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6" w:rsidRPr="00A66926" w:rsidRDefault="006D2DFC" w:rsidP="006D2DFC">
      <w:pPr>
        <w:tabs>
          <w:tab w:val="left" w:pos="1380"/>
          <w:tab w:val="center" w:pos="5031"/>
        </w:tabs>
        <w:rPr>
          <w:b/>
        </w:rPr>
      </w:pPr>
      <w:r>
        <w:rPr>
          <w:b/>
        </w:rPr>
        <w:tab/>
      </w:r>
      <w:r>
        <w:rPr>
          <w:b/>
        </w:rPr>
        <w:tab/>
      </w:r>
      <w:r w:rsidR="00A73C4B">
        <w:rPr>
          <w:b/>
          <w:noProof/>
        </w:rPr>
        <w:pict>
          <v:group id="Group 20" o:spid="_x0000_s1026" style="position:absolute;margin-left:1347.85pt;margin-top:0;width:264.55pt;height:690.65pt;z-index:-2516505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">
            <v:shapetype id="_x0000_t32" coordsize="21600,21600" o:spt="32" o:oned="t" path="m,l21600,21600e" filled="f">
              <v:path arrowok="t" fillok="f" o:connecttype="none"/>
              <o:lock v:ext="edit" shapetype="t"/>
            </v:shapetype>
            <v:shape id="AutoShape 21"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QLcEAAADbAAAADwAAAGRycy9kb3ducmV2LnhtbERPy2rCQBTdF/yH4Qrd1Um0SEkdpYgB&#10;60a0btxdM7dJaOZOmBnz+HtnUXB5OO/VZjCN6Mj52rKCdJaAIC6srrlUcPnJ3z5A+ICssbFMCkby&#10;sFlPXlaYadvzibpzKEUMYZ+hgiqENpPSFxUZ9DPbEkfu1zqDIUJXSu2wj+GmkfMkWUqDNceGClva&#10;VlT8ne9Gwe7wvvxe1Gl+vBl3dOnY3rbyqtTrdPj6BBFoCE/xv3uvFczj+vg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JAtwQAAANsAAAAPAAAAAAAAAAAAAAAA&#10;AKECAABkcnMvZG93bnJldi54bWxQSwUGAAAAAAQABAD5AAAAjwMAAAAA&#10;" strokecolor="#a7bfde"/>
            <v:group id="Group 22"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AasIA&#10;AADbAAAADwAAAGRycy9kb3ducmV2LnhtbESPQWvCQBSE7wX/w/KE3pqNOYQYXUWFlvaoBsTbY/eZ&#10;hGTfhuxW03/fFQo9DjPzDbPeTrYXdxp961jBIklBEGtnWq4VVOf3twKED8gGe8ek4Ic8bDezlzWW&#10;xj34SPdTqEWEsC9RQRPCUErpdUMWfeIG4ujd3GgxRDnW0oz4iHDbyyxNc2mx5bjQ4ECHhnR3+rYK&#10;3AdOaPS1ym9yue+6S6H9l1bqdT7tViACTeE//Nf+NAqyDJ5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4Bq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24"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nrr8A&#10;AADbAAAADwAAAGRycy9kb3ducmV2LnhtbESP2wrCMBBE3wX/Iazgm6ZeEK1GEUXwSfDyAWuzvWiz&#10;KU3U+vdGEHwcZuYMs1g1phRPql1hWcGgH4EgTqwuOFNwOe96UxDOI2ssLZOCNzlYLdutBcbavvhI&#10;z5PPRICwi1FB7n0VS+mSnAy6vq2Ig5fa2qAPss6krvEV4KaUwyiaSIMFh4UcK9rklNxPD6PgcBz7&#10;va5uyS3dTuTsmvE6nY2U6naa9RyEp8b/w7/2XisYj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AOeuvwAAANsAAAAPAAAAAAAAAAAAAAAAAJgCAABkcnMvZG93bnJl&#10;di54bWxQSwUGAAAAAAQABAD1AAAAhAMAAAAA&#10;" fillcolor="#d3dfee" stroked="f" strokecolor="#a7bfde"/>
              <v:oval id="Oval 25"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P3MEA&#10;AADbAAAADwAAAGRycy9kb3ducmV2LnhtbESP0YrCMBRE34X9h3AXfNNUEZFqFBGEFWTF7n7Atbk2&#10;xeYmNFlt/34jCD4OM3OGWW0624g7taF2rGAyzkAQl07XXCn4/dmPFiBCRNbYOCYFPQXYrD8GK8y1&#10;e/CZ7kWsRIJwyFGBidHnUobSkMUwdp44eVfXWoxJtpXULT4S3DZymmVzabHmtGDQ085QeSv+rILL&#10;7uZPV95/H47hYE6+L7ifFUoNP7vtEkSkLr7Dr/aXVjCdwf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oD9zBAAAA2wAAAA8AAAAAAAAAAAAAAAAAmAIAAGRycy9kb3du&#10;cmV2LnhtbFBLBQYAAAAABAAEAPUAAACGAwAAAAA=&#10;" fillcolor="#7ba0cd" stroked="f" strokecolor="#a7bfde"/>
            </v:group>
            <w10:wrap anchorx="page" anchory="page"/>
          </v:group>
        </w:pict>
      </w:r>
      <w:r w:rsidR="00A73C4B">
        <w:rPr>
          <w:b/>
          <w:noProof/>
        </w:rPr>
        <w:pict>
          <v:group id="Group 26" o:spid="_x0000_s1044" style="position:absolute;margin-left:2183.7pt;margin-top:0;width:332.7pt;height:227.25pt;z-index:-251649536;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" o:allowincell="f">
            <v:shape id="AutoShape 27" o:spid="_x0000_s1048"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RUcQAAADbAAAADwAAAGRycy9kb3ducmV2LnhtbESPzWrDMBCE74W8g9hALqGWG9rQupZD&#10;CARyqcFJHmCx1j/YWjmW6jhvXxUKve0y883OprvZ9GKi0bWWFbxEMQji0uqWawXXy/H5HYTzyBp7&#10;y6TgQQ522eIpxUTbOxc0nX0tQgi7BBU03g+JlK5syKCL7EActMqOBn1Yx1rqEe8h3PRyE8dbabDl&#10;cKHBgQ4Nld3524QalXS3dTfkXxV9FPWUV/3rWiq1Ws77TxCeZv9v/qNPOnB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RFRxAAAANsAAAAPAAAAAAAAAAAA&#10;AAAAAKECAABkcnMvZG93bnJldi54bWxQSwUGAAAAAAQABAD5AAAAkgMAAAAA&#10;" strokecolor="#a7bfde"/>
            <v:oval id="Oval 28" o:spid="_x0000_s1047"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GEsIA&#10;AADbAAAADwAAAGRycy9kb3ducmV2LnhtbERPS4vCMBC+L/gfwgh7W1M9yFqNIoK6sCuLj4u3oRmb&#10;YjOpTWzrv98IC97m43vObNHZUjRU+8KxguEgAUGcOV1wruB0XH98gvABWWPpmBQ8yMNi3nubYapd&#10;y3tqDiEXMYR9igpMCFUqpc8MWfQDVxFH7uJqiyHCOpe6xjaG21KOkmQsLRYcGwxWtDKUXQ93q6B9&#10;VMlk43R22n5Pzs3619x+dkap9363nIII1IWX+N/9peP8MT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QYSwgAAANsAAAAPAAAAAAAAAAAAAAAAAJgCAABkcnMvZG93&#10;bnJldi54bWxQSwUGAAAAAAQABAD1AAAAhwMAAAAA&#10;" fillcolor="#a7bfde" stroked="f"/>
            <v:oval id="Oval 29" o:spid="_x0000_s1046"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LQMEA&#10;AADbAAAADwAAAGRycy9kb3ducmV2LnhtbERP24rCMBB9F/Yfwiz4ZtNd8NY1iqsIioh4+YChmW3L&#10;NpPSRFv9eiMIvs3hXGcya00prlS7wrKCrygGQZxaXXCm4Hxa9UYgnEfWWFomBTdyMJt+dCaYaNvw&#10;ga5Hn4kQwi5BBbn3VSKlS3My6CJbEQfuz9YGfYB1JnWNTQg3pfyO44E0WHBoyLGiRU7p//FiFGz7&#10;elVQW97Szf13uDPjZrmXc6W6n+38B4Sn1r/FL/dah/lDeP4SDp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0DBAAAA2wAAAA8AAAAAAAAAAAAAAAAAmAIAAGRycy9kb3du&#10;cmV2LnhtbFBLBQYAAAAABAAEAPUAAACGAwAAAAA=&#10;" fillcolor="#d3dfee" stroked="f"/>
            <v:oval id="Oval 30" o:spid="_x0000_s1045"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d08MA&#10;AADbAAAADwAAAGRycy9kb3ducmV2LnhtbESPQWsCMRCF74X+hzCF3mq20qpsjVKUWsGTrngeNtPs&#10;4mayJKmu/945FHqb4b1575v5cvCdulBMbWADr6MCFHEdbMvOwLH6epmBShnZYheYDNwowXLx+DDH&#10;0oYr7+lyyE5JCKcSDTQ596XWqW7IYxqFnli0nxA9Zlmj0zbiVcJ9p8dFMdEeW5aGBntaNVSfD7/e&#10;wGZK7uze3/r1tvo+2Vs1XQ9xZ8zz0/D5ASrTkP/Nf9dbK/gCK7/IAH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d08MAAADbAAAADwAAAAAAAAAAAAAAAACYAgAAZHJzL2Rv&#10;d25yZXYueG1sUEsFBgAAAAAEAAQA9QAAAIgDAAAAAA==&#10;" fillcolor="#7ba0cd" stroked="f"/>
            <w10:wrap anchorx="margin" anchory="page"/>
          </v:group>
        </w:pict>
      </w:r>
      <w:r w:rsidR="00A66926" w:rsidRPr="00A66926">
        <w:rPr>
          <w:b/>
        </w:rPr>
        <w:t>Муниципальное бюджетное общеобразовательное учреждение</w:t>
      </w:r>
    </w:p>
    <w:p w:rsidR="00A66926" w:rsidRPr="00A66926" w:rsidRDefault="009A26FE" w:rsidP="006D2DFC">
      <w:pPr>
        <w:jc w:val="center"/>
        <w:rPr>
          <w:b/>
        </w:rPr>
      </w:pPr>
      <w:r>
        <w:rPr>
          <w:b/>
        </w:rPr>
        <w:t>основная</w:t>
      </w:r>
      <w:r w:rsidR="00A66926" w:rsidRPr="00A66926">
        <w:rPr>
          <w:b/>
        </w:rPr>
        <w:t xml:space="preserve"> общеобразовательная школа с. Марьино-Николаевка</w:t>
      </w:r>
    </w:p>
    <w:p w:rsidR="00A66926" w:rsidRPr="00A66926" w:rsidRDefault="00A66926" w:rsidP="006D2DFC">
      <w:pPr>
        <w:jc w:val="center"/>
        <w:rPr>
          <w:b/>
        </w:rPr>
      </w:pPr>
      <w:r w:rsidRPr="00A66926">
        <w:rPr>
          <w:b/>
        </w:rPr>
        <w:t>Тербунского муниципального района Липецкой области</w:t>
      </w:r>
    </w:p>
    <w:p w:rsidR="00A66926" w:rsidRPr="00A66926" w:rsidRDefault="00A66926" w:rsidP="00A66926">
      <w:pPr>
        <w:spacing w:line="360" w:lineRule="auto"/>
        <w:jc w:val="center"/>
        <w:rPr>
          <w:sz w:val="28"/>
          <w:szCs w:val="28"/>
        </w:rPr>
      </w:pPr>
    </w:p>
    <w:p w:rsidR="00A66926" w:rsidRPr="00A66926" w:rsidRDefault="00A66926" w:rsidP="00A66926">
      <w:pPr>
        <w:spacing w:line="360" w:lineRule="auto"/>
        <w:jc w:val="center"/>
        <w:rPr>
          <w:sz w:val="28"/>
          <w:szCs w:val="28"/>
        </w:rPr>
      </w:pPr>
    </w:p>
    <w:p w:rsidR="00A66926" w:rsidRPr="00A66926" w:rsidRDefault="00A73C4B" w:rsidP="00A66926">
      <w:r>
        <w:rPr>
          <w:noProof/>
        </w:rPr>
        <w:pict>
          <v:rect id="Control 19" o:spid="_x0000_s1043" style="position:absolute;margin-left:56.7pt;margin-top:130.5pt;width:481.9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" filled="f" stroked="f" insetpen="t">
            <o:lock v:ext="edit" shapetype="t"/>
            <v:textbox inset="0,0,0,0"/>
          </v:rect>
        </w:pict>
      </w:r>
    </w:p>
    <w:tbl>
      <w:tblPr>
        <w:tblW w:w="9638" w:type="dxa"/>
        <w:jc w:val="center"/>
        <w:tblCellMar>
          <w:left w:w="0" w:type="dxa"/>
          <w:right w:w="0" w:type="dxa"/>
        </w:tblCellMar>
        <w:tblLook w:val="04A0" w:firstRow="1" w:lastRow="0" w:firstColumn="1" w:lastColumn="0" w:noHBand="0" w:noVBand="1"/>
      </w:tblPr>
      <w:tblGrid>
        <w:gridCol w:w="4536"/>
        <w:gridCol w:w="5102"/>
      </w:tblGrid>
      <w:tr w:rsidR="00A66926" w:rsidRPr="00A66926" w:rsidTr="00A66926">
        <w:trPr>
          <w:trHeight w:val="1440"/>
          <w:jc w:val="center"/>
        </w:trPr>
        <w:tc>
          <w:tcPr>
            <w:tcW w:w="4536" w:type="dxa"/>
            <w:tcMar>
              <w:top w:w="0" w:type="dxa"/>
              <w:left w:w="108" w:type="dxa"/>
              <w:bottom w:w="0" w:type="dxa"/>
              <w:right w:w="108" w:type="dxa"/>
            </w:tcMar>
            <w:hideMark/>
          </w:tcPr>
          <w:p w:rsidR="00A66926" w:rsidRPr="00A66926" w:rsidRDefault="00A66926">
            <w:pPr>
              <w:widowControl w:val="0"/>
              <w:rPr>
                <w:b/>
                <w:color w:val="000000"/>
                <w:kern w:val="28"/>
                <w:szCs w:val="22"/>
              </w:rPr>
            </w:pPr>
            <w:r w:rsidRPr="00A66926">
              <w:rPr>
                <w:b/>
                <w:szCs w:val="28"/>
              </w:rPr>
              <w:t>Рассмотрена на</w:t>
            </w:r>
          </w:p>
          <w:p w:rsidR="00A66926" w:rsidRPr="00A66926" w:rsidRDefault="00A66926">
            <w:pPr>
              <w:widowControl w:val="0"/>
              <w:rPr>
                <w:b/>
                <w:bCs/>
                <w:szCs w:val="28"/>
              </w:rPr>
            </w:pPr>
            <w:proofErr w:type="gramStart"/>
            <w:r w:rsidRPr="00A66926">
              <w:rPr>
                <w:b/>
                <w:szCs w:val="28"/>
              </w:rPr>
              <w:t>заседании</w:t>
            </w:r>
            <w:proofErr w:type="gramEnd"/>
            <w:r w:rsidRPr="00A66926">
              <w:rPr>
                <w:b/>
                <w:szCs w:val="28"/>
              </w:rPr>
              <w:t xml:space="preserve"> педагогического </w:t>
            </w:r>
            <w:r w:rsidRPr="00A66926">
              <w:rPr>
                <w:b/>
                <w:bCs/>
                <w:szCs w:val="28"/>
              </w:rPr>
              <w:t xml:space="preserve">совета </w:t>
            </w:r>
          </w:p>
          <w:p w:rsidR="00A66926" w:rsidRPr="00A66926" w:rsidRDefault="00A66926">
            <w:pPr>
              <w:widowControl w:val="0"/>
              <w:rPr>
                <w:b/>
                <w:bCs/>
                <w:szCs w:val="28"/>
              </w:rPr>
            </w:pPr>
            <w:r w:rsidRPr="00A66926">
              <w:rPr>
                <w:b/>
                <w:bCs/>
                <w:szCs w:val="28"/>
              </w:rPr>
              <w:t xml:space="preserve">от </w:t>
            </w:r>
            <w:r w:rsidR="003A6C0D">
              <w:rPr>
                <w:b/>
                <w:bCs/>
                <w:szCs w:val="28"/>
              </w:rPr>
              <w:t xml:space="preserve"> 29 августа</w:t>
            </w:r>
            <w:r w:rsidRPr="00A66926">
              <w:rPr>
                <w:b/>
                <w:bCs/>
                <w:szCs w:val="28"/>
              </w:rPr>
              <w:t xml:space="preserve">  201</w:t>
            </w:r>
            <w:r w:rsidR="009A26FE">
              <w:rPr>
                <w:b/>
                <w:bCs/>
                <w:szCs w:val="28"/>
              </w:rPr>
              <w:t xml:space="preserve">8 </w:t>
            </w:r>
            <w:r w:rsidRPr="00A66926">
              <w:rPr>
                <w:b/>
                <w:bCs/>
                <w:szCs w:val="28"/>
              </w:rPr>
              <w:t xml:space="preserve">г. </w:t>
            </w:r>
          </w:p>
          <w:p w:rsidR="00A66926" w:rsidRPr="00A66926" w:rsidRDefault="00A66926">
            <w:pPr>
              <w:widowControl w:val="0"/>
              <w:jc w:val="both"/>
              <w:rPr>
                <w:b/>
                <w:color w:val="000000"/>
                <w:kern w:val="28"/>
              </w:rPr>
            </w:pPr>
            <w:r w:rsidRPr="00A66926">
              <w:rPr>
                <w:b/>
                <w:bCs/>
                <w:szCs w:val="28"/>
              </w:rPr>
              <w:t xml:space="preserve">протокол № </w:t>
            </w:r>
            <w:r w:rsidR="00885DB9">
              <w:rPr>
                <w:b/>
                <w:bCs/>
                <w:szCs w:val="28"/>
              </w:rPr>
              <w:t>1</w:t>
            </w:r>
          </w:p>
        </w:tc>
        <w:tc>
          <w:tcPr>
            <w:tcW w:w="5102" w:type="dxa"/>
            <w:tcMar>
              <w:top w:w="0" w:type="dxa"/>
              <w:left w:w="108" w:type="dxa"/>
              <w:bottom w:w="0" w:type="dxa"/>
              <w:right w:w="108" w:type="dxa"/>
            </w:tcMar>
            <w:hideMark/>
          </w:tcPr>
          <w:p w:rsidR="00A66926" w:rsidRPr="00A66926" w:rsidRDefault="00A66926">
            <w:pPr>
              <w:keepNext/>
              <w:widowControl w:val="0"/>
              <w:rPr>
                <w:b/>
                <w:bCs/>
                <w:szCs w:val="28"/>
              </w:rPr>
            </w:pPr>
            <w:proofErr w:type="gramStart"/>
            <w:r w:rsidRPr="00A66926">
              <w:rPr>
                <w:b/>
                <w:bCs/>
                <w:szCs w:val="28"/>
              </w:rPr>
              <w:t>Утверждена</w:t>
            </w:r>
            <w:proofErr w:type="gramEnd"/>
            <w:r w:rsidRPr="00A66926">
              <w:rPr>
                <w:b/>
                <w:bCs/>
                <w:szCs w:val="28"/>
              </w:rPr>
              <w:t xml:space="preserve"> приказом</w:t>
            </w:r>
            <w:r w:rsidR="009A26FE">
              <w:rPr>
                <w:b/>
                <w:bCs/>
                <w:szCs w:val="28"/>
              </w:rPr>
              <w:t xml:space="preserve"> </w:t>
            </w:r>
            <w:r w:rsidRPr="00A66926">
              <w:rPr>
                <w:b/>
                <w:bCs/>
                <w:szCs w:val="28"/>
              </w:rPr>
              <w:t>директора</w:t>
            </w:r>
          </w:p>
          <w:p w:rsidR="00A66926" w:rsidRPr="00A66926" w:rsidRDefault="009A26FE">
            <w:pPr>
              <w:keepNext/>
              <w:widowControl w:val="0"/>
              <w:rPr>
                <w:b/>
                <w:bCs/>
                <w:szCs w:val="28"/>
              </w:rPr>
            </w:pPr>
            <w:r>
              <w:rPr>
                <w:b/>
                <w:bCs/>
                <w:szCs w:val="28"/>
              </w:rPr>
              <w:t xml:space="preserve">     МБОУ О</w:t>
            </w:r>
            <w:r w:rsidR="00A66926" w:rsidRPr="00A66926">
              <w:rPr>
                <w:b/>
                <w:bCs/>
                <w:szCs w:val="28"/>
              </w:rPr>
              <w:t>ОШ</w:t>
            </w:r>
            <w:r>
              <w:rPr>
                <w:b/>
                <w:bCs/>
                <w:szCs w:val="28"/>
              </w:rPr>
              <w:t xml:space="preserve"> </w:t>
            </w:r>
            <w:r w:rsidR="00A66926" w:rsidRPr="00A66926">
              <w:rPr>
                <w:b/>
                <w:bCs/>
                <w:szCs w:val="28"/>
              </w:rPr>
              <w:t>с. Марьино-Николаевка</w:t>
            </w:r>
          </w:p>
          <w:p w:rsidR="00A66926" w:rsidRPr="00A66926" w:rsidRDefault="00A66926">
            <w:pPr>
              <w:keepNext/>
              <w:widowControl w:val="0"/>
              <w:rPr>
                <w:b/>
                <w:bCs/>
                <w:szCs w:val="28"/>
              </w:rPr>
            </w:pPr>
            <w:r w:rsidRPr="00A66926">
              <w:rPr>
                <w:b/>
                <w:bCs/>
                <w:szCs w:val="28"/>
              </w:rPr>
              <w:t xml:space="preserve">     от  </w:t>
            </w:r>
            <w:r w:rsidR="00414583">
              <w:rPr>
                <w:b/>
                <w:bCs/>
                <w:szCs w:val="28"/>
              </w:rPr>
              <w:t xml:space="preserve">30 августа </w:t>
            </w:r>
            <w:r w:rsidRPr="00A66926">
              <w:rPr>
                <w:b/>
                <w:bCs/>
                <w:szCs w:val="28"/>
              </w:rPr>
              <w:t xml:space="preserve"> 201</w:t>
            </w:r>
            <w:r w:rsidR="009A26FE">
              <w:rPr>
                <w:b/>
                <w:bCs/>
                <w:szCs w:val="28"/>
              </w:rPr>
              <w:t>8</w:t>
            </w:r>
            <w:r w:rsidRPr="00A66926">
              <w:rPr>
                <w:b/>
                <w:bCs/>
                <w:szCs w:val="28"/>
              </w:rPr>
              <w:t xml:space="preserve">г.  № </w:t>
            </w:r>
            <w:r w:rsidR="00414583">
              <w:rPr>
                <w:b/>
                <w:bCs/>
                <w:szCs w:val="28"/>
              </w:rPr>
              <w:t>94</w:t>
            </w:r>
            <w:r w:rsidRPr="00A66926">
              <w:rPr>
                <w:b/>
                <w:bCs/>
                <w:szCs w:val="28"/>
              </w:rPr>
              <w:t xml:space="preserve"> о/д</w:t>
            </w:r>
          </w:p>
          <w:p w:rsidR="00A66926" w:rsidRPr="00A66926" w:rsidRDefault="00A66926">
            <w:pPr>
              <w:keepNext/>
              <w:widowControl w:val="0"/>
              <w:rPr>
                <w:b/>
                <w:szCs w:val="22"/>
              </w:rPr>
            </w:pPr>
            <w:r w:rsidRPr="00A66926">
              <w:rPr>
                <w:b/>
                <w:bCs/>
                <w:szCs w:val="28"/>
              </w:rPr>
              <w:t xml:space="preserve">      ___________________ В.А. Иванова</w:t>
            </w:r>
          </w:p>
          <w:p w:rsidR="00A66926" w:rsidRPr="00A66926" w:rsidRDefault="00A66926">
            <w:pPr>
              <w:keepNext/>
              <w:widowControl w:val="0"/>
              <w:jc w:val="both"/>
              <w:rPr>
                <w:b/>
                <w:bCs/>
                <w:szCs w:val="28"/>
              </w:rPr>
            </w:pPr>
          </w:p>
        </w:tc>
      </w:tr>
    </w:tbl>
    <w:p w:rsidR="00A66926" w:rsidRPr="00A66926" w:rsidRDefault="00A66926" w:rsidP="00A66926">
      <w:pPr>
        <w:spacing w:line="360" w:lineRule="auto"/>
        <w:jc w:val="center"/>
        <w:rPr>
          <w:sz w:val="28"/>
          <w:szCs w:val="28"/>
        </w:rPr>
      </w:pPr>
    </w:p>
    <w:p w:rsidR="00B97D77" w:rsidRDefault="00B97D77" w:rsidP="00B97D77">
      <w:pPr>
        <w:pStyle w:val="affff2"/>
        <w:framePr w:h="4171" w:hRule="exact" w:wrap="around" w:x="1591" w:y="1174"/>
        <w:rPr>
          <w:kern w:val="2"/>
        </w:rPr>
      </w:pPr>
    </w:p>
    <w:p w:rsidR="00B97D77" w:rsidRDefault="00B97D77" w:rsidP="00B97D77">
      <w:pPr>
        <w:pStyle w:val="affff2"/>
        <w:framePr w:h="4171" w:hRule="exact" w:wrap="around" w:x="1591" w:y="1174"/>
        <w:rPr>
          <w:kern w:val="2"/>
        </w:rPr>
      </w:pPr>
    </w:p>
    <w:p w:rsidR="00B97D77" w:rsidRDefault="00B97D77" w:rsidP="00B97D77">
      <w:pPr>
        <w:pStyle w:val="affff2"/>
        <w:framePr w:h="4171" w:hRule="exact" w:wrap="around" w:x="1591" w:y="1174"/>
        <w:rPr>
          <w:kern w:val="2"/>
        </w:rPr>
      </w:pPr>
    </w:p>
    <w:p w:rsidR="00B97D77" w:rsidRPr="00B97D77" w:rsidRDefault="00B97D77" w:rsidP="00B97D77">
      <w:pPr>
        <w:pStyle w:val="affff2"/>
        <w:framePr w:h="4171" w:hRule="exact" w:wrap="around" w:x="1591" w:y="1174"/>
        <w:rPr>
          <w:kern w:val="2"/>
          <w:sz w:val="44"/>
          <w:szCs w:val="44"/>
        </w:rPr>
      </w:pPr>
      <w:r w:rsidRPr="00B97D77">
        <w:rPr>
          <w:kern w:val="2"/>
          <w:sz w:val="44"/>
          <w:szCs w:val="44"/>
        </w:rPr>
        <w:t>Основная образовательная программа</w:t>
      </w:r>
    </w:p>
    <w:p w:rsidR="00B97D77" w:rsidRPr="00B97D77" w:rsidRDefault="00B97D77" w:rsidP="00B97D77">
      <w:pPr>
        <w:pStyle w:val="affff2"/>
        <w:framePr w:h="4171" w:hRule="exact" w:wrap="around" w:x="1591" w:y="1174"/>
        <w:rPr>
          <w:kern w:val="2"/>
          <w:u w:val="single"/>
        </w:rPr>
      </w:pPr>
      <w:r w:rsidRPr="00B97D77">
        <w:rPr>
          <w:kern w:val="2"/>
          <w:sz w:val="44"/>
          <w:szCs w:val="44"/>
          <w:u w:val="single"/>
        </w:rPr>
        <w:t>начального общего образования</w:t>
      </w:r>
    </w:p>
    <w:p w:rsidR="00B97D77" w:rsidRPr="00B97D77" w:rsidRDefault="00B97D77" w:rsidP="00B97D77">
      <w:pPr>
        <w:pStyle w:val="affff2"/>
        <w:framePr w:h="4171" w:hRule="exact" w:wrap="around" w:x="1591" w:y="1174"/>
        <w:rPr>
          <w:kern w:val="2"/>
        </w:rPr>
      </w:pPr>
    </w:p>
    <w:p w:rsidR="00B97D77" w:rsidRPr="00B97D77" w:rsidRDefault="00B97D77" w:rsidP="00B97D77">
      <w:pPr>
        <w:pStyle w:val="affff2"/>
        <w:framePr w:h="4171" w:hRule="exact" w:wrap="around" w:x="1591" w:y="1174"/>
        <w:rPr>
          <w:kern w:val="2"/>
          <w:sz w:val="36"/>
          <w:szCs w:val="36"/>
        </w:rPr>
      </w:pPr>
      <w:r w:rsidRPr="00B97D77">
        <w:rPr>
          <w:kern w:val="2"/>
          <w:sz w:val="36"/>
          <w:szCs w:val="36"/>
        </w:rPr>
        <w:t>муниципального бюджетного общеобразов</w:t>
      </w:r>
      <w:r>
        <w:rPr>
          <w:kern w:val="2"/>
          <w:sz w:val="36"/>
          <w:szCs w:val="36"/>
        </w:rPr>
        <w:t>ательного учреждения основной</w:t>
      </w:r>
      <w:r w:rsidRPr="00B97D77">
        <w:rPr>
          <w:kern w:val="2"/>
          <w:sz w:val="36"/>
          <w:szCs w:val="36"/>
        </w:rPr>
        <w:t xml:space="preserve"> общеобразовательной школы </w:t>
      </w:r>
    </w:p>
    <w:p w:rsidR="00B97D77" w:rsidRPr="00B97D77" w:rsidRDefault="00B97D77" w:rsidP="00B97D77">
      <w:pPr>
        <w:pStyle w:val="affff2"/>
        <w:framePr w:h="4171" w:hRule="exact" w:wrap="around" w:x="1591" w:y="1174"/>
        <w:rPr>
          <w:kern w:val="2"/>
          <w:sz w:val="36"/>
          <w:szCs w:val="36"/>
        </w:rPr>
      </w:pPr>
      <w:r w:rsidRPr="00B97D77">
        <w:rPr>
          <w:kern w:val="2"/>
          <w:sz w:val="36"/>
          <w:szCs w:val="36"/>
        </w:rPr>
        <w:t>с. Марьино-Николаевка</w:t>
      </w:r>
    </w:p>
    <w:p w:rsidR="00B97D77" w:rsidRPr="00B97D77" w:rsidRDefault="00B97D77" w:rsidP="00B97D77">
      <w:pPr>
        <w:pStyle w:val="affff2"/>
        <w:framePr w:h="4171" w:hRule="exact" w:wrap="around" w:x="1591" w:y="1174"/>
        <w:rPr>
          <w:kern w:val="2"/>
          <w:sz w:val="36"/>
          <w:szCs w:val="36"/>
        </w:rPr>
      </w:pPr>
      <w:r w:rsidRPr="00B97D77">
        <w:rPr>
          <w:kern w:val="2"/>
          <w:sz w:val="36"/>
          <w:szCs w:val="36"/>
        </w:rPr>
        <w:t>Тербунского муниципального района</w:t>
      </w:r>
    </w:p>
    <w:p w:rsidR="00B97D77" w:rsidRPr="00B97D77" w:rsidRDefault="00B97D77" w:rsidP="00B97D77">
      <w:pPr>
        <w:pStyle w:val="affff2"/>
        <w:framePr w:h="4171" w:hRule="exact" w:wrap="around" w:x="1591" w:y="1174"/>
        <w:rPr>
          <w:kern w:val="2"/>
          <w:sz w:val="36"/>
          <w:szCs w:val="36"/>
        </w:rPr>
      </w:pPr>
      <w:r w:rsidRPr="00B97D77">
        <w:rPr>
          <w:kern w:val="2"/>
          <w:sz w:val="36"/>
          <w:szCs w:val="36"/>
        </w:rPr>
        <w:t>Липецкой области</w:t>
      </w:r>
    </w:p>
    <w:p w:rsidR="00A66926" w:rsidRPr="00A66926" w:rsidRDefault="00A66926" w:rsidP="00A66926">
      <w:pPr>
        <w:spacing w:line="360" w:lineRule="auto"/>
        <w:jc w:val="center"/>
        <w:rPr>
          <w:sz w:val="28"/>
          <w:szCs w:val="28"/>
        </w:rPr>
      </w:pPr>
    </w:p>
    <w:p w:rsidR="00A66926" w:rsidRPr="00A66926" w:rsidRDefault="00A66926" w:rsidP="00A66926">
      <w:pPr>
        <w:spacing w:line="360" w:lineRule="auto"/>
        <w:jc w:val="center"/>
        <w:rPr>
          <w:sz w:val="28"/>
          <w:szCs w:val="28"/>
        </w:rPr>
      </w:pPr>
    </w:p>
    <w:p w:rsidR="00A66926" w:rsidRPr="00A66926" w:rsidRDefault="00A66926" w:rsidP="00A66926">
      <w:pPr>
        <w:spacing w:line="360" w:lineRule="auto"/>
        <w:jc w:val="center"/>
        <w:rPr>
          <w:sz w:val="28"/>
          <w:szCs w:val="28"/>
        </w:rPr>
      </w:pPr>
    </w:p>
    <w:p w:rsidR="00A66926" w:rsidRPr="00A66926" w:rsidRDefault="00A66926" w:rsidP="00A66926">
      <w:pPr>
        <w:spacing w:line="360" w:lineRule="auto"/>
        <w:jc w:val="center"/>
        <w:rPr>
          <w:sz w:val="28"/>
          <w:szCs w:val="28"/>
        </w:rPr>
      </w:pPr>
    </w:p>
    <w:p w:rsidR="00A66926" w:rsidRPr="00A66926" w:rsidRDefault="00A66926" w:rsidP="00A66926">
      <w:pPr>
        <w:spacing w:line="360" w:lineRule="auto"/>
        <w:jc w:val="center"/>
        <w:rPr>
          <w:sz w:val="28"/>
          <w:szCs w:val="28"/>
        </w:rPr>
      </w:pPr>
    </w:p>
    <w:p w:rsidR="00A66926" w:rsidRDefault="00A66926" w:rsidP="00A66926">
      <w:pPr>
        <w:spacing w:line="360" w:lineRule="auto"/>
        <w:rPr>
          <w:b/>
          <w:kern w:val="2"/>
          <w:sz w:val="40"/>
          <w:szCs w:val="28"/>
        </w:rPr>
      </w:pPr>
    </w:p>
    <w:p w:rsidR="00A66926" w:rsidRDefault="00A66926" w:rsidP="00A66926">
      <w:pPr>
        <w:spacing w:line="360" w:lineRule="auto"/>
        <w:rPr>
          <w:b/>
          <w:kern w:val="2"/>
          <w:sz w:val="40"/>
          <w:szCs w:val="28"/>
        </w:rPr>
      </w:pPr>
    </w:p>
    <w:p w:rsidR="00A66926" w:rsidRDefault="00A66926" w:rsidP="00A66926">
      <w:pPr>
        <w:spacing w:line="360" w:lineRule="auto"/>
        <w:rPr>
          <w:b/>
          <w:kern w:val="2"/>
          <w:sz w:val="40"/>
          <w:szCs w:val="28"/>
        </w:rPr>
      </w:pPr>
    </w:p>
    <w:p w:rsidR="00A66926" w:rsidRDefault="00A66926" w:rsidP="00A66926">
      <w:pPr>
        <w:spacing w:line="360" w:lineRule="auto"/>
        <w:rPr>
          <w:b/>
          <w:kern w:val="2"/>
          <w:sz w:val="40"/>
          <w:szCs w:val="28"/>
        </w:rPr>
      </w:pPr>
    </w:p>
    <w:p w:rsidR="00A66926" w:rsidRDefault="000D0A69" w:rsidP="00B97D77">
      <w:pPr>
        <w:jc w:val="center"/>
        <w:rPr>
          <w:b/>
          <w:szCs w:val="28"/>
        </w:rPr>
      </w:pPr>
      <w:r>
        <w:rPr>
          <w:b/>
          <w:szCs w:val="28"/>
        </w:rPr>
        <w:t>с</w:t>
      </w:r>
      <w:r w:rsidR="009105A0">
        <w:rPr>
          <w:b/>
          <w:szCs w:val="28"/>
        </w:rPr>
        <w:t xml:space="preserve">. </w:t>
      </w:r>
      <w:r w:rsidR="00A66926" w:rsidRPr="00A66926">
        <w:rPr>
          <w:b/>
          <w:szCs w:val="28"/>
        </w:rPr>
        <w:t>Марьино-Николаевка</w:t>
      </w:r>
    </w:p>
    <w:p w:rsidR="003A6C0D" w:rsidRPr="00A66926" w:rsidRDefault="009A26FE" w:rsidP="00A66926">
      <w:pPr>
        <w:jc w:val="center"/>
        <w:rPr>
          <w:b/>
          <w:szCs w:val="28"/>
        </w:rPr>
      </w:pPr>
      <w:r>
        <w:rPr>
          <w:b/>
          <w:szCs w:val="28"/>
        </w:rPr>
        <w:t xml:space="preserve">2018 </w:t>
      </w:r>
      <w:r w:rsidR="003A6C0D">
        <w:rPr>
          <w:b/>
          <w:szCs w:val="28"/>
        </w:rPr>
        <w:t>г.</w:t>
      </w:r>
    </w:p>
    <w:tbl>
      <w:tblPr>
        <w:tblStyle w:val="afff3"/>
        <w:tblpPr w:leftFromText="180" w:rightFromText="180" w:vertAnchor="page" w:horzAnchor="margin" w:tblpY="1741"/>
        <w:tblW w:w="0" w:type="auto"/>
        <w:tblLook w:val="04A0" w:firstRow="1" w:lastRow="0" w:firstColumn="1" w:lastColumn="0" w:noHBand="0" w:noVBand="1"/>
      </w:tblPr>
      <w:tblGrid>
        <w:gridCol w:w="8330"/>
        <w:gridCol w:w="1241"/>
      </w:tblGrid>
      <w:tr w:rsidR="009A26FE" w:rsidTr="004917F2">
        <w:tc>
          <w:tcPr>
            <w:tcW w:w="8330" w:type="dxa"/>
            <w:tcBorders>
              <w:top w:val="single" w:sz="4" w:space="0" w:color="auto"/>
              <w:left w:val="single" w:sz="4" w:space="0" w:color="auto"/>
              <w:bottom w:val="single" w:sz="4" w:space="0" w:color="auto"/>
              <w:right w:val="single" w:sz="4" w:space="0" w:color="auto"/>
            </w:tcBorders>
          </w:tcPr>
          <w:p w:rsidR="009A26FE" w:rsidRDefault="009A26FE" w:rsidP="004917F2">
            <w:pPr>
              <w:jc w:val="center"/>
            </w:pPr>
            <w:bookmarkStart w:id="0" w:name="_Toc288410650"/>
            <w:bookmarkStart w:id="1" w:name="_Toc288410714"/>
            <w:bookmarkStart w:id="2" w:name="_Toc418108290"/>
            <w:bookmarkStart w:id="3" w:name="_Toc288394055"/>
            <w:r>
              <w:rPr>
                <w:b/>
              </w:rPr>
              <w:lastRenderedPageBreak/>
              <w:t>СОДЕРЖАНИЕ</w:t>
            </w:r>
          </w:p>
          <w:p w:rsidR="009A26FE" w:rsidRPr="007D04B0" w:rsidRDefault="007D04B0" w:rsidP="004917F2">
            <w:pPr>
              <w:rPr>
                <w:b/>
              </w:rPr>
            </w:pPr>
            <w:r w:rsidRPr="007D04B0">
              <w:rPr>
                <w:b/>
              </w:rPr>
              <w:t>Общие положения</w:t>
            </w:r>
          </w:p>
        </w:tc>
        <w:tc>
          <w:tcPr>
            <w:tcW w:w="1241" w:type="dxa"/>
            <w:tcBorders>
              <w:top w:val="single" w:sz="4" w:space="0" w:color="auto"/>
              <w:left w:val="single" w:sz="4" w:space="0" w:color="auto"/>
              <w:bottom w:val="single" w:sz="4" w:space="0" w:color="auto"/>
              <w:right w:val="single" w:sz="4" w:space="0" w:color="auto"/>
            </w:tcBorders>
          </w:tcPr>
          <w:p w:rsidR="009A26FE" w:rsidRDefault="009A26FE" w:rsidP="004917F2"/>
          <w:p w:rsidR="007D04B0" w:rsidRDefault="007D04B0" w:rsidP="003F0F46">
            <w:pPr>
              <w:jc w:val="center"/>
            </w:pPr>
            <w:r>
              <w:t>4</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Default="009A26FE" w:rsidP="004917F2">
            <w:pPr>
              <w:jc w:val="both"/>
              <w:rPr>
                <w:b/>
                <w:noProof/>
              </w:rPr>
            </w:pPr>
            <w:r>
              <w:rPr>
                <w:b/>
                <w:noProof/>
              </w:rPr>
              <w:t xml:space="preserve">1. Целевой раздел основной образовательной программы </w:t>
            </w:r>
          </w:p>
          <w:p w:rsidR="009A26FE" w:rsidRDefault="009A26FE" w:rsidP="004917F2">
            <w:pPr>
              <w:jc w:val="both"/>
              <w:rPr>
                <w:b/>
              </w:rPr>
            </w:pPr>
            <w:r>
              <w:rPr>
                <w:b/>
                <w:noProof/>
              </w:rPr>
              <w:t xml:space="preserve">начального  общего образования </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Default="009A26FE" w:rsidP="004917F2">
            <w:pPr>
              <w:jc w:val="both"/>
            </w:pPr>
            <w:r>
              <w:rPr>
                <w:noProof/>
              </w:rPr>
              <w:t xml:space="preserve">1.1. Пояснительная записка </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Default="009A26FE" w:rsidP="004917F2">
            <w:pPr>
              <w:pStyle w:val="2"/>
              <w:keepNext w:val="0"/>
              <w:spacing w:before="0" w:after="0"/>
              <w:jc w:val="both"/>
              <w:rPr>
                <w:rFonts w:ascii="Times New Roman" w:hAnsi="Times New Roman"/>
                <w:b w:val="0"/>
                <w:i w:val="0"/>
                <w:sz w:val="24"/>
                <w:szCs w:val="24"/>
              </w:rPr>
            </w:pPr>
            <w:r>
              <w:rPr>
                <w:rFonts w:ascii="Times New Roman" w:hAnsi="Times New Roman"/>
                <w:b w:val="0"/>
                <w:i w:val="0"/>
                <w:noProof/>
              </w:rPr>
              <w:t>1.1.1.</w:t>
            </w:r>
            <w:r w:rsidR="005B0741" w:rsidRPr="00880B5F">
              <w:rPr>
                <w:rFonts w:ascii="Times New Roman" w:hAnsi="Times New Roman"/>
                <w:sz w:val="24"/>
                <w:szCs w:val="24"/>
              </w:rPr>
              <w:t xml:space="preserve"> </w:t>
            </w:r>
            <w:r w:rsidR="005B0741" w:rsidRPr="005B0741">
              <w:rPr>
                <w:rFonts w:ascii="Times New Roman" w:hAnsi="Times New Roman"/>
                <w:b w:val="0"/>
                <w:i w:val="0"/>
                <w:sz w:val="24"/>
                <w:szCs w:val="24"/>
              </w:rPr>
              <w:t>Принципы и подходы к формированию основной образовательной программе начального общего образования  и состава участников образовательных отношений</w:t>
            </w:r>
          </w:p>
        </w:tc>
        <w:tc>
          <w:tcPr>
            <w:tcW w:w="1241" w:type="dxa"/>
            <w:tcBorders>
              <w:top w:val="single" w:sz="4" w:space="0" w:color="auto"/>
              <w:left w:val="single" w:sz="4" w:space="0" w:color="auto"/>
              <w:bottom w:val="single" w:sz="4" w:space="0" w:color="auto"/>
              <w:right w:val="single" w:sz="4" w:space="0" w:color="auto"/>
            </w:tcBorders>
          </w:tcPr>
          <w:p w:rsidR="009A26FE" w:rsidRDefault="007D04B0" w:rsidP="004917F2">
            <w:pPr>
              <w:jc w:val="center"/>
            </w:pPr>
            <w:r>
              <w:t>6</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880B5F" w:rsidRDefault="006E2087" w:rsidP="004917F2">
            <w:pPr>
              <w:pStyle w:val="1310"/>
              <w:shd w:val="clear" w:color="auto" w:fill="auto"/>
              <w:spacing w:before="0" w:after="0" w:line="240" w:lineRule="auto"/>
              <w:jc w:val="left"/>
              <w:rPr>
                <w:rFonts w:ascii="Times New Roman" w:hAnsi="Times New Roman" w:cs="Times New Roman"/>
                <w:b/>
                <w:spacing w:val="50"/>
                <w:sz w:val="24"/>
                <w:szCs w:val="24"/>
                <w:shd w:val="clear" w:color="auto" w:fill="FFFFFF"/>
              </w:rPr>
            </w:pPr>
            <w:r w:rsidRPr="00880B5F">
              <w:rPr>
                <w:rFonts w:ascii="Times New Roman" w:hAnsi="Times New Roman" w:cs="Times New Roman"/>
                <w:sz w:val="24"/>
                <w:szCs w:val="24"/>
              </w:rPr>
              <w:t xml:space="preserve">1.1.2. </w:t>
            </w:r>
            <w:r w:rsidR="005B0741" w:rsidRPr="00880B5F">
              <w:rPr>
                <w:rFonts w:ascii="Times New Roman" w:hAnsi="Times New Roman" w:cs="Times New Roman"/>
                <w:sz w:val="24"/>
                <w:szCs w:val="24"/>
              </w:rPr>
              <w:t xml:space="preserve"> Общая характеристика основной образовательной программы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9A26FE" w:rsidRDefault="007D04B0" w:rsidP="004917F2">
            <w:pPr>
              <w:jc w:val="center"/>
            </w:pPr>
            <w:r>
              <w:t>7</w:t>
            </w:r>
          </w:p>
        </w:tc>
      </w:tr>
      <w:tr w:rsidR="009A26FE" w:rsidTr="004917F2">
        <w:tc>
          <w:tcPr>
            <w:tcW w:w="8330" w:type="dxa"/>
            <w:tcBorders>
              <w:top w:val="single" w:sz="4" w:space="0" w:color="auto"/>
              <w:left w:val="single" w:sz="4" w:space="0" w:color="auto"/>
              <w:bottom w:val="single" w:sz="4" w:space="0" w:color="auto"/>
              <w:right w:val="single" w:sz="4" w:space="0" w:color="auto"/>
            </w:tcBorders>
          </w:tcPr>
          <w:p w:rsidR="009A26FE" w:rsidRPr="005B0741" w:rsidRDefault="005B0741" w:rsidP="004917F2">
            <w:pPr>
              <w:pStyle w:val="1310"/>
              <w:shd w:val="clear" w:color="auto" w:fill="auto"/>
              <w:spacing w:before="0" w:after="0" w:line="240" w:lineRule="auto"/>
              <w:jc w:val="left"/>
              <w:rPr>
                <w:rFonts w:ascii="Times New Roman" w:hAnsi="Times New Roman" w:cs="Times New Roman"/>
                <w:sz w:val="24"/>
                <w:szCs w:val="24"/>
              </w:rPr>
            </w:pPr>
            <w:r w:rsidRPr="005B0741">
              <w:rPr>
                <w:rStyle w:val="132pt"/>
                <w:rFonts w:ascii="Times New Roman" w:hAnsi="Times New Roman" w:cs="Times New Roman"/>
                <w:sz w:val="24"/>
                <w:szCs w:val="24"/>
              </w:rPr>
              <w:t>1.2.</w:t>
            </w:r>
            <w:r w:rsidRPr="005B0741">
              <w:rPr>
                <w:rStyle w:val="135"/>
                <w:rFonts w:ascii="Times New Roman" w:hAnsi="Times New Roman" w:cs="Times New Roman"/>
                <w:sz w:val="24"/>
                <w:szCs w:val="24"/>
              </w:rPr>
              <w:t> Планируемые результаты</w:t>
            </w:r>
            <w:r w:rsidRPr="005B0741">
              <w:rPr>
                <w:rStyle w:val="13100"/>
                <w:rFonts w:ascii="Times New Roman" w:hAnsi="Times New Roman" w:cs="Times New Roman"/>
                <w:sz w:val="24"/>
                <w:szCs w:val="24"/>
              </w:rPr>
              <w:t xml:space="preserve"> </w:t>
            </w:r>
            <w:r w:rsidRPr="005B0741">
              <w:rPr>
                <w:rStyle w:val="135"/>
                <w:rFonts w:ascii="Times New Roman" w:hAnsi="Times New Roman" w:cs="Times New Roman"/>
                <w:sz w:val="24"/>
                <w:szCs w:val="24"/>
              </w:rPr>
              <w:t xml:space="preserve">освоения </w:t>
            </w:r>
            <w:proofErr w:type="gramStart"/>
            <w:r w:rsidRPr="005B0741">
              <w:rPr>
                <w:rStyle w:val="135"/>
                <w:rFonts w:ascii="Times New Roman" w:hAnsi="Times New Roman" w:cs="Times New Roman"/>
                <w:sz w:val="24"/>
                <w:szCs w:val="24"/>
              </w:rPr>
              <w:t>обучающимися</w:t>
            </w:r>
            <w:proofErr w:type="gramEnd"/>
            <w:r w:rsidRPr="005B0741">
              <w:rPr>
                <w:rStyle w:val="135"/>
                <w:rFonts w:ascii="Times New Roman" w:hAnsi="Times New Roman" w:cs="Times New Roman"/>
                <w:sz w:val="24"/>
                <w:szCs w:val="24"/>
              </w:rPr>
              <w:t xml:space="preserve"> основной</w:t>
            </w:r>
            <w:r w:rsidRPr="005B0741">
              <w:rPr>
                <w:rStyle w:val="13100"/>
                <w:rFonts w:ascii="Times New Roman" w:hAnsi="Times New Roman" w:cs="Times New Roman"/>
                <w:sz w:val="24"/>
                <w:szCs w:val="24"/>
              </w:rPr>
              <w:t xml:space="preserve"> </w:t>
            </w:r>
            <w:r w:rsidRPr="005B0741">
              <w:rPr>
                <w:rStyle w:val="135"/>
                <w:rFonts w:ascii="Times New Roman" w:hAnsi="Times New Roman" w:cs="Times New Roman"/>
                <w:sz w:val="24"/>
                <w:szCs w:val="24"/>
              </w:rPr>
              <w:t>образовательной программы</w:t>
            </w:r>
            <w:r w:rsidRPr="005B0741">
              <w:rPr>
                <w:rStyle w:val="13100"/>
                <w:rFonts w:ascii="Times New Roman" w:hAnsi="Times New Roman" w:cs="Times New Roman"/>
                <w:sz w:val="24"/>
                <w:szCs w:val="24"/>
              </w:rPr>
              <w:t xml:space="preserve"> </w:t>
            </w:r>
            <w:r w:rsidRPr="005B0741">
              <w:rPr>
                <w:rStyle w:val="135"/>
                <w:rFonts w:ascii="Times New Roman" w:hAnsi="Times New Roman" w:cs="Times New Roman"/>
                <w:sz w:val="24"/>
                <w:szCs w:val="24"/>
              </w:rPr>
              <w:t>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9A26FE" w:rsidRDefault="007D04B0" w:rsidP="004917F2">
            <w:pPr>
              <w:jc w:val="center"/>
            </w:pPr>
            <w:r>
              <w:t>9</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5B0741" w:rsidRDefault="005B0741" w:rsidP="004917F2">
            <w:pPr>
              <w:pStyle w:val="30"/>
              <w:spacing w:before="0" w:after="0"/>
              <w:rPr>
                <w:rFonts w:ascii="Times New Roman" w:hAnsi="Times New Roman"/>
                <w:sz w:val="28"/>
                <w:szCs w:val="28"/>
              </w:rPr>
            </w:pPr>
            <w:r w:rsidRPr="005B0741">
              <w:rPr>
                <w:rFonts w:ascii="Times New Roman" w:hAnsi="Times New Roman"/>
                <w:b w:val="0"/>
                <w:sz w:val="24"/>
              </w:rPr>
              <w:t>1.2.1. Формирование универсальных учебных действий (личностные и метапредметные результаты)</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11</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5B0741" w:rsidRDefault="005B0741" w:rsidP="004917F2">
            <w:pPr>
              <w:pStyle w:val="afd"/>
              <w:spacing w:line="240" w:lineRule="auto"/>
              <w:jc w:val="both"/>
              <w:rPr>
                <w:b w:val="0"/>
                <w:sz w:val="24"/>
              </w:rPr>
            </w:pPr>
            <w:r w:rsidRPr="005B0741">
              <w:rPr>
                <w:b w:val="0"/>
                <w:bCs/>
                <w:noProof/>
                <w:sz w:val="24"/>
              </w:rPr>
              <w:t>1.2.1.1.</w:t>
            </w:r>
            <w:r w:rsidRPr="005B0741">
              <w:rPr>
                <w:b w:val="0"/>
                <w:noProof/>
                <w:sz w:val="24"/>
              </w:rPr>
              <w:t xml:space="preserve">Чтение. Работа с текстом </w:t>
            </w:r>
            <w:r w:rsidRPr="005B0741">
              <w:rPr>
                <w:b w:val="0"/>
                <w:bCs/>
                <w:noProof/>
                <w:sz w:val="24"/>
              </w:rPr>
              <w:t>(метапредметные результаты)</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28</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Default="005B0741" w:rsidP="004917F2">
            <w:r w:rsidRPr="00996505">
              <w:rPr>
                <w:bCs/>
                <w:noProof/>
              </w:rPr>
              <w:t>1.2.1.2.</w:t>
            </w:r>
            <w:r w:rsidRPr="00996505">
              <w:rPr>
                <w:noProof/>
              </w:rPr>
              <w:t>Формирование ИКТ­компетентности обучающихся (метапредметные результаты)</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30</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6A61F5" w:rsidRDefault="006A61F5" w:rsidP="004917F2">
            <w:r w:rsidRPr="006A61F5">
              <w:t xml:space="preserve">1.2.2. </w:t>
            </w:r>
            <w:r w:rsidR="005B0741" w:rsidRPr="006A61F5">
              <w:t>Планируемые результаты освоения предметной области «Русский язык и литературное чтение»</w:t>
            </w:r>
          </w:p>
        </w:tc>
        <w:tc>
          <w:tcPr>
            <w:tcW w:w="1241" w:type="dxa"/>
            <w:tcBorders>
              <w:top w:val="single" w:sz="4" w:space="0" w:color="auto"/>
              <w:left w:val="single" w:sz="4" w:space="0" w:color="auto"/>
              <w:bottom w:val="single" w:sz="4" w:space="0" w:color="auto"/>
              <w:right w:val="single" w:sz="4" w:space="0" w:color="auto"/>
            </w:tcBorders>
          </w:tcPr>
          <w:p w:rsidR="009A26FE" w:rsidRDefault="007D04B0" w:rsidP="004917F2">
            <w:pPr>
              <w:jc w:val="center"/>
            </w:pPr>
            <w:r>
              <w:t>32</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t xml:space="preserve"> 1.2.2.1.Русский язык</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32</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rPr>
                <w:noProof/>
              </w:rPr>
              <w:t>1.2.2. 2</w:t>
            </w:r>
            <w:r w:rsidR="009A26FE" w:rsidRPr="004917F2">
              <w:rPr>
                <w:noProof/>
              </w:rPr>
              <w:t>.</w:t>
            </w:r>
            <w:r w:rsidRPr="004917F2">
              <w:t xml:space="preserve"> Литературное чтение</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36</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t>1.2.3 Планируемые результаты освоения предметной области «Родной язык и литературное чтение на родном языке»</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39</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t>1.2.3.1.</w:t>
            </w:r>
            <w:r w:rsidR="009A26FE" w:rsidRPr="004917F2">
              <w:rPr>
                <w:i/>
              </w:rPr>
              <w:t xml:space="preserve"> </w:t>
            </w:r>
            <w:r w:rsidRPr="004917F2">
              <w:t xml:space="preserve"> Родной язык (русский)</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39</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9A26FE" w:rsidP="004917F2">
            <w:r w:rsidRPr="004917F2">
              <w:t>1.2.</w:t>
            </w:r>
            <w:r w:rsidR="006A61F5" w:rsidRPr="004917F2">
              <w:t>3.2. Литературное чтение на родном языке (русском)</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40</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t>1.2.4.  Планируемые результаты освоения предметной области «Иностранный язык»</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40</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r w:rsidRPr="004917F2">
              <w:t>1.2.5. Планируемые результаты освоения предметной области «Математика и информатика»</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43</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6A61F5" w:rsidP="004917F2">
            <w:pPr>
              <w:rPr>
                <w:noProof/>
              </w:rPr>
            </w:pPr>
            <w:r w:rsidRPr="004917F2">
              <w:rPr>
                <w:noProof/>
              </w:rPr>
              <w:t>1.2.6.</w:t>
            </w:r>
            <w:r w:rsidRPr="004917F2">
              <w:t xml:space="preserve"> Планируемые результаты освоения предметной области «Окружающий мир»</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46</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4917F2" w:rsidP="004917F2">
            <w:pPr>
              <w:jc w:val="both"/>
              <w:rPr>
                <w:noProof/>
              </w:rPr>
            </w:pPr>
            <w:r>
              <w:t xml:space="preserve">1.2.7. </w:t>
            </w:r>
            <w:r w:rsidR="008152A6" w:rsidRPr="004917F2">
              <w:t>Планируемые результаты освоения предметной области «Основы религиозных культур и светской этики»</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49</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4917F2" w:rsidP="004917F2">
            <w:r>
              <w:t xml:space="preserve">1.2.8. </w:t>
            </w:r>
            <w:r w:rsidR="008152A6" w:rsidRPr="004917F2">
              <w:t>Планируемые результаты и содержание предметной области «Искусство»</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54</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4917F2" w:rsidP="004917F2">
            <w:r>
              <w:t xml:space="preserve">1.2.8.1. </w:t>
            </w:r>
            <w:r w:rsidR="008152A6" w:rsidRPr="004917F2">
              <w:t>Музыка</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54</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4917F2" w:rsidP="004917F2">
            <w:r>
              <w:t xml:space="preserve">1.2.8.2. </w:t>
            </w:r>
            <w:r w:rsidR="008152A6" w:rsidRPr="004917F2">
              <w:t>Изобразительное искусство</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57</w:t>
            </w:r>
          </w:p>
        </w:tc>
      </w:tr>
      <w:tr w:rsidR="009A26FE" w:rsidTr="004917F2">
        <w:tc>
          <w:tcPr>
            <w:tcW w:w="8330" w:type="dxa"/>
            <w:tcBorders>
              <w:top w:val="single" w:sz="4" w:space="0" w:color="auto"/>
              <w:left w:val="single" w:sz="4" w:space="0" w:color="auto"/>
              <w:bottom w:val="single" w:sz="4" w:space="0" w:color="auto"/>
              <w:right w:val="single" w:sz="4" w:space="0" w:color="auto"/>
            </w:tcBorders>
            <w:hideMark/>
          </w:tcPr>
          <w:p w:rsidR="009A26FE" w:rsidRPr="004917F2" w:rsidRDefault="004917F2" w:rsidP="004917F2">
            <w:r>
              <w:t xml:space="preserve">1.2.9. </w:t>
            </w:r>
            <w:r w:rsidR="008152A6" w:rsidRPr="004917F2">
              <w:t>Планируемые результаты освоения предметной области «Технология»</w:t>
            </w:r>
          </w:p>
        </w:tc>
        <w:tc>
          <w:tcPr>
            <w:tcW w:w="1241" w:type="dxa"/>
            <w:tcBorders>
              <w:top w:val="single" w:sz="4" w:space="0" w:color="auto"/>
              <w:left w:val="single" w:sz="4" w:space="0" w:color="auto"/>
              <w:bottom w:val="single" w:sz="4" w:space="0" w:color="auto"/>
              <w:right w:val="single" w:sz="4" w:space="0" w:color="auto"/>
            </w:tcBorders>
            <w:hideMark/>
          </w:tcPr>
          <w:p w:rsidR="009A26FE" w:rsidRDefault="007D04B0" w:rsidP="004917F2">
            <w:pPr>
              <w:jc w:val="center"/>
            </w:pPr>
            <w:r>
              <w:t>59</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t xml:space="preserve">1.2.10. </w:t>
            </w:r>
            <w:r w:rsidR="008152A6" w:rsidRPr="004917F2">
              <w:t>Планируемые результаты освоения предметной области «Физическая культура»</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62</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t xml:space="preserve">1.3. </w:t>
            </w:r>
            <w:r w:rsidR="008152A6" w:rsidRPr="004917F2">
              <w:t xml:space="preserve">Система </w:t>
            </w:r>
            <w:proofErr w:type="gramStart"/>
            <w:r w:rsidR="008152A6" w:rsidRPr="004917F2">
              <w:t>оценки достижения планируемых результатов освоения основной образовательной программы начального общего образования</w:t>
            </w:r>
            <w:proofErr w:type="gramEnd"/>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64</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152A6" w:rsidP="004917F2">
            <w:r w:rsidRPr="004917F2">
              <w:t>1.3.1.  Общие положения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64</w:t>
            </w:r>
          </w:p>
        </w:tc>
      </w:tr>
      <w:tr w:rsidR="008152A6" w:rsidTr="004917F2">
        <w:trPr>
          <w:trHeight w:val="388"/>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rPr>
                <w:noProof/>
              </w:rPr>
              <w:t xml:space="preserve">1.3.2. </w:t>
            </w:r>
            <w:r w:rsidR="008152A6" w:rsidRPr="004917F2">
              <w:rPr>
                <w:noProof/>
              </w:rPr>
              <w:t>Особенности оценки личностных, метапредметных и предметных результатов</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65</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rPr>
                <w:noProof/>
              </w:rPr>
              <w:t xml:space="preserve">1.3.3. </w:t>
            </w:r>
            <w:r w:rsidR="008152A6" w:rsidRPr="004917F2">
              <w:rPr>
                <w:noProof/>
              </w:rPr>
              <w:t>Портфель достижений как инструмент оценки динамики индивидуальных образовательных достижений</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71</w:t>
            </w:r>
          </w:p>
        </w:tc>
      </w:tr>
      <w:tr w:rsidR="008152A6" w:rsidTr="004917F2">
        <w:trPr>
          <w:trHeight w:val="404"/>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rPr>
                <w:noProof/>
              </w:rPr>
              <w:t xml:space="preserve">1.3.4. </w:t>
            </w:r>
            <w:r w:rsidR="008152A6" w:rsidRPr="004917F2">
              <w:rPr>
                <w:noProof/>
              </w:rPr>
              <w:t>Итоговая оценка выпускника</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74</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r w:rsidRPr="004917F2">
              <w:rPr>
                <w:b/>
                <w:noProof/>
              </w:rPr>
              <w:t xml:space="preserve">2. Содержательный раздел основной образовательной программы </w:t>
            </w:r>
            <w:r w:rsidRPr="004917F2">
              <w:rPr>
                <w:b/>
                <w:noProof/>
              </w:rPr>
              <w:lastRenderedPageBreak/>
              <w:t>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lastRenderedPageBreak/>
              <w:t>78</w:t>
            </w:r>
          </w:p>
        </w:tc>
      </w:tr>
      <w:tr w:rsidR="008152A6" w:rsidTr="004917F2">
        <w:trPr>
          <w:trHeight w:val="630"/>
        </w:trPr>
        <w:tc>
          <w:tcPr>
            <w:tcW w:w="8330" w:type="dxa"/>
            <w:tcBorders>
              <w:top w:val="single" w:sz="4" w:space="0" w:color="auto"/>
              <w:left w:val="single" w:sz="4" w:space="0" w:color="auto"/>
              <w:bottom w:val="single" w:sz="4" w:space="0" w:color="auto"/>
              <w:right w:val="single" w:sz="4" w:space="0" w:color="auto"/>
            </w:tcBorders>
          </w:tcPr>
          <w:p w:rsidR="008152A6" w:rsidRPr="004917F2" w:rsidRDefault="008D01E0" w:rsidP="004917F2">
            <w:pPr>
              <w:rPr>
                <w:b/>
                <w:noProof/>
              </w:rPr>
            </w:pPr>
            <w:proofErr w:type="gramStart"/>
            <w:r w:rsidRPr="004917F2">
              <w:rPr>
                <w:noProof/>
              </w:rPr>
              <w:lastRenderedPageBreak/>
              <w:t>2.1.Программа формирования универсальных учебных действий у обучающихся при получении начального общего образования</w:t>
            </w:r>
            <w:proofErr w:type="gramEnd"/>
          </w:p>
        </w:tc>
        <w:tc>
          <w:tcPr>
            <w:tcW w:w="1241" w:type="dxa"/>
            <w:tcBorders>
              <w:top w:val="single" w:sz="4" w:space="0" w:color="auto"/>
              <w:left w:val="single" w:sz="4" w:space="0" w:color="auto"/>
              <w:bottom w:val="single" w:sz="4" w:space="0" w:color="auto"/>
              <w:right w:val="single" w:sz="4" w:space="0" w:color="auto"/>
            </w:tcBorders>
          </w:tcPr>
          <w:p w:rsidR="008152A6" w:rsidRDefault="007D04B0" w:rsidP="004917F2">
            <w:pPr>
              <w:jc w:val="center"/>
            </w:pPr>
            <w:r>
              <w:t>78</w:t>
            </w:r>
          </w:p>
        </w:tc>
      </w:tr>
      <w:tr w:rsidR="008152A6" w:rsidTr="004917F2">
        <w:trPr>
          <w:trHeight w:val="126"/>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r w:rsidRPr="004917F2">
              <w:rPr>
                <w:bCs/>
                <w:noProof/>
              </w:rPr>
              <w:t>2.1.1.</w:t>
            </w:r>
            <w:r w:rsidRPr="004917F2">
              <w:rPr>
                <w:noProof/>
              </w:rPr>
              <w:tab/>
              <w:t>Ценностные ориентиры содержания образования при получении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79</w:t>
            </w:r>
          </w:p>
        </w:tc>
      </w:tr>
      <w:tr w:rsidR="008152A6" w:rsidTr="004917F2">
        <w:trPr>
          <w:trHeight w:val="135"/>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rPr>
                <w:noProof/>
              </w:rPr>
            </w:pPr>
            <w:r w:rsidRPr="004917F2">
              <w:rPr>
                <w:bCs/>
                <w:noProof/>
              </w:rPr>
              <w:t>2.1.2.</w:t>
            </w:r>
            <w:r w:rsidRPr="004917F2">
              <w:rPr>
                <w:noProof/>
              </w:rPr>
              <w:tab/>
              <w:t>Характеристика универсальных учебных действий при получении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81</w:t>
            </w:r>
          </w:p>
        </w:tc>
      </w:tr>
      <w:tr w:rsidR="008152A6" w:rsidTr="004917F2">
        <w:trPr>
          <w:trHeight w:val="270"/>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rPr>
                <w:noProof/>
              </w:rPr>
            </w:pPr>
            <w:r w:rsidRPr="004917F2">
              <w:rPr>
                <w:bCs/>
                <w:noProof/>
              </w:rPr>
              <w:t>2.1.3.</w:t>
            </w:r>
            <w:r w:rsidRPr="004917F2">
              <w:rPr>
                <w:noProof/>
              </w:rPr>
              <w:tab/>
              <w:t>Связь универсальных учебных действий с содержанием учебных предметов</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88</w:t>
            </w:r>
          </w:p>
        </w:tc>
      </w:tr>
      <w:tr w:rsidR="008152A6" w:rsidTr="004917F2">
        <w:trPr>
          <w:trHeight w:val="345"/>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rPr>
                <w:noProof/>
              </w:rPr>
            </w:pPr>
            <w:r w:rsidRPr="004917F2">
              <w:rPr>
                <w:bCs/>
                <w:noProof/>
              </w:rPr>
              <w:t>2.1.4.</w:t>
            </w:r>
            <w:r w:rsidRPr="004917F2">
              <w:rPr>
                <w:noProof/>
              </w:rPr>
              <w:tab/>
              <w:t>Условия, обеспечивающие развитие универсальных учебных действий у обучающихся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96</w:t>
            </w:r>
          </w:p>
        </w:tc>
      </w:tr>
      <w:tr w:rsidR="008152A6" w:rsidTr="004917F2">
        <w:trPr>
          <w:trHeight w:val="192"/>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pStyle w:val="affff4"/>
              <w:spacing w:line="240" w:lineRule="auto"/>
              <w:ind w:firstLine="0"/>
              <w:rPr>
                <w:rFonts w:ascii="Times New Roman" w:hAnsi="Times New Roman" w:cs="Times New Roman"/>
                <w:sz w:val="24"/>
                <w:szCs w:val="24"/>
              </w:rPr>
            </w:pPr>
            <w:r w:rsidRPr="004917F2">
              <w:rPr>
                <w:rFonts w:ascii="Times New Roman" w:hAnsi="Times New Roman" w:cs="Times New Roman"/>
                <w:bCs/>
                <w:noProof/>
                <w:sz w:val="24"/>
                <w:szCs w:val="24"/>
              </w:rPr>
              <w:t>2.1.5.</w:t>
            </w:r>
            <w:r w:rsidRPr="004917F2">
              <w:rPr>
                <w:rFonts w:ascii="Times New Roman" w:hAnsi="Times New Roman" w:cs="Times New Roman"/>
                <w:noProof/>
                <w:sz w:val="24"/>
                <w:szCs w:val="24"/>
              </w:rPr>
              <w:tab/>
            </w:r>
            <w:r w:rsidRPr="004917F2">
              <w:rPr>
                <w:rFonts w:ascii="Times New Roman" w:hAnsi="Times New Roman" w:cs="Times New Roman"/>
                <w:noProof/>
                <w:spacing w:val="-4"/>
                <w:sz w:val="24"/>
                <w:szCs w:val="24"/>
              </w:rPr>
              <w:t>Условия, обеспечивающие преемственность про</w:t>
            </w:r>
            <w:r w:rsidRPr="004917F2">
              <w:rPr>
                <w:rFonts w:ascii="Times New Roman" w:hAnsi="Times New Roman" w:cs="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97</w:t>
            </w:r>
          </w:p>
        </w:tc>
      </w:tr>
      <w:tr w:rsidR="008152A6" w:rsidTr="004917F2">
        <w:tc>
          <w:tcPr>
            <w:tcW w:w="8330" w:type="dxa"/>
            <w:tcBorders>
              <w:top w:val="single" w:sz="4" w:space="0" w:color="auto"/>
              <w:left w:val="single" w:sz="4" w:space="0" w:color="auto"/>
              <w:bottom w:val="single" w:sz="4" w:space="0" w:color="auto"/>
              <w:right w:val="single" w:sz="4" w:space="0" w:color="auto"/>
            </w:tcBorders>
          </w:tcPr>
          <w:p w:rsidR="008152A6" w:rsidRPr="004917F2" w:rsidRDefault="008D01E0" w:rsidP="004917F2">
            <w:pPr>
              <w:rPr>
                <w:b/>
                <w:noProof/>
              </w:rPr>
            </w:pPr>
            <w:r w:rsidRPr="004917F2">
              <w:rPr>
                <w:bCs/>
                <w:noProof/>
              </w:rPr>
              <w:t>2.1.6.</w:t>
            </w:r>
            <w:r w:rsidRPr="004917F2">
              <w:rPr>
                <w:noProof/>
              </w:rPr>
              <w:tab/>
              <w:t>Методика и инструментарий оценки успешности освоения и применения обучающимися универсальных учебных действий</w:t>
            </w:r>
          </w:p>
        </w:tc>
        <w:tc>
          <w:tcPr>
            <w:tcW w:w="1241" w:type="dxa"/>
            <w:tcBorders>
              <w:top w:val="single" w:sz="4" w:space="0" w:color="auto"/>
              <w:left w:val="single" w:sz="4" w:space="0" w:color="auto"/>
              <w:bottom w:val="single" w:sz="4" w:space="0" w:color="auto"/>
              <w:right w:val="single" w:sz="4" w:space="0" w:color="auto"/>
            </w:tcBorders>
          </w:tcPr>
          <w:p w:rsidR="008152A6" w:rsidRDefault="007D04B0" w:rsidP="004917F2">
            <w:pPr>
              <w:jc w:val="center"/>
            </w:pPr>
            <w:r>
              <w:t>102</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rPr>
                <w:bCs/>
              </w:rPr>
            </w:pPr>
            <w:r w:rsidRPr="004917F2">
              <w:t>2.2. Программы учебных предметов, курсов, внеурочной деятельности</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105</w:t>
            </w:r>
          </w:p>
        </w:tc>
      </w:tr>
      <w:tr w:rsidR="008152A6" w:rsidTr="004917F2">
        <w:trPr>
          <w:trHeight w:val="330"/>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pPr>
              <w:pStyle w:val="2210"/>
              <w:keepNext/>
              <w:keepLines/>
              <w:rPr>
                <w:sz w:val="24"/>
                <w:szCs w:val="24"/>
              </w:rPr>
            </w:pPr>
            <w:r w:rsidRPr="004917F2">
              <w:rPr>
                <w:b w:val="0"/>
                <w:sz w:val="24"/>
                <w:szCs w:val="24"/>
              </w:rPr>
              <w:t>2.2.1.Общие положения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105</w:t>
            </w:r>
          </w:p>
        </w:tc>
      </w:tr>
      <w:tr w:rsidR="008152A6" w:rsidTr="004917F2">
        <w:trPr>
          <w:trHeight w:val="365"/>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pPr>
              <w:pStyle w:val="2210"/>
              <w:keepNext/>
              <w:keepLines/>
              <w:shd w:val="clear" w:color="auto" w:fill="auto"/>
              <w:spacing w:before="0" w:after="0" w:line="240" w:lineRule="auto"/>
              <w:jc w:val="left"/>
              <w:rPr>
                <w:b w:val="0"/>
                <w:sz w:val="24"/>
                <w:szCs w:val="24"/>
              </w:rPr>
            </w:pPr>
            <w:r w:rsidRPr="004917F2">
              <w:rPr>
                <w:b w:val="0"/>
                <w:noProof/>
                <w:sz w:val="24"/>
                <w:szCs w:val="24"/>
              </w:rPr>
              <w:t xml:space="preserve">2.3. </w:t>
            </w:r>
            <w:r w:rsidR="008D01E0" w:rsidRPr="004917F2">
              <w:rPr>
                <w:b w:val="0"/>
                <w:noProof/>
                <w:sz w:val="24"/>
                <w:szCs w:val="24"/>
              </w:rPr>
              <w:t>Программа духовно-нравственного воспитания, развития обучающихся при получении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10</w:t>
            </w:r>
            <w:r w:rsidR="00132BB4">
              <w:t>7</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rPr>
                <w:noProof/>
              </w:rPr>
              <w:t xml:space="preserve">2.4. </w:t>
            </w:r>
            <w:r w:rsidR="008D01E0" w:rsidRPr="004917F2">
              <w:rPr>
                <w:noProof/>
              </w:rPr>
              <w:t>Программа формирования экологической культуры, здорового и безопасного образа жизни</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12</w:t>
            </w:r>
            <w:r w:rsidR="00132BB4">
              <w:t>3</w:t>
            </w:r>
          </w:p>
        </w:tc>
      </w:tr>
      <w:tr w:rsidR="008152A6" w:rsidTr="004917F2">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pPr>
              <w:pStyle w:val="2210"/>
              <w:keepNext/>
              <w:keepLines/>
              <w:shd w:val="clear" w:color="auto" w:fill="auto"/>
              <w:spacing w:before="0" w:after="0" w:line="240" w:lineRule="auto"/>
              <w:ind w:right="884"/>
              <w:jc w:val="left"/>
              <w:rPr>
                <w:b w:val="0"/>
                <w:noProof/>
                <w:position w:val="6"/>
                <w:sz w:val="24"/>
                <w:szCs w:val="24"/>
                <w:shd w:val="clear" w:color="auto" w:fill="FFFFFF"/>
              </w:rPr>
            </w:pPr>
            <w:r w:rsidRPr="004917F2">
              <w:rPr>
                <w:b w:val="0"/>
                <w:noProof/>
                <w:sz w:val="24"/>
                <w:szCs w:val="24"/>
              </w:rPr>
              <w:t xml:space="preserve">2.5. </w:t>
            </w:r>
            <w:r w:rsidR="008D01E0" w:rsidRPr="004917F2">
              <w:rPr>
                <w:b w:val="0"/>
                <w:noProof/>
                <w:sz w:val="24"/>
                <w:szCs w:val="24"/>
              </w:rPr>
              <w:t>Программа коррекционной работы</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13</w:t>
            </w:r>
            <w:r w:rsidR="00132BB4">
              <w:t>2</w:t>
            </w:r>
          </w:p>
        </w:tc>
      </w:tr>
      <w:tr w:rsidR="008152A6" w:rsidTr="004917F2">
        <w:trPr>
          <w:trHeight w:val="270"/>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8D01E0" w:rsidP="004917F2">
            <w:r w:rsidRPr="004917F2">
              <w:rPr>
                <w:b/>
              </w:rPr>
              <w:t>3. Организационный раздел основной образовательной программы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7D04B0" w:rsidP="004917F2">
            <w:pPr>
              <w:jc w:val="center"/>
            </w:pPr>
            <w:r>
              <w:t>14</w:t>
            </w:r>
            <w:r w:rsidR="00132BB4">
              <w:t>4</w:t>
            </w:r>
          </w:p>
        </w:tc>
      </w:tr>
      <w:tr w:rsidR="008152A6" w:rsidTr="004917F2">
        <w:trPr>
          <w:trHeight w:val="126"/>
        </w:trPr>
        <w:tc>
          <w:tcPr>
            <w:tcW w:w="8330" w:type="dxa"/>
            <w:tcBorders>
              <w:top w:val="single" w:sz="4" w:space="0" w:color="auto"/>
              <w:left w:val="single" w:sz="4" w:space="0" w:color="auto"/>
              <w:bottom w:val="single" w:sz="4" w:space="0" w:color="auto"/>
              <w:right w:val="single" w:sz="4" w:space="0" w:color="auto"/>
            </w:tcBorders>
          </w:tcPr>
          <w:p w:rsidR="008152A6" w:rsidRPr="00AA2547" w:rsidRDefault="004917F2" w:rsidP="004917F2">
            <w:pPr>
              <w:rPr>
                <w:b/>
              </w:rPr>
            </w:pPr>
            <w:r>
              <w:rPr>
                <w:noProof/>
              </w:rPr>
              <w:t xml:space="preserve">3.1. </w:t>
            </w:r>
            <w:r w:rsidR="008D01E0" w:rsidRPr="004917F2">
              <w:rPr>
                <w:noProof/>
              </w:rPr>
              <w:t>Учебный план начального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8152A6" w:rsidRDefault="007D04B0" w:rsidP="004917F2">
            <w:pPr>
              <w:jc w:val="center"/>
            </w:pPr>
            <w:r>
              <w:t>14</w:t>
            </w:r>
            <w:r w:rsidR="00132BB4">
              <w:t>4</w:t>
            </w:r>
          </w:p>
        </w:tc>
      </w:tr>
      <w:tr w:rsidR="008152A6" w:rsidTr="004917F2">
        <w:trPr>
          <w:trHeight w:val="135"/>
        </w:trPr>
        <w:tc>
          <w:tcPr>
            <w:tcW w:w="8330" w:type="dxa"/>
            <w:tcBorders>
              <w:top w:val="single" w:sz="4" w:space="0" w:color="auto"/>
              <w:left w:val="single" w:sz="4" w:space="0" w:color="auto"/>
              <w:bottom w:val="single" w:sz="4" w:space="0" w:color="auto"/>
              <w:right w:val="single" w:sz="4" w:space="0" w:color="auto"/>
            </w:tcBorders>
            <w:hideMark/>
          </w:tcPr>
          <w:p w:rsidR="008152A6" w:rsidRPr="004917F2" w:rsidRDefault="004917F2" w:rsidP="004917F2">
            <w:r>
              <w:t xml:space="preserve">3.2. </w:t>
            </w:r>
            <w:r w:rsidR="008D01E0" w:rsidRPr="004917F2">
              <w:t xml:space="preserve"> Календарный учебный график</w:t>
            </w:r>
          </w:p>
        </w:tc>
        <w:tc>
          <w:tcPr>
            <w:tcW w:w="1241" w:type="dxa"/>
            <w:tcBorders>
              <w:top w:val="single" w:sz="4" w:space="0" w:color="auto"/>
              <w:left w:val="single" w:sz="4" w:space="0" w:color="auto"/>
              <w:bottom w:val="single" w:sz="4" w:space="0" w:color="auto"/>
              <w:right w:val="single" w:sz="4" w:space="0" w:color="auto"/>
            </w:tcBorders>
            <w:hideMark/>
          </w:tcPr>
          <w:p w:rsidR="008152A6" w:rsidRDefault="00132BB4" w:rsidP="004917F2">
            <w:pPr>
              <w:jc w:val="center"/>
            </w:pPr>
            <w:r>
              <w:t>149</w:t>
            </w:r>
          </w:p>
        </w:tc>
      </w:tr>
      <w:tr w:rsidR="008D01E0" w:rsidTr="004917F2">
        <w:trPr>
          <w:trHeight w:val="126"/>
        </w:trPr>
        <w:tc>
          <w:tcPr>
            <w:tcW w:w="8330" w:type="dxa"/>
            <w:tcBorders>
              <w:top w:val="single" w:sz="4" w:space="0" w:color="auto"/>
              <w:left w:val="single" w:sz="4" w:space="0" w:color="auto"/>
              <w:bottom w:val="single" w:sz="4" w:space="0" w:color="auto"/>
              <w:right w:val="single" w:sz="4" w:space="0" w:color="auto"/>
            </w:tcBorders>
            <w:hideMark/>
          </w:tcPr>
          <w:p w:rsidR="008D01E0" w:rsidRPr="004917F2" w:rsidRDefault="004917F2" w:rsidP="004917F2">
            <w:r>
              <w:rPr>
                <w:rStyle w:val="Zag11"/>
                <w:rFonts w:eastAsia="@Arial Unicode MS"/>
              </w:rPr>
              <w:t xml:space="preserve">3.3. </w:t>
            </w:r>
            <w:r w:rsidR="008D01E0" w:rsidRPr="004917F2">
              <w:rPr>
                <w:rStyle w:val="Zag11"/>
                <w:rFonts w:eastAsia="@Arial Unicode MS"/>
              </w:rPr>
              <w:t xml:space="preserve"> План внеурочной деятельности</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150</w:t>
            </w:r>
          </w:p>
        </w:tc>
      </w:tr>
      <w:tr w:rsidR="008D01E0" w:rsidTr="004917F2">
        <w:trPr>
          <w:trHeight w:val="165"/>
        </w:trPr>
        <w:tc>
          <w:tcPr>
            <w:tcW w:w="8330" w:type="dxa"/>
            <w:tcBorders>
              <w:top w:val="single" w:sz="4" w:space="0" w:color="auto"/>
              <w:left w:val="single" w:sz="4" w:space="0" w:color="auto"/>
              <w:bottom w:val="single" w:sz="4" w:space="0" w:color="auto"/>
              <w:right w:val="single" w:sz="4" w:space="0" w:color="auto"/>
            </w:tcBorders>
            <w:hideMark/>
          </w:tcPr>
          <w:p w:rsidR="008D01E0" w:rsidRPr="004917F2" w:rsidRDefault="004917F2" w:rsidP="004917F2">
            <w:r>
              <w:t xml:space="preserve">3.4. </w:t>
            </w:r>
            <w:r w:rsidR="008D01E0" w:rsidRPr="004917F2">
              <w:t>Система условий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w:t>
            </w:r>
            <w:r w:rsidR="003F0F46">
              <w:t>5</w:t>
            </w:r>
          </w:p>
        </w:tc>
      </w:tr>
      <w:tr w:rsidR="008D01E0" w:rsidTr="004917F2">
        <w:trPr>
          <w:trHeight w:val="135"/>
        </w:trPr>
        <w:tc>
          <w:tcPr>
            <w:tcW w:w="8330" w:type="dxa"/>
            <w:tcBorders>
              <w:top w:val="single" w:sz="4" w:space="0" w:color="auto"/>
              <w:left w:val="single" w:sz="4" w:space="0" w:color="auto"/>
              <w:bottom w:val="single" w:sz="4" w:space="0" w:color="auto"/>
              <w:right w:val="single" w:sz="4" w:space="0" w:color="auto"/>
            </w:tcBorders>
            <w:hideMark/>
          </w:tcPr>
          <w:p w:rsidR="008D01E0" w:rsidRPr="004917F2" w:rsidRDefault="004917F2" w:rsidP="004917F2">
            <w:r>
              <w:t>3.4</w:t>
            </w:r>
            <w:r w:rsidR="008D01E0" w:rsidRPr="004917F2">
              <w:t>.1.</w:t>
            </w:r>
            <w:r w:rsidR="008D01E0" w:rsidRPr="004917F2">
              <w:rPr>
                <w:i/>
              </w:rPr>
              <w:t xml:space="preserve"> </w:t>
            </w:r>
            <w:r w:rsidR="008D01E0" w:rsidRPr="004917F2">
              <w:t xml:space="preserve"> Кадровые условия реализации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w:t>
            </w:r>
            <w:r w:rsidR="003F0F46">
              <w:t>5</w:t>
            </w:r>
          </w:p>
        </w:tc>
      </w:tr>
      <w:tr w:rsidR="008D01E0" w:rsidTr="004917F2">
        <w:trPr>
          <w:trHeight w:val="288"/>
        </w:trPr>
        <w:tc>
          <w:tcPr>
            <w:tcW w:w="8330" w:type="dxa"/>
            <w:tcBorders>
              <w:top w:val="single" w:sz="4" w:space="0" w:color="auto"/>
              <w:left w:val="single" w:sz="4" w:space="0" w:color="auto"/>
              <w:bottom w:val="single" w:sz="4" w:space="0" w:color="auto"/>
              <w:right w:val="single" w:sz="4" w:space="0" w:color="auto"/>
            </w:tcBorders>
            <w:hideMark/>
          </w:tcPr>
          <w:p w:rsidR="008D01E0" w:rsidRPr="004917F2" w:rsidRDefault="004917F2" w:rsidP="004917F2">
            <w:r>
              <w:rPr>
                <w:noProof/>
              </w:rPr>
              <w:t xml:space="preserve">3.4.2. </w:t>
            </w:r>
            <w:r w:rsidR="008D01E0" w:rsidRPr="004917F2">
              <w:rPr>
                <w:noProof/>
              </w:rPr>
              <w:t>Психолого­педагогические условия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156</w:t>
            </w:r>
          </w:p>
        </w:tc>
      </w:tr>
      <w:tr w:rsidR="008D01E0" w:rsidTr="004917F2">
        <w:trPr>
          <w:trHeight w:val="525"/>
        </w:trPr>
        <w:tc>
          <w:tcPr>
            <w:tcW w:w="8330" w:type="dxa"/>
            <w:tcBorders>
              <w:top w:val="single" w:sz="4" w:space="0" w:color="auto"/>
              <w:left w:val="single" w:sz="4" w:space="0" w:color="auto"/>
              <w:bottom w:val="single" w:sz="4" w:space="0" w:color="auto"/>
              <w:right w:val="single" w:sz="4" w:space="0" w:color="auto"/>
            </w:tcBorders>
            <w:hideMark/>
          </w:tcPr>
          <w:p w:rsidR="008D01E0" w:rsidRDefault="004917F2" w:rsidP="004917F2">
            <w:r>
              <w:rPr>
                <w:noProof/>
              </w:rPr>
              <w:t xml:space="preserve">3.4.3. </w:t>
            </w:r>
            <w:r w:rsidR="008D01E0" w:rsidRPr="00996505">
              <w:rPr>
                <w:noProof/>
              </w:rPr>
              <w:t>Финансовое обеспечение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w:t>
            </w:r>
            <w:r w:rsidR="003F0F46">
              <w:t>8</w:t>
            </w:r>
          </w:p>
        </w:tc>
      </w:tr>
      <w:tr w:rsidR="008D01E0" w:rsidTr="004917F2">
        <w:trPr>
          <w:trHeight w:val="135"/>
        </w:trPr>
        <w:tc>
          <w:tcPr>
            <w:tcW w:w="8330" w:type="dxa"/>
            <w:tcBorders>
              <w:top w:val="single" w:sz="4" w:space="0" w:color="auto"/>
              <w:left w:val="single" w:sz="4" w:space="0" w:color="auto"/>
              <w:bottom w:val="single" w:sz="4" w:space="0" w:color="auto"/>
              <w:right w:val="single" w:sz="4" w:space="0" w:color="auto"/>
            </w:tcBorders>
            <w:hideMark/>
          </w:tcPr>
          <w:p w:rsidR="008D01E0" w:rsidRPr="004917F2" w:rsidRDefault="004917F2" w:rsidP="004917F2">
            <w:pPr>
              <w:pStyle w:val="afd"/>
              <w:spacing w:line="240" w:lineRule="auto"/>
              <w:jc w:val="both"/>
              <w:rPr>
                <w:b w:val="0"/>
                <w:sz w:val="24"/>
              </w:rPr>
            </w:pPr>
            <w:r>
              <w:rPr>
                <w:b w:val="0"/>
                <w:noProof/>
                <w:sz w:val="24"/>
              </w:rPr>
              <w:t xml:space="preserve">3.4.4. </w:t>
            </w:r>
            <w:r w:rsidR="008D01E0" w:rsidRPr="004917F2">
              <w:rPr>
                <w:b w:val="0"/>
                <w:noProof/>
                <w:sz w:val="24"/>
              </w:rPr>
              <w:t>Материально-технические условия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15</w:t>
            </w:r>
            <w:r w:rsidR="003F0F46">
              <w:t>8</w:t>
            </w:r>
          </w:p>
        </w:tc>
      </w:tr>
      <w:tr w:rsidR="008D01E0" w:rsidTr="004917F2">
        <w:trPr>
          <w:trHeight w:val="111"/>
        </w:trPr>
        <w:tc>
          <w:tcPr>
            <w:tcW w:w="8330" w:type="dxa"/>
            <w:tcBorders>
              <w:top w:val="single" w:sz="4" w:space="0" w:color="auto"/>
              <w:left w:val="single" w:sz="4" w:space="0" w:color="auto"/>
              <w:bottom w:val="single" w:sz="4" w:space="0" w:color="auto"/>
              <w:right w:val="single" w:sz="4" w:space="0" w:color="auto"/>
            </w:tcBorders>
            <w:hideMark/>
          </w:tcPr>
          <w:p w:rsidR="008D01E0" w:rsidRDefault="004917F2" w:rsidP="004917F2">
            <w:r>
              <w:rPr>
                <w:noProof/>
              </w:rPr>
              <w:t xml:space="preserve">3.4.5. </w:t>
            </w:r>
            <w:r w:rsidR="008D01E0" w:rsidRPr="00996505">
              <w:rPr>
                <w:noProof/>
              </w:rPr>
              <w:t>Информационно­методические условия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16</w:t>
            </w:r>
            <w:r w:rsidR="003F0F46">
              <w:t>5</w:t>
            </w:r>
          </w:p>
        </w:tc>
      </w:tr>
      <w:tr w:rsidR="008D01E0" w:rsidTr="004917F2">
        <w:trPr>
          <w:trHeight w:val="150"/>
        </w:trPr>
        <w:tc>
          <w:tcPr>
            <w:tcW w:w="8330" w:type="dxa"/>
            <w:tcBorders>
              <w:top w:val="single" w:sz="4" w:space="0" w:color="auto"/>
              <w:left w:val="single" w:sz="4" w:space="0" w:color="auto"/>
              <w:bottom w:val="single" w:sz="4" w:space="0" w:color="auto"/>
              <w:right w:val="single" w:sz="4" w:space="0" w:color="auto"/>
            </w:tcBorders>
            <w:hideMark/>
          </w:tcPr>
          <w:p w:rsidR="008D01E0" w:rsidRDefault="004917F2" w:rsidP="004917F2">
            <w:r>
              <w:rPr>
                <w:noProof/>
              </w:rPr>
              <w:t xml:space="preserve">3.4.6. </w:t>
            </w:r>
            <w:r w:rsidR="008D01E0" w:rsidRPr="00996505">
              <w:rPr>
                <w:noProof/>
              </w:rPr>
              <w:t>Механизмы достижения целевых ориентиров в системе условий.</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16</w:t>
            </w:r>
            <w:r w:rsidR="003F0F46">
              <w:t>6</w:t>
            </w:r>
          </w:p>
        </w:tc>
      </w:tr>
      <w:tr w:rsidR="008D01E0" w:rsidTr="004917F2">
        <w:trPr>
          <w:trHeight w:val="726"/>
        </w:trPr>
        <w:tc>
          <w:tcPr>
            <w:tcW w:w="8330" w:type="dxa"/>
            <w:tcBorders>
              <w:top w:val="single" w:sz="4" w:space="0" w:color="auto"/>
              <w:left w:val="single" w:sz="4" w:space="0" w:color="auto"/>
              <w:bottom w:val="single" w:sz="4" w:space="0" w:color="auto"/>
              <w:right w:val="single" w:sz="4" w:space="0" w:color="auto"/>
            </w:tcBorders>
            <w:hideMark/>
          </w:tcPr>
          <w:p w:rsidR="004917F2" w:rsidRDefault="004917F2" w:rsidP="004917F2">
            <w:pPr>
              <w:rPr>
                <w:noProof/>
              </w:rPr>
            </w:pPr>
            <w:r>
              <w:rPr>
                <w:noProof/>
              </w:rPr>
              <w:t xml:space="preserve">3.4.7. </w:t>
            </w:r>
            <w:r w:rsidR="008D01E0">
              <w:rPr>
                <w:noProof/>
              </w:rPr>
              <w:t>Сетевой</w:t>
            </w:r>
            <w:r>
              <w:rPr>
                <w:noProof/>
              </w:rPr>
              <w:t xml:space="preserve"> график</w:t>
            </w:r>
            <w:r w:rsidR="008D01E0" w:rsidRPr="00996505">
              <w:rPr>
                <w:noProof/>
              </w:rPr>
              <w:t xml:space="preserve"> (дорожной карты) по формированию необходимой системы условий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hideMark/>
          </w:tcPr>
          <w:p w:rsidR="008D01E0" w:rsidRDefault="00132BB4" w:rsidP="004917F2">
            <w:pPr>
              <w:jc w:val="center"/>
            </w:pPr>
            <w:r>
              <w:t>16</w:t>
            </w:r>
            <w:r w:rsidR="003F0F46">
              <w:t>7</w:t>
            </w:r>
          </w:p>
        </w:tc>
      </w:tr>
      <w:tr w:rsidR="004917F2" w:rsidTr="004917F2">
        <w:trPr>
          <w:trHeight w:val="580"/>
        </w:trPr>
        <w:tc>
          <w:tcPr>
            <w:tcW w:w="8330" w:type="dxa"/>
            <w:tcBorders>
              <w:top w:val="single" w:sz="4" w:space="0" w:color="auto"/>
              <w:left w:val="single" w:sz="4" w:space="0" w:color="auto"/>
              <w:bottom w:val="single" w:sz="4" w:space="0" w:color="auto"/>
              <w:right w:val="single" w:sz="4" w:space="0" w:color="auto"/>
            </w:tcBorders>
            <w:hideMark/>
          </w:tcPr>
          <w:p w:rsidR="004917F2" w:rsidRDefault="004917F2" w:rsidP="004917F2">
            <w:pPr>
              <w:jc w:val="both"/>
            </w:pPr>
            <w:r w:rsidRPr="004917F2">
              <w:t>3.4.8. Контроль состояния системы условий в условиях реализации ФГОС</w:t>
            </w:r>
          </w:p>
        </w:tc>
        <w:tc>
          <w:tcPr>
            <w:tcW w:w="1241" w:type="dxa"/>
            <w:tcBorders>
              <w:top w:val="single" w:sz="4" w:space="0" w:color="auto"/>
              <w:left w:val="single" w:sz="4" w:space="0" w:color="auto"/>
              <w:bottom w:val="single" w:sz="4" w:space="0" w:color="auto"/>
              <w:right w:val="single" w:sz="4" w:space="0" w:color="auto"/>
            </w:tcBorders>
            <w:hideMark/>
          </w:tcPr>
          <w:p w:rsidR="004917F2" w:rsidRDefault="00132BB4" w:rsidP="004917F2">
            <w:pPr>
              <w:jc w:val="center"/>
            </w:pPr>
            <w:r>
              <w:t>16</w:t>
            </w:r>
            <w:r w:rsidR="003F0F46">
              <w:t>9</w:t>
            </w:r>
          </w:p>
        </w:tc>
      </w:tr>
    </w:tbl>
    <w:p w:rsidR="009105A0" w:rsidRDefault="009105A0" w:rsidP="00DA09A8">
      <w:pPr>
        <w:pStyle w:val="30"/>
        <w:spacing w:before="0" w:after="0"/>
        <w:ind w:firstLine="709"/>
        <w:jc w:val="center"/>
        <w:rPr>
          <w:rFonts w:ascii="Times New Roman" w:hAnsi="Times New Roman"/>
          <w:color w:val="FF0000"/>
          <w:sz w:val="24"/>
          <w:szCs w:val="24"/>
        </w:rPr>
      </w:pPr>
    </w:p>
    <w:bookmarkEnd w:id="0"/>
    <w:bookmarkEnd w:id="1"/>
    <w:bookmarkEnd w:id="2"/>
    <w:p w:rsidR="00CB6B7A" w:rsidRDefault="004F096D" w:rsidP="0095220D">
      <w:pPr>
        <w:pStyle w:val="1"/>
        <w:spacing w:line="240" w:lineRule="auto"/>
        <w:ind w:firstLine="709"/>
        <w:jc w:val="center"/>
        <w:rPr>
          <w:sz w:val="24"/>
          <w:szCs w:val="24"/>
        </w:rPr>
      </w:pPr>
      <w:r w:rsidRPr="00DA09A8">
        <w:rPr>
          <w:sz w:val="24"/>
          <w:szCs w:val="24"/>
        </w:rPr>
        <w:br w:type="page"/>
      </w:r>
      <w:bookmarkStart w:id="4" w:name="_Toc288410522"/>
      <w:bookmarkStart w:id="5" w:name="_Toc288410651"/>
      <w:bookmarkStart w:id="6" w:name="_Toc418108291"/>
    </w:p>
    <w:p w:rsidR="00CB6B7A" w:rsidRDefault="00CB6B7A" w:rsidP="0095220D">
      <w:pPr>
        <w:pStyle w:val="1"/>
        <w:spacing w:line="240" w:lineRule="auto"/>
        <w:ind w:firstLine="709"/>
        <w:jc w:val="center"/>
        <w:rPr>
          <w:sz w:val="24"/>
          <w:szCs w:val="24"/>
        </w:rPr>
      </w:pPr>
    </w:p>
    <w:p w:rsidR="00653A76" w:rsidRPr="00996505" w:rsidRDefault="00653A76" w:rsidP="0095220D">
      <w:pPr>
        <w:pStyle w:val="1"/>
        <w:spacing w:line="240" w:lineRule="auto"/>
        <w:ind w:firstLine="709"/>
        <w:jc w:val="center"/>
        <w:rPr>
          <w:sz w:val="24"/>
          <w:szCs w:val="24"/>
        </w:rPr>
      </w:pPr>
      <w:r w:rsidRPr="00996505">
        <w:rPr>
          <w:sz w:val="24"/>
          <w:szCs w:val="24"/>
        </w:rPr>
        <w:t>Общие положения</w:t>
      </w:r>
      <w:bookmarkEnd w:id="3"/>
      <w:bookmarkEnd w:id="4"/>
      <w:bookmarkEnd w:id="5"/>
      <w:bookmarkEnd w:id="6"/>
    </w:p>
    <w:p w:rsidR="00996505" w:rsidRDefault="00996505" w:rsidP="0084549A">
      <w:pPr>
        <w:pStyle w:val="a3"/>
        <w:spacing w:line="240" w:lineRule="auto"/>
        <w:ind w:firstLine="709"/>
        <w:rPr>
          <w:rFonts w:ascii="Times New Roman" w:hAnsi="Times New Roman"/>
          <w:color w:val="auto"/>
          <w:sz w:val="24"/>
          <w:szCs w:val="24"/>
        </w:rPr>
      </w:pP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 xml:space="preserve">Основная образовательная программа начального общего образования (далее </w:t>
      </w:r>
      <w:proofErr w:type="gramStart"/>
      <w:r w:rsidRPr="00CB6B7A">
        <w:rPr>
          <w:rFonts w:ascii="Times New Roman" w:hAnsi="Times New Roman"/>
          <w:sz w:val="24"/>
          <w:szCs w:val="24"/>
        </w:rPr>
        <w:t>–О</w:t>
      </w:r>
      <w:proofErr w:type="gramEnd"/>
      <w:r w:rsidRPr="00CB6B7A">
        <w:rPr>
          <w:rFonts w:ascii="Times New Roman" w:hAnsi="Times New Roman"/>
          <w:sz w:val="24"/>
          <w:szCs w:val="24"/>
        </w:rPr>
        <w:t>ОП НОО) разработана в соответствии со Стандартом, нормативно-правовыми документами, с учетом примерной основной образовательной программы начального общего образования:</w:t>
      </w: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1. Федеральным законом «Об образовании в Российской Федерации» от 29.12.2012 № 273-Ф</w:t>
      </w:r>
      <w:proofErr w:type="gramStart"/>
      <w:r w:rsidRPr="00CB6B7A">
        <w:rPr>
          <w:rFonts w:ascii="Times New Roman" w:hAnsi="Times New Roman"/>
          <w:sz w:val="24"/>
          <w:szCs w:val="24"/>
        </w:rPr>
        <w:t>З(</w:t>
      </w:r>
      <w:proofErr w:type="gramEnd"/>
      <w:r w:rsidRPr="00CB6B7A">
        <w:rPr>
          <w:rFonts w:ascii="Times New Roman" w:hAnsi="Times New Roman"/>
          <w:sz w:val="24"/>
          <w:szCs w:val="24"/>
        </w:rPr>
        <w:t>ред. от 03.07.2016) "Об образовании в Российской Федерации" (с изм. и доп., вступ. в силу с 15.07.2016);</w:t>
      </w: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2. Приказом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 29 декабря 2014 г., 18 мая, 31 декабря 2015 г.</w:t>
      </w: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3. Постановлением Главного государственного врача РФ от 29 декабря 2010 года № 189 «Об утверждении СанПиН 2.4.2.2821-10...» с изменениями и дополнениями от 29 июня 2011 г., 25 декабря 2013 г., 24 ноября 2015 г.;</w:t>
      </w: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 xml:space="preserve">4.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2015г. № 1/15в редакции протокола №3/15 от 28.10.15г. федерального учебно-методического объединения по общему образованию, размещена на сайте Министерства образования и науки РФ </w:t>
      </w:r>
      <w:hyperlink r:id="rId10" w:history="1">
        <w:r w:rsidRPr="00CB6B7A">
          <w:rPr>
            <w:rStyle w:val="afff"/>
            <w:rFonts w:ascii="Times New Roman" w:hAnsi="Times New Roman"/>
            <w:sz w:val="24"/>
            <w:szCs w:val="24"/>
          </w:rPr>
          <w:t>www.fgosreeestr.ru</w:t>
        </w:r>
      </w:hyperlink>
      <w:r w:rsidRPr="00CB6B7A">
        <w:rPr>
          <w:rFonts w:ascii="Times New Roman" w:hAnsi="Times New Roman"/>
          <w:sz w:val="24"/>
          <w:szCs w:val="24"/>
        </w:rPr>
        <w:t>).</w:t>
      </w:r>
    </w:p>
    <w:p w:rsidR="00136BC1"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5. Уставом ОУ.</w:t>
      </w:r>
    </w:p>
    <w:p w:rsidR="00CB6B7A" w:rsidRPr="00CB6B7A" w:rsidRDefault="00136BC1" w:rsidP="0084549A">
      <w:pPr>
        <w:pStyle w:val="a3"/>
        <w:spacing w:line="240" w:lineRule="auto"/>
        <w:ind w:firstLine="709"/>
        <w:rPr>
          <w:rFonts w:ascii="Times New Roman" w:hAnsi="Times New Roman"/>
          <w:sz w:val="24"/>
          <w:szCs w:val="24"/>
        </w:rPr>
      </w:pPr>
      <w:r w:rsidRPr="00CB6B7A">
        <w:rPr>
          <w:rFonts w:ascii="Times New Roman" w:hAnsi="Times New Roman"/>
          <w:sz w:val="24"/>
          <w:szCs w:val="24"/>
        </w:rPr>
        <w:t>Основная образовательная программа начального общего образования реализуется организацией через организацию урочной и внеурочной деятельности в соответствии с санитарно-эпидемиологическими правилами и нормативами.</w:t>
      </w:r>
      <w:r w:rsidR="00CB6B7A" w:rsidRPr="00CB6B7A">
        <w:rPr>
          <w:rFonts w:ascii="Times New Roman" w:hAnsi="Times New Roman"/>
          <w:sz w:val="24"/>
          <w:szCs w:val="24"/>
        </w:rPr>
        <w:t xml:space="preserve"> </w:t>
      </w:r>
    </w:p>
    <w:p w:rsidR="00DA09A8" w:rsidRDefault="00DA09A8" w:rsidP="00F25636">
      <w:pPr>
        <w:pStyle w:val="aff1"/>
        <w:tabs>
          <w:tab w:val="left" w:pos="2196"/>
        </w:tabs>
        <w:suppressAutoHyphens/>
        <w:rPr>
          <w:b/>
          <w:sz w:val="24"/>
        </w:rPr>
      </w:pPr>
    </w:p>
    <w:p w:rsidR="00CB6B7A" w:rsidRPr="00CB6B7A" w:rsidRDefault="00CB6B7A" w:rsidP="00CB6B7A">
      <w:pPr>
        <w:pStyle w:val="a3"/>
        <w:spacing w:line="240" w:lineRule="auto"/>
        <w:ind w:firstLine="709"/>
        <w:rPr>
          <w:rFonts w:ascii="Times New Roman" w:hAnsi="Times New Roman"/>
          <w:sz w:val="24"/>
          <w:szCs w:val="24"/>
        </w:rPr>
      </w:pPr>
      <w:r w:rsidRPr="00CB6B7A">
        <w:rPr>
          <w:rFonts w:ascii="Times New Roman" w:hAnsi="Times New Roman"/>
          <w:sz w:val="24"/>
          <w:szCs w:val="24"/>
        </w:rPr>
        <w:t xml:space="preserve">Срок реализации программы 4 года. </w:t>
      </w:r>
    </w:p>
    <w:p w:rsidR="00CB6B7A" w:rsidRPr="00CB6B7A" w:rsidRDefault="00CB6B7A" w:rsidP="00CB6B7A">
      <w:pPr>
        <w:pStyle w:val="a3"/>
        <w:spacing w:line="240" w:lineRule="auto"/>
        <w:ind w:firstLine="709"/>
        <w:rPr>
          <w:rFonts w:ascii="Times New Roman" w:hAnsi="Times New Roman"/>
          <w:spacing w:val="-2"/>
          <w:sz w:val="24"/>
          <w:szCs w:val="24"/>
        </w:rPr>
      </w:pPr>
      <w:r w:rsidRPr="00CB6B7A">
        <w:rPr>
          <w:rFonts w:ascii="Times New Roman" w:hAnsi="Times New Roman"/>
          <w:sz w:val="24"/>
          <w:szCs w:val="24"/>
        </w:rPr>
        <w:t>МБОУ ООШ с.Марьино-Николаевка оставляет за собой право вносить изменения в существующую программу.</w:t>
      </w:r>
      <w:r w:rsidRPr="00CB6B7A">
        <w:rPr>
          <w:rFonts w:ascii="Times New Roman" w:hAnsi="Times New Roman"/>
          <w:color w:val="auto"/>
          <w:sz w:val="24"/>
          <w:szCs w:val="24"/>
        </w:rPr>
        <w:t xml:space="preserve"> </w:t>
      </w:r>
    </w:p>
    <w:p w:rsidR="0068756A" w:rsidRDefault="0068756A" w:rsidP="00F955F8">
      <w:pPr>
        <w:ind w:firstLine="709"/>
        <w:jc w:val="both"/>
      </w:pPr>
    </w:p>
    <w:p w:rsidR="0068756A" w:rsidRDefault="0068756A" w:rsidP="00F955F8">
      <w:pPr>
        <w:ind w:firstLine="709"/>
        <w:jc w:val="both"/>
      </w:pPr>
    </w:p>
    <w:p w:rsidR="0068756A" w:rsidRDefault="0068756A" w:rsidP="0084549A">
      <w:pPr>
        <w:ind w:firstLine="709"/>
        <w:jc w:val="both"/>
      </w:pPr>
    </w:p>
    <w:p w:rsidR="0068756A" w:rsidRDefault="0068756A" w:rsidP="0084549A">
      <w:pPr>
        <w:ind w:firstLine="709"/>
        <w:jc w:val="both"/>
      </w:pPr>
    </w:p>
    <w:p w:rsidR="0095220D" w:rsidRDefault="0095220D"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F955F8" w:rsidRDefault="00F955F8" w:rsidP="0084549A">
      <w:pPr>
        <w:pStyle w:val="a3"/>
        <w:spacing w:line="240" w:lineRule="auto"/>
        <w:ind w:firstLine="709"/>
        <w:rPr>
          <w:rFonts w:ascii="Times New Roman" w:hAnsi="Times New Roman"/>
          <w:color w:val="auto"/>
          <w:spacing w:val="-6"/>
          <w:sz w:val="24"/>
          <w:szCs w:val="24"/>
        </w:rPr>
      </w:pPr>
    </w:p>
    <w:p w:rsidR="00885DB9" w:rsidRDefault="00885DB9" w:rsidP="00057B03">
      <w:pPr>
        <w:pStyle w:val="a3"/>
        <w:spacing w:line="240" w:lineRule="auto"/>
        <w:ind w:firstLine="0"/>
        <w:rPr>
          <w:rFonts w:ascii="Times New Roman" w:hAnsi="Times New Roman"/>
          <w:color w:val="auto"/>
          <w:spacing w:val="-6"/>
          <w:sz w:val="24"/>
          <w:szCs w:val="24"/>
        </w:rPr>
      </w:pPr>
    </w:p>
    <w:p w:rsidR="00885DB9" w:rsidRPr="0084549A" w:rsidRDefault="00885DB9" w:rsidP="0084549A">
      <w:pPr>
        <w:pStyle w:val="a3"/>
        <w:spacing w:line="240" w:lineRule="auto"/>
        <w:ind w:firstLine="709"/>
        <w:rPr>
          <w:rFonts w:ascii="Times New Roman" w:hAnsi="Times New Roman"/>
          <w:color w:val="auto"/>
          <w:spacing w:val="-6"/>
          <w:sz w:val="24"/>
          <w:szCs w:val="24"/>
        </w:rPr>
      </w:pPr>
    </w:p>
    <w:p w:rsidR="00653A76" w:rsidRDefault="00CB6B7A" w:rsidP="00CB6B7A">
      <w:pPr>
        <w:pStyle w:val="1"/>
        <w:spacing w:line="240" w:lineRule="auto"/>
        <w:ind w:left="709"/>
        <w:jc w:val="center"/>
        <w:rPr>
          <w:sz w:val="24"/>
          <w:szCs w:val="24"/>
        </w:rPr>
      </w:pPr>
      <w:r>
        <w:rPr>
          <w:sz w:val="24"/>
          <w:szCs w:val="24"/>
        </w:rPr>
        <w:t>1.</w:t>
      </w:r>
      <w:r w:rsidR="00057B03">
        <w:rPr>
          <w:sz w:val="24"/>
          <w:szCs w:val="24"/>
        </w:rPr>
        <w:t xml:space="preserve"> </w:t>
      </w:r>
      <w:bookmarkStart w:id="7" w:name="_Toc288394056"/>
      <w:bookmarkStart w:id="8" w:name="_Toc288410523"/>
      <w:bookmarkStart w:id="9" w:name="_Toc288410652"/>
      <w:bookmarkStart w:id="10" w:name="_Toc418108292"/>
      <w:r w:rsidR="00653A76" w:rsidRPr="00F955F8">
        <w:rPr>
          <w:sz w:val="24"/>
          <w:szCs w:val="24"/>
        </w:rPr>
        <w:t>Целевой раздел</w:t>
      </w:r>
      <w:bookmarkEnd w:id="7"/>
      <w:bookmarkEnd w:id="8"/>
      <w:bookmarkEnd w:id="9"/>
      <w:bookmarkEnd w:id="10"/>
    </w:p>
    <w:p w:rsidR="00E662B1" w:rsidRPr="00E662B1" w:rsidRDefault="00E662B1" w:rsidP="00E662B1"/>
    <w:p w:rsidR="00653A76" w:rsidRPr="0084549A" w:rsidRDefault="00653A76" w:rsidP="0084549A">
      <w:pPr>
        <w:pStyle w:val="afd"/>
        <w:numPr>
          <w:ilvl w:val="1"/>
          <w:numId w:val="2"/>
        </w:numPr>
        <w:spacing w:line="240" w:lineRule="auto"/>
        <w:ind w:left="0" w:firstLine="709"/>
        <w:jc w:val="both"/>
        <w:rPr>
          <w:sz w:val="24"/>
        </w:rPr>
      </w:pPr>
      <w:bookmarkStart w:id="11" w:name="_Toc288394057"/>
      <w:bookmarkStart w:id="12" w:name="_Toc288410524"/>
      <w:bookmarkStart w:id="13" w:name="_Toc288410653"/>
      <w:bookmarkStart w:id="14" w:name="_Toc418108293"/>
      <w:r w:rsidRPr="0084549A">
        <w:rPr>
          <w:sz w:val="24"/>
        </w:rPr>
        <w:t>Пояснительная записка</w:t>
      </w:r>
      <w:bookmarkEnd w:id="11"/>
      <w:bookmarkEnd w:id="12"/>
      <w:bookmarkEnd w:id="13"/>
      <w:bookmarkEnd w:id="14"/>
    </w:p>
    <w:p w:rsidR="009A28A0" w:rsidRDefault="009A28A0" w:rsidP="009105A0">
      <w:pPr>
        <w:pStyle w:val="15"/>
        <w:ind w:firstLine="426"/>
        <w:rPr>
          <w:rFonts w:ascii="Times New Roman" w:hAnsi="Times New Roman"/>
          <w:b/>
          <w:bCs/>
          <w:sz w:val="24"/>
          <w:szCs w:val="24"/>
        </w:rPr>
      </w:pPr>
    </w:p>
    <w:p w:rsidR="00653A76" w:rsidRPr="0084549A" w:rsidRDefault="00653A76" w:rsidP="006E2087">
      <w:pPr>
        <w:pStyle w:val="15"/>
        <w:ind w:firstLine="426"/>
        <w:jc w:val="both"/>
        <w:rPr>
          <w:rFonts w:ascii="Times New Roman" w:hAnsi="Times New Roman"/>
          <w:sz w:val="24"/>
          <w:szCs w:val="24"/>
        </w:rPr>
      </w:pPr>
      <w:r w:rsidRPr="0084549A">
        <w:rPr>
          <w:rFonts w:ascii="Times New Roman" w:hAnsi="Times New Roman"/>
          <w:b/>
          <w:bCs/>
          <w:sz w:val="24"/>
          <w:szCs w:val="24"/>
        </w:rPr>
        <w:t>Цель</w:t>
      </w:r>
      <w:r w:rsidR="00CB6B7A">
        <w:rPr>
          <w:rFonts w:ascii="Times New Roman" w:hAnsi="Times New Roman"/>
          <w:b/>
          <w:bCs/>
          <w:sz w:val="24"/>
          <w:szCs w:val="24"/>
        </w:rPr>
        <w:t xml:space="preserve"> </w:t>
      </w:r>
      <w:r w:rsidRPr="0084549A">
        <w:rPr>
          <w:rFonts w:ascii="Times New Roman" w:hAnsi="Times New Roman"/>
          <w:b/>
          <w:bCs/>
          <w:sz w:val="24"/>
          <w:szCs w:val="24"/>
        </w:rPr>
        <w:t>реализации</w:t>
      </w:r>
      <w:r w:rsidRPr="0084549A">
        <w:rPr>
          <w:rFonts w:ascii="Times New Roman" w:hAnsi="Times New Roman"/>
          <w:sz w:val="24"/>
          <w:szCs w:val="24"/>
        </w:rPr>
        <w:t xml:space="preserve"> основной образовательной программы начального общего образования — обеспечение выполнения требований </w:t>
      </w:r>
      <w:r w:rsidR="00C11324" w:rsidRPr="0084549A">
        <w:rPr>
          <w:rFonts w:ascii="Times New Roman" w:hAnsi="Times New Roman"/>
          <w:sz w:val="24"/>
          <w:szCs w:val="24"/>
        </w:rPr>
        <w:t>ФГОС НОО</w:t>
      </w:r>
      <w:r w:rsidR="009105A0">
        <w:rPr>
          <w:rFonts w:ascii="Times New Roman" w:hAnsi="Times New Roman"/>
          <w:sz w:val="24"/>
          <w:szCs w:val="24"/>
        </w:rPr>
        <w:t xml:space="preserve">, </w:t>
      </w:r>
      <w:r w:rsidR="009105A0" w:rsidRPr="00EB2A9C">
        <w:rPr>
          <w:rFonts w:ascii="Times New Roman" w:hAnsi="Times New Roman"/>
          <w:sz w:val="24"/>
          <w:szCs w:val="24"/>
        </w:rPr>
        <w:t xml:space="preserve">обеспечение условий для удовлетворения потребностей участников образовательных отношений и социальной среды в качественном образовании (максимальное развитие способностей обучающихся, их личностная, социальная самореализация и профессиональное самоопределение) путем совершенствования внутреннего образовательного пространства </w:t>
      </w:r>
      <w:r w:rsidR="009105A0">
        <w:rPr>
          <w:rFonts w:ascii="Times New Roman" w:hAnsi="Times New Roman"/>
          <w:sz w:val="24"/>
          <w:szCs w:val="24"/>
        </w:rPr>
        <w:t>школы</w:t>
      </w:r>
      <w:r w:rsidR="009105A0" w:rsidRPr="00EB2A9C">
        <w:rPr>
          <w:rFonts w:ascii="Times New Roman" w:hAnsi="Times New Roman"/>
          <w:sz w:val="24"/>
          <w:szCs w:val="24"/>
        </w:rPr>
        <w:t>.</w:t>
      </w:r>
    </w:p>
    <w:p w:rsidR="00057B03" w:rsidRDefault="00057B03" w:rsidP="0084549A">
      <w:pPr>
        <w:pStyle w:val="a3"/>
        <w:spacing w:line="240" w:lineRule="auto"/>
        <w:ind w:firstLine="709"/>
        <w:rPr>
          <w:rFonts w:ascii="Times New Roman" w:hAnsi="Times New Roman"/>
          <w:b/>
          <w:bCs/>
          <w:color w:val="auto"/>
          <w:sz w:val="24"/>
          <w:szCs w:val="24"/>
        </w:rPr>
      </w:pP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 xml:space="preserve">Достижение поставленной цели </w:t>
      </w:r>
      <w:r w:rsidRPr="0084549A">
        <w:rPr>
          <w:rFonts w:ascii="Times New Roman" w:hAnsi="Times New Roman"/>
          <w:color w:val="auto"/>
          <w:sz w:val="24"/>
          <w:szCs w:val="24"/>
        </w:rPr>
        <w:t>приразработке и реализации</w:t>
      </w:r>
      <w:r w:rsidR="00CB6B7A">
        <w:rPr>
          <w:rFonts w:ascii="Times New Roman" w:hAnsi="Times New Roman"/>
          <w:color w:val="auto"/>
          <w:sz w:val="24"/>
          <w:szCs w:val="24"/>
        </w:rPr>
        <w:t xml:space="preserve"> МБОУ О</w:t>
      </w:r>
      <w:r w:rsidR="009105A0">
        <w:rPr>
          <w:rFonts w:ascii="Times New Roman" w:hAnsi="Times New Roman"/>
          <w:color w:val="auto"/>
          <w:sz w:val="24"/>
          <w:szCs w:val="24"/>
        </w:rPr>
        <w:t xml:space="preserve">ОШ с.Марьино-Николаевка </w:t>
      </w:r>
      <w:r w:rsidRPr="0084549A">
        <w:rPr>
          <w:rFonts w:ascii="Times New Roman" w:hAnsi="Times New Roman"/>
          <w:color w:val="auto"/>
          <w:sz w:val="24"/>
          <w:szCs w:val="24"/>
        </w:rPr>
        <w:t>основной образовательной программы начального общего образования</w:t>
      </w:r>
      <w:r w:rsidRPr="0084549A">
        <w:rPr>
          <w:rFonts w:ascii="Times New Roman" w:hAnsi="Times New Roman"/>
          <w:b/>
          <w:bCs/>
          <w:color w:val="auto"/>
          <w:sz w:val="24"/>
          <w:szCs w:val="24"/>
        </w:rPr>
        <w:t xml:space="preserve"> предусматривает решение следующих основных задач</w:t>
      </w:r>
      <w:r w:rsidRPr="0084549A">
        <w:rPr>
          <w:rFonts w:ascii="Times New Roman" w:hAnsi="Times New Roman"/>
          <w:color w:val="auto"/>
          <w:sz w:val="24"/>
          <w:szCs w:val="24"/>
        </w:rPr>
        <w:t>:</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формирование общей культуры, духовно­нравственное,</w:t>
      </w:r>
      <w:r w:rsidRPr="0084549A">
        <w:rPr>
          <w:rFonts w:ascii="Times New Roman" w:hAnsi="Times New Roman"/>
          <w:color w:val="auto"/>
          <w:spacing w:val="2"/>
          <w:sz w:val="24"/>
          <w:szCs w:val="24"/>
        </w:rPr>
        <w:br/>
      </w:r>
      <w:r w:rsidRPr="0084549A">
        <w:rPr>
          <w:rFonts w:ascii="Times New Roman" w:hAnsi="Times New Roman"/>
          <w:color w:val="auto"/>
          <w:spacing w:val="-2"/>
          <w:sz w:val="24"/>
          <w:szCs w:val="24"/>
        </w:rPr>
        <w:t>гражданское, социальное, личностное и интеллектуальное раз</w:t>
      </w:r>
      <w:r w:rsidRPr="0084549A">
        <w:rPr>
          <w:rFonts w:ascii="Times New Roman" w:hAnsi="Times New Roman"/>
          <w:color w:val="auto"/>
          <w:spacing w:val="-4"/>
          <w:sz w:val="24"/>
          <w:szCs w:val="24"/>
        </w:rPr>
        <w:t>витие, развитие творческих способностей, сохранение и укреп</w:t>
      </w:r>
      <w:r w:rsidRPr="0084549A">
        <w:rPr>
          <w:rFonts w:ascii="Times New Roman" w:hAnsi="Times New Roman"/>
          <w:color w:val="auto"/>
          <w:sz w:val="24"/>
          <w:szCs w:val="24"/>
        </w:rPr>
        <w:t>ление здоровья;</w:t>
      </w:r>
    </w:p>
    <w:p w:rsidR="00653A76" w:rsidRPr="0084549A" w:rsidRDefault="00653A76" w:rsidP="00857C32">
      <w:pPr>
        <w:pStyle w:val="ab"/>
        <w:numPr>
          <w:ilvl w:val="0"/>
          <w:numId w:val="3"/>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z w:val="24"/>
          <w:szCs w:val="24"/>
        </w:rPr>
        <w:t>обеспечение планируемых результатов по освоению вы</w:t>
      </w:r>
      <w:r w:rsidRPr="0084549A">
        <w:rPr>
          <w:rFonts w:ascii="Times New Roman" w:hAnsi="Times New Roman"/>
          <w:color w:val="auto"/>
          <w:spacing w:val="2"/>
          <w:sz w:val="24"/>
          <w:szCs w:val="24"/>
        </w:rPr>
        <w:t>пускником целевых установок, приобретению знаний, уме</w:t>
      </w:r>
      <w:r w:rsidRPr="0084549A">
        <w:rPr>
          <w:rFonts w:ascii="Times New Roman" w:hAnsi="Times New Roman"/>
          <w:color w:val="auto"/>
          <w:spacing w:val="-2"/>
          <w:sz w:val="24"/>
          <w:szCs w:val="24"/>
        </w:rPr>
        <w:t xml:space="preserve">ний, навыков, компетенций и компетентностей, определяемых </w:t>
      </w:r>
      <w:r w:rsidRPr="0084549A">
        <w:rPr>
          <w:rFonts w:ascii="Times New Roman" w:hAnsi="Times New Roman"/>
          <w:color w:val="auto"/>
          <w:sz w:val="24"/>
          <w:szCs w:val="24"/>
        </w:rPr>
        <w:t>личностными, семейными, общественными, государственны</w:t>
      </w:r>
      <w:r w:rsidRPr="0084549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обеспечение преемственности начального общего и основ</w:t>
      </w:r>
      <w:r w:rsidRPr="0084549A">
        <w:rPr>
          <w:rFonts w:ascii="Times New Roman" w:hAnsi="Times New Roman"/>
          <w:color w:val="auto"/>
          <w:sz w:val="24"/>
          <w:szCs w:val="24"/>
        </w:rPr>
        <w:t>ного общего образования;</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достижение планируемых ре</w:t>
      </w:r>
      <w:r w:rsidRPr="0084549A">
        <w:rPr>
          <w:rFonts w:ascii="Times New Roman" w:hAnsi="Times New Roman"/>
          <w:color w:val="auto"/>
          <w:spacing w:val="-2"/>
          <w:sz w:val="24"/>
          <w:szCs w:val="24"/>
        </w:rPr>
        <w:t>зультатов освоения основной образовательной программы на</w:t>
      </w:r>
      <w:r w:rsidRPr="0084549A">
        <w:rPr>
          <w:rFonts w:ascii="Times New Roman" w:hAnsi="Times New Roman"/>
          <w:color w:val="auto"/>
          <w:spacing w:val="2"/>
          <w:sz w:val="24"/>
          <w:szCs w:val="24"/>
        </w:rPr>
        <w:t xml:space="preserve">чального общего образования всеми обучающимися, в том </w:t>
      </w:r>
      <w:r w:rsidRPr="0084549A">
        <w:rPr>
          <w:rFonts w:ascii="Times New Roman" w:hAnsi="Times New Roman"/>
          <w:color w:val="auto"/>
          <w:sz w:val="24"/>
          <w:szCs w:val="24"/>
        </w:rPr>
        <w:t>числе детьми с ограниченными возможностями здоровья</w:t>
      </w:r>
      <w:r w:rsidR="00E21ECB" w:rsidRPr="0084549A">
        <w:rPr>
          <w:rFonts w:ascii="Times New Roman" w:hAnsi="Times New Roman"/>
          <w:color w:val="auto"/>
          <w:sz w:val="24"/>
          <w:szCs w:val="24"/>
        </w:rPr>
        <w:t>;</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обеспечение доступности получения качественного на</w:t>
      </w:r>
      <w:r w:rsidRPr="0084549A">
        <w:rPr>
          <w:rFonts w:ascii="Times New Roman" w:hAnsi="Times New Roman"/>
          <w:color w:val="auto"/>
          <w:sz w:val="24"/>
          <w:szCs w:val="24"/>
        </w:rPr>
        <w:t>чального общего образования;</w:t>
      </w:r>
    </w:p>
    <w:p w:rsidR="00653A76" w:rsidRPr="0084549A" w:rsidRDefault="00653A76" w:rsidP="00857C32">
      <w:pPr>
        <w:pStyle w:val="ab"/>
        <w:numPr>
          <w:ilvl w:val="0"/>
          <w:numId w:val="3"/>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4549A">
        <w:rPr>
          <w:rFonts w:ascii="Times New Roman" w:hAnsi="Times New Roman"/>
          <w:color w:val="auto"/>
          <w:spacing w:val="-2"/>
          <w:sz w:val="24"/>
          <w:szCs w:val="24"/>
        </w:rPr>
        <w:t>лиц, проявивших выдающиеся способности</w:t>
      </w:r>
      <w:r w:rsidR="00D170ED" w:rsidRPr="0084549A">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4549A" w:rsidRDefault="00653A76" w:rsidP="00857C32">
      <w:pPr>
        <w:pStyle w:val="ab"/>
        <w:numPr>
          <w:ilvl w:val="0"/>
          <w:numId w:val="3"/>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использование в </w:t>
      </w:r>
      <w:r w:rsidR="007E3D6D" w:rsidRPr="0084549A">
        <w:rPr>
          <w:rFonts w:ascii="Times New Roman" w:hAnsi="Times New Roman"/>
          <w:color w:val="auto"/>
          <w:sz w:val="24"/>
          <w:szCs w:val="24"/>
        </w:rPr>
        <w:t xml:space="preserve">образовательной деятельности </w:t>
      </w:r>
      <w:r w:rsidRPr="0084549A">
        <w:rPr>
          <w:rFonts w:ascii="Times New Roman" w:hAnsi="Times New Roman"/>
          <w:color w:val="auto"/>
          <w:sz w:val="24"/>
          <w:szCs w:val="24"/>
        </w:rPr>
        <w:t>современных образовательных технологий деятельностного типа;</w:t>
      </w:r>
    </w:p>
    <w:p w:rsidR="00653A76" w:rsidRPr="0084549A"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предоставление </w:t>
      </w:r>
      <w:proofErr w:type="gramStart"/>
      <w:r w:rsidRPr="0084549A">
        <w:rPr>
          <w:rFonts w:ascii="Times New Roman" w:hAnsi="Times New Roman"/>
          <w:color w:val="auto"/>
          <w:spacing w:val="2"/>
          <w:sz w:val="24"/>
          <w:szCs w:val="24"/>
        </w:rPr>
        <w:t>обучающимся</w:t>
      </w:r>
      <w:proofErr w:type="gramEnd"/>
      <w:r w:rsidRPr="0084549A">
        <w:rPr>
          <w:rFonts w:ascii="Times New Roman" w:hAnsi="Times New Roman"/>
          <w:color w:val="auto"/>
          <w:spacing w:val="2"/>
          <w:sz w:val="24"/>
          <w:szCs w:val="24"/>
        </w:rPr>
        <w:t xml:space="preserve"> возможности для эффек</w:t>
      </w:r>
      <w:r w:rsidRPr="0084549A">
        <w:rPr>
          <w:rFonts w:ascii="Times New Roman" w:hAnsi="Times New Roman"/>
          <w:color w:val="auto"/>
          <w:sz w:val="24"/>
          <w:szCs w:val="24"/>
        </w:rPr>
        <w:t>тивной самостоятельной работы;</w:t>
      </w:r>
    </w:p>
    <w:p w:rsidR="009105A0" w:rsidRDefault="00653A76" w:rsidP="00857C32">
      <w:pPr>
        <w:pStyle w:val="ab"/>
        <w:numPr>
          <w:ilvl w:val="0"/>
          <w:numId w:val="3"/>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включение </w:t>
      </w:r>
      <w:proofErr w:type="gramStart"/>
      <w:r w:rsidRPr="0084549A">
        <w:rPr>
          <w:rFonts w:ascii="Times New Roman" w:hAnsi="Times New Roman"/>
          <w:color w:val="auto"/>
          <w:spacing w:val="2"/>
          <w:sz w:val="24"/>
          <w:szCs w:val="24"/>
        </w:rPr>
        <w:t>обучающихся</w:t>
      </w:r>
      <w:proofErr w:type="gramEnd"/>
      <w:r w:rsidRPr="0084549A">
        <w:rPr>
          <w:rFonts w:ascii="Times New Roman" w:hAnsi="Times New Roman"/>
          <w:color w:val="auto"/>
          <w:spacing w:val="2"/>
          <w:sz w:val="24"/>
          <w:szCs w:val="24"/>
        </w:rPr>
        <w:t xml:space="preserve"> в процессы познания и преобразования внешкольной социальной среды (</w:t>
      </w:r>
      <w:r w:rsidR="009105A0">
        <w:rPr>
          <w:rFonts w:ascii="Times New Roman" w:hAnsi="Times New Roman"/>
          <w:color w:val="auto"/>
          <w:spacing w:val="2"/>
          <w:sz w:val="24"/>
          <w:szCs w:val="24"/>
        </w:rPr>
        <w:t>с. Марьино-Николаевка</w:t>
      </w:r>
      <w:r w:rsidR="007A26A7" w:rsidRPr="0084549A">
        <w:rPr>
          <w:rFonts w:ascii="Times New Roman" w:hAnsi="Times New Roman"/>
          <w:color w:val="auto"/>
          <w:spacing w:val="2"/>
          <w:sz w:val="24"/>
          <w:szCs w:val="24"/>
        </w:rPr>
        <w:t xml:space="preserve">, </w:t>
      </w:r>
      <w:r w:rsidR="009105A0">
        <w:rPr>
          <w:rFonts w:ascii="Times New Roman" w:hAnsi="Times New Roman"/>
          <w:color w:val="auto"/>
          <w:spacing w:val="2"/>
          <w:sz w:val="24"/>
          <w:szCs w:val="24"/>
        </w:rPr>
        <w:t xml:space="preserve">Тербунского муниципального </w:t>
      </w:r>
      <w:r w:rsidRPr="0084549A">
        <w:rPr>
          <w:rFonts w:ascii="Times New Roman" w:hAnsi="Times New Roman"/>
          <w:color w:val="auto"/>
          <w:sz w:val="24"/>
          <w:szCs w:val="24"/>
        </w:rPr>
        <w:t xml:space="preserve">района, </w:t>
      </w:r>
      <w:r w:rsidR="009105A0">
        <w:rPr>
          <w:rFonts w:ascii="Times New Roman" w:hAnsi="Times New Roman"/>
          <w:color w:val="auto"/>
          <w:sz w:val="24"/>
          <w:szCs w:val="24"/>
        </w:rPr>
        <w:t xml:space="preserve">Липецкой </w:t>
      </w:r>
      <w:r w:rsidR="00724622" w:rsidRPr="0084549A">
        <w:rPr>
          <w:rFonts w:ascii="Times New Roman" w:hAnsi="Times New Roman"/>
          <w:color w:val="auto"/>
          <w:sz w:val="24"/>
          <w:szCs w:val="24"/>
        </w:rPr>
        <w:t>области</w:t>
      </w:r>
      <w:r w:rsidRPr="0084549A">
        <w:rPr>
          <w:rFonts w:ascii="Times New Roman" w:hAnsi="Times New Roman"/>
          <w:color w:val="auto"/>
          <w:sz w:val="24"/>
          <w:szCs w:val="24"/>
        </w:rPr>
        <w:t>).</w:t>
      </w:r>
    </w:p>
    <w:p w:rsidR="000743E9" w:rsidRDefault="000743E9" w:rsidP="000743E9">
      <w:pPr>
        <w:pStyle w:val="ab"/>
        <w:spacing w:line="240" w:lineRule="auto"/>
        <w:ind w:left="709" w:firstLine="0"/>
        <w:rPr>
          <w:rFonts w:ascii="Times New Roman" w:hAnsi="Times New Roman"/>
          <w:b/>
          <w:color w:val="auto"/>
          <w:sz w:val="24"/>
          <w:szCs w:val="24"/>
        </w:rPr>
      </w:pPr>
    </w:p>
    <w:p w:rsidR="00A464CD" w:rsidRDefault="00A464CD" w:rsidP="000743E9">
      <w:pPr>
        <w:pStyle w:val="ab"/>
        <w:spacing w:line="240" w:lineRule="auto"/>
        <w:ind w:left="709" w:firstLine="0"/>
        <w:jc w:val="center"/>
        <w:rPr>
          <w:rFonts w:ascii="Times New Roman" w:hAnsi="Times New Roman"/>
          <w:b/>
          <w:color w:val="auto"/>
          <w:sz w:val="24"/>
          <w:szCs w:val="24"/>
        </w:rPr>
      </w:pPr>
    </w:p>
    <w:p w:rsidR="00A464CD" w:rsidRDefault="00A464CD" w:rsidP="000743E9">
      <w:pPr>
        <w:pStyle w:val="ab"/>
        <w:spacing w:line="240" w:lineRule="auto"/>
        <w:ind w:left="709" w:firstLine="0"/>
        <w:jc w:val="center"/>
        <w:rPr>
          <w:rFonts w:ascii="Times New Roman" w:hAnsi="Times New Roman"/>
          <w:b/>
          <w:color w:val="auto"/>
          <w:sz w:val="24"/>
          <w:szCs w:val="24"/>
        </w:rPr>
      </w:pPr>
    </w:p>
    <w:p w:rsidR="00A464CD" w:rsidRDefault="00A464CD" w:rsidP="000743E9">
      <w:pPr>
        <w:pStyle w:val="ab"/>
        <w:spacing w:line="240" w:lineRule="auto"/>
        <w:ind w:left="709" w:firstLine="0"/>
        <w:jc w:val="center"/>
        <w:rPr>
          <w:rFonts w:ascii="Times New Roman" w:hAnsi="Times New Roman"/>
          <w:b/>
          <w:color w:val="auto"/>
          <w:sz w:val="24"/>
          <w:szCs w:val="24"/>
        </w:rPr>
      </w:pPr>
    </w:p>
    <w:p w:rsidR="000743E9" w:rsidRPr="000743E9" w:rsidRDefault="00917676" w:rsidP="00681903">
      <w:pPr>
        <w:pStyle w:val="ab"/>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1.1.1</w:t>
      </w:r>
      <w:r w:rsidR="000743E9" w:rsidRPr="000743E9">
        <w:rPr>
          <w:rFonts w:ascii="Times New Roman" w:hAnsi="Times New Roman"/>
          <w:b/>
          <w:color w:val="auto"/>
          <w:sz w:val="24"/>
          <w:szCs w:val="24"/>
        </w:rPr>
        <w:t>.</w:t>
      </w:r>
      <w:r w:rsidR="000743E9" w:rsidRPr="000743E9">
        <w:rPr>
          <w:rFonts w:ascii="Times New Roman" w:hAnsi="Times New Roman"/>
          <w:b/>
          <w:sz w:val="24"/>
          <w:szCs w:val="24"/>
        </w:rPr>
        <w:t xml:space="preserve"> Принципы </w:t>
      </w:r>
      <w:r w:rsidR="000743E9">
        <w:rPr>
          <w:rFonts w:ascii="Times New Roman" w:hAnsi="Times New Roman"/>
          <w:b/>
          <w:sz w:val="24"/>
          <w:szCs w:val="24"/>
        </w:rPr>
        <w:t>и подходы к формированию основной образовательной программе начального общего образования</w:t>
      </w:r>
      <w:r w:rsidR="000743E9" w:rsidRPr="000743E9">
        <w:rPr>
          <w:rFonts w:ascii="Times New Roman" w:hAnsi="Times New Roman"/>
          <w:b/>
          <w:sz w:val="24"/>
          <w:szCs w:val="24"/>
        </w:rPr>
        <w:t xml:space="preserve"> и состава участников образовательных отношений</w:t>
      </w:r>
    </w:p>
    <w:p w:rsidR="000743E9" w:rsidRDefault="000743E9" w:rsidP="005517BA">
      <w:pPr>
        <w:pStyle w:val="affd"/>
        <w:spacing w:after="0" w:line="240" w:lineRule="auto"/>
        <w:ind w:left="0" w:firstLine="709"/>
        <w:jc w:val="both"/>
        <w:rPr>
          <w:rFonts w:ascii="Times New Roman" w:hAnsi="Times New Roman"/>
          <w:b/>
          <w:bCs/>
          <w:sz w:val="24"/>
          <w:szCs w:val="24"/>
        </w:rPr>
      </w:pPr>
    </w:p>
    <w:p w:rsidR="005517BA" w:rsidRPr="005517BA" w:rsidRDefault="00BA1D4D" w:rsidP="005517BA">
      <w:pPr>
        <w:pStyle w:val="affd"/>
        <w:spacing w:after="0" w:line="240" w:lineRule="auto"/>
        <w:ind w:left="0" w:firstLine="709"/>
        <w:jc w:val="both"/>
        <w:rPr>
          <w:rFonts w:ascii="Times New Roman" w:hAnsi="Times New Roman"/>
          <w:sz w:val="24"/>
          <w:szCs w:val="24"/>
        </w:rPr>
      </w:pPr>
      <w:r w:rsidRPr="005517BA">
        <w:rPr>
          <w:rFonts w:ascii="Times New Roman" w:hAnsi="Times New Roman"/>
          <w:b/>
          <w:bCs/>
          <w:sz w:val="24"/>
          <w:szCs w:val="24"/>
        </w:rPr>
        <w:t>Основные принципы построения программы:</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универсальных учебных действий;</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непрерывности – означает преемственность между всеми этапами обучения на уровне технологии, содержания и методик с учетом возрастных психологических особенностей развития детей;</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целостности – предполагает формирование у обучающихся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психологической комфортности, предполагающий снятие всех негативных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принцип вариативности –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5517BA" w:rsidRPr="005517BA" w:rsidRDefault="005517BA" w:rsidP="005517BA">
      <w:pPr>
        <w:pStyle w:val="a3"/>
        <w:spacing w:line="240" w:lineRule="auto"/>
        <w:ind w:firstLine="680"/>
        <w:rPr>
          <w:rFonts w:ascii="Times New Roman" w:hAnsi="Times New Roman"/>
          <w:color w:val="auto"/>
          <w:sz w:val="24"/>
          <w:szCs w:val="24"/>
        </w:rPr>
      </w:pPr>
      <w:r w:rsidRPr="005517BA">
        <w:rPr>
          <w:rFonts w:ascii="Times New Roman" w:hAnsi="Times New Roman"/>
          <w:color w:val="auto"/>
          <w:sz w:val="24"/>
          <w:szCs w:val="24"/>
        </w:rPr>
        <w:t>•</w:t>
      </w:r>
      <w:r w:rsidRPr="005517BA">
        <w:rPr>
          <w:rFonts w:ascii="Times New Roman" w:hAnsi="Times New Roman"/>
          <w:color w:val="auto"/>
          <w:sz w:val="24"/>
          <w:szCs w:val="24"/>
        </w:rPr>
        <w:tab/>
        <w:t xml:space="preserve">принцип творчества – означает максимальную ориентацию на творческое начало в образовательном процессе, создание условий для приобретения </w:t>
      </w:r>
      <w:proofErr w:type="gramStart"/>
      <w:r w:rsidRPr="005517BA">
        <w:rPr>
          <w:rFonts w:ascii="Times New Roman" w:hAnsi="Times New Roman"/>
          <w:color w:val="auto"/>
          <w:sz w:val="24"/>
          <w:szCs w:val="24"/>
        </w:rPr>
        <w:t>обучающимся</w:t>
      </w:r>
      <w:proofErr w:type="gramEnd"/>
      <w:r w:rsidRPr="005517BA">
        <w:rPr>
          <w:rFonts w:ascii="Times New Roman" w:hAnsi="Times New Roman"/>
          <w:color w:val="auto"/>
          <w:sz w:val="24"/>
          <w:szCs w:val="24"/>
        </w:rPr>
        <w:t xml:space="preserve"> собственног</w:t>
      </w:r>
      <w:r>
        <w:rPr>
          <w:rFonts w:ascii="Times New Roman" w:hAnsi="Times New Roman"/>
          <w:color w:val="auto"/>
          <w:sz w:val="24"/>
          <w:szCs w:val="24"/>
        </w:rPr>
        <w:t>о опыта творческой деятельности.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4549A">
        <w:rPr>
          <w:rFonts w:ascii="Times New Roman" w:hAnsi="Times New Roman"/>
          <w:color w:val="auto"/>
          <w:sz w:val="24"/>
          <w:szCs w:val="24"/>
        </w:rPr>
        <w:t>, который предполагает:</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4549A">
        <w:rPr>
          <w:rFonts w:ascii="Times New Roman" w:hAnsi="Times New Roman"/>
          <w:color w:val="auto"/>
          <w:spacing w:val="2"/>
          <w:sz w:val="24"/>
          <w:szCs w:val="24"/>
        </w:rPr>
        <w:t xml:space="preserve">экономики, задачам построения российского гражданского </w:t>
      </w:r>
      <w:r w:rsidRPr="0084549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4549A">
        <w:rPr>
          <w:rFonts w:ascii="Times New Roman" w:hAnsi="Times New Roman"/>
          <w:color w:val="auto"/>
          <w:sz w:val="24"/>
          <w:szCs w:val="24"/>
        </w:rPr>
        <w:t>бразования, определяющих пути и способы достижения </w:t>
      </w:r>
      <w:r w:rsidRPr="0084549A">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ориентацию на достижение цели и основного результата </w:t>
      </w:r>
      <w:r w:rsidRPr="0084549A">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4549A">
        <w:rPr>
          <w:rFonts w:ascii="Times New Roman" w:hAnsi="Times New Roman"/>
          <w:color w:val="auto"/>
          <w:spacing w:val="1"/>
          <w:sz w:val="24"/>
          <w:szCs w:val="24"/>
        </w:rPr>
        <w:t>универсальных учебных действий, познания </w:t>
      </w:r>
      <w:r w:rsidRPr="0084549A">
        <w:rPr>
          <w:rFonts w:ascii="Times New Roman" w:hAnsi="Times New Roman"/>
          <w:color w:val="auto"/>
          <w:spacing w:val="1"/>
          <w:sz w:val="24"/>
          <w:szCs w:val="24"/>
        </w:rPr>
        <w:t xml:space="preserve">и </w:t>
      </w:r>
      <w:r w:rsidRPr="0084549A">
        <w:rPr>
          <w:rFonts w:ascii="Times New Roman" w:hAnsi="Times New Roman"/>
          <w:color w:val="auto"/>
          <w:sz w:val="24"/>
          <w:szCs w:val="24"/>
        </w:rPr>
        <w:t>освоения мира;</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признание решающей роли содержания образования, спо</w:t>
      </w:r>
      <w:r w:rsidRPr="0084549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учёт индивидуальных возрастных, психологических и фи</w:t>
      </w:r>
      <w:r w:rsidRPr="0084549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84549A" w:rsidRDefault="00653A76" w:rsidP="00857C32">
      <w:pPr>
        <w:pStyle w:val="ab"/>
        <w:numPr>
          <w:ilvl w:val="0"/>
          <w:numId w:val="4"/>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lastRenderedPageBreak/>
        <w:t xml:space="preserve">обеспечение преемственности дошкольного, начального </w:t>
      </w:r>
      <w:r w:rsidRPr="0084549A">
        <w:rPr>
          <w:rFonts w:ascii="Times New Roman" w:hAnsi="Times New Roman"/>
          <w:color w:val="auto"/>
          <w:sz w:val="24"/>
          <w:szCs w:val="24"/>
        </w:rPr>
        <w:t>общего, основного общего, среднего общего и профессионального образования;</w:t>
      </w:r>
    </w:p>
    <w:p w:rsidR="00653A76" w:rsidRDefault="00653A76" w:rsidP="00857C32">
      <w:pPr>
        <w:pStyle w:val="ab"/>
        <w:numPr>
          <w:ilvl w:val="0"/>
          <w:numId w:val="4"/>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84549A">
        <w:rPr>
          <w:rFonts w:ascii="Times New Roman" w:hAnsi="Times New Roman"/>
          <w:color w:val="auto"/>
          <w:spacing w:val="2"/>
          <w:sz w:val="24"/>
          <w:szCs w:val="24"/>
        </w:rPr>
        <w:t>я</w:t>
      </w:r>
      <w:r w:rsidRPr="0084549A">
        <w:rPr>
          <w:rFonts w:ascii="Times New Roman" w:hAnsi="Times New Roman"/>
          <w:color w:val="auto"/>
          <w:spacing w:val="-2"/>
          <w:sz w:val="24"/>
          <w:szCs w:val="24"/>
        </w:rPr>
        <w:t>(</w:t>
      </w:r>
      <w:proofErr w:type="gramEnd"/>
      <w:r w:rsidRPr="0084549A">
        <w:rPr>
          <w:rFonts w:ascii="Times New Roman" w:hAnsi="Times New Roman"/>
          <w:color w:val="auto"/>
          <w:spacing w:val="-2"/>
          <w:sz w:val="24"/>
          <w:szCs w:val="24"/>
        </w:rPr>
        <w:t xml:space="preserve">в том числе </w:t>
      </w:r>
      <w:r w:rsidR="00E21ECB" w:rsidRPr="0084549A">
        <w:rPr>
          <w:rFonts w:ascii="Times New Roman" w:hAnsi="Times New Roman"/>
          <w:color w:val="auto"/>
          <w:spacing w:val="-2"/>
          <w:sz w:val="24"/>
          <w:szCs w:val="24"/>
        </w:rPr>
        <w:t>лиц, проявивших выдаю</w:t>
      </w:r>
      <w:r w:rsidR="009105A0">
        <w:rPr>
          <w:rFonts w:ascii="Times New Roman" w:hAnsi="Times New Roman"/>
          <w:color w:val="auto"/>
          <w:spacing w:val="-2"/>
          <w:sz w:val="24"/>
          <w:szCs w:val="24"/>
        </w:rPr>
        <w:t>щиеся способности, и детей с ограниченными возможностями здоровья</w:t>
      </w:r>
      <w:r w:rsidRPr="0084549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743E9" w:rsidRPr="000743E9" w:rsidRDefault="000743E9" w:rsidP="000743E9">
      <w:pPr>
        <w:pStyle w:val="ab"/>
        <w:spacing w:line="240" w:lineRule="auto"/>
        <w:ind w:firstLine="0"/>
        <w:rPr>
          <w:rFonts w:ascii="Times New Roman" w:hAnsi="Times New Roman"/>
          <w:b/>
          <w:sz w:val="24"/>
          <w:szCs w:val="24"/>
        </w:rPr>
      </w:pPr>
      <w:r w:rsidRPr="000743E9">
        <w:rPr>
          <w:rFonts w:ascii="Times New Roman" w:hAnsi="Times New Roman"/>
          <w:b/>
          <w:sz w:val="24"/>
          <w:szCs w:val="24"/>
        </w:rPr>
        <w:t>Состав участников образовательных отношений</w:t>
      </w:r>
    </w:p>
    <w:p w:rsidR="00057B03" w:rsidRDefault="000743E9" w:rsidP="000743E9">
      <w:pPr>
        <w:pStyle w:val="ab"/>
        <w:spacing w:line="240" w:lineRule="auto"/>
        <w:ind w:firstLine="0"/>
        <w:rPr>
          <w:rFonts w:ascii="Times New Roman" w:hAnsi="Times New Roman"/>
          <w:sz w:val="24"/>
          <w:szCs w:val="24"/>
        </w:rPr>
      </w:pPr>
      <w:r>
        <w:rPr>
          <w:rFonts w:ascii="Times New Roman" w:hAnsi="Times New Roman"/>
          <w:sz w:val="24"/>
          <w:szCs w:val="24"/>
        </w:rPr>
        <w:t xml:space="preserve">      </w:t>
      </w:r>
      <w:r w:rsidRPr="000743E9">
        <w:rPr>
          <w:rFonts w:ascii="Times New Roman" w:hAnsi="Times New Roman"/>
          <w:sz w:val="24"/>
          <w:szCs w:val="24"/>
        </w:rPr>
        <w:t xml:space="preserve">В соответствии со Стандартом и Федеральным законом Российской Федерации от </w:t>
      </w:r>
      <w:r>
        <w:rPr>
          <w:rFonts w:ascii="Times New Roman" w:hAnsi="Times New Roman"/>
          <w:sz w:val="24"/>
          <w:szCs w:val="24"/>
        </w:rPr>
        <w:t>29 декабря 2012г. №</w:t>
      </w:r>
      <w:r w:rsidRPr="000743E9">
        <w:rPr>
          <w:rFonts w:ascii="Times New Roman" w:hAnsi="Times New Roman"/>
          <w:sz w:val="24"/>
          <w:szCs w:val="24"/>
        </w:rPr>
        <w:t>273-ФЗ «Об образовании в Российской Федерации», участниками образовательных отношений являются учащиеся (или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00057B03">
        <w:rPr>
          <w:rFonts w:ascii="Times New Roman" w:hAnsi="Times New Roman"/>
          <w:sz w:val="24"/>
          <w:szCs w:val="24"/>
        </w:rPr>
        <w:t xml:space="preserve"> </w:t>
      </w:r>
    </w:p>
    <w:p w:rsidR="00057B03" w:rsidRDefault="00057B03" w:rsidP="000743E9">
      <w:pPr>
        <w:pStyle w:val="ab"/>
        <w:spacing w:line="240" w:lineRule="auto"/>
        <w:ind w:firstLine="0"/>
        <w:rPr>
          <w:rFonts w:ascii="Times New Roman" w:hAnsi="Times New Roman"/>
          <w:sz w:val="24"/>
          <w:szCs w:val="24"/>
        </w:rPr>
      </w:pPr>
      <w:r>
        <w:rPr>
          <w:rFonts w:ascii="Times New Roman" w:hAnsi="Times New Roman"/>
          <w:sz w:val="24"/>
          <w:szCs w:val="24"/>
        </w:rPr>
        <w:t xml:space="preserve">    </w:t>
      </w:r>
      <w:r w:rsidR="000743E9" w:rsidRPr="000743E9">
        <w:rPr>
          <w:rFonts w:ascii="Times New Roman" w:hAnsi="Times New Roman"/>
          <w:sz w:val="24"/>
          <w:szCs w:val="24"/>
        </w:rPr>
        <w:t xml:space="preserve">Состав </w:t>
      </w:r>
      <w:proofErr w:type="gramStart"/>
      <w:r w:rsidR="000743E9" w:rsidRPr="000743E9">
        <w:rPr>
          <w:rFonts w:ascii="Times New Roman" w:hAnsi="Times New Roman"/>
          <w:sz w:val="24"/>
          <w:szCs w:val="24"/>
        </w:rPr>
        <w:t>обучающихся</w:t>
      </w:r>
      <w:proofErr w:type="gramEnd"/>
      <w:r w:rsidR="000743E9" w:rsidRPr="000743E9">
        <w:rPr>
          <w:rFonts w:ascii="Times New Roman" w:hAnsi="Times New Roman"/>
          <w:sz w:val="24"/>
          <w:szCs w:val="24"/>
        </w:rPr>
        <w:t xml:space="preserve"> комплектуется по принципу территориальной принадлежности. В школу принимаются все дети, проживающие на территории, закрепленной за школой, а также дети, проживающие на других территориях, при наличии свободных мест.</w:t>
      </w:r>
      <w:r>
        <w:rPr>
          <w:rFonts w:ascii="Times New Roman" w:hAnsi="Times New Roman"/>
          <w:sz w:val="24"/>
          <w:szCs w:val="24"/>
        </w:rPr>
        <w:t xml:space="preserve">         </w:t>
      </w:r>
    </w:p>
    <w:p w:rsidR="00057B03" w:rsidRDefault="00057B03" w:rsidP="000743E9">
      <w:pPr>
        <w:pStyle w:val="ab"/>
        <w:spacing w:line="240" w:lineRule="auto"/>
        <w:ind w:firstLine="0"/>
        <w:rPr>
          <w:rFonts w:ascii="Times New Roman" w:hAnsi="Times New Roman"/>
          <w:sz w:val="24"/>
          <w:szCs w:val="24"/>
        </w:rPr>
      </w:pPr>
      <w:r>
        <w:rPr>
          <w:rFonts w:ascii="Times New Roman" w:hAnsi="Times New Roman"/>
          <w:sz w:val="24"/>
          <w:szCs w:val="24"/>
        </w:rPr>
        <w:t xml:space="preserve">    </w:t>
      </w:r>
      <w:r w:rsidR="000743E9" w:rsidRPr="000743E9">
        <w:rPr>
          <w:rFonts w:ascii="Times New Roman" w:hAnsi="Times New Roman"/>
          <w:sz w:val="24"/>
          <w:szCs w:val="24"/>
        </w:rPr>
        <w:t xml:space="preserve">Преподавание осуществляется педагогическими </w:t>
      </w:r>
      <w:proofErr w:type="gramStart"/>
      <w:r w:rsidR="000743E9" w:rsidRPr="000743E9">
        <w:rPr>
          <w:rFonts w:ascii="Times New Roman" w:hAnsi="Times New Roman"/>
          <w:sz w:val="24"/>
          <w:szCs w:val="24"/>
        </w:rPr>
        <w:t>работниками</w:t>
      </w:r>
      <w:proofErr w:type="gramEnd"/>
      <w:r w:rsidR="000743E9" w:rsidRPr="000743E9">
        <w:rPr>
          <w:rFonts w:ascii="Times New Roman" w:hAnsi="Times New Roman"/>
          <w:sz w:val="24"/>
          <w:szCs w:val="24"/>
        </w:rPr>
        <w:t xml:space="preserve"> имеющими высшее профессиональное образование в области, соответствующей преподаваемому предмету, без предъявления требований к стажу работы.</w:t>
      </w:r>
      <w:r>
        <w:rPr>
          <w:rFonts w:ascii="Times New Roman" w:hAnsi="Times New Roman"/>
          <w:sz w:val="24"/>
          <w:szCs w:val="24"/>
        </w:rPr>
        <w:t xml:space="preserve"> </w:t>
      </w:r>
    </w:p>
    <w:p w:rsidR="00057B03" w:rsidRDefault="00057B03" w:rsidP="000743E9">
      <w:pPr>
        <w:pStyle w:val="ab"/>
        <w:spacing w:line="240" w:lineRule="auto"/>
        <w:ind w:firstLine="0"/>
        <w:rPr>
          <w:rFonts w:ascii="Times New Roman" w:hAnsi="Times New Roman"/>
          <w:sz w:val="24"/>
          <w:szCs w:val="24"/>
        </w:rPr>
      </w:pPr>
      <w:r>
        <w:rPr>
          <w:rFonts w:ascii="Times New Roman" w:hAnsi="Times New Roman"/>
          <w:sz w:val="24"/>
          <w:szCs w:val="24"/>
        </w:rPr>
        <w:t xml:space="preserve">    </w:t>
      </w:r>
      <w:r w:rsidR="000743E9" w:rsidRPr="000743E9">
        <w:rPr>
          <w:rFonts w:ascii="Times New Roman" w:hAnsi="Times New Roman"/>
          <w:sz w:val="24"/>
          <w:szCs w:val="24"/>
        </w:rPr>
        <w:t>МБ</w:t>
      </w:r>
      <w:r>
        <w:rPr>
          <w:rFonts w:ascii="Times New Roman" w:hAnsi="Times New Roman"/>
          <w:sz w:val="24"/>
          <w:szCs w:val="24"/>
        </w:rPr>
        <w:t xml:space="preserve">ОУ ООШ с. Марьино-Николаевка </w:t>
      </w:r>
      <w:r w:rsidR="000743E9" w:rsidRPr="000743E9">
        <w:rPr>
          <w:rFonts w:ascii="Times New Roman" w:hAnsi="Times New Roman"/>
          <w:sz w:val="24"/>
          <w:szCs w:val="24"/>
        </w:rPr>
        <w:t>обеспечивает ознакомление обучающихся и их родителей (законных представителей) как участников образовательных отношений:</w:t>
      </w:r>
    </w:p>
    <w:p w:rsidR="00057B03" w:rsidRDefault="000743E9" w:rsidP="000743E9">
      <w:pPr>
        <w:pStyle w:val="ab"/>
        <w:spacing w:line="240" w:lineRule="auto"/>
        <w:ind w:firstLine="0"/>
        <w:rPr>
          <w:rFonts w:ascii="Times New Roman" w:hAnsi="Times New Roman"/>
          <w:sz w:val="24"/>
          <w:szCs w:val="24"/>
        </w:rPr>
      </w:pPr>
      <w:r w:rsidRPr="000743E9">
        <w:rPr>
          <w:rFonts w:ascii="Times New Roman" w:hAnsi="Times New Roman"/>
          <w:sz w:val="24"/>
          <w:szCs w:val="24"/>
        </w:rPr>
        <w:t>–с Уставом и другими документами, регламентирующими осуществление образов</w:t>
      </w:r>
      <w:r w:rsidR="00057B03">
        <w:rPr>
          <w:rFonts w:ascii="Times New Roman" w:hAnsi="Times New Roman"/>
          <w:sz w:val="24"/>
          <w:szCs w:val="24"/>
        </w:rPr>
        <w:t>ательной деятельности в школе</w:t>
      </w:r>
      <w:r w:rsidRPr="000743E9">
        <w:rPr>
          <w:rFonts w:ascii="Times New Roman" w:hAnsi="Times New Roman"/>
          <w:sz w:val="24"/>
          <w:szCs w:val="24"/>
        </w:rPr>
        <w:t>;</w:t>
      </w:r>
    </w:p>
    <w:p w:rsidR="000743E9" w:rsidRPr="000743E9" w:rsidRDefault="000743E9" w:rsidP="000743E9">
      <w:pPr>
        <w:pStyle w:val="ab"/>
        <w:spacing w:line="240" w:lineRule="auto"/>
        <w:ind w:firstLine="0"/>
        <w:rPr>
          <w:rFonts w:ascii="Times New Roman" w:hAnsi="Times New Roman"/>
          <w:color w:val="auto"/>
          <w:spacing w:val="-2"/>
          <w:sz w:val="24"/>
          <w:szCs w:val="24"/>
        </w:rPr>
      </w:pPr>
      <w:r w:rsidRPr="000743E9">
        <w:rPr>
          <w:rFonts w:ascii="Times New Roman" w:hAnsi="Times New Roman"/>
          <w:sz w:val="24"/>
          <w:szCs w:val="24"/>
        </w:rPr>
        <w:t>–с их правами и обязанностями в части формирования</w:t>
      </w:r>
      <w:r w:rsidR="00057B03">
        <w:rPr>
          <w:rFonts w:ascii="Times New Roman" w:hAnsi="Times New Roman"/>
          <w:sz w:val="24"/>
          <w:szCs w:val="24"/>
        </w:rPr>
        <w:t xml:space="preserve"> </w:t>
      </w:r>
      <w:r w:rsidRPr="000743E9">
        <w:rPr>
          <w:rFonts w:ascii="Times New Roman" w:hAnsi="Times New Roman"/>
          <w:sz w:val="24"/>
          <w:szCs w:val="24"/>
        </w:rPr>
        <w:t xml:space="preserve">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057B03">
        <w:rPr>
          <w:rFonts w:ascii="Times New Roman" w:hAnsi="Times New Roman"/>
          <w:sz w:val="24"/>
          <w:szCs w:val="24"/>
        </w:rPr>
        <w:t>учреждения.</w:t>
      </w:r>
    </w:p>
    <w:p w:rsidR="00057B03" w:rsidRDefault="00057B03" w:rsidP="0084549A">
      <w:pPr>
        <w:pStyle w:val="a3"/>
        <w:spacing w:line="240" w:lineRule="auto"/>
        <w:ind w:firstLine="709"/>
        <w:rPr>
          <w:rFonts w:ascii="Times New Roman" w:hAnsi="Times New Roman"/>
          <w:b/>
          <w:bCs/>
          <w:color w:val="auto"/>
          <w:spacing w:val="4"/>
          <w:sz w:val="24"/>
          <w:szCs w:val="24"/>
        </w:rPr>
      </w:pPr>
    </w:p>
    <w:p w:rsidR="00057B03" w:rsidRDefault="00057B03" w:rsidP="00057B03">
      <w:pPr>
        <w:pStyle w:val="a3"/>
        <w:spacing w:line="240" w:lineRule="auto"/>
        <w:ind w:firstLine="709"/>
        <w:jc w:val="center"/>
        <w:rPr>
          <w:rFonts w:ascii="Times New Roman" w:hAnsi="Times New Roman"/>
          <w:b/>
          <w:bCs/>
          <w:color w:val="auto"/>
          <w:spacing w:val="4"/>
          <w:sz w:val="24"/>
          <w:szCs w:val="24"/>
        </w:rPr>
      </w:pPr>
    </w:p>
    <w:p w:rsidR="00BA1D4D" w:rsidRPr="0084549A" w:rsidRDefault="00917676" w:rsidP="00057B03">
      <w:pPr>
        <w:pStyle w:val="a3"/>
        <w:spacing w:line="240" w:lineRule="auto"/>
        <w:ind w:firstLine="709"/>
        <w:jc w:val="center"/>
        <w:rPr>
          <w:rFonts w:ascii="Times New Roman" w:hAnsi="Times New Roman"/>
          <w:b/>
          <w:bCs/>
          <w:color w:val="auto"/>
          <w:spacing w:val="4"/>
          <w:sz w:val="24"/>
          <w:szCs w:val="24"/>
        </w:rPr>
      </w:pPr>
      <w:r>
        <w:rPr>
          <w:rFonts w:ascii="Times New Roman" w:hAnsi="Times New Roman"/>
          <w:b/>
          <w:bCs/>
          <w:color w:val="auto"/>
          <w:spacing w:val="4"/>
          <w:sz w:val="24"/>
          <w:szCs w:val="24"/>
        </w:rPr>
        <w:t>1.1.2</w:t>
      </w:r>
      <w:r w:rsidR="000743E9">
        <w:rPr>
          <w:rFonts w:ascii="Times New Roman" w:hAnsi="Times New Roman"/>
          <w:b/>
          <w:bCs/>
          <w:color w:val="auto"/>
          <w:spacing w:val="4"/>
          <w:sz w:val="24"/>
          <w:szCs w:val="24"/>
        </w:rPr>
        <w:t>.</w:t>
      </w:r>
      <w:r w:rsidR="00057B03">
        <w:rPr>
          <w:rFonts w:ascii="Times New Roman" w:hAnsi="Times New Roman"/>
          <w:b/>
          <w:bCs/>
          <w:color w:val="auto"/>
          <w:spacing w:val="4"/>
          <w:sz w:val="24"/>
          <w:szCs w:val="24"/>
        </w:rPr>
        <w:t xml:space="preserve"> </w:t>
      </w:r>
      <w:r w:rsidR="00BA1D4D" w:rsidRPr="0084549A">
        <w:rPr>
          <w:rFonts w:ascii="Times New Roman" w:hAnsi="Times New Roman"/>
          <w:b/>
          <w:bCs/>
          <w:color w:val="auto"/>
          <w:spacing w:val="4"/>
          <w:sz w:val="24"/>
          <w:szCs w:val="24"/>
        </w:rPr>
        <w:t xml:space="preserve">Общая характеристика </w:t>
      </w:r>
      <w:r w:rsidR="00D52BFD" w:rsidRPr="0084549A">
        <w:rPr>
          <w:rFonts w:ascii="Times New Roman" w:hAnsi="Times New Roman"/>
          <w:b/>
          <w:bCs/>
          <w:color w:val="auto"/>
          <w:spacing w:val="4"/>
          <w:sz w:val="24"/>
          <w:szCs w:val="24"/>
        </w:rPr>
        <w:t>основной образовательной программы начального общего образования</w:t>
      </w:r>
    </w:p>
    <w:p w:rsidR="00057B03" w:rsidRDefault="00057B03" w:rsidP="0084549A">
      <w:pPr>
        <w:pStyle w:val="a3"/>
        <w:spacing w:line="240" w:lineRule="auto"/>
        <w:ind w:firstLine="709"/>
        <w:rPr>
          <w:rFonts w:ascii="Times New Roman" w:hAnsi="Times New Roman"/>
          <w:bCs/>
          <w:spacing w:val="4"/>
          <w:sz w:val="24"/>
          <w:szCs w:val="24"/>
        </w:rPr>
      </w:pPr>
    </w:p>
    <w:p w:rsidR="00653A76" w:rsidRPr="0084549A" w:rsidRDefault="00911032" w:rsidP="0084549A">
      <w:pPr>
        <w:pStyle w:val="a3"/>
        <w:spacing w:line="240" w:lineRule="auto"/>
        <w:ind w:firstLine="709"/>
        <w:rPr>
          <w:rFonts w:ascii="Times New Roman" w:hAnsi="Times New Roman"/>
          <w:color w:val="auto"/>
          <w:sz w:val="24"/>
          <w:szCs w:val="24"/>
        </w:rPr>
      </w:pPr>
      <w:r w:rsidRPr="00911032">
        <w:rPr>
          <w:rFonts w:ascii="Times New Roman" w:hAnsi="Times New Roman"/>
          <w:bCs/>
          <w:spacing w:val="4"/>
          <w:sz w:val="24"/>
          <w:szCs w:val="24"/>
        </w:rPr>
        <w:t xml:space="preserve">Основная образовательная программа сформирована </w:t>
      </w:r>
      <w:r w:rsidRPr="00911032">
        <w:rPr>
          <w:rFonts w:ascii="Times New Roman" w:hAnsi="Times New Roman"/>
          <w:bCs/>
          <w:spacing w:val="2"/>
          <w:sz w:val="24"/>
          <w:szCs w:val="24"/>
        </w:rPr>
        <w:t xml:space="preserve">с </w:t>
      </w:r>
      <w:r w:rsidRPr="00911032">
        <w:rPr>
          <w:rFonts w:ascii="Times New Roman" w:hAnsi="Times New Roman"/>
          <w:bCs/>
          <w:sz w:val="24"/>
          <w:szCs w:val="24"/>
        </w:rPr>
        <w:t xml:space="preserve">учётом особенностей </w:t>
      </w:r>
      <w:r>
        <w:rPr>
          <w:rFonts w:ascii="Times New Roman" w:hAnsi="Times New Roman"/>
          <w:bCs/>
          <w:sz w:val="24"/>
          <w:szCs w:val="24"/>
        </w:rPr>
        <w:t xml:space="preserve">уровня </w:t>
      </w:r>
      <w:r w:rsidRPr="00911032">
        <w:rPr>
          <w:rFonts w:ascii="Times New Roman" w:hAnsi="Times New Roman"/>
          <w:bCs/>
          <w:sz w:val="24"/>
          <w:szCs w:val="24"/>
        </w:rPr>
        <w:t>начального общего образования как фундамента всего последующего обучения</w:t>
      </w:r>
      <w:proofErr w:type="gramStart"/>
      <w:r w:rsidRPr="00911032">
        <w:rPr>
          <w:rFonts w:ascii="Times New Roman" w:hAnsi="Times New Roman"/>
          <w:bCs/>
          <w:sz w:val="24"/>
          <w:szCs w:val="24"/>
        </w:rPr>
        <w:t>.</w:t>
      </w:r>
      <w:r w:rsidR="00653A76" w:rsidRPr="0084549A">
        <w:rPr>
          <w:rFonts w:ascii="Times New Roman" w:hAnsi="Times New Roman"/>
          <w:color w:val="auto"/>
          <w:sz w:val="24"/>
          <w:szCs w:val="24"/>
        </w:rPr>
        <w:t>Н</w:t>
      </w:r>
      <w:proofErr w:type="gramEnd"/>
      <w:r w:rsidR="00653A76" w:rsidRPr="0084549A">
        <w:rPr>
          <w:rFonts w:ascii="Times New Roman" w:hAnsi="Times New Roman"/>
          <w:color w:val="auto"/>
          <w:sz w:val="24"/>
          <w:szCs w:val="24"/>
        </w:rPr>
        <w:t>ачальная школа — особый этап в жизни ребёнка, связанный:</w:t>
      </w:r>
    </w:p>
    <w:p w:rsidR="00653A76" w:rsidRPr="0084549A" w:rsidRDefault="00653A76" w:rsidP="00857C32">
      <w:pPr>
        <w:pStyle w:val="ab"/>
        <w:numPr>
          <w:ilvl w:val="0"/>
          <w:numId w:val="5"/>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84549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84549A" w:rsidRDefault="00653A76" w:rsidP="00857C32">
      <w:pPr>
        <w:pStyle w:val="ab"/>
        <w:numPr>
          <w:ilvl w:val="0"/>
          <w:numId w:val="5"/>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 освоением новой социальной позиции, расширением </w:t>
      </w:r>
      <w:r w:rsidRPr="0084549A">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84549A" w:rsidRDefault="00653A76" w:rsidP="00857C32">
      <w:pPr>
        <w:pStyle w:val="ab"/>
        <w:numPr>
          <w:ilvl w:val="0"/>
          <w:numId w:val="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с принятием и освоением ребёнком новой социальной </w:t>
      </w:r>
      <w:r w:rsidRPr="0084549A">
        <w:rPr>
          <w:rFonts w:ascii="Times New Roman" w:hAnsi="Times New Roman"/>
          <w:color w:val="auto"/>
          <w:spacing w:val="2"/>
          <w:sz w:val="24"/>
          <w:szCs w:val="24"/>
        </w:rPr>
        <w:t xml:space="preserve">роли ученика, выражающейся в формировании внутренней </w:t>
      </w:r>
      <w:r w:rsidRPr="0084549A">
        <w:rPr>
          <w:rFonts w:ascii="Times New Roman" w:hAnsi="Times New Roman"/>
          <w:color w:val="auto"/>
          <w:sz w:val="24"/>
          <w:szCs w:val="24"/>
        </w:rPr>
        <w:t xml:space="preserve">позиции школьника, определяющей новый образ школьной </w:t>
      </w:r>
      <w:r w:rsidRPr="0084549A">
        <w:rPr>
          <w:rFonts w:ascii="Times New Roman" w:hAnsi="Times New Roman"/>
          <w:color w:val="auto"/>
          <w:spacing w:val="2"/>
          <w:sz w:val="24"/>
          <w:szCs w:val="24"/>
        </w:rPr>
        <w:t>жизни и перспективы личностного и познавательного раз</w:t>
      </w:r>
      <w:r w:rsidRPr="0084549A">
        <w:rPr>
          <w:rFonts w:ascii="Times New Roman" w:hAnsi="Times New Roman"/>
          <w:color w:val="auto"/>
          <w:sz w:val="24"/>
          <w:szCs w:val="24"/>
        </w:rPr>
        <w:t>вития;</w:t>
      </w:r>
    </w:p>
    <w:p w:rsidR="00653A76" w:rsidRPr="0084549A" w:rsidRDefault="00653A76" w:rsidP="00857C32">
      <w:pPr>
        <w:pStyle w:val="ab"/>
        <w:numPr>
          <w:ilvl w:val="0"/>
          <w:numId w:val="5"/>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с формированием у школьника основ умения учиться</w:t>
      </w:r>
      <w:r w:rsidRPr="0084549A">
        <w:rPr>
          <w:rFonts w:ascii="Times New Roman" w:hAnsi="Times New Roman"/>
          <w:color w:val="auto"/>
          <w:spacing w:val="2"/>
          <w:sz w:val="24"/>
          <w:szCs w:val="24"/>
        </w:rPr>
        <w:br/>
      </w:r>
      <w:r w:rsidRPr="0084549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84549A">
        <w:rPr>
          <w:rFonts w:ascii="Times New Roman" w:hAnsi="Times New Roman"/>
          <w:color w:val="auto"/>
          <w:spacing w:val="-2"/>
          <w:sz w:val="24"/>
          <w:szCs w:val="24"/>
        </w:rPr>
        <w:t>ойдеятельности</w:t>
      </w:r>
      <w:r w:rsidRPr="0084549A">
        <w:rPr>
          <w:rFonts w:ascii="Times New Roman" w:hAnsi="Times New Roman"/>
          <w:color w:val="auto"/>
          <w:spacing w:val="-2"/>
          <w:sz w:val="24"/>
          <w:szCs w:val="24"/>
        </w:rPr>
        <w:t>;</w:t>
      </w:r>
    </w:p>
    <w:p w:rsidR="00653A76" w:rsidRPr="0084549A" w:rsidRDefault="00653A76" w:rsidP="00857C32">
      <w:pPr>
        <w:pStyle w:val="ab"/>
        <w:numPr>
          <w:ilvl w:val="0"/>
          <w:numId w:val="5"/>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 xml:space="preserve">с изменением при этом самооценки ребёнка, которая </w:t>
      </w:r>
      <w:r w:rsidRPr="0084549A">
        <w:rPr>
          <w:rFonts w:ascii="Times New Roman" w:hAnsi="Times New Roman"/>
          <w:color w:val="auto"/>
          <w:sz w:val="24"/>
          <w:szCs w:val="24"/>
        </w:rPr>
        <w:t>приобретает черты адекватности и рефлексивности;</w:t>
      </w:r>
    </w:p>
    <w:p w:rsidR="00653A76" w:rsidRPr="0084549A" w:rsidRDefault="00653A76" w:rsidP="00857C32">
      <w:pPr>
        <w:pStyle w:val="ab"/>
        <w:numPr>
          <w:ilvl w:val="0"/>
          <w:numId w:val="5"/>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lastRenderedPageBreak/>
        <w:t xml:space="preserve">с моральным развитием, которое существенным образом </w:t>
      </w:r>
      <w:r w:rsidRPr="0084549A">
        <w:rPr>
          <w:rFonts w:ascii="Times New Roman" w:hAnsi="Times New Roman"/>
          <w:color w:val="auto"/>
          <w:sz w:val="24"/>
          <w:szCs w:val="24"/>
        </w:rPr>
        <w:t xml:space="preserve">связано с характером сотрудничества </w:t>
      </w:r>
      <w:proofErr w:type="gramStart"/>
      <w:r w:rsidRPr="0084549A">
        <w:rPr>
          <w:rFonts w:ascii="Times New Roman" w:hAnsi="Times New Roman"/>
          <w:color w:val="auto"/>
          <w:sz w:val="24"/>
          <w:szCs w:val="24"/>
        </w:rPr>
        <w:t>со</w:t>
      </w:r>
      <w:proofErr w:type="gramEnd"/>
      <w:r w:rsidRPr="0084549A">
        <w:rPr>
          <w:rFonts w:ascii="Times New Roman" w:hAnsi="Times New Roman"/>
          <w:color w:val="auto"/>
          <w:sz w:val="24"/>
          <w:szCs w:val="24"/>
        </w:rPr>
        <w:t xml:space="preserve"> взрослыми и свер</w:t>
      </w:r>
      <w:r w:rsidRPr="0084549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Учитываются также </w:t>
      </w:r>
      <w:proofErr w:type="gramStart"/>
      <w:r w:rsidRPr="0084549A">
        <w:rPr>
          <w:rFonts w:ascii="Times New Roman" w:hAnsi="Times New Roman"/>
          <w:color w:val="auto"/>
          <w:sz w:val="24"/>
          <w:szCs w:val="24"/>
        </w:rPr>
        <w:t>характерные</w:t>
      </w:r>
      <w:proofErr w:type="gramEnd"/>
      <w:r w:rsidRPr="0084549A">
        <w:rPr>
          <w:rFonts w:ascii="Times New Roman" w:hAnsi="Times New Roman"/>
          <w:color w:val="auto"/>
          <w:sz w:val="24"/>
          <w:szCs w:val="24"/>
        </w:rPr>
        <w:t xml:space="preserve"> для младшего школьного возраста (от 6,5 до 11 лет): </w:t>
      </w:r>
    </w:p>
    <w:p w:rsidR="00653A76" w:rsidRPr="0084549A" w:rsidRDefault="00653A76" w:rsidP="00857C32">
      <w:pPr>
        <w:pStyle w:val="ab"/>
        <w:numPr>
          <w:ilvl w:val="0"/>
          <w:numId w:val="6"/>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z w:val="24"/>
          <w:szCs w:val="24"/>
        </w:rPr>
        <w:t>центральные психологические новообразования, форми</w:t>
      </w:r>
      <w:r w:rsidRPr="0084549A">
        <w:rPr>
          <w:rFonts w:ascii="Times New Roman" w:hAnsi="Times New Roman"/>
          <w:color w:val="auto"/>
          <w:spacing w:val="-2"/>
          <w:sz w:val="24"/>
          <w:szCs w:val="24"/>
        </w:rPr>
        <w:t>руемые на данно</w:t>
      </w:r>
      <w:r w:rsidR="008A76CC" w:rsidRPr="0084549A">
        <w:rPr>
          <w:rFonts w:ascii="Times New Roman" w:hAnsi="Times New Roman"/>
          <w:color w:val="auto"/>
          <w:spacing w:val="-2"/>
          <w:sz w:val="24"/>
          <w:szCs w:val="24"/>
        </w:rPr>
        <w:t>м</w:t>
      </w:r>
      <w:r w:rsidR="00057B03">
        <w:rPr>
          <w:rFonts w:ascii="Times New Roman" w:hAnsi="Times New Roman"/>
          <w:color w:val="auto"/>
          <w:spacing w:val="-2"/>
          <w:sz w:val="24"/>
          <w:szCs w:val="24"/>
        </w:rPr>
        <w:t xml:space="preserve"> </w:t>
      </w:r>
      <w:r w:rsidR="008A76CC" w:rsidRPr="0084549A">
        <w:rPr>
          <w:rFonts w:ascii="Times New Roman" w:hAnsi="Times New Roman"/>
          <w:color w:val="auto"/>
          <w:spacing w:val="-2"/>
          <w:sz w:val="24"/>
          <w:szCs w:val="24"/>
        </w:rPr>
        <w:t>уровне</w:t>
      </w:r>
      <w:r w:rsidRPr="0084549A">
        <w:rPr>
          <w:rFonts w:ascii="Times New Roman" w:hAnsi="Times New Roman"/>
          <w:color w:val="auto"/>
          <w:spacing w:val="-2"/>
          <w:sz w:val="24"/>
          <w:szCs w:val="24"/>
        </w:rPr>
        <w:t xml:space="preserve"> образования: словесно­логическое</w:t>
      </w:r>
      <w:r w:rsidR="00057B03">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 xml:space="preserve">мышление, произвольная смысловая память, произвольное </w:t>
      </w:r>
      <w:r w:rsidRPr="0084549A">
        <w:rPr>
          <w:rFonts w:ascii="Times New Roman" w:hAnsi="Times New Roman"/>
          <w:color w:val="auto"/>
          <w:sz w:val="24"/>
          <w:szCs w:val="24"/>
        </w:rPr>
        <w:t xml:space="preserve">внимание, письменная речь, анализ, рефлексия содержания, </w:t>
      </w:r>
      <w:r w:rsidRPr="0084549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84549A" w:rsidRDefault="00653A76" w:rsidP="00857C32">
      <w:pPr>
        <w:pStyle w:val="ab"/>
        <w:numPr>
          <w:ilvl w:val="0"/>
          <w:numId w:val="6"/>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z w:val="24"/>
          <w:szCs w:val="24"/>
        </w:rPr>
        <w:t>развитие целенаправленной и мотивированной активно</w:t>
      </w:r>
      <w:r w:rsidRPr="0084549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При определении стратегических характеристик основной </w:t>
      </w:r>
      <w:r w:rsidRPr="0084549A">
        <w:rPr>
          <w:rFonts w:ascii="Times New Roman" w:hAnsi="Times New Roman"/>
          <w:color w:val="auto"/>
          <w:spacing w:val="-2"/>
          <w:sz w:val="24"/>
          <w:szCs w:val="24"/>
        </w:rPr>
        <w:t xml:space="preserve">образовательной программы учитываются существующий </w:t>
      </w:r>
      <w:r w:rsidRPr="0084549A">
        <w:rPr>
          <w:rFonts w:ascii="Times New Roman" w:hAnsi="Times New Roman"/>
          <w:color w:val="auto"/>
          <w:sz w:val="24"/>
          <w:szCs w:val="24"/>
        </w:rPr>
        <w:t>разброс в темпах и направлениях развития детей, индивидуаль</w:t>
      </w:r>
      <w:r w:rsidRPr="0084549A">
        <w:rPr>
          <w:rFonts w:ascii="Times New Roman" w:hAnsi="Times New Roman"/>
          <w:color w:val="auto"/>
          <w:spacing w:val="2"/>
          <w:sz w:val="24"/>
          <w:szCs w:val="24"/>
        </w:rPr>
        <w:t>ные различия в их познавательной деятельности, восприя</w:t>
      </w:r>
      <w:r w:rsidRPr="0084549A">
        <w:rPr>
          <w:rFonts w:ascii="Times New Roman" w:hAnsi="Times New Roman"/>
          <w:color w:val="auto"/>
          <w:sz w:val="24"/>
          <w:szCs w:val="24"/>
        </w:rPr>
        <w:t>тии, внимании, памяти, мышлении, речи, моторике и</w:t>
      </w:r>
      <w:r w:rsidRPr="0084549A">
        <w:rPr>
          <w:rFonts w:ascii="Times New Roman" w:hAnsi="Times New Roman"/>
          <w:color w:val="auto"/>
          <w:sz w:val="24"/>
          <w:szCs w:val="24"/>
        </w:rPr>
        <w:t> </w:t>
      </w:r>
      <w:r w:rsidRPr="0084549A">
        <w:rPr>
          <w:rFonts w:ascii="Times New Roman" w:hAnsi="Times New Roman"/>
          <w:color w:val="auto"/>
          <w:sz w:val="24"/>
          <w:szCs w:val="24"/>
        </w:rPr>
        <w:t>т.</w:t>
      </w:r>
      <w:r w:rsidR="00880217" w:rsidRPr="0084549A">
        <w:rPr>
          <w:rFonts w:ascii="Times New Roman" w:hAnsi="Times New Roman"/>
          <w:color w:val="auto"/>
          <w:sz w:val="24"/>
          <w:szCs w:val="24"/>
        </w:rPr>
        <w:t> </w:t>
      </w:r>
      <w:r w:rsidRPr="0084549A">
        <w:rPr>
          <w:rFonts w:ascii="Times New Roman" w:hAnsi="Times New Roman"/>
          <w:color w:val="auto"/>
          <w:sz w:val="24"/>
          <w:szCs w:val="24"/>
        </w:rPr>
        <w:t>д., связанные с возрастными, психологическими и физиологи</w:t>
      </w:r>
      <w:r w:rsidRPr="0084549A">
        <w:rPr>
          <w:rFonts w:ascii="Times New Roman" w:hAnsi="Times New Roman"/>
          <w:color w:val="auto"/>
          <w:spacing w:val="2"/>
          <w:sz w:val="24"/>
          <w:szCs w:val="24"/>
        </w:rPr>
        <w:t xml:space="preserve">ческими индивидуальными особенностями детей младшего </w:t>
      </w:r>
      <w:r w:rsidRPr="0084549A">
        <w:rPr>
          <w:rFonts w:ascii="Times New Roman" w:hAnsi="Times New Roman"/>
          <w:color w:val="auto"/>
          <w:sz w:val="24"/>
          <w:szCs w:val="24"/>
        </w:rPr>
        <w:t>школьного возраста.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4549A">
        <w:rPr>
          <w:rFonts w:ascii="Times New Roman" w:hAnsi="Times New Roman"/>
          <w:color w:val="auto"/>
          <w:sz w:val="24"/>
          <w:szCs w:val="24"/>
        </w:rPr>
        <w:t xml:space="preserve">образовательной деятельности </w:t>
      </w:r>
      <w:r w:rsidRPr="0084549A">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4549A">
        <w:rPr>
          <w:rFonts w:ascii="Times New Roman" w:hAnsi="Times New Roman"/>
          <w:color w:val="auto"/>
          <w:sz w:val="24"/>
          <w:szCs w:val="24"/>
        </w:rPr>
        <w:t xml:space="preserve">уровня </w:t>
      </w:r>
      <w:r w:rsidR="00E21ECB" w:rsidRPr="0084549A">
        <w:rPr>
          <w:rFonts w:ascii="Times New Roman" w:hAnsi="Times New Roman"/>
          <w:color w:val="auto"/>
          <w:sz w:val="24"/>
          <w:szCs w:val="24"/>
        </w:rPr>
        <w:t xml:space="preserve">начального </w:t>
      </w:r>
      <w:r w:rsidRPr="0084549A">
        <w:rPr>
          <w:rFonts w:ascii="Times New Roman" w:hAnsi="Times New Roman"/>
          <w:color w:val="auto"/>
          <w:sz w:val="24"/>
          <w:szCs w:val="24"/>
        </w:rPr>
        <w:t>общего образования.</w:t>
      </w:r>
    </w:p>
    <w:p w:rsidR="000743E9" w:rsidRPr="00057B03" w:rsidRDefault="000743E9" w:rsidP="00057B03">
      <w:pPr>
        <w:pStyle w:val="a3"/>
        <w:spacing w:line="240" w:lineRule="auto"/>
        <w:ind w:firstLine="454"/>
        <w:rPr>
          <w:rFonts w:ascii="Times New Roman" w:hAnsi="Times New Roman"/>
          <w:color w:val="auto"/>
          <w:sz w:val="24"/>
          <w:szCs w:val="24"/>
        </w:rPr>
      </w:pPr>
      <w:r w:rsidRPr="000238DB">
        <w:rPr>
          <w:rFonts w:ascii="Times New Roman" w:hAnsi="Times New Roman"/>
          <w:color w:val="auto"/>
          <w:spacing w:val="-2"/>
          <w:sz w:val="24"/>
          <w:szCs w:val="24"/>
        </w:rPr>
        <w:t>Содержание основной образовательной программы начального общего образования</w:t>
      </w:r>
      <w:r>
        <w:rPr>
          <w:rFonts w:ascii="Times New Roman" w:hAnsi="Times New Roman"/>
          <w:color w:val="auto"/>
          <w:spacing w:val="-2"/>
          <w:sz w:val="24"/>
          <w:szCs w:val="24"/>
        </w:rPr>
        <w:t xml:space="preserve"> </w:t>
      </w:r>
      <w:r w:rsidRPr="000238DB">
        <w:rPr>
          <w:rFonts w:ascii="Times New Roman" w:hAnsi="Times New Roman"/>
          <w:color w:val="auto"/>
          <w:spacing w:val="-3"/>
          <w:sz w:val="24"/>
          <w:szCs w:val="24"/>
        </w:rPr>
        <w:t>отражает требования ФГОС НОО и</w:t>
      </w:r>
      <w:r>
        <w:rPr>
          <w:rFonts w:ascii="Times New Roman" w:hAnsi="Times New Roman"/>
          <w:color w:val="auto"/>
          <w:spacing w:val="-3"/>
          <w:sz w:val="24"/>
          <w:szCs w:val="24"/>
        </w:rPr>
        <w:t xml:space="preserve"> </w:t>
      </w:r>
      <w:r w:rsidRPr="000238DB">
        <w:rPr>
          <w:rFonts w:ascii="Times New Roman" w:hAnsi="Times New Roman"/>
          <w:color w:val="auto"/>
          <w:spacing w:val="-3"/>
          <w:sz w:val="24"/>
          <w:szCs w:val="24"/>
        </w:rPr>
        <w:t>содержит</w:t>
      </w:r>
      <w:r w:rsidRPr="000238DB">
        <w:rPr>
          <w:rFonts w:ascii="Times New Roman" w:hAnsi="Times New Roman"/>
          <w:color w:val="auto"/>
          <w:sz w:val="24"/>
          <w:szCs w:val="24"/>
        </w:rPr>
        <w:t xml:space="preserve"> три основных раздела: целевой, содержательный и организационный.</w:t>
      </w:r>
    </w:p>
    <w:p w:rsidR="000743E9" w:rsidRPr="000238DB" w:rsidRDefault="000743E9" w:rsidP="000743E9">
      <w:pPr>
        <w:pStyle w:val="a3"/>
        <w:spacing w:line="240" w:lineRule="auto"/>
        <w:ind w:firstLine="454"/>
        <w:rPr>
          <w:rFonts w:ascii="Times New Roman" w:hAnsi="Times New Roman"/>
          <w:color w:val="auto"/>
          <w:sz w:val="24"/>
          <w:szCs w:val="24"/>
        </w:rPr>
      </w:pPr>
      <w:r w:rsidRPr="000238DB">
        <w:rPr>
          <w:rFonts w:ascii="Times New Roman" w:hAnsi="Times New Roman"/>
          <w:b/>
          <w:bCs/>
          <w:sz w:val="24"/>
          <w:szCs w:val="24"/>
        </w:rPr>
        <w:t xml:space="preserve">Целевой </w:t>
      </w:r>
      <w:r w:rsidRPr="000238DB">
        <w:rPr>
          <w:rFonts w:ascii="Times New Roman" w:hAnsi="Times New Roman"/>
          <w:sz w:val="24"/>
          <w:szCs w:val="24"/>
        </w:rPr>
        <w:t>раздел определяет общее назначение, цели, задачи и планируемые результаты реализации основной образо</w:t>
      </w:r>
      <w:r w:rsidRPr="000238DB">
        <w:rPr>
          <w:rFonts w:ascii="Times New Roman" w:hAnsi="Times New Roman"/>
          <w:spacing w:val="2"/>
          <w:sz w:val="24"/>
          <w:szCs w:val="24"/>
        </w:rPr>
        <w:t xml:space="preserve">вательной программы, конкретизированные в соответствии </w:t>
      </w:r>
      <w:r w:rsidRPr="000238DB">
        <w:rPr>
          <w:rFonts w:ascii="Times New Roman" w:hAnsi="Times New Roman"/>
          <w:spacing w:val="-2"/>
          <w:sz w:val="24"/>
          <w:szCs w:val="24"/>
        </w:rPr>
        <w:t xml:space="preserve">с требованиями </w:t>
      </w:r>
      <w:r w:rsidRPr="000238DB">
        <w:rPr>
          <w:rFonts w:ascii="Times New Roman" w:hAnsi="Times New Roman"/>
          <w:color w:val="auto"/>
          <w:spacing w:val="-2"/>
          <w:sz w:val="24"/>
          <w:szCs w:val="24"/>
        </w:rPr>
        <w:t xml:space="preserve">ФГОС НОО </w:t>
      </w:r>
      <w:r w:rsidRPr="000238DB">
        <w:rPr>
          <w:rFonts w:ascii="Times New Roman" w:hAnsi="Times New Roman"/>
          <w:spacing w:val="-2"/>
          <w:sz w:val="24"/>
          <w:szCs w:val="24"/>
        </w:rPr>
        <w:t xml:space="preserve"> и учитывающие</w:t>
      </w:r>
      <w:r w:rsidRPr="000238DB">
        <w:rPr>
          <w:rFonts w:ascii="Times New Roman" w:hAnsi="Times New Roman"/>
          <w:color w:val="auto"/>
          <w:spacing w:val="-2"/>
          <w:sz w:val="24"/>
          <w:szCs w:val="24"/>
        </w:rPr>
        <w:t xml:space="preserve"> региональные</w:t>
      </w:r>
      <w:r w:rsidRPr="000238DB">
        <w:rPr>
          <w:rFonts w:ascii="Times New Roman" w:hAnsi="Times New Roman"/>
          <w:color w:val="auto"/>
          <w:sz w:val="24"/>
          <w:szCs w:val="24"/>
        </w:rPr>
        <w:t xml:space="preserve"> особенности, а также способы определения достижения этих целей и результатов.</w:t>
      </w:r>
    </w:p>
    <w:p w:rsidR="000743E9" w:rsidRPr="00CC583D" w:rsidRDefault="000743E9" w:rsidP="000743E9">
      <w:pPr>
        <w:pStyle w:val="15"/>
        <w:ind w:firstLine="426"/>
        <w:rPr>
          <w:rFonts w:ascii="Times New Roman" w:hAnsi="Times New Roman"/>
          <w:sz w:val="24"/>
          <w:szCs w:val="24"/>
        </w:rPr>
      </w:pPr>
      <w:r w:rsidRPr="00CC583D">
        <w:rPr>
          <w:rFonts w:ascii="Times New Roman" w:hAnsi="Times New Roman"/>
          <w:sz w:val="24"/>
          <w:szCs w:val="24"/>
        </w:rPr>
        <w:t xml:space="preserve">Целевой раздел включает: </w:t>
      </w:r>
    </w:p>
    <w:p w:rsidR="000743E9" w:rsidRPr="00CC583D" w:rsidRDefault="000743E9" w:rsidP="000743E9">
      <w:pPr>
        <w:pStyle w:val="15"/>
        <w:numPr>
          <w:ilvl w:val="0"/>
          <w:numId w:val="106"/>
        </w:numPr>
        <w:jc w:val="both"/>
        <w:rPr>
          <w:rFonts w:ascii="Times New Roman" w:hAnsi="Times New Roman"/>
          <w:sz w:val="24"/>
          <w:szCs w:val="24"/>
        </w:rPr>
      </w:pPr>
      <w:r w:rsidRPr="00CC583D">
        <w:rPr>
          <w:rFonts w:ascii="Times New Roman" w:hAnsi="Times New Roman"/>
          <w:sz w:val="24"/>
          <w:szCs w:val="24"/>
        </w:rPr>
        <w:t>пояснительную записку;</w:t>
      </w:r>
    </w:p>
    <w:p w:rsidR="000743E9" w:rsidRPr="00CC583D" w:rsidRDefault="000743E9" w:rsidP="000743E9">
      <w:pPr>
        <w:pStyle w:val="15"/>
        <w:numPr>
          <w:ilvl w:val="0"/>
          <w:numId w:val="106"/>
        </w:numPr>
        <w:jc w:val="both"/>
        <w:rPr>
          <w:rFonts w:ascii="Times New Roman" w:hAnsi="Times New Roman"/>
          <w:sz w:val="24"/>
          <w:szCs w:val="24"/>
        </w:rPr>
      </w:pPr>
      <w:r w:rsidRPr="00CC583D">
        <w:rPr>
          <w:rFonts w:ascii="Times New Roman" w:hAnsi="Times New Roman"/>
          <w:sz w:val="24"/>
          <w:szCs w:val="24"/>
        </w:rPr>
        <w:t xml:space="preserve">планируемые результаты освоения </w:t>
      </w:r>
      <w:proofErr w:type="gramStart"/>
      <w:r w:rsidRPr="00CC583D">
        <w:rPr>
          <w:rFonts w:ascii="Times New Roman" w:hAnsi="Times New Roman"/>
          <w:sz w:val="24"/>
          <w:szCs w:val="24"/>
        </w:rPr>
        <w:t>обучающимися</w:t>
      </w:r>
      <w:proofErr w:type="gramEnd"/>
      <w:r w:rsidRPr="00CC583D">
        <w:rPr>
          <w:rFonts w:ascii="Times New Roman" w:hAnsi="Times New Roman"/>
          <w:sz w:val="24"/>
          <w:szCs w:val="24"/>
        </w:rPr>
        <w:t xml:space="preserve"> основной образовательной программы;</w:t>
      </w:r>
    </w:p>
    <w:p w:rsidR="000743E9" w:rsidRPr="00057B03" w:rsidRDefault="000743E9" w:rsidP="00057B03">
      <w:pPr>
        <w:pStyle w:val="15"/>
        <w:numPr>
          <w:ilvl w:val="0"/>
          <w:numId w:val="106"/>
        </w:numPr>
        <w:jc w:val="both"/>
        <w:rPr>
          <w:rFonts w:ascii="Times New Roman" w:hAnsi="Times New Roman"/>
          <w:sz w:val="24"/>
          <w:szCs w:val="24"/>
        </w:rPr>
      </w:pPr>
      <w:r w:rsidRPr="00CC583D">
        <w:rPr>
          <w:rFonts w:ascii="Times New Roman" w:hAnsi="Times New Roman"/>
          <w:spacing w:val="4"/>
          <w:sz w:val="24"/>
          <w:szCs w:val="24"/>
        </w:rPr>
        <w:t xml:space="preserve">систему </w:t>
      </w:r>
      <w:proofErr w:type="gramStart"/>
      <w:r w:rsidRPr="00CC583D">
        <w:rPr>
          <w:rFonts w:ascii="Times New Roman" w:hAnsi="Times New Roman"/>
          <w:spacing w:val="4"/>
          <w:sz w:val="24"/>
          <w:szCs w:val="24"/>
        </w:rPr>
        <w:t xml:space="preserve">оценки достижения планируемых результатов </w:t>
      </w:r>
      <w:r w:rsidRPr="00CC583D">
        <w:rPr>
          <w:rFonts w:ascii="Times New Roman" w:hAnsi="Times New Roman"/>
          <w:sz w:val="24"/>
          <w:szCs w:val="24"/>
        </w:rPr>
        <w:t>освоения основной образовательной программы</w:t>
      </w:r>
      <w:proofErr w:type="gramEnd"/>
      <w:r w:rsidRPr="00CC583D">
        <w:rPr>
          <w:rFonts w:ascii="Times New Roman" w:hAnsi="Times New Roman"/>
          <w:sz w:val="24"/>
          <w:szCs w:val="24"/>
        </w:rPr>
        <w:t>.</w:t>
      </w:r>
    </w:p>
    <w:p w:rsidR="000743E9" w:rsidRPr="00CC583D" w:rsidRDefault="000743E9" w:rsidP="000743E9">
      <w:pPr>
        <w:pStyle w:val="15"/>
        <w:ind w:firstLine="426"/>
        <w:rPr>
          <w:rFonts w:ascii="Times New Roman" w:hAnsi="Times New Roman"/>
          <w:sz w:val="24"/>
          <w:szCs w:val="24"/>
        </w:rPr>
      </w:pPr>
      <w:r w:rsidRPr="00CC583D">
        <w:rPr>
          <w:rFonts w:ascii="Times New Roman" w:hAnsi="Times New Roman"/>
          <w:b/>
          <w:bCs/>
          <w:spacing w:val="2"/>
          <w:sz w:val="24"/>
          <w:szCs w:val="24"/>
        </w:rPr>
        <w:t xml:space="preserve">Содержательный </w:t>
      </w:r>
      <w:r w:rsidRPr="00CC583D">
        <w:rPr>
          <w:rFonts w:ascii="Times New Roman" w:hAnsi="Times New Roman"/>
          <w:spacing w:val="2"/>
          <w:sz w:val="24"/>
          <w:szCs w:val="24"/>
        </w:rPr>
        <w:t xml:space="preserve">раздел определяет общее содержание </w:t>
      </w:r>
      <w:r w:rsidRPr="00CC583D">
        <w:rPr>
          <w:rFonts w:ascii="Times New Roman" w:hAnsi="Times New Roman"/>
          <w:sz w:val="24"/>
          <w:szCs w:val="24"/>
        </w:rPr>
        <w:t xml:space="preserve">начального общего образования и включает образовательные </w:t>
      </w:r>
      <w:r w:rsidRPr="00CC583D">
        <w:rPr>
          <w:rFonts w:ascii="Times New Roman" w:hAnsi="Times New Roman"/>
          <w:spacing w:val="2"/>
          <w:sz w:val="24"/>
          <w:szCs w:val="24"/>
        </w:rPr>
        <w:t xml:space="preserve">программы, ориентированные на достижение личностных, </w:t>
      </w:r>
      <w:r w:rsidRPr="00CC583D">
        <w:rPr>
          <w:rFonts w:ascii="Times New Roman" w:hAnsi="Times New Roman"/>
          <w:sz w:val="24"/>
          <w:szCs w:val="24"/>
        </w:rPr>
        <w:t>предметных и метапредметных результатов, в том числе:</w:t>
      </w:r>
    </w:p>
    <w:p w:rsidR="000743E9" w:rsidRPr="00CC583D" w:rsidRDefault="000743E9" w:rsidP="000743E9">
      <w:pPr>
        <w:pStyle w:val="15"/>
        <w:numPr>
          <w:ilvl w:val="0"/>
          <w:numId w:val="107"/>
        </w:numPr>
        <w:jc w:val="both"/>
        <w:rPr>
          <w:rFonts w:ascii="Times New Roman" w:hAnsi="Times New Roman"/>
          <w:spacing w:val="-2"/>
          <w:sz w:val="24"/>
          <w:szCs w:val="24"/>
        </w:rPr>
      </w:pPr>
      <w:proofErr w:type="gramStart"/>
      <w:r w:rsidRPr="00CC583D">
        <w:rPr>
          <w:rFonts w:ascii="Times New Roman" w:hAnsi="Times New Roman"/>
          <w:spacing w:val="2"/>
          <w:sz w:val="24"/>
          <w:szCs w:val="24"/>
        </w:rPr>
        <w:t>программу формирования универсальных учебных дей</w:t>
      </w:r>
      <w:r w:rsidRPr="00CC583D">
        <w:rPr>
          <w:rFonts w:ascii="Times New Roman" w:hAnsi="Times New Roman"/>
          <w:spacing w:val="-2"/>
          <w:sz w:val="24"/>
          <w:szCs w:val="24"/>
        </w:rPr>
        <w:t xml:space="preserve">ствий у обучающихся, включающую формирование компетенций обучающихся в области использования информационно­коммуникационных технологий; </w:t>
      </w:r>
      <w:proofErr w:type="gramEnd"/>
    </w:p>
    <w:p w:rsidR="000743E9" w:rsidRPr="00CC583D" w:rsidRDefault="000743E9" w:rsidP="000743E9">
      <w:pPr>
        <w:pStyle w:val="15"/>
        <w:numPr>
          <w:ilvl w:val="0"/>
          <w:numId w:val="107"/>
        </w:numPr>
        <w:jc w:val="both"/>
        <w:rPr>
          <w:rFonts w:ascii="Times New Roman" w:hAnsi="Times New Roman"/>
          <w:sz w:val="24"/>
          <w:szCs w:val="24"/>
        </w:rPr>
      </w:pPr>
      <w:r w:rsidRPr="00CC583D">
        <w:rPr>
          <w:rFonts w:ascii="Times New Roman" w:hAnsi="Times New Roman"/>
          <w:sz w:val="24"/>
          <w:szCs w:val="24"/>
        </w:rPr>
        <w:t>программы отдельных учебных предметов, курсов, а также курсов внеурочной деятельности;</w:t>
      </w:r>
    </w:p>
    <w:p w:rsidR="000743E9" w:rsidRPr="00CC583D" w:rsidRDefault="000743E9" w:rsidP="000743E9">
      <w:pPr>
        <w:pStyle w:val="15"/>
        <w:numPr>
          <w:ilvl w:val="0"/>
          <w:numId w:val="107"/>
        </w:numPr>
        <w:jc w:val="both"/>
        <w:rPr>
          <w:rFonts w:ascii="Times New Roman" w:hAnsi="Times New Roman"/>
          <w:sz w:val="24"/>
          <w:szCs w:val="24"/>
        </w:rPr>
      </w:pPr>
      <w:r w:rsidRPr="00CC583D">
        <w:rPr>
          <w:rFonts w:ascii="Times New Roman" w:hAnsi="Times New Roman"/>
          <w:spacing w:val="2"/>
          <w:sz w:val="24"/>
          <w:szCs w:val="24"/>
        </w:rPr>
        <w:t>программу духовно­нравственного развития и воспита</w:t>
      </w:r>
      <w:r w:rsidRPr="00CC583D">
        <w:rPr>
          <w:rFonts w:ascii="Times New Roman" w:hAnsi="Times New Roman"/>
          <w:sz w:val="24"/>
          <w:szCs w:val="24"/>
        </w:rPr>
        <w:t xml:space="preserve">ния </w:t>
      </w:r>
      <w:proofErr w:type="gramStart"/>
      <w:r w:rsidRPr="00CC583D">
        <w:rPr>
          <w:rFonts w:ascii="Times New Roman" w:hAnsi="Times New Roman"/>
          <w:sz w:val="24"/>
          <w:szCs w:val="24"/>
        </w:rPr>
        <w:t>обучающихся</w:t>
      </w:r>
      <w:proofErr w:type="gramEnd"/>
      <w:r w:rsidRPr="00CC583D">
        <w:rPr>
          <w:rFonts w:ascii="Times New Roman" w:hAnsi="Times New Roman"/>
          <w:sz w:val="24"/>
          <w:szCs w:val="24"/>
        </w:rPr>
        <w:t>;</w:t>
      </w:r>
    </w:p>
    <w:p w:rsidR="000743E9" w:rsidRPr="00CC583D" w:rsidRDefault="000743E9" w:rsidP="000743E9">
      <w:pPr>
        <w:pStyle w:val="15"/>
        <w:numPr>
          <w:ilvl w:val="0"/>
          <w:numId w:val="107"/>
        </w:numPr>
        <w:jc w:val="both"/>
        <w:rPr>
          <w:rFonts w:ascii="Times New Roman" w:hAnsi="Times New Roman"/>
          <w:sz w:val="24"/>
          <w:szCs w:val="24"/>
        </w:rPr>
      </w:pPr>
      <w:r w:rsidRPr="00CC583D">
        <w:rPr>
          <w:rFonts w:ascii="Times New Roman" w:hAnsi="Times New Roman"/>
          <w:sz w:val="24"/>
          <w:szCs w:val="24"/>
        </w:rPr>
        <w:t>программу формирования экологической культуры, здорового и безопасного образа жизни;</w:t>
      </w:r>
    </w:p>
    <w:p w:rsidR="000743E9" w:rsidRPr="00CC583D" w:rsidRDefault="000743E9" w:rsidP="000743E9">
      <w:pPr>
        <w:pStyle w:val="15"/>
        <w:numPr>
          <w:ilvl w:val="0"/>
          <w:numId w:val="107"/>
        </w:numPr>
        <w:jc w:val="both"/>
        <w:rPr>
          <w:rFonts w:ascii="Times New Roman" w:hAnsi="Times New Roman"/>
          <w:sz w:val="24"/>
          <w:szCs w:val="24"/>
        </w:rPr>
      </w:pPr>
      <w:r w:rsidRPr="00CC583D">
        <w:rPr>
          <w:rFonts w:ascii="Times New Roman" w:hAnsi="Times New Roman"/>
          <w:sz w:val="24"/>
          <w:szCs w:val="24"/>
        </w:rPr>
        <w:t>программу коррекционной работы.</w:t>
      </w:r>
    </w:p>
    <w:p w:rsidR="000743E9" w:rsidRDefault="000743E9" w:rsidP="000743E9">
      <w:pPr>
        <w:pStyle w:val="15"/>
        <w:ind w:firstLine="426"/>
        <w:rPr>
          <w:rFonts w:ascii="Times New Roman" w:hAnsi="Times New Roman"/>
          <w:b/>
          <w:bCs/>
          <w:sz w:val="24"/>
          <w:szCs w:val="24"/>
        </w:rPr>
      </w:pPr>
    </w:p>
    <w:p w:rsidR="000743E9" w:rsidRPr="00CC583D" w:rsidRDefault="000743E9" w:rsidP="000743E9">
      <w:pPr>
        <w:pStyle w:val="15"/>
        <w:ind w:firstLine="426"/>
        <w:rPr>
          <w:rFonts w:ascii="Times New Roman" w:hAnsi="Times New Roman"/>
          <w:sz w:val="24"/>
          <w:szCs w:val="24"/>
        </w:rPr>
      </w:pPr>
      <w:r w:rsidRPr="00CC583D">
        <w:rPr>
          <w:rFonts w:ascii="Times New Roman" w:hAnsi="Times New Roman"/>
          <w:b/>
          <w:bCs/>
          <w:sz w:val="24"/>
          <w:szCs w:val="24"/>
        </w:rPr>
        <w:lastRenderedPageBreak/>
        <w:t>Организационный</w:t>
      </w:r>
      <w:r w:rsidRPr="00CC583D">
        <w:rPr>
          <w:rFonts w:ascii="Times New Roman" w:hAnsi="Times New Roman"/>
          <w:sz w:val="24"/>
          <w:szCs w:val="24"/>
        </w:rPr>
        <w:t xml:space="preserve"> раздел устанавливает общие рамки организации </w:t>
      </w:r>
      <w:r>
        <w:rPr>
          <w:rFonts w:ascii="Times New Roman" w:hAnsi="Times New Roman"/>
          <w:sz w:val="24"/>
          <w:szCs w:val="24"/>
        </w:rPr>
        <w:t>образовательной деятельности</w:t>
      </w:r>
      <w:r w:rsidRPr="00CC583D">
        <w:rPr>
          <w:rFonts w:ascii="Times New Roman" w:hAnsi="Times New Roman"/>
          <w:sz w:val="24"/>
          <w:szCs w:val="24"/>
        </w:rPr>
        <w:t>, а также механизм реализации компонентов основной образовательной программы.</w:t>
      </w:r>
    </w:p>
    <w:p w:rsidR="000743E9" w:rsidRPr="00CC583D" w:rsidRDefault="000743E9" w:rsidP="000743E9">
      <w:pPr>
        <w:pStyle w:val="15"/>
        <w:ind w:firstLine="426"/>
        <w:rPr>
          <w:rFonts w:ascii="Times New Roman" w:hAnsi="Times New Roman"/>
          <w:sz w:val="24"/>
          <w:szCs w:val="24"/>
        </w:rPr>
      </w:pPr>
      <w:r w:rsidRPr="00CC583D">
        <w:rPr>
          <w:rFonts w:ascii="Times New Roman" w:hAnsi="Times New Roman"/>
          <w:sz w:val="24"/>
          <w:szCs w:val="24"/>
        </w:rPr>
        <w:t>Организационный раздел включает:</w:t>
      </w:r>
    </w:p>
    <w:p w:rsidR="000743E9" w:rsidRPr="00D64CCE" w:rsidRDefault="000743E9" w:rsidP="000743E9">
      <w:pPr>
        <w:pStyle w:val="15"/>
        <w:numPr>
          <w:ilvl w:val="0"/>
          <w:numId w:val="108"/>
        </w:numPr>
        <w:jc w:val="both"/>
        <w:rPr>
          <w:rFonts w:ascii="Times New Roman" w:hAnsi="Times New Roman"/>
          <w:spacing w:val="-2"/>
          <w:sz w:val="24"/>
          <w:szCs w:val="24"/>
        </w:rPr>
      </w:pPr>
      <w:r w:rsidRPr="00D64CCE">
        <w:rPr>
          <w:rFonts w:ascii="Times New Roman" w:hAnsi="Times New Roman"/>
          <w:spacing w:val="-2"/>
          <w:sz w:val="24"/>
          <w:szCs w:val="24"/>
        </w:rPr>
        <w:t>учебный план начального общего образования;</w:t>
      </w:r>
    </w:p>
    <w:p w:rsidR="000743E9" w:rsidRPr="00D64CCE" w:rsidRDefault="000743E9" w:rsidP="000743E9">
      <w:pPr>
        <w:pStyle w:val="15"/>
        <w:numPr>
          <w:ilvl w:val="0"/>
          <w:numId w:val="108"/>
        </w:numPr>
        <w:jc w:val="both"/>
        <w:rPr>
          <w:rFonts w:ascii="Times New Roman" w:hAnsi="Times New Roman"/>
          <w:sz w:val="24"/>
          <w:szCs w:val="24"/>
        </w:rPr>
      </w:pPr>
      <w:r w:rsidRPr="00D64CCE">
        <w:rPr>
          <w:rFonts w:ascii="Times New Roman" w:hAnsi="Times New Roman"/>
          <w:sz w:val="24"/>
          <w:szCs w:val="24"/>
        </w:rPr>
        <w:t>план внеурочной деятельности;</w:t>
      </w:r>
    </w:p>
    <w:p w:rsidR="000743E9" w:rsidRPr="00D64CCE" w:rsidRDefault="000743E9" w:rsidP="000743E9">
      <w:pPr>
        <w:pStyle w:val="15"/>
        <w:numPr>
          <w:ilvl w:val="0"/>
          <w:numId w:val="108"/>
        </w:numPr>
        <w:jc w:val="both"/>
        <w:rPr>
          <w:rFonts w:ascii="Times New Roman" w:hAnsi="Times New Roman"/>
          <w:sz w:val="24"/>
          <w:szCs w:val="24"/>
        </w:rPr>
      </w:pPr>
      <w:r w:rsidRPr="00D64CCE">
        <w:rPr>
          <w:rFonts w:ascii="Times New Roman" w:hAnsi="Times New Roman"/>
          <w:sz w:val="24"/>
          <w:szCs w:val="24"/>
        </w:rPr>
        <w:t>календарный учебный график</w:t>
      </w:r>
      <w:r>
        <w:rPr>
          <w:rFonts w:ascii="Times New Roman" w:hAnsi="Times New Roman"/>
          <w:sz w:val="24"/>
          <w:szCs w:val="24"/>
        </w:rPr>
        <w:t>;</w:t>
      </w:r>
    </w:p>
    <w:p w:rsidR="000743E9" w:rsidRPr="00CC583D" w:rsidRDefault="000743E9" w:rsidP="000743E9">
      <w:pPr>
        <w:pStyle w:val="15"/>
        <w:numPr>
          <w:ilvl w:val="0"/>
          <w:numId w:val="108"/>
        </w:numPr>
        <w:jc w:val="both"/>
        <w:rPr>
          <w:rFonts w:ascii="Times New Roman" w:hAnsi="Times New Roman"/>
          <w:sz w:val="24"/>
          <w:szCs w:val="24"/>
        </w:rPr>
      </w:pPr>
      <w:r w:rsidRPr="00D64CCE">
        <w:rPr>
          <w:rFonts w:ascii="Times New Roman" w:hAnsi="Times New Roman"/>
          <w:spacing w:val="2"/>
          <w:sz w:val="24"/>
          <w:szCs w:val="24"/>
        </w:rPr>
        <w:t xml:space="preserve">систему условий реализации основной образовательной </w:t>
      </w:r>
      <w:r w:rsidRPr="00D64CCE">
        <w:rPr>
          <w:rFonts w:ascii="Times New Roman" w:hAnsi="Times New Roman"/>
          <w:sz w:val="24"/>
          <w:szCs w:val="24"/>
        </w:rPr>
        <w:t xml:space="preserve">программы в соответствии с требованиями </w:t>
      </w:r>
      <w:r w:rsidRPr="00BD7394">
        <w:rPr>
          <w:rFonts w:ascii="Times New Roman" w:hAnsi="Times New Roman"/>
          <w:sz w:val="28"/>
          <w:szCs w:val="28"/>
        </w:rPr>
        <w:t>ФГОС НОО</w:t>
      </w:r>
      <w:r w:rsidRPr="00CC583D">
        <w:rPr>
          <w:rFonts w:ascii="Times New Roman" w:hAnsi="Times New Roman"/>
          <w:sz w:val="24"/>
          <w:szCs w:val="24"/>
        </w:rPr>
        <w:t>.</w:t>
      </w:r>
    </w:p>
    <w:p w:rsidR="0095220D" w:rsidRDefault="0095220D" w:rsidP="0084549A">
      <w:pPr>
        <w:pStyle w:val="ab"/>
        <w:spacing w:line="240" w:lineRule="auto"/>
        <w:ind w:firstLine="709"/>
        <w:rPr>
          <w:rFonts w:ascii="Times New Roman" w:hAnsi="Times New Roman"/>
          <w:color w:val="auto"/>
          <w:sz w:val="24"/>
          <w:szCs w:val="24"/>
        </w:rPr>
      </w:pPr>
    </w:p>
    <w:p w:rsidR="00F52127" w:rsidRDefault="00F52127" w:rsidP="00057B03">
      <w:pPr>
        <w:pStyle w:val="ab"/>
        <w:spacing w:line="240" w:lineRule="auto"/>
        <w:ind w:firstLine="0"/>
        <w:rPr>
          <w:rFonts w:ascii="Times New Roman" w:hAnsi="Times New Roman"/>
          <w:color w:val="auto"/>
          <w:sz w:val="24"/>
          <w:szCs w:val="24"/>
        </w:rPr>
      </w:pPr>
    </w:p>
    <w:p w:rsidR="00F52127" w:rsidRDefault="00F52127" w:rsidP="0084549A">
      <w:pPr>
        <w:pStyle w:val="ab"/>
        <w:spacing w:line="240" w:lineRule="auto"/>
        <w:ind w:firstLine="709"/>
        <w:rPr>
          <w:rFonts w:ascii="Times New Roman" w:hAnsi="Times New Roman"/>
          <w:color w:val="auto"/>
          <w:sz w:val="24"/>
          <w:szCs w:val="24"/>
        </w:rPr>
      </w:pPr>
    </w:p>
    <w:p w:rsidR="00653A76" w:rsidRPr="0084549A" w:rsidRDefault="00D52BFD" w:rsidP="00057B03">
      <w:pPr>
        <w:pStyle w:val="afd"/>
        <w:numPr>
          <w:ilvl w:val="1"/>
          <w:numId w:val="2"/>
        </w:numPr>
        <w:spacing w:line="240" w:lineRule="auto"/>
        <w:ind w:left="0" w:firstLine="709"/>
        <w:jc w:val="center"/>
        <w:rPr>
          <w:sz w:val="24"/>
        </w:rPr>
      </w:pPr>
      <w:bookmarkStart w:id="15" w:name="_Toc288394058"/>
      <w:bookmarkStart w:id="16" w:name="_Toc288410525"/>
      <w:bookmarkStart w:id="17" w:name="_Toc288410654"/>
      <w:bookmarkStart w:id="18" w:name="_Toc418108294"/>
      <w:r w:rsidRPr="0084549A">
        <w:rPr>
          <w:sz w:val="24"/>
        </w:rPr>
        <w:t xml:space="preserve">Планируемые результаты освоения </w:t>
      </w:r>
      <w:proofErr w:type="gramStart"/>
      <w:r w:rsidRPr="0084549A">
        <w:rPr>
          <w:sz w:val="24"/>
        </w:rPr>
        <w:t>обучающимися</w:t>
      </w:r>
      <w:proofErr w:type="gramEnd"/>
      <w:r w:rsidRPr="0084549A">
        <w:rPr>
          <w:sz w:val="24"/>
        </w:rPr>
        <w:t xml:space="preserve"> основной </w:t>
      </w:r>
      <w:r w:rsidR="003E66F1" w:rsidRPr="0084549A">
        <w:rPr>
          <w:sz w:val="24"/>
        </w:rPr>
        <w:t>образовательной</w:t>
      </w:r>
      <w:r w:rsidR="00653A76" w:rsidRPr="0084549A">
        <w:rPr>
          <w:sz w:val="24"/>
        </w:rPr>
        <w:t xml:space="preserve"> программы</w:t>
      </w:r>
      <w:bookmarkEnd w:id="15"/>
      <w:bookmarkEnd w:id="16"/>
      <w:bookmarkEnd w:id="17"/>
      <w:bookmarkEnd w:id="18"/>
    </w:p>
    <w:p w:rsidR="00057B03" w:rsidRDefault="00057B03" w:rsidP="0084549A">
      <w:pPr>
        <w:pStyle w:val="a3"/>
        <w:spacing w:line="240" w:lineRule="auto"/>
        <w:ind w:firstLine="709"/>
        <w:rPr>
          <w:rFonts w:ascii="Times New Roman" w:hAnsi="Times New Roman"/>
          <w:color w:val="auto"/>
          <w:spacing w:val="-2"/>
          <w:sz w:val="24"/>
          <w:szCs w:val="24"/>
        </w:rPr>
      </w:pP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4549A">
        <w:rPr>
          <w:rFonts w:ascii="Times New Roman" w:hAnsi="Times New Roman"/>
          <w:color w:val="auto"/>
          <w:spacing w:val="-2"/>
          <w:sz w:val="24"/>
          <w:szCs w:val="24"/>
        </w:rPr>
        <w:t>ФГОС НОО</w:t>
      </w:r>
      <w:r w:rsidRPr="0084549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4549A">
        <w:rPr>
          <w:rFonts w:ascii="Times New Roman" w:hAnsi="Times New Roman"/>
          <w:b/>
          <w:bCs/>
          <w:iCs/>
          <w:color w:val="auto"/>
          <w:spacing w:val="-2"/>
          <w:sz w:val="24"/>
          <w:szCs w:val="24"/>
        </w:rPr>
        <w:t>обобщённых личностно ориен</w:t>
      </w:r>
      <w:r w:rsidRPr="0084549A">
        <w:rPr>
          <w:rFonts w:ascii="Times New Roman" w:hAnsi="Times New Roman"/>
          <w:b/>
          <w:bCs/>
          <w:iCs/>
          <w:color w:val="auto"/>
          <w:sz w:val="24"/>
          <w:szCs w:val="24"/>
        </w:rPr>
        <w:t>тированных целей образования</w:t>
      </w:r>
      <w:r w:rsidRPr="0084549A">
        <w:rPr>
          <w:rFonts w:ascii="Times New Roman" w:hAnsi="Times New Roman"/>
          <w:color w:val="auto"/>
          <w:sz w:val="24"/>
          <w:szCs w:val="24"/>
        </w:rPr>
        <w:t xml:space="preserve">, допускающих дальнейшее уточнение и конкретизацию, что обеспечивает </w:t>
      </w:r>
      <w:proofErr w:type="gramStart"/>
      <w:r w:rsidRPr="0084549A">
        <w:rPr>
          <w:rFonts w:ascii="Times New Roman" w:hAnsi="Times New Roman"/>
          <w:color w:val="auto"/>
          <w:sz w:val="24"/>
          <w:szCs w:val="24"/>
        </w:rPr>
        <w:t>определени</w:t>
      </w:r>
      <w:r w:rsidRPr="0084549A">
        <w:rPr>
          <w:rFonts w:ascii="Times New Roman" w:hAnsi="Times New Roman"/>
          <w:color w:val="auto"/>
          <w:spacing w:val="2"/>
          <w:sz w:val="24"/>
          <w:szCs w:val="24"/>
        </w:rPr>
        <w:t>и</w:t>
      </w:r>
      <w:proofErr w:type="gramEnd"/>
      <w:r w:rsidRPr="0084549A">
        <w:rPr>
          <w:rFonts w:ascii="Times New Roman" w:hAnsi="Times New Roman"/>
          <w:color w:val="auto"/>
          <w:spacing w:val="2"/>
          <w:sz w:val="24"/>
          <w:szCs w:val="24"/>
        </w:rPr>
        <w:t xml:space="preserve"> выявление всех составляющих планируемых результатов, </w:t>
      </w:r>
      <w:r w:rsidRPr="0084549A">
        <w:rPr>
          <w:rFonts w:ascii="Times New Roman" w:hAnsi="Times New Roman"/>
          <w:color w:val="auto"/>
          <w:spacing w:val="-2"/>
          <w:sz w:val="24"/>
          <w:szCs w:val="24"/>
        </w:rPr>
        <w:t>подлежащих формированию и оценке.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Планируемые результаты:</w:t>
      </w:r>
    </w:p>
    <w:p w:rsidR="00653A76" w:rsidRPr="0084549A" w:rsidRDefault="00653A76" w:rsidP="00857C32">
      <w:pPr>
        <w:pStyle w:val="ab"/>
        <w:numPr>
          <w:ilvl w:val="0"/>
          <w:numId w:val="7"/>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 xml:space="preserve">обеспечивают связь между требованиями </w:t>
      </w:r>
      <w:r w:rsidR="00C23F0F" w:rsidRPr="0084549A">
        <w:rPr>
          <w:rFonts w:ascii="Times New Roman" w:hAnsi="Times New Roman"/>
          <w:color w:val="auto"/>
          <w:spacing w:val="4"/>
          <w:sz w:val="24"/>
          <w:szCs w:val="24"/>
        </w:rPr>
        <w:t>Стандарта</w:t>
      </w:r>
      <w:r w:rsidRPr="0084549A">
        <w:rPr>
          <w:rFonts w:ascii="Times New Roman" w:hAnsi="Times New Roman"/>
          <w:color w:val="auto"/>
          <w:spacing w:val="4"/>
          <w:sz w:val="24"/>
          <w:szCs w:val="24"/>
        </w:rPr>
        <w:t>,</w:t>
      </w:r>
      <w:r w:rsidRPr="0084549A">
        <w:rPr>
          <w:rFonts w:ascii="Times New Roman" w:hAnsi="Times New Roman"/>
          <w:color w:val="auto"/>
          <w:spacing w:val="4"/>
          <w:sz w:val="24"/>
          <w:szCs w:val="24"/>
        </w:rPr>
        <w:br/>
      </w:r>
      <w:r w:rsidR="007E3D6D" w:rsidRPr="0084549A">
        <w:rPr>
          <w:rFonts w:ascii="Times New Roman" w:hAnsi="Times New Roman"/>
          <w:color w:val="auto"/>
          <w:sz w:val="24"/>
          <w:szCs w:val="24"/>
        </w:rPr>
        <w:t xml:space="preserve">образовательной деятельностью </w:t>
      </w:r>
      <w:r w:rsidRPr="0084549A">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Default="00653A76" w:rsidP="00857C32">
      <w:pPr>
        <w:pStyle w:val="ab"/>
        <w:numPr>
          <w:ilvl w:val="0"/>
          <w:numId w:val="7"/>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являются содержательной и критериальной основой для </w:t>
      </w:r>
      <w:r w:rsidRPr="0084549A">
        <w:rPr>
          <w:rFonts w:ascii="Times New Roman" w:hAnsi="Times New Roman"/>
          <w:color w:val="auto"/>
          <w:spacing w:val="4"/>
          <w:sz w:val="24"/>
          <w:szCs w:val="24"/>
        </w:rPr>
        <w:t>разработки программ учебных предметов, курсов, учебно­</w:t>
      </w:r>
      <w:r w:rsidRPr="0084549A">
        <w:rPr>
          <w:rFonts w:ascii="Times New Roman" w:hAnsi="Times New Roman"/>
          <w:color w:val="auto"/>
          <w:sz w:val="24"/>
          <w:szCs w:val="24"/>
        </w:rPr>
        <w:t>методической литературы, а также для системы оценки ка</w:t>
      </w:r>
      <w:r w:rsidRPr="0084549A">
        <w:rPr>
          <w:rFonts w:ascii="Times New Roman" w:hAnsi="Times New Roman"/>
          <w:color w:val="auto"/>
          <w:spacing w:val="2"/>
          <w:sz w:val="24"/>
          <w:szCs w:val="24"/>
        </w:rPr>
        <w:t xml:space="preserve">чества освоения обучающимися основной образовательной </w:t>
      </w:r>
      <w:r w:rsidRPr="0084549A">
        <w:rPr>
          <w:rFonts w:ascii="Times New Roman" w:hAnsi="Times New Roman"/>
          <w:color w:val="auto"/>
          <w:sz w:val="24"/>
          <w:szCs w:val="24"/>
        </w:rPr>
        <w:t>программы начального общего образования.</w:t>
      </w:r>
    </w:p>
    <w:p w:rsidR="00614F89" w:rsidRPr="00614F89" w:rsidRDefault="00614F89" w:rsidP="00880B5F">
      <w:pPr>
        <w:jc w:val="both"/>
      </w:pPr>
      <w:r w:rsidRPr="00614F89">
        <w:t>К числу планируемых результатов освоения основной образовательной программы отнесены:</w:t>
      </w:r>
    </w:p>
    <w:p w:rsidR="00614F89" w:rsidRPr="00614F89" w:rsidRDefault="00614F89" w:rsidP="00880B5F">
      <w:pPr>
        <w:jc w:val="both"/>
      </w:pPr>
      <w:proofErr w:type="gramStart"/>
      <w:r>
        <w:t xml:space="preserve">- </w:t>
      </w:r>
      <w:r w:rsidRPr="00880B5F">
        <w:rPr>
          <w:b/>
        </w:rPr>
        <w:t>личностные</w:t>
      </w:r>
      <w:r w:rsidRPr="00614F89">
        <w:t>,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614F89" w:rsidRPr="00DD6B0C" w:rsidRDefault="00DD6B0C" w:rsidP="00880B5F">
      <w:pPr>
        <w:jc w:val="both"/>
      </w:pPr>
      <w:r>
        <w:t xml:space="preserve">- </w:t>
      </w:r>
      <w:r w:rsidR="00614F89" w:rsidRPr="00880B5F">
        <w:rPr>
          <w:b/>
        </w:rPr>
        <w:t>метапредметные</w:t>
      </w:r>
      <w:r w:rsidR="00614F89" w:rsidRPr="00DD6B0C">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14F89" w:rsidRPr="0084549A" w:rsidRDefault="00DD6B0C" w:rsidP="00880B5F">
      <w:pPr>
        <w:jc w:val="both"/>
      </w:pPr>
      <w:proofErr w:type="gramStart"/>
      <w:r>
        <w:t xml:space="preserve">- </w:t>
      </w:r>
      <w:r w:rsidR="00614F89" w:rsidRPr="00880B5F">
        <w:rPr>
          <w:b/>
        </w:rPr>
        <w:t>предметные</w:t>
      </w:r>
      <w:r w:rsidR="00614F89" w:rsidRPr="00DD6B0C">
        <w:t xml:space="preserve">, включающие освоенный обучающимися в ходе изучения учебного </w:t>
      </w:r>
      <w:r w:rsidR="00614F89" w:rsidRPr="00614F89">
        <w:t>предмета</w:t>
      </w:r>
      <w:r w:rsidR="00614F89">
        <w:t xml:space="preserve"> опыт специфической для данной п</w:t>
      </w:r>
      <w:r w:rsidR="00614F89" w:rsidRPr="00614F89">
        <w:t>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4549A">
        <w:rPr>
          <w:rFonts w:ascii="Times New Roman" w:hAnsi="Times New Roman"/>
          <w:iCs/>
          <w:color w:val="auto"/>
          <w:sz w:val="24"/>
          <w:szCs w:val="24"/>
        </w:rPr>
        <w:t xml:space="preserve">, </w:t>
      </w:r>
      <w:r w:rsidRPr="0084549A">
        <w:rPr>
          <w:rFonts w:ascii="Times New Roman" w:hAnsi="Times New Roman"/>
          <w:color w:val="auto"/>
          <w:sz w:val="24"/>
          <w:szCs w:val="24"/>
        </w:rPr>
        <w:t xml:space="preserve">позволяющие обучающимся успешно решать учебные и учебно­практические </w:t>
      </w:r>
      <w:r w:rsidRPr="0084549A">
        <w:rPr>
          <w:rFonts w:ascii="Times New Roman" w:hAnsi="Times New Roman"/>
          <w:color w:val="auto"/>
          <w:sz w:val="24"/>
          <w:szCs w:val="24"/>
        </w:rPr>
        <w:lastRenderedPageBreak/>
        <w:t>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84549A" w:rsidRDefault="00CE0F4B" w:rsidP="0084549A">
      <w:pPr>
        <w:pStyle w:val="a3"/>
        <w:spacing w:line="240" w:lineRule="auto"/>
        <w:ind w:firstLine="709"/>
        <w:rPr>
          <w:rFonts w:ascii="Times New Roman" w:hAnsi="Times New Roman"/>
          <w:b/>
          <w:bCs/>
          <w:color w:val="auto"/>
          <w:spacing w:val="2"/>
          <w:sz w:val="24"/>
          <w:szCs w:val="24"/>
        </w:rPr>
      </w:pPr>
      <w:r w:rsidRPr="0084549A">
        <w:rPr>
          <w:rFonts w:ascii="Times New Roman" w:hAnsi="Times New Roman"/>
          <w:color w:val="auto"/>
          <w:spacing w:val="2"/>
          <w:sz w:val="24"/>
          <w:szCs w:val="24"/>
        </w:rPr>
        <w:t>Таким образом</w:t>
      </w:r>
      <w:r w:rsidR="00653A76" w:rsidRPr="0084549A">
        <w:rPr>
          <w:rFonts w:ascii="Times New Roman" w:hAnsi="Times New Roman"/>
          <w:color w:val="auto"/>
          <w:spacing w:val="2"/>
          <w:sz w:val="24"/>
          <w:szCs w:val="24"/>
        </w:rPr>
        <w:t>, система планируемых результатов даёт представление о том, какими именно действиями </w:t>
      </w:r>
      <w:proofErr w:type="gramStart"/>
      <w:r w:rsidR="00196657" w:rsidRPr="0084549A">
        <w:rPr>
          <w:rFonts w:ascii="Times New Roman" w:hAnsi="Times New Roman"/>
          <w:color w:val="auto"/>
          <w:spacing w:val="2"/>
          <w:sz w:val="24"/>
          <w:szCs w:val="24"/>
        </w:rPr>
        <w:t>–</w:t>
      </w:r>
      <w:r w:rsidR="00653A76" w:rsidRPr="0084549A">
        <w:rPr>
          <w:rFonts w:ascii="Times New Roman" w:hAnsi="Times New Roman"/>
          <w:color w:val="auto"/>
          <w:spacing w:val="2"/>
          <w:sz w:val="24"/>
          <w:szCs w:val="24"/>
        </w:rPr>
        <w:t>п</w:t>
      </w:r>
      <w:proofErr w:type="gramEnd"/>
      <w:r w:rsidR="00653A76" w:rsidRPr="0084549A">
        <w:rPr>
          <w:rFonts w:ascii="Times New Roman" w:hAnsi="Times New Roman"/>
          <w:color w:val="auto"/>
          <w:spacing w:val="2"/>
          <w:sz w:val="24"/>
          <w:szCs w:val="24"/>
        </w:rPr>
        <w:t>ознавательными, личностными, регулятивными, коммуникативными, преломлёнными через специфику содержания того или иного предмета </w:t>
      </w:r>
      <w:r w:rsidR="00196657" w:rsidRPr="0084549A">
        <w:rPr>
          <w:rFonts w:ascii="Times New Roman" w:hAnsi="Times New Roman"/>
          <w:color w:val="auto"/>
          <w:spacing w:val="2"/>
          <w:sz w:val="24"/>
          <w:szCs w:val="24"/>
        </w:rPr>
        <w:t xml:space="preserve">– </w:t>
      </w:r>
      <w:r w:rsidR="00653A76" w:rsidRPr="0084549A">
        <w:rPr>
          <w:rFonts w:ascii="Times New Roman" w:hAnsi="Times New Roman"/>
          <w:color w:val="auto"/>
          <w:spacing w:val="2"/>
          <w:sz w:val="24"/>
          <w:szCs w:val="24"/>
        </w:rPr>
        <w:t xml:space="preserve">овладеют обучающиеся в ходе </w:t>
      </w:r>
      <w:r w:rsidR="007E3D6D" w:rsidRPr="0084549A">
        <w:rPr>
          <w:rFonts w:ascii="Times New Roman" w:hAnsi="Times New Roman"/>
          <w:color w:val="auto"/>
          <w:spacing w:val="2"/>
          <w:sz w:val="24"/>
          <w:szCs w:val="24"/>
        </w:rPr>
        <w:t>образовательной деятельности</w:t>
      </w:r>
      <w:r w:rsidR="00653A76" w:rsidRPr="0084549A">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00653A76" w:rsidRPr="0084549A">
        <w:rPr>
          <w:rFonts w:ascii="Times New Roman" w:hAnsi="Times New Roman"/>
          <w:iCs/>
          <w:color w:val="auto"/>
          <w:spacing w:val="2"/>
          <w:sz w:val="24"/>
          <w:szCs w:val="24"/>
        </w:rPr>
        <w:t>опорный характер,</w:t>
      </w:r>
      <w:r w:rsidR="00653A76" w:rsidRPr="0084549A">
        <w:rPr>
          <w:rFonts w:ascii="Times New Roman" w:hAnsi="Times New Roman"/>
          <w:color w:val="auto"/>
          <w:spacing w:val="2"/>
          <w:sz w:val="24"/>
          <w:szCs w:val="24"/>
        </w:rPr>
        <w:t xml:space="preserve"> т.</w:t>
      </w:r>
      <w:r w:rsidR="00653A76" w:rsidRPr="0084549A">
        <w:rPr>
          <w:rFonts w:ascii="Times New Roman" w:hAnsi="Times New Roman"/>
          <w:color w:val="auto"/>
          <w:spacing w:val="2"/>
          <w:sz w:val="24"/>
          <w:szCs w:val="24"/>
        </w:rPr>
        <w:t> </w:t>
      </w:r>
      <w:r w:rsidR="00653A76" w:rsidRPr="0084549A">
        <w:rPr>
          <w:rFonts w:ascii="Times New Roman" w:hAnsi="Times New Roman"/>
          <w:color w:val="auto"/>
          <w:spacing w:val="2"/>
          <w:sz w:val="24"/>
          <w:szCs w:val="24"/>
        </w:rPr>
        <w:t>е. служащий основой для последующего обучения.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 xml:space="preserve">Структура планируемых результатов </w:t>
      </w:r>
      <w:r w:rsidRPr="0084549A">
        <w:rPr>
          <w:rFonts w:ascii="Times New Roman" w:hAnsi="Times New Roman"/>
          <w:color w:val="auto"/>
          <w:sz w:val="24"/>
          <w:szCs w:val="24"/>
        </w:rPr>
        <w:t>учитывает необходимость:</w:t>
      </w:r>
    </w:p>
    <w:p w:rsidR="00653A76" w:rsidRPr="0084549A" w:rsidRDefault="00653A76" w:rsidP="00857C32">
      <w:pPr>
        <w:pStyle w:val="ab"/>
        <w:numPr>
          <w:ilvl w:val="0"/>
          <w:numId w:val="8"/>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определения динамики развития </w:t>
      </w:r>
      <w:proofErr w:type="gramStart"/>
      <w:r w:rsidRPr="0084549A">
        <w:rPr>
          <w:rFonts w:ascii="Times New Roman" w:hAnsi="Times New Roman"/>
          <w:color w:val="auto"/>
          <w:sz w:val="24"/>
          <w:szCs w:val="24"/>
        </w:rPr>
        <w:t>обучающихся</w:t>
      </w:r>
      <w:proofErr w:type="gramEnd"/>
      <w:r w:rsidRPr="0084549A">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653A76" w:rsidRPr="0084549A" w:rsidRDefault="00653A76" w:rsidP="00857C32">
      <w:pPr>
        <w:pStyle w:val="ab"/>
        <w:numPr>
          <w:ilvl w:val="0"/>
          <w:numId w:val="8"/>
        </w:numPr>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определения возможностей овладения обучающимися</w:t>
      </w:r>
      <w:r w:rsidR="008A76CC" w:rsidRPr="0084549A">
        <w:rPr>
          <w:rFonts w:ascii="Times New Roman" w:hAnsi="Times New Roman"/>
          <w:color w:val="auto"/>
          <w:spacing w:val="2"/>
          <w:sz w:val="24"/>
          <w:szCs w:val="24"/>
        </w:rPr>
        <w:t xml:space="preserve"> у</w:t>
      </w:r>
      <w:r w:rsidRPr="0084549A">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4549A">
        <w:rPr>
          <w:rFonts w:ascii="Times New Roman" w:hAnsi="Times New Roman"/>
          <w:color w:val="auto"/>
          <w:sz w:val="24"/>
          <w:szCs w:val="24"/>
        </w:rPr>
        <w:t>и умений, являющихся подготовительными для данного предмета;</w:t>
      </w:r>
    </w:p>
    <w:p w:rsidR="00653A76" w:rsidRPr="0084549A" w:rsidRDefault="00653A76" w:rsidP="00857C32">
      <w:pPr>
        <w:pStyle w:val="ab"/>
        <w:numPr>
          <w:ilvl w:val="0"/>
          <w:numId w:val="8"/>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84549A" w:rsidRDefault="00E52870" w:rsidP="0084549A">
      <w:pPr>
        <w:tabs>
          <w:tab w:val="left" w:pos="142"/>
          <w:tab w:val="left" w:leader="dot" w:pos="624"/>
        </w:tabs>
        <w:ind w:firstLine="709"/>
        <w:jc w:val="both"/>
        <w:rPr>
          <w:rStyle w:val="Zag11"/>
          <w:rFonts w:eastAsia="@Arial Unicode MS"/>
        </w:rPr>
      </w:pPr>
      <w:r w:rsidRPr="0084549A">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4549A" w:rsidRDefault="00545659" w:rsidP="0084549A">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Первый блок </w:t>
      </w:r>
      <w:r w:rsidR="00653A76" w:rsidRPr="0084549A">
        <w:rPr>
          <w:rFonts w:ascii="Times New Roman" w:hAnsi="Times New Roman"/>
          <w:b/>
          <w:bCs/>
          <w:color w:val="auto"/>
          <w:spacing w:val="2"/>
          <w:sz w:val="24"/>
          <w:szCs w:val="24"/>
        </w:rPr>
        <w:t>«</w:t>
      </w:r>
      <w:r w:rsidR="00653A76" w:rsidRPr="0084549A">
        <w:rPr>
          <w:rFonts w:ascii="Times New Roman" w:hAnsi="Times New Roman"/>
          <w:b/>
          <w:color w:val="auto"/>
          <w:spacing w:val="2"/>
          <w:sz w:val="24"/>
          <w:szCs w:val="24"/>
        </w:rPr>
        <w:t>Выпускник научится</w:t>
      </w:r>
      <w:r w:rsidR="00653A76" w:rsidRPr="0084549A">
        <w:rPr>
          <w:rFonts w:ascii="Times New Roman" w:hAnsi="Times New Roman"/>
          <w:b/>
          <w:bCs/>
          <w:color w:val="auto"/>
          <w:spacing w:val="2"/>
          <w:sz w:val="24"/>
          <w:szCs w:val="24"/>
        </w:rPr>
        <w:t>»</w:t>
      </w:r>
      <w:r w:rsidR="00D170ED" w:rsidRPr="0084549A">
        <w:rPr>
          <w:rFonts w:ascii="Times New Roman" w:hAnsi="Times New Roman"/>
          <w:b/>
          <w:bCs/>
          <w:color w:val="auto"/>
          <w:spacing w:val="2"/>
          <w:sz w:val="24"/>
          <w:szCs w:val="24"/>
        </w:rPr>
        <w:t xml:space="preserve">. </w:t>
      </w:r>
      <w:r w:rsidR="00653A76" w:rsidRPr="0084549A">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4549A">
        <w:rPr>
          <w:rFonts w:ascii="Times New Roman" w:hAnsi="Times New Roman"/>
          <w:color w:val="auto"/>
          <w:sz w:val="24"/>
          <w:szCs w:val="24"/>
        </w:rPr>
        <w:t>м уровне</w:t>
      </w:r>
      <w:r w:rsidR="00653A76" w:rsidRPr="0084549A">
        <w:rPr>
          <w:rFonts w:ascii="Times New Roman" w:hAnsi="Times New Roman"/>
          <w:color w:val="auto"/>
          <w:sz w:val="24"/>
          <w:szCs w:val="24"/>
        </w:rPr>
        <w:t xml:space="preserve">, необходимость для последующего обучения, </w:t>
      </w:r>
      <w:r w:rsidR="00653A76" w:rsidRPr="0084549A">
        <w:rPr>
          <w:rFonts w:ascii="Times New Roman" w:hAnsi="Times New Roman"/>
          <w:color w:val="auto"/>
          <w:spacing w:val="-2"/>
          <w:sz w:val="24"/>
          <w:szCs w:val="24"/>
        </w:rPr>
        <w:t>а также потенциальная возможность их достижения большин</w:t>
      </w:r>
      <w:r w:rsidR="00653A76" w:rsidRPr="0084549A">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84549A">
        <w:rPr>
          <w:rFonts w:ascii="Times New Roman" w:hAnsi="Times New Roman"/>
          <w:color w:val="auto"/>
          <w:sz w:val="24"/>
          <w:szCs w:val="24"/>
        </w:rPr>
        <w:t>ловами, в эту группу включается такая система </w:t>
      </w:r>
      <w:r w:rsidR="00653A76" w:rsidRPr="0084549A">
        <w:rPr>
          <w:rFonts w:ascii="Times New Roman" w:hAnsi="Times New Roman"/>
          <w:color w:val="auto"/>
          <w:sz w:val="24"/>
          <w:szCs w:val="24"/>
        </w:rPr>
        <w:t>знаний</w:t>
      </w:r>
      <w:r w:rsidR="00880B5F">
        <w:rPr>
          <w:rFonts w:ascii="Times New Roman" w:hAnsi="Times New Roman"/>
          <w:color w:val="auto"/>
          <w:sz w:val="24"/>
          <w:szCs w:val="24"/>
        </w:rPr>
        <w:t xml:space="preserve"> </w:t>
      </w:r>
      <w:r w:rsidR="00653A76" w:rsidRPr="0084549A">
        <w:rPr>
          <w:rFonts w:ascii="Times New Roman" w:hAnsi="Times New Roman"/>
          <w:color w:val="auto"/>
          <w:spacing w:val="4"/>
          <w:sz w:val="24"/>
          <w:szCs w:val="24"/>
        </w:rPr>
        <w:t xml:space="preserve">и учебных действий, которая, </w:t>
      </w:r>
      <w:r w:rsidR="00880B5F" w:rsidRPr="0084549A">
        <w:rPr>
          <w:rFonts w:ascii="Times New Roman" w:hAnsi="Times New Roman"/>
          <w:color w:val="auto"/>
          <w:spacing w:val="4"/>
          <w:sz w:val="24"/>
          <w:szCs w:val="24"/>
        </w:rPr>
        <w:t>во-первых</w:t>
      </w:r>
      <w:r w:rsidR="00653A76" w:rsidRPr="0084549A">
        <w:rPr>
          <w:rFonts w:ascii="Times New Roman" w:hAnsi="Times New Roman"/>
          <w:color w:val="auto"/>
          <w:spacing w:val="4"/>
          <w:sz w:val="24"/>
          <w:szCs w:val="24"/>
        </w:rPr>
        <w:t xml:space="preserve">, принципиально </w:t>
      </w:r>
      <w:r w:rsidR="00653A76" w:rsidRPr="0084549A">
        <w:rPr>
          <w:rFonts w:ascii="Times New Roman" w:hAnsi="Times New Roman"/>
          <w:color w:val="auto"/>
          <w:spacing w:val="2"/>
          <w:sz w:val="24"/>
          <w:szCs w:val="24"/>
        </w:rPr>
        <w:t>не</w:t>
      </w:r>
      <w:r w:rsidR="00653A76" w:rsidRPr="0084549A">
        <w:rPr>
          <w:rFonts w:ascii="Times New Roman" w:hAnsi="Times New Roman"/>
          <w:color w:val="auto"/>
          <w:sz w:val="24"/>
          <w:szCs w:val="24"/>
        </w:rPr>
        <w:t xml:space="preserve">обходима для успешного обучения в начальной и основной школе и, </w:t>
      </w:r>
      <w:r w:rsidR="00880B5F" w:rsidRPr="0084549A">
        <w:rPr>
          <w:rFonts w:ascii="Times New Roman" w:hAnsi="Times New Roman"/>
          <w:color w:val="auto"/>
          <w:sz w:val="24"/>
          <w:szCs w:val="24"/>
        </w:rPr>
        <w:t>во-вторых</w:t>
      </w:r>
      <w:r w:rsidR="00653A76" w:rsidRPr="0084549A">
        <w:rPr>
          <w:rFonts w:ascii="Times New Roman" w:hAnsi="Times New Roman"/>
          <w:color w:val="auto"/>
          <w:sz w:val="24"/>
          <w:szCs w:val="24"/>
        </w:rPr>
        <w:t>, при наличии специальной целенаправленной ра</w:t>
      </w:r>
      <w:r w:rsidR="00880217" w:rsidRPr="0084549A">
        <w:rPr>
          <w:rFonts w:ascii="Times New Roman" w:hAnsi="Times New Roman"/>
          <w:color w:val="auto"/>
          <w:sz w:val="24"/>
          <w:szCs w:val="24"/>
        </w:rPr>
        <w:t xml:space="preserve">боты учителя может быть освоена </w:t>
      </w:r>
      <w:r w:rsidR="00653A76" w:rsidRPr="0084549A">
        <w:rPr>
          <w:rFonts w:ascii="Times New Roman" w:hAnsi="Times New Roman"/>
          <w:color w:val="auto"/>
          <w:sz w:val="24"/>
          <w:szCs w:val="24"/>
        </w:rPr>
        <w:t>подавляющим большинством детей.</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z w:val="24"/>
          <w:szCs w:val="24"/>
        </w:rPr>
        <w:t>Достижение планируемых результатов этой группы выносится на итоговую оценку</w:t>
      </w:r>
      <w:r w:rsidR="00CE0F4B" w:rsidRPr="0084549A">
        <w:rPr>
          <w:rFonts w:ascii="Times New Roman" w:hAnsi="Times New Roman"/>
          <w:color w:val="auto"/>
          <w:sz w:val="24"/>
          <w:szCs w:val="24"/>
        </w:rPr>
        <w:t>.</w:t>
      </w:r>
      <w:r w:rsidRPr="0084549A">
        <w:rPr>
          <w:rFonts w:ascii="Times New Roman" w:hAnsi="Times New Roman"/>
          <w:color w:val="auto"/>
          <w:spacing w:val="2"/>
          <w:sz w:val="24"/>
          <w:szCs w:val="24"/>
        </w:rPr>
        <w:t xml:space="preserve">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84549A">
        <w:rPr>
          <w:rFonts w:ascii="Times New Roman" w:hAnsi="Times New Roman"/>
          <w:color w:val="auto"/>
          <w:sz w:val="24"/>
          <w:szCs w:val="24"/>
        </w:rPr>
        <w:t xml:space="preserve">с помощью заданий  повышенного уровня. Успешное выполнение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84549A">
        <w:rPr>
          <w:rFonts w:ascii="Times New Roman" w:hAnsi="Times New Roman"/>
          <w:color w:val="auto"/>
          <w:sz w:val="24"/>
          <w:szCs w:val="24"/>
        </w:rPr>
        <w:t xml:space="preserve">следующий уровень </w:t>
      </w:r>
      <w:r w:rsidRPr="0084549A">
        <w:rPr>
          <w:rFonts w:ascii="Times New Roman" w:hAnsi="Times New Roman"/>
          <w:color w:val="auto"/>
          <w:sz w:val="24"/>
          <w:szCs w:val="24"/>
        </w:rPr>
        <w:t>обучения.</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4549A">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880B5F">
        <w:rPr>
          <w:rFonts w:ascii="Times New Roman" w:hAnsi="Times New Roman"/>
          <w:bCs/>
          <w:color w:val="auto"/>
          <w:spacing w:val="-2"/>
          <w:sz w:val="24"/>
          <w:szCs w:val="24"/>
        </w:rPr>
        <w:t xml:space="preserve"> </w:t>
      </w:r>
      <w:r w:rsidRPr="0084549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4549A">
        <w:rPr>
          <w:rFonts w:ascii="Times New Roman" w:hAnsi="Times New Roman"/>
          <w:b/>
          <w:color w:val="auto"/>
          <w:spacing w:val="-2"/>
          <w:sz w:val="24"/>
          <w:szCs w:val="24"/>
        </w:rPr>
        <w:t>«Выпускник получит возможность научиться»</w:t>
      </w:r>
      <w:r w:rsidRPr="0084549A">
        <w:rPr>
          <w:rFonts w:ascii="Times New Roman" w:hAnsi="Times New Roman"/>
          <w:color w:val="auto"/>
          <w:spacing w:val="-2"/>
          <w:sz w:val="24"/>
          <w:szCs w:val="24"/>
        </w:rPr>
        <w:t xml:space="preserve"> к каждому разделу программы учебно</w:t>
      </w:r>
      <w:r w:rsidRPr="0084549A">
        <w:rPr>
          <w:rFonts w:ascii="Times New Roman" w:hAnsi="Times New Roman"/>
          <w:color w:val="auto"/>
          <w:sz w:val="24"/>
          <w:szCs w:val="24"/>
        </w:rPr>
        <w:t xml:space="preserve">го предмета и </w:t>
      </w:r>
      <w:r w:rsidRPr="0084549A">
        <w:rPr>
          <w:rFonts w:ascii="Times New Roman" w:hAnsi="Times New Roman"/>
          <w:iCs/>
          <w:color w:val="auto"/>
          <w:sz w:val="24"/>
          <w:szCs w:val="24"/>
        </w:rPr>
        <w:t xml:space="preserve">выделяются курсивом. </w:t>
      </w:r>
      <w:r w:rsidR="00880217" w:rsidRPr="0084549A">
        <w:rPr>
          <w:rFonts w:ascii="Times New Roman" w:hAnsi="Times New Roman"/>
          <w:color w:val="auto"/>
          <w:sz w:val="24"/>
          <w:szCs w:val="24"/>
        </w:rPr>
        <w:t xml:space="preserve">Уровень </w:t>
      </w:r>
      <w:r w:rsidRPr="0084549A">
        <w:rPr>
          <w:rFonts w:ascii="Times New Roman" w:hAnsi="Times New Roman"/>
          <w:color w:val="auto"/>
          <w:sz w:val="24"/>
          <w:szCs w:val="24"/>
        </w:rPr>
        <w:t>достижений</w:t>
      </w:r>
      <w:proofErr w:type="gramStart"/>
      <w:r w:rsidRPr="0084549A">
        <w:rPr>
          <w:rFonts w:ascii="Times New Roman" w:hAnsi="Times New Roman"/>
          <w:color w:val="auto"/>
          <w:sz w:val="24"/>
          <w:szCs w:val="24"/>
        </w:rPr>
        <w:t>,</w:t>
      </w:r>
      <w:r w:rsidRPr="0084549A">
        <w:rPr>
          <w:rFonts w:ascii="Times New Roman" w:hAnsi="Times New Roman"/>
          <w:color w:val="auto"/>
          <w:spacing w:val="4"/>
          <w:sz w:val="24"/>
          <w:szCs w:val="24"/>
        </w:rPr>
        <w:t>с</w:t>
      </w:r>
      <w:proofErr w:type="gramEnd"/>
      <w:r w:rsidRPr="0084549A">
        <w:rPr>
          <w:rFonts w:ascii="Times New Roman" w:hAnsi="Times New Roman"/>
          <w:color w:val="auto"/>
          <w:spacing w:val="4"/>
          <w:sz w:val="24"/>
          <w:szCs w:val="24"/>
        </w:rPr>
        <w:t>оответс</w:t>
      </w:r>
      <w:r w:rsidR="00880217" w:rsidRPr="0084549A">
        <w:rPr>
          <w:rFonts w:ascii="Times New Roman" w:hAnsi="Times New Roman"/>
          <w:color w:val="auto"/>
          <w:spacing w:val="4"/>
          <w:sz w:val="24"/>
          <w:szCs w:val="24"/>
        </w:rPr>
        <w:t>твующий планируемым результатам этой группы, </w:t>
      </w:r>
      <w:r w:rsidRPr="0084549A">
        <w:rPr>
          <w:rFonts w:ascii="Times New Roman" w:hAnsi="Times New Roman"/>
          <w:color w:val="auto"/>
          <w:spacing w:val="4"/>
          <w:sz w:val="24"/>
          <w:szCs w:val="24"/>
        </w:rPr>
        <w:t>могут продемонстрировать только отдельные обучающие</w:t>
      </w:r>
      <w:r w:rsidRPr="0084549A">
        <w:rPr>
          <w:rFonts w:ascii="Times New Roman" w:hAnsi="Times New Roman"/>
          <w:color w:val="auto"/>
          <w:spacing w:val="2"/>
          <w:sz w:val="24"/>
          <w:szCs w:val="24"/>
        </w:rPr>
        <w:t xml:space="preserve">ся, </w:t>
      </w:r>
      <w:r w:rsidRPr="0084549A">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84549A">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4549A">
        <w:rPr>
          <w:rFonts w:ascii="Times New Roman" w:hAnsi="Times New Roman"/>
          <w:color w:val="auto"/>
          <w:spacing w:val="2"/>
          <w:sz w:val="24"/>
          <w:szCs w:val="24"/>
        </w:rPr>
        <w:t xml:space="preserve">териала и/или его пропедевтического характера на </w:t>
      </w:r>
      <w:r w:rsidR="00775DA5" w:rsidRPr="0084549A">
        <w:rPr>
          <w:rFonts w:ascii="Times New Roman" w:hAnsi="Times New Roman"/>
          <w:color w:val="auto"/>
          <w:spacing w:val="2"/>
          <w:sz w:val="24"/>
          <w:szCs w:val="24"/>
        </w:rPr>
        <w:t xml:space="preserve">данном уровне </w:t>
      </w:r>
      <w:r w:rsidRPr="0084549A">
        <w:rPr>
          <w:rFonts w:ascii="Times New Roman" w:hAnsi="Times New Roman"/>
          <w:color w:val="auto"/>
          <w:spacing w:val="2"/>
          <w:sz w:val="24"/>
          <w:szCs w:val="24"/>
        </w:rPr>
        <w:t>обучения.</w:t>
      </w:r>
      <w:proofErr w:type="gramEnd"/>
      <w:r w:rsidRPr="0084549A">
        <w:rPr>
          <w:rFonts w:ascii="Times New Roman" w:hAnsi="Times New Roman"/>
          <w:color w:val="auto"/>
          <w:spacing w:val="2"/>
          <w:sz w:val="24"/>
          <w:szCs w:val="24"/>
        </w:rPr>
        <w:t xml:space="preserve"> Оценка достижения этих целей ведётся </w:t>
      </w:r>
      <w:r w:rsidRPr="0084549A">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84549A">
        <w:rPr>
          <w:rFonts w:ascii="Times New Roman" w:hAnsi="Times New Roman"/>
          <w:color w:val="auto"/>
          <w:spacing w:val="-2"/>
          <w:sz w:val="24"/>
          <w:szCs w:val="24"/>
        </w:rPr>
        <w:t xml:space="preserve">й </w:t>
      </w:r>
      <w:r w:rsidR="00880217" w:rsidRPr="0084549A">
        <w:rPr>
          <w:rFonts w:ascii="Times New Roman" w:hAnsi="Times New Roman"/>
          <w:color w:val="auto"/>
          <w:spacing w:val="-2"/>
          <w:sz w:val="24"/>
          <w:szCs w:val="24"/>
        </w:rPr>
        <w:lastRenderedPageBreak/>
        <w:t xml:space="preserve">информации. Частично задания, ориентированные на </w:t>
      </w:r>
      <w:r w:rsidRPr="0084549A">
        <w:rPr>
          <w:rFonts w:ascii="Times New Roman" w:hAnsi="Times New Roman"/>
          <w:color w:val="auto"/>
          <w:spacing w:val="-2"/>
          <w:sz w:val="24"/>
          <w:szCs w:val="24"/>
        </w:rPr>
        <w:t>оценку</w:t>
      </w:r>
      <w:r w:rsidRPr="0084549A">
        <w:rPr>
          <w:rFonts w:ascii="Times New Roman" w:hAnsi="Times New Roman"/>
          <w:color w:val="auto"/>
          <w:spacing w:val="4"/>
          <w:sz w:val="24"/>
          <w:szCs w:val="24"/>
        </w:rPr>
        <w:t xml:space="preserve">достижения этой группы планируемых результатов, могут </w:t>
      </w:r>
      <w:r w:rsidRPr="0084549A">
        <w:rPr>
          <w:rFonts w:ascii="Times New Roman" w:hAnsi="Times New Roman"/>
          <w:color w:val="auto"/>
          <w:spacing w:val="-2"/>
          <w:sz w:val="24"/>
          <w:szCs w:val="24"/>
        </w:rPr>
        <w:t>включаться в материалы итогового контроля.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Основные цели такого включения — предоставить воз</w:t>
      </w:r>
      <w:r w:rsidRPr="0084549A">
        <w:rPr>
          <w:rFonts w:ascii="Times New Roman" w:hAnsi="Times New Roman"/>
          <w:color w:val="auto"/>
          <w:sz w:val="24"/>
          <w:szCs w:val="24"/>
        </w:rPr>
        <w:t xml:space="preserve">можность </w:t>
      </w:r>
      <w:proofErr w:type="gramStart"/>
      <w:r w:rsidRPr="0084549A">
        <w:rPr>
          <w:rFonts w:ascii="Times New Roman" w:hAnsi="Times New Roman"/>
          <w:color w:val="auto"/>
          <w:sz w:val="24"/>
          <w:szCs w:val="24"/>
        </w:rPr>
        <w:t>обучающимся</w:t>
      </w:r>
      <w:proofErr w:type="gramEnd"/>
      <w:r w:rsidRPr="0084549A">
        <w:rPr>
          <w:rFonts w:ascii="Times New Roman" w:hAnsi="Times New Roman"/>
          <w:color w:val="auto"/>
          <w:sz w:val="24"/>
          <w:szCs w:val="24"/>
        </w:rPr>
        <w:t xml:space="preserve"> продемонстри</w:t>
      </w:r>
      <w:r w:rsidR="00545659">
        <w:rPr>
          <w:rFonts w:ascii="Times New Roman" w:hAnsi="Times New Roman"/>
          <w:color w:val="auto"/>
          <w:sz w:val="24"/>
          <w:szCs w:val="24"/>
        </w:rPr>
        <w:t xml:space="preserve">ровать овладение более высокими </w:t>
      </w:r>
      <w:r w:rsidRPr="0084549A">
        <w:rPr>
          <w:rFonts w:ascii="Times New Roman" w:hAnsi="Times New Roman"/>
          <w:color w:val="auto"/>
          <w:sz w:val="24"/>
          <w:szCs w:val="24"/>
        </w:rPr>
        <w:t>(по сравнению с базовым) уровнями достижений</w:t>
      </w:r>
      <w:r w:rsidRPr="0084549A">
        <w:rPr>
          <w:rFonts w:ascii="Times New Roman" w:hAnsi="Times New Roman"/>
          <w:color w:val="auto"/>
          <w:spacing w:val="4"/>
          <w:sz w:val="24"/>
          <w:szCs w:val="24"/>
        </w:rPr>
        <w:t xml:space="preserve">и выявить динамику роста численности группы наиболее </w:t>
      </w:r>
      <w:r w:rsidR="00880217" w:rsidRPr="0084549A">
        <w:rPr>
          <w:rFonts w:ascii="Times New Roman" w:hAnsi="Times New Roman"/>
          <w:color w:val="auto"/>
          <w:sz w:val="24"/>
          <w:szCs w:val="24"/>
        </w:rPr>
        <w:t>подготовленных обучающихся.</w:t>
      </w:r>
      <w:r w:rsidR="00880B5F">
        <w:rPr>
          <w:rFonts w:ascii="Times New Roman" w:hAnsi="Times New Roman"/>
          <w:color w:val="auto"/>
          <w:sz w:val="24"/>
          <w:szCs w:val="24"/>
        </w:rPr>
        <w:t xml:space="preserve"> </w:t>
      </w:r>
      <w:r w:rsidR="00545659">
        <w:rPr>
          <w:rFonts w:ascii="Times New Roman" w:hAnsi="Times New Roman"/>
          <w:color w:val="auto"/>
          <w:sz w:val="24"/>
          <w:szCs w:val="24"/>
        </w:rPr>
        <w:t>При этом </w:t>
      </w:r>
      <w:r w:rsidRPr="0084549A">
        <w:rPr>
          <w:rFonts w:ascii="Times New Roman" w:hAnsi="Times New Roman"/>
          <w:bCs/>
          <w:color w:val="auto"/>
          <w:sz w:val="24"/>
          <w:szCs w:val="24"/>
        </w:rPr>
        <w:t>невыполнение</w:t>
      </w:r>
      <w:r w:rsidR="00880217" w:rsidRPr="0084549A">
        <w:rPr>
          <w:rFonts w:ascii="Times New Roman" w:hAnsi="Times New Roman"/>
          <w:bCs/>
          <w:color w:val="auto"/>
          <w:sz w:val="24"/>
          <w:szCs w:val="24"/>
        </w:rPr>
        <w:t> </w:t>
      </w:r>
      <w:r w:rsidRPr="0084549A">
        <w:rPr>
          <w:rFonts w:ascii="Times New Roman" w:hAnsi="Times New Roman"/>
          <w:bCs/>
          <w:color w:val="auto"/>
          <w:spacing w:val="4"/>
          <w:sz w:val="24"/>
          <w:szCs w:val="24"/>
        </w:rPr>
        <w:t xml:space="preserve">обучающимися заданий, с помощью которых ведётся </w:t>
      </w:r>
      <w:r w:rsidRPr="0084549A">
        <w:rPr>
          <w:rFonts w:ascii="Times New Roman" w:hAnsi="Times New Roman"/>
          <w:bCs/>
          <w:color w:val="auto"/>
          <w:sz w:val="24"/>
          <w:szCs w:val="24"/>
        </w:rPr>
        <w:t>оценка достижения планируемых результатов этой груп</w:t>
      </w:r>
      <w:r w:rsidRPr="0084549A">
        <w:rPr>
          <w:rFonts w:ascii="Times New Roman" w:hAnsi="Times New Roman"/>
          <w:bCs/>
          <w:color w:val="auto"/>
          <w:spacing w:val="2"/>
          <w:sz w:val="24"/>
          <w:szCs w:val="24"/>
        </w:rPr>
        <w:t xml:space="preserve">пы, не является препятствием для перехода на </w:t>
      </w:r>
      <w:r w:rsidR="00775DA5" w:rsidRPr="0084549A">
        <w:rPr>
          <w:rFonts w:ascii="Times New Roman" w:hAnsi="Times New Roman"/>
          <w:bCs/>
          <w:color w:val="auto"/>
          <w:spacing w:val="2"/>
          <w:sz w:val="24"/>
          <w:szCs w:val="24"/>
        </w:rPr>
        <w:t>следу</w:t>
      </w:r>
      <w:r w:rsidR="00775DA5" w:rsidRPr="0084549A">
        <w:rPr>
          <w:rFonts w:ascii="Times New Roman" w:hAnsi="Times New Roman"/>
          <w:bCs/>
          <w:color w:val="auto"/>
          <w:sz w:val="24"/>
          <w:szCs w:val="24"/>
        </w:rPr>
        <w:t xml:space="preserve">ющий уровень </w:t>
      </w:r>
      <w:r w:rsidRPr="0084549A">
        <w:rPr>
          <w:rFonts w:ascii="Times New Roman" w:hAnsi="Times New Roman"/>
          <w:bCs/>
          <w:color w:val="auto"/>
          <w:sz w:val="24"/>
          <w:szCs w:val="24"/>
        </w:rPr>
        <w:t xml:space="preserve">обучения. </w:t>
      </w:r>
      <w:r w:rsidRPr="0084549A">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84549A">
        <w:rPr>
          <w:rFonts w:ascii="Times New Roman" w:hAnsi="Times New Roman"/>
          <w:color w:val="auto"/>
          <w:spacing w:val="2"/>
          <w:sz w:val="24"/>
          <w:szCs w:val="24"/>
        </w:rPr>
        <w:t>обра</w:t>
      </w:r>
      <w:r w:rsidR="007E3D6D" w:rsidRPr="0084549A">
        <w:rPr>
          <w:rFonts w:ascii="Times New Roman" w:hAnsi="Times New Roman"/>
          <w:color w:val="auto"/>
          <w:sz w:val="24"/>
          <w:szCs w:val="24"/>
        </w:rPr>
        <w:t>зовательной деятельности</w:t>
      </w:r>
      <w:r w:rsidRPr="0084549A">
        <w:rPr>
          <w:rFonts w:ascii="Times New Roman" w:hAnsi="Times New Roman"/>
          <w:color w:val="auto"/>
          <w:sz w:val="24"/>
          <w:szCs w:val="24"/>
        </w:rPr>
        <w:t xml:space="preserve">, </w:t>
      </w:r>
      <w:r w:rsidR="007E3D6D" w:rsidRPr="0084549A">
        <w:rPr>
          <w:rFonts w:ascii="Times New Roman" w:hAnsi="Times New Roman"/>
          <w:color w:val="auto"/>
          <w:sz w:val="24"/>
          <w:szCs w:val="24"/>
        </w:rPr>
        <w:t xml:space="preserve">направленной </w:t>
      </w:r>
      <w:r w:rsidRPr="0084549A">
        <w:rPr>
          <w:rFonts w:ascii="Times New Roman" w:hAnsi="Times New Roman"/>
          <w:color w:val="auto"/>
          <w:sz w:val="24"/>
          <w:szCs w:val="24"/>
        </w:rPr>
        <w:t>на реализацию и до</w:t>
      </w:r>
      <w:r w:rsidRPr="0084549A">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84549A">
        <w:rPr>
          <w:rFonts w:ascii="Times New Roman" w:hAnsi="Times New Roman"/>
          <w:b/>
          <w:bCs/>
          <w:iCs/>
          <w:color w:val="auto"/>
          <w:spacing w:val="2"/>
          <w:sz w:val="24"/>
          <w:szCs w:val="24"/>
        </w:rPr>
        <w:t xml:space="preserve">дифференциации требований </w:t>
      </w:r>
      <w:r w:rsidRPr="0084549A">
        <w:rPr>
          <w:rFonts w:ascii="Times New Roman" w:hAnsi="Times New Roman"/>
          <w:color w:val="auto"/>
          <w:spacing w:val="2"/>
          <w:sz w:val="24"/>
          <w:szCs w:val="24"/>
        </w:rPr>
        <w:t xml:space="preserve">к подготовке </w:t>
      </w:r>
      <w:r w:rsidRPr="0084549A">
        <w:rPr>
          <w:rFonts w:ascii="Times New Roman" w:hAnsi="Times New Roman"/>
          <w:color w:val="auto"/>
          <w:sz w:val="24"/>
          <w:szCs w:val="24"/>
        </w:rPr>
        <w:t>обучающихся.</w:t>
      </w:r>
    </w:p>
    <w:p w:rsidR="00653A76" w:rsidRPr="0084549A" w:rsidRDefault="00C27132"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При получении</w:t>
      </w:r>
      <w:r w:rsidR="00653A76" w:rsidRPr="0084549A">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4549A" w:rsidRDefault="00653A76" w:rsidP="00857C32">
      <w:pPr>
        <w:pStyle w:val="ab"/>
        <w:numPr>
          <w:ilvl w:val="0"/>
          <w:numId w:val="9"/>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междисциплинарной программы «Формирование универ</w:t>
      </w:r>
      <w:r w:rsidRPr="0084549A">
        <w:rPr>
          <w:rFonts w:ascii="Times New Roman" w:hAnsi="Times New Roman"/>
          <w:color w:val="auto"/>
          <w:spacing w:val="-4"/>
          <w:sz w:val="24"/>
          <w:szCs w:val="24"/>
        </w:rPr>
        <w:t>сальных учебных действий», а также её разделов «Чтение. Рабо</w:t>
      </w:r>
      <w:r w:rsidRPr="0084549A">
        <w:rPr>
          <w:rFonts w:ascii="Times New Roman" w:hAnsi="Times New Roman"/>
          <w:color w:val="auto"/>
          <w:spacing w:val="-2"/>
          <w:sz w:val="24"/>
          <w:szCs w:val="24"/>
        </w:rPr>
        <w:t>та с текстом» и «Формирование ИКТ­компетентности обучаю</w:t>
      </w:r>
      <w:r w:rsidRPr="0084549A">
        <w:rPr>
          <w:rFonts w:ascii="Times New Roman" w:hAnsi="Times New Roman"/>
          <w:color w:val="auto"/>
          <w:sz w:val="24"/>
          <w:szCs w:val="24"/>
        </w:rPr>
        <w:t>щихся»;</w:t>
      </w:r>
    </w:p>
    <w:p w:rsidR="00653A76" w:rsidRPr="0084549A" w:rsidRDefault="00653A76" w:rsidP="00857C32">
      <w:pPr>
        <w:pStyle w:val="ab"/>
        <w:numPr>
          <w:ilvl w:val="0"/>
          <w:numId w:val="9"/>
        </w:numPr>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программ по всем учебным предметам</w:t>
      </w:r>
      <w:r w:rsidR="00E52870" w:rsidRPr="0084549A">
        <w:rPr>
          <w:rFonts w:ascii="Times New Roman" w:hAnsi="Times New Roman"/>
          <w:color w:val="auto"/>
          <w:spacing w:val="-2"/>
          <w:sz w:val="24"/>
          <w:szCs w:val="24"/>
        </w:rPr>
        <w:t>.</w:t>
      </w:r>
    </w:p>
    <w:p w:rsidR="00653A76" w:rsidRDefault="00653A76" w:rsidP="0084549A">
      <w:pPr>
        <w:pStyle w:val="a3"/>
        <w:spacing w:line="240" w:lineRule="auto"/>
        <w:ind w:firstLine="709"/>
        <w:rPr>
          <w:rFonts w:ascii="Times New Roman" w:hAnsi="Times New Roman"/>
          <w:color w:val="auto"/>
          <w:sz w:val="24"/>
          <w:szCs w:val="24"/>
        </w:rPr>
      </w:pPr>
      <w:r w:rsidRPr="00DD6B0C">
        <w:rPr>
          <w:rFonts w:ascii="Times New Roman" w:hAnsi="Times New Roman"/>
          <w:color w:val="auto"/>
          <w:sz w:val="24"/>
          <w:szCs w:val="24"/>
        </w:rPr>
        <w:t xml:space="preserve">В данном разделе основной образовательной </w:t>
      </w:r>
      <w:r w:rsidRPr="00DD6B0C">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DD6B0C">
        <w:rPr>
          <w:rFonts w:ascii="Times New Roman" w:hAnsi="Times New Roman"/>
          <w:color w:val="auto"/>
          <w:spacing w:val="-2"/>
          <w:sz w:val="24"/>
          <w:szCs w:val="24"/>
        </w:rPr>
        <w:t>при получении</w:t>
      </w:r>
      <w:r w:rsidR="00880B5F">
        <w:rPr>
          <w:rFonts w:ascii="Times New Roman" w:hAnsi="Times New Roman"/>
          <w:color w:val="auto"/>
          <w:spacing w:val="-2"/>
          <w:sz w:val="24"/>
          <w:szCs w:val="24"/>
        </w:rPr>
        <w:t xml:space="preserve"> </w:t>
      </w:r>
      <w:r w:rsidRPr="00DD6B0C">
        <w:rPr>
          <w:rFonts w:ascii="Times New Roman" w:hAnsi="Times New Roman"/>
          <w:color w:val="auto"/>
          <w:spacing w:val="-2"/>
          <w:sz w:val="24"/>
          <w:szCs w:val="24"/>
        </w:rPr>
        <w:t>начального обще</w:t>
      </w:r>
      <w:r w:rsidR="005643BA" w:rsidRPr="00DD6B0C">
        <w:rPr>
          <w:rFonts w:ascii="Times New Roman" w:hAnsi="Times New Roman"/>
          <w:color w:val="auto"/>
          <w:sz w:val="24"/>
          <w:szCs w:val="24"/>
        </w:rPr>
        <w:t>го образования.</w:t>
      </w:r>
    </w:p>
    <w:p w:rsidR="00E662B1" w:rsidRDefault="00E662B1" w:rsidP="0084549A">
      <w:pPr>
        <w:pStyle w:val="a3"/>
        <w:spacing w:line="240" w:lineRule="auto"/>
        <w:ind w:firstLine="709"/>
        <w:rPr>
          <w:rFonts w:ascii="Times New Roman" w:hAnsi="Times New Roman"/>
          <w:color w:val="auto"/>
          <w:sz w:val="24"/>
          <w:szCs w:val="24"/>
        </w:rPr>
      </w:pPr>
    </w:p>
    <w:p w:rsidR="00A464CD" w:rsidRDefault="00A464CD" w:rsidP="0084549A">
      <w:pPr>
        <w:pStyle w:val="a3"/>
        <w:spacing w:line="240" w:lineRule="auto"/>
        <w:ind w:firstLine="709"/>
        <w:rPr>
          <w:rFonts w:ascii="Times New Roman" w:hAnsi="Times New Roman"/>
          <w:color w:val="auto"/>
          <w:sz w:val="24"/>
          <w:szCs w:val="24"/>
        </w:rPr>
      </w:pPr>
    </w:p>
    <w:p w:rsidR="00880B5F" w:rsidRPr="00DD6B0C" w:rsidRDefault="00880B5F" w:rsidP="0084549A">
      <w:pPr>
        <w:pStyle w:val="a3"/>
        <w:spacing w:line="240" w:lineRule="auto"/>
        <w:ind w:firstLine="709"/>
        <w:rPr>
          <w:rFonts w:ascii="Times New Roman" w:hAnsi="Times New Roman"/>
          <w:color w:val="auto"/>
          <w:sz w:val="24"/>
          <w:szCs w:val="24"/>
        </w:rPr>
      </w:pPr>
    </w:p>
    <w:p w:rsidR="00880B5F" w:rsidRDefault="00F42A31" w:rsidP="00880B5F">
      <w:pPr>
        <w:pStyle w:val="afd"/>
        <w:numPr>
          <w:ilvl w:val="2"/>
          <w:numId w:val="2"/>
        </w:numPr>
        <w:spacing w:line="240" w:lineRule="auto"/>
        <w:ind w:left="0" w:firstLine="709"/>
        <w:jc w:val="center"/>
        <w:rPr>
          <w:sz w:val="24"/>
        </w:rPr>
      </w:pPr>
      <w:bookmarkStart w:id="19" w:name="_Toc418108295"/>
      <w:r w:rsidRPr="0084549A">
        <w:rPr>
          <w:sz w:val="24"/>
        </w:rPr>
        <w:t>Формирование универсальных учебных действий</w:t>
      </w:r>
      <w:bookmarkEnd w:id="19"/>
    </w:p>
    <w:p w:rsidR="00F42A31" w:rsidRPr="00DD6B0C" w:rsidRDefault="00F42A31" w:rsidP="00880B5F">
      <w:pPr>
        <w:pStyle w:val="afd"/>
        <w:spacing w:line="240" w:lineRule="auto"/>
        <w:ind w:left="709"/>
        <w:jc w:val="center"/>
        <w:rPr>
          <w:sz w:val="24"/>
        </w:rPr>
      </w:pPr>
      <w:r w:rsidRPr="00DD6B0C">
        <w:rPr>
          <w:sz w:val="24"/>
        </w:rPr>
        <w:t>(личностные и метапредметные результаты)</w:t>
      </w:r>
    </w:p>
    <w:p w:rsidR="00E662B1" w:rsidRDefault="00E662B1" w:rsidP="0084549A">
      <w:pPr>
        <w:pStyle w:val="a3"/>
        <w:spacing w:line="240" w:lineRule="auto"/>
        <w:ind w:firstLine="709"/>
        <w:rPr>
          <w:rFonts w:ascii="Times New Roman" w:hAnsi="Times New Roman"/>
          <w:color w:val="auto"/>
          <w:sz w:val="24"/>
          <w:szCs w:val="24"/>
        </w:rPr>
      </w:pP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 результате изучения </w:t>
      </w:r>
      <w:r w:rsidRPr="0084549A">
        <w:rPr>
          <w:rFonts w:ascii="Times New Roman" w:hAnsi="Times New Roman"/>
          <w:b/>
          <w:bCs/>
          <w:color w:val="auto"/>
          <w:sz w:val="24"/>
          <w:szCs w:val="24"/>
        </w:rPr>
        <w:t xml:space="preserve">всех без исключения предметов </w:t>
      </w:r>
      <w:r w:rsidR="00775DA5" w:rsidRPr="0084549A">
        <w:rPr>
          <w:rFonts w:ascii="Times New Roman" w:hAnsi="Times New Roman"/>
          <w:color w:val="auto"/>
          <w:sz w:val="24"/>
          <w:szCs w:val="24"/>
        </w:rPr>
        <w:t>при получении</w:t>
      </w:r>
      <w:r w:rsidRPr="0084549A">
        <w:rPr>
          <w:rFonts w:ascii="Times New Roman" w:hAnsi="Times New Roman"/>
          <w:color w:val="auto"/>
          <w:sz w:val="24"/>
          <w:szCs w:val="24"/>
        </w:rPr>
        <w:t xml:space="preserve">начального общего образования у выпускников </w:t>
      </w:r>
      <w:r w:rsidRPr="0084549A">
        <w:rPr>
          <w:rFonts w:ascii="Times New Roman" w:hAnsi="Times New Roman"/>
          <w:color w:val="auto"/>
          <w:spacing w:val="2"/>
          <w:sz w:val="24"/>
          <w:szCs w:val="24"/>
        </w:rPr>
        <w:t xml:space="preserve">будут сформированы </w:t>
      </w:r>
      <w:r w:rsidRPr="0084549A">
        <w:rPr>
          <w:rFonts w:ascii="Times New Roman" w:hAnsi="Times New Roman"/>
          <w:iCs/>
          <w:color w:val="auto"/>
          <w:spacing w:val="2"/>
          <w:sz w:val="24"/>
          <w:szCs w:val="24"/>
        </w:rPr>
        <w:t>личностные, регулятивные, познава</w:t>
      </w:r>
      <w:r w:rsidRPr="0084549A">
        <w:rPr>
          <w:rFonts w:ascii="Times New Roman" w:hAnsi="Times New Roman"/>
          <w:iCs/>
          <w:color w:val="auto"/>
          <w:sz w:val="24"/>
          <w:szCs w:val="24"/>
        </w:rPr>
        <w:t xml:space="preserve">тельные </w:t>
      </w:r>
      <w:r w:rsidRPr="0084549A">
        <w:rPr>
          <w:rFonts w:ascii="Times New Roman" w:hAnsi="Times New Roman"/>
          <w:color w:val="auto"/>
          <w:sz w:val="24"/>
          <w:szCs w:val="24"/>
        </w:rPr>
        <w:t xml:space="preserve">и </w:t>
      </w:r>
      <w:r w:rsidRPr="0084549A">
        <w:rPr>
          <w:rFonts w:ascii="Times New Roman" w:hAnsi="Times New Roman"/>
          <w:iCs/>
          <w:color w:val="auto"/>
          <w:sz w:val="24"/>
          <w:szCs w:val="24"/>
        </w:rPr>
        <w:t xml:space="preserve">коммуникативные </w:t>
      </w:r>
      <w:r w:rsidRPr="0084549A">
        <w:rPr>
          <w:rFonts w:ascii="Times New Roman" w:hAnsi="Times New Roman"/>
          <w:color w:val="auto"/>
          <w:sz w:val="24"/>
          <w:szCs w:val="24"/>
        </w:rPr>
        <w:t>универсальные учебные действия как основа умения учиться.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Личностные универсальные учебные действия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У выпускника будут сформированы:</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внутренняя позиция школьника на уровне положитель</w:t>
      </w:r>
      <w:r w:rsidRPr="0084549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4549A">
        <w:rPr>
          <w:rFonts w:ascii="Times New Roman" w:hAnsi="Times New Roman"/>
          <w:color w:val="auto"/>
          <w:sz w:val="24"/>
          <w:szCs w:val="24"/>
        </w:rPr>
        <w:t>«хорошего ученика»;</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широкая мотивационная основа учебной деятельности, </w:t>
      </w:r>
      <w:r w:rsidRPr="0084549A">
        <w:rPr>
          <w:rFonts w:ascii="Times New Roman" w:hAnsi="Times New Roman"/>
          <w:color w:val="auto"/>
          <w:sz w:val="24"/>
          <w:szCs w:val="24"/>
        </w:rPr>
        <w:t>включающая социальные, учебно­познавательные и внешние мотивы;</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 xml:space="preserve">ориентация на понимание причин успеха в учебной </w:t>
      </w:r>
      <w:r w:rsidRPr="0084549A">
        <w:rPr>
          <w:rFonts w:ascii="Times New Roman" w:hAnsi="Times New Roman"/>
          <w:color w:val="auto"/>
          <w:spacing w:val="2"/>
          <w:sz w:val="24"/>
          <w:szCs w:val="24"/>
        </w:rPr>
        <w:t>деятельности, в том числе на самоанализ и самоконтроль резуль</w:t>
      </w:r>
      <w:r w:rsidRPr="0084549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способность к оценке своей учебной деятельности;</w:t>
      </w:r>
    </w:p>
    <w:p w:rsidR="00653A76" w:rsidRPr="0084549A" w:rsidRDefault="00653A76" w:rsidP="00857C32">
      <w:pPr>
        <w:pStyle w:val="ab"/>
        <w:numPr>
          <w:ilvl w:val="0"/>
          <w:numId w:val="10"/>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4"/>
          <w:sz w:val="24"/>
          <w:szCs w:val="24"/>
        </w:rPr>
        <w:lastRenderedPageBreak/>
        <w:t xml:space="preserve">основы гражданской идентичности, своей этнической </w:t>
      </w:r>
      <w:r w:rsidRPr="0084549A">
        <w:rPr>
          <w:rFonts w:ascii="Times New Roman" w:hAnsi="Times New Roman"/>
          <w:color w:val="auto"/>
          <w:spacing w:val="2"/>
          <w:sz w:val="24"/>
          <w:szCs w:val="24"/>
        </w:rPr>
        <w:t>принадлежности в форме осознания «Я» как члена семьи,</w:t>
      </w:r>
      <w:r w:rsidRPr="0084549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ориентация в нравственном содержании и </w:t>
      </w:r>
      <w:proofErr w:type="gramStart"/>
      <w:r w:rsidRPr="0084549A">
        <w:rPr>
          <w:rFonts w:ascii="Times New Roman" w:hAnsi="Times New Roman"/>
          <w:color w:val="auto"/>
          <w:spacing w:val="2"/>
          <w:sz w:val="24"/>
          <w:szCs w:val="24"/>
        </w:rPr>
        <w:t>смысле</w:t>
      </w:r>
      <w:proofErr w:type="gramEnd"/>
      <w:r w:rsidRPr="0084549A">
        <w:rPr>
          <w:rFonts w:ascii="Times New Roman" w:hAnsi="Times New Roman"/>
          <w:color w:val="auto"/>
          <w:spacing w:val="2"/>
          <w:sz w:val="24"/>
          <w:szCs w:val="24"/>
        </w:rPr>
        <w:t xml:space="preserve"> как </w:t>
      </w:r>
      <w:r w:rsidRPr="0084549A">
        <w:rPr>
          <w:rFonts w:ascii="Times New Roman" w:hAnsi="Times New Roman"/>
          <w:color w:val="auto"/>
          <w:sz w:val="24"/>
          <w:szCs w:val="24"/>
        </w:rPr>
        <w:t>собственных поступков, так и поступков окружающих людей;</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знание основных моральных норм и ориентация на их выполнение;</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84549A">
        <w:rPr>
          <w:rFonts w:ascii="Times New Roman" w:hAnsi="Times New Roman"/>
          <w:color w:val="auto"/>
          <w:sz w:val="24"/>
          <w:szCs w:val="24"/>
        </w:rPr>
        <w:t>вств др</w:t>
      </w:r>
      <w:proofErr w:type="gramEnd"/>
      <w:r w:rsidRPr="0084549A">
        <w:rPr>
          <w:rFonts w:ascii="Times New Roman" w:hAnsi="Times New Roman"/>
          <w:color w:val="auto"/>
          <w:sz w:val="24"/>
          <w:szCs w:val="24"/>
        </w:rPr>
        <w:t>угих людей и сопереживание им;</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установка на здоровый образ жизни;</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4549A">
        <w:rPr>
          <w:rFonts w:ascii="Times New Roman" w:hAnsi="Times New Roman"/>
          <w:color w:val="auto"/>
          <w:sz w:val="24"/>
          <w:szCs w:val="24"/>
        </w:rPr>
        <w:t>мам природоохранного, нерасточительного, здоровьесберегающего поведения;</w:t>
      </w:r>
    </w:p>
    <w:p w:rsidR="00653A76" w:rsidRPr="0084549A" w:rsidRDefault="00653A76" w:rsidP="00857C32">
      <w:pPr>
        <w:pStyle w:val="ab"/>
        <w:numPr>
          <w:ilvl w:val="0"/>
          <w:numId w:val="10"/>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чувство прекрасного и эстетические чувства на основе </w:t>
      </w:r>
      <w:r w:rsidRPr="0084549A">
        <w:rPr>
          <w:rFonts w:ascii="Times New Roman" w:hAnsi="Times New Roman"/>
          <w:color w:val="auto"/>
          <w:sz w:val="24"/>
          <w:szCs w:val="24"/>
        </w:rPr>
        <w:t>знакомства с мировой и отечественной художественной культурой.</w:t>
      </w:r>
    </w:p>
    <w:p w:rsidR="00A464CD" w:rsidRDefault="00A464CD" w:rsidP="0084549A">
      <w:pPr>
        <w:pStyle w:val="a3"/>
        <w:spacing w:line="240" w:lineRule="auto"/>
        <w:ind w:firstLine="709"/>
        <w:rPr>
          <w:rFonts w:ascii="Times New Roman" w:hAnsi="Times New Roman"/>
          <w:b/>
          <w:iCs/>
          <w:color w:val="auto"/>
          <w:sz w:val="24"/>
          <w:szCs w:val="24"/>
        </w:rPr>
      </w:pP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для формирования:</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4"/>
          <w:sz w:val="24"/>
          <w:szCs w:val="24"/>
        </w:rPr>
        <w:t>внутренней позиции обучающегося на уровне поло</w:t>
      </w:r>
      <w:r w:rsidRPr="0084549A">
        <w:rPr>
          <w:rFonts w:ascii="Times New Roman" w:hAnsi="Times New Roman"/>
          <w:i/>
          <w:iCs/>
          <w:color w:val="auto"/>
          <w:sz w:val="24"/>
          <w:szCs w:val="24"/>
        </w:rPr>
        <w:t xml:space="preserve">жительного отношения к </w:t>
      </w:r>
      <w:r w:rsidR="00B70624" w:rsidRPr="0084549A">
        <w:rPr>
          <w:rFonts w:ascii="Times New Roman" w:hAnsi="Times New Roman"/>
          <w:i/>
          <w:iCs/>
          <w:color w:val="auto"/>
          <w:sz w:val="24"/>
          <w:szCs w:val="24"/>
        </w:rPr>
        <w:t>образовательной организации</w:t>
      </w:r>
      <w:r w:rsidRPr="0084549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выраженной устойчивой учебно­познавательной моти</w:t>
      </w:r>
      <w:r w:rsidRPr="0084549A">
        <w:rPr>
          <w:rFonts w:ascii="Times New Roman" w:hAnsi="Times New Roman"/>
          <w:i/>
          <w:iCs/>
          <w:color w:val="auto"/>
          <w:sz w:val="24"/>
          <w:szCs w:val="24"/>
        </w:rPr>
        <w:t>вации учения;</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устойчивого учебно­познавательного интереса к новым</w:t>
      </w:r>
      <w:r w:rsidR="00431608">
        <w:rPr>
          <w:rFonts w:ascii="Times New Roman" w:hAnsi="Times New Roman"/>
          <w:i/>
          <w:iCs/>
          <w:color w:val="auto"/>
          <w:spacing w:val="-2"/>
          <w:sz w:val="24"/>
          <w:szCs w:val="24"/>
        </w:rPr>
        <w:t xml:space="preserve"> </w:t>
      </w:r>
      <w:r w:rsidRPr="0084549A">
        <w:rPr>
          <w:rFonts w:ascii="Times New Roman" w:hAnsi="Times New Roman"/>
          <w:i/>
          <w:iCs/>
          <w:color w:val="auto"/>
          <w:sz w:val="24"/>
          <w:szCs w:val="24"/>
        </w:rPr>
        <w:t>общим способам решения задач;</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положительной адекватной дифференцированной само</w:t>
      </w:r>
      <w:r w:rsidRPr="0084549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4"/>
          <w:sz w:val="24"/>
          <w:szCs w:val="24"/>
        </w:rPr>
        <w:t xml:space="preserve">компетентности в реализации основ гражданской </w:t>
      </w:r>
      <w:r w:rsidRPr="0084549A">
        <w:rPr>
          <w:rFonts w:ascii="Times New Roman" w:hAnsi="Times New Roman"/>
          <w:i/>
          <w:iCs/>
          <w:color w:val="auto"/>
          <w:sz w:val="24"/>
          <w:szCs w:val="24"/>
        </w:rPr>
        <w:t>идентичности в поступках и деятельности;</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84549A" w:rsidRDefault="00653A76"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4549A" w:rsidRDefault="00E52870" w:rsidP="00857C32">
      <w:pPr>
        <w:pStyle w:val="ab"/>
        <w:numPr>
          <w:ilvl w:val="0"/>
          <w:numId w:val="1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 xml:space="preserve">эмпатии как </w:t>
      </w:r>
      <w:r w:rsidR="00653A76" w:rsidRPr="0084549A">
        <w:rPr>
          <w:rFonts w:ascii="Times New Roman" w:hAnsi="Times New Roman"/>
          <w:i/>
          <w:iCs/>
          <w:color w:val="auto"/>
          <w:sz w:val="24"/>
          <w:szCs w:val="24"/>
        </w:rPr>
        <w:t>осознанного понимания чу</w:t>
      </w:r>
      <w:proofErr w:type="gramStart"/>
      <w:r w:rsidR="00653A76" w:rsidRPr="0084549A">
        <w:rPr>
          <w:rFonts w:ascii="Times New Roman" w:hAnsi="Times New Roman"/>
          <w:i/>
          <w:iCs/>
          <w:color w:val="auto"/>
          <w:sz w:val="24"/>
          <w:szCs w:val="24"/>
        </w:rPr>
        <w:t>вств др</w:t>
      </w:r>
      <w:proofErr w:type="gramEnd"/>
      <w:r w:rsidR="00653A76" w:rsidRPr="0084549A">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Регулятивные универсальные учебные действия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принимать и сохранять учебную задачу;</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учитывать выделенные учителем ориентиры действия в но</w:t>
      </w:r>
      <w:r w:rsidRPr="0084549A">
        <w:rPr>
          <w:rFonts w:ascii="Times New Roman" w:hAnsi="Times New Roman"/>
          <w:color w:val="auto"/>
          <w:sz w:val="24"/>
          <w:szCs w:val="24"/>
        </w:rPr>
        <w:t>вом учебном материале в сотрудничестве с учителем;</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4"/>
          <w:sz w:val="24"/>
          <w:szCs w:val="24"/>
        </w:rPr>
        <w:t>учитывать установленные правила в планировании и конт</w:t>
      </w:r>
      <w:r w:rsidRPr="0084549A">
        <w:rPr>
          <w:rFonts w:ascii="Times New Roman" w:hAnsi="Times New Roman"/>
          <w:color w:val="auto"/>
          <w:sz w:val="24"/>
          <w:szCs w:val="24"/>
        </w:rPr>
        <w:t>роле способа решения;</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осуществлять итоговый и пошаговый контроль по резуль</w:t>
      </w:r>
      <w:r w:rsidRPr="0084549A">
        <w:rPr>
          <w:rFonts w:ascii="Times New Roman" w:hAnsi="Times New Roman"/>
          <w:color w:val="auto"/>
          <w:sz w:val="24"/>
          <w:szCs w:val="24"/>
        </w:rPr>
        <w:t>тату;</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lastRenderedPageBreak/>
        <w:t xml:space="preserve">оценивать правильность выполнения действия на уровне </w:t>
      </w:r>
      <w:r w:rsidRPr="0084549A">
        <w:rPr>
          <w:rFonts w:ascii="Times New Roman" w:hAnsi="Times New Roman"/>
          <w:color w:val="auto"/>
          <w:spacing w:val="2"/>
          <w:sz w:val="24"/>
          <w:szCs w:val="24"/>
        </w:rPr>
        <w:t>адекватной ретроспективной оценки соответствия результа</w:t>
      </w:r>
      <w:r w:rsidRPr="0084549A">
        <w:rPr>
          <w:rFonts w:ascii="Times New Roman" w:hAnsi="Times New Roman"/>
          <w:color w:val="auto"/>
          <w:sz w:val="24"/>
          <w:szCs w:val="24"/>
        </w:rPr>
        <w:t>тов требованиям данной задачи;</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адекватно воспринимать предложения и оценку учите</w:t>
      </w:r>
      <w:r w:rsidRPr="0084549A">
        <w:rPr>
          <w:rFonts w:ascii="Times New Roman" w:hAnsi="Times New Roman"/>
          <w:color w:val="auto"/>
          <w:sz w:val="24"/>
          <w:szCs w:val="24"/>
        </w:rPr>
        <w:t>лей, товарищей, родителей и других людей;</w:t>
      </w:r>
    </w:p>
    <w:p w:rsidR="00653A76" w:rsidRPr="0084549A" w:rsidRDefault="00653A76" w:rsidP="00857C32">
      <w:pPr>
        <w:pStyle w:val="ab"/>
        <w:numPr>
          <w:ilvl w:val="0"/>
          <w:numId w:val="1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различать способ и результат действия;</w:t>
      </w:r>
    </w:p>
    <w:p w:rsidR="00653A76" w:rsidRPr="0084549A" w:rsidRDefault="00653A76" w:rsidP="00857C32">
      <w:pPr>
        <w:pStyle w:val="ab"/>
        <w:numPr>
          <w:ilvl w:val="0"/>
          <w:numId w:val="12"/>
        </w:numPr>
        <w:spacing w:line="240" w:lineRule="auto"/>
        <w:ind w:left="0" w:firstLine="709"/>
        <w:rPr>
          <w:rFonts w:ascii="Times New Roman" w:hAnsi="Times New Roman"/>
          <w:color w:val="auto"/>
          <w:spacing w:val="-4"/>
          <w:sz w:val="24"/>
          <w:szCs w:val="24"/>
        </w:rPr>
      </w:pPr>
      <w:r w:rsidRPr="0084549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4549A">
        <w:rPr>
          <w:rFonts w:ascii="Times New Roman" w:hAnsi="Times New Roman"/>
          <w:color w:val="auto"/>
          <w:sz w:val="24"/>
          <w:szCs w:val="24"/>
        </w:rPr>
        <w:t xml:space="preserve">ошибок, использовать предложения и оценки для создания </w:t>
      </w:r>
      <w:r w:rsidRPr="0084549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13"/>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в сотрудничестве с учителем ставить новые учебные задачи;</w:t>
      </w:r>
    </w:p>
    <w:p w:rsidR="00653A76" w:rsidRPr="0084549A" w:rsidRDefault="00653A76" w:rsidP="00857C32">
      <w:pPr>
        <w:pStyle w:val="ab"/>
        <w:numPr>
          <w:ilvl w:val="0"/>
          <w:numId w:val="13"/>
        </w:numPr>
        <w:spacing w:line="240" w:lineRule="auto"/>
        <w:ind w:left="0" w:firstLine="709"/>
        <w:rPr>
          <w:rFonts w:ascii="Times New Roman" w:hAnsi="Times New Roman"/>
          <w:i/>
          <w:iCs/>
          <w:color w:val="auto"/>
          <w:spacing w:val="-6"/>
          <w:sz w:val="24"/>
          <w:szCs w:val="24"/>
        </w:rPr>
      </w:pPr>
      <w:r w:rsidRPr="0084549A">
        <w:rPr>
          <w:rFonts w:ascii="Times New Roman" w:hAnsi="Times New Roman"/>
          <w:i/>
          <w:iCs/>
          <w:color w:val="auto"/>
          <w:spacing w:val="-6"/>
          <w:sz w:val="24"/>
          <w:szCs w:val="24"/>
        </w:rPr>
        <w:t xml:space="preserve">преобразовывать практическую задачу </w:t>
      </w:r>
      <w:proofErr w:type="gramStart"/>
      <w:r w:rsidRPr="0084549A">
        <w:rPr>
          <w:rFonts w:ascii="Times New Roman" w:hAnsi="Times New Roman"/>
          <w:i/>
          <w:iCs/>
          <w:color w:val="auto"/>
          <w:spacing w:val="-6"/>
          <w:sz w:val="24"/>
          <w:szCs w:val="24"/>
        </w:rPr>
        <w:t>в</w:t>
      </w:r>
      <w:proofErr w:type="gramEnd"/>
      <w:r w:rsidRPr="0084549A">
        <w:rPr>
          <w:rFonts w:ascii="Times New Roman" w:hAnsi="Times New Roman"/>
          <w:i/>
          <w:iCs/>
          <w:color w:val="auto"/>
          <w:spacing w:val="-6"/>
          <w:sz w:val="24"/>
          <w:szCs w:val="24"/>
        </w:rPr>
        <w:t xml:space="preserve"> познавательную;</w:t>
      </w:r>
    </w:p>
    <w:p w:rsidR="00653A76" w:rsidRPr="0084549A" w:rsidRDefault="00653A76" w:rsidP="00857C32">
      <w:pPr>
        <w:pStyle w:val="ab"/>
        <w:numPr>
          <w:ilvl w:val="0"/>
          <w:numId w:val="13"/>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проявлять познавательную инициативу в учебном сотрудничестве;</w:t>
      </w:r>
    </w:p>
    <w:p w:rsidR="00653A76" w:rsidRPr="0084549A" w:rsidRDefault="00653A76" w:rsidP="00857C32">
      <w:pPr>
        <w:pStyle w:val="ab"/>
        <w:numPr>
          <w:ilvl w:val="0"/>
          <w:numId w:val="13"/>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самостоятельно учитывать выделенные учителем ори</w:t>
      </w:r>
      <w:r w:rsidRPr="0084549A">
        <w:rPr>
          <w:rFonts w:ascii="Times New Roman" w:hAnsi="Times New Roman"/>
          <w:i/>
          <w:iCs/>
          <w:color w:val="auto"/>
          <w:sz w:val="24"/>
          <w:szCs w:val="24"/>
        </w:rPr>
        <w:t>ентиры действия в новом учебном материале;</w:t>
      </w:r>
    </w:p>
    <w:p w:rsidR="00653A76" w:rsidRPr="0084549A" w:rsidRDefault="00653A76" w:rsidP="00857C32">
      <w:pPr>
        <w:pStyle w:val="ab"/>
        <w:numPr>
          <w:ilvl w:val="0"/>
          <w:numId w:val="13"/>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 xml:space="preserve">осуществлять констатирующий и предвосхищающий </w:t>
      </w:r>
      <w:r w:rsidRPr="0084549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4549A" w:rsidRDefault="00653A76" w:rsidP="00857C32">
      <w:pPr>
        <w:pStyle w:val="ab"/>
        <w:numPr>
          <w:ilvl w:val="0"/>
          <w:numId w:val="13"/>
        </w:numPr>
        <w:spacing w:line="240" w:lineRule="auto"/>
        <w:ind w:left="0" w:firstLine="709"/>
        <w:rPr>
          <w:rFonts w:ascii="Times New Roman" w:hAnsi="Times New Roman"/>
          <w:iCs/>
          <w:color w:val="auto"/>
          <w:sz w:val="24"/>
          <w:szCs w:val="24"/>
        </w:rPr>
      </w:pPr>
      <w:r w:rsidRPr="0084549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w:t>
      </w:r>
      <w:r w:rsidR="00431608">
        <w:rPr>
          <w:rFonts w:ascii="Times New Roman" w:hAnsi="Times New Roman"/>
          <w:i/>
          <w:iCs/>
          <w:color w:val="auto"/>
          <w:sz w:val="24"/>
          <w:szCs w:val="24"/>
        </w:rPr>
        <w:t xml:space="preserve">, </w:t>
      </w:r>
      <w:r w:rsidRPr="0084549A">
        <w:rPr>
          <w:rFonts w:ascii="Times New Roman" w:hAnsi="Times New Roman"/>
          <w:i/>
          <w:iCs/>
          <w:color w:val="auto"/>
          <w:sz w:val="24"/>
          <w:szCs w:val="24"/>
        </w:rPr>
        <w:t xml:space="preserve"> как по ходу его реализации, так и в конце действия.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Познавательные</w:t>
      </w:r>
      <w:r w:rsidR="00431608">
        <w:rPr>
          <w:rFonts w:ascii="Times New Roman" w:hAnsi="Times New Roman" w:cs="Times New Roman"/>
          <w:b/>
          <w:i w:val="0"/>
          <w:color w:val="auto"/>
          <w:sz w:val="24"/>
          <w:szCs w:val="24"/>
        </w:rPr>
        <w:t xml:space="preserve"> </w:t>
      </w:r>
      <w:r w:rsidRPr="0084549A">
        <w:rPr>
          <w:rFonts w:ascii="Times New Roman" w:hAnsi="Times New Roman" w:cs="Times New Roman"/>
          <w:b/>
          <w:i w:val="0"/>
          <w:color w:val="auto"/>
          <w:sz w:val="24"/>
          <w:szCs w:val="24"/>
        </w:rPr>
        <w:t>универсальные учебные действия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E32AC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4549A">
        <w:rPr>
          <w:rFonts w:ascii="Times New Roman" w:hAnsi="Times New Roman"/>
          <w:color w:val="auto"/>
          <w:spacing w:val="-2"/>
          <w:sz w:val="24"/>
          <w:szCs w:val="24"/>
        </w:rPr>
        <w:t>цифровые), в открытом</w:t>
      </w:r>
      <w:r w:rsidR="00611D3D" w:rsidRPr="0084549A">
        <w:rPr>
          <w:rFonts w:ascii="Times New Roman" w:hAnsi="Times New Roman"/>
          <w:color w:val="auto"/>
          <w:spacing w:val="-2"/>
          <w:sz w:val="24"/>
          <w:szCs w:val="24"/>
        </w:rPr>
        <w:t xml:space="preserve"> информационном пространстве, в </w:t>
      </w:r>
      <w:r w:rsidRPr="0084549A">
        <w:rPr>
          <w:rFonts w:ascii="Times New Roman" w:hAnsi="Times New Roman"/>
          <w:color w:val="auto"/>
          <w:spacing w:val="-2"/>
          <w:sz w:val="24"/>
          <w:szCs w:val="24"/>
        </w:rPr>
        <w:t>том</w:t>
      </w:r>
      <w:r w:rsidR="00431608">
        <w:rPr>
          <w:rFonts w:ascii="Times New Roman" w:hAnsi="Times New Roman"/>
          <w:color w:val="auto"/>
          <w:spacing w:val="-2"/>
          <w:sz w:val="24"/>
          <w:szCs w:val="24"/>
        </w:rPr>
        <w:t xml:space="preserve"> </w:t>
      </w:r>
      <w:r w:rsidRPr="0084549A">
        <w:rPr>
          <w:rFonts w:ascii="Times New Roman" w:hAnsi="Times New Roman"/>
          <w:color w:val="auto"/>
          <w:sz w:val="24"/>
          <w:szCs w:val="24"/>
        </w:rPr>
        <w:t xml:space="preserve">числе контролируемом пространстве </w:t>
      </w:r>
      <w:r w:rsidR="00B70624" w:rsidRPr="0084549A">
        <w:rPr>
          <w:rFonts w:ascii="Times New Roman" w:hAnsi="Times New Roman"/>
          <w:color w:val="auto"/>
          <w:sz w:val="24"/>
          <w:szCs w:val="24"/>
        </w:rPr>
        <w:t xml:space="preserve">сети </w:t>
      </w:r>
      <w:r w:rsidRPr="0084549A">
        <w:rPr>
          <w:rFonts w:ascii="Times New Roman" w:hAnsi="Times New Roman"/>
          <w:color w:val="auto"/>
          <w:sz w:val="24"/>
          <w:szCs w:val="24"/>
        </w:rPr>
        <w:t>Интернет;</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осуществлять запись (фиксацию) выборочно</w:t>
      </w:r>
      <w:r w:rsidR="00611D3D" w:rsidRPr="0084549A">
        <w:rPr>
          <w:rFonts w:ascii="Times New Roman" w:hAnsi="Times New Roman"/>
          <w:color w:val="auto"/>
          <w:sz w:val="24"/>
          <w:szCs w:val="24"/>
        </w:rPr>
        <w:t>й информации об окружающем мире и о себе самом, в том числе с </w:t>
      </w:r>
      <w:r w:rsidRPr="0084549A">
        <w:rPr>
          <w:rFonts w:ascii="Times New Roman" w:hAnsi="Times New Roman"/>
          <w:color w:val="auto"/>
          <w:sz w:val="24"/>
          <w:szCs w:val="24"/>
        </w:rPr>
        <w:t>помощью инструментов ИКТ;</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использовать знаков</w:t>
      </w:r>
      <w:r w:rsidR="00611D3D" w:rsidRPr="0084549A">
        <w:rPr>
          <w:rFonts w:ascii="Times New Roman" w:hAnsi="Times New Roman"/>
          <w:color w:val="auto"/>
          <w:spacing w:val="-2"/>
          <w:sz w:val="24"/>
          <w:szCs w:val="24"/>
        </w:rPr>
        <w:t xml:space="preserve">о­символические средства, в том </w:t>
      </w:r>
      <w:r w:rsidRPr="0084549A">
        <w:rPr>
          <w:rFonts w:ascii="Times New Roman" w:hAnsi="Times New Roman"/>
          <w:color w:val="auto"/>
          <w:spacing w:val="-2"/>
          <w:sz w:val="24"/>
          <w:szCs w:val="24"/>
        </w:rPr>
        <w:t>чис</w:t>
      </w:r>
      <w:r w:rsidRPr="0084549A">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4549A" w:rsidRDefault="00E52870" w:rsidP="00857C32">
      <w:pPr>
        <w:numPr>
          <w:ilvl w:val="0"/>
          <w:numId w:val="17"/>
        </w:numPr>
        <w:tabs>
          <w:tab w:val="left" w:pos="142"/>
          <w:tab w:val="left" w:leader="dot" w:pos="624"/>
        </w:tabs>
        <w:ind w:firstLine="709"/>
        <w:jc w:val="both"/>
        <w:rPr>
          <w:rStyle w:val="Zag11"/>
          <w:rFonts w:eastAsia="@Arial Unicode MS"/>
        </w:rPr>
      </w:pPr>
      <w:r w:rsidRPr="0084549A">
        <w:rPr>
          <w:rStyle w:val="Zag11"/>
          <w:rFonts w:eastAsia="@Arial Unicode MS"/>
          <w:i/>
          <w:iCs/>
        </w:rPr>
        <w:t>проявлять познавательную инициативу в учебном сотрудничестве;</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строить сообщения в устной и письменной форме;</w:t>
      </w:r>
    </w:p>
    <w:p w:rsidR="00653A76" w:rsidRPr="0084549A" w:rsidRDefault="00653A76" w:rsidP="00857C32">
      <w:pPr>
        <w:pStyle w:val="ab"/>
        <w:numPr>
          <w:ilvl w:val="0"/>
          <w:numId w:val="17"/>
        </w:numPr>
        <w:spacing w:line="240" w:lineRule="auto"/>
        <w:ind w:firstLine="709"/>
        <w:rPr>
          <w:rFonts w:ascii="Times New Roman" w:hAnsi="Times New Roman"/>
          <w:color w:val="auto"/>
          <w:spacing w:val="-4"/>
          <w:sz w:val="24"/>
          <w:szCs w:val="24"/>
        </w:rPr>
      </w:pPr>
      <w:r w:rsidRPr="0084549A">
        <w:rPr>
          <w:rFonts w:ascii="Times New Roman" w:hAnsi="Times New Roman"/>
          <w:color w:val="auto"/>
          <w:spacing w:val="-4"/>
          <w:sz w:val="24"/>
          <w:szCs w:val="24"/>
        </w:rPr>
        <w:t>ориентироваться на разнообразие способов решения задач;</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основам смыслового восприятия художественных и позна</w:t>
      </w:r>
      <w:r w:rsidRPr="0084549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осуществлять синтез как составление целого из частей;</w:t>
      </w:r>
    </w:p>
    <w:p w:rsidR="00653A76" w:rsidRPr="0084549A" w:rsidRDefault="00812B22" w:rsidP="00857C32">
      <w:pPr>
        <w:pStyle w:val="ab"/>
        <w:numPr>
          <w:ilvl w:val="0"/>
          <w:numId w:val="17"/>
        </w:numPr>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проводить сравнение, </w:t>
      </w:r>
      <w:r w:rsidR="00653A76" w:rsidRPr="0084549A">
        <w:rPr>
          <w:rFonts w:ascii="Times New Roman" w:hAnsi="Times New Roman"/>
          <w:color w:val="auto"/>
          <w:spacing w:val="4"/>
          <w:sz w:val="24"/>
          <w:szCs w:val="24"/>
        </w:rPr>
        <w:t xml:space="preserve"> и классификацию по</w:t>
      </w:r>
      <w:r w:rsidR="00653A76" w:rsidRPr="0084549A">
        <w:rPr>
          <w:rFonts w:ascii="Times New Roman" w:hAnsi="Times New Roman"/>
          <w:color w:val="auto"/>
          <w:sz w:val="24"/>
          <w:szCs w:val="24"/>
        </w:rPr>
        <w:t>заданным критериям;</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устанавливать причинно­следственные связи в изучае</w:t>
      </w:r>
      <w:r w:rsidRPr="0084549A">
        <w:rPr>
          <w:rFonts w:ascii="Times New Roman" w:hAnsi="Times New Roman"/>
          <w:color w:val="auto"/>
          <w:sz w:val="24"/>
          <w:szCs w:val="24"/>
        </w:rPr>
        <w:t>мом круге явлений;</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обобщать, т.</w:t>
      </w:r>
      <w:r w:rsidRPr="0084549A">
        <w:rPr>
          <w:rFonts w:ascii="Times New Roman" w:hAnsi="Times New Roman"/>
          <w:color w:val="auto"/>
          <w:sz w:val="24"/>
          <w:szCs w:val="24"/>
        </w:rPr>
        <w:t> </w:t>
      </w:r>
      <w:r w:rsidRPr="0084549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84549A">
        <w:rPr>
          <w:rFonts w:ascii="Times New Roman" w:hAnsi="Times New Roman"/>
          <w:color w:val="auto"/>
          <w:sz w:val="24"/>
          <w:szCs w:val="24"/>
        </w:rPr>
        <w:t>,н</w:t>
      </w:r>
      <w:proofErr w:type="gramEnd"/>
      <w:r w:rsidRPr="0084549A">
        <w:rPr>
          <w:rFonts w:ascii="Times New Roman" w:hAnsi="Times New Roman"/>
          <w:color w:val="auto"/>
          <w:sz w:val="24"/>
          <w:szCs w:val="24"/>
        </w:rPr>
        <w:t>а основе выделения сущностной связи;</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осуществлять подведен</w:t>
      </w:r>
      <w:r w:rsidR="00611D3D" w:rsidRPr="0084549A">
        <w:rPr>
          <w:rFonts w:ascii="Times New Roman" w:hAnsi="Times New Roman"/>
          <w:color w:val="auto"/>
          <w:sz w:val="24"/>
          <w:szCs w:val="24"/>
        </w:rPr>
        <w:t>ие под понятие на основе распо</w:t>
      </w:r>
      <w:r w:rsidRPr="0084549A">
        <w:rPr>
          <w:rFonts w:ascii="Times New Roman" w:hAnsi="Times New Roman"/>
          <w:color w:val="auto"/>
          <w:sz w:val="24"/>
          <w:szCs w:val="24"/>
        </w:rPr>
        <w:t>знавания объектов, выделения существенных признаков и их синтеза;</w:t>
      </w:r>
    </w:p>
    <w:p w:rsidR="00653A76" w:rsidRPr="0084549A" w:rsidRDefault="00653A76" w:rsidP="00857C32">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устанавливать аналогии;</w:t>
      </w:r>
    </w:p>
    <w:p w:rsidR="00A464CD" w:rsidRPr="00FC786E" w:rsidRDefault="00653A76" w:rsidP="00FC786E">
      <w:pPr>
        <w:pStyle w:val="ab"/>
        <w:numPr>
          <w:ilvl w:val="0"/>
          <w:numId w:val="17"/>
        </w:numPr>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владеть рядом общих приёмов решения задач.</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lastRenderedPageBreak/>
        <w:t>Выпускник получит возможность научиться:</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4549A">
        <w:rPr>
          <w:rFonts w:ascii="Times New Roman" w:hAnsi="Times New Roman"/>
          <w:i/>
          <w:iCs/>
          <w:color w:val="auto"/>
          <w:sz w:val="24"/>
          <w:szCs w:val="24"/>
        </w:rPr>
        <w:t xml:space="preserve">сети </w:t>
      </w:r>
      <w:r w:rsidRPr="0084549A">
        <w:rPr>
          <w:rFonts w:ascii="Times New Roman" w:hAnsi="Times New Roman"/>
          <w:i/>
          <w:iCs/>
          <w:color w:val="auto"/>
          <w:sz w:val="24"/>
          <w:szCs w:val="24"/>
        </w:rPr>
        <w:t>Интернет;</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создавать и преобразовывать модели и схемы для решения задач;</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осознанно и произвольно строить сообщения в устной и письменной форме;</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4549A" w:rsidRDefault="00812B22" w:rsidP="00857C32">
      <w:pPr>
        <w:pStyle w:val="ab"/>
        <w:numPr>
          <w:ilvl w:val="0"/>
          <w:numId w:val="14"/>
        </w:numPr>
        <w:spacing w:line="240" w:lineRule="auto"/>
        <w:ind w:left="0" w:firstLine="709"/>
        <w:rPr>
          <w:rFonts w:ascii="Times New Roman" w:hAnsi="Times New Roman"/>
          <w:i/>
          <w:iCs/>
          <w:color w:val="auto"/>
          <w:sz w:val="24"/>
          <w:szCs w:val="24"/>
        </w:rPr>
      </w:pPr>
      <w:r>
        <w:rPr>
          <w:rFonts w:ascii="Times New Roman" w:hAnsi="Times New Roman"/>
          <w:i/>
          <w:iCs/>
          <w:color w:val="auto"/>
          <w:sz w:val="24"/>
          <w:szCs w:val="24"/>
        </w:rPr>
        <w:t>осуществлять сравнение,</w:t>
      </w:r>
      <w:r w:rsidR="00653A76" w:rsidRPr="0084549A">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 xml:space="preserve">строить </w:t>
      </w:r>
      <w:proofErr w:type="gramStart"/>
      <w:r w:rsidRPr="0084549A">
        <w:rPr>
          <w:rFonts w:ascii="Times New Roman" w:hAnsi="Times New Roman"/>
          <w:i/>
          <w:iCs/>
          <w:color w:val="auto"/>
          <w:sz w:val="24"/>
          <w:szCs w:val="24"/>
        </w:rPr>
        <w:t>логическое рассуждение</w:t>
      </w:r>
      <w:proofErr w:type="gramEnd"/>
      <w:r w:rsidRPr="0084549A">
        <w:rPr>
          <w:rFonts w:ascii="Times New Roman" w:hAnsi="Times New Roman"/>
          <w:i/>
          <w:iCs/>
          <w:color w:val="auto"/>
          <w:sz w:val="24"/>
          <w:szCs w:val="24"/>
        </w:rPr>
        <w:t>, включающее установление причинно­следственных связей;</w:t>
      </w:r>
    </w:p>
    <w:p w:rsidR="00653A76" w:rsidRPr="0084549A" w:rsidRDefault="00653A76" w:rsidP="00857C32">
      <w:pPr>
        <w:pStyle w:val="ab"/>
        <w:numPr>
          <w:ilvl w:val="0"/>
          <w:numId w:val="14"/>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 xml:space="preserve">произвольно и осознанно владеть общими приёмами </w:t>
      </w:r>
      <w:r w:rsidRPr="0084549A">
        <w:rPr>
          <w:rFonts w:ascii="Times New Roman" w:hAnsi="Times New Roman"/>
          <w:i/>
          <w:iCs/>
          <w:color w:val="auto"/>
          <w:sz w:val="24"/>
          <w:szCs w:val="24"/>
        </w:rPr>
        <w:t>решения задач.</w:t>
      </w:r>
    </w:p>
    <w:p w:rsidR="00653A76" w:rsidRPr="0084549A" w:rsidRDefault="00611D3D"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 xml:space="preserve">Коммуникативные </w:t>
      </w:r>
      <w:r w:rsidR="00653A76" w:rsidRPr="0084549A">
        <w:rPr>
          <w:rFonts w:ascii="Times New Roman" w:hAnsi="Times New Roman" w:cs="Times New Roman"/>
          <w:b/>
          <w:i w:val="0"/>
          <w:color w:val="auto"/>
          <w:sz w:val="24"/>
          <w:szCs w:val="24"/>
        </w:rPr>
        <w:t>универсальные учебные действия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адекватно использовать коммуникативные, прежде все</w:t>
      </w:r>
      <w:r w:rsidRPr="0084549A">
        <w:rPr>
          <w:rFonts w:ascii="Times New Roman" w:hAnsi="Times New Roman"/>
          <w:color w:val="auto"/>
          <w:sz w:val="24"/>
          <w:szCs w:val="24"/>
        </w:rPr>
        <w:t xml:space="preserve">го </w:t>
      </w:r>
      <w:r w:rsidRPr="0084549A">
        <w:rPr>
          <w:rFonts w:ascii="Times New Roman" w:hAnsi="Times New Roman"/>
          <w:color w:val="auto"/>
          <w:spacing w:val="-2"/>
          <w:sz w:val="24"/>
          <w:szCs w:val="24"/>
        </w:rPr>
        <w:t xml:space="preserve">речевые, средства для </w:t>
      </w:r>
      <w:r w:rsidR="00611D3D" w:rsidRPr="0084549A">
        <w:rPr>
          <w:rFonts w:ascii="Times New Roman" w:hAnsi="Times New Roman"/>
          <w:color w:val="auto"/>
          <w:spacing w:val="-2"/>
          <w:sz w:val="24"/>
          <w:szCs w:val="24"/>
        </w:rPr>
        <w:t>решения различных коммуникатив</w:t>
      </w:r>
      <w:r w:rsidRPr="0084549A">
        <w:rPr>
          <w:rFonts w:ascii="Times New Roman" w:hAnsi="Times New Roman"/>
          <w:color w:val="auto"/>
          <w:spacing w:val="-2"/>
          <w:sz w:val="24"/>
          <w:szCs w:val="24"/>
        </w:rPr>
        <w:t>ных задач, строить монологическое высказывание (в том чис</w:t>
      </w:r>
      <w:r w:rsidRPr="0084549A">
        <w:rPr>
          <w:rFonts w:ascii="Times New Roman" w:hAnsi="Times New Roman"/>
          <w:color w:val="auto"/>
          <w:spacing w:val="2"/>
          <w:sz w:val="24"/>
          <w:szCs w:val="24"/>
        </w:rPr>
        <w:t xml:space="preserve">ле сопровождая его аудиовизуальной поддержкой), владеть </w:t>
      </w:r>
      <w:r w:rsidRPr="0084549A">
        <w:rPr>
          <w:rFonts w:ascii="Times New Roman" w:hAnsi="Times New Roman"/>
          <w:color w:val="auto"/>
          <w:sz w:val="24"/>
          <w:szCs w:val="24"/>
        </w:rPr>
        <w:t xml:space="preserve">диалогической формой коммуникации, </w:t>
      </w:r>
      <w:proofErr w:type="gramStart"/>
      <w:r w:rsidRPr="0084549A">
        <w:rPr>
          <w:rFonts w:ascii="Times New Roman" w:hAnsi="Times New Roman"/>
          <w:color w:val="auto"/>
          <w:sz w:val="24"/>
          <w:szCs w:val="24"/>
        </w:rPr>
        <w:t>используя</w:t>
      </w:r>
      <w:proofErr w:type="gramEnd"/>
      <w:r w:rsidRPr="0084549A">
        <w:rPr>
          <w:rFonts w:ascii="Times New Roman" w:hAnsi="Times New Roman"/>
          <w:color w:val="auto"/>
          <w:sz w:val="24"/>
          <w:szCs w:val="24"/>
        </w:rPr>
        <w:t xml:space="preserve"> в том чис</w:t>
      </w:r>
      <w:r w:rsidRPr="0084549A">
        <w:rPr>
          <w:rFonts w:ascii="Times New Roman" w:hAnsi="Times New Roman"/>
          <w:color w:val="auto"/>
          <w:spacing w:val="2"/>
          <w:sz w:val="24"/>
          <w:szCs w:val="24"/>
        </w:rPr>
        <w:t>ле средства и инструменты ИКТ и дистанционного обще</w:t>
      </w:r>
      <w:r w:rsidRPr="0084549A">
        <w:rPr>
          <w:rFonts w:ascii="Times New Roman" w:hAnsi="Times New Roman"/>
          <w:color w:val="auto"/>
          <w:sz w:val="24"/>
          <w:szCs w:val="24"/>
        </w:rPr>
        <w:t>ния;</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84549A">
        <w:rPr>
          <w:rFonts w:ascii="Times New Roman" w:hAnsi="Times New Roman"/>
          <w:color w:val="auto"/>
          <w:sz w:val="24"/>
          <w:szCs w:val="24"/>
        </w:rPr>
        <w:t>собственной</w:t>
      </w:r>
      <w:proofErr w:type="gramEnd"/>
      <w:r w:rsidRPr="0084549A">
        <w:rPr>
          <w:rFonts w:ascii="Times New Roman" w:hAnsi="Times New Roman"/>
          <w:color w:val="auto"/>
          <w:sz w:val="24"/>
          <w:szCs w:val="24"/>
        </w:rPr>
        <w:t>, и ориентироваться на позицию партнёра в общении и взаимодействии;</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формулировать собственное мнение и позицию;</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договариваться и приходить к общему решению в со</w:t>
      </w:r>
      <w:r w:rsidRPr="0084549A">
        <w:rPr>
          <w:rFonts w:ascii="Times New Roman" w:hAnsi="Times New Roman"/>
          <w:color w:val="auto"/>
          <w:sz w:val="24"/>
          <w:szCs w:val="24"/>
        </w:rPr>
        <w:t>вместной деятельности, в том числе в ситуации столкновения интересов;</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задавать вопросы;</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контролировать действия партнёра;</w:t>
      </w:r>
    </w:p>
    <w:p w:rsidR="00653A76" w:rsidRPr="0084549A" w:rsidRDefault="00653A76" w:rsidP="00857C32">
      <w:pPr>
        <w:pStyle w:val="ab"/>
        <w:numPr>
          <w:ilvl w:val="0"/>
          <w:numId w:val="1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использовать речь для регуляции своего действия;</w:t>
      </w:r>
    </w:p>
    <w:p w:rsidR="00653A76" w:rsidRPr="0084549A" w:rsidRDefault="00653A76" w:rsidP="00857C32">
      <w:pPr>
        <w:pStyle w:val="ab"/>
        <w:numPr>
          <w:ilvl w:val="0"/>
          <w:numId w:val="15"/>
        </w:numPr>
        <w:spacing w:line="240" w:lineRule="auto"/>
        <w:ind w:left="0" w:firstLine="709"/>
        <w:rPr>
          <w:rFonts w:ascii="Times New Roman" w:hAnsi="Times New Roman"/>
          <w:iCs/>
          <w:color w:val="auto"/>
          <w:sz w:val="24"/>
          <w:szCs w:val="24"/>
        </w:rPr>
      </w:pPr>
      <w:r w:rsidRPr="0084549A">
        <w:rPr>
          <w:rFonts w:ascii="Times New Roman" w:hAnsi="Times New Roman"/>
          <w:color w:val="auto"/>
          <w:spacing w:val="2"/>
          <w:sz w:val="24"/>
          <w:szCs w:val="24"/>
        </w:rPr>
        <w:t xml:space="preserve">адекватно использовать речевые средства для решения </w:t>
      </w:r>
      <w:r w:rsidRPr="0084549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pacing w:val="2"/>
          <w:sz w:val="24"/>
          <w:szCs w:val="24"/>
        </w:rPr>
        <w:t>учитывать и координировать в сотрудничестве по</w:t>
      </w:r>
      <w:r w:rsidRPr="0084549A">
        <w:rPr>
          <w:rFonts w:ascii="Times New Roman" w:hAnsi="Times New Roman"/>
          <w:i/>
          <w:iCs/>
          <w:color w:val="auto"/>
          <w:sz w:val="24"/>
          <w:szCs w:val="24"/>
        </w:rPr>
        <w:t xml:space="preserve">зиции других людей, отличные </w:t>
      </w:r>
      <w:proofErr w:type="gramStart"/>
      <w:r w:rsidRPr="0084549A">
        <w:rPr>
          <w:rFonts w:ascii="Times New Roman" w:hAnsi="Times New Roman"/>
          <w:i/>
          <w:iCs/>
          <w:color w:val="auto"/>
          <w:sz w:val="24"/>
          <w:szCs w:val="24"/>
        </w:rPr>
        <w:t>от</w:t>
      </w:r>
      <w:proofErr w:type="gramEnd"/>
      <w:r w:rsidRPr="0084549A">
        <w:rPr>
          <w:rFonts w:ascii="Times New Roman" w:hAnsi="Times New Roman"/>
          <w:i/>
          <w:iCs/>
          <w:color w:val="auto"/>
          <w:sz w:val="24"/>
          <w:szCs w:val="24"/>
        </w:rPr>
        <w:t xml:space="preserve"> собственной;</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понимать относительность мнений и подходов к решению проблемы;</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lastRenderedPageBreak/>
        <w:t>задавать вопросы, необходимые для организации собственной деятельности и сотрудничества с партнёром;</w:t>
      </w:r>
    </w:p>
    <w:p w:rsidR="00653A76" w:rsidRPr="0084549A" w:rsidRDefault="00653A76" w:rsidP="00857C32">
      <w:pPr>
        <w:pStyle w:val="ab"/>
        <w:numPr>
          <w:ilvl w:val="0"/>
          <w:numId w:val="16"/>
        </w:numPr>
        <w:spacing w:line="240" w:lineRule="auto"/>
        <w:ind w:left="0" w:firstLine="709"/>
        <w:rPr>
          <w:rFonts w:ascii="Times New Roman" w:hAnsi="Times New Roman"/>
          <w:i/>
          <w:color w:val="auto"/>
          <w:sz w:val="24"/>
          <w:szCs w:val="24"/>
        </w:rPr>
      </w:pPr>
      <w:r w:rsidRPr="0084549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857C32">
      <w:pPr>
        <w:pStyle w:val="ab"/>
        <w:numPr>
          <w:ilvl w:val="0"/>
          <w:numId w:val="16"/>
        </w:numPr>
        <w:spacing w:line="240" w:lineRule="auto"/>
        <w:ind w:left="0" w:firstLine="709"/>
        <w:rPr>
          <w:rFonts w:ascii="Times New Roman" w:hAnsi="Times New Roman"/>
          <w:iCs/>
          <w:color w:val="auto"/>
          <w:sz w:val="24"/>
          <w:szCs w:val="24"/>
        </w:rPr>
      </w:pPr>
      <w:r w:rsidRPr="0084549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84549A">
        <w:rPr>
          <w:rFonts w:ascii="Times New Roman" w:hAnsi="Times New Roman"/>
          <w:i/>
          <w:iCs/>
          <w:color w:val="auto"/>
          <w:sz w:val="24"/>
          <w:szCs w:val="24"/>
        </w:rPr>
        <w:t>,п</w:t>
      </w:r>
      <w:proofErr w:type="gramEnd"/>
      <w:r w:rsidRPr="0084549A">
        <w:rPr>
          <w:rFonts w:ascii="Times New Roman" w:hAnsi="Times New Roman"/>
          <w:i/>
          <w:iCs/>
          <w:color w:val="auto"/>
          <w:sz w:val="24"/>
          <w:szCs w:val="24"/>
        </w:rPr>
        <w:t>ланирования и регуляции своей деятельности</w:t>
      </w:r>
      <w:r w:rsidRPr="0084549A">
        <w:rPr>
          <w:rFonts w:ascii="Times New Roman" w:hAnsi="Times New Roman"/>
          <w:iCs/>
          <w:color w:val="auto"/>
          <w:sz w:val="24"/>
          <w:szCs w:val="24"/>
        </w:rPr>
        <w:t>.</w:t>
      </w:r>
    </w:p>
    <w:p w:rsidR="00205155" w:rsidRDefault="00205155" w:rsidP="00205155">
      <w:pPr>
        <w:pStyle w:val="a3"/>
        <w:spacing w:line="360" w:lineRule="auto"/>
        <w:ind w:left="1134" w:firstLine="0"/>
        <w:jc w:val="center"/>
        <w:rPr>
          <w:b/>
          <w:sz w:val="28"/>
          <w:szCs w:val="28"/>
        </w:rPr>
      </w:pPr>
    </w:p>
    <w:p w:rsidR="00205155" w:rsidRPr="00205155" w:rsidRDefault="00205155" w:rsidP="00205155">
      <w:pPr>
        <w:pStyle w:val="a3"/>
        <w:spacing w:line="240" w:lineRule="auto"/>
        <w:ind w:left="1134" w:firstLine="0"/>
        <w:jc w:val="center"/>
        <w:rPr>
          <w:rFonts w:ascii="Times New Roman" w:hAnsi="Times New Roman"/>
          <w:sz w:val="24"/>
          <w:szCs w:val="24"/>
        </w:rPr>
      </w:pPr>
      <w:r w:rsidRPr="00205155">
        <w:rPr>
          <w:rFonts w:ascii="Times New Roman" w:hAnsi="Times New Roman"/>
          <w:b/>
          <w:sz w:val="24"/>
          <w:szCs w:val="24"/>
        </w:rPr>
        <w:t xml:space="preserve">Формирование </w:t>
      </w:r>
      <w:proofErr w:type="gramStart"/>
      <w:r w:rsidRPr="00205155">
        <w:rPr>
          <w:rFonts w:ascii="Times New Roman" w:hAnsi="Times New Roman"/>
          <w:b/>
          <w:sz w:val="24"/>
          <w:szCs w:val="24"/>
        </w:rPr>
        <w:t>личностных</w:t>
      </w:r>
      <w:proofErr w:type="gramEnd"/>
      <w:r w:rsidRPr="00205155">
        <w:rPr>
          <w:rFonts w:ascii="Times New Roman" w:hAnsi="Times New Roman"/>
          <w:b/>
          <w:sz w:val="24"/>
          <w:szCs w:val="24"/>
        </w:rPr>
        <w:t xml:space="preserve"> УУД по классам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2349"/>
        <w:gridCol w:w="2578"/>
        <w:gridCol w:w="2578"/>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b/>
                <w:sz w:val="24"/>
                <w:szCs w:val="24"/>
              </w:rPr>
            </w:pPr>
            <w:r w:rsidRPr="00205155">
              <w:rPr>
                <w:rFonts w:ascii="Times New Roman" w:hAnsi="Times New Roman"/>
                <w:b/>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b/>
                <w:sz w:val="24"/>
                <w:szCs w:val="24"/>
              </w:rPr>
            </w:pPr>
            <w:r w:rsidRPr="00205155">
              <w:rPr>
                <w:rFonts w:ascii="Times New Roman" w:hAnsi="Times New Roman"/>
                <w:b/>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b/>
                <w:sz w:val="24"/>
                <w:szCs w:val="24"/>
              </w:rPr>
            </w:pPr>
            <w:r w:rsidRPr="00205155">
              <w:rPr>
                <w:rFonts w:ascii="Times New Roman" w:hAnsi="Times New Roman"/>
                <w:b/>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b/>
                <w:sz w:val="24"/>
                <w:szCs w:val="24"/>
              </w:rPr>
            </w:pPr>
            <w:r w:rsidRPr="00205155">
              <w:rPr>
                <w:rFonts w:ascii="Times New Roman" w:hAnsi="Times New Roman"/>
                <w:b/>
                <w:sz w:val="24"/>
                <w:szCs w:val="24"/>
              </w:rPr>
              <w:t>4 класс</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интерес (мотивация) к самому процессу учебной деятельности без осознания его значения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понимание причин успеха в учебной деятельности (при поддержке учителя и родителей)</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принятия образца «хорошего ученика»;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освоение личностного смысла учения, желания учиться;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стремление к достижению результата, умение адекватно оценивать свои успехи и неудачи</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ориентации на содержательные моменты школьной действительности;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освоение личностного смысла учения, желания продолжать свою учебу</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ориентации на содержательные моменты школьной действительности; освоение личностного смысла учения;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выбор</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дальнейшего образовательного маршрута</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своей учебной деятельности на уровне эмоциональной и содержательной оценки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понимание причин успеха в учебной деятельности, на понимание предложений и оценок учителей, товарищей, родителей и других людей;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своей учебной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стремление к приобретению новых знаний и умений</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осознание своих возможностей в учении на основе сравнения «Я» и «хороший ученик».</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своей учебной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адекватно оценивать свои успехи и неудачи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положительная адекватная самооценка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учебно-познавательный интерес к новым общим способам решения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стремление к самоизменению – приобретению новых знаний и умений</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стремление к приобретению новых знаний и умений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уважение к своей семье и родственникам, другим людям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принятие следующих базовых ценностей: «добро», «терпение», «родина», «природа», «семья»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 xml:space="preserve">уважение к своему народу, своей Родине, осознание своей </w:t>
            </w:r>
            <w:r w:rsidRPr="00205155">
              <w:rPr>
                <w:rFonts w:ascii="Times New Roman" w:hAnsi="Times New Roman"/>
                <w:sz w:val="24"/>
                <w:szCs w:val="24"/>
              </w:rPr>
              <w:lastRenderedPageBreak/>
              <w:t>этнической принадлежности;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принятие следующих базовых ценностей «добро», «терпение», «мир», «настоящий друг»</w:t>
            </w:r>
          </w:p>
          <w:p w:rsidR="00205155" w:rsidRPr="00205155" w:rsidRDefault="00205155" w:rsidP="00205155">
            <w:pPr>
              <w:pStyle w:val="a3"/>
              <w:spacing w:line="240" w:lineRule="auto"/>
              <w:jc w:val="center"/>
              <w:rPr>
                <w:rFonts w:ascii="Times New Roman" w:hAnsi="Times New Roman"/>
                <w:sz w:val="24"/>
                <w:szCs w:val="24"/>
              </w:rPr>
            </w:pP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стремление к приобретению новых знаний и умений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интерес к </w:t>
            </w:r>
            <w:r w:rsidRPr="00205155">
              <w:rPr>
                <w:rFonts w:ascii="Times New Roman" w:hAnsi="Times New Roman"/>
                <w:sz w:val="24"/>
                <w:szCs w:val="24"/>
              </w:rPr>
              <w:lastRenderedPageBreak/>
              <w:t>овладению способами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уважение к другим народам, их традициям и обычаям.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принятие следующих базовых ценностей «добро», «терпение», «мир», «настоящий друг», «справедливость», «желание понимать друг друга», «понимать позицию друг друга»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собственных поступков и поступков окружающих людей с точки зрения общечеловеческих норм, нравственных и этических ценностей</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870B8B">
            <w:pPr>
              <w:pStyle w:val="a3"/>
              <w:spacing w:line="240" w:lineRule="auto"/>
              <w:ind w:firstLine="0"/>
              <w:jc w:val="left"/>
              <w:rPr>
                <w:rFonts w:ascii="Times New Roman" w:hAnsi="Times New Roman"/>
                <w:sz w:val="24"/>
                <w:szCs w:val="24"/>
              </w:rPr>
            </w:pPr>
            <w:r w:rsidRPr="00205155">
              <w:rPr>
                <w:rFonts w:ascii="Times New Roman" w:hAnsi="Times New Roman"/>
                <w:sz w:val="24"/>
                <w:szCs w:val="24"/>
              </w:rPr>
              <w:lastRenderedPageBreak/>
              <w:t xml:space="preserve">уважение к своему народу, к другим народам, принятие ценностей других </w:t>
            </w:r>
            <w:r w:rsidRPr="00205155">
              <w:rPr>
                <w:rFonts w:ascii="Times New Roman" w:hAnsi="Times New Roman"/>
                <w:sz w:val="24"/>
                <w:szCs w:val="24"/>
              </w:rPr>
              <w:lastRenderedPageBreak/>
              <w:t>народов;</w:t>
            </w:r>
          </w:p>
          <w:p w:rsidR="00205155" w:rsidRPr="00205155" w:rsidRDefault="00205155" w:rsidP="00205155">
            <w:pPr>
              <w:pStyle w:val="a3"/>
              <w:spacing w:line="240" w:lineRule="auto"/>
              <w:jc w:val="center"/>
              <w:rPr>
                <w:rFonts w:ascii="Times New Roman" w:hAnsi="Times New Roman"/>
                <w:sz w:val="24"/>
                <w:szCs w:val="24"/>
              </w:rPr>
            </w:pPr>
            <w:proofErr w:type="gramStart"/>
            <w:r w:rsidRPr="00205155">
              <w:rPr>
                <w:rFonts w:ascii="Times New Roman" w:hAnsi="Times New Roman"/>
                <w:sz w:val="24"/>
                <w:szCs w:val="24"/>
              </w:rPr>
              <w:t>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оценивание жизненных ситуаций и поступков героев художественных произведений с точки зрения общечеловеческих норм</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собственных поступков и поступков окружающих людей с точки зрения общечеловеческих норм</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обогащение моральных понятий и суждений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моральную норму (справедливого распределения, взаимопомощи, правдивости)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осуществлять личностный моральный выбор,</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учитывать объективные последствия нарушения нормы</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оценивание собственных поступков и поступков окружающих людей с точки зрения общечеловеческих норм, нравственных и этических ценностей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система нравственных ценностей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осуществлять личностный моральный выбор,</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учитывать объективные последствия нарушения нормы.</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умение выделять морально-этическое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содержание событий и действий</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начальное представление о нравственных </w:t>
            </w:r>
            <w:r w:rsidRPr="00205155">
              <w:rPr>
                <w:rFonts w:ascii="Times New Roman" w:hAnsi="Times New Roman"/>
                <w:sz w:val="24"/>
                <w:szCs w:val="24"/>
              </w:rPr>
              <w:lastRenderedPageBreak/>
              <w:t>нормах</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усвоение моральных норм и правил поведения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моральную норму (справедливого распределения, взаимопомощи, правдивости)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осознание факторов, благоприятно воздействующих на здоровье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принятие ценности природного мира и оценка поступков людей с точки зрения природоохранного поведения</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 xml:space="preserve">понимание значения здоровья для успешной </w:t>
            </w:r>
            <w:r w:rsidRPr="00205155">
              <w:rPr>
                <w:rFonts w:ascii="Times New Roman" w:hAnsi="Times New Roman"/>
                <w:sz w:val="24"/>
                <w:szCs w:val="24"/>
              </w:rPr>
              <w:lastRenderedPageBreak/>
              <w:t>учебной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умен</w:t>
            </w:r>
            <w:r>
              <w:rPr>
                <w:rFonts w:ascii="Times New Roman" w:hAnsi="Times New Roman"/>
                <w:sz w:val="24"/>
                <w:szCs w:val="24"/>
              </w:rPr>
              <w:t>ия учитывать объективные послед</w:t>
            </w:r>
            <w:r w:rsidRPr="00205155">
              <w:rPr>
                <w:rFonts w:ascii="Times New Roman" w:hAnsi="Times New Roman"/>
                <w:sz w:val="24"/>
                <w:szCs w:val="24"/>
              </w:rPr>
              <w:t>ствия нарушения нормы;</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ориентация на моральную норму (справедливого распределения, взаимопомощи, правдивости)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Обогащение моральных понятий и суждений</w:t>
            </w:r>
          </w:p>
          <w:p w:rsidR="00205155" w:rsidRPr="00205155" w:rsidRDefault="00205155" w:rsidP="00205155">
            <w:pPr>
              <w:pStyle w:val="a3"/>
              <w:spacing w:line="240" w:lineRule="auto"/>
              <w:jc w:val="center"/>
              <w:rPr>
                <w:rFonts w:ascii="Times New Roman" w:hAnsi="Times New Roman"/>
                <w:sz w:val="24"/>
                <w:szCs w:val="24"/>
              </w:rPr>
            </w:pP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морально-этическое содержание событий и действий,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усвоение норм здорового образа жизни, использование приемов саморегуляции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готовность следовать в своей деятельности нормам природоохранного, нерасточительного, здоровьесберегающего поведения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A464CD"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усвоение норм здорового образа жизни, использование</w:t>
            </w:r>
          </w:p>
          <w:p w:rsidR="00A464CD" w:rsidRDefault="00A464CD" w:rsidP="00205155">
            <w:pPr>
              <w:pStyle w:val="a3"/>
              <w:spacing w:line="240" w:lineRule="auto"/>
              <w:jc w:val="center"/>
              <w:rPr>
                <w:rFonts w:ascii="Times New Roman" w:hAnsi="Times New Roman"/>
                <w:sz w:val="24"/>
                <w:szCs w:val="24"/>
              </w:rPr>
            </w:pP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 приемов саморегуляции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установка на здоровый образ жизни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trHeight w:val="3079"/>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чувство прекрасного и эстетические чувства на основе знакомства с окружающим миром</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принятие ценности природного мира, оценка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чувство прекрасного и эстетические чувства на основе знакомства с различными видами художественной культуры и освоения обучающимися техник прикладного творчества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rPr>
                <w:rFonts w:ascii="Times New Roman" w:hAnsi="Times New Roman"/>
                <w:sz w:val="24"/>
                <w:szCs w:val="24"/>
              </w:rPr>
            </w:pPr>
          </w:p>
        </w:tc>
      </w:tr>
    </w:tbl>
    <w:p w:rsidR="00205155" w:rsidRPr="00205155" w:rsidRDefault="00205155" w:rsidP="00870B8B">
      <w:pPr>
        <w:pStyle w:val="a3"/>
        <w:spacing w:line="240" w:lineRule="auto"/>
        <w:ind w:firstLine="0"/>
        <w:jc w:val="center"/>
        <w:rPr>
          <w:rFonts w:ascii="Times New Roman" w:hAnsi="Times New Roman"/>
          <w:b/>
          <w:sz w:val="24"/>
          <w:szCs w:val="24"/>
        </w:rPr>
      </w:pPr>
      <w:r w:rsidRPr="00205155">
        <w:rPr>
          <w:rFonts w:ascii="Times New Roman" w:hAnsi="Times New Roman"/>
          <w:b/>
          <w:sz w:val="24"/>
          <w:szCs w:val="24"/>
        </w:rPr>
        <w:t>Формирование метапредметных УУД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4 класс</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отличать новое от уже известного с помощью учителя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круг своего незнания</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круг своего незнания;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планировать свою работу по изучению незнакомого материала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круг своего незнания;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планировать свою работу по изучению незнакомого материала</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ориентироваться в учебнике (на развороте, в оглавлении, в словаре)</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ориентироваться в учебнике: определять умения, которые будут сформированы на основе изучения данного раздела</w:t>
            </w:r>
          </w:p>
          <w:p w:rsidR="00A464CD" w:rsidRPr="00205155" w:rsidRDefault="00A464CD"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находить ответы на вопросы, используя учебник, свой жизненный опыт и информацию, полученную на уроке</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отвечать на простые и сложные вопросы учителя, самим задавать вопросы, находить нужную информацию в учебнике;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находить необходимую информацию, как в учебнике, так и в предложенных учителем словарях и энциклопедиях</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предполагать, какая дополнительная информация будет нужна для изучения незнакомого материала;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предполагать, какая дополнительная информация будет нужна для изучения незнакомого материала;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 (электронных дисков)</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делать выводы в результате совместной работы всего класса</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наблюдать и делать самостоятельные простые выводы</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делать выводы на основе обобщения знаний</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делать выводы, перерабатывать информацию,</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преобразовывать её, представлять информацию на основе схем, моделей, сообщений</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сравнивать и группировать предметы</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сравнивать и группировать предметы, объекты по нескольким основаниям</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сравнивать и группировать факты и явления, относить объекты к известным понятиям</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анализировать, сравнивать, группировать различные объекты, явления, факты</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находить закономерности в расположении фигур по значению одного признака</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находить закономерности; самостоятельно продолжать их по установленному правилу</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относить объекты к известным понятиям;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причины явлений, событий</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называть последовательность простых знакомых действий, находить пропущенное действие в знакомой последовательности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приводить примеры последовательности действий в быту, сказках</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представлять информацию в виде текста, таблицы, схемы</w:t>
            </w:r>
          </w:p>
          <w:p w:rsidR="00205155" w:rsidRPr="00205155" w:rsidRDefault="00205155" w:rsidP="00205155">
            <w:pPr>
              <w:pStyle w:val="a3"/>
              <w:spacing w:line="240" w:lineRule="auto"/>
              <w:jc w:val="center"/>
              <w:rPr>
                <w:rFonts w:ascii="Times New Roman" w:hAnsi="Times New Roman"/>
                <w:sz w:val="24"/>
                <w:szCs w:val="24"/>
              </w:rPr>
            </w:pPr>
            <w:proofErr w:type="gramStart"/>
            <w:r w:rsidRPr="00205155">
              <w:rPr>
                <w:rFonts w:ascii="Times New Roman" w:hAnsi="Times New Roman"/>
                <w:sz w:val="24"/>
                <w:szCs w:val="24"/>
              </w:rPr>
              <w:t xml:space="preserve">извлекать информацию, представленную в </w:t>
            </w:r>
            <w:r w:rsidRPr="00205155">
              <w:rPr>
                <w:rFonts w:ascii="Times New Roman" w:hAnsi="Times New Roman"/>
                <w:sz w:val="24"/>
                <w:szCs w:val="24"/>
              </w:rPr>
              <w:lastRenderedPageBreak/>
              <w:t>разных формах (текст, таблица, схема, экспонат, модель, а, иллюстрация и др.)</w:t>
            </w:r>
            <w:proofErr w:type="gramEnd"/>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преобразовывать информацию, представлять информацию на основе схем, моделей, сообщений</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подробно пересказывать небольшие тексты, называть их тему</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подробно пересказывать </w:t>
            </w:r>
            <w:proofErr w:type="gramStart"/>
            <w:r w:rsidRPr="00205155">
              <w:rPr>
                <w:rFonts w:ascii="Times New Roman" w:hAnsi="Times New Roman"/>
                <w:sz w:val="24"/>
                <w:szCs w:val="24"/>
              </w:rPr>
              <w:t>прочитанное</w:t>
            </w:r>
            <w:proofErr w:type="gramEnd"/>
            <w:r w:rsidRPr="00205155">
              <w:rPr>
                <w:rFonts w:ascii="Times New Roman" w:hAnsi="Times New Roman"/>
                <w:sz w:val="24"/>
                <w:szCs w:val="24"/>
              </w:rPr>
              <w:t xml:space="preserve"> или прослушанное; составлять простой план небольшого текста-повествования;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в каких источниках можно найти необходимую информацию для выполнения задания</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составлять простой план  текста;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в каких источниках можно найти необходимую информацию для выполнения задания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составлять сложный план текста;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уметь передавать содержание в сжатом, выборочном или развёрнутом виде</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знать различные словари (толковый, орфографический, орфоэпический и т.д.)</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начало формирования культуры пользования словарями (найти лексическое значение слова, найти правильное произношение слова, написание непроверяемых слов)</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в каком словаре модно найти те или иные сведения по разделам русского языка</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пользоваться  различными видами словарей при выполнении самостоятельной, исследовательской, проектной работы</w:t>
            </w:r>
          </w:p>
        </w:tc>
      </w:tr>
    </w:tbl>
    <w:p w:rsidR="00205155" w:rsidRDefault="00205155" w:rsidP="00205155">
      <w:pPr>
        <w:pStyle w:val="a3"/>
        <w:spacing w:line="240" w:lineRule="auto"/>
        <w:ind w:left="1134" w:firstLine="0"/>
        <w:rPr>
          <w:rFonts w:ascii="Times New Roman" w:hAnsi="Times New Roman"/>
          <w:b/>
          <w:sz w:val="24"/>
          <w:szCs w:val="24"/>
        </w:rPr>
      </w:pPr>
    </w:p>
    <w:p w:rsidR="00205155" w:rsidRPr="00205155" w:rsidRDefault="00205155" w:rsidP="00205155">
      <w:pPr>
        <w:pStyle w:val="a3"/>
        <w:spacing w:line="240" w:lineRule="auto"/>
        <w:ind w:left="1134" w:firstLine="0"/>
        <w:jc w:val="center"/>
        <w:rPr>
          <w:rFonts w:ascii="Times New Roman" w:hAnsi="Times New Roman"/>
          <w:b/>
          <w:sz w:val="24"/>
          <w:szCs w:val="24"/>
        </w:rPr>
      </w:pPr>
      <w:r w:rsidRPr="00205155">
        <w:rPr>
          <w:rFonts w:ascii="Times New Roman" w:hAnsi="Times New Roman"/>
          <w:b/>
          <w:sz w:val="24"/>
          <w:szCs w:val="24"/>
        </w:rPr>
        <w:t xml:space="preserve">Формирование </w:t>
      </w:r>
      <w:proofErr w:type="gramStart"/>
      <w:r w:rsidRPr="00205155">
        <w:rPr>
          <w:rFonts w:ascii="Times New Roman" w:hAnsi="Times New Roman"/>
          <w:b/>
          <w:sz w:val="24"/>
          <w:szCs w:val="24"/>
        </w:rPr>
        <w:t>познавательных</w:t>
      </w:r>
      <w:proofErr w:type="gramEnd"/>
      <w:r w:rsidRPr="00205155">
        <w:rPr>
          <w:rFonts w:ascii="Times New Roman" w:hAnsi="Times New Roman"/>
          <w:b/>
          <w:sz w:val="24"/>
          <w:szCs w:val="24"/>
        </w:rPr>
        <w:t xml:space="preserve">  УУД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4 класс</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Отвечать на простые и сложные вопросы учителя, самим задавать вопросы, находить нужную информацию в </w:t>
            </w:r>
            <w:r w:rsidRPr="00205155">
              <w:rPr>
                <w:rFonts w:ascii="Times New Roman" w:hAnsi="Times New Roman"/>
                <w:iCs/>
                <w:sz w:val="24"/>
                <w:szCs w:val="24"/>
              </w:rPr>
              <w:lastRenderedPageBreak/>
              <w:t>учебнике.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205155">
              <w:rPr>
                <w:rFonts w:ascii="Times New Roman" w:hAnsi="Times New Roman"/>
                <w:iCs/>
                <w:sz w:val="24"/>
                <w:szCs w:val="24"/>
              </w:rPr>
              <w:t>установленном</w:t>
            </w:r>
            <w:proofErr w:type="gramEnd"/>
            <w:r w:rsidRPr="00205155">
              <w:rPr>
                <w:rFonts w:ascii="Times New Roman" w:hAnsi="Times New Roman"/>
                <w:iCs/>
                <w:sz w:val="24"/>
                <w:szCs w:val="24"/>
              </w:rPr>
              <w:t xml:space="preserve"> правилу.</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Приводить примеры последовательности действий в быту, сказках.</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Подробно пересказывать </w:t>
            </w:r>
            <w:proofErr w:type="gramStart"/>
            <w:r w:rsidRPr="00205155">
              <w:rPr>
                <w:rFonts w:ascii="Times New Roman" w:hAnsi="Times New Roman"/>
                <w:iCs/>
                <w:sz w:val="24"/>
                <w:szCs w:val="24"/>
              </w:rPr>
              <w:t>прочитанное</w:t>
            </w:r>
            <w:proofErr w:type="gramEnd"/>
            <w:r w:rsidRPr="00205155">
              <w:rPr>
                <w:rFonts w:ascii="Times New Roman" w:hAnsi="Times New Roman"/>
                <w:iCs/>
                <w:sz w:val="24"/>
                <w:szCs w:val="24"/>
              </w:rPr>
              <w:t xml:space="preserve"> или прослушанное; составлять простой план небольшого текста-повествования.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Определять, в каких источниках можно найти необходимую информацию для выполнения задания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Находить необходимую информацию, как в учебнике, так и в предложенных учителем словарях и энциклопедиях.</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iCs/>
                <w:sz w:val="24"/>
                <w:szCs w:val="24"/>
              </w:rPr>
              <w:t>Наблюдать и делать</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самостоятельные простые выводы.</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Самостоятельно предполагать, какая дополнительная </w:t>
            </w:r>
            <w:r w:rsidRPr="00205155">
              <w:rPr>
                <w:rFonts w:ascii="Times New Roman" w:hAnsi="Times New Roman"/>
                <w:iCs/>
                <w:sz w:val="24"/>
                <w:szCs w:val="24"/>
              </w:rPr>
              <w:lastRenderedPageBreak/>
              <w:t>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205155" w:rsidRPr="00205155" w:rsidRDefault="00205155" w:rsidP="00205155">
            <w:pPr>
              <w:pStyle w:val="a3"/>
              <w:spacing w:line="240" w:lineRule="auto"/>
              <w:jc w:val="center"/>
              <w:rPr>
                <w:rFonts w:ascii="Times New Roman" w:hAnsi="Times New Roman"/>
                <w:sz w:val="24"/>
                <w:szCs w:val="24"/>
              </w:rPr>
            </w:pPr>
            <w:proofErr w:type="gramStart"/>
            <w:r w:rsidRPr="00205155">
              <w:rPr>
                <w:rFonts w:ascii="Times New Roman" w:hAnsi="Times New Roman"/>
                <w:iCs/>
                <w:sz w:val="24"/>
                <w:szCs w:val="24"/>
              </w:rPr>
              <w:t>Извлекать информацию, представленную в разных формах (текст, таблица, схема, экспонат, модель, а, иллюстрация и др.)</w:t>
            </w:r>
            <w:proofErr w:type="gramEnd"/>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iCs/>
                <w:sz w:val="24"/>
                <w:szCs w:val="24"/>
              </w:rPr>
              <w:t xml:space="preserve">Представлять информацию в виде текста, таблицы, схемы, в том числе </w:t>
            </w:r>
            <w:proofErr w:type="gramStart"/>
            <w:r w:rsidRPr="00205155">
              <w:rPr>
                <w:rFonts w:ascii="Times New Roman" w:hAnsi="Times New Roman"/>
                <w:iCs/>
                <w:sz w:val="24"/>
                <w:szCs w:val="24"/>
              </w:rPr>
              <w:t>с</w:t>
            </w:r>
            <w:proofErr w:type="gramEnd"/>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помощью ИКТ.</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Сравнивать и группировать факты и явления.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Относить объекты к известным понятиям.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Определять причины явлений, событий.</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lastRenderedPageBreak/>
              <w:t>Извлекать информацию, представленную в разных формах (текст, таблица, схема, иллюстрация и др.)</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Сопоставлять и отбирать информацию, полученную из различных источников (словари, энциклопедии, справочники, </w:t>
            </w:r>
            <w:r w:rsidRPr="00205155">
              <w:rPr>
                <w:rFonts w:ascii="Times New Roman" w:hAnsi="Times New Roman"/>
                <w:iCs/>
                <w:sz w:val="24"/>
                <w:szCs w:val="24"/>
              </w:rPr>
              <w:lastRenderedPageBreak/>
              <w:t>электронные диски, сеть Интернет).</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Представлять информацию в виде текста, таблицы, схемы, в том числе с помощью ИКТ.</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Анализировать, сравнивать, группировать различные объекты, явления, факты</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Составлять сложный план текста.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Уметь передавать содержание в сжатом, выборочном или развёрнутом виде.</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lastRenderedPageBreak/>
              <w:t>осуществлять расширенный поиск информации с использованием ресурсов библиотек и Интернета;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записывать, фиксировать информацию об окружающем мире с помощью инструментов ИКТ;</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создавать и преобразовывать модели и схемы для решения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lastRenderedPageBreak/>
              <w:t>осознанно и произвольно строить сообщения в устной и письменной форме;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осуществлять синтез как составление целого из частей, самостоятельно достраивая и восполняя недостающие </w:t>
            </w:r>
            <w:r w:rsidRPr="00205155">
              <w:rPr>
                <w:rFonts w:ascii="Times New Roman" w:hAnsi="Times New Roman"/>
                <w:sz w:val="24"/>
                <w:szCs w:val="24"/>
              </w:rPr>
              <w:t>компоненты;</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iCs/>
                <w:sz w:val="24"/>
                <w:szCs w:val="24"/>
              </w:rPr>
              <w:t>осуществлять сравнение, сериацию 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iCs/>
                <w:sz w:val="24"/>
                <w:szCs w:val="24"/>
              </w:rPr>
              <w:t>классификацию, самостоятельно выбирая основания и критерии для указанных логических операций;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 xml:space="preserve">строить </w:t>
            </w:r>
            <w:proofErr w:type="gramStart"/>
            <w:r w:rsidRPr="00205155">
              <w:rPr>
                <w:rFonts w:ascii="Times New Roman" w:hAnsi="Times New Roman"/>
                <w:iCs/>
                <w:sz w:val="24"/>
                <w:szCs w:val="24"/>
              </w:rPr>
              <w:t>логическое рассуждение</w:t>
            </w:r>
            <w:proofErr w:type="gramEnd"/>
            <w:r w:rsidRPr="00205155">
              <w:rPr>
                <w:rFonts w:ascii="Times New Roman" w:hAnsi="Times New Roman"/>
                <w:iCs/>
                <w:sz w:val="24"/>
                <w:szCs w:val="24"/>
              </w:rPr>
              <w:t>,                       включающее установление причинно-следственных связей;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произвольно и осознанно владеть общими приёмами решения задач.</w:t>
            </w:r>
          </w:p>
        </w:tc>
      </w:tr>
    </w:tbl>
    <w:p w:rsidR="00205155" w:rsidRDefault="00205155" w:rsidP="00205155">
      <w:pPr>
        <w:pStyle w:val="a3"/>
        <w:spacing w:line="240" w:lineRule="auto"/>
        <w:ind w:left="1134" w:firstLine="0"/>
        <w:rPr>
          <w:rFonts w:ascii="Times New Roman" w:hAnsi="Times New Roman"/>
          <w:b/>
          <w:sz w:val="24"/>
          <w:szCs w:val="24"/>
        </w:rPr>
      </w:pPr>
    </w:p>
    <w:p w:rsidR="00205155" w:rsidRPr="00205155" w:rsidRDefault="00205155" w:rsidP="00205155">
      <w:pPr>
        <w:pStyle w:val="a3"/>
        <w:spacing w:line="240" w:lineRule="auto"/>
        <w:ind w:left="1134" w:firstLine="0"/>
        <w:jc w:val="center"/>
        <w:rPr>
          <w:rFonts w:ascii="Times New Roman" w:hAnsi="Times New Roman"/>
          <w:b/>
          <w:sz w:val="24"/>
          <w:szCs w:val="24"/>
        </w:rPr>
      </w:pPr>
      <w:r w:rsidRPr="00205155">
        <w:rPr>
          <w:rFonts w:ascii="Times New Roman" w:hAnsi="Times New Roman"/>
          <w:b/>
          <w:sz w:val="24"/>
          <w:szCs w:val="24"/>
        </w:rPr>
        <w:t xml:space="preserve">Формирование </w:t>
      </w:r>
      <w:proofErr w:type="gramStart"/>
      <w:r w:rsidRPr="00205155">
        <w:rPr>
          <w:rFonts w:ascii="Times New Roman" w:hAnsi="Times New Roman"/>
          <w:b/>
          <w:sz w:val="24"/>
          <w:szCs w:val="24"/>
        </w:rPr>
        <w:t>регулятивных</w:t>
      </w:r>
      <w:proofErr w:type="gramEnd"/>
      <w:r w:rsidRPr="00205155">
        <w:rPr>
          <w:rFonts w:ascii="Times New Roman" w:hAnsi="Times New Roman"/>
          <w:b/>
          <w:sz w:val="24"/>
          <w:szCs w:val="24"/>
        </w:rPr>
        <w:t xml:space="preserve"> УУД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4 класс</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организовывать свое рабочее место под руководством учителя</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организовывать свое рабочее место</w:t>
            </w:r>
          </w:p>
          <w:p w:rsidR="00205155" w:rsidRPr="00205155" w:rsidRDefault="00205155" w:rsidP="00205155">
            <w:pPr>
              <w:pStyle w:val="a3"/>
              <w:spacing w:line="240" w:lineRule="auto"/>
              <w:jc w:val="center"/>
              <w:rPr>
                <w:rFonts w:ascii="Times New Roman" w:hAnsi="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организовывать свое рабочее место в соответствии с целью выполнения заданий</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определять цель деятельности на уроке, во внеурочной деятельности, в жизненных ситуациях под руководством учителя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цель учебной деятельности с помощью учителя и самостоятельно</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самостоятельно формулировать цели урока после предварительного обсуждения</w:t>
            </w:r>
          </w:p>
          <w:p w:rsidR="00205155" w:rsidRPr="00205155" w:rsidRDefault="00205155" w:rsidP="00205155">
            <w:pPr>
              <w:pStyle w:val="a3"/>
              <w:spacing w:line="240" w:lineRule="auto"/>
              <w:jc w:val="center"/>
              <w:rPr>
                <w:rFonts w:ascii="Times New Roman" w:hAnsi="Times New Roman"/>
                <w:sz w:val="24"/>
                <w:szCs w:val="24"/>
              </w:rPr>
            </w:pP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принимать и сохранять учебную задачу;</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205155" w:rsidRPr="00205155" w:rsidRDefault="00205155" w:rsidP="00205155">
            <w:pPr>
              <w:pStyle w:val="a3"/>
              <w:spacing w:line="240" w:lineRule="auto"/>
              <w:jc w:val="center"/>
              <w:rPr>
                <w:rFonts w:ascii="Times New Roman" w:hAnsi="Times New Roman"/>
                <w:sz w:val="24"/>
                <w:szCs w:val="24"/>
              </w:rPr>
            </w:pP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работать по предложенному плану</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соотносить выполненное задание с образцом, предложенным учителем</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учитывать установленные правила в планировании и контроле способа решения</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совместно с другими обучающимися давать эмоциональную оценку деятельности класса на уроке</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успешность своего задания в диалоге с учителем (легко выполнять, возникли сложности)</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определять правильность выполненного задания на основе сравнения с предыдущими заданиями, или на основе различных образцов</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отличать </w:t>
            </w:r>
            <w:proofErr w:type="gramStart"/>
            <w:r w:rsidRPr="00205155">
              <w:rPr>
                <w:rFonts w:ascii="Times New Roman" w:hAnsi="Times New Roman"/>
                <w:sz w:val="24"/>
                <w:szCs w:val="24"/>
              </w:rPr>
              <w:t>верно</w:t>
            </w:r>
            <w:proofErr w:type="gramEnd"/>
            <w:r w:rsidRPr="00205155">
              <w:rPr>
                <w:rFonts w:ascii="Times New Roman" w:hAnsi="Times New Roman"/>
                <w:sz w:val="24"/>
                <w:szCs w:val="24"/>
              </w:rPr>
              <w:t xml:space="preserve"> выполненное задание от неверного</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корректировать выполнение задания в дальнейшем</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оценивать свое задание по параметрам, заранее представленным</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осуществлять итоговый и пошаговый контроль по результату;</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различать способ и результат действия;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вносить необходимые </w:t>
            </w:r>
            <w:r w:rsidRPr="00205155">
              <w:rPr>
                <w:rFonts w:ascii="Times New Roman" w:hAnsi="Times New Roman"/>
                <w:sz w:val="24"/>
                <w:szCs w:val="24"/>
              </w:rPr>
              <w:lastRenderedPageBreak/>
              <w:t>коррективы в действие после его завершения на основе его оценки и учёта характера сделанных ошибок</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использовать в своей деятельности простейшие приборы: линейку, треугольник и т.д.</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в работе литературу, инструменты, приборы</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r>
    </w:tbl>
    <w:p w:rsidR="00205155" w:rsidRDefault="00205155" w:rsidP="00205155">
      <w:pPr>
        <w:pStyle w:val="a3"/>
        <w:spacing w:line="240" w:lineRule="auto"/>
        <w:ind w:left="1134" w:firstLine="0"/>
        <w:jc w:val="center"/>
        <w:rPr>
          <w:rFonts w:ascii="Times New Roman" w:hAnsi="Times New Roman"/>
          <w:sz w:val="24"/>
          <w:szCs w:val="24"/>
        </w:rPr>
      </w:pPr>
    </w:p>
    <w:p w:rsidR="00205155" w:rsidRPr="00205155" w:rsidRDefault="00205155" w:rsidP="00205155">
      <w:pPr>
        <w:pStyle w:val="a3"/>
        <w:spacing w:line="240" w:lineRule="auto"/>
        <w:ind w:left="1134" w:firstLine="0"/>
        <w:jc w:val="center"/>
        <w:rPr>
          <w:rFonts w:ascii="Times New Roman" w:hAnsi="Times New Roman"/>
          <w:sz w:val="24"/>
          <w:szCs w:val="24"/>
        </w:rPr>
      </w:pPr>
      <w:r w:rsidRPr="00205155">
        <w:rPr>
          <w:rFonts w:ascii="Times New Roman" w:hAnsi="Times New Roman"/>
          <w:b/>
          <w:sz w:val="24"/>
          <w:szCs w:val="24"/>
        </w:rPr>
        <w:t xml:space="preserve">Формирование </w:t>
      </w:r>
      <w:proofErr w:type="gramStart"/>
      <w:r w:rsidRPr="00205155">
        <w:rPr>
          <w:rFonts w:ascii="Times New Roman" w:hAnsi="Times New Roman"/>
          <w:b/>
          <w:sz w:val="24"/>
          <w:szCs w:val="24"/>
        </w:rPr>
        <w:t>коммуникативных</w:t>
      </w:r>
      <w:proofErr w:type="gramEnd"/>
      <w:r w:rsidRPr="00205155">
        <w:rPr>
          <w:rFonts w:ascii="Times New Roman" w:hAnsi="Times New Roman"/>
          <w:b/>
          <w:sz w:val="24"/>
          <w:szCs w:val="24"/>
        </w:rPr>
        <w:t xml:space="preserve"> УУД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4 класс</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принимать участие в работе парами и группами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принимать участие в работе парами и группами, используя речевые коммуникативные средства</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принимать участие в работе парами и группами, используя речевые и другие коммуникативные средства, строить монологические высказывания, владеть диалогической формой коммуникации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принимать участие в работе парами и группами, используя речевые и другие коммуникативные средства, строить монологические высказывания (в т.ч. с сопровождением аудиовизуальных средств), владеть диалогической формой коммуникации</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воспринимать различные точки зрения</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допускать существование различных точек зрения</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допускать существование различных точек зрения, учитывать позицию партнёра в общении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допускать существование различных точек зрения, ориентироваться на позицию партнёра в общении, уважать чужое мнение</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воспринимать мнение других людей о различных явлениях</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стремиться к координации различных мнений о явлениях в </w:t>
            </w:r>
            <w:r w:rsidRPr="00205155">
              <w:rPr>
                <w:rFonts w:ascii="Times New Roman" w:hAnsi="Times New Roman"/>
                <w:sz w:val="24"/>
                <w:szCs w:val="24"/>
              </w:rPr>
              <w:lastRenderedPageBreak/>
              <w:t>сотрудничестве</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 xml:space="preserve">координировать различные мнения о явлениях в сотрудничестве, </w:t>
            </w:r>
            <w:r w:rsidRPr="00205155">
              <w:rPr>
                <w:rFonts w:ascii="Times New Roman" w:hAnsi="Times New Roman"/>
                <w:sz w:val="24"/>
                <w:szCs w:val="24"/>
              </w:rPr>
              <w:lastRenderedPageBreak/>
              <w:t>приходить к общему решению в спорных вопросах</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 xml:space="preserve">координировать различные мнения о явлениях в сотрудничестве и </w:t>
            </w:r>
            <w:r w:rsidRPr="00205155">
              <w:rPr>
                <w:rFonts w:ascii="Times New Roman" w:hAnsi="Times New Roman"/>
                <w:sz w:val="24"/>
                <w:szCs w:val="24"/>
              </w:rPr>
              <w:lastRenderedPageBreak/>
              <w:t>делать выводы, приходить к общему решению в спорных вопросах и проблемных ситуациях</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понимать необходимость использования правил вежливости</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в общении правила вежливости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в общении правила вежливости</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в общении правил вежливости в различных ситуациях</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простые речевые средства</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использовать простые речевые средства для передачи своего мнения</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адекватно использовать речевые средства для решения коммуникативных задач</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адекватно использовать речевые средства для решения различных коммуникативных задач</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контролировать свои действия в классе</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контролировать свои действия в коллективной работе</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контролировать свои действия в коллективной работе и понимать важность их правильного выполнения (от каждого в группе зависит общий результат)</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активно проявлять себя в коллективной работе, понимая важность своих действий для конечного результата</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понимать задаваемые вопросы</w:t>
            </w:r>
          </w:p>
        </w:tc>
        <w:tc>
          <w:tcPr>
            <w:tcW w:w="2393"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понимать содержание вопросов и воспроизводить вопросы</w:t>
            </w:r>
          </w:p>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задавать вопросы, использовать речь для передачи информации, для регуляции своего действия и действий партнёра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задавать вопросы для организации собственной деятельности и координирования её с деятельностью партнёра</w:t>
            </w:r>
          </w:p>
        </w:tc>
      </w:tr>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tcPr>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следить за действиями других участников в процессе коллективной познавательной деятельности</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понимать необходимость координации совместных действий при решении учебных и творческих задач; стремиться к пониманию позиции другого человека</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стремиться к координации различных позиций в сотрудничестве; вставать на позицию другого человека</w:t>
            </w:r>
          </w:p>
        </w:tc>
      </w:tr>
    </w:tbl>
    <w:p w:rsidR="00205155" w:rsidRDefault="00205155" w:rsidP="00205155">
      <w:pPr>
        <w:pStyle w:val="a3"/>
        <w:spacing w:line="240" w:lineRule="auto"/>
        <w:ind w:left="1134" w:firstLine="0"/>
        <w:jc w:val="center"/>
        <w:rPr>
          <w:rFonts w:ascii="Times New Roman" w:hAnsi="Times New Roman"/>
          <w:b/>
          <w:sz w:val="24"/>
          <w:szCs w:val="24"/>
        </w:rPr>
      </w:pPr>
    </w:p>
    <w:p w:rsidR="00431608" w:rsidRDefault="00431608" w:rsidP="00205155">
      <w:pPr>
        <w:pStyle w:val="a3"/>
        <w:spacing w:line="240" w:lineRule="auto"/>
        <w:ind w:left="1134" w:firstLine="0"/>
        <w:jc w:val="center"/>
        <w:rPr>
          <w:rFonts w:ascii="Times New Roman" w:hAnsi="Times New Roman"/>
          <w:b/>
          <w:sz w:val="24"/>
          <w:szCs w:val="24"/>
        </w:rPr>
      </w:pPr>
    </w:p>
    <w:p w:rsidR="00205155" w:rsidRPr="00205155" w:rsidRDefault="00205155" w:rsidP="00205155">
      <w:pPr>
        <w:pStyle w:val="a3"/>
        <w:spacing w:line="240" w:lineRule="auto"/>
        <w:ind w:left="1134" w:firstLine="0"/>
        <w:jc w:val="center"/>
        <w:rPr>
          <w:rFonts w:ascii="Times New Roman" w:hAnsi="Times New Roman"/>
          <w:b/>
          <w:sz w:val="24"/>
          <w:szCs w:val="24"/>
        </w:rPr>
      </w:pPr>
      <w:r w:rsidRPr="00205155">
        <w:rPr>
          <w:rFonts w:ascii="Times New Roman" w:hAnsi="Times New Roman"/>
          <w:b/>
          <w:sz w:val="24"/>
          <w:szCs w:val="24"/>
        </w:rPr>
        <w:t>В сфере коммуникативных универсальных учебных действий выпускники начальной школы  получит возможность научиться: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05155" w:rsidRPr="00205155" w:rsidTr="00205155">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1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2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3 класс</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iCs/>
                <w:sz w:val="24"/>
                <w:szCs w:val="24"/>
              </w:rPr>
              <w:t>4 класс</w:t>
            </w:r>
          </w:p>
        </w:tc>
      </w:tr>
      <w:tr w:rsidR="00205155" w:rsidRPr="00205155" w:rsidTr="00205155">
        <w:trPr>
          <w:jc w:val="center"/>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lastRenderedPageBreak/>
              <w:t>Использовать простые речевые средства для передачи своего мнения.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Следить за действиями других.</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Участников учебной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Выражать свою точку зрения.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Строить понятные для партнёра высказывания.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Адекватно использовать средства устного общения.</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Строить понятные для партнера высказывания и аргументировать свою позицию.</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Использовать средства устного общения </w:t>
            </w:r>
            <w:proofErr w:type="gramStart"/>
            <w:r w:rsidRPr="00205155">
              <w:rPr>
                <w:rFonts w:ascii="Times New Roman" w:hAnsi="Times New Roman"/>
                <w:sz w:val="24"/>
                <w:szCs w:val="24"/>
              </w:rPr>
              <w:t>для</w:t>
            </w:r>
            <w:proofErr w:type="gramEnd"/>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решения коммуникативных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Корректно формулировать</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свою точку зрения</w:t>
            </w:r>
            <w:proofErr w:type="gramStart"/>
            <w:r w:rsidRPr="00205155">
              <w:rPr>
                <w:rFonts w:ascii="Times New Roman" w:hAnsi="Times New Roman"/>
                <w:sz w:val="24"/>
                <w:szCs w:val="24"/>
              </w:rPr>
              <w:t>;.</w:t>
            </w:r>
            <w:proofErr w:type="gramEnd"/>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Проявлять инициативу в учебно-познавательной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Контролировать свои действия в коллективной работе. Осуществлять взаимный контроль.</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Обосновывать свою точку зрения; строить понятные для партнера высказывания.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Адекватно использовать средства общения для решения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коммуникативных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Аргументировать свою позицию и соотносить ее с позициями партнёров.</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Понимать относительность мнений и подходов к решению задач.  Стремиться к координации различных позиций в сотрудничестве.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Контролировать свои действия и соотносить их с действиями других участников коллективной работы. Осуществлять взаимный контроль и анализировать совершенные действия.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Активно участвовать в учебно-познавательной деятельности.  Продуктивно сотрудничать со сверстниками и взрослыми на уроке и во внеурочной деятельности.</w:t>
            </w: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Чётко, последовательно и полно передавать партнёрам информацию для достижений целей сотрудничества.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Адекватно использовать средства общения </w:t>
            </w:r>
            <w:proofErr w:type="gramStart"/>
            <w:r w:rsidRPr="00205155">
              <w:rPr>
                <w:rFonts w:ascii="Times New Roman" w:hAnsi="Times New Roman"/>
                <w:sz w:val="24"/>
                <w:szCs w:val="24"/>
              </w:rPr>
              <w:t>для</w:t>
            </w:r>
            <w:proofErr w:type="gramEnd"/>
          </w:p>
        </w:tc>
      </w:tr>
      <w:tr w:rsidR="00205155" w:rsidRPr="00205155" w:rsidTr="002051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155" w:rsidRPr="00205155" w:rsidRDefault="00205155" w:rsidP="00205155">
            <w:pPr>
              <w:pStyle w:val="a3"/>
              <w:spacing w:line="240" w:lineRule="auto"/>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155" w:rsidRPr="00205155" w:rsidRDefault="00205155" w:rsidP="00205155">
            <w:pPr>
              <w:pStyle w:val="a3"/>
              <w:spacing w:line="240" w:lineRule="auto"/>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5155" w:rsidRPr="00205155" w:rsidRDefault="00205155" w:rsidP="00205155">
            <w:pPr>
              <w:pStyle w:val="a3"/>
              <w:spacing w:line="240" w:lineRule="auto"/>
              <w:jc w:val="center"/>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планирования и регуляции своей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Аргументировать свою позицию и соотносить</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ее с позициями партнёров для выработки совместного решения.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Понимать относительность мнений и подходов к решению задач, учитывать разнообразие точек зрения.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Корректно формулировать и обосновывать свою точку зрения; строить понятные для окружающих высказывания.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Аргументировать свою позицию и координировать её с позицией партнёров.</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Осуществлять взаимный контроль и оказывать в </w:t>
            </w:r>
            <w:r w:rsidRPr="00205155">
              <w:rPr>
                <w:rFonts w:ascii="Times New Roman" w:hAnsi="Times New Roman"/>
                <w:sz w:val="24"/>
                <w:szCs w:val="24"/>
              </w:rPr>
              <w:lastRenderedPageBreak/>
              <w:t>сотрудничестве необходимую помощь.  Активно участвовать в учебно-познавательной деятельности и планировать её; проявлять творческую инициативу, самостоятельность,</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воспринимать намерения других участников в процессе коллективной познавательной деятельности.</w:t>
            </w:r>
          </w:p>
        </w:tc>
      </w:tr>
    </w:tbl>
    <w:p w:rsidR="00205155" w:rsidRDefault="00205155" w:rsidP="00205155">
      <w:pPr>
        <w:pStyle w:val="a3"/>
        <w:spacing w:line="240" w:lineRule="auto"/>
        <w:ind w:left="1134" w:firstLine="0"/>
        <w:rPr>
          <w:rFonts w:ascii="Times New Roman" w:hAnsi="Times New Roman"/>
          <w:sz w:val="24"/>
          <w:szCs w:val="24"/>
        </w:rPr>
      </w:pPr>
    </w:p>
    <w:p w:rsidR="00205155" w:rsidRPr="00205155" w:rsidRDefault="00205155" w:rsidP="00205155">
      <w:pPr>
        <w:pStyle w:val="a3"/>
        <w:spacing w:line="240" w:lineRule="auto"/>
        <w:ind w:left="1134" w:firstLine="0"/>
        <w:jc w:val="center"/>
        <w:rPr>
          <w:rFonts w:ascii="Times New Roman" w:hAnsi="Times New Roman"/>
          <w:sz w:val="24"/>
          <w:szCs w:val="24"/>
        </w:rPr>
      </w:pPr>
      <w:r w:rsidRPr="00205155">
        <w:rPr>
          <w:rFonts w:ascii="Times New Roman" w:hAnsi="Times New Roman"/>
          <w:b/>
          <w:sz w:val="24"/>
          <w:szCs w:val="24"/>
        </w:rPr>
        <w:t>Личностные и метапредметные результаты освоения основной образовательной программы, сформированные к концу обучения в начальной школе</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3"/>
        <w:gridCol w:w="4925"/>
      </w:tblGrid>
      <w:tr w:rsidR="00205155" w:rsidRPr="00205155" w:rsidTr="00205155">
        <w:tc>
          <w:tcPr>
            <w:tcW w:w="5083"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sz w:val="24"/>
                <w:szCs w:val="24"/>
              </w:rPr>
              <w:t>У выпускника будут сформированы</w:t>
            </w:r>
          </w:p>
        </w:tc>
        <w:tc>
          <w:tcPr>
            <w:tcW w:w="4925"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iCs/>
                <w:sz w:val="24"/>
                <w:szCs w:val="24"/>
              </w:rPr>
              <w:t>Выпускник получит возможность для формирования</w:t>
            </w:r>
          </w:p>
        </w:tc>
      </w:tr>
      <w:tr w:rsidR="00205155" w:rsidRPr="00205155" w:rsidTr="00205155">
        <w:tc>
          <w:tcPr>
            <w:tcW w:w="5083" w:type="dxa"/>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учебно-познавательный интерес к новому учебному материалу и способам решения новой задачи;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конкретной задачи, на понимание предложений и оценок учителей, товарищей, родителей и других людей;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способность к самооценке на основе критериев успешности учебной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w:t>
            </w:r>
            <w:r w:rsidRPr="00205155">
              <w:rPr>
                <w:rFonts w:ascii="Times New Roman" w:hAnsi="Times New Roman"/>
                <w:sz w:val="24"/>
                <w:szCs w:val="24"/>
              </w:rPr>
              <w:lastRenderedPageBreak/>
              <w:t>народ и историю, осознание ответственности человека за общее благополучие;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ориентация в нравственном содержании и смысле собственных поступков, поступков окружающих людей;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знание основных моральных норм и ориентация на их выполнение;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развитие этических чувств — стыда, вины, совести как регуляторов морального поведения;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эмпатия как понимание чу</w:t>
            </w:r>
            <w:proofErr w:type="gramStart"/>
            <w:r w:rsidRPr="00205155">
              <w:rPr>
                <w:rFonts w:ascii="Times New Roman" w:hAnsi="Times New Roman"/>
                <w:sz w:val="24"/>
                <w:szCs w:val="24"/>
              </w:rPr>
              <w:t>вств  др</w:t>
            </w:r>
            <w:proofErr w:type="gramEnd"/>
            <w:r w:rsidRPr="00205155">
              <w:rPr>
                <w:rFonts w:ascii="Times New Roman" w:hAnsi="Times New Roman"/>
                <w:sz w:val="24"/>
                <w:szCs w:val="24"/>
              </w:rPr>
              <w:t>угих людей и сопереживание им;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установка на здоровый образ жизни;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поведения;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tc>
        <w:tc>
          <w:tcPr>
            <w:tcW w:w="4925" w:type="dxa"/>
          </w:tcPr>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lastRenderedPageBreak/>
              <w:t xml:space="preserve">• </w:t>
            </w:r>
            <w:r w:rsidRPr="00205155">
              <w:rPr>
                <w:rFonts w:ascii="Times New Roman" w:hAnsi="Times New Roman"/>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выраженной устойчивой учебно-познавательной мотивации учения;</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устойчивого учебно-познавательного интереса к новым общим способам решения задач;</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адекватного понимания причин успешности / неуспешности;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компетентности в реализации основ гражданской идентичности в поступках и деятельности;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устойчивое следование в поведении моральным нормам и этическим требованиям;</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установки на здоровый образ жизни и реализации её в реальном поведении и поступках;</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ориентации на искусство как значимую сферу человеческой жизни;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lastRenderedPageBreak/>
              <w:t xml:space="preserve">• </w:t>
            </w:r>
            <w:r w:rsidRPr="00205155">
              <w:rPr>
                <w:rFonts w:ascii="Times New Roman" w:hAnsi="Times New Roman"/>
                <w:iCs/>
                <w:sz w:val="24"/>
                <w:szCs w:val="24"/>
              </w:rPr>
              <w:t>эмпатии как осознанного понимания чу</w:t>
            </w:r>
            <w:proofErr w:type="gramStart"/>
            <w:r w:rsidRPr="00205155">
              <w:rPr>
                <w:rFonts w:ascii="Times New Roman" w:hAnsi="Times New Roman"/>
                <w:iCs/>
                <w:sz w:val="24"/>
                <w:szCs w:val="24"/>
              </w:rPr>
              <w:t>вств др</w:t>
            </w:r>
            <w:proofErr w:type="gramEnd"/>
            <w:r w:rsidRPr="00205155">
              <w:rPr>
                <w:rFonts w:ascii="Times New Roman" w:hAnsi="Times New Roman"/>
                <w:iCs/>
                <w:sz w:val="24"/>
                <w:szCs w:val="24"/>
              </w:rPr>
              <w:t>угих людей и сопереживания им, выражающихся в поступках, направленных на помощь и обеспечение благополучия.</w:t>
            </w:r>
          </w:p>
        </w:tc>
      </w:tr>
    </w:tbl>
    <w:p w:rsidR="00205155" w:rsidRDefault="00205155" w:rsidP="00205155">
      <w:pPr>
        <w:pStyle w:val="a3"/>
        <w:spacing w:line="240" w:lineRule="auto"/>
        <w:ind w:left="1134" w:firstLine="0"/>
        <w:rPr>
          <w:rFonts w:ascii="Times New Roman" w:hAnsi="Times New Roman"/>
          <w:b/>
          <w:iCs/>
          <w:sz w:val="24"/>
          <w:szCs w:val="24"/>
        </w:rPr>
      </w:pPr>
    </w:p>
    <w:p w:rsidR="00205155" w:rsidRDefault="00205155" w:rsidP="00205155">
      <w:pPr>
        <w:pStyle w:val="a3"/>
        <w:spacing w:line="240" w:lineRule="auto"/>
        <w:ind w:left="1134" w:firstLine="0"/>
        <w:jc w:val="center"/>
        <w:rPr>
          <w:rFonts w:ascii="Times New Roman" w:hAnsi="Times New Roman"/>
          <w:b/>
          <w:iCs/>
          <w:sz w:val="24"/>
          <w:szCs w:val="24"/>
        </w:rPr>
      </w:pPr>
      <w:r w:rsidRPr="00205155">
        <w:rPr>
          <w:rFonts w:ascii="Times New Roman" w:hAnsi="Times New Roman"/>
          <w:b/>
          <w:iCs/>
          <w:sz w:val="24"/>
          <w:szCs w:val="24"/>
        </w:rPr>
        <w:t>Регулятивные универсальные учебные действия</w:t>
      </w:r>
    </w:p>
    <w:p w:rsidR="00431608" w:rsidRPr="00205155" w:rsidRDefault="00431608" w:rsidP="00205155">
      <w:pPr>
        <w:pStyle w:val="a3"/>
        <w:spacing w:line="240" w:lineRule="auto"/>
        <w:ind w:left="1134" w:firstLine="0"/>
        <w:jc w:val="center"/>
        <w:rPr>
          <w:rFonts w:ascii="Times New Roman" w:hAnsi="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1"/>
        <w:gridCol w:w="4933"/>
      </w:tblGrid>
      <w:tr w:rsidR="00205155" w:rsidRPr="00205155" w:rsidTr="00205155">
        <w:tc>
          <w:tcPr>
            <w:tcW w:w="4922"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sz w:val="24"/>
                <w:szCs w:val="24"/>
              </w:rPr>
              <w:t>Выпускник научится</w:t>
            </w:r>
          </w:p>
        </w:tc>
        <w:tc>
          <w:tcPr>
            <w:tcW w:w="4933"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iCs/>
                <w:sz w:val="24"/>
                <w:szCs w:val="24"/>
              </w:rPr>
              <w:t>Выпускник получит возможность научиться</w:t>
            </w:r>
          </w:p>
        </w:tc>
      </w:tr>
      <w:tr w:rsidR="00205155" w:rsidRPr="00205155" w:rsidTr="00205155">
        <w:tc>
          <w:tcPr>
            <w:tcW w:w="4922" w:type="dxa"/>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принимать и сохранять учебную задачу;</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учитывать установленные правила в планировании и контроле способа решения;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адекватно воспринимать предложения и оценку учителей, товарищей, родителей и других людей;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различать способ и результат действия;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 вносить необходимые коррективы в действие после его завершения на основе его </w:t>
            </w:r>
            <w:r w:rsidRPr="00205155">
              <w:rPr>
                <w:rFonts w:ascii="Times New Roman" w:hAnsi="Times New Roman"/>
                <w:sz w:val="24"/>
                <w:szCs w:val="24"/>
              </w:rPr>
              <w:lastRenderedPageBreak/>
              <w:t>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4933" w:type="dxa"/>
          </w:tcPr>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lastRenderedPageBreak/>
              <w:t xml:space="preserve">• </w:t>
            </w:r>
            <w:r w:rsidRPr="00205155">
              <w:rPr>
                <w:rFonts w:ascii="Times New Roman" w:hAnsi="Times New Roman"/>
                <w:iCs/>
                <w:sz w:val="24"/>
                <w:szCs w:val="24"/>
              </w:rPr>
              <w:t>в сотрудничестве с учителем ставить новые учебные задачи;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 xml:space="preserve">преобразовывать практическую задачу </w:t>
            </w:r>
            <w:proofErr w:type="gramStart"/>
            <w:r w:rsidRPr="00205155">
              <w:rPr>
                <w:rFonts w:ascii="Times New Roman" w:hAnsi="Times New Roman"/>
                <w:iCs/>
                <w:sz w:val="24"/>
                <w:szCs w:val="24"/>
              </w:rPr>
              <w:t>в</w:t>
            </w:r>
            <w:proofErr w:type="gramEnd"/>
            <w:r w:rsidRPr="00205155">
              <w:rPr>
                <w:rFonts w:ascii="Times New Roman" w:hAnsi="Times New Roman"/>
                <w:iCs/>
                <w:sz w:val="24"/>
                <w:szCs w:val="24"/>
              </w:rPr>
              <w:t xml:space="preserve"> познавательную;</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проявлять познавательную инициативу в учебном сотрудничестве;</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05155" w:rsidRPr="00205155" w:rsidRDefault="00205155" w:rsidP="00205155">
            <w:pPr>
              <w:pStyle w:val="a3"/>
              <w:spacing w:line="240" w:lineRule="auto"/>
              <w:jc w:val="center"/>
              <w:rPr>
                <w:rFonts w:ascii="Times New Roman" w:hAnsi="Times New Roman"/>
                <w:i/>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bl>
    <w:p w:rsidR="00205155" w:rsidRDefault="00205155" w:rsidP="00205155">
      <w:pPr>
        <w:pStyle w:val="a3"/>
        <w:spacing w:line="240" w:lineRule="auto"/>
        <w:ind w:left="1134" w:firstLine="0"/>
        <w:rPr>
          <w:rFonts w:ascii="Times New Roman" w:hAnsi="Times New Roman"/>
          <w:b/>
          <w:iCs/>
          <w:sz w:val="24"/>
          <w:szCs w:val="24"/>
        </w:rPr>
      </w:pPr>
    </w:p>
    <w:p w:rsidR="00205155" w:rsidRDefault="00205155" w:rsidP="00205155">
      <w:pPr>
        <w:pStyle w:val="a3"/>
        <w:spacing w:line="240" w:lineRule="auto"/>
        <w:ind w:left="1134" w:firstLine="0"/>
        <w:jc w:val="center"/>
        <w:rPr>
          <w:rFonts w:ascii="Times New Roman" w:hAnsi="Times New Roman"/>
          <w:b/>
          <w:iCs/>
          <w:sz w:val="24"/>
          <w:szCs w:val="24"/>
        </w:rPr>
      </w:pPr>
      <w:r w:rsidRPr="00205155">
        <w:rPr>
          <w:rFonts w:ascii="Times New Roman" w:hAnsi="Times New Roman"/>
          <w:b/>
          <w:iCs/>
          <w:sz w:val="24"/>
          <w:szCs w:val="24"/>
        </w:rPr>
        <w:t>Познавательные</w:t>
      </w:r>
      <w:r w:rsidR="00431608">
        <w:rPr>
          <w:rFonts w:ascii="Times New Roman" w:hAnsi="Times New Roman"/>
          <w:b/>
          <w:iCs/>
          <w:sz w:val="24"/>
          <w:szCs w:val="24"/>
        </w:rPr>
        <w:t xml:space="preserve"> универсальные учебные действия</w:t>
      </w:r>
    </w:p>
    <w:p w:rsidR="00431608" w:rsidRPr="00205155" w:rsidRDefault="00431608" w:rsidP="00205155">
      <w:pPr>
        <w:pStyle w:val="a3"/>
        <w:spacing w:line="240" w:lineRule="auto"/>
        <w:ind w:left="1134" w:firstLine="0"/>
        <w:jc w:val="center"/>
        <w:rPr>
          <w:rFonts w:ascii="Times New Roman" w:hAnsi="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1"/>
        <w:gridCol w:w="4953"/>
      </w:tblGrid>
      <w:tr w:rsidR="00205155" w:rsidRPr="00205155" w:rsidTr="00205155">
        <w:tc>
          <w:tcPr>
            <w:tcW w:w="4901"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sz w:val="24"/>
                <w:szCs w:val="24"/>
              </w:rPr>
              <w:t>Выпускник научится</w:t>
            </w:r>
          </w:p>
        </w:tc>
        <w:tc>
          <w:tcPr>
            <w:tcW w:w="4954"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iCs/>
                <w:sz w:val="24"/>
                <w:szCs w:val="24"/>
              </w:rPr>
              <w:t>Выпускник получит возможность научиться:</w:t>
            </w:r>
          </w:p>
        </w:tc>
      </w:tr>
      <w:tr w:rsidR="00205155" w:rsidRPr="00205155" w:rsidTr="00205155">
        <w:tc>
          <w:tcPr>
            <w:tcW w:w="4901" w:type="dxa"/>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строить сообщения в устной и письменной форме;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ориентироваться на разнообразие способов решения задач;</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основам смыслового восприятия художественных и познавательных текстов, выделять существенную информацию</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из сообщений разных видов (в первую очередь текстов);</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анализ объектов с выделением существенных и несущественных признаков;</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синтез как составление целого из частей;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проводить сравнение и классификацию по заданным критериям;</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устанавливать причинно-следственные связи в изучаемом круге явлений;</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xml:space="preserve">• обобщать, т. е. осуществлять </w:t>
            </w:r>
            <w:r w:rsidRPr="00205155">
              <w:rPr>
                <w:rFonts w:ascii="Times New Roman" w:hAnsi="Times New Roman"/>
                <w:sz w:val="24"/>
                <w:szCs w:val="24"/>
              </w:rPr>
              <w:lastRenderedPageBreak/>
              <w:t>генерализацию и выведение общности для целого ряда или класса единичных объектов на основе выделения сущностной связи;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устанавливать аналогии;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владеть рядом общих приёмов решения задач.</w:t>
            </w:r>
          </w:p>
        </w:tc>
        <w:tc>
          <w:tcPr>
            <w:tcW w:w="4954" w:type="dxa"/>
          </w:tcPr>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lastRenderedPageBreak/>
              <w:t xml:space="preserve">• </w:t>
            </w:r>
            <w:r w:rsidRPr="00205155">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записывать, фиксировать информацию об окружающем мире с помощью инструментов ИКТ;</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создавать и преобразовывать модели и схемы для решения задач;</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осознанно и произвольно строить сообщения в устной и письменной форме;</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осуществлять сравнение  и классификацию, самостоятельно выбирая основания и критерии для указанных логических операций;</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 xml:space="preserve">строить </w:t>
            </w:r>
            <w:proofErr w:type="gramStart"/>
            <w:r w:rsidRPr="00205155">
              <w:rPr>
                <w:rFonts w:ascii="Times New Roman" w:hAnsi="Times New Roman"/>
                <w:iCs/>
                <w:sz w:val="24"/>
                <w:szCs w:val="24"/>
              </w:rPr>
              <w:t>логическое  рассуждение</w:t>
            </w:r>
            <w:proofErr w:type="gramEnd"/>
            <w:r w:rsidRPr="00205155">
              <w:rPr>
                <w:rFonts w:ascii="Times New Roman" w:hAnsi="Times New Roman"/>
                <w:iCs/>
                <w:sz w:val="24"/>
                <w:szCs w:val="24"/>
              </w:rPr>
              <w:t>, включающее установление причинно-следственных связей;</w:t>
            </w:r>
          </w:p>
          <w:p w:rsidR="00205155" w:rsidRPr="00205155" w:rsidRDefault="00205155" w:rsidP="00205155">
            <w:pPr>
              <w:pStyle w:val="a3"/>
              <w:spacing w:line="240" w:lineRule="auto"/>
              <w:jc w:val="center"/>
              <w:rPr>
                <w:rFonts w:ascii="Times New Roman" w:hAnsi="Times New Roman"/>
                <w:i/>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произвольно и осознанно владеть общими приёмами решения задач.</w:t>
            </w:r>
          </w:p>
        </w:tc>
      </w:tr>
    </w:tbl>
    <w:p w:rsidR="00205155" w:rsidRDefault="00205155" w:rsidP="00205155">
      <w:pPr>
        <w:pStyle w:val="a3"/>
        <w:spacing w:line="240" w:lineRule="auto"/>
        <w:ind w:left="1134" w:firstLine="0"/>
        <w:rPr>
          <w:rFonts w:ascii="Times New Roman" w:hAnsi="Times New Roman"/>
          <w:b/>
          <w:iCs/>
          <w:sz w:val="24"/>
          <w:szCs w:val="24"/>
        </w:rPr>
      </w:pPr>
    </w:p>
    <w:p w:rsidR="00205155" w:rsidRDefault="00205155" w:rsidP="00205155">
      <w:pPr>
        <w:pStyle w:val="a3"/>
        <w:spacing w:line="240" w:lineRule="auto"/>
        <w:ind w:left="1134" w:firstLine="0"/>
        <w:jc w:val="center"/>
        <w:rPr>
          <w:rFonts w:ascii="Times New Roman" w:hAnsi="Times New Roman"/>
          <w:b/>
          <w:iCs/>
          <w:sz w:val="24"/>
          <w:szCs w:val="24"/>
        </w:rPr>
      </w:pPr>
      <w:r w:rsidRPr="00205155">
        <w:rPr>
          <w:rFonts w:ascii="Times New Roman" w:hAnsi="Times New Roman"/>
          <w:b/>
          <w:iCs/>
          <w:sz w:val="24"/>
          <w:szCs w:val="24"/>
        </w:rPr>
        <w:t>Коммуникативные</w:t>
      </w:r>
      <w:r w:rsidR="00431608">
        <w:rPr>
          <w:rFonts w:ascii="Times New Roman" w:hAnsi="Times New Roman"/>
          <w:b/>
          <w:iCs/>
          <w:sz w:val="24"/>
          <w:szCs w:val="24"/>
        </w:rPr>
        <w:t xml:space="preserve"> универсальные учебные действия</w:t>
      </w:r>
    </w:p>
    <w:p w:rsidR="00431608" w:rsidRPr="00205155" w:rsidRDefault="00431608" w:rsidP="00205155">
      <w:pPr>
        <w:pStyle w:val="a3"/>
        <w:spacing w:line="240" w:lineRule="auto"/>
        <w:ind w:left="1134" w:firstLine="0"/>
        <w:jc w:val="center"/>
        <w:rPr>
          <w:rFonts w:ascii="Times New Roman" w:hAnsi="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205155" w:rsidRPr="00205155" w:rsidTr="00205155">
        <w:tc>
          <w:tcPr>
            <w:tcW w:w="4928"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sz w:val="24"/>
                <w:szCs w:val="24"/>
              </w:rPr>
              <w:t>Выпускник научится</w:t>
            </w:r>
          </w:p>
        </w:tc>
        <w:tc>
          <w:tcPr>
            <w:tcW w:w="4927" w:type="dxa"/>
          </w:tcPr>
          <w:p w:rsidR="00205155" w:rsidRPr="00205155" w:rsidRDefault="00205155" w:rsidP="00205155">
            <w:pPr>
              <w:pStyle w:val="a3"/>
              <w:spacing w:line="240" w:lineRule="auto"/>
              <w:jc w:val="center"/>
              <w:rPr>
                <w:rFonts w:ascii="Times New Roman" w:hAnsi="Times New Roman"/>
                <w:b/>
                <w:sz w:val="24"/>
                <w:szCs w:val="24"/>
              </w:rPr>
            </w:pPr>
            <w:r w:rsidRPr="00205155">
              <w:rPr>
                <w:rFonts w:ascii="Times New Roman" w:hAnsi="Times New Roman"/>
                <w:b/>
                <w:iCs/>
                <w:sz w:val="24"/>
                <w:szCs w:val="24"/>
              </w:rPr>
              <w:t>Выпускник получит возможность научиться</w:t>
            </w:r>
          </w:p>
        </w:tc>
      </w:tr>
      <w:tr w:rsidR="00205155" w:rsidRPr="00205155" w:rsidTr="00205155">
        <w:tc>
          <w:tcPr>
            <w:tcW w:w="4928" w:type="dxa"/>
          </w:tcPr>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адекватно использовать коммуникативные  средства для решения различных  задач, строить монологическое высказывание, владеть диалогической формой коммуникации;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допускать возможность существования у людей различных точек зрения  и ориентироваться на позицию партнёра в общении и взаимодействии;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учитывать разные мнения и стремиться к координации различных позиций в сотрудничестве;</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формулировать собственное мнение и позицию;</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договариваться и приходить к общему решению в совместной деятельности;</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строить понятные для партнёра высказывания;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задавать вопросы;</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контролировать действия партнёра;</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использовать речь для регуляции своего действия;</w:t>
            </w:r>
          </w:p>
          <w:p w:rsidR="00205155" w:rsidRPr="00205155" w:rsidRDefault="00205155" w:rsidP="00205155">
            <w:pPr>
              <w:pStyle w:val="a3"/>
              <w:spacing w:line="240" w:lineRule="auto"/>
              <w:jc w:val="center"/>
              <w:rPr>
                <w:rFonts w:ascii="Times New Roman" w:hAnsi="Times New Roman"/>
                <w:sz w:val="24"/>
                <w:szCs w:val="24"/>
              </w:rPr>
            </w:pPr>
            <w:r w:rsidRPr="00205155">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4927" w:type="dxa"/>
          </w:tcPr>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 xml:space="preserve">учитывать и координировать в сотрудничестве позиции других людей, отличные </w:t>
            </w:r>
            <w:proofErr w:type="gramStart"/>
            <w:r w:rsidRPr="00205155">
              <w:rPr>
                <w:rFonts w:ascii="Times New Roman" w:hAnsi="Times New Roman"/>
                <w:iCs/>
                <w:sz w:val="24"/>
                <w:szCs w:val="24"/>
              </w:rPr>
              <w:t>от</w:t>
            </w:r>
            <w:proofErr w:type="gramEnd"/>
            <w:r w:rsidRPr="00205155">
              <w:rPr>
                <w:rFonts w:ascii="Times New Roman" w:hAnsi="Times New Roman"/>
                <w:iCs/>
                <w:sz w:val="24"/>
                <w:szCs w:val="24"/>
              </w:rPr>
              <w:t xml:space="preserve"> собственной;</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учитывать разные мнения и интересы и обосновывать собственную позицию;</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понимать относительность мнений и подходов к решению проблемы;</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осуществлять взаимный контроль и оказывать в сотрудничестве необходимую взаимопомощь;</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адекватно использовать речь для планирования и регуляции своей деятельности;</w:t>
            </w:r>
          </w:p>
          <w:p w:rsidR="00205155" w:rsidRPr="00205155" w:rsidRDefault="00205155" w:rsidP="00205155">
            <w:pPr>
              <w:pStyle w:val="a3"/>
              <w:spacing w:line="240" w:lineRule="auto"/>
              <w:jc w:val="center"/>
              <w:rPr>
                <w:rFonts w:ascii="Times New Roman" w:hAnsi="Times New Roman"/>
                <w:iCs/>
                <w:sz w:val="24"/>
                <w:szCs w:val="24"/>
              </w:rPr>
            </w:pPr>
            <w:r w:rsidRPr="00205155">
              <w:rPr>
                <w:rFonts w:ascii="Times New Roman" w:hAnsi="Times New Roman"/>
                <w:sz w:val="24"/>
                <w:szCs w:val="24"/>
              </w:rPr>
              <w:t xml:space="preserve">• </w:t>
            </w:r>
            <w:r w:rsidRPr="00205155">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p>
        </w:tc>
      </w:tr>
    </w:tbl>
    <w:p w:rsidR="00205155" w:rsidRPr="0084549A" w:rsidRDefault="00205155" w:rsidP="00205155">
      <w:pPr>
        <w:pStyle w:val="ab"/>
        <w:spacing w:line="240" w:lineRule="auto"/>
        <w:ind w:firstLine="0"/>
        <w:rPr>
          <w:rFonts w:ascii="Times New Roman" w:hAnsi="Times New Roman"/>
          <w:iCs/>
          <w:color w:val="auto"/>
          <w:sz w:val="24"/>
          <w:szCs w:val="24"/>
        </w:rPr>
      </w:pPr>
    </w:p>
    <w:p w:rsidR="00653A76" w:rsidRPr="0084549A" w:rsidRDefault="00880217" w:rsidP="0084549A">
      <w:pPr>
        <w:pStyle w:val="afd"/>
        <w:numPr>
          <w:ilvl w:val="3"/>
          <w:numId w:val="2"/>
        </w:numPr>
        <w:spacing w:line="240" w:lineRule="auto"/>
        <w:ind w:left="0" w:firstLine="709"/>
        <w:jc w:val="both"/>
        <w:rPr>
          <w:bCs/>
          <w:sz w:val="24"/>
        </w:rPr>
      </w:pPr>
      <w:bookmarkStart w:id="20" w:name="_Toc288394059"/>
      <w:bookmarkStart w:id="21" w:name="_Toc288410526"/>
      <w:bookmarkStart w:id="22" w:name="_Toc288410655"/>
      <w:bookmarkStart w:id="23" w:name="_Toc418108296"/>
      <w:r w:rsidRPr="0084549A">
        <w:rPr>
          <w:sz w:val="24"/>
        </w:rPr>
        <w:t xml:space="preserve">Чтение. </w:t>
      </w:r>
      <w:r w:rsidR="00653A76" w:rsidRPr="0084549A">
        <w:rPr>
          <w:sz w:val="24"/>
        </w:rPr>
        <w:t>Работа с текстом</w:t>
      </w:r>
      <w:r w:rsidR="00431608">
        <w:rPr>
          <w:sz w:val="24"/>
        </w:rPr>
        <w:t xml:space="preserve"> </w:t>
      </w:r>
      <w:r w:rsidR="00653A76" w:rsidRPr="0084549A">
        <w:rPr>
          <w:bCs/>
          <w:sz w:val="24"/>
        </w:rPr>
        <w:t>(метапредметные результаты)</w:t>
      </w:r>
      <w:bookmarkEnd w:id="20"/>
      <w:bookmarkEnd w:id="21"/>
      <w:bookmarkEnd w:id="22"/>
      <w:bookmarkEnd w:id="23"/>
    </w:p>
    <w:p w:rsidR="00DC6B19" w:rsidRPr="0084549A" w:rsidRDefault="00653A76" w:rsidP="0084549A">
      <w:pPr>
        <w:tabs>
          <w:tab w:val="left" w:pos="142"/>
          <w:tab w:val="left" w:leader="dot" w:pos="624"/>
        </w:tabs>
        <w:ind w:firstLine="709"/>
        <w:jc w:val="both"/>
        <w:rPr>
          <w:rStyle w:val="Zag11"/>
          <w:rFonts w:eastAsia="@Arial Unicode MS"/>
        </w:rPr>
      </w:pPr>
      <w:r w:rsidRPr="0084549A">
        <w:rPr>
          <w:spacing w:val="-3"/>
        </w:rPr>
        <w:t xml:space="preserve">В результате изучения </w:t>
      </w:r>
      <w:r w:rsidRPr="0084549A">
        <w:rPr>
          <w:b/>
          <w:bCs/>
          <w:spacing w:val="-3"/>
        </w:rPr>
        <w:t>всех без исключения учебных пред</w:t>
      </w:r>
      <w:r w:rsidRPr="0084549A">
        <w:rPr>
          <w:b/>
          <w:bCs/>
        </w:rPr>
        <w:t xml:space="preserve">метов </w:t>
      </w:r>
      <w:r w:rsidR="00C27132" w:rsidRPr="0084549A">
        <w:t xml:space="preserve">при получении </w:t>
      </w:r>
      <w:r w:rsidRPr="0084549A">
        <w:t xml:space="preserve"> начального общего образования выпускники приобретут первичные навыки работы с </w:t>
      </w:r>
      <w:r w:rsidRPr="0084549A">
        <w:lastRenderedPageBreak/>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4549A">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4549A" w:rsidRDefault="00DC6B19" w:rsidP="0084549A">
      <w:pPr>
        <w:tabs>
          <w:tab w:val="left" w:pos="142"/>
          <w:tab w:val="left" w:leader="dot" w:pos="624"/>
        </w:tabs>
        <w:ind w:firstLine="709"/>
        <w:jc w:val="both"/>
        <w:rPr>
          <w:rStyle w:val="Zag11"/>
          <w:rFonts w:eastAsia="@Arial Unicode MS"/>
        </w:rPr>
      </w:pPr>
      <w:r w:rsidRPr="0084549A">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4549A" w:rsidRDefault="00DC6B19" w:rsidP="0084549A">
      <w:pPr>
        <w:pStyle w:val="Zag3"/>
        <w:tabs>
          <w:tab w:val="left" w:pos="142"/>
          <w:tab w:val="left" w:leader="dot" w:pos="624"/>
        </w:tabs>
        <w:spacing w:after="0" w:line="240" w:lineRule="auto"/>
        <w:ind w:firstLine="709"/>
        <w:jc w:val="both"/>
        <w:rPr>
          <w:rFonts w:eastAsia="@Arial Unicode MS"/>
          <w:i w:val="0"/>
          <w:iCs w:val="0"/>
          <w:color w:val="auto"/>
          <w:lang w:val="ru-RU"/>
        </w:rPr>
      </w:pPr>
      <w:r w:rsidRPr="0084549A">
        <w:rPr>
          <w:rStyle w:val="Zag11"/>
          <w:rFonts w:eastAsia="@Arial Unicode MS"/>
          <w:i w:val="0"/>
          <w:iCs w:val="0"/>
          <w:color w:val="auto"/>
          <w:lang w:val="ru-RU"/>
        </w:rPr>
        <w:t xml:space="preserve">Выпускники получат возможность научиться </w:t>
      </w:r>
      <w:proofErr w:type="gramStart"/>
      <w:r w:rsidRPr="0084549A">
        <w:rPr>
          <w:rStyle w:val="Zag11"/>
          <w:rFonts w:eastAsia="@Arial Unicode MS"/>
          <w:i w:val="0"/>
          <w:iCs w:val="0"/>
          <w:color w:val="auto"/>
          <w:lang w:val="ru-RU"/>
        </w:rPr>
        <w:t>самостоятельно</w:t>
      </w:r>
      <w:proofErr w:type="gramEnd"/>
      <w:r w:rsidRPr="0084549A">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4549A" w:rsidRDefault="00880217"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 xml:space="preserve">Работа с текстом: </w:t>
      </w:r>
      <w:r w:rsidR="00653A76" w:rsidRPr="0084549A">
        <w:rPr>
          <w:rFonts w:ascii="Times New Roman" w:hAnsi="Times New Roman" w:cs="Times New Roman"/>
          <w:b/>
          <w:i w:val="0"/>
          <w:color w:val="auto"/>
          <w:sz w:val="24"/>
          <w:szCs w:val="24"/>
        </w:rPr>
        <w:t xml:space="preserve">поиск информации и понимание </w:t>
      </w:r>
      <w:proofErr w:type="gramStart"/>
      <w:r w:rsidR="00653A76" w:rsidRPr="0084549A">
        <w:rPr>
          <w:rFonts w:ascii="Times New Roman" w:hAnsi="Times New Roman" w:cs="Times New Roman"/>
          <w:b/>
          <w:i w:val="0"/>
          <w:color w:val="auto"/>
          <w:sz w:val="24"/>
          <w:szCs w:val="24"/>
        </w:rPr>
        <w:t>прочитанного</w:t>
      </w:r>
      <w:proofErr w:type="gramEnd"/>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находить в тексте конкретные сведения, факты, заданные в явном виде;</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определять тему и главную мысль текста;</w:t>
      </w:r>
    </w:p>
    <w:p w:rsidR="00653A76" w:rsidRPr="0084549A" w:rsidRDefault="00653A76" w:rsidP="00857C32">
      <w:pPr>
        <w:pStyle w:val="ab"/>
        <w:numPr>
          <w:ilvl w:val="0"/>
          <w:numId w:val="18"/>
        </w:numPr>
        <w:spacing w:line="240" w:lineRule="auto"/>
        <w:ind w:left="0" w:firstLine="709"/>
        <w:rPr>
          <w:rFonts w:ascii="Times New Roman" w:hAnsi="Times New Roman"/>
          <w:color w:val="auto"/>
          <w:spacing w:val="-4"/>
          <w:sz w:val="24"/>
          <w:szCs w:val="24"/>
        </w:rPr>
      </w:pPr>
      <w:r w:rsidRPr="0084549A">
        <w:rPr>
          <w:rFonts w:ascii="Times New Roman" w:hAnsi="Times New Roman"/>
          <w:color w:val="auto"/>
          <w:spacing w:val="-4"/>
          <w:sz w:val="24"/>
          <w:szCs w:val="24"/>
        </w:rPr>
        <w:t>делить тексты на смысловые части, составлять план текста;</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вычленять содержащиеся в тексте основные события и</w:t>
      </w:r>
      <w:r w:rsidRPr="0084549A">
        <w:rPr>
          <w:rFonts w:ascii="Times New Roman" w:hAnsi="Times New Roman"/>
          <w:color w:val="auto"/>
          <w:spacing w:val="2"/>
          <w:sz w:val="24"/>
          <w:szCs w:val="24"/>
        </w:rPr>
        <w:br/>
      </w:r>
      <w:r w:rsidRPr="0084549A">
        <w:rPr>
          <w:rFonts w:ascii="Times New Roman" w:hAnsi="Times New Roman"/>
          <w:color w:val="auto"/>
          <w:spacing w:val="-2"/>
          <w:sz w:val="24"/>
          <w:szCs w:val="24"/>
        </w:rPr>
        <w:t>ус</w:t>
      </w:r>
      <w:r w:rsidRPr="0084549A">
        <w:rPr>
          <w:rFonts w:ascii="Times New Roman" w:hAnsi="Times New Roman"/>
          <w:color w:val="auto"/>
          <w:spacing w:val="2"/>
          <w:sz w:val="24"/>
          <w:szCs w:val="24"/>
        </w:rPr>
        <w:t>танавливать их последовательность; упорядочивать инфор</w:t>
      </w:r>
      <w:r w:rsidRPr="0084549A">
        <w:rPr>
          <w:rFonts w:ascii="Times New Roman" w:hAnsi="Times New Roman"/>
          <w:color w:val="auto"/>
          <w:sz w:val="24"/>
          <w:szCs w:val="24"/>
        </w:rPr>
        <w:t>мацию по заданному основанию;</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сравнивать между собой объекты, описанные в тексте, </w:t>
      </w:r>
      <w:r w:rsidRPr="0084549A">
        <w:rPr>
          <w:rFonts w:ascii="Times New Roman" w:hAnsi="Times New Roman"/>
          <w:color w:val="auto"/>
          <w:sz w:val="24"/>
          <w:szCs w:val="24"/>
        </w:rPr>
        <w:t>выделяя 2—3 </w:t>
      </w:r>
      <w:proofErr w:type="gramStart"/>
      <w:r w:rsidRPr="0084549A">
        <w:rPr>
          <w:rFonts w:ascii="Times New Roman" w:hAnsi="Times New Roman"/>
          <w:color w:val="auto"/>
          <w:sz w:val="24"/>
          <w:szCs w:val="24"/>
        </w:rPr>
        <w:t>существенных</w:t>
      </w:r>
      <w:proofErr w:type="gramEnd"/>
      <w:r w:rsidRPr="0084549A">
        <w:rPr>
          <w:rFonts w:ascii="Times New Roman" w:hAnsi="Times New Roman"/>
          <w:color w:val="auto"/>
          <w:sz w:val="24"/>
          <w:szCs w:val="24"/>
        </w:rPr>
        <w:t xml:space="preserve"> признака;</w:t>
      </w:r>
    </w:p>
    <w:p w:rsidR="00653A76" w:rsidRPr="0084549A" w:rsidRDefault="00653A76" w:rsidP="00857C32">
      <w:pPr>
        <w:pStyle w:val="ab"/>
        <w:numPr>
          <w:ilvl w:val="0"/>
          <w:numId w:val="18"/>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4549A" w:rsidRDefault="00653A76" w:rsidP="00857C32">
      <w:pPr>
        <w:pStyle w:val="ab"/>
        <w:numPr>
          <w:ilvl w:val="0"/>
          <w:numId w:val="1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ориентироваться в соответствующих возрасту словарях и справочниках.</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19"/>
        </w:numPr>
        <w:spacing w:line="240" w:lineRule="auto"/>
        <w:ind w:left="0" w:firstLine="709"/>
        <w:rPr>
          <w:rFonts w:ascii="Times New Roman" w:hAnsi="Times New Roman"/>
          <w:i/>
          <w:iCs/>
          <w:color w:val="auto"/>
          <w:spacing w:val="-2"/>
          <w:sz w:val="24"/>
          <w:szCs w:val="24"/>
        </w:rPr>
      </w:pPr>
      <w:r w:rsidRPr="0084549A">
        <w:rPr>
          <w:rFonts w:ascii="Times New Roman" w:hAnsi="Times New Roman"/>
          <w:i/>
          <w:iCs/>
          <w:color w:val="auto"/>
          <w:spacing w:val="-4"/>
          <w:sz w:val="24"/>
          <w:szCs w:val="24"/>
        </w:rPr>
        <w:t>использовать формальные элементы текста (например,</w:t>
      </w:r>
      <w:r w:rsidRPr="0084549A">
        <w:rPr>
          <w:rFonts w:ascii="Times New Roman" w:hAnsi="Times New Roman"/>
          <w:i/>
          <w:iCs/>
          <w:color w:val="auto"/>
          <w:spacing w:val="-4"/>
          <w:sz w:val="24"/>
          <w:szCs w:val="24"/>
        </w:rPr>
        <w:br/>
      </w:r>
      <w:r w:rsidRPr="0084549A">
        <w:rPr>
          <w:rFonts w:ascii="Times New Roman" w:hAnsi="Times New Roman"/>
          <w:i/>
          <w:iCs/>
          <w:color w:val="auto"/>
          <w:spacing w:val="-2"/>
          <w:sz w:val="24"/>
          <w:szCs w:val="24"/>
        </w:rPr>
        <w:t>подзаголовки, сноски) для поиска нужной информации;</w:t>
      </w:r>
    </w:p>
    <w:p w:rsidR="00653A76" w:rsidRPr="0084549A" w:rsidRDefault="00653A76" w:rsidP="00857C32">
      <w:pPr>
        <w:pStyle w:val="ab"/>
        <w:numPr>
          <w:ilvl w:val="0"/>
          <w:numId w:val="19"/>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работать с несколькими источниками информации;</w:t>
      </w:r>
    </w:p>
    <w:p w:rsidR="00653A76" w:rsidRPr="0084549A" w:rsidRDefault="00653A76" w:rsidP="00857C32">
      <w:pPr>
        <w:pStyle w:val="ab"/>
        <w:numPr>
          <w:ilvl w:val="0"/>
          <w:numId w:val="19"/>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сопоставлять информацию, полученную из нескольких источников.</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Работа с текстом</w:t>
      </w:r>
      <w:proofErr w:type="gramStart"/>
      <w:r w:rsidRPr="0084549A">
        <w:rPr>
          <w:rFonts w:ascii="Times New Roman" w:hAnsi="Times New Roman" w:cs="Times New Roman"/>
          <w:b/>
          <w:i w:val="0"/>
          <w:color w:val="auto"/>
          <w:sz w:val="24"/>
          <w:szCs w:val="24"/>
        </w:rPr>
        <w:t>:п</w:t>
      </w:r>
      <w:proofErr w:type="gramEnd"/>
      <w:r w:rsidRPr="0084549A">
        <w:rPr>
          <w:rFonts w:ascii="Times New Roman" w:hAnsi="Times New Roman" w:cs="Times New Roman"/>
          <w:b/>
          <w:i w:val="0"/>
          <w:color w:val="auto"/>
          <w:sz w:val="24"/>
          <w:szCs w:val="24"/>
        </w:rPr>
        <w:t>реобразование и интерпретация информации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20"/>
        </w:numPr>
        <w:spacing w:line="240" w:lineRule="auto"/>
        <w:ind w:left="0" w:firstLine="709"/>
        <w:rPr>
          <w:rFonts w:ascii="Times New Roman" w:hAnsi="Times New Roman"/>
          <w:color w:val="auto"/>
          <w:spacing w:val="-4"/>
          <w:sz w:val="24"/>
          <w:szCs w:val="24"/>
        </w:rPr>
      </w:pPr>
      <w:r w:rsidRPr="0084549A">
        <w:rPr>
          <w:rFonts w:ascii="Times New Roman" w:hAnsi="Times New Roman"/>
          <w:color w:val="auto"/>
          <w:spacing w:val="-4"/>
          <w:sz w:val="24"/>
          <w:szCs w:val="24"/>
        </w:rPr>
        <w:t>пересказывать текст подробно и сжато, устно и письменно;</w:t>
      </w:r>
    </w:p>
    <w:p w:rsidR="00653A76" w:rsidRPr="0084549A" w:rsidRDefault="00653A76" w:rsidP="00857C32">
      <w:pPr>
        <w:pStyle w:val="ab"/>
        <w:numPr>
          <w:ilvl w:val="0"/>
          <w:numId w:val="2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4549A" w:rsidRDefault="00653A76" w:rsidP="00857C32">
      <w:pPr>
        <w:pStyle w:val="ab"/>
        <w:numPr>
          <w:ilvl w:val="0"/>
          <w:numId w:val="2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4549A" w:rsidRDefault="00653A76" w:rsidP="00857C32">
      <w:pPr>
        <w:pStyle w:val="ab"/>
        <w:numPr>
          <w:ilvl w:val="0"/>
          <w:numId w:val="2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сопоставлять и обобщать содержащуюся в разных частях текста информацию;</w:t>
      </w:r>
    </w:p>
    <w:p w:rsidR="00653A76" w:rsidRPr="0084549A" w:rsidRDefault="00653A76" w:rsidP="00857C32">
      <w:pPr>
        <w:pStyle w:val="ab"/>
        <w:numPr>
          <w:ilvl w:val="0"/>
          <w:numId w:val="20"/>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21"/>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pacing w:val="2"/>
          <w:sz w:val="24"/>
          <w:szCs w:val="24"/>
        </w:rPr>
        <w:t xml:space="preserve">делать выписки из прочитанных текстов с учётом </w:t>
      </w:r>
      <w:r w:rsidRPr="0084549A">
        <w:rPr>
          <w:rFonts w:ascii="Times New Roman" w:hAnsi="Times New Roman"/>
          <w:i/>
          <w:iCs/>
          <w:color w:val="auto"/>
          <w:sz w:val="24"/>
          <w:szCs w:val="24"/>
        </w:rPr>
        <w:t>цели их дальнейшего использования;</w:t>
      </w:r>
    </w:p>
    <w:p w:rsidR="00653A76" w:rsidRPr="0084549A" w:rsidRDefault="00653A76" w:rsidP="00857C32">
      <w:pPr>
        <w:pStyle w:val="ab"/>
        <w:numPr>
          <w:ilvl w:val="0"/>
          <w:numId w:val="21"/>
        </w:numPr>
        <w:spacing w:line="240" w:lineRule="auto"/>
        <w:ind w:left="0" w:firstLine="709"/>
        <w:rPr>
          <w:rFonts w:ascii="Times New Roman" w:hAnsi="Times New Roman"/>
          <w:color w:val="auto"/>
          <w:sz w:val="24"/>
          <w:szCs w:val="24"/>
        </w:rPr>
      </w:pPr>
      <w:r w:rsidRPr="0084549A">
        <w:rPr>
          <w:rFonts w:ascii="Times New Roman" w:hAnsi="Times New Roman"/>
          <w:i/>
          <w:iCs/>
          <w:color w:val="auto"/>
          <w:sz w:val="24"/>
          <w:szCs w:val="24"/>
        </w:rPr>
        <w:t>составлять небольшие письменные аннотации к тексту, отзывы опроч</w:t>
      </w:r>
      <w:r w:rsidRPr="0084549A">
        <w:rPr>
          <w:rFonts w:ascii="Times New Roman" w:hAnsi="Times New Roman"/>
          <w:iCs/>
          <w:color w:val="auto"/>
          <w:sz w:val="24"/>
          <w:szCs w:val="24"/>
        </w:rPr>
        <w:t>итанном</w:t>
      </w:r>
      <w:r w:rsidRPr="0084549A">
        <w:rPr>
          <w:rFonts w:ascii="Times New Roman" w:hAnsi="Times New Roman"/>
          <w:color w:val="auto"/>
          <w:sz w:val="24"/>
          <w:szCs w:val="24"/>
        </w:rPr>
        <w:t>.</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Работа с текстом: оценка информации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2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высказывать оценочные суждения и свою точку зрения о прочитанном тексте;</w:t>
      </w:r>
    </w:p>
    <w:p w:rsidR="00653A76" w:rsidRPr="0084549A" w:rsidRDefault="00653A76" w:rsidP="00857C32">
      <w:pPr>
        <w:pStyle w:val="ab"/>
        <w:numPr>
          <w:ilvl w:val="0"/>
          <w:numId w:val="2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оценивать содержание, языковые особенности и струк</w:t>
      </w:r>
      <w:r w:rsidRPr="0084549A">
        <w:rPr>
          <w:rFonts w:ascii="Times New Roman" w:hAnsi="Times New Roman"/>
          <w:color w:val="auto"/>
          <w:sz w:val="24"/>
          <w:szCs w:val="24"/>
        </w:rPr>
        <w:t>туру текста; определять место и роль иллюстративного ряда в тексте;</w:t>
      </w:r>
    </w:p>
    <w:p w:rsidR="00653A76" w:rsidRPr="0084549A" w:rsidRDefault="00653A76" w:rsidP="00857C32">
      <w:pPr>
        <w:pStyle w:val="ab"/>
        <w:numPr>
          <w:ilvl w:val="0"/>
          <w:numId w:val="22"/>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4549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4549A" w:rsidRDefault="00653A76" w:rsidP="00857C32">
      <w:pPr>
        <w:pStyle w:val="ab"/>
        <w:numPr>
          <w:ilvl w:val="0"/>
          <w:numId w:val="22"/>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57C32">
      <w:pPr>
        <w:pStyle w:val="ab"/>
        <w:numPr>
          <w:ilvl w:val="0"/>
          <w:numId w:val="23"/>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сопоставлять различные точки зрения;</w:t>
      </w:r>
    </w:p>
    <w:p w:rsidR="00653A76" w:rsidRPr="0084549A" w:rsidRDefault="00653A76" w:rsidP="00857C32">
      <w:pPr>
        <w:pStyle w:val="ab"/>
        <w:numPr>
          <w:ilvl w:val="0"/>
          <w:numId w:val="23"/>
        </w:numPr>
        <w:spacing w:line="240" w:lineRule="auto"/>
        <w:ind w:left="0" w:firstLine="709"/>
        <w:rPr>
          <w:rFonts w:ascii="Times New Roman" w:hAnsi="Times New Roman"/>
          <w:i/>
          <w:iCs/>
          <w:color w:val="auto"/>
          <w:spacing w:val="-2"/>
          <w:sz w:val="24"/>
          <w:szCs w:val="24"/>
        </w:rPr>
      </w:pPr>
      <w:r w:rsidRPr="0084549A">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857C32">
      <w:pPr>
        <w:pStyle w:val="ab"/>
        <w:numPr>
          <w:ilvl w:val="0"/>
          <w:numId w:val="23"/>
        </w:numPr>
        <w:spacing w:line="240" w:lineRule="auto"/>
        <w:ind w:left="0" w:firstLine="709"/>
        <w:rPr>
          <w:rFonts w:ascii="Times New Roman" w:hAnsi="Times New Roman"/>
          <w:i/>
          <w:iCs/>
          <w:color w:val="auto"/>
          <w:spacing w:val="-2"/>
          <w:sz w:val="24"/>
          <w:szCs w:val="24"/>
        </w:rPr>
      </w:pPr>
      <w:r w:rsidRPr="0084549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431608" w:rsidRDefault="00431608" w:rsidP="00431608">
      <w:pPr>
        <w:pStyle w:val="ab"/>
        <w:spacing w:line="240" w:lineRule="auto"/>
        <w:ind w:left="709" w:firstLine="0"/>
        <w:rPr>
          <w:rFonts w:ascii="Times New Roman" w:hAnsi="Times New Roman"/>
          <w:i/>
          <w:iCs/>
          <w:color w:val="auto"/>
          <w:spacing w:val="-2"/>
          <w:sz w:val="24"/>
          <w:szCs w:val="24"/>
        </w:rPr>
      </w:pPr>
    </w:p>
    <w:p w:rsidR="00681903" w:rsidRDefault="00681903" w:rsidP="00BE306B">
      <w:pPr>
        <w:pStyle w:val="ab"/>
        <w:spacing w:line="240" w:lineRule="auto"/>
        <w:ind w:firstLine="0"/>
        <w:rPr>
          <w:rFonts w:ascii="Times New Roman" w:hAnsi="Times New Roman"/>
          <w:i/>
          <w:iCs/>
          <w:color w:val="auto"/>
          <w:spacing w:val="-2"/>
          <w:sz w:val="24"/>
          <w:szCs w:val="24"/>
        </w:rPr>
      </w:pPr>
    </w:p>
    <w:p w:rsidR="00917676" w:rsidRDefault="00812B22" w:rsidP="00917676">
      <w:pPr>
        <w:pStyle w:val="afd"/>
        <w:numPr>
          <w:ilvl w:val="3"/>
          <w:numId w:val="2"/>
        </w:numPr>
        <w:spacing w:line="240" w:lineRule="auto"/>
        <w:jc w:val="center"/>
        <w:rPr>
          <w:sz w:val="24"/>
        </w:rPr>
      </w:pPr>
      <w:bookmarkStart w:id="24" w:name="_Toc288394060"/>
      <w:bookmarkStart w:id="25" w:name="_Toc288410527"/>
      <w:bookmarkStart w:id="26" w:name="_Toc288410656"/>
      <w:bookmarkStart w:id="27" w:name="_Toc418108297"/>
      <w:r>
        <w:rPr>
          <w:sz w:val="24"/>
        </w:rPr>
        <w:t xml:space="preserve">Формирование </w:t>
      </w:r>
      <w:r w:rsidR="00653A76" w:rsidRPr="0084549A">
        <w:rPr>
          <w:sz w:val="24"/>
        </w:rPr>
        <w:t>И</w:t>
      </w:r>
      <w:r>
        <w:rPr>
          <w:sz w:val="24"/>
        </w:rPr>
        <w:t>КТ­компетентности</w:t>
      </w:r>
      <w:r w:rsidR="00431608">
        <w:rPr>
          <w:sz w:val="24"/>
        </w:rPr>
        <w:t xml:space="preserve"> </w:t>
      </w:r>
      <w:proofErr w:type="gramStart"/>
      <w:r w:rsidR="00653A76" w:rsidRPr="0084549A">
        <w:rPr>
          <w:sz w:val="24"/>
        </w:rPr>
        <w:t>обучающихся</w:t>
      </w:r>
      <w:proofErr w:type="gramEnd"/>
      <w:r>
        <w:rPr>
          <w:sz w:val="24"/>
        </w:rPr>
        <w:t xml:space="preserve"> </w:t>
      </w:r>
    </w:p>
    <w:p w:rsidR="00653A76" w:rsidRDefault="00812B22" w:rsidP="00917676">
      <w:pPr>
        <w:pStyle w:val="afd"/>
        <w:spacing w:line="240" w:lineRule="auto"/>
        <w:ind w:left="1222"/>
        <w:jc w:val="center"/>
        <w:rPr>
          <w:sz w:val="24"/>
        </w:rPr>
      </w:pPr>
      <w:r>
        <w:rPr>
          <w:sz w:val="24"/>
        </w:rPr>
        <w:t xml:space="preserve">(метапредметные </w:t>
      </w:r>
      <w:r w:rsidR="00653A76" w:rsidRPr="0084549A">
        <w:rPr>
          <w:sz w:val="24"/>
        </w:rPr>
        <w:t>результаты)</w:t>
      </w:r>
      <w:bookmarkEnd w:id="24"/>
      <w:bookmarkEnd w:id="25"/>
      <w:bookmarkEnd w:id="26"/>
      <w:bookmarkEnd w:id="27"/>
    </w:p>
    <w:p w:rsidR="00431608" w:rsidRPr="00431608" w:rsidRDefault="00431608" w:rsidP="00917676">
      <w:pPr>
        <w:jc w:val="center"/>
      </w:pPr>
    </w:p>
    <w:p w:rsidR="00DC6B19" w:rsidRPr="0084549A" w:rsidRDefault="00DC6B19" w:rsidP="0084549A">
      <w:pPr>
        <w:pStyle w:val="aff7"/>
        <w:tabs>
          <w:tab w:val="left" w:pos="142"/>
          <w:tab w:val="left" w:pos="8789"/>
        </w:tabs>
        <w:ind w:firstLine="709"/>
        <w:jc w:val="both"/>
        <w:rPr>
          <w:rStyle w:val="Zag11"/>
          <w:rFonts w:eastAsia="@Arial Unicode MS"/>
          <w:color w:val="auto"/>
          <w:lang w:val="ru-RU"/>
        </w:rPr>
      </w:pPr>
      <w:r w:rsidRPr="0084549A">
        <w:rPr>
          <w:rStyle w:val="Zag11"/>
          <w:rFonts w:eastAsia="@Arial Unicode MS"/>
          <w:color w:val="auto"/>
          <w:lang w:val="ru-RU"/>
        </w:rPr>
        <w:t xml:space="preserve">В результате изучения </w:t>
      </w:r>
      <w:r w:rsidRPr="0084549A">
        <w:rPr>
          <w:rStyle w:val="Zag11"/>
          <w:rFonts w:eastAsia="@Arial Unicode MS"/>
          <w:b/>
          <w:bCs/>
          <w:color w:val="auto"/>
          <w:lang w:val="ru-RU"/>
        </w:rPr>
        <w:t xml:space="preserve">всех без исключения предметов </w:t>
      </w:r>
      <w:r w:rsidRPr="0084549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4549A" w:rsidRDefault="00DC6B19" w:rsidP="0084549A">
      <w:pPr>
        <w:pStyle w:val="aff7"/>
        <w:tabs>
          <w:tab w:val="left" w:pos="142"/>
        </w:tabs>
        <w:ind w:firstLine="709"/>
        <w:jc w:val="both"/>
        <w:rPr>
          <w:rStyle w:val="Zag11"/>
          <w:rFonts w:eastAsia="@Arial Unicode MS"/>
          <w:color w:val="auto"/>
          <w:lang w:val="ru-RU"/>
        </w:rPr>
      </w:pPr>
      <w:r w:rsidRPr="0084549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4549A" w:rsidRDefault="00DC6B19" w:rsidP="0084549A">
      <w:pPr>
        <w:pStyle w:val="aff7"/>
        <w:tabs>
          <w:tab w:val="left" w:pos="142"/>
        </w:tabs>
        <w:ind w:firstLine="709"/>
        <w:jc w:val="both"/>
        <w:rPr>
          <w:rStyle w:val="Zag11"/>
          <w:rFonts w:eastAsia="@Arial Unicode MS"/>
          <w:color w:val="auto"/>
          <w:lang w:val="ru-RU"/>
        </w:rPr>
      </w:pPr>
      <w:r w:rsidRPr="0084549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4549A" w:rsidRDefault="00DC6B19" w:rsidP="0084549A">
      <w:pPr>
        <w:pStyle w:val="aff7"/>
        <w:tabs>
          <w:tab w:val="left" w:pos="142"/>
        </w:tabs>
        <w:ind w:firstLine="709"/>
        <w:jc w:val="both"/>
        <w:rPr>
          <w:rStyle w:val="Zag11"/>
          <w:rFonts w:eastAsia="@Arial Unicode MS"/>
          <w:color w:val="auto"/>
          <w:lang w:val="ru-RU"/>
        </w:rPr>
      </w:pPr>
      <w:r w:rsidRPr="0084549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4549A" w:rsidRDefault="00DC6B19" w:rsidP="0084549A">
      <w:pPr>
        <w:pStyle w:val="aff7"/>
        <w:tabs>
          <w:tab w:val="left" w:pos="142"/>
        </w:tabs>
        <w:ind w:firstLine="709"/>
        <w:jc w:val="both"/>
        <w:rPr>
          <w:rStyle w:val="Zag11"/>
          <w:rFonts w:eastAsia="@Arial Unicode MS"/>
          <w:color w:val="auto"/>
          <w:lang w:val="ru-RU"/>
        </w:rPr>
      </w:pPr>
      <w:r w:rsidRPr="0084549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4549A" w:rsidRDefault="00DC6B19" w:rsidP="0084549A">
      <w:pPr>
        <w:pStyle w:val="aff7"/>
        <w:tabs>
          <w:tab w:val="left" w:pos="142"/>
        </w:tabs>
        <w:ind w:firstLine="709"/>
        <w:jc w:val="both"/>
        <w:rPr>
          <w:rStyle w:val="Zag11"/>
          <w:rFonts w:eastAsia="@Arial Unicode MS"/>
          <w:color w:val="auto"/>
          <w:lang w:val="ru-RU"/>
        </w:rPr>
      </w:pPr>
      <w:proofErr w:type="gramStart"/>
      <w:r w:rsidRPr="0084549A">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w:t>
      </w:r>
      <w:r w:rsidRPr="0084549A">
        <w:rPr>
          <w:rStyle w:val="Zag11"/>
          <w:rFonts w:eastAsia="@Arial Unicode MS"/>
          <w:color w:val="auto"/>
          <w:lang w:val="ru-RU"/>
        </w:rPr>
        <w:lastRenderedPageBreak/>
        <w:t>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84549A" w:rsidRDefault="00611D3D"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Знакомство со средствами ИКТ, </w:t>
      </w:r>
      <w:r w:rsidR="00653A76" w:rsidRPr="0084549A">
        <w:rPr>
          <w:rFonts w:ascii="Times New Roman" w:hAnsi="Times New Roman" w:cs="Times New Roman"/>
          <w:b/>
          <w:i w:val="0"/>
          <w:color w:val="auto"/>
          <w:sz w:val="24"/>
          <w:szCs w:val="24"/>
        </w:rPr>
        <w:t>гигиена работы с компьютером</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24"/>
        </w:numPr>
        <w:spacing w:line="240" w:lineRule="auto"/>
        <w:ind w:left="0" w:firstLine="709"/>
        <w:rPr>
          <w:rFonts w:ascii="Times New Roman" w:hAnsi="Times New Roman"/>
          <w:color w:val="auto"/>
          <w:spacing w:val="-2"/>
          <w:sz w:val="24"/>
          <w:szCs w:val="24"/>
        </w:rPr>
      </w:pPr>
      <w:r w:rsidRPr="0084549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84549A" w:rsidRDefault="00653A76" w:rsidP="00857C32">
      <w:pPr>
        <w:pStyle w:val="ab"/>
        <w:numPr>
          <w:ilvl w:val="0"/>
          <w:numId w:val="24"/>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Технология ввода информации в компьютер:</w:t>
      </w:r>
      <w:r w:rsidR="00FE7EF8">
        <w:rPr>
          <w:rFonts w:ascii="Times New Roman" w:hAnsi="Times New Roman" w:cs="Times New Roman"/>
          <w:b/>
          <w:i w:val="0"/>
          <w:color w:val="auto"/>
          <w:sz w:val="24"/>
          <w:szCs w:val="24"/>
        </w:rPr>
        <w:t xml:space="preserve"> </w:t>
      </w:r>
      <w:r w:rsidRPr="0084549A">
        <w:rPr>
          <w:rFonts w:ascii="Times New Roman" w:hAnsi="Times New Roman" w:cs="Times New Roman"/>
          <w:b/>
          <w:i w:val="0"/>
          <w:color w:val="auto"/>
          <w:sz w:val="24"/>
          <w:szCs w:val="24"/>
        </w:rPr>
        <w:t>ввод тек</w:t>
      </w:r>
      <w:r w:rsidR="00611D3D" w:rsidRPr="0084549A">
        <w:rPr>
          <w:rFonts w:ascii="Times New Roman" w:hAnsi="Times New Roman" w:cs="Times New Roman"/>
          <w:b/>
          <w:i w:val="0"/>
          <w:color w:val="auto"/>
          <w:sz w:val="24"/>
          <w:szCs w:val="24"/>
        </w:rPr>
        <w:t>ста, запись звука, изображения, </w:t>
      </w:r>
      <w:r w:rsidRPr="0084549A">
        <w:rPr>
          <w:rFonts w:ascii="Times New Roman" w:hAnsi="Times New Roman" w:cs="Times New Roman"/>
          <w:b/>
          <w:i w:val="0"/>
          <w:color w:val="auto"/>
          <w:sz w:val="24"/>
          <w:szCs w:val="24"/>
        </w:rPr>
        <w:t>цифровых данных</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DC6B19" w:rsidRPr="0084549A" w:rsidRDefault="00653A76" w:rsidP="00857C32">
      <w:pPr>
        <w:pStyle w:val="ab"/>
        <w:numPr>
          <w:ilvl w:val="0"/>
          <w:numId w:val="25"/>
        </w:numPr>
        <w:spacing w:line="240" w:lineRule="auto"/>
        <w:ind w:left="0" w:firstLine="709"/>
        <w:rPr>
          <w:rStyle w:val="Zag11"/>
          <w:rFonts w:ascii="Times New Roman" w:eastAsia="@Arial Unicode MS" w:hAnsi="Times New Roman"/>
          <w:sz w:val="24"/>
          <w:szCs w:val="24"/>
        </w:rPr>
      </w:pPr>
      <w:r w:rsidRPr="0084549A">
        <w:rPr>
          <w:rFonts w:ascii="Times New Roman" w:hAnsi="Times New Roman"/>
          <w:color w:val="auto"/>
          <w:spacing w:val="-2"/>
          <w:sz w:val="24"/>
          <w:szCs w:val="24"/>
        </w:rPr>
        <w:t>вводить информацию в компьютер с использованием раз</w:t>
      </w:r>
      <w:r w:rsidRPr="0084549A">
        <w:rPr>
          <w:rFonts w:ascii="Times New Roman" w:hAnsi="Times New Roman"/>
          <w:color w:val="auto"/>
          <w:sz w:val="24"/>
          <w:szCs w:val="24"/>
        </w:rPr>
        <w:t>личных технических средств (фото</w:t>
      </w:r>
      <w:r w:rsidRPr="0084549A">
        <w:rPr>
          <w:rFonts w:ascii="Times New Roman" w:hAnsi="Times New Roman"/>
          <w:color w:val="auto"/>
          <w:sz w:val="24"/>
          <w:szCs w:val="24"/>
        </w:rPr>
        <w:noBreakHyphen/>
        <w:t xml:space="preserve"> и видеокамеры, микрофона и</w:t>
      </w:r>
      <w:r w:rsidRPr="0084549A">
        <w:rPr>
          <w:rFonts w:ascii="Times New Roman" w:hAnsi="Times New Roman"/>
          <w:color w:val="auto"/>
          <w:sz w:val="24"/>
          <w:szCs w:val="24"/>
        </w:rPr>
        <w:t> </w:t>
      </w:r>
      <w:r w:rsidRPr="0084549A">
        <w:rPr>
          <w:rFonts w:ascii="Times New Roman" w:hAnsi="Times New Roman"/>
          <w:color w:val="auto"/>
          <w:sz w:val="24"/>
          <w:szCs w:val="24"/>
        </w:rPr>
        <w:t>т.</w:t>
      </w:r>
      <w:r w:rsidRPr="0084549A">
        <w:rPr>
          <w:rFonts w:ascii="Times New Roman" w:hAnsi="Times New Roman"/>
          <w:color w:val="auto"/>
          <w:sz w:val="24"/>
          <w:szCs w:val="24"/>
        </w:rPr>
        <w:t> </w:t>
      </w:r>
      <w:r w:rsidRPr="0084549A">
        <w:rPr>
          <w:rFonts w:ascii="Times New Roman" w:hAnsi="Times New Roman"/>
          <w:color w:val="auto"/>
          <w:sz w:val="24"/>
          <w:szCs w:val="24"/>
        </w:rPr>
        <w:t>д.), сохранять полученную информацию</w:t>
      </w:r>
      <w:r w:rsidR="00FE7EF8">
        <w:rPr>
          <w:rFonts w:ascii="Times New Roman" w:hAnsi="Times New Roman"/>
          <w:color w:val="auto"/>
          <w:sz w:val="24"/>
          <w:szCs w:val="24"/>
        </w:rPr>
        <w:t xml:space="preserve"> </w:t>
      </w:r>
      <w:r w:rsidR="00DC6B19" w:rsidRPr="0084549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4549A">
        <w:rPr>
          <w:rStyle w:val="Zag11"/>
          <w:rFonts w:ascii="Times New Roman" w:eastAsia="@Arial Unicode MS" w:hAnsi="Times New Roman"/>
          <w:sz w:val="24"/>
          <w:szCs w:val="24"/>
        </w:rPr>
        <w:t>;</w:t>
      </w:r>
    </w:p>
    <w:p w:rsidR="00653A76" w:rsidRPr="0084549A" w:rsidRDefault="00653A76" w:rsidP="00857C32">
      <w:pPr>
        <w:pStyle w:val="ab"/>
        <w:numPr>
          <w:ilvl w:val="0"/>
          <w:numId w:val="2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рисовать </w:t>
      </w:r>
      <w:r w:rsidR="00DC6B19" w:rsidRPr="0084549A">
        <w:rPr>
          <w:rStyle w:val="Zag11"/>
          <w:rFonts w:ascii="Times New Roman" w:eastAsia="@Arial Unicode MS" w:hAnsi="Times New Roman"/>
          <w:sz w:val="24"/>
          <w:szCs w:val="24"/>
        </w:rPr>
        <w:t xml:space="preserve">(создавать простые изображения) </w:t>
      </w:r>
      <w:r w:rsidRPr="0084549A">
        <w:rPr>
          <w:rFonts w:ascii="Times New Roman" w:hAnsi="Times New Roman"/>
          <w:color w:val="auto"/>
          <w:sz w:val="24"/>
          <w:szCs w:val="24"/>
        </w:rPr>
        <w:t>на графическом планшете;</w:t>
      </w:r>
    </w:p>
    <w:p w:rsidR="00653A76" w:rsidRPr="0084549A" w:rsidRDefault="00653A76" w:rsidP="00857C32">
      <w:pPr>
        <w:pStyle w:val="ab"/>
        <w:numPr>
          <w:ilvl w:val="0"/>
          <w:numId w:val="25"/>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сканировать рисунки и тексты.</w:t>
      </w:r>
    </w:p>
    <w:p w:rsidR="00653A76" w:rsidRPr="0084549A" w:rsidRDefault="00653A76" w:rsidP="0084549A">
      <w:pPr>
        <w:pStyle w:val="a3"/>
        <w:spacing w:line="240" w:lineRule="auto"/>
        <w:ind w:firstLine="709"/>
        <w:rPr>
          <w:rFonts w:ascii="Times New Roman" w:hAnsi="Times New Roman"/>
          <w:iCs/>
          <w:color w:val="auto"/>
          <w:sz w:val="24"/>
          <w:szCs w:val="24"/>
        </w:rPr>
      </w:pPr>
      <w:r w:rsidRPr="0084549A">
        <w:rPr>
          <w:rFonts w:ascii="Times New Roman" w:hAnsi="Times New Roman"/>
          <w:b/>
          <w:iCs/>
          <w:color w:val="auto"/>
          <w:sz w:val="24"/>
          <w:szCs w:val="24"/>
        </w:rPr>
        <w:t>Выпускник получит возможность</w:t>
      </w:r>
      <w:r w:rsidR="00FE7EF8">
        <w:rPr>
          <w:rFonts w:ascii="Times New Roman" w:hAnsi="Times New Roman"/>
          <w:b/>
          <w:iCs/>
          <w:color w:val="auto"/>
          <w:sz w:val="24"/>
          <w:szCs w:val="24"/>
        </w:rPr>
        <w:t xml:space="preserve"> </w:t>
      </w:r>
      <w:r w:rsidRPr="0084549A">
        <w:rPr>
          <w:rFonts w:ascii="Times New Roman" w:hAnsi="Times New Roman"/>
          <w:b/>
          <w:iCs/>
          <w:color w:val="auto"/>
          <w:sz w:val="24"/>
          <w:szCs w:val="24"/>
        </w:rPr>
        <w:t>научиться</w:t>
      </w:r>
      <w:r w:rsidRPr="0084549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4549A">
        <w:rPr>
          <w:rFonts w:ascii="Times New Roman" w:hAnsi="Times New Roman"/>
          <w:iCs/>
          <w:color w:val="auto"/>
          <w:sz w:val="24"/>
          <w:szCs w:val="24"/>
        </w:rPr>
        <w:t>.</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Обработка и поиск информации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DC6B19" w:rsidRPr="0084549A" w:rsidRDefault="00DC6B19" w:rsidP="00857C32">
      <w:pPr>
        <w:widowControl w:val="0"/>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 xml:space="preserve">собирать числовые данные в </w:t>
      </w:r>
      <w:proofErr w:type="gramStart"/>
      <w:r w:rsidRPr="0084549A">
        <w:rPr>
          <w:rStyle w:val="Zag11"/>
          <w:rFonts w:eastAsia="@Arial Unicode MS"/>
        </w:rPr>
        <w:t>естественно-научных</w:t>
      </w:r>
      <w:proofErr w:type="gramEnd"/>
      <w:r w:rsidRPr="0084549A">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4549A">
        <w:rPr>
          <w:rStyle w:val="Zag11"/>
          <w:rFonts w:eastAsia="@Arial Unicode MS"/>
        </w:rPr>
        <w:noBreakHyphen/>
        <w:t xml:space="preserve"> и аудиозаписей, фотоизображений;</w:t>
      </w:r>
    </w:p>
    <w:p w:rsidR="00DC6B19"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4549A" w:rsidRDefault="00DC6B19" w:rsidP="00857C32">
      <w:pPr>
        <w:numPr>
          <w:ilvl w:val="0"/>
          <w:numId w:val="26"/>
        </w:numPr>
        <w:tabs>
          <w:tab w:val="left" w:pos="142"/>
          <w:tab w:val="left" w:leader="dot" w:pos="624"/>
        </w:tabs>
        <w:ind w:left="0" w:firstLine="709"/>
        <w:jc w:val="both"/>
        <w:rPr>
          <w:rStyle w:val="Zag11"/>
          <w:rFonts w:eastAsia="@Arial Unicode MS"/>
        </w:rPr>
      </w:pPr>
      <w:r w:rsidRPr="0084549A">
        <w:rPr>
          <w:rStyle w:val="Zag11"/>
          <w:rFonts w:eastAsia="@Arial Unicode MS"/>
          <w:color w:val="auto"/>
        </w:rPr>
        <w:t>заполнять учебные базы данных.</w:t>
      </w:r>
    </w:p>
    <w:p w:rsidR="00653A76" w:rsidRPr="0084549A" w:rsidRDefault="00653A76" w:rsidP="0084549A">
      <w:pPr>
        <w:pStyle w:val="a3"/>
        <w:spacing w:line="240" w:lineRule="auto"/>
        <w:ind w:firstLine="709"/>
        <w:rPr>
          <w:rFonts w:ascii="Times New Roman" w:hAnsi="Times New Roman"/>
          <w:iCs/>
          <w:color w:val="auto"/>
          <w:sz w:val="24"/>
          <w:szCs w:val="24"/>
        </w:rPr>
      </w:pPr>
      <w:r w:rsidRPr="0084549A">
        <w:rPr>
          <w:rFonts w:ascii="Times New Roman" w:hAnsi="Times New Roman"/>
          <w:b/>
          <w:iCs/>
          <w:color w:val="auto"/>
          <w:sz w:val="24"/>
          <w:szCs w:val="24"/>
        </w:rPr>
        <w:t>Выпускник получит возможность</w:t>
      </w:r>
      <w:r w:rsidRPr="0084549A">
        <w:rPr>
          <w:rFonts w:ascii="Times New Roman" w:hAnsi="Times New Roman"/>
          <w:i/>
          <w:iCs/>
          <w:color w:val="auto"/>
          <w:sz w:val="24"/>
          <w:szCs w:val="24"/>
        </w:rPr>
        <w:t xml:space="preserve">научиться грамотно формулировать запросы при поиске в </w:t>
      </w:r>
      <w:r w:rsidR="00E24AA0" w:rsidRPr="0084549A">
        <w:rPr>
          <w:rFonts w:ascii="Times New Roman" w:hAnsi="Times New Roman"/>
          <w:i/>
          <w:iCs/>
          <w:color w:val="auto"/>
          <w:sz w:val="24"/>
          <w:szCs w:val="24"/>
        </w:rPr>
        <w:t xml:space="preserve">сети </w:t>
      </w:r>
      <w:r w:rsidRPr="0084549A">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Создание, представление и передача сообщений</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spacing w:val="-4"/>
        </w:rPr>
        <w:lastRenderedPageBreak/>
        <w:t>создавать простые сообщения в виде аудио</w:t>
      </w:r>
      <w:r w:rsidRPr="0084549A">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4549A">
        <w:rPr>
          <w:rStyle w:val="Zag11"/>
          <w:rFonts w:eastAsia="@Arial Unicode MS"/>
        </w:rPr>
        <w:t>;</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rPr>
        <w:t>создавать простые схемы, диаграммы, планы и пр.;</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4549A" w:rsidRDefault="00884BAC" w:rsidP="00857C32">
      <w:pPr>
        <w:numPr>
          <w:ilvl w:val="0"/>
          <w:numId w:val="34"/>
        </w:numPr>
        <w:tabs>
          <w:tab w:val="left" w:pos="142"/>
          <w:tab w:val="left" w:leader="dot" w:pos="567"/>
        </w:tabs>
        <w:ind w:left="0" w:firstLine="709"/>
        <w:jc w:val="both"/>
        <w:rPr>
          <w:rStyle w:val="Zag11"/>
          <w:rFonts w:eastAsia="@Arial Unicode MS"/>
        </w:rPr>
      </w:pPr>
      <w:r w:rsidRPr="0084549A">
        <w:rPr>
          <w:rStyle w:val="Zag11"/>
          <w:rFonts w:eastAsia="@Arial Unicode MS"/>
        </w:rPr>
        <w:t>размещать сообщение в информационной образовательной среде образовательной организации;</w:t>
      </w:r>
    </w:p>
    <w:p w:rsidR="00884BAC" w:rsidRPr="0084549A" w:rsidRDefault="00884BAC" w:rsidP="00857C32">
      <w:pPr>
        <w:pStyle w:val="a3"/>
        <w:numPr>
          <w:ilvl w:val="0"/>
          <w:numId w:val="34"/>
        </w:numPr>
        <w:tabs>
          <w:tab w:val="left" w:leader="dot" w:pos="567"/>
        </w:tabs>
        <w:spacing w:line="240" w:lineRule="auto"/>
        <w:ind w:left="0" w:firstLine="709"/>
        <w:rPr>
          <w:rFonts w:ascii="Times New Roman" w:hAnsi="Times New Roman"/>
          <w:color w:val="auto"/>
          <w:spacing w:val="2"/>
          <w:sz w:val="24"/>
          <w:szCs w:val="24"/>
        </w:rPr>
      </w:pPr>
      <w:r w:rsidRPr="0084549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27"/>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представлять данные;</w:t>
      </w:r>
    </w:p>
    <w:p w:rsidR="00653A76" w:rsidRPr="0084549A" w:rsidRDefault="00653A76" w:rsidP="00857C32">
      <w:pPr>
        <w:pStyle w:val="ab"/>
        <w:numPr>
          <w:ilvl w:val="0"/>
          <w:numId w:val="27"/>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4549A">
        <w:rPr>
          <w:rFonts w:ascii="Times New Roman" w:hAnsi="Times New Roman"/>
          <w:i/>
          <w:iCs/>
          <w:color w:val="auto"/>
          <w:sz w:val="24"/>
          <w:szCs w:val="24"/>
        </w:rPr>
        <w:t>льных фрагментов и «музыкальных </w:t>
      </w:r>
      <w:r w:rsidRPr="0084549A">
        <w:rPr>
          <w:rFonts w:ascii="Times New Roman" w:hAnsi="Times New Roman"/>
          <w:i/>
          <w:iCs/>
          <w:color w:val="auto"/>
          <w:sz w:val="24"/>
          <w:szCs w:val="24"/>
        </w:rPr>
        <w:t>петель».</w:t>
      </w:r>
    </w:p>
    <w:p w:rsidR="00653A76" w:rsidRPr="0084549A" w:rsidRDefault="00611D3D"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Планирование деятельности, </w:t>
      </w:r>
      <w:r w:rsidR="00653A76" w:rsidRPr="0084549A">
        <w:rPr>
          <w:rFonts w:ascii="Times New Roman" w:hAnsi="Times New Roman" w:cs="Times New Roman"/>
          <w:b/>
          <w:i w:val="0"/>
          <w:color w:val="auto"/>
          <w:sz w:val="24"/>
          <w:szCs w:val="24"/>
        </w:rPr>
        <w:t>управление и организация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57C32">
      <w:pPr>
        <w:pStyle w:val="ab"/>
        <w:numPr>
          <w:ilvl w:val="0"/>
          <w:numId w:val="28"/>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создавать движущиеся модели и управлять ими в ком</w:t>
      </w:r>
      <w:r w:rsidRPr="0084549A">
        <w:rPr>
          <w:rFonts w:ascii="Times New Roman" w:hAnsi="Times New Roman"/>
          <w:color w:val="auto"/>
          <w:sz w:val="24"/>
          <w:szCs w:val="24"/>
        </w:rPr>
        <w:t>пьютерно управляемых средах</w:t>
      </w:r>
      <w:r w:rsidR="00E24AA0" w:rsidRPr="0084549A">
        <w:rPr>
          <w:rFonts w:ascii="Times New Roman" w:hAnsi="Times New Roman"/>
          <w:color w:val="auto"/>
          <w:sz w:val="24"/>
          <w:szCs w:val="24"/>
        </w:rPr>
        <w:t xml:space="preserve"> (</w:t>
      </w:r>
      <w:r w:rsidR="00A87A29" w:rsidRPr="0084549A">
        <w:rPr>
          <w:rFonts w:ascii="Times New Roman" w:hAnsi="Times New Roman"/>
          <w:color w:val="auto"/>
          <w:sz w:val="24"/>
          <w:szCs w:val="24"/>
        </w:rPr>
        <w:t xml:space="preserve">создание простейших </w:t>
      </w:r>
      <w:r w:rsidR="00E24AA0" w:rsidRPr="0084549A">
        <w:rPr>
          <w:rFonts w:ascii="Times New Roman" w:hAnsi="Times New Roman"/>
          <w:color w:val="auto"/>
          <w:sz w:val="24"/>
          <w:szCs w:val="24"/>
        </w:rPr>
        <w:t>робото</w:t>
      </w:r>
      <w:r w:rsidR="00A87A29" w:rsidRPr="0084549A">
        <w:rPr>
          <w:rFonts w:ascii="Times New Roman" w:hAnsi="Times New Roman"/>
          <w:color w:val="auto"/>
          <w:sz w:val="24"/>
          <w:szCs w:val="24"/>
        </w:rPr>
        <w:t>в</w:t>
      </w:r>
      <w:r w:rsidR="00E24AA0" w:rsidRPr="0084549A">
        <w:rPr>
          <w:rFonts w:ascii="Times New Roman" w:hAnsi="Times New Roman"/>
          <w:color w:val="auto"/>
          <w:sz w:val="24"/>
          <w:szCs w:val="24"/>
        </w:rPr>
        <w:t>)</w:t>
      </w:r>
      <w:r w:rsidRPr="0084549A">
        <w:rPr>
          <w:rFonts w:ascii="Times New Roman" w:hAnsi="Times New Roman"/>
          <w:color w:val="auto"/>
          <w:sz w:val="24"/>
          <w:szCs w:val="24"/>
        </w:rPr>
        <w:t>;</w:t>
      </w:r>
    </w:p>
    <w:p w:rsidR="00653A76" w:rsidRPr="0084549A" w:rsidRDefault="00653A76" w:rsidP="00857C32">
      <w:pPr>
        <w:pStyle w:val="ab"/>
        <w:numPr>
          <w:ilvl w:val="0"/>
          <w:numId w:val="28"/>
        </w:numPr>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4549A">
        <w:rPr>
          <w:rFonts w:ascii="Times New Roman" w:hAnsi="Times New Roman"/>
          <w:color w:val="auto"/>
          <w:sz w:val="24"/>
          <w:szCs w:val="24"/>
        </w:rPr>
        <w:t>действий, строить программы для компьютерного исполнителя с использованием </w:t>
      </w:r>
      <w:r w:rsidRPr="0084549A">
        <w:rPr>
          <w:rFonts w:ascii="Times New Roman" w:hAnsi="Times New Roman"/>
          <w:color w:val="auto"/>
          <w:sz w:val="24"/>
          <w:szCs w:val="24"/>
        </w:rPr>
        <w:t>конструкций последовательного выполнения и повторения;</w:t>
      </w:r>
    </w:p>
    <w:p w:rsidR="00653A76" w:rsidRPr="0084549A" w:rsidRDefault="00653A76" w:rsidP="00857C32">
      <w:pPr>
        <w:pStyle w:val="ab"/>
        <w:numPr>
          <w:ilvl w:val="0"/>
          <w:numId w:val="28"/>
        </w:numPr>
        <w:spacing w:line="240" w:lineRule="auto"/>
        <w:ind w:left="0" w:firstLine="709"/>
        <w:rPr>
          <w:rFonts w:ascii="Times New Roman" w:hAnsi="Times New Roman"/>
          <w:color w:val="auto"/>
          <w:sz w:val="24"/>
          <w:szCs w:val="24"/>
        </w:rPr>
      </w:pPr>
      <w:r w:rsidRPr="0084549A">
        <w:rPr>
          <w:rFonts w:ascii="Times New Roman" w:hAnsi="Times New Roman"/>
          <w:color w:val="auto"/>
          <w:spacing w:val="2"/>
          <w:sz w:val="24"/>
          <w:szCs w:val="24"/>
        </w:rPr>
        <w:t>планировать несложные исследования объектов и про</w:t>
      </w:r>
      <w:r w:rsidRPr="0084549A">
        <w:rPr>
          <w:rFonts w:ascii="Times New Roman" w:hAnsi="Times New Roman"/>
          <w:color w:val="auto"/>
          <w:sz w:val="24"/>
          <w:szCs w:val="24"/>
        </w:rPr>
        <w:t>цессов внешнего мира.</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57C32">
      <w:pPr>
        <w:pStyle w:val="ab"/>
        <w:numPr>
          <w:ilvl w:val="0"/>
          <w:numId w:val="29"/>
        </w:numPr>
        <w:spacing w:line="240" w:lineRule="auto"/>
        <w:ind w:left="0" w:firstLine="709"/>
        <w:rPr>
          <w:rFonts w:ascii="Times New Roman" w:hAnsi="Times New Roman"/>
          <w:i/>
          <w:iCs/>
          <w:color w:val="auto"/>
          <w:sz w:val="24"/>
          <w:szCs w:val="24"/>
        </w:rPr>
      </w:pPr>
      <w:r w:rsidRPr="0084549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4549A">
        <w:rPr>
          <w:rFonts w:ascii="Times New Roman" w:hAnsi="Times New Roman"/>
          <w:i/>
          <w:iCs/>
          <w:color w:val="auto"/>
          <w:sz w:val="24"/>
          <w:szCs w:val="24"/>
        </w:rPr>
        <w:t xml:space="preserve">, </w:t>
      </w:r>
      <w:r w:rsidR="00CB6752" w:rsidRPr="0084549A">
        <w:rPr>
          <w:rFonts w:ascii="Times New Roman" w:hAnsi="Times New Roman"/>
          <w:i/>
          <w:iCs/>
          <w:color w:val="auto"/>
          <w:sz w:val="24"/>
          <w:szCs w:val="24"/>
        </w:rPr>
        <w:t>включая навыки роботехнического проектирования</w:t>
      </w:r>
    </w:p>
    <w:p w:rsidR="00884BAC" w:rsidRPr="0084549A" w:rsidRDefault="00653A76" w:rsidP="00857C32">
      <w:pPr>
        <w:pStyle w:val="ab"/>
        <w:numPr>
          <w:ilvl w:val="0"/>
          <w:numId w:val="29"/>
        </w:numPr>
        <w:spacing w:line="240" w:lineRule="auto"/>
        <w:ind w:left="0" w:firstLine="709"/>
        <w:rPr>
          <w:rStyle w:val="Zag11"/>
          <w:rFonts w:ascii="Times New Roman" w:hAnsi="Times New Roman"/>
          <w:iCs/>
          <w:color w:val="auto"/>
          <w:sz w:val="24"/>
          <w:szCs w:val="24"/>
        </w:rPr>
      </w:pPr>
      <w:r w:rsidRPr="0084549A">
        <w:rPr>
          <w:rFonts w:ascii="Times New Roman" w:hAnsi="Times New Roman"/>
          <w:i/>
          <w:iCs/>
          <w:color w:val="auto"/>
          <w:sz w:val="24"/>
          <w:szCs w:val="24"/>
        </w:rPr>
        <w:t>моделировать объекты и процессы реального мира.</w:t>
      </w:r>
    </w:p>
    <w:p w:rsidR="00330511" w:rsidRDefault="00330511" w:rsidP="00330511">
      <w:pPr>
        <w:pStyle w:val="15"/>
        <w:ind w:left="1134"/>
        <w:rPr>
          <w:rStyle w:val="Zag11"/>
          <w:rFonts w:ascii="Times New Roman" w:eastAsia="@Arial Unicode MS" w:hAnsi="Times New Roman"/>
          <w:b/>
          <w:sz w:val="24"/>
          <w:szCs w:val="24"/>
        </w:rPr>
      </w:pPr>
    </w:p>
    <w:p w:rsidR="00330511" w:rsidRDefault="00330511" w:rsidP="0084549A">
      <w:pPr>
        <w:pStyle w:val="Zag1"/>
        <w:tabs>
          <w:tab w:val="left" w:leader="dot" w:pos="624"/>
        </w:tabs>
        <w:spacing w:after="0" w:line="240" w:lineRule="auto"/>
        <w:jc w:val="both"/>
        <w:rPr>
          <w:rStyle w:val="Zag11"/>
          <w:rFonts w:eastAsia="@Arial Unicode MS"/>
          <w:color w:val="auto"/>
          <w:sz w:val="24"/>
          <w:lang w:val="ru-RU"/>
        </w:rPr>
      </w:pPr>
    </w:p>
    <w:p w:rsidR="00681903" w:rsidRDefault="00681903" w:rsidP="0084549A">
      <w:pPr>
        <w:pStyle w:val="Zag1"/>
        <w:tabs>
          <w:tab w:val="left" w:leader="dot" w:pos="624"/>
        </w:tabs>
        <w:spacing w:after="0" w:line="240" w:lineRule="auto"/>
        <w:jc w:val="both"/>
        <w:rPr>
          <w:rStyle w:val="Zag11"/>
          <w:rFonts w:eastAsia="@Arial Unicode MS"/>
          <w:color w:val="auto"/>
          <w:sz w:val="24"/>
          <w:lang w:val="ru-RU"/>
        </w:rPr>
      </w:pPr>
    </w:p>
    <w:p w:rsidR="00884BAC" w:rsidRDefault="00884BAC" w:rsidP="00431608">
      <w:pPr>
        <w:pStyle w:val="Zag1"/>
        <w:numPr>
          <w:ilvl w:val="2"/>
          <w:numId w:val="2"/>
        </w:numPr>
        <w:tabs>
          <w:tab w:val="left" w:leader="dot" w:pos="624"/>
        </w:tabs>
        <w:spacing w:after="0" w:line="240" w:lineRule="auto"/>
        <w:rPr>
          <w:rStyle w:val="Zag11"/>
          <w:rFonts w:eastAsia="@Arial Unicode MS"/>
          <w:color w:val="auto"/>
          <w:sz w:val="24"/>
          <w:lang w:val="ru-RU"/>
        </w:rPr>
      </w:pPr>
      <w:r w:rsidRPr="0084549A">
        <w:rPr>
          <w:rStyle w:val="Zag11"/>
          <w:rFonts w:eastAsia="@Arial Unicode MS"/>
          <w:color w:val="auto"/>
          <w:sz w:val="24"/>
          <w:lang w:val="ru-RU"/>
        </w:rPr>
        <w:t>Планируемые результ</w:t>
      </w:r>
      <w:r w:rsidR="00D53228">
        <w:rPr>
          <w:rStyle w:val="Zag11"/>
          <w:rFonts w:eastAsia="@Arial Unicode MS"/>
          <w:color w:val="auto"/>
          <w:sz w:val="24"/>
          <w:lang w:val="ru-RU"/>
        </w:rPr>
        <w:t>аты и содержание предметной области «Русский язык и литературное чтение</w:t>
      </w:r>
      <w:r w:rsidRPr="0084549A">
        <w:rPr>
          <w:rStyle w:val="Zag11"/>
          <w:rFonts w:eastAsia="@Arial Unicode MS"/>
          <w:color w:val="auto"/>
          <w:sz w:val="24"/>
          <w:lang w:val="ru-RU"/>
        </w:rPr>
        <w:t>» на уровне начального общего образования</w:t>
      </w:r>
    </w:p>
    <w:p w:rsidR="0095220D" w:rsidRPr="0084549A" w:rsidRDefault="0095220D" w:rsidP="0084549A">
      <w:pPr>
        <w:pStyle w:val="Zag1"/>
        <w:tabs>
          <w:tab w:val="left" w:leader="dot" w:pos="624"/>
        </w:tabs>
        <w:spacing w:after="0" w:line="240" w:lineRule="auto"/>
        <w:jc w:val="both"/>
        <w:rPr>
          <w:rFonts w:eastAsia="@Arial Unicode MS"/>
          <w:b w:val="0"/>
          <w:bCs w:val="0"/>
          <w:color w:val="auto"/>
          <w:sz w:val="24"/>
          <w:lang w:val="ru-RU" w:eastAsia="en-US"/>
        </w:rPr>
      </w:pPr>
    </w:p>
    <w:p w:rsidR="00653A76" w:rsidRPr="00BB72C7" w:rsidRDefault="00653A76" w:rsidP="002C6C7E">
      <w:pPr>
        <w:pStyle w:val="15"/>
        <w:numPr>
          <w:ilvl w:val="3"/>
          <w:numId w:val="2"/>
        </w:numPr>
        <w:rPr>
          <w:rFonts w:ascii="Times New Roman" w:hAnsi="Times New Roman"/>
          <w:b/>
          <w:sz w:val="24"/>
          <w:szCs w:val="24"/>
        </w:rPr>
      </w:pPr>
      <w:bookmarkStart w:id="28" w:name="_Toc418108298"/>
      <w:bookmarkStart w:id="29" w:name="_Toc288394061"/>
      <w:bookmarkStart w:id="30" w:name="_Toc288410528"/>
      <w:bookmarkStart w:id="31" w:name="_Toc288410657"/>
      <w:r w:rsidRPr="00BB72C7">
        <w:rPr>
          <w:rFonts w:ascii="Times New Roman" w:hAnsi="Times New Roman"/>
          <w:b/>
          <w:sz w:val="24"/>
        </w:rPr>
        <w:t>Русский язык</w:t>
      </w:r>
      <w:bookmarkEnd w:id="28"/>
      <w:bookmarkEnd w:id="29"/>
      <w:bookmarkEnd w:id="30"/>
      <w:bookmarkEnd w:id="31"/>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 результате изучения курса русского </w:t>
      </w:r>
      <w:proofErr w:type="gramStart"/>
      <w:r w:rsidRPr="0084549A">
        <w:rPr>
          <w:rFonts w:ascii="Times New Roman" w:hAnsi="Times New Roman"/>
          <w:color w:val="auto"/>
          <w:sz w:val="24"/>
          <w:szCs w:val="24"/>
        </w:rPr>
        <w:t>языка</w:t>
      </w:r>
      <w:proofErr w:type="gramEnd"/>
      <w:r w:rsidRPr="0084549A">
        <w:rPr>
          <w:rFonts w:ascii="Times New Roman" w:hAnsi="Times New Roman"/>
          <w:color w:val="auto"/>
          <w:sz w:val="24"/>
          <w:szCs w:val="24"/>
        </w:rPr>
        <w:t xml:space="preserve"> обучающиеся </w:t>
      </w:r>
      <w:r w:rsidR="00C27132" w:rsidRPr="0084549A">
        <w:rPr>
          <w:rFonts w:ascii="Times New Roman" w:hAnsi="Times New Roman"/>
          <w:color w:val="auto"/>
          <w:spacing w:val="2"/>
          <w:sz w:val="24"/>
          <w:szCs w:val="24"/>
        </w:rPr>
        <w:t xml:space="preserve">при получении </w:t>
      </w:r>
      <w:r w:rsidRPr="0084549A">
        <w:rPr>
          <w:rFonts w:ascii="Times New Roman" w:hAnsi="Times New Roman"/>
          <w:color w:val="auto"/>
          <w:spacing w:val="2"/>
          <w:sz w:val="24"/>
          <w:szCs w:val="24"/>
        </w:rPr>
        <w:t>начального общего образования научатся осоз</w:t>
      </w:r>
      <w:r w:rsidRPr="0084549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4549A">
        <w:rPr>
          <w:rFonts w:ascii="Times New Roman" w:hAnsi="Times New Roman"/>
          <w:color w:val="auto"/>
          <w:spacing w:val="2"/>
          <w:sz w:val="24"/>
          <w:szCs w:val="24"/>
        </w:rPr>
        <w:t>ваться позитивное эмоционально­ценностное отношение к русскому язык</w:t>
      </w:r>
      <w:r w:rsidR="00241D43" w:rsidRPr="0084549A">
        <w:rPr>
          <w:rFonts w:ascii="Times New Roman" w:hAnsi="Times New Roman"/>
          <w:color w:val="auto"/>
          <w:spacing w:val="2"/>
          <w:sz w:val="24"/>
          <w:szCs w:val="24"/>
        </w:rPr>
        <w:t>у</w:t>
      </w:r>
      <w:r w:rsidRPr="0084549A">
        <w:rPr>
          <w:rFonts w:ascii="Times New Roman" w:hAnsi="Times New Roman"/>
          <w:color w:val="auto"/>
          <w:spacing w:val="2"/>
          <w:sz w:val="24"/>
          <w:szCs w:val="24"/>
        </w:rPr>
        <w:t xml:space="preserve">, стремление к их грамотному </w:t>
      </w:r>
      <w:r w:rsidRPr="0084549A">
        <w:rPr>
          <w:rFonts w:ascii="Times New Roman" w:hAnsi="Times New Roman"/>
          <w:color w:val="auto"/>
          <w:sz w:val="24"/>
          <w:szCs w:val="24"/>
        </w:rPr>
        <w:t>использованию, русский язык стан</w:t>
      </w:r>
      <w:r w:rsidR="00241D43" w:rsidRPr="0084549A">
        <w:rPr>
          <w:rFonts w:ascii="Times New Roman" w:hAnsi="Times New Roman"/>
          <w:color w:val="auto"/>
          <w:sz w:val="24"/>
          <w:szCs w:val="24"/>
        </w:rPr>
        <w:t>е</w:t>
      </w:r>
      <w:r w:rsidRPr="0084549A">
        <w:rPr>
          <w:rFonts w:ascii="Times New Roman" w:hAnsi="Times New Roman"/>
          <w:color w:val="auto"/>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4549A" w:rsidRDefault="00884BAC" w:rsidP="0084549A">
      <w:pPr>
        <w:tabs>
          <w:tab w:val="left" w:pos="142"/>
          <w:tab w:val="left" w:leader="dot" w:pos="624"/>
        </w:tabs>
        <w:ind w:firstLine="709"/>
        <w:jc w:val="both"/>
        <w:rPr>
          <w:rStyle w:val="Zag11"/>
          <w:rFonts w:eastAsia="@Arial Unicode MS"/>
        </w:rPr>
      </w:pPr>
      <w:r w:rsidRPr="0084549A">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4549A" w:rsidRDefault="00884BAC" w:rsidP="0084549A">
      <w:pPr>
        <w:tabs>
          <w:tab w:val="left" w:pos="142"/>
          <w:tab w:val="left" w:leader="dot" w:pos="624"/>
        </w:tabs>
        <w:ind w:firstLine="709"/>
        <w:jc w:val="both"/>
        <w:rPr>
          <w:rStyle w:val="Zag11"/>
          <w:rFonts w:eastAsia="@Arial Unicode MS"/>
        </w:rPr>
      </w:pPr>
      <w:r w:rsidRPr="0084549A">
        <w:rPr>
          <w:rStyle w:val="Zag11"/>
          <w:rFonts w:eastAsia="@Arial Unicode MS"/>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4549A">
        <w:rPr>
          <w:rStyle w:val="Zag11"/>
          <w:rFonts w:eastAsia="@Arial Unicode MS"/>
        </w:rPr>
        <w:t>дств дл</w:t>
      </w:r>
      <w:proofErr w:type="gramEnd"/>
      <w:r w:rsidRPr="0084549A">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4549A" w:rsidRDefault="00884BAC"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 уровне начального общего образования:</w:t>
      </w:r>
    </w:p>
    <w:p w:rsidR="00884BAC" w:rsidRPr="0084549A" w:rsidRDefault="00884BAC" w:rsidP="0084549A">
      <w:pPr>
        <w:pStyle w:val="a3"/>
        <w:spacing w:line="240" w:lineRule="auto"/>
        <w:ind w:firstLine="709"/>
        <w:rPr>
          <w:rStyle w:val="Zag11"/>
          <w:rFonts w:ascii="Times New Roman" w:eastAsia="@Arial Unicode MS" w:hAnsi="Times New Roman"/>
          <w:sz w:val="24"/>
          <w:szCs w:val="24"/>
        </w:rPr>
      </w:pPr>
      <w:r w:rsidRPr="0084549A">
        <w:rPr>
          <w:rFonts w:ascii="Times New Roman" w:hAnsi="Times New Roman"/>
          <w:b/>
          <w:color w:val="auto"/>
          <w:sz w:val="24"/>
          <w:szCs w:val="24"/>
        </w:rPr>
        <w:t>научится</w:t>
      </w:r>
      <w:r w:rsidRPr="0084549A">
        <w:rPr>
          <w:rStyle w:val="Zag11"/>
          <w:rFonts w:ascii="Times New Roman" w:eastAsia="@Arial Unicode MS" w:hAnsi="Times New Roman"/>
          <w:sz w:val="24"/>
          <w:szCs w:val="24"/>
        </w:rPr>
        <w:t xml:space="preserve"> осознавать безошибочное письмо как одно из проявлений собственного уровня культуры;</w:t>
      </w:r>
    </w:p>
    <w:p w:rsidR="00884BAC" w:rsidRPr="0084549A" w:rsidRDefault="00884BAC" w:rsidP="0084549A">
      <w:pPr>
        <w:tabs>
          <w:tab w:val="left" w:pos="142"/>
          <w:tab w:val="left" w:leader="dot" w:pos="624"/>
        </w:tabs>
        <w:ind w:firstLine="709"/>
        <w:jc w:val="both"/>
        <w:rPr>
          <w:rStyle w:val="Zag11"/>
          <w:rFonts w:eastAsia="@Arial Unicode MS"/>
        </w:rPr>
      </w:pPr>
      <w:r w:rsidRPr="0084549A">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4549A">
        <w:rPr>
          <w:rStyle w:val="Zag11"/>
          <w:rFonts w:eastAsia="@Arial Unicode MS"/>
        </w:rPr>
        <w:t>написанное</w:t>
      </w:r>
      <w:proofErr w:type="gramEnd"/>
      <w:r w:rsidRPr="0084549A">
        <w:rPr>
          <w:rStyle w:val="Zag11"/>
          <w:rFonts w:eastAsia="@Arial Unicode MS"/>
        </w:rPr>
        <w:t>;</w:t>
      </w:r>
    </w:p>
    <w:p w:rsidR="00884BAC" w:rsidRPr="0084549A" w:rsidRDefault="00884BAC" w:rsidP="0084549A">
      <w:pPr>
        <w:tabs>
          <w:tab w:val="left" w:pos="142"/>
          <w:tab w:val="left" w:leader="dot" w:pos="624"/>
        </w:tabs>
        <w:ind w:firstLine="709"/>
        <w:jc w:val="both"/>
        <w:rPr>
          <w:rStyle w:val="Zag11"/>
          <w:rFonts w:eastAsia="@Arial Unicode MS"/>
        </w:rPr>
      </w:pPr>
      <w:r w:rsidRPr="0084549A">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Default="00884BAC" w:rsidP="0084549A">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84549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2C6C7E" w:rsidRDefault="002C6C7E" w:rsidP="00B85A69">
      <w:pPr>
        <w:pStyle w:val="Zag3"/>
        <w:tabs>
          <w:tab w:val="left" w:pos="142"/>
          <w:tab w:val="left" w:leader="dot" w:pos="624"/>
        </w:tabs>
        <w:spacing w:after="0" w:line="240" w:lineRule="auto"/>
        <w:jc w:val="both"/>
        <w:rPr>
          <w:b/>
          <w:i w:val="0"/>
          <w:lang w:val="ru-RU"/>
        </w:rPr>
      </w:pPr>
    </w:p>
    <w:p w:rsidR="00681903" w:rsidRDefault="00B85A69" w:rsidP="002C6C7E">
      <w:pPr>
        <w:pStyle w:val="Zag3"/>
        <w:tabs>
          <w:tab w:val="left" w:pos="142"/>
          <w:tab w:val="left" w:leader="dot" w:pos="624"/>
        </w:tabs>
        <w:spacing w:after="0" w:line="240" w:lineRule="auto"/>
        <w:jc w:val="both"/>
        <w:rPr>
          <w:b/>
          <w:i w:val="0"/>
          <w:lang w:val="ru-RU"/>
        </w:rPr>
      </w:pPr>
      <w:r w:rsidRPr="00B85A69">
        <w:rPr>
          <w:b/>
          <w:i w:val="0"/>
          <w:lang w:val="ru-RU"/>
        </w:rPr>
        <w:t>Содер</w:t>
      </w:r>
      <w:r w:rsidR="00FE7EF8">
        <w:rPr>
          <w:b/>
          <w:i w:val="0"/>
          <w:lang w:val="ru-RU"/>
        </w:rPr>
        <w:t>жательная линия «Система языка»</w:t>
      </w:r>
    </w:p>
    <w:p w:rsidR="00B85A69" w:rsidRPr="00B85A69" w:rsidRDefault="00B85A69" w:rsidP="002C6C7E">
      <w:pPr>
        <w:pStyle w:val="Zag3"/>
        <w:tabs>
          <w:tab w:val="left" w:pos="142"/>
          <w:tab w:val="left" w:leader="dot" w:pos="624"/>
        </w:tabs>
        <w:spacing w:after="0" w:line="240" w:lineRule="auto"/>
        <w:jc w:val="both"/>
        <w:rPr>
          <w:b/>
          <w:i w:val="0"/>
          <w:lang w:val="ru-RU"/>
        </w:rPr>
      </w:pPr>
      <w:r w:rsidRPr="00B85A69">
        <w:rPr>
          <w:b/>
          <w:i w:val="0"/>
          <w:lang w:val="ru-RU"/>
        </w:rPr>
        <w:t>Раздел «Фонетика и графика»</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звуки и буквы;</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Раздел «Орфоэпия»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 xml:space="preserve">–соблюдать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w:t>
      </w:r>
      <w:r w:rsidRPr="00B85A69">
        <w:rPr>
          <w:i w:val="0"/>
          <w:lang w:val="ru-RU"/>
        </w:rPr>
        <w:lastRenderedPageBreak/>
        <w:t>материала);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Раздел «Состав слова (морфемика)»</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изменяемые и неизменяемые слова;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родственные (однокоренные) слова и формы слова;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–находить в словах с однозначно выделяемыми морфемами окончание, корень, приставку, суффикс.</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–выполнять морфемный анализ слова в соответствии с предложенным учебником алгоритмом, оценивать правильность его выполнения;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–использовать результаты выполненного морфемного анализа для решения орфографических и/или речевых задач.</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Раздел «Лексика»</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–выявлять слова, значение которых требует уточнения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–определять значение слова по тексту или уточнять с помощью толкового словаря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 xml:space="preserve">–подбирать синонимы для устранения повторов в тексте. </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–подбирать антонимы для точной характеристики предметов при их сравнении;</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употребление в тексте слов в прямом и переносном значении (простые случаи);</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–оценивать уместность использования слов в тексте;</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 xml:space="preserve">–выбирать слова из ряда </w:t>
      </w:r>
      <w:proofErr w:type="gramStart"/>
      <w:r w:rsidRPr="00B85A69">
        <w:rPr>
          <w:i w:val="0"/>
          <w:lang w:val="ru-RU"/>
        </w:rPr>
        <w:t>предложенных</w:t>
      </w:r>
      <w:proofErr w:type="gramEnd"/>
      <w:r w:rsidRPr="00B85A69">
        <w:rPr>
          <w:i w:val="0"/>
          <w:lang w:val="ru-RU"/>
        </w:rPr>
        <w:t xml:space="preserve"> для успешного решения коммуникативной задачи.</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Раздел «Морфология»</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–распознавать грамматические признаки слов;</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Раздел «Синтаксис»</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предложение, словосочетание, слово;</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–устанавливать при помощи смысловых вопросов связь между словами в словосочетании и предложении;</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–классифицировать предложения по цели высказывания, находить повествовательные/побудительные/вопросительные предложения;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–определять восклицательную/невосклицательную интонацию предложения;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–находить главные и второстепенные (без деления на виды) члены предложения;</w:t>
      </w:r>
    </w:p>
    <w:p w:rsidR="00C67492" w:rsidRDefault="00B85A69" w:rsidP="00C67492">
      <w:pPr>
        <w:pStyle w:val="Zag3"/>
        <w:tabs>
          <w:tab w:val="left" w:pos="142"/>
          <w:tab w:val="left" w:leader="dot" w:pos="624"/>
        </w:tabs>
        <w:spacing w:after="0" w:line="240" w:lineRule="auto"/>
        <w:ind w:firstLine="709"/>
        <w:jc w:val="both"/>
        <w:rPr>
          <w:i w:val="0"/>
          <w:lang w:val="ru-RU"/>
        </w:rPr>
      </w:pPr>
      <w:r w:rsidRPr="00B85A69">
        <w:rPr>
          <w:i w:val="0"/>
          <w:lang w:val="ru-RU"/>
        </w:rPr>
        <w:t xml:space="preserve">–выделять предложения с однородными членами. </w:t>
      </w:r>
    </w:p>
    <w:p w:rsidR="00B85A69" w:rsidRPr="00C67492" w:rsidRDefault="00B85A69" w:rsidP="00C67492">
      <w:pPr>
        <w:pStyle w:val="Zag3"/>
        <w:tabs>
          <w:tab w:val="left" w:pos="142"/>
          <w:tab w:val="left" w:leader="dot" w:pos="624"/>
        </w:tabs>
        <w:spacing w:after="0" w:line="240" w:lineRule="auto"/>
        <w:ind w:firstLine="709"/>
        <w:jc w:val="both"/>
        <w:rPr>
          <w:i w:val="0"/>
          <w:lang w:val="ru-RU"/>
        </w:rPr>
      </w:pPr>
      <w:r w:rsidRPr="00B85A69">
        <w:rPr>
          <w:b/>
          <w:i w:val="0"/>
          <w:lang w:val="ru-RU"/>
        </w:rPr>
        <w:lastRenderedPageBreak/>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второстепенные члены предложения-определения, дополнения, обстоятельства;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–различать простые и сложные предложения.</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Содержательная линия «Орфография и пунктуация»</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–применять правила правописания (в объеме содержания курса);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–определять (уточнять) написание слова по орфографическому словарю учебника;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–безошибочно списывать текст объемом 80—90слов</w:t>
      </w:r>
      <w:proofErr w:type="gramStart"/>
      <w:r w:rsidRPr="00B85A69">
        <w:rPr>
          <w:i w:val="0"/>
          <w:lang w:val="ru-RU"/>
        </w:rPr>
        <w:t>;–</w:t>
      </w:r>
      <w:proofErr w:type="gramEnd"/>
      <w:r w:rsidRPr="00B85A69">
        <w:rPr>
          <w:i w:val="0"/>
          <w:lang w:val="ru-RU"/>
        </w:rPr>
        <w:t>писать под диктовку тексты объемом 75—80слов в соответствии с изученными правилами правописания;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–проверять собственный и предложенный текст, находить и исправлять орфографические и пунктуационные ошибки.</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–осознавать место возможного возникновения орфографической ошибки</w:t>
      </w:r>
      <w:proofErr w:type="gramStart"/>
      <w:r w:rsidRPr="00B85A69">
        <w:rPr>
          <w:i w:val="0"/>
          <w:lang w:val="ru-RU"/>
        </w:rPr>
        <w:t>;–</w:t>
      </w:r>
      <w:proofErr w:type="gramEnd"/>
      <w:r w:rsidRPr="00B85A69">
        <w:rPr>
          <w:i w:val="0"/>
          <w:lang w:val="ru-RU"/>
        </w:rPr>
        <w:t>подбирать примеры с определенной орфограммой;</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 xml:space="preserve">–при составлении собственных текстов перефразировать </w:t>
      </w:r>
      <w:proofErr w:type="gramStart"/>
      <w:r w:rsidRPr="00B85A69">
        <w:rPr>
          <w:i w:val="0"/>
          <w:lang w:val="ru-RU"/>
        </w:rPr>
        <w:t>записываемое</w:t>
      </w:r>
      <w:proofErr w:type="gramEnd"/>
      <w:r w:rsidRPr="00B85A69">
        <w:rPr>
          <w:i w:val="0"/>
          <w:lang w:val="ru-RU"/>
        </w:rPr>
        <w:t>, чтобы избежать орфографических и пунктуационных ошибок;</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85A69" w:rsidRPr="00B85A69" w:rsidRDefault="00B85A69" w:rsidP="00B85A69">
      <w:pPr>
        <w:pStyle w:val="Zag3"/>
        <w:tabs>
          <w:tab w:val="left" w:pos="142"/>
          <w:tab w:val="left" w:leader="dot" w:pos="624"/>
        </w:tabs>
        <w:spacing w:after="0" w:line="240" w:lineRule="auto"/>
        <w:jc w:val="both"/>
        <w:rPr>
          <w:b/>
          <w:i w:val="0"/>
          <w:lang w:val="ru-RU"/>
        </w:rPr>
      </w:pPr>
      <w:r w:rsidRPr="00B85A69">
        <w:rPr>
          <w:b/>
          <w:i w:val="0"/>
          <w:lang w:val="ru-RU"/>
        </w:rPr>
        <w:t>Содержательная линия «Развитие речи»</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научится: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–выражать собственное мнение и аргументировать его</w:t>
      </w:r>
      <w:proofErr w:type="gramStart"/>
      <w:r w:rsidRPr="00B85A69">
        <w:rPr>
          <w:i w:val="0"/>
          <w:lang w:val="ru-RU"/>
        </w:rPr>
        <w:t>;–</w:t>
      </w:r>
      <w:proofErr w:type="gramEnd"/>
      <w:r w:rsidRPr="00B85A69">
        <w:rPr>
          <w:i w:val="0"/>
          <w:lang w:val="ru-RU"/>
        </w:rPr>
        <w:t>самостоятельно озаглавливать текст;</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–составлять план текста;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–сочинять письма, поздравительные открытки, записки и другие небольшие тексты для конкретных ситуаций общения;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–уточнять написание слова по словарю;</w:t>
      </w:r>
    </w:p>
    <w:p w:rsidR="00681903" w:rsidRPr="00C67492" w:rsidRDefault="00B85A69" w:rsidP="00C67492">
      <w:pPr>
        <w:pStyle w:val="Zag3"/>
        <w:tabs>
          <w:tab w:val="left" w:pos="142"/>
          <w:tab w:val="left" w:leader="dot" w:pos="624"/>
        </w:tabs>
        <w:spacing w:after="0" w:line="240" w:lineRule="auto"/>
        <w:ind w:firstLine="709"/>
        <w:jc w:val="both"/>
        <w:rPr>
          <w:i w:val="0"/>
          <w:lang w:val="ru-RU"/>
        </w:rPr>
      </w:pPr>
      <w:r w:rsidRPr="00B85A69">
        <w:rPr>
          <w:i w:val="0"/>
          <w:lang w:val="ru-RU"/>
        </w:rPr>
        <w:t>–пользоваться справочными источниками для понимания и получ</w:t>
      </w:r>
      <w:r w:rsidR="00C67492">
        <w:rPr>
          <w:i w:val="0"/>
          <w:lang w:val="ru-RU"/>
        </w:rPr>
        <w:t>ения дополнительной информации.</w:t>
      </w:r>
    </w:p>
    <w:p w:rsidR="00B85A69" w:rsidRPr="00B85A69" w:rsidRDefault="00B85A69" w:rsidP="0084549A">
      <w:pPr>
        <w:pStyle w:val="Zag3"/>
        <w:tabs>
          <w:tab w:val="left" w:pos="142"/>
          <w:tab w:val="left" w:leader="dot" w:pos="624"/>
        </w:tabs>
        <w:spacing w:after="0" w:line="240" w:lineRule="auto"/>
        <w:ind w:firstLine="709"/>
        <w:jc w:val="both"/>
        <w:rPr>
          <w:b/>
          <w:i w:val="0"/>
          <w:lang w:val="ru-RU"/>
        </w:rPr>
      </w:pPr>
      <w:r w:rsidRPr="00B85A69">
        <w:rPr>
          <w:b/>
          <w:i w:val="0"/>
          <w:lang w:val="ru-RU"/>
        </w:rPr>
        <w:t>Выпускник получит возможность научиться:</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–создавать тексты по предложенному заголовку;</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–подробно или выборочно пересказывать текст;</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–пересказывать текст от другого лица;</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–составлять устный рассказ на определенную тему с использованием разных типов речи: описание, повествование, рассуждение;</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–анализировать и корректировать тексты с нарушенным порядком предложений, находить в тексте смысловые пропуски;</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t>–корректировать тексты, в которых допущены нарушения культуры речи;</w:t>
      </w:r>
    </w:p>
    <w:p w:rsidR="00B85A69" w:rsidRPr="00B85A69" w:rsidRDefault="00B85A69" w:rsidP="0084549A">
      <w:pPr>
        <w:pStyle w:val="Zag3"/>
        <w:tabs>
          <w:tab w:val="left" w:pos="142"/>
          <w:tab w:val="left" w:leader="dot" w:pos="624"/>
        </w:tabs>
        <w:spacing w:after="0" w:line="240" w:lineRule="auto"/>
        <w:ind w:firstLine="709"/>
        <w:jc w:val="both"/>
        <w:rPr>
          <w:i w:val="0"/>
          <w:lang w:val="ru-RU"/>
        </w:rPr>
      </w:pPr>
      <w:proofErr w:type="gramStart"/>
      <w:r w:rsidRPr="00B85A69">
        <w:rPr>
          <w:i w:val="0"/>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85A69" w:rsidRDefault="00B85A69" w:rsidP="0084549A">
      <w:pPr>
        <w:pStyle w:val="Zag3"/>
        <w:tabs>
          <w:tab w:val="left" w:pos="142"/>
          <w:tab w:val="left" w:leader="dot" w:pos="624"/>
        </w:tabs>
        <w:spacing w:after="0" w:line="240" w:lineRule="auto"/>
        <w:ind w:firstLine="709"/>
        <w:jc w:val="both"/>
        <w:rPr>
          <w:i w:val="0"/>
          <w:lang w:val="ru-RU"/>
        </w:rPr>
      </w:pPr>
      <w:r w:rsidRPr="00B85A69">
        <w:rPr>
          <w:i w:val="0"/>
          <w:lang w:val="ru-RU"/>
        </w:rPr>
        <w:lastRenderedPageBreak/>
        <w:t>–соблюдать нормы речевого взаимодействия при интерактивном общении (</w:t>
      </w:r>
      <w:r w:rsidRPr="00B85A69">
        <w:rPr>
          <w:i w:val="0"/>
        </w:rPr>
        <w:t>sms</w:t>
      </w:r>
      <w:r w:rsidRPr="00B85A69">
        <w:rPr>
          <w:i w:val="0"/>
          <w:lang w:val="ru-RU"/>
        </w:rPr>
        <w:softHyphen/>
        <w:t xml:space="preserve"> сообщения, электронная почта, Интернет и другие </w:t>
      </w:r>
      <w:proofErr w:type="gramStart"/>
      <w:r w:rsidRPr="00B85A69">
        <w:rPr>
          <w:i w:val="0"/>
          <w:lang w:val="ru-RU"/>
        </w:rPr>
        <w:t>виды</w:t>
      </w:r>
      <w:proofErr w:type="gramEnd"/>
      <w:r w:rsidRPr="00B85A69">
        <w:rPr>
          <w:i w:val="0"/>
          <w:lang w:val="ru-RU"/>
        </w:rPr>
        <w:t xml:space="preserve"> и способы связи).</w:t>
      </w:r>
    </w:p>
    <w:p w:rsidR="002C6C7E" w:rsidRPr="00B85A69" w:rsidRDefault="002C6C7E" w:rsidP="0084549A">
      <w:pPr>
        <w:pStyle w:val="Zag3"/>
        <w:tabs>
          <w:tab w:val="left" w:pos="142"/>
          <w:tab w:val="left" w:leader="dot" w:pos="624"/>
        </w:tabs>
        <w:spacing w:after="0" w:line="240" w:lineRule="auto"/>
        <w:ind w:firstLine="709"/>
        <w:jc w:val="both"/>
        <w:rPr>
          <w:rStyle w:val="Zag11"/>
          <w:rFonts w:eastAsia="@Arial Unicode MS"/>
          <w:i w:val="0"/>
          <w:color w:val="auto"/>
          <w:lang w:val="ru-RU"/>
        </w:rPr>
      </w:pPr>
    </w:p>
    <w:p w:rsidR="00B362DD" w:rsidRPr="00B362DD" w:rsidRDefault="00B362DD" w:rsidP="00B362DD">
      <w:pPr>
        <w:pStyle w:val="s1"/>
        <w:numPr>
          <w:ilvl w:val="3"/>
          <w:numId w:val="2"/>
        </w:numPr>
        <w:shd w:val="clear" w:color="auto" w:fill="FFFFFF"/>
        <w:spacing w:before="0" w:beforeAutospacing="0" w:after="0" w:afterAutospacing="0"/>
        <w:jc w:val="both"/>
        <w:rPr>
          <w:b/>
          <w:sz w:val="28"/>
          <w:szCs w:val="28"/>
        </w:rPr>
      </w:pPr>
      <w:bookmarkStart w:id="32" w:name="_Toc288394062"/>
      <w:bookmarkStart w:id="33" w:name="_Toc288410529"/>
      <w:bookmarkStart w:id="34" w:name="_Toc288410658"/>
      <w:bookmarkStart w:id="35" w:name="_Toc418108299"/>
      <w:r w:rsidRPr="00B362DD">
        <w:rPr>
          <w:b/>
        </w:rPr>
        <w:t>Литературное чтение</w:t>
      </w:r>
      <w:bookmarkEnd w:id="32"/>
      <w:bookmarkEnd w:id="33"/>
      <w:bookmarkEnd w:id="34"/>
      <w:bookmarkEnd w:id="35"/>
    </w:p>
    <w:p w:rsidR="00B362DD" w:rsidRPr="0084549A" w:rsidRDefault="00B362DD" w:rsidP="00B362DD">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Выпускники начальной школы осозн</w:t>
      </w:r>
      <w:r>
        <w:rPr>
          <w:rFonts w:ascii="Times New Roman" w:hAnsi="Times New Roman"/>
          <w:color w:val="auto"/>
          <w:sz w:val="24"/>
          <w:szCs w:val="24"/>
        </w:rPr>
        <w:t>а</w:t>
      </w:r>
      <w:r w:rsidRPr="0084549A">
        <w:rPr>
          <w:rFonts w:ascii="Times New Roman" w:hAnsi="Times New Roman"/>
          <w:color w:val="auto"/>
          <w:sz w:val="24"/>
          <w:szCs w:val="24"/>
        </w:rPr>
        <w:t xml:space="preserve">ют значимость чтения для своего дальнейшего развития и успешного </w:t>
      </w:r>
      <w:proofErr w:type="gramStart"/>
      <w:r w:rsidRPr="0084549A">
        <w:rPr>
          <w:rFonts w:ascii="Times New Roman" w:hAnsi="Times New Roman"/>
          <w:color w:val="auto"/>
          <w:sz w:val="24"/>
          <w:szCs w:val="24"/>
        </w:rPr>
        <w:t>обучения по</w:t>
      </w:r>
      <w:proofErr w:type="gramEnd"/>
      <w:r w:rsidRPr="0084549A">
        <w:rPr>
          <w:rFonts w:ascii="Times New Roman" w:hAnsi="Times New Roman"/>
          <w:color w:val="auto"/>
          <w:sz w:val="24"/>
          <w:szCs w:val="24"/>
        </w:rPr>
        <w:t xml:space="preserve"> другим предметам на основе осознания и развития 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362DD" w:rsidRPr="0084549A" w:rsidRDefault="00B362DD" w:rsidP="00B362DD">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362DD" w:rsidRPr="0084549A" w:rsidRDefault="00B362DD" w:rsidP="00B362DD">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Младшие школьники будут учиться </w:t>
      </w:r>
      <w:proofErr w:type="gramStart"/>
      <w:r w:rsidRPr="0084549A">
        <w:rPr>
          <w:rFonts w:ascii="Times New Roman" w:hAnsi="Times New Roman"/>
          <w:color w:val="auto"/>
          <w:spacing w:val="-2"/>
          <w:sz w:val="24"/>
          <w:szCs w:val="24"/>
        </w:rPr>
        <w:t>полноценно</w:t>
      </w:r>
      <w:proofErr w:type="gramEnd"/>
      <w:r w:rsidRPr="0084549A">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84549A">
        <w:rPr>
          <w:rFonts w:ascii="Times New Roman" w:hAnsi="Times New Roman"/>
          <w:color w:val="auto"/>
          <w:spacing w:val="-4"/>
          <w:sz w:val="24"/>
          <w:szCs w:val="24"/>
        </w:rPr>
        <w:t xml:space="preserve">прочитанное, высказывать свою точку зрения и уважать мнение </w:t>
      </w:r>
      <w:r w:rsidRPr="0084549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4549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4549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4549A">
        <w:rPr>
          <w:rFonts w:ascii="Times New Roman" w:hAnsi="Times New Roman"/>
          <w:color w:val="auto"/>
          <w:sz w:val="24"/>
          <w:szCs w:val="24"/>
        </w:rPr>
        <w:t>.</w:t>
      </w:r>
    </w:p>
    <w:p w:rsidR="00B362DD" w:rsidRPr="0084549A" w:rsidRDefault="00B362DD" w:rsidP="00B362DD">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84549A">
        <w:rPr>
          <w:rFonts w:ascii="Times New Roman" w:hAnsi="Times New Roman"/>
          <w:color w:val="auto"/>
          <w:sz w:val="24"/>
          <w:szCs w:val="24"/>
        </w:rPr>
        <w:t>будет</w:t>
      </w:r>
      <w:proofErr w:type="gramEnd"/>
      <w:r w:rsidRPr="0084549A">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362DD" w:rsidRPr="0084549A" w:rsidRDefault="00B362DD" w:rsidP="00B362DD">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Выпускники овладеют техникой чтения </w:t>
      </w:r>
      <w:r w:rsidRPr="0084549A">
        <w:rPr>
          <w:rFonts w:ascii="Times New Roman" w:hAnsi="Times New Roman"/>
          <w:bCs/>
          <w:color w:val="auto"/>
          <w:sz w:val="24"/>
          <w:szCs w:val="24"/>
        </w:rPr>
        <w:t>(правильным плавным чтением, приближающимся к темпу нормальной речи)</w:t>
      </w:r>
      <w:r w:rsidRPr="0084549A">
        <w:rPr>
          <w:rFonts w:ascii="Times New Roman" w:hAnsi="Times New Roman"/>
          <w:color w:val="auto"/>
          <w:sz w:val="24"/>
          <w:szCs w:val="24"/>
        </w:rPr>
        <w:t>, приемами пони</w:t>
      </w:r>
      <w:r w:rsidRPr="0084549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4549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B362DD" w:rsidRPr="0084549A" w:rsidRDefault="00B362DD" w:rsidP="00B362D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4549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362DD" w:rsidRPr="0084549A" w:rsidRDefault="00B362DD" w:rsidP="00B362D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4549A">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84549A">
        <w:rPr>
          <w:rStyle w:val="Zag11"/>
          <w:rFonts w:ascii="Times New Roman" w:eastAsia="@Arial Unicode MS" w:hAnsi="Times New Roman" w:cs="Times New Roman"/>
          <w:color w:val="auto"/>
          <w:sz w:val="24"/>
          <w:szCs w:val="24"/>
          <w:lang w:val="ru-RU"/>
        </w:rPr>
        <w:t>находить</w:t>
      </w:r>
      <w:proofErr w:type="gramEnd"/>
      <w:r w:rsidRPr="0084549A">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B362DD" w:rsidRPr="0084549A" w:rsidRDefault="00B362DD" w:rsidP="00B362D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4549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362DD" w:rsidRPr="0084549A" w:rsidRDefault="00B362DD" w:rsidP="00B362DD">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lastRenderedPageBreak/>
        <w:t>Виды речевой и читательской деятельности</w:t>
      </w:r>
    </w:p>
    <w:p w:rsidR="00B362DD" w:rsidRPr="0084549A" w:rsidRDefault="00B362DD" w:rsidP="00B362DD">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362DD" w:rsidRPr="0084549A" w:rsidRDefault="00B362DD" w:rsidP="00B362DD">
      <w:pPr>
        <w:pStyle w:val="21"/>
        <w:spacing w:line="240" w:lineRule="auto"/>
        <w:ind w:firstLine="709"/>
        <w:rPr>
          <w:rStyle w:val="Zag11"/>
          <w:b/>
          <w:color w:val="auto"/>
          <w:sz w:val="24"/>
        </w:rPr>
      </w:pPr>
      <w:r w:rsidRPr="0084549A">
        <w:rPr>
          <w:sz w:val="24"/>
        </w:rPr>
        <w:t>прогнозировать содержание текста художественного произведения по заголовку, автору, жанру и осознавать цель чтения;</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 xml:space="preserve">читать со скоростью, позволяющей понимать смысл </w:t>
      </w:r>
      <w:proofErr w:type="gramStart"/>
      <w:r w:rsidRPr="0084549A">
        <w:rPr>
          <w:rStyle w:val="Zag11"/>
          <w:rFonts w:eastAsia="@Arial Unicode MS"/>
          <w:sz w:val="24"/>
        </w:rPr>
        <w:t>прочитанного</w:t>
      </w:r>
      <w:proofErr w:type="gramEnd"/>
      <w:r w:rsidRPr="0084549A">
        <w:rPr>
          <w:rStyle w:val="Zag11"/>
          <w:rFonts w:eastAsia="@Arial Unicode MS"/>
          <w:sz w:val="24"/>
        </w:rPr>
        <w:t>;</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362DD" w:rsidRPr="0084549A" w:rsidRDefault="00B362DD" w:rsidP="00B362DD">
      <w:pPr>
        <w:pStyle w:val="21"/>
        <w:spacing w:line="240" w:lineRule="auto"/>
        <w:ind w:firstLine="709"/>
        <w:rPr>
          <w:rStyle w:val="Zag11"/>
          <w:rFonts w:eastAsia="@Arial Unicode MS"/>
          <w:sz w:val="24"/>
        </w:rPr>
      </w:pPr>
      <w:r w:rsidRPr="0084549A">
        <w:rPr>
          <w:rStyle w:val="Zag11"/>
          <w:rFonts w:eastAsia="@Arial Unicode MS"/>
          <w:sz w:val="24"/>
        </w:rPr>
        <w:t>ориентироваться в содержании художественного, учебного и научно</w:t>
      </w:r>
      <w:r w:rsidRPr="0084549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B362DD" w:rsidRPr="0084549A" w:rsidRDefault="00B362DD" w:rsidP="00B362DD">
      <w:pPr>
        <w:pStyle w:val="21"/>
        <w:spacing w:line="240" w:lineRule="auto"/>
        <w:ind w:firstLine="709"/>
        <w:rPr>
          <w:sz w:val="24"/>
        </w:rPr>
      </w:pPr>
      <w:proofErr w:type="gramStart"/>
      <w:r w:rsidRPr="0084549A">
        <w:rPr>
          <w:iCs/>
          <w:spacing w:val="2"/>
          <w:sz w:val="24"/>
        </w:rPr>
        <w:t>для художественных текстов</w:t>
      </w:r>
      <w:r w:rsidRPr="0084549A">
        <w:rPr>
          <w:spacing w:val="2"/>
          <w:sz w:val="24"/>
        </w:rPr>
        <w:t xml:space="preserve">: определять главную </w:t>
      </w:r>
      <w:r w:rsidRPr="0084549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4549A">
        <w:rPr>
          <w:spacing w:val="2"/>
          <w:sz w:val="24"/>
        </w:rPr>
        <w:t>сте требуемую информацию (конкретные сведения, факты, описания), заданную в явном виде;</w:t>
      </w:r>
      <w:proofErr w:type="gramEnd"/>
      <w:r w:rsidRPr="0084549A">
        <w:rPr>
          <w:spacing w:val="2"/>
          <w:sz w:val="24"/>
        </w:rPr>
        <w:t xml:space="preserve"> задавать вопросы по содержанию произведения и отвечать на них, подтверждая </w:t>
      </w:r>
      <w:r w:rsidRPr="0084549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B362DD" w:rsidRPr="0084549A" w:rsidRDefault="00B362DD" w:rsidP="00B362DD">
      <w:pPr>
        <w:pStyle w:val="21"/>
        <w:spacing w:line="240" w:lineRule="auto"/>
        <w:ind w:firstLine="709"/>
        <w:rPr>
          <w:sz w:val="24"/>
        </w:rPr>
      </w:pPr>
      <w:r w:rsidRPr="0084549A">
        <w:rPr>
          <w:iCs/>
          <w:sz w:val="24"/>
        </w:rPr>
        <w:t>для научно-популярных текстов</w:t>
      </w:r>
      <w:r w:rsidRPr="0084549A">
        <w:rPr>
          <w:sz w:val="24"/>
        </w:rPr>
        <w:t xml:space="preserve">: определять основное </w:t>
      </w:r>
      <w:r w:rsidRPr="0084549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4549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4549A">
        <w:rPr>
          <w:spacing w:val="2"/>
          <w:sz w:val="24"/>
        </w:rPr>
        <w:t>подтверждая ответ примерами из текста; объяснять значе</w:t>
      </w:r>
      <w:r w:rsidRPr="0084549A">
        <w:rPr>
          <w:sz w:val="24"/>
        </w:rPr>
        <w:t xml:space="preserve">ние слова с опорой на контекст, с использованием словарей и другой справочной литературы; </w:t>
      </w:r>
    </w:p>
    <w:p w:rsidR="00B362DD" w:rsidRPr="0084549A" w:rsidRDefault="00B362DD" w:rsidP="00B362DD">
      <w:pPr>
        <w:pStyle w:val="21"/>
        <w:spacing w:line="240" w:lineRule="auto"/>
        <w:ind w:firstLine="709"/>
        <w:rPr>
          <w:sz w:val="24"/>
        </w:rPr>
      </w:pPr>
      <w:r w:rsidRPr="0084549A">
        <w:rPr>
          <w:sz w:val="24"/>
        </w:rPr>
        <w:t>использовать простейшие приемы анализа различных видов текстов:</w:t>
      </w:r>
    </w:p>
    <w:p w:rsidR="00B362DD" w:rsidRPr="0084549A" w:rsidRDefault="00B362DD" w:rsidP="00B362DD">
      <w:pPr>
        <w:pStyle w:val="21"/>
        <w:spacing w:line="240" w:lineRule="auto"/>
        <w:ind w:firstLine="709"/>
        <w:rPr>
          <w:sz w:val="24"/>
        </w:rPr>
      </w:pPr>
      <w:proofErr w:type="gramStart"/>
      <w:r w:rsidRPr="0084549A">
        <w:rPr>
          <w:iCs/>
          <w:sz w:val="24"/>
        </w:rPr>
        <w:t>для художественных текстов</w:t>
      </w:r>
      <w:r w:rsidRPr="0084549A">
        <w:rPr>
          <w:sz w:val="24"/>
        </w:rPr>
        <w:t xml:space="preserve">: </w:t>
      </w:r>
      <w:r w:rsidRPr="0084549A">
        <w:rPr>
          <w:spacing w:val="2"/>
          <w:sz w:val="24"/>
        </w:rPr>
        <w:t xml:space="preserve">устанавливать </w:t>
      </w:r>
      <w:r w:rsidRPr="0084549A">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B362DD" w:rsidRPr="0084549A" w:rsidRDefault="00B362DD" w:rsidP="00B362DD">
      <w:pPr>
        <w:pStyle w:val="21"/>
        <w:spacing w:line="240" w:lineRule="auto"/>
        <w:ind w:firstLine="709"/>
        <w:rPr>
          <w:sz w:val="24"/>
        </w:rPr>
      </w:pPr>
      <w:r w:rsidRPr="0084549A">
        <w:rPr>
          <w:iCs/>
          <w:sz w:val="24"/>
        </w:rPr>
        <w:t>для научно-популярных текстов</w:t>
      </w:r>
      <w:r w:rsidRPr="0084549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362DD" w:rsidRPr="0084549A" w:rsidRDefault="00B362DD" w:rsidP="00B362DD">
      <w:pPr>
        <w:pStyle w:val="21"/>
        <w:spacing w:line="240" w:lineRule="auto"/>
        <w:ind w:firstLine="709"/>
        <w:rPr>
          <w:sz w:val="24"/>
        </w:rPr>
      </w:pPr>
      <w:r w:rsidRPr="0084549A">
        <w:rPr>
          <w:sz w:val="24"/>
        </w:rPr>
        <w:t>использовать различные формы интерпретации содержания текстов:</w:t>
      </w:r>
    </w:p>
    <w:p w:rsidR="00B362DD" w:rsidRPr="0084549A" w:rsidRDefault="00B362DD" w:rsidP="00B362DD">
      <w:pPr>
        <w:pStyle w:val="21"/>
        <w:spacing w:line="240" w:lineRule="auto"/>
        <w:ind w:firstLine="709"/>
        <w:rPr>
          <w:sz w:val="24"/>
        </w:rPr>
      </w:pPr>
      <w:proofErr w:type="gramStart"/>
      <w:r w:rsidRPr="0084549A">
        <w:rPr>
          <w:iCs/>
          <w:sz w:val="24"/>
        </w:rPr>
        <w:t>для художественных текстов</w:t>
      </w:r>
      <w:r w:rsidRPr="0084549A">
        <w:rPr>
          <w:sz w:val="24"/>
        </w:rPr>
        <w:t>: формулировать простые выводы, основываясь на содержании текста; составлять характеристику персонажа;</w:t>
      </w:r>
      <w:r>
        <w:rPr>
          <w:sz w:val="24"/>
        </w:rPr>
        <w:t xml:space="preserve"> </w:t>
      </w:r>
      <w:r w:rsidRPr="0084549A">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B362DD" w:rsidRPr="0084549A" w:rsidRDefault="00B362DD" w:rsidP="00B362DD">
      <w:pPr>
        <w:pStyle w:val="21"/>
        <w:spacing w:line="240" w:lineRule="auto"/>
        <w:ind w:firstLine="709"/>
        <w:rPr>
          <w:sz w:val="24"/>
        </w:rPr>
      </w:pPr>
      <w:r w:rsidRPr="0084549A">
        <w:rPr>
          <w:iCs/>
          <w:sz w:val="24"/>
        </w:rPr>
        <w:t>для научно-популярных текстов</w:t>
      </w:r>
      <w:r w:rsidRPr="0084549A">
        <w:rPr>
          <w:sz w:val="24"/>
        </w:rPr>
        <w:t xml:space="preserve">: формулировать простые выводы, основываясь на тексте; устанавливать связи, отношения, не высказанные в тексте напрямую, например, </w:t>
      </w:r>
      <w:r w:rsidRPr="0084549A">
        <w:rPr>
          <w:sz w:val="24"/>
        </w:rPr>
        <w:lastRenderedPageBreak/>
        <w:t>объяснять явления природы, пояснять описываемые события, соотнося их с содержанием текста;</w:t>
      </w:r>
    </w:p>
    <w:p w:rsidR="00B362DD" w:rsidRPr="0084549A" w:rsidRDefault="00B362DD" w:rsidP="00B362DD">
      <w:pPr>
        <w:pStyle w:val="21"/>
        <w:spacing w:line="240" w:lineRule="auto"/>
        <w:ind w:firstLine="709"/>
        <w:rPr>
          <w:sz w:val="24"/>
        </w:rPr>
      </w:pPr>
      <w:r w:rsidRPr="0084549A">
        <w:rPr>
          <w:sz w:val="24"/>
        </w:rPr>
        <w:t xml:space="preserve">ориентироваться в нравственном содержании </w:t>
      </w:r>
      <w:proofErr w:type="gramStart"/>
      <w:r w:rsidRPr="0084549A">
        <w:rPr>
          <w:sz w:val="24"/>
        </w:rPr>
        <w:t>прочитанного</w:t>
      </w:r>
      <w:proofErr w:type="gramEnd"/>
      <w:r w:rsidRPr="0084549A">
        <w:rPr>
          <w:sz w:val="24"/>
        </w:rPr>
        <w:t>, самостоятельно делать выводы, соотносить поступки героев с нравственными нормами (</w:t>
      </w:r>
      <w:r w:rsidRPr="0084549A">
        <w:rPr>
          <w:iCs/>
          <w:sz w:val="24"/>
        </w:rPr>
        <w:t>только</w:t>
      </w:r>
      <w:r>
        <w:rPr>
          <w:iCs/>
          <w:sz w:val="24"/>
        </w:rPr>
        <w:t xml:space="preserve"> </w:t>
      </w:r>
      <w:r w:rsidRPr="0084549A">
        <w:rPr>
          <w:iCs/>
          <w:sz w:val="24"/>
        </w:rPr>
        <w:t>для художественных текстов</w:t>
      </w:r>
      <w:r w:rsidRPr="0084549A">
        <w:rPr>
          <w:sz w:val="24"/>
        </w:rPr>
        <w:t>);</w:t>
      </w:r>
    </w:p>
    <w:p w:rsidR="00B362DD" w:rsidRPr="0084549A" w:rsidRDefault="00B362DD" w:rsidP="00B362DD">
      <w:pPr>
        <w:pStyle w:val="21"/>
        <w:spacing w:line="240" w:lineRule="auto"/>
        <w:ind w:firstLine="709"/>
        <w:rPr>
          <w:sz w:val="24"/>
        </w:rPr>
      </w:pPr>
      <w:r w:rsidRPr="0084549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362DD" w:rsidRPr="0084549A" w:rsidRDefault="00B362DD" w:rsidP="00B362DD">
      <w:pPr>
        <w:pStyle w:val="21"/>
        <w:spacing w:line="240" w:lineRule="auto"/>
        <w:ind w:firstLine="709"/>
        <w:rPr>
          <w:sz w:val="24"/>
        </w:rPr>
      </w:pPr>
      <w:r w:rsidRPr="0084549A">
        <w:rPr>
          <w:sz w:val="24"/>
        </w:rPr>
        <w:t>передавать содержание прочитанного или прослушанного с учетом специфики текста в виде пересказа (полного или краткого) (</w:t>
      </w:r>
      <w:r w:rsidRPr="0084549A">
        <w:rPr>
          <w:iCs/>
          <w:sz w:val="24"/>
        </w:rPr>
        <w:t>для всех видов текстов</w:t>
      </w:r>
      <w:r w:rsidRPr="0084549A">
        <w:rPr>
          <w:sz w:val="24"/>
        </w:rPr>
        <w:t>);</w:t>
      </w:r>
    </w:p>
    <w:p w:rsidR="00B362DD" w:rsidRPr="0084549A" w:rsidRDefault="00B362DD" w:rsidP="00B362DD">
      <w:pPr>
        <w:pStyle w:val="21"/>
        <w:spacing w:line="240" w:lineRule="auto"/>
        <w:ind w:firstLine="709"/>
        <w:rPr>
          <w:rStyle w:val="Zag11"/>
          <w:color w:val="auto"/>
          <w:sz w:val="24"/>
        </w:rPr>
      </w:pPr>
      <w:r w:rsidRPr="0084549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4549A">
        <w:rPr>
          <w:iCs/>
          <w:sz w:val="24"/>
        </w:rPr>
        <w:t>для всех видов текстов</w:t>
      </w:r>
      <w:r w:rsidRPr="0084549A">
        <w:rPr>
          <w:sz w:val="24"/>
        </w:rPr>
        <w:t>).</w:t>
      </w:r>
    </w:p>
    <w:p w:rsidR="00B362DD" w:rsidRPr="0084549A" w:rsidRDefault="00B362DD" w:rsidP="00B362DD">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получит возможность научиться:</w:t>
      </w:r>
    </w:p>
    <w:p w:rsidR="00B362DD" w:rsidRPr="0084549A" w:rsidRDefault="00B362DD" w:rsidP="00B362DD">
      <w:pPr>
        <w:pStyle w:val="21"/>
        <w:spacing w:line="240" w:lineRule="auto"/>
        <w:ind w:firstLine="709"/>
        <w:rPr>
          <w:rStyle w:val="Zag11"/>
          <w:rFonts w:eastAsia="@Arial Unicode MS"/>
          <w:i/>
          <w:iCs/>
          <w:sz w:val="24"/>
        </w:rPr>
      </w:pPr>
      <w:r w:rsidRPr="0084549A">
        <w:rPr>
          <w:rStyle w:val="Zag11"/>
          <w:rFonts w:eastAsia="@Arial Unicode MS"/>
          <w:i/>
          <w:sz w:val="24"/>
        </w:rPr>
        <w:t>осмысливать эстетические и нравственные ценности художественного текста и высказывать суждение;</w:t>
      </w:r>
    </w:p>
    <w:p w:rsidR="00B362DD" w:rsidRPr="0084549A" w:rsidRDefault="00B362DD" w:rsidP="00B362DD">
      <w:pPr>
        <w:pStyle w:val="21"/>
        <w:spacing w:line="240" w:lineRule="auto"/>
        <w:ind w:firstLine="709"/>
        <w:rPr>
          <w:i/>
          <w:sz w:val="24"/>
        </w:rPr>
      </w:pPr>
      <w:r w:rsidRPr="0084549A">
        <w:rPr>
          <w:i/>
          <w:sz w:val="24"/>
        </w:rPr>
        <w:t xml:space="preserve">осмысливать эстетические и нравственные ценности </w:t>
      </w:r>
      <w:r w:rsidRPr="0084549A">
        <w:rPr>
          <w:i/>
          <w:spacing w:val="-2"/>
          <w:sz w:val="24"/>
        </w:rPr>
        <w:t>художественного текста и высказывать собственное суж</w:t>
      </w:r>
      <w:r w:rsidRPr="0084549A">
        <w:rPr>
          <w:i/>
          <w:sz w:val="24"/>
        </w:rPr>
        <w:t>дение;</w:t>
      </w:r>
    </w:p>
    <w:p w:rsidR="00B362DD" w:rsidRPr="0084549A" w:rsidRDefault="00B362DD" w:rsidP="00B362DD">
      <w:pPr>
        <w:pStyle w:val="21"/>
        <w:spacing w:line="240" w:lineRule="auto"/>
        <w:ind w:firstLine="709"/>
        <w:rPr>
          <w:i/>
          <w:sz w:val="24"/>
        </w:rPr>
      </w:pPr>
      <w:r w:rsidRPr="0084549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362DD" w:rsidRPr="0084549A" w:rsidRDefault="00B362DD" w:rsidP="00B362DD">
      <w:pPr>
        <w:pStyle w:val="21"/>
        <w:spacing w:line="240" w:lineRule="auto"/>
        <w:ind w:firstLine="709"/>
        <w:rPr>
          <w:i/>
          <w:sz w:val="24"/>
        </w:rPr>
      </w:pPr>
      <w:r w:rsidRPr="0084549A">
        <w:rPr>
          <w:i/>
          <w:sz w:val="24"/>
        </w:rPr>
        <w:t xml:space="preserve">устанавливать ассоциации с жизненным опытом, с впечатлениями от восприятия других видов искусства; </w:t>
      </w:r>
    </w:p>
    <w:p w:rsidR="00B362DD" w:rsidRPr="0084549A" w:rsidRDefault="00B362DD" w:rsidP="00B362DD">
      <w:pPr>
        <w:pStyle w:val="21"/>
        <w:spacing w:line="240" w:lineRule="auto"/>
        <w:ind w:firstLine="709"/>
        <w:rPr>
          <w:i/>
          <w:sz w:val="24"/>
        </w:rPr>
      </w:pPr>
      <w:r w:rsidRPr="0084549A">
        <w:rPr>
          <w:i/>
          <w:sz w:val="24"/>
        </w:rPr>
        <w:t>составлять по аналогии устные рассказы (повествование, рассуждение, описание).</w:t>
      </w:r>
    </w:p>
    <w:p w:rsidR="00B362DD" w:rsidRPr="0084549A" w:rsidRDefault="00B362DD" w:rsidP="00B362DD">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Круг детского чтения (для всех видов текстов)</w:t>
      </w:r>
    </w:p>
    <w:p w:rsidR="00B362DD" w:rsidRPr="0084549A" w:rsidRDefault="00B362DD" w:rsidP="00B362DD">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B362DD" w:rsidRPr="0084549A" w:rsidRDefault="00B362DD" w:rsidP="00B362DD">
      <w:pPr>
        <w:pStyle w:val="21"/>
        <w:spacing w:line="240" w:lineRule="auto"/>
        <w:ind w:firstLine="709"/>
        <w:rPr>
          <w:sz w:val="24"/>
        </w:rPr>
      </w:pPr>
      <w:r w:rsidRPr="0084549A">
        <w:rPr>
          <w:sz w:val="24"/>
        </w:rPr>
        <w:t>осуществлять выбор книги в библиотеке (или в контролируемом Интернете) по заданной тематике или по собственному желанию;</w:t>
      </w:r>
    </w:p>
    <w:p w:rsidR="00B362DD" w:rsidRPr="0084549A" w:rsidRDefault="00B362DD" w:rsidP="00B362DD">
      <w:pPr>
        <w:pStyle w:val="21"/>
        <w:spacing w:line="240" w:lineRule="auto"/>
        <w:ind w:firstLine="709"/>
        <w:rPr>
          <w:sz w:val="24"/>
        </w:rPr>
      </w:pPr>
      <w:r w:rsidRPr="0084549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362DD" w:rsidRPr="0084549A" w:rsidRDefault="00B362DD" w:rsidP="00B362DD">
      <w:pPr>
        <w:pStyle w:val="21"/>
        <w:spacing w:line="240" w:lineRule="auto"/>
        <w:ind w:firstLine="709"/>
        <w:rPr>
          <w:sz w:val="24"/>
        </w:rPr>
      </w:pPr>
      <w:r w:rsidRPr="0084549A">
        <w:rPr>
          <w:sz w:val="24"/>
        </w:rPr>
        <w:t>составлять аннотацию и краткий отзыв на прочитанное произведение по заданному образцу.</w:t>
      </w:r>
    </w:p>
    <w:p w:rsidR="00B362DD" w:rsidRPr="0084549A" w:rsidRDefault="00B362DD" w:rsidP="00B362DD">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B362DD" w:rsidRPr="0084549A" w:rsidRDefault="00B362DD" w:rsidP="00B362DD">
      <w:pPr>
        <w:pStyle w:val="21"/>
        <w:spacing w:line="240" w:lineRule="auto"/>
        <w:ind w:firstLine="709"/>
        <w:rPr>
          <w:i/>
          <w:sz w:val="24"/>
        </w:rPr>
      </w:pPr>
      <w:r w:rsidRPr="0084549A">
        <w:rPr>
          <w:i/>
          <w:sz w:val="24"/>
        </w:rPr>
        <w:t>работать с тематическим каталогом;</w:t>
      </w:r>
    </w:p>
    <w:p w:rsidR="00B362DD" w:rsidRPr="0084549A" w:rsidRDefault="00B362DD" w:rsidP="00B362DD">
      <w:pPr>
        <w:pStyle w:val="21"/>
        <w:spacing w:line="240" w:lineRule="auto"/>
        <w:ind w:firstLine="709"/>
        <w:rPr>
          <w:i/>
          <w:sz w:val="24"/>
        </w:rPr>
      </w:pPr>
      <w:r w:rsidRPr="0084549A">
        <w:rPr>
          <w:i/>
          <w:sz w:val="24"/>
        </w:rPr>
        <w:t>работать с детской периодикой;</w:t>
      </w:r>
    </w:p>
    <w:p w:rsidR="00B362DD" w:rsidRPr="0084549A" w:rsidRDefault="00B362DD" w:rsidP="00B362DD">
      <w:pPr>
        <w:pStyle w:val="21"/>
        <w:spacing w:line="240" w:lineRule="auto"/>
        <w:ind w:firstLine="709"/>
        <w:rPr>
          <w:i/>
          <w:sz w:val="24"/>
        </w:rPr>
      </w:pPr>
      <w:r w:rsidRPr="0084549A">
        <w:rPr>
          <w:i/>
          <w:sz w:val="24"/>
        </w:rPr>
        <w:t>самостоятельно писать отзыв о прочитанной книге (в свободной форме).</w:t>
      </w:r>
    </w:p>
    <w:p w:rsidR="00B362DD" w:rsidRPr="0084549A" w:rsidRDefault="00B362DD" w:rsidP="00B362DD">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B362DD" w:rsidRPr="0084549A" w:rsidRDefault="00B362DD" w:rsidP="00B362DD">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B362DD" w:rsidRPr="0084549A" w:rsidRDefault="00B362DD" w:rsidP="00B362DD">
      <w:pPr>
        <w:pStyle w:val="21"/>
        <w:spacing w:line="240" w:lineRule="auto"/>
        <w:ind w:firstLine="709"/>
        <w:rPr>
          <w:sz w:val="24"/>
        </w:rPr>
      </w:pPr>
      <w:r w:rsidRPr="0084549A">
        <w:rPr>
          <w:sz w:val="24"/>
        </w:rPr>
        <w:t>распознавать некоторые отличительные особенности ху</w:t>
      </w:r>
      <w:r w:rsidRPr="0084549A">
        <w:rPr>
          <w:spacing w:val="2"/>
          <w:sz w:val="24"/>
        </w:rPr>
        <w:t xml:space="preserve">дожественных произведений (на примерах художественных </w:t>
      </w:r>
      <w:r w:rsidRPr="0084549A">
        <w:rPr>
          <w:sz w:val="24"/>
        </w:rPr>
        <w:t>образов и средств художественной выразительности);</w:t>
      </w:r>
    </w:p>
    <w:p w:rsidR="00B362DD" w:rsidRPr="0084549A" w:rsidRDefault="00B362DD" w:rsidP="00B362DD">
      <w:pPr>
        <w:pStyle w:val="21"/>
        <w:spacing w:line="240" w:lineRule="auto"/>
        <w:ind w:firstLine="709"/>
        <w:rPr>
          <w:sz w:val="24"/>
        </w:rPr>
      </w:pPr>
      <w:r w:rsidRPr="0084549A">
        <w:rPr>
          <w:spacing w:val="2"/>
          <w:sz w:val="24"/>
        </w:rPr>
        <w:t>отличать на практическом уровне прозаический текст</w:t>
      </w:r>
      <w:r w:rsidRPr="0084549A">
        <w:rPr>
          <w:spacing w:val="2"/>
          <w:sz w:val="24"/>
        </w:rPr>
        <w:br/>
      </w:r>
      <w:r w:rsidRPr="0084549A">
        <w:rPr>
          <w:sz w:val="24"/>
        </w:rPr>
        <w:t xml:space="preserve">от </w:t>
      </w:r>
      <w:proofErr w:type="gramStart"/>
      <w:r w:rsidRPr="0084549A">
        <w:rPr>
          <w:sz w:val="24"/>
        </w:rPr>
        <w:t>стихотворного</w:t>
      </w:r>
      <w:proofErr w:type="gramEnd"/>
      <w:r w:rsidRPr="0084549A">
        <w:rPr>
          <w:sz w:val="24"/>
        </w:rPr>
        <w:t>, приводить примеры прозаических и стихотворных текстов;</w:t>
      </w:r>
    </w:p>
    <w:p w:rsidR="00B362DD" w:rsidRPr="0084549A" w:rsidRDefault="00B362DD" w:rsidP="00B362DD">
      <w:pPr>
        <w:pStyle w:val="21"/>
        <w:spacing w:line="240" w:lineRule="auto"/>
        <w:ind w:firstLine="709"/>
        <w:rPr>
          <w:sz w:val="24"/>
        </w:rPr>
      </w:pPr>
      <w:r w:rsidRPr="0084549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B362DD" w:rsidRPr="0084549A" w:rsidRDefault="00B362DD" w:rsidP="00B362DD">
      <w:pPr>
        <w:pStyle w:val="21"/>
        <w:spacing w:line="240" w:lineRule="auto"/>
        <w:ind w:firstLine="709"/>
        <w:rPr>
          <w:i/>
          <w:iCs/>
          <w:sz w:val="24"/>
        </w:rPr>
      </w:pPr>
      <w:r w:rsidRPr="0084549A">
        <w:rPr>
          <w:sz w:val="24"/>
        </w:rPr>
        <w:t>находить средства художественной выразительности (метафора, олицетворение, эпитет).</w:t>
      </w:r>
    </w:p>
    <w:p w:rsidR="00B362DD" w:rsidRPr="0084549A" w:rsidRDefault="00B362DD" w:rsidP="00B362DD">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получит возможность научиться:</w:t>
      </w:r>
    </w:p>
    <w:p w:rsidR="00B362DD" w:rsidRPr="0084549A" w:rsidRDefault="00B362DD" w:rsidP="00B362DD">
      <w:pPr>
        <w:pStyle w:val="21"/>
        <w:spacing w:line="240" w:lineRule="auto"/>
        <w:ind w:firstLine="709"/>
        <w:rPr>
          <w:sz w:val="24"/>
        </w:rPr>
      </w:pPr>
      <w:r w:rsidRPr="0084549A">
        <w:rPr>
          <w:spacing w:val="2"/>
          <w:sz w:val="24"/>
        </w:rPr>
        <w:t xml:space="preserve">воспринимать художественную литературу как вид </w:t>
      </w:r>
      <w:r w:rsidRPr="0084549A">
        <w:rPr>
          <w:sz w:val="24"/>
        </w:rPr>
        <w:t>искусства, приводить примеры проявления художественного вымысла в произведениях;</w:t>
      </w:r>
    </w:p>
    <w:p w:rsidR="00B362DD" w:rsidRPr="0084549A" w:rsidRDefault="00B362DD" w:rsidP="00B362DD">
      <w:pPr>
        <w:pStyle w:val="21"/>
        <w:spacing w:line="240" w:lineRule="auto"/>
        <w:ind w:firstLine="709"/>
        <w:rPr>
          <w:sz w:val="24"/>
        </w:rPr>
      </w:pPr>
      <w:proofErr w:type="gramStart"/>
      <w:r w:rsidRPr="0084549A">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B362DD" w:rsidRPr="0084549A" w:rsidRDefault="00B362DD" w:rsidP="00B362DD">
      <w:pPr>
        <w:pStyle w:val="21"/>
        <w:spacing w:line="240" w:lineRule="auto"/>
        <w:ind w:firstLine="709"/>
        <w:rPr>
          <w:sz w:val="24"/>
        </w:rPr>
      </w:pPr>
      <w:r w:rsidRPr="0084549A">
        <w:rPr>
          <w:sz w:val="24"/>
        </w:rPr>
        <w:t>определять позиции героев художественного текста, позицию автора художественного текста</w:t>
      </w:r>
      <w:r w:rsidRPr="0084549A">
        <w:rPr>
          <w:i/>
          <w:sz w:val="24"/>
        </w:rPr>
        <w:t>.</w:t>
      </w:r>
    </w:p>
    <w:p w:rsidR="00B362DD" w:rsidRPr="0084549A" w:rsidRDefault="00B362DD" w:rsidP="00B362DD">
      <w:pPr>
        <w:pStyle w:val="41"/>
        <w:spacing w:before="0" w:after="0" w:line="240" w:lineRule="auto"/>
        <w:ind w:firstLine="709"/>
        <w:jc w:val="both"/>
        <w:rPr>
          <w:rFonts w:ascii="Times New Roman" w:hAnsi="Times New Roman" w:cs="Times New Roman"/>
          <w:b/>
          <w:bCs/>
          <w:i w:val="0"/>
          <w:iCs w:val="0"/>
          <w:smallCaps/>
          <w:color w:val="auto"/>
          <w:sz w:val="24"/>
          <w:szCs w:val="24"/>
        </w:rPr>
      </w:pPr>
      <w:r w:rsidRPr="0084549A">
        <w:rPr>
          <w:rFonts w:ascii="Times New Roman" w:hAnsi="Times New Roman" w:cs="Times New Roman"/>
          <w:b/>
          <w:i w:val="0"/>
          <w:color w:val="auto"/>
          <w:sz w:val="24"/>
          <w:szCs w:val="24"/>
        </w:rPr>
        <w:t>Творческая деятельность (только для художественных текстов)</w:t>
      </w:r>
    </w:p>
    <w:p w:rsidR="00B362DD" w:rsidRPr="0084549A" w:rsidRDefault="00B362DD" w:rsidP="00B362DD">
      <w:pPr>
        <w:pStyle w:val="21"/>
        <w:numPr>
          <w:ilvl w:val="0"/>
          <w:numId w:val="0"/>
        </w:numPr>
        <w:spacing w:line="240" w:lineRule="auto"/>
        <w:ind w:firstLine="709"/>
        <w:rPr>
          <w:rStyle w:val="Zag11"/>
          <w:rFonts w:eastAsia="@Arial Unicode MS"/>
          <w:b/>
          <w:sz w:val="24"/>
        </w:rPr>
      </w:pPr>
      <w:r w:rsidRPr="0084549A">
        <w:rPr>
          <w:rStyle w:val="Zag11"/>
          <w:rFonts w:eastAsia="@Arial Unicode MS"/>
          <w:b/>
          <w:sz w:val="24"/>
        </w:rPr>
        <w:t>Выпускник научится:</w:t>
      </w:r>
    </w:p>
    <w:p w:rsidR="00B362DD" w:rsidRPr="0084549A" w:rsidRDefault="00B362DD" w:rsidP="00B362DD">
      <w:pPr>
        <w:pStyle w:val="21"/>
        <w:spacing w:line="240" w:lineRule="auto"/>
        <w:ind w:firstLine="709"/>
        <w:rPr>
          <w:sz w:val="24"/>
        </w:rPr>
      </w:pPr>
      <w:r w:rsidRPr="0084549A">
        <w:rPr>
          <w:sz w:val="24"/>
        </w:rPr>
        <w:t>создавать по аналогии собственный текст в жанре сказки и загадки;</w:t>
      </w:r>
    </w:p>
    <w:p w:rsidR="00B362DD" w:rsidRPr="0084549A" w:rsidRDefault="00B362DD" w:rsidP="00B362DD">
      <w:pPr>
        <w:pStyle w:val="21"/>
        <w:spacing w:line="240" w:lineRule="auto"/>
        <w:ind w:firstLine="709"/>
        <w:rPr>
          <w:sz w:val="24"/>
        </w:rPr>
      </w:pPr>
      <w:r w:rsidRPr="0084549A">
        <w:rPr>
          <w:sz w:val="24"/>
        </w:rPr>
        <w:t>восстанавливать текст, дополняя его начало или окончание или пополняя его событиями;</w:t>
      </w:r>
    </w:p>
    <w:p w:rsidR="00B362DD" w:rsidRPr="0084549A" w:rsidRDefault="00B362DD" w:rsidP="00B362DD">
      <w:pPr>
        <w:pStyle w:val="21"/>
        <w:spacing w:line="240" w:lineRule="auto"/>
        <w:ind w:firstLine="709"/>
        <w:rPr>
          <w:sz w:val="24"/>
        </w:rPr>
      </w:pPr>
      <w:r w:rsidRPr="0084549A">
        <w:rPr>
          <w:sz w:val="24"/>
        </w:rPr>
        <w:t>составлять устный рассказ по репродукциям картин художников и/или на основе личного опыта;</w:t>
      </w:r>
    </w:p>
    <w:p w:rsidR="00B362DD" w:rsidRPr="0084549A" w:rsidRDefault="00B362DD" w:rsidP="00B362DD">
      <w:pPr>
        <w:pStyle w:val="21"/>
        <w:spacing w:line="240" w:lineRule="auto"/>
        <w:ind w:firstLine="709"/>
        <w:rPr>
          <w:rStyle w:val="Zag11"/>
          <w:color w:val="auto"/>
          <w:sz w:val="24"/>
        </w:rPr>
      </w:pPr>
      <w:r w:rsidRPr="0084549A">
        <w:rPr>
          <w:sz w:val="24"/>
        </w:rPr>
        <w:t>составлять устный рассказ на основе прочитанных про</w:t>
      </w:r>
      <w:r w:rsidRPr="0084549A">
        <w:rPr>
          <w:spacing w:val="2"/>
          <w:sz w:val="24"/>
        </w:rPr>
        <w:t xml:space="preserve">изведений с учетом коммуникативной задачи (для разных </w:t>
      </w:r>
      <w:r w:rsidRPr="0084549A">
        <w:rPr>
          <w:sz w:val="24"/>
        </w:rPr>
        <w:t>адресатов).</w:t>
      </w:r>
    </w:p>
    <w:p w:rsidR="00B362DD" w:rsidRPr="0084549A" w:rsidRDefault="00B362DD" w:rsidP="00B362DD">
      <w:pPr>
        <w:pStyle w:val="21"/>
        <w:numPr>
          <w:ilvl w:val="0"/>
          <w:numId w:val="0"/>
        </w:numPr>
        <w:spacing w:line="240" w:lineRule="auto"/>
        <w:ind w:firstLine="709"/>
        <w:rPr>
          <w:rStyle w:val="Zag11"/>
          <w:rFonts w:eastAsia="@Arial Unicode MS"/>
          <w:b/>
          <w:iCs/>
          <w:sz w:val="24"/>
        </w:rPr>
      </w:pPr>
      <w:r w:rsidRPr="0084549A">
        <w:rPr>
          <w:rStyle w:val="Zag11"/>
          <w:rFonts w:eastAsia="@Arial Unicode MS"/>
          <w:b/>
          <w:sz w:val="24"/>
        </w:rPr>
        <w:t>Выпускник получит возможность научиться:</w:t>
      </w:r>
    </w:p>
    <w:p w:rsidR="00B362DD" w:rsidRPr="0084549A" w:rsidRDefault="00B362DD" w:rsidP="00B362DD">
      <w:pPr>
        <w:pStyle w:val="21"/>
        <w:spacing w:line="240" w:lineRule="auto"/>
        <w:ind w:firstLine="709"/>
        <w:rPr>
          <w:sz w:val="24"/>
        </w:rPr>
      </w:pPr>
      <w:r w:rsidRPr="0084549A">
        <w:rPr>
          <w:sz w:val="24"/>
        </w:rPr>
        <w:t xml:space="preserve">вести рассказ (или повествование) на основе сюжета </w:t>
      </w:r>
      <w:r w:rsidRPr="0084549A">
        <w:rPr>
          <w:spacing w:val="2"/>
          <w:sz w:val="24"/>
        </w:rPr>
        <w:t xml:space="preserve">известного литературного произведения, дополняя и/или </w:t>
      </w:r>
      <w:r w:rsidRPr="0084549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362DD" w:rsidRPr="0084549A" w:rsidRDefault="00B362DD" w:rsidP="00B362DD">
      <w:pPr>
        <w:pStyle w:val="21"/>
        <w:spacing w:line="240" w:lineRule="auto"/>
        <w:ind w:firstLine="709"/>
        <w:rPr>
          <w:sz w:val="24"/>
        </w:rPr>
      </w:pPr>
      <w:r w:rsidRPr="0084549A">
        <w:rPr>
          <w:sz w:val="24"/>
        </w:rPr>
        <w:t xml:space="preserve">писать сочинения по поводу прочитанного в виде </w:t>
      </w:r>
      <w:proofErr w:type="gramStart"/>
      <w:r w:rsidRPr="0084549A">
        <w:rPr>
          <w:sz w:val="24"/>
        </w:rPr>
        <w:t>читательских</w:t>
      </w:r>
      <w:proofErr w:type="gramEnd"/>
      <w:r w:rsidRPr="0084549A">
        <w:rPr>
          <w:sz w:val="24"/>
        </w:rPr>
        <w:t xml:space="preserve"> аннотации или отзыва;</w:t>
      </w:r>
    </w:p>
    <w:p w:rsidR="00B362DD" w:rsidRPr="0084549A" w:rsidRDefault="00B362DD" w:rsidP="00B362DD">
      <w:pPr>
        <w:pStyle w:val="21"/>
        <w:spacing w:line="240" w:lineRule="auto"/>
        <w:ind w:firstLine="709"/>
        <w:rPr>
          <w:sz w:val="24"/>
        </w:rPr>
      </w:pPr>
      <w:r w:rsidRPr="0084549A">
        <w:rPr>
          <w:sz w:val="24"/>
        </w:rPr>
        <w:t>создавать серии иллюстраций с короткими текстами по содержанию прочитанного (прослушанного) произведения;</w:t>
      </w:r>
    </w:p>
    <w:p w:rsidR="00B362DD" w:rsidRPr="0084549A" w:rsidRDefault="00B362DD" w:rsidP="00B362DD">
      <w:pPr>
        <w:pStyle w:val="21"/>
        <w:spacing w:line="240" w:lineRule="auto"/>
        <w:ind w:firstLine="709"/>
        <w:rPr>
          <w:bCs/>
          <w:sz w:val="24"/>
        </w:rPr>
      </w:pPr>
      <w:r w:rsidRPr="0084549A">
        <w:rPr>
          <w:sz w:val="24"/>
        </w:rPr>
        <w:t xml:space="preserve">создавать проекты в виде книжек-самоделок, презентаций с </w:t>
      </w:r>
      <w:r w:rsidRPr="0084549A">
        <w:rPr>
          <w:bCs/>
          <w:sz w:val="24"/>
        </w:rPr>
        <w:t>аудиовизуальной поддержкой и пояснениями;</w:t>
      </w:r>
    </w:p>
    <w:p w:rsidR="00B362DD" w:rsidRPr="0084549A" w:rsidRDefault="00B362DD" w:rsidP="00B362DD">
      <w:pPr>
        <w:pStyle w:val="21"/>
        <w:spacing w:line="240" w:lineRule="auto"/>
        <w:ind w:firstLine="709"/>
        <w:rPr>
          <w:sz w:val="24"/>
        </w:rPr>
      </w:pPr>
      <w:r w:rsidRPr="0084549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362DD" w:rsidRPr="002C6C7E" w:rsidRDefault="00B362DD" w:rsidP="00B362DD">
      <w:pPr>
        <w:pStyle w:val="s1"/>
        <w:shd w:val="clear" w:color="auto" w:fill="FFFFFF"/>
        <w:spacing w:before="0" w:beforeAutospacing="0" w:after="0" w:afterAutospacing="0"/>
        <w:ind w:left="1364"/>
        <w:jc w:val="both"/>
        <w:rPr>
          <w:b/>
          <w:sz w:val="28"/>
          <w:szCs w:val="28"/>
        </w:rPr>
      </w:pPr>
    </w:p>
    <w:p w:rsidR="00B362DD" w:rsidRPr="00B362DD" w:rsidRDefault="00B362DD" w:rsidP="00B362DD">
      <w:pPr>
        <w:pStyle w:val="s1"/>
        <w:numPr>
          <w:ilvl w:val="2"/>
          <w:numId w:val="2"/>
        </w:numPr>
        <w:shd w:val="clear" w:color="auto" w:fill="FFFFFF"/>
        <w:spacing w:before="0" w:beforeAutospacing="0" w:after="0" w:afterAutospacing="0"/>
        <w:jc w:val="center"/>
        <w:rPr>
          <w:b/>
        </w:rPr>
      </w:pPr>
      <w:r w:rsidRPr="00B362DD">
        <w:rPr>
          <w:b/>
        </w:rPr>
        <w:t>Планируемые результаты освоения предметной области «Родной язык и литературное чтение на родном языке»</w:t>
      </w:r>
    </w:p>
    <w:p w:rsidR="00025FFB" w:rsidRPr="00B362DD" w:rsidRDefault="00B362DD" w:rsidP="00B362DD">
      <w:pPr>
        <w:pStyle w:val="s1"/>
        <w:shd w:val="clear" w:color="auto" w:fill="FFFFFF"/>
        <w:spacing w:before="0" w:beforeAutospacing="0" w:after="0" w:afterAutospacing="0"/>
        <w:jc w:val="both"/>
        <w:rPr>
          <w:b/>
          <w:bCs/>
          <w:color w:val="000000" w:themeColor="text1"/>
        </w:rPr>
      </w:pPr>
      <w:r w:rsidRPr="00B362DD">
        <w:rPr>
          <w:b/>
        </w:rPr>
        <w:t>1.2.</w:t>
      </w:r>
      <w:r>
        <w:rPr>
          <w:b/>
        </w:rPr>
        <w:t xml:space="preserve">4.1 </w:t>
      </w:r>
      <w:r w:rsidRPr="00B362DD">
        <w:rPr>
          <w:b/>
        </w:rPr>
        <w:t xml:space="preserve"> Родной язык</w:t>
      </w:r>
      <w:r>
        <w:rPr>
          <w:b/>
        </w:rPr>
        <w:t xml:space="preserve"> </w:t>
      </w:r>
      <w:r w:rsidRPr="00B362DD">
        <w:rPr>
          <w:b/>
        </w:rPr>
        <w:t>(русский):</w:t>
      </w:r>
    </w:p>
    <w:p w:rsidR="00025FFB" w:rsidRPr="00025FFB" w:rsidRDefault="00025FFB" w:rsidP="00B362DD">
      <w:pPr>
        <w:pStyle w:val="s1"/>
        <w:shd w:val="clear" w:color="auto" w:fill="FFFFFF"/>
        <w:spacing w:before="0" w:beforeAutospacing="0" w:after="0" w:afterAutospacing="0"/>
        <w:jc w:val="both"/>
        <w:rPr>
          <w:color w:val="000000" w:themeColor="text1"/>
        </w:rPr>
      </w:pPr>
      <w:r w:rsidRPr="00025FFB">
        <w:rPr>
          <w:color w:val="000000" w:themeColor="text1"/>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25FFB" w:rsidRPr="00025FFB" w:rsidRDefault="00025FFB" w:rsidP="00B362DD">
      <w:pPr>
        <w:pStyle w:val="s1"/>
        <w:shd w:val="clear" w:color="auto" w:fill="FFFFFF"/>
        <w:spacing w:before="0" w:beforeAutospacing="0" w:after="0" w:afterAutospacing="0"/>
        <w:jc w:val="both"/>
        <w:rPr>
          <w:color w:val="000000" w:themeColor="text1"/>
        </w:rPr>
      </w:pPr>
      <w:r w:rsidRPr="00025FFB">
        <w:rPr>
          <w:color w:val="000000" w:themeColor="text1"/>
        </w:rPr>
        <w:t xml:space="preserve">2) обогащение активного и потенциального словарного запаса, развитие у </w:t>
      </w:r>
      <w:proofErr w:type="gramStart"/>
      <w:r w:rsidRPr="00025FFB">
        <w:rPr>
          <w:color w:val="000000" w:themeColor="text1"/>
        </w:rPr>
        <w:t>обучающихся</w:t>
      </w:r>
      <w:proofErr w:type="gramEnd"/>
      <w:r w:rsidRPr="00025FFB">
        <w:rPr>
          <w:color w:val="000000" w:themeColor="text1"/>
        </w:rPr>
        <w:t xml:space="preserve"> культуры владения родным языком в соответствии с нормами устной и письменной речи, правилами речевого этикета;</w:t>
      </w:r>
    </w:p>
    <w:p w:rsidR="00025FFB" w:rsidRPr="00025FFB" w:rsidRDefault="00025FFB" w:rsidP="00B362DD">
      <w:pPr>
        <w:pStyle w:val="s1"/>
        <w:shd w:val="clear" w:color="auto" w:fill="FFFFFF"/>
        <w:spacing w:before="0" w:beforeAutospacing="0" w:after="0" w:afterAutospacing="0"/>
        <w:jc w:val="both"/>
        <w:rPr>
          <w:color w:val="000000" w:themeColor="text1"/>
        </w:rPr>
      </w:pPr>
      <w:r w:rsidRPr="00025FFB">
        <w:rPr>
          <w:color w:val="000000" w:themeColor="text1"/>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25FFB" w:rsidRPr="00025FFB" w:rsidRDefault="00025FFB" w:rsidP="00B362DD">
      <w:pPr>
        <w:pStyle w:val="s1"/>
        <w:shd w:val="clear" w:color="auto" w:fill="FFFFFF"/>
        <w:spacing w:before="0" w:beforeAutospacing="0" w:after="0" w:afterAutospacing="0"/>
        <w:jc w:val="both"/>
        <w:rPr>
          <w:color w:val="000000" w:themeColor="text1"/>
        </w:rPr>
      </w:pPr>
      <w:r w:rsidRPr="00025FFB">
        <w:rPr>
          <w:color w:val="000000" w:themeColor="text1"/>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025FFB">
        <w:rPr>
          <w:color w:val="000000" w:themeColor="text1"/>
        </w:rPr>
        <w:t>дств дл</w:t>
      </w:r>
      <w:proofErr w:type="gramEnd"/>
      <w:r w:rsidRPr="00025FFB">
        <w:rPr>
          <w:color w:val="000000" w:themeColor="text1"/>
        </w:rPr>
        <w:t>я успешного решения коммуникативных задач;</w:t>
      </w:r>
    </w:p>
    <w:p w:rsidR="00B362DD" w:rsidRPr="00025FFB" w:rsidRDefault="00025FFB" w:rsidP="00B362DD">
      <w:pPr>
        <w:pStyle w:val="s1"/>
        <w:shd w:val="clear" w:color="auto" w:fill="FFFFFF"/>
        <w:spacing w:before="0" w:beforeAutospacing="0" w:after="0" w:afterAutospacing="0"/>
        <w:jc w:val="both"/>
        <w:rPr>
          <w:color w:val="000000" w:themeColor="text1"/>
        </w:rPr>
      </w:pPr>
      <w:r w:rsidRPr="00025FFB">
        <w:rPr>
          <w:color w:val="000000" w:themeColor="text1"/>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00917676">
        <w:rPr>
          <w:color w:val="000000" w:themeColor="text1"/>
        </w:rPr>
        <w:t>.</w:t>
      </w:r>
    </w:p>
    <w:p w:rsidR="00025FFB" w:rsidRPr="00B362DD" w:rsidRDefault="00B362DD" w:rsidP="00025FFB">
      <w:pPr>
        <w:pStyle w:val="s1"/>
        <w:shd w:val="clear" w:color="auto" w:fill="FFFFFF"/>
        <w:spacing w:before="0" w:beforeAutospacing="0" w:after="0" w:afterAutospacing="0"/>
        <w:rPr>
          <w:b/>
          <w:color w:val="000000" w:themeColor="text1"/>
        </w:rPr>
      </w:pPr>
      <w:r w:rsidRPr="00B362DD">
        <w:rPr>
          <w:b/>
        </w:rPr>
        <w:lastRenderedPageBreak/>
        <w:t>1.2.4.2.Литературное чтение на родном язык</w:t>
      </w:r>
      <w:proofErr w:type="gramStart"/>
      <w:r w:rsidRPr="00B362DD">
        <w:rPr>
          <w:b/>
        </w:rPr>
        <w:t>е(</w:t>
      </w:r>
      <w:proofErr w:type="gramEnd"/>
      <w:r w:rsidRPr="00B362DD">
        <w:rPr>
          <w:b/>
        </w:rPr>
        <w:t>русском):</w:t>
      </w:r>
    </w:p>
    <w:p w:rsidR="00025FFB" w:rsidRPr="00025FFB" w:rsidRDefault="00025FFB" w:rsidP="00025FFB">
      <w:pPr>
        <w:pStyle w:val="s1"/>
        <w:shd w:val="clear" w:color="auto" w:fill="FFFFFF"/>
        <w:spacing w:before="0" w:beforeAutospacing="0" w:after="0" w:afterAutospacing="0"/>
        <w:rPr>
          <w:color w:val="000000" w:themeColor="text1"/>
        </w:rPr>
      </w:pPr>
      <w:r w:rsidRPr="00025FFB">
        <w:rPr>
          <w:color w:val="000000" w:themeColor="text1"/>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25FFB" w:rsidRPr="00025FFB" w:rsidRDefault="00025FFB" w:rsidP="00025FFB">
      <w:pPr>
        <w:pStyle w:val="s1"/>
        <w:shd w:val="clear" w:color="auto" w:fill="FFFFFF"/>
        <w:spacing w:before="0" w:beforeAutospacing="0" w:after="0" w:afterAutospacing="0"/>
        <w:rPr>
          <w:color w:val="000000" w:themeColor="text1"/>
        </w:rPr>
      </w:pPr>
      <w:r w:rsidRPr="00025FFB">
        <w:rPr>
          <w:color w:val="000000" w:themeColor="text1"/>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25FFB" w:rsidRPr="00025FFB" w:rsidRDefault="00025FFB" w:rsidP="00025FFB">
      <w:pPr>
        <w:pStyle w:val="s1"/>
        <w:shd w:val="clear" w:color="auto" w:fill="FFFFFF"/>
        <w:spacing w:before="0" w:beforeAutospacing="0" w:after="0" w:afterAutospacing="0"/>
        <w:rPr>
          <w:color w:val="000000" w:themeColor="text1"/>
        </w:rPr>
      </w:pPr>
      <w:r w:rsidRPr="00025FFB">
        <w:rPr>
          <w:color w:val="000000" w:themeColor="text1"/>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25FFB" w:rsidRPr="00025FFB" w:rsidRDefault="00025FFB" w:rsidP="00025FFB">
      <w:pPr>
        <w:pStyle w:val="s1"/>
        <w:shd w:val="clear" w:color="auto" w:fill="FFFFFF"/>
        <w:spacing w:before="0" w:beforeAutospacing="0" w:after="0" w:afterAutospacing="0"/>
        <w:rPr>
          <w:color w:val="000000" w:themeColor="text1"/>
        </w:rPr>
      </w:pPr>
      <w:r w:rsidRPr="00025FFB">
        <w:rPr>
          <w:color w:val="000000" w:themeColor="text1"/>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25FFB" w:rsidRPr="00025FFB" w:rsidRDefault="00025FFB" w:rsidP="00025FFB">
      <w:pPr>
        <w:pStyle w:val="s1"/>
        <w:shd w:val="clear" w:color="auto" w:fill="FFFFFF"/>
        <w:spacing w:before="0" w:beforeAutospacing="0" w:after="0" w:afterAutospacing="0"/>
        <w:rPr>
          <w:color w:val="000000" w:themeColor="text1"/>
        </w:rPr>
      </w:pPr>
      <w:r w:rsidRPr="00025FFB">
        <w:rPr>
          <w:color w:val="000000" w:themeColor="text1"/>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5220D" w:rsidRPr="0084549A" w:rsidRDefault="0095220D" w:rsidP="0095220D">
      <w:pPr>
        <w:pStyle w:val="21"/>
        <w:numPr>
          <w:ilvl w:val="0"/>
          <w:numId w:val="0"/>
        </w:numPr>
        <w:spacing w:line="240" w:lineRule="auto"/>
        <w:ind w:firstLine="680"/>
        <w:rPr>
          <w:sz w:val="24"/>
        </w:rPr>
      </w:pPr>
    </w:p>
    <w:p w:rsidR="0095220D" w:rsidRPr="0084549A" w:rsidRDefault="0095220D" w:rsidP="00B362DD">
      <w:pPr>
        <w:pStyle w:val="21"/>
        <w:numPr>
          <w:ilvl w:val="0"/>
          <w:numId w:val="0"/>
        </w:numPr>
        <w:spacing w:line="240" w:lineRule="auto"/>
        <w:ind w:firstLine="680"/>
        <w:jc w:val="left"/>
        <w:rPr>
          <w:sz w:val="24"/>
        </w:rPr>
      </w:pPr>
    </w:p>
    <w:p w:rsidR="004334B4" w:rsidRDefault="004334B4" w:rsidP="004334B4">
      <w:pPr>
        <w:pStyle w:val="afd"/>
        <w:numPr>
          <w:ilvl w:val="2"/>
          <w:numId w:val="2"/>
        </w:numPr>
        <w:spacing w:line="240" w:lineRule="auto"/>
        <w:ind w:left="0" w:firstLine="709"/>
        <w:jc w:val="center"/>
        <w:rPr>
          <w:sz w:val="24"/>
        </w:rPr>
      </w:pPr>
      <w:bookmarkStart w:id="36" w:name="_Toc288394063"/>
      <w:bookmarkStart w:id="37" w:name="_Toc288410530"/>
      <w:bookmarkStart w:id="38" w:name="_Toc288410659"/>
      <w:bookmarkStart w:id="39" w:name="_Toc418108300"/>
      <w:r w:rsidRPr="004334B4">
        <w:rPr>
          <w:sz w:val="24"/>
        </w:rPr>
        <w:t>Планируемые результаты освоения предметной области</w:t>
      </w:r>
    </w:p>
    <w:p w:rsidR="00653A76" w:rsidRDefault="004334B4" w:rsidP="004334B4">
      <w:pPr>
        <w:pStyle w:val="afd"/>
        <w:spacing w:line="240" w:lineRule="auto"/>
        <w:ind w:left="709"/>
        <w:jc w:val="center"/>
        <w:rPr>
          <w:sz w:val="24"/>
        </w:rPr>
      </w:pPr>
      <w:r w:rsidRPr="004334B4">
        <w:rPr>
          <w:sz w:val="24"/>
        </w:rPr>
        <w:t>«Иностранный язык»</w:t>
      </w:r>
      <w:r>
        <w:rPr>
          <w:sz w:val="24"/>
        </w:rPr>
        <w:t xml:space="preserve"> </w:t>
      </w:r>
      <w:r w:rsidR="00653A76" w:rsidRPr="004334B4">
        <w:rPr>
          <w:sz w:val="24"/>
        </w:rPr>
        <w:t>(</w:t>
      </w:r>
      <w:r w:rsidR="007A26A7" w:rsidRPr="004334B4">
        <w:rPr>
          <w:sz w:val="24"/>
        </w:rPr>
        <w:t>немец</w:t>
      </w:r>
      <w:r w:rsidR="00653A76" w:rsidRPr="004334B4">
        <w:rPr>
          <w:sz w:val="24"/>
        </w:rPr>
        <w:t>кий</w:t>
      </w:r>
      <w:bookmarkEnd w:id="36"/>
      <w:bookmarkEnd w:id="37"/>
      <w:bookmarkEnd w:id="38"/>
      <w:bookmarkEnd w:id="39"/>
      <w:r w:rsidR="00B362DD" w:rsidRPr="004334B4">
        <w:rPr>
          <w:sz w:val="24"/>
        </w:rPr>
        <w:t>)</w:t>
      </w:r>
    </w:p>
    <w:p w:rsidR="004334B4" w:rsidRPr="004334B4" w:rsidRDefault="004334B4" w:rsidP="004334B4"/>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 результат</w:t>
      </w:r>
      <w:r w:rsidR="00545659">
        <w:rPr>
          <w:rFonts w:ascii="Times New Roman" w:hAnsi="Times New Roman"/>
          <w:color w:val="auto"/>
          <w:spacing w:val="2"/>
          <w:sz w:val="24"/>
          <w:szCs w:val="24"/>
        </w:rPr>
        <w:t xml:space="preserve">е изучения иностранного язык </w:t>
      </w:r>
      <w:r w:rsidR="00C27132" w:rsidRPr="0084549A">
        <w:rPr>
          <w:rFonts w:ascii="Times New Roman" w:hAnsi="Times New Roman"/>
          <w:color w:val="auto"/>
          <w:spacing w:val="2"/>
          <w:sz w:val="24"/>
          <w:szCs w:val="24"/>
        </w:rPr>
        <w:t xml:space="preserve">при получении </w:t>
      </w:r>
      <w:r w:rsidRPr="0084549A">
        <w:rPr>
          <w:rFonts w:ascii="Times New Roman" w:hAnsi="Times New Roman"/>
          <w:color w:val="auto"/>
          <w:spacing w:val="2"/>
          <w:sz w:val="24"/>
          <w:szCs w:val="24"/>
        </w:rPr>
        <w:br/>
      </w:r>
      <w:r w:rsidRPr="0084549A">
        <w:rPr>
          <w:rFonts w:ascii="Times New Roman" w:hAnsi="Times New Roman"/>
          <w:color w:val="auto"/>
          <w:sz w:val="24"/>
          <w:szCs w:val="24"/>
        </w:rPr>
        <w:t xml:space="preserve">начального общего образования у </w:t>
      </w:r>
      <w:proofErr w:type="gramStart"/>
      <w:r w:rsidRPr="0084549A">
        <w:rPr>
          <w:rFonts w:ascii="Times New Roman" w:hAnsi="Times New Roman"/>
          <w:color w:val="auto"/>
          <w:sz w:val="24"/>
          <w:szCs w:val="24"/>
        </w:rPr>
        <w:t>обучающихся</w:t>
      </w:r>
      <w:proofErr w:type="gramEnd"/>
      <w:r w:rsidRPr="0084549A">
        <w:rPr>
          <w:rFonts w:ascii="Times New Roman" w:hAnsi="Times New Roman"/>
          <w:color w:val="auto"/>
          <w:sz w:val="24"/>
          <w:szCs w:val="24"/>
        </w:rPr>
        <w:t xml:space="preserve"> будут сфор</w:t>
      </w:r>
      <w:r w:rsidRPr="0084549A">
        <w:rPr>
          <w:rFonts w:ascii="Times New Roman" w:hAnsi="Times New Roman"/>
          <w:color w:val="auto"/>
          <w:spacing w:val="2"/>
          <w:sz w:val="24"/>
          <w:szCs w:val="24"/>
        </w:rPr>
        <w:t>мированы первоначальные представления о роли и значи</w:t>
      </w:r>
      <w:r w:rsidRPr="0084549A">
        <w:rPr>
          <w:rFonts w:ascii="Times New Roman" w:hAnsi="Times New Roman"/>
          <w:color w:val="auto"/>
          <w:sz w:val="24"/>
          <w:szCs w:val="24"/>
        </w:rPr>
        <w:t xml:space="preserve">мости иностранного языка в жизни современного человека </w:t>
      </w:r>
      <w:r w:rsidRPr="0084549A">
        <w:rPr>
          <w:rFonts w:ascii="Times New Roman" w:hAnsi="Times New Roman"/>
          <w:color w:val="auto"/>
          <w:spacing w:val="2"/>
          <w:sz w:val="24"/>
          <w:szCs w:val="24"/>
        </w:rPr>
        <w:t>и поликультурного мира. Обучающиеся приобретут началь</w:t>
      </w:r>
      <w:r w:rsidRPr="0084549A">
        <w:rPr>
          <w:rFonts w:ascii="Times New Roman" w:hAnsi="Times New Roman"/>
          <w:color w:val="auto"/>
          <w:sz w:val="24"/>
          <w:szCs w:val="24"/>
        </w:rPr>
        <w:t xml:space="preserve">ный опыт использования иностранного языка как средства </w:t>
      </w:r>
      <w:r w:rsidRPr="0084549A">
        <w:rPr>
          <w:rFonts w:ascii="Times New Roman" w:hAnsi="Times New Roman"/>
          <w:color w:val="auto"/>
          <w:spacing w:val="2"/>
          <w:sz w:val="24"/>
          <w:szCs w:val="24"/>
        </w:rPr>
        <w:t>межкультурного общения, как нового инструмента позна</w:t>
      </w:r>
      <w:r w:rsidRPr="0084549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4549A" w:rsidRDefault="006D7B6B" w:rsidP="0084549A">
      <w:pPr>
        <w:tabs>
          <w:tab w:val="left" w:pos="142"/>
          <w:tab w:val="left" w:leader="dot" w:pos="624"/>
        </w:tabs>
        <w:ind w:firstLine="709"/>
        <w:jc w:val="both"/>
        <w:rPr>
          <w:rStyle w:val="Zag11"/>
          <w:rFonts w:eastAsia="@Arial Unicode MS"/>
        </w:rPr>
      </w:pPr>
      <w:r w:rsidRPr="0084549A">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4549A">
        <w:rPr>
          <w:rStyle w:val="Zag11"/>
          <w:rFonts w:eastAsia="@Arial Unicode MS"/>
        </w:rPr>
        <w:t>обучающимися</w:t>
      </w:r>
      <w:proofErr w:type="gramEnd"/>
      <w:r w:rsidRPr="0084549A">
        <w:rPr>
          <w:rStyle w:val="Zag11"/>
          <w:rFonts w:eastAsia="@Arial Unicode MS"/>
        </w:rPr>
        <w:t xml:space="preserve"> особенностей культуры своего народа. </w:t>
      </w:r>
      <w:proofErr w:type="gramStart"/>
      <w:r w:rsidRPr="0084549A">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84549A" w:rsidRDefault="006D7B6B" w:rsidP="0084549A">
      <w:pPr>
        <w:tabs>
          <w:tab w:val="left" w:pos="142"/>
          <w:tab w:val="left" w:leader="dot" w:pos="624"/>
        </w:tabs>
        <w:ind w:firstLine="709"/>
        <w:jc w:val="both"/>
        <w:rPr>
          <w:rStyle w:val="Zag11"/>
          <w:rFonts w:eastAsia="@Arial Unicode MS"/>
        </w:rPr>
      </w:pPr>
      <w:r w:rsidRPr="0084549A">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4549A" w:rsidRDefault="006D7B6B" w:rsidP="0084549A">
      <w:pPr>
        <w:tabs>
          <w:tab w:val="left" w:pos="142"/>
          <w:tab w:val="left" w:leader="dot" w:pos="624"/>
        </w:tabs>
        <w:ind w:firstLine="709"/>
        <w:jc w:val="both"/>
        <w:rPr>
          <w:rStyle w:val="Zag11"/>
          <w:rFonts w:eastAsia="@Arial Unicode MS"/>
        </w:rPr>
      </w:pPr>
      <w:r w:rsidRPr="0084549A">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84549A">
        <w:rPr>
          <w:rStyle w:val="Zag11"/>
          <w:rFonts w:eastAsia="@Arial Unicode MS"/>
        </w:rPr>
        <w:t>обучающихся</w:t>
      </w:r>
      <w:proofErr w:type="gramEnd"/>
      <w:r w:rsidRPr="0084549A">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84549A" w:rsidRDefault="006D7B6B" w:rsidP="0084549A">
      <w:pPr>
        <w:tabs>
          <w:tab w:val="left" w:pos="142"/>
          <w:tab w:val="left" w:leader="dot" w:pos="624"/>
        </w:tabs>
        <w:ind w:firstLine="709"/>
        <w:jc w:val="both"/>
        <w:rPr>
          <w:rStyle w:val="Zag11"/>
          <w:rFonts w:eastAsia="@Arial Unicode MS"/>
        </w:rPr>
      </w:pPr>
      <w:r w:rsidRPr="0084549A">
        <w:rPr>
          <w:rStyle w:val="Zag11"/>
          <w:rFonts w:eastAsia="@Arial Unicode MS"/>
        </w:rPr>
        <w:lastRenderedPageBreak/>
        <w:t xml:space="preserve">В результате изучения иностранного языка на уровне начального общего образования у </w:t>
      </w:r>
      <w:proofErr w:type="gramStart"/>
      <w:r w:rsidRPr="0084549A">
        <w:rPr>
          <w:rStyle w:val="Zag11"/>
          <w:rFonts w:eastAsia="@Arial Unicode MS"/>
        </w:rPr>
        <w:t>обучающихся</w:t>
      </w:r>
      <w:proofErr w:type="gramEnd"/>
      <w:r w:rsidRPr="0084549A">
        <w:rPr>
          <w:rStyle w:val="Zag11"/>
          <w:rFonts w:eastAsia="@Arial Unicode MS"/>
        </w:rPr>
        <w:t>:</w:t>
      </w:r>
    </w:p>
    <w:p w:rsidR="006D7B6B" w:rsidRPr="0084549A" w:rsidRDefault="006D7B6B" w:rsidP="0084549A">
      <w:pPr>
        <w:tabs>
          <w:tab w:val="left" w:pos="142"/>
          <w:tab w:val="left" w:leader="dot" w:pos="624"/>
        </w:tabs>
        <w:ind w:firstLine="709"/>
        <w:jc w:val="both"/>
        <w:rPr>
          <w:rStyle w:val="Zag11"/>
          <w:rFonts w:eastAsia="@Arial Unicode MS"/>
        </w:rPr>
      </w:pPr>
      <w:proofErr w:type="gramStart"/>
      <w:r w:rsidRPr="0084549A">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84549A" w:rsidRDefault="006D7B6B" w:rsidP="0084549A">
      <w:pPr>
        <w:tabs>
          <w:tab w:val="left" w:pos="142"/>
          <w:tab w:val="left" w:leader="dot" w:pos="624"/>
        </w:tabs>
        <w:ind w:firstLine="709"/>
        <w:jc w:val="both"/>
        <w:rPr>
          <w:rStyle w:val="Zag11"/>
          <w:rFonts w:eastAsia="@Arial Unicode MS"/>
        </w:rPr>
      </w:pPr>
      <w:r w:rsidRPr="0084549A">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4549A" w:rsidRDefault="006D7B6B" w:rsidP="0084549A">
      <w:pPr>
        <w:pStyle w:val="Zag3"/>
        <w:tabs>
          <w:tab w:val="left" w:pos="142"/>
          <w:tab w:val="left" w:leader="dot" w:pos="624"/>
        </w:tabs>
        <w:spacing w:after="0" w:line="240" w:lineRule="auto"/>
        <w:ind w:firstLine="709"/>
        <w:jc w:val="both"/>
        <w:rPr>
          <w:rFonts w:eastAsia="@Arial Unicode MS"/>
          <w:i w:val="0"/>
          <w:iCs w:val="0"/>
          <w:color w:val="auto"/>
          <w:lang w:val="ru-RU"/>
        </w:rPr>
      </w:pPr>
      <w:r w:rsidRPr="0084549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84549A" w:rsidRDefault="00653A76" w:rsidP="00B362DD">
      <w:pPr>
        <w:pStyle w:val="41"/>
        <w:spacing w:before="0" w:after="0" w:line="240" w:lineRule="auto"/>
        <w:jc w:val="left"/>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Коммуникативные умения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Говорение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участвовать в элементарных диалогах, соблюдая нормы речевого этикета, принятые в англоязычных странах;</w:t>
      </w:r>
    </w:p>
    <w:p w:rsidR="00653A76" w:rsidRPr="0084549A" w:rsidRDefault="00653A76" w:rsidP="0084549A">
      <w:pPr>
        <w:pStyle w:val="21"/>
        <w:spacing w:line="240" w:lineRule="auto"/>
        <w:ind w:firstLine="709"/>
        <w:rPr>
          <w:sz w:val="24"/>
        </w:rPr>
      </w:pPr>
      <w:r w:rsidRPr="0084549A">
        <w:rPr>
          <w:spacing w:val="-2"/>
          <w:sz w:val="24"/>
        </w:rPr>
        <w:t xml:space="preserve">составлять небольшое описание предмета, картинки, </w:t>
      </w:r>
      <w:proofErr w:type="gramStart"/>
      <w:r w:rsidRPr="0084549A">
        <w:rPr>
          <w:spacing w:val="-2"/>
          <w:sz w:val="24"/>
        </w:rPr>
        <w:t>пер­</w:t>
      </w:r>
      <w:r w:rsidRPr="0084549A">
        <w:rPr>
          <w:spacing w:val="-2"/>
          <w:sz w:val="24"/>
        </w:rPr>
        <w:br/>
      </w:r>
      <w:r w:rsidRPr="0084549A">
        <w:rPr>
          <w:sz w:val="24"/>
        </w:rPr>
        <w:t>сонажа</w:t>
      </w:r>
      <w:proofErr w:type="gramEnd"/>
      <w:r w:rsidRPr="0084549A">
        <w:rPr>
          <w:sz w:val="24"/>
        </w:rPr>
        <w:t>;</w:t>
      </w:r>
    </w:p>
    <w:p w:rsidR="00653A76" w:rsidRPr="0084549A" w:rsidRDefault="00653A76" w:rsidP="0084549A">
      <w:pPr>
        <w:pStyle w:val="21"/>
        <w:spacing w:line="240" w:lineRule="auto"/>
        <w:ind w:firstLine="709"/>
        <w:rPr>
          <w:sz w:val="24"/>
        </w:rPr>
      </w:pPr>
      <w:r w:rsidRPr="0084549A">
        <w:rPr>
          <w:sz w:val="24"/>
        </w:rPr>
        <w:t>рассказывать о себе, своей семье, друге.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воспроизводить наизусть небольшие произведения детского фольклора;</w:t>
      </w:r>
    </w:p>
    <w:p w:rsidR="00653A76" w:rsidRPr="0084549A" w:rsidRDefault="00653A76" w:rsidP="0084549A">
      <w:pPr>
        <w:pStyle w:val="21"/>
        <w:spacing w:line="240" w:lineRule="auto"/>
        <w:ind w:firstLine="709"/>
        <w:rPr>
          <w:i/>
          <w:sz w:val="24"/>
        </w:rPr>
      </w:pPr>
      <w:r w:rsidRPr="0084549A">
        <w:rPr>
          <w:i/>
          <w:sz w:val="24"/>
        </w:rPr>
        <w:t>составлять краткую характеристику персонажа;</w:t>
      </w:r>
    </w:p>
    <w:p w:rsidR="00653A76" w:rsidRPr="0084549A" w:rsidRDefault="00653A76" w:rsidP="0084549A">
      <w:pPr>
        <w:pStyle w:val="21"/>
        <w:spacing w:line="240" w:lineRule="auto"/>
        <w:ind w:firstLine="709"/>
        <w:rPr>
          <w:i/>
          <w:sz w:val="24"/>
        </w:rPr>
      </w:pPr>
      <w:r w:rsidRPr="0084549A">
        <w:rPr>
          <w:i/>
          <w:sz w:val="24"/>
        </w:rPr>
        <w:t>кратко излагать содержание прочитанного текста.</w:t>
      </w:r>
    </w:p>
    <w:p w:rsidR="00653A76" w:rsidRPr="0084549A" w:rsidRDefault="00653A76" w:rsidP="00B362DD">
      <w:pPr>
        <w:pStyle w:val="a3"/>
        <w:spacing w:line="240" w:lineRule="auto"/>
        <w:rPr>
          <w:rFonts w:ascii="Times New Roman" w:hAnsi="Times New Roman"/>
          <w:color w:val="auto"/>
          <w:sz w:val="24"/>
          <w:szCs w:val="24"/>
        </w:rPr>
      </w:pPr>
      <w:r w:rsidRPr="0084549A">
        <w:rPr>
          <w:rFonts w:ascii="Times New Roman" w:hAnsi="Times New Roman"/>
          <w:b/>
          <w:bCs/>
          <w:iCs/>
          <w:color w:val="auto"/>
          <w:sz w:val="24"/>
          <w:szCs w:val="24"/>
        </w:rPr>
        <w:t>Аудирование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 xml:space="preserve">понимать на слух речь учителя и одноклассников при </w:t>
      </w:r>
      <w:r w:rsidRPr="0084549A">
        <w:rPr>
          <w:sz w:val="24"/>
        </w:rPr>
        <w:t xml:space="preserve">непосредственном общении и вербально/невербально реагировать на </w:t>
      </w:r>
      <w:proofErr w:type="gramStart"/>
      <w:r w:rsidRPr="0084549A">
        <w:rPr>
          <w:sz w:val="24"/>
        </w:rPr>
        <w:t>услышанное</w:t>
      </w:r>
      <w:proofErr w:type="gramEnd"/>
      <w:r w:rsidRPr="0084549A">
        <w:rPr>
          <w:sz w:val="24"/>
        </w:rPr>
        <w:t>;</w:t>
      </w:r>
    </w:p>
    <w:p w:rsidR="00653A76" w:rsidRPr="0084549A" w:rsidRDefault="00653A76" w:rsidP="0084549A">
      <w:pPr>
        <w:pStyle w:val="21"/>
        <w:spacing w:line="240" w:lineRule="auto"/>
        <w:ind w:firstLine="709"/>
        <w:rPr>
          <w:sz w:val="24"/>
        </w:rPr>
      </w:pPr>
      <w:r w:rsidRPr="0084549A">
        <w:rPr>
          <w:sz w:val="24"/>
        </w:rPr>
        <w:t>воспринимать на слух в аудиозаписи и понимать основ</w:t>
      </w:r>
      <w:r w:rsidRPr="0084549A">
        <w:rPr>
          <w:spacing w:val="2"/>
          <w:sz w:val="24"/>
        </w:rPr>
        <w:t xml:space="preserve">ное содержание небольших сообщений, рассказов, сказок, </w:t>
      </w:r>
      <w:r w:rsidRPr="0084549A">
        <w:rPr>
          <w:sz w:val="24"/>
        </w:rPr>
        <w:t>построенных в основном на знакомом языковом материале.</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воспринимать на слух аудиотекст и полностью понимать содержащуюся в нём информацию;</w:t>
      </w:r>
    </w:p>
    <w:p w:rsidR="00653A76" w:rsidRPr="0084549A" w:rsidRDefault="00653A76" w:rsidP="0084549A">
      <w:pPr>
        <w:pStyle w:val="21"/>
        <w:spacing w:line="240" w:lineRule="auto"/>
        <w:ind w:firstLine="709"/>
        <w:rPr>
          <w:i/>
          <w:sz w:val="24"/>
        </w:rPr>
      </w:pPr>
      <w:r w:rsidRPr="0084549A">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4549A" w:rsidRDefault="00653A76" w:rsidP="00B362DD">
      <w:pPr>
        <w:pStyle w:val="a3"/>
        <w:spacing w:line="240" w:lineRule="auto"/>
        <w:rPr>
          <w:rFonts w:ascii="Times New Roman" w:hAnsi="Times New Roman"/>
          <w:color w:val="auto"/>
          <w:sz w:val="24"/>
          <w:szCs w:val="24"/>
        </w:rPr>
      </w:pPr>
      <w:r w:rsidRPr="0084549A">
        <w:rPr>
          <w:rFonts w:ascii="Times New Roman" w:hAnsi="Times New Roman"/>
          <w:b/>
          <w:bCs/>
          <w:iCs/>
          <w:color w:val="auto"/>
          <w:sz w:val="24"/>
          <w:szCs w:val="24"/>
        </w:rPr>
        <w:t>Чтение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соотносить графический образ английского слова с его звуковым образом;</w:t>
      </w:r>
    </w:p>
    <w:p w:rsidR="00653A76" w:rsidRPr="0084549A" w:rsidRDefault="00653A76" w:rsidP="0084549A">
      <w:pPr>
        <w:pStyle w:val="21"/>
        <w:spacing w:line="240" w:lineRule="auto"/>
        <w:ind w:firstLine="709"/>
        <w:rPr>
          <w:sz w:val="24"/>
        </w:rPr>
      </w:pPr>
      <w:r w:rsidRPr="0084549A">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84549A" w:rsidRDefault="00653A76" w:rsidP="0084549A">
      <w:pPr>
        <w:pStyle w:val="21"/>
        <w:spacing w:line="240" w:lineRule="auto"/>
        <w:ind w:firstLine="709"/>
        <w:rPr>
          <w:sz w:val="24"/>
        </w:rPr>
      </w:pPr>
      <w:r w:rsidRPr="0084549A">
        <w:rPr>
          <w:sz w:val="24"/>
        </w:rPr>
        <w:t>читать про себя и понимать содержание небольшого текста, построенного в основном на изученном языковом материале;</w:t>
      </w:r>
    </w:p>
    <w:p w:rsidR="00653A76" w:rsidRPr="0084549A" w:rsidRDefault="00653A76" w:rsidP="0084549A">
      <w:pPr>
        <w:pStyle w:val="21"/>
        <w:spacing w:line="240" w:lineRule="auto"/>
        <w:ind w:firstLine="709"/>
        <w:rPr>
          <w:sz w:val="24"/>
        </w:rPr>
      </w:pPr>
      <w:r w:rsidRPr="0084549A">
        <w:rPr>
          <w:sz w:val="24"/>
        </w:rPr>
        <w:t>читать про себя и находить в тексте необходимую информацию.</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догадываться о значении незнакомых слов по контексту;</w:t>
      </w:r>
    </w:p>
    <w:p w:rsidR="00653A76" w:rsidRPr="0084549A" w:rsidRDefault="00653A76" w:rsidP="0084549A">
      <w:pPr>
        <w:pStyle w:val="21"/>
        <w:spacing w:line="240" w:lineRule="auto"/>
        <w:ind w:firstLine="709"/>
        <w:rPr>
          <w:i/>
          <w:sz w:val="24"/>
        </w:rPr>
      </w:pPr>
      <w:r w:rsidRPr="0084549A">
        <w:rPr>
          <w:i/>
          <w:sz w:val="24"/>
        </w:rPr>
        <w:lastRenderedPageBreak/>
        <w:t>не обращать внимания на незнакомые слова, не мешающие понимать основное содержание текста.</w:t>
      </w:r>
    </w:p>
    <w:p w:rsidR="00653A76" w:rsidRPr="0084549A" w:rsidRDefault="00653A76" w:rsidP="00B362DD">
      <w:pPr>
        <w:pStyle w:val="a3"/>
        <w:spacing w:line="240" w:lineRule="auto"/>
        <w:rPr>
          <w:rFonts w:ascii="Times New Roman" w:hAnsi="Times New Roman"/>
          <w:color w:val="auto"/>
          <w:sz w:val="24"/>
          <w:szCs w:val="24"/>
        </w:rPr>
      </w:pPr>
      <w:r w:rsidRPr="0084549A">
        <w:rPr>
          <w:rFonts w:ascii="Times New Roman" w:hAnsi="Times New Roman"/>
          <w:b/>
          <w:bCs/>
          <w:iCs/>
          <w:color w:val="auto"/>
          <w:sz w:val="24"/>
          <w:szCs w:val="24"/>
        </w:rPr>
        <w:t>Письмо</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выписывать из текста слова, словосочетания и предложения;</w:t>
      </w:r>
    </w:p>
    <w:p w:rsidR="00653A76" w:rsidRPr="0084549A" w:rsidRDefault="00653A76" w:rsidP="0084549A">
      <w:pPr>
        <w:pStyle w:val="21"/>
        <w:spacing w:line="240" w:lineRule="auto"/>
        <w:ind w:firstLine="709"/>
        <w:rPr>
          <w:sz w:val="24"/>
        </w:rPr>
      </w:pPr>
      <w:r w:rsidRPr="0084549A">
        <w:rPr>
          <w:sz w:val="24"/>
        </w:rPr>
        <w:t>писать поздравительную открытку с Новым годом, Рождеством, днём рождения (с опорой на образец);</w:t>
      </w:r>
    </w:p>
    <w:p w:rsidR="00653A76" w:rsidRPr="0084549A" w:rsidRDefault="00653A76" w:rsidP="0084549A">
      <w:pPr>
        <w:pStyle w:val="21"/>
        <w:spacing w:line="240" w:lineRule="auto"/>
        <w:ind w:firstLine="709"/>
        <w:rPr>
          <w:sz w:val="24"/>
        </w:rPr>
      </w:pPr>
      <w:r w:rsidRPr="0084549A">
        <w:rPr>
          <w:sz w:val="24"/>
        </w:rPr>
        <w:t>писать по образцу краткое письмо зарубежному другу.</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в письменной форме кратко отвечать на вопросы к тексту;</w:t>
      </w:r>
    </w:p>
    <w:p w:rsidR="00653A76" w:rsidRPr="0084549A" w:rsidRDefault="00653A76" w:rsidP="0084549A">
      <w:pPr>
        <w:pStyle w:val="21"/>
        <w:spacing w:line="240" w:lineRule="auto"/>
        <w:ind w:firstLine="709"/>
        <w:rPr>
          <w:i/>
          <w:sz w:val="24"/>
        </w:rPr>
      </w:pPr>
      <w:r w:rsidRPr="0084549A">
        <w:rPr>
          <w:i/>
          <w:spacing w:val="2"/>
          <w:sz w:val="24"/>
        </w:rPr>
        <w:t>составлять рассказ в письменной форме по плану/</w:t>
      </w:r>
      <w:r w:rsidRPr="0084549A">
        <w:rPr>
          <w:i/>
          <w:sz w:val="24"/>
        </w:rPr>
        <w:t>ключевым словам;</w:t>
      </w:r>
    </w:p>
    <w:p w:rsidR="00653A76" w:rsidRPr="0084549A" w:rsidRDefault="00653A76" w:rsidP="0084549A">
      <w:pPr>
        <w:pStyle w:val="21"/>
        <w:spacing w:line="240" w:lineRule="auto"/>
        <w:ind w:firstLine="709"/>
        <w:rPr>
          <w:i/>
          <w:sz w:val="24"/>
        </w:rPr>
      </w:pPr>
      <w:r w:rsidRPr="0084549A">
        <w:rPr>
          <w:i/>
          <w:sz w:val="24"/>
        </w:rPr>
        <w:t>заполнять простую анкету;</w:t>
      </w:r>
    </w:p>
    <w:p w:rsidR="00653A76" w:rsidRPr="0084549A" w:rsidRDefault="00653A76" w:rsidP="0084549A">
      <w:pPr>
        <w:pStyle w:val="21"/>
        <w:spacing w:line="240" w:lineRule="auto"/>
        <w:ind w:firstLine="709"/>
        <w:rPr>
          <w:i/>
          <w:sz w:val="24"/>
        </w:rPr>
      </w:pPr>
      <w:r w:rsidRPr="0084549A">
        <w:rPr>
          <w:i/>
          <w:sz w:val="24"/>
        </w:rPr>
        <w:t>правильно оформлять конверт, сервисные поля в системе электронной почты (адрес, тема сообщения).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Языковые средстваи навыки оперирования ими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Графика, каллиграфия, орфография</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4549A" w:rsidRDefault="00653A76" w:rsidP="0084549A">
      <w:pPr>
        <w:pStyle w:val="21"/>
        <w:spacing w:line="240" w:lineRule="auto"/>
        <w:ind w:firstLine="709"/>
        <w:rPr>
          <w:sz w:val="24"/>
        </w:rPr>
      </w:pPr>
      <w:r w:rsidRPr="0084549A">
        <w:rPr>
          <w:spacing w:val="2"/>
          <w:sz w:val="24"/>
        </w:rPr>
        <w:t>пользоваться английским алфавитом, знать последова</w:t>
      </w:r>
      <w:r w:rsidRPr="0084549A">
        <w:rPr>
          <w:sz w:val="24"/>
        </w:rPr>
        <w:t>тельность букв в нём;</w:t>
      </w:r>
    </w:p>
    <w:p w:rsidR="00653A76" w:rsidRPr="0084549A" w:rsidRDefault="00653A76" w:rsidP="0084549A">
      <w:pPr>
        <w:pStyle w:val="21"/>
        <w:spacing w:line="240" w:lineRule="auto"/>
        <w:ind w:firstLine="709"/>
        <w:rPr>
          <w:sz w:val="24"/>
        </w:rPr>
      </w:pPr>
      <w:r w:rsidRPr="0084549A">
        <w:rPr>
          <w:sz w:val="24"/>
        </w:rPr>
        <w:t>списывать текст;</w:t>
      </w:r>
    </w:p>
    <w:p w:rsidR="00653A76" w:rsidRPr="0084549A" w:rsidRDefault="00653A76" w:rsidP="0084549A">
      <w:pPr>
        <w:pStyle w:val="21"/>
        <w:spacing w:line="240" w:lineRule="auto"/>
        <w:ind w:firstLine="709"/>
        <w:rPr>
          <w:sz w:val="24"/>
        </w:rPr>
      </w:pPr>
      <w:r w:rsidRPr="0084549A">
        <w:rPr>
          <w:sz w:val="24"/>
        </w:rPr>
        <w:t>восстанавливать слово в соответствии с решаемой учебной задачей;</w:t>
      </w:r>
    </w:p>
    <w:p w:rsidR="00653A76" w:rsidRPr="0084549A" w:rsidRDefault="00653A76" w:rsidP="0084549A">
      <w:pPr>
        <w:pStyle w:val="21"/>
        <w:spacing w:line="240" w:lineRule="auto"/>
        <w:ind w:firstLine="709"/>
        <w:rPr>
          <w:sz w:val="24"/>
        </w:rPr>
      </w:pPr>
      <w:r w:rsidRPr="0084549A">
        <w:rPr>
          <w:sz w:val="24"/>
        </w:rPr>
        <w:t>отличать буквы от знаков транскрипции.</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сравнивать и анализировать буквосочетания английского языка и их транскрипцию;</w:t>
      </w:r>
    </w:p>
    <w:p w:rsidR="00653A76" w:rsidRPr="0084549A" w:rsidRDefault="00653A76" w:rsidP="0084549A">
      <w:pPr>
        <w:pStyle w:val="21"/>
        <w:spacing w:line="240" w:lineRule="auto"/>
        <w:ind w:firstLine="709"/>
        <w:rPr>
          <w:i/>
          <w:sz w:val="24"/>
        </w:rPr>
      </w:pPr>
      <w:r w:rsidRPr="0084549A">
        <w:rPr>
          <w:i/>
          <w:spacing w:val="-2"/>
          <w:sz w:val="24"/>
        </w:rPr>
        <w:t>группировать слова в соответствии с изученными пра</w:t>
      </w:r>
      <w:r w:rsidRPr="0084549A">
        <w:rPr>
          <w:i/>
          <w:sz w:val="24"/>
        </w:rPr>
        <w:t>вилами чтения;</w:t>
      </w:r>
    </w:p>
    <w:p w:rsidR="00653A76" w:rsidRPr="0084549A" w:rsidRDefault="00653A76" w:rsidP="0084549A">
      <w:pPr>
        <w:pStyle w:val="21"/>
        <w:spacing w:line="240" w:lineRule="auto"/>
        <w:ind w:firstLine="709"/>
        <w:rPr>
          <w:i/>
          <w:sz w:val="24"/>
        </w:rPr>
      </w:pPr>
      <w:r w:rsidRPr="0084549A">
        <w:rPr>
          <w:i/>
          <w:sz w:val="24"/>
        </w:rPr>
        <w:t>уточнять написание слова по словарю;</w:t>
      </w:r>
    </w:p>
    <w:p w:rsidR="00653A76" w:rsidRPr="0084549A" w:rsidRDefault="00653A76" w:rsidP="0084549A">
      <w:pPr>
        <w:pStyle w:val="21"/>
        <w:spacing w:line="240" w:lineRule="auto"/>
        <w:ind w:firstLine="709"/>
        <w:rPr>
          <w:i/>
          <w:sz w:val="24"/>
        </w:rPr>
      </w:pPr>
      <w:r w:rsidRPr="0084549A">
        <w:rPr>
          <w:i/>
          <w:sz w:val="24"/>
        </w:rPr>
        <w:t xml:space="preserve">использовать экранный перевод отдельных слов (с русского языка </w:t>
      </w:r>
      <w:proofErr w:type="gramStart"/>
      <w:r w:rsidRPr="0084549A">
        <w:rPr>
          <w:i/>
          <w:sz w:val="24"/>
        </w:rPr>
        <w:t>на</w:t>
      </w:r>
      <w:proofErr w:type="gramEnd"/>
      <w:r w:rsidRPr="0084549A">
        <w:rPr>
          <w:i/>
          <w:sz w:val="24"/>
        </w:rPr>
        <w:t xml:space="preserve"> иностранный и обратно).</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Фонетическая сторона речи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 xml:space="preserve">различать на слух и адекватно произносить все звуки </w:t>
      </w:r>
      <w:r w:rsidRPr="0084549A">
        <w:rPr>
          <w:sz w:val="24"/>
        </w:rPr>
        <w:t>английского языка, соблюдая нормы произношения звуков;</w:t>
      </w:r>
    </w:p>
    <w:p w:rsidR="00653A76" w:rsidRPr="0084549A" w:rsidRDefault="00653A76" w:rsidP="0084549A">
      <w:pPr>
        <w:pStyle w:val="21"/>
        <w:spacing w:line="240" w:lineRule="auto"/>
        <w:ind w:firstLine="709"/>
        <w:rPr>
          <w:sz w:val="24"/>
        </w:rPr>
      </w:pPr>
      <w:r w:rsidRPr="0084549A">
        <w:rPr>
          <w:sz w:val="24"/>
        </w:rPr>
        <w:t>соблюдать правильное ударение в изолированном слове, фразе;</w:t>
      </w:r>
    </w:p>
    <w:p w:rsidR="00653A76" w:rsidRPr="0084549A" w:rsidRDefault="00653A76" w:rsidP="0084549A">
      <w:pPr>
        <w:pStyle w:val="21"/>
        <w:spacing w:line="240" w:lineRule="auto"/>
        <w:ind w:firstLine="709"/>
        <w:rPr>
          <w:sz w:val="24"/>
        </w:rPr>
      </w:pPr>
      <w:r w:rsidRPr="0084549A">
        <w:rPr>
          <w:sz w:val="24"/>
        </w:rPr>
        <w:t>различать коммуникативные типы предложений по интонации;</w:t>
      </w:r>
    </w:p>
    <w:p w:rsidR="00653A76" w:rsidRPr="0084549A" w:rsidRDefault="00653A76" w:rsidP="0084549A">
      <w:pPr>
        <w:pStyle w:val="21"/>
        <w:spacing w:line="240" w:lineRule="auto"/>
        <w:ind w:firstLine="709"/>
        <w:rPr>
          <w:sz w:val="24"/>
        </w:rPr>
      </w:pPr>
      <w:r w:rsidRPr="0084549A">
        <w:rPr>
          <w:sz w:val="24"/>
        </w:rPr>
        <w:t>корректно произносить предложения с точки зрения их ритмико</w:t>
      </w:r>
      <w:r w:rsidRPr="0084549A">
        <w:rPr>
          <w:sz w:val="24"/>
        </w:rPr>
        <w:noBreakHyphen/>
        <w:t>интонационных особенностей.</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 xml:space="preserve">распознавать связующее </w:t>
      </w:r>
      <w:r w:rsidRPr="0084549A">
        <w:rPr>
          <w:b/>
          <w:bCs/>
          <w:i/>
          <w:sz w:val="24"/>
        </w:rPr>
        <w:t>r</w:t>
      </w:r>
      <w:r w:rsidRPr="0084549A">
        <w:rPr>
          <w:i/>
          <w:sz w:val="24"/>
        </w:rPr>
        <w:t xml:space="preserve"> в речи и уметь его использовать;</w:t>
      </w:r>
    </w:p>
    <w:p w:rsidR="00653A76" w:rsidRPr="0084549A" w:rsidRDefault="00653A76" w:rsidP="0084549A">
      <w:pPr>
        <w:pStyle w:val="21"/>
        <w:spacing w:line="240" w:lineRule="auto"/>
        <w:ind w:firstLine="709"/>
        <w:rPr>
          <w:i/>
          <w:sz w:val="24"/>
        </w:rPr>
      </w:pPr>
      <w:r w:rsidRPr="0084549A">
        <w:rPr>
          <w:i/>
          <w:sz w:val="24"/>
        </w:rPr>
        <w:t>соблюдать интонацию перечисления;</w:t>
      </w:r>
    </w:p>
    <w:p w:rsidR="00653A76" w:rsidRPr="0084549A" w:rsidRDefault="00653A76" w:rsidP="0084549A">
      <w:pPr>
        <w:pStyle w:val="21"/>
        <w:spacing w:line="240" w:lineRule="auto"/>
        <w:ind w:firstLine="709"/>
        <w:rPr>
          <w:i/>
          <w:sz w:val="24"/>
        </w:rPr>
      </w:pPr>
      <w:r w:rsidRPr="0084549A">
        <w:rPr>
          <w:i/>
          <w:sz w:val="24"/>
        </w:rPr>
        <w:t>соблюдать правило отсутствия ударения на служебных словах (артиклях, союзах, предлогах);</w:t>
      </w:r>
    </w:p>
    <w:p w:rsidR="00681903" w:rsidRPr="005D1825" w:rsidRDefault="00653A76" w:rsidP="005D1825">
      <w:pPr>
        <w:pStyle w:val="21"/>
        <w:spacing w:line="240" w:lineRule="auto"/>
        <w:ind w:firstLine="709"/>
        <w:rPr>
          <w:i/>
          <w:sz w:val="24"/>
        </w:rPr>
      </w:pPr>
      <w:r w:rsidRPr="0084549A">
        <w:rPr>
          <w:i/>
          <w:sz w:val="24"/>
        </w:rPr>
        <w:t>читать и</w:t>
      </w:r>
      <w:r w:rsidR="005D1825">
        <w:rPr>
          <w:i/>
          <w:sz w:val="24"/>
        </w:rPr>
        <w:t>зучаемые слова по транскрипции.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Лексическая сторона речи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4549A">
        <w:rPr>
          <w:sz w:val="24"/>
        </w:rPr>
        <w:t xml:space="preserve">уровне </w:t>
      </w:r>
      <w:r w:rsidRPr="0084549A">
        <w:rPr>
          <w:sz w:val="24"/>
        </w:rPr>
        <w:t>начально</w:t>
      </w:r>
      <w:r w:rsidR="00A1453B" w:rsidRPr="0084549A">
        <w:rPr>
          <w:sz w:val="24"/>
        </w:rPr>
        <w:t>го</w:t>
      </w:r>
      <w:r w:rsidR="005D1825">
        <w:rPr>
          <w:sz w:val="24"/>
        </w:rPr>
        <w:t xml:space="preserve"> </w:t>
      </w:r>
      <w:r w:rsidR="00A1453B" w:rsidRPr="0084549A">
        <w:rPr>
          <w:sz w:val="24"/>
        </w:rPr>
        <w:t>образования</w:t>
      </w:r>
      <w:r w:rsidRPr="0084549A">
        <w:rPr>
          <w:sz w:val="24"/>
        </w:rPr>
        <w:t>;</w:t>
      </w:r>
    </w:p>
    <w:p w:rsidR="00653A76" w:rsidRPr="0084549A" w:rsidRDefault="00653A76" w:rsidP="0084549A">
      <w:pPr>
        <w:pStyle w:val="21"/>
        <w:spacing w:line="240" w:lineRule="auto"/>
        <w:ind w:firstLine="709"/>
        <w:rPr>
          <w:sz w:val="24"/>
        </w:rPr>
      </w:pPr>
      <w:r w:rsidRPr="0084549A">
        <w:rPr>
          <w:spacing w:val="2"/>
          <w:sz w:val="24"/>
        </w:rPr>
        <w:t xml:space="preserve">оперировать в процессе общения активной лексикой в </w:t>
      </w:r>
      <w:r w:rsidRPr="0084549A">
        <w:rPr>
          <w:sz w:val="24"/>
        </w:rPr>
        <w:t>соответствии с коммуникативной задачей;</w:t>
      </w:r>
    </w:p>
    <w:p w:rsidR="00653A76" w:rsidRPr="0084549A" w:rsidRDefault="00653A76" w:rsidP="0084549A">
      <w:pPr>
        <w:pStyle w:val="21"/>
        <w:spacing w:line="240" w:lineRule="auto"/>
        <w:ind w:firstLine="709"/>
        <w:rPr>
          <w:sz w:val="24"/>
        </w:rPr>
      </w:pPr>
      <w:r w:rsidRPr="0084549A">
        <w:rPr>
          <w:sz w:val="24"/>
        </w:rPr>
        <w:lastRenderedPageBreak/>
        <w:t>восстанавливать текст в соответствии с решаемой учебной задачей.</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узнавать простые словообразовательные элементы;</w:t>
      </w:r>
    </w:p>
    <w:p w:rsidR="00653A76" w:rsidRPr="0084549A" w:rsidRDefault="00653A76" w:rsidP="0084549A">
      <w:pPr>
        <w:pStyle w:val="21"/>
        <w:spacing w:line="240" w:lineRule="auto"/>
        <w:ind w:firstLine="709"/>
        <w:rPr>
          <w:i/>
          <w:sz w:val="24"/>
        </w:rPr>
      </w:pPr>
      <w:r w:rsidRPr="0084549A">
        <w:rPr>
          <w:i/>
          <w:sz w:val="24"/>
        </w:rPr>
        <w:t>опираться на языковую догадку в процессе чтения и аудирования (интернациональные и сложные слова).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Грамматическая сторона речи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распознавать и употреблять в речи основные коммуникативные типы предложений;</w:t>
      </w:r>
    </w:p>
    <w:p w:rsidR="00653A76" w:rsidRPr="0084549A" w:rsidRDefault="00653A76" w:rsidP="0084549A">
      <w:pPr>
        <w:pStyle w:val="21"/>
        <w:spacing w:line="240" w:lineRule="auto"/>
        <w:ind w:firstLine="709"/>
        <w:rPr>
          <w:sz w:val="24"/>
        </w:rPr>
      </w:pPr>
      <w:r w:rsidRPr="0084549A">
        <w:rPr>
          <w:sz w:val="24"/>
        </w:rPr>
        <w:t xml:space="preserve">распознавать в тексте и употреблять в речи изученные </w:t>
      </w:r>
      <w:r w:rsidRPr="0084549A">
        <w:rPr>
          <w:spacing w:val="2"/>
          <w:sz w:val="24"/>
        </w:rPr>
        <w:t>части речи</w:t>
      </w:r>
      <w:r w:rsidR="0003542E" w:rsidRPr="0084549A">
        <w:rPr>
          <w:spacing w:val="2"/>
          <w:sz w:val="24"/>
        </w:rPr>
        <w:t xml:space="preserve">, </w:t>
      </w:r>
      <w:r w:rsidRPr="0084549A">
        <w:rPr>
          <w:sz w:val="24"/>
        </w:rPr>
        <w:t>наиболее употребительные предлоги для выражения времен</w:t>
      </w:r>
      <w:r w:rsidR="00B362DD">
        <w:rPr>
          <w:sz w:val="24"/>
        </w:rPr>
        <w:t>ны</w:t>
      </w:r>
      <w:r w:rsidRPr="0084549A">
        <w:rPr>
          <w:sz w:val="24"/>
        </w:rPr>
        <w:t>х и пространственных отношений.</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узнавать сложносочинённые предложения;</w:t>
      </w:r>
    </w:p>
    <w:p w:rsidR="00653A76" w:rsidRPr="0084549A" w:rsidRDefault="00653A76" w:rsidP="0084549A">
      <w:pPr>
        <w:pStyle w:val="21"/>
        <w:spacing w:line="240" w:lineRule="auto"/>
        <w:ind w:firstLine="709"/>
        <w:rPr>
          <w:i/>
          <w:sz w:val="24"/>
        </w:rPr>
      </w:pPr>
      <w:r w:rsidRPr="0084549A">
        <w:rPr>
          <w:i/>
          <w:sz w:val="24"/>
        </w:rPr>
        <w:t>использовать в речи безличные предложения;</w:t>
      </w:r>
    </w:p>
    <w:p w:rsidR="00653A76" w:rsidRPr="0084549A" w:rsidRDefault="00653A76" w:rsidP="0084549A">
      <w:pPr>
        <w:pStyle w:val="21"/>
        <w:spacing w:line="240" w:lineRule="auto"/>
        <w:ind w:firstLine="709"/>
        <w:rPr>
          <w:i/>
          <w:sz w:val="24"/>
        </w:rPr>
      </w:pPr>
      <w:r w:rsidRPr="0084549A">
        <w:rPr>
          <w:i/>
          <w:sz w:val="24"/>
        </w:rPr>
        <w:t>оперировать в речи неопределёнными местоимениями;</w:t>
      </w:r>
    </w:p>
    <w:p w:rsidR="00653A76" w:rsidRPr="0084549A" w:rsidRDefault="00653A76" w:rsidP="0084549A">
      <w:pPr>
        <w:pStyle w:val="21"/>
        <w:spacing w:line="240" w:lineRule="auto"/>
        <w:ind w:firstLine="709"/>
        <w:rPr>
          <w:i/>
          <w:sz w:val="24"/>
        </w:rPr>
      </w:pPr>
      <w:r w:rsidRPr="0084549A">
        <w:rPr>
          <w:i/>
          <w:sz w:val="24"/>
        </w:rPr>
        <w:t>оперировать в речи наречиями времени;</w:t>
      </w:r>
    </w:p>
    <w:p w:rsidR="00653A76" w:rsidRDefault="00653A76" w:rsidP="0084549A">
      <w:pPr>
        <w:pStyle w:val="21"/>
        <w:spacing w:line="240" w:lineRule="auto"/>
        <w:ind w:firstLine="709"/>
        <w:rPr>
          <w:i/>
          <w:sz w:val="24"/>
        </w:rPr>
      </w:pPr>
      <w:r w:rsidRPr="0084549A">
        <w:rPr>
          <w:i/>
          <w:sz w:val="24"/>
        </w:rPr>
        <w:t>распознавать в тексте и дифференцировать слова по определённым признакам.</w:t>
      </w:r>
    </w:p>
    <w:p w:rsidR="0095220D" w:rsidRDefault="0095220D" w:rsidP="0095220D">
      <w:pPr>
        <w:pStyle w:val="21"/>
        <w:numPr>
          <w:ilvl w:val="0"/>
          <w:numId w:val="0"/>
        </w:numPr>
        <w:spacing w:line="240" w:lineRule="auto"/>
        <w:ind w:firstLine="680"/>
        <w:rPr>
          <w:i/>
          <w:sz w:val="24"/>
        </w:rPr>
      </w:pPr>
    </w:p>
    <w:p w:rsidR="004334B4" w:rsidRDefault="004334B4" w:rsidP="004334B4">
      <w:pPr>
        <w:pStyle w:val="afd"/>
        <w:numPr>
          <w:ilvl w:val="2"/>
          <w:numId w:val="2"/>
        </w:numPr>
        <w:spacing w:line="240" w:lineRule="auto"/>
        <w:ind w:left="0" w:firstLine="709"/>
        <w:jc w:val="center"/>
        <w:rPr>
          <w:sz w:val="24"/>
        </w:rPr>
      </w:pPr>
      <w:bookmarkStart w:id="40" w:name="_Toc288394064"/>
      <w:bookmarkStart w:id="41" w:name="_Toc288410531"/>
      <w:bookmarkStart w:id="42" w:name="_Toc288410660"/>
      <w:bookmarkStart w:id="43" w:name="_Toc418108301"/>
      <w:r w:rsidRPr="004334B4">
        <w:rPr>
          <w:sz w:val="24"/>
        </w:rPr>
        <w:t>Планируемые результаты освоения предметной области</w:t>
      </w:r>
    </w:p>
    <w:p w:rsidR="00653A76" w:rsidRPr="004334B4" w:rsidRDefault="004334B4" w:rsidP="004334B4">
      <w:pPr>
        <w:pStyle w:val="afd"/>
        <w:spacing w:line="240" w:lineRule="auto"/>
        <w:ind w:left="709"/>
        <w:jc w:val="center"/>
        <w:rPr>
          <w:sz w:val="24"/>
        </w:rPr>
      </w:pPr>
      <w:r w:rsidRPr="004334B4">
        <w:rPr>
          <w:sz w:val="24"/>
        </w:rPr>
        <w:t>«Математика и информатика»</w:t>
      </w:r>
      <w:bookmarkEnd w:id="40"/>
      <w:bookmarkEnd w:id="41"/>
      <w:bookmarkEnd w:id="42"/>
      <w:bookmarkEnd w:id="43"/>
    </w:p>
    <w:p w:rsidR="00BE5265" w:rsidRDefault="00BE5265" w:rsidP="0084549A">
      <w:pPr>
        <w:tabs>
          <w:tab w:val="left" w:pos="142"/>
          <w:tab w:val="left" w:leader="dot" w:pos="624"/>
          <w:tab w:val="left" w:pos="851"/>
        </w:tabs>
        <w:ind w:firstLine="709"/>
        <w:jc w:val="both"/>
        <w:rPr>
          <w:rStyle w:val="Zag11"/>
          <w:rFonts w:eastAsia="@Arial Unicode MS"/>
        </w:rPr>
      </w:pPr>
    </w:p>
    <w:p w:rsidR="006D7B6B" w:rsidRPr="0084549A" w:rsidRDefault="00545659" w:rsidP="0084549A">
      <w:pPr>
        <w:tabs>
          <w:tab w:val="left" w:pos="142"/>
          <w:tab w:val="left" w:leader="dot" w:pos="624"/>
          <w:tab w:val="left" w:pos="851"/>
        </w:tabs>
        <w:ind w:firstLine="709"/>
        <w:jc w:val="both"/>
        <w:rPr>
          <w:rStyle w:val="Zag11"/>
          <w:rFonts w:eastAsia="@Arial Unicode MS"/>
        </w:rPr>
      </w:pPr>
      <w:r>
        <w:rPr>
          <w:rStyle w:val="Zag11"/>
          <w:rFonts w:eastAsia="@Arial Unicode MS"/>
        </w:rPr>
        <w:t xml:space="preserve">В результате изучения курса </w:t>
      </w:r>
      <w:proofErr w:type="gramStart"/>
      <w:r w:rsidR="006D7B6B" w:rsidRPr="0084549A">
        <w:rPr>
          <w:rStyle w:val="Zag11"/>
          <w:rFonts w:eastAsia="@Arial Unicode MS"/>
        </w:rPr>
        <w:t>математики</w:t>
      </w:r>
      <w:proofErr w:type="gramEnd"/>
      <w:r w:rsidR="006D7B6B" w:rsidRPr="0084549A">
        <w:rPr>
          <w:rStyle w:val="Zag11"/>
          <w:rFonts w:eastAsia="@Arial Unicode MS"/>
        </w:rPr>
        <w:t xml:space="preserve"> обучающиеся на уровне начального общего образования:</w:t>
      </w:r>
    </w:p>
    <w:p w:rsidR="006D7B6B" w:rsidRPr="0084549A" w:rsidRDefault="000A2A0E" w:rsidP="0084549A">
      <w:pPr>
        <w:tabs>
          <w:tab w:val="left" w:pos="142"/>
          <w:tab w:val="left" w:leader="dot" w:pos="624"/>
        </w:tabs>
        <w:ind w:firstLine="709"/>
        <w:jc w:val="both"/>
        <w:rPr>
          <w:rStyle w:val="Zag11"/>
          <w:rFonts w:eastAsia="@Arial Unicode MS"/>
        </w:rPr>
      </w:pPr>
      <w:r>
        <w:rPr>
          <w:rStyle w:val="Zag11"/>
          <w:rFonts w:eastAsia="@Arial Unicode MS"/>
        </w:rPr>
        <w:t xml:space="preserve">- </w:t>
      </w:r>
      <w:r w:rsidR="006D7B6B" w:rsidRPr="0084549A">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4549A" w:rsidRDefault="000A2A0E" w:rsidP="0084549A">
      <w:pPr>
        <w:tabs>
          <w:tab w:val="left" w:pos="142"/>
          <w:tab w:val="left" w:leader="dot" w:pos="624"/>
        </w:tabs>
        <w:ind w:firstLine="709"/>
        <w:jc w:val="both"/>
        <w:rPr>
          <w:rStyle w:val="Zag11"/>
          <w:rFonts w:eastAsia="@Arial Unicode MS"/>
        </w:rPr>
      </w:pPr>
      <w:r>
        <w:rPr>
          <w:rStyle w:val="Zag11"/>
          <w:rFonts w:eastAsia="@Arial Unicode MS"/>
        </w:rPr>
        <w:t xml:space="preserve">- </w:t>
      </w:r>
      <w:r w:rsidR="006D7B6B" w:rsidRPr="0084549A">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4549A" w:rsidRDefault="000A2A0E" w:rsidP="0084549A">
      <w:pPr>
        <w:tabs>
          <w:tab w:val="left" w:pos="142"/>
          <w:tab w:val="left" w:leader="dot" w:pos="624"/>
        </w:tabs>
        <w:ind w:firstLine="709"/>
        <w:jc w:val="both"/>
        <w:rPr>
          <w:rStyle w:val="Zag11"/>
          <w:rFonts w:eastAsia="@Arial Unicode MS"/>
        </w:rPr>
      </w:pPr>
      <w:r>
        <w:rPr>
          <w:rStyle w:val="Zag11"/>
          <w:rFonts w:eastAsia="@Arial Unicode MS"/>
        </w:rPr>
        <w:t xml:space="preserve">- </w:t>
      </w:r>
      <w:r w:rsidR="006D7B6B" w:rsidRPr="0084549A">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4549A" w:rsidRDefault="000A2A0E" w:rsidP="0084549A">
      <w:pPr>
        <w:tabs>
          <w:tab w:val="left" w:pos="142"/>
          <w:tab w:val="left" w:leader="dot" w:pos="624"/>
        </w:tabs>
        <w:ind w:firstLine="709"/>
        <w:jc w:val="both"/>
        <w:rPr>
          <w:rStyle w:val="Zag11"/>
          <w:rFonts w:eastAsia="@Arial Unicode MS"/>
        </w:rPr>
      </w:pPr>
      <w:r>
        <w:rPr>
          <w:rStyle w:val="Zag11"/>
          <w:rFonts w:eastAsia="@Arial Unicode MS"/>
        </w:rPr>
        <w:t xml:space="preserve">- </w:t>
      </w:r>
      <w:r w:rsidR="006D7B6B" w:rsidRPr="0084549A">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4549A" w:rsidRDefault="000A2A0E" w:rsidP="0084549A">
      <w:pPr>
        <w:tabs>
          <w:tab w:val="left" w:pos="142"/>
          <w:tab w:val="left" w:leader="dot" w:pos="624"/>
        </w:tabs>
        <w:ind w:firstLine="709"/>
        <w:jc w:val="both"/>
        <w:rPr>
          <w:rStyle w:val="Zag11"/>
          <w:rFonts w:eastAsia="@Arial Unicode MS"/>
        </w:rPr>
      </w:pPr>
      <w:r>
        <w:rPr>
          <w:rStyle w:val="Zag11"/>
          <w:rFonts w:eastAsia="@Arial Unicode MS"/>
        </w:rPr>
        <w:t xml:space="preserve">- </w:t>
      </w:r>
      <w:r w:rsidR="006D7B6B" w:rsidRPr="0084549A">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4549A" w:rsidRDefault="000A2A0E" w:rsidP="0084549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006D7B6B" w:rsidRPr="0084549A">
        <w:rPr>
          <w:rStyle w:val="Zag11"/>
          <w:rFonts w:eastAsia="@Arial Unicode MS"/>
          <w:i w:val="0"/>
          <w:iCs w:val="0"/>
          <w:color w:val="auto"/>
          <w:lang w:val="ru-RU"/>
        </w:rPr>
        <w:t>приобретут в ходе работы с таблицами и диаграммами важные для практико</w:t>
      </w:r>
      <w:r w:rsidR="006D7B6B" w:rsidRPr="0084549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Числа и величины</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читать, записывать, сравнивать, упорядочивать числа от нуля до миллиона;</w:t>
      </w:r>
    </w:p>
    <w:p w:rsidR="00653A76" w:rsidRPr="0084549A" w:rsidRDefault="00653A76" w:rsidP="0084549A">
      <w:pPr>
        <w:pStyle w:val="21"/>
        <w:spacing w:line="240" w:lineRule="auto"/>
        <w:ind w:firstLine="709"/>
        <w:rPr>
          <w:sz w:val="24"/>
        </w:rPr>
      </w:pPr>
      <w:r w:rsidRPr="0084549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4549A" w:rsidRDefault="00653A76" w:rsidP="0084549A">
      <w:pPr>
        <w:pStyle w:val="21"/>
        <w:spacing w:line="240" w:lineRule="auto"/>
        <w:ind w:firstLine="709"/>
        <w:rPr>
          <w:sz w:val="24"/>
        </w:rPr>
      </w:pPr>
      <w:r w:rsidRPr="0084549A">
        <w:rPr>
          <w:spacing w:val="2"/>
          <w:sz w:val="24"/>
        </w:rPr>
        <w:lastRenderedPageBreak/>
        <w:t xml:space="preserve">группировать числа по заданному или самостоятельно </w:t>
      </w:r>
      <w:r w:rsidRPr="0084549A">
        <w:rPr>
          <w:sz w:val="24"/>
        </w:rPr>
        <w:t>установленному признаку;</w:t>
      </w:r>
    </w:p>
    <w:p w:rsidR="00DF266E" w:rsidRPr="0084549A" w:rsidRDefault="00DF266E" w:rsidP="0084549A">
      <w:pPr>
        <w:pStyle w:val="21"/>
        <w:spacing w:line="240" w:lineRule="auto"/>
        <w:ind w:firstLine="709"/>
        <w:rPr>
          <w:sz w:val="24"/>
        </w:rPr>
      </w:pPr>
      <w:r w:rsidRPr="0084549A">
        <w:rPr>
          <w:sz w:val="24"/>
        </w:rPr>
        <w:t>классифицировать числа по одному или нескольким основаниям, объяснять свои действия;</w:t>
      </w:r>
    </w:p>
    <w:p w:rsidR="00653A76" w:rsidRPr="0084549A" w:rsidRDefault="00653A76" w:rsidP="0084549A">
      <w:pPr>
        <w:pStyle w:val="21"/>
        <w:spacing w:line="240" w:lineRule="auto"/>
        <w:ind w:firstLine="709"/>
        <w:rPr>
          <w:iCs/>
          <w:sz w:val="24"/>
        </w:rPr>
      </w:pPr>
      <w:proofErr w:type="gramStart"/>
      <w:r w:rsidRPr="0084549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81903" w:rsidRPr="00540F49" w:rsidRDefault="00653A76" w:rsidP="00540F49">
      <w:pPr>
        <w:pStyle w:val="21"/>
        <w:spacing w:line="240" w:lineRule="auto"/>
        <w:ind w:firstLine="709"/>
        <w:rPr>
          <w:i/>
          <w:spacing w:val="-2"/>
          <w:sz w:val="24"/>
        </w:rPr>
      </w:pPr>
      <w:r w:rsidRPr="0084549A">
        <w:rPr>
          <w:i/>
          <w:spacing w:val="-2"/>
          <w:sz w:val="24"/>
        </w:rPr>
        <w:t>выбирать единицу для измерения данной величины (длины, массы, площади, вре</w:t>
      </w:r>
      <w:r w:rsidR="00540F49">
        <w:rPr>
          <w:i/>
          <w:spacing w:val="-2"/>
          <w:sz w:val="24"/>
        </w:rPr>
        <w:t>мени), объяснять свои действия.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Арифметические действия</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proofErr w:type="gramStart"/>
      <w:r w:rsidRPr="0084549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4549A">
        <w:rPr>
          <w:rFonts w:eastAsia="MS Mincho"/>
          <w:sz w:val="24"/>
        </w:rPr>
        <w:t> </w:t>
      </w:r>
      <w:r w:rsidRPr="0084549A">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84549A" w:rsidRDefault="00653A76" w:rsidP="0084549A">
      <w:pPr>
        <w:pStyle w:val="21"/>
        <w:spacing w:line="240" w:lineRule="auto"/>
        <w:ind w:firstLine="709"/>
        <w:rPr>
          <w:sz w:val="24"/>
        </w:rPr>
      </w:pPr>
      <w:r w:rsidRPr="0084549A">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84549A" w:rsidRDefault="00653A76" w:rsidP="0084549A">
      <w:pPr>
        <w:pStyle w:val="21"/>
        <w:spacing w:line="240" w:lineRule="auto"/>
        <w:ind w:firstLine="709"/>
        <w:rPr>
          <w:sz w:val="24"/>
        </w:rPr>
      </w:pPr>
      <w:r w:rsidRPr="0084549A">
        <w:rPr>
          <w:sz w:val="24"/>
        </w:rPr>
        <w:t>выделять неизвестный компонент арифметического действия и находить его значение;</w:t>
      </w:r>
    </w:p>
    <w:p w:rsidR="00653A76" w:rsidRPr="0084549A" w:rsidRDefault="00653A76" w:rsidP="0084549A">
      <w:pPr>
        <w:pStyle w:val="21"/>
        <w:spacing w:line="240" w:lineRule="auto"/>
        <w:ind w:firstLine="709"/>
        <w:rPr>
          <w:sz w:val="24"/>
        </w:rPr>
      </w:pPr>
      <w:proofErr w:type="gramStart"/>
      <w:r w:rsidRPr="0084549A">
        <w:rPr>
          <w:sz w:val="24"/>
        </w:rPr>
        <w:t>вычислять значение числового выражения (содержащего 2—3</w:t>
      </w:r>
      <w:r w:rsidRPr="0084549A">
        <w:rPr>
          <w:sz w:val="24"/>
        </w:rPr>
        <w:t> </w:t>
      </w:r>
      <w:r w:rsidRPr="0084549A">
        <w:rPr>
          <w:sz w:val="24"/>
        </w:rPr>
        <w:t>арифметических действия, со скобками и без скобок).</w:t>
      </w:r>
      <w:proofErr w:type="gramEnd"/>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выполнять действия с величинами;</w:t>
      </w:r>
    </w:p>
    <w:p w:rsidR="00653A76" w:rsidRPr="0084549A" w:rsidRDefault="00653A76" w:rsidP="0084549A">
      <w:pPr>
        <w:pStyle w:val="21"/>
        <w:spacing w:line="240" w:lineRule="auto"/>
        <w:ind w:firstLine="709"/>
        <w:rPr>
          <w:i/>
          <w:sz w:val="24"/>
        </w:rPr>
      </w:pPr>
      <w:r w:rsidRPr="0084549A">
        <w:rPr>
          <w:i/>
          <w:sz w:val="24"/>
        </w:rPr>
        <w:t>использовать свойства арифметических действий для удобства вычислений;</w:t>
      </w:r>
    </w:p>
    <w:p w:rsidR="00653A76" w:rsidRPr="0084549A" w:rsidRDefault="00653A76" w:rsidP="0084549A">
      <w:pPr>
        <w:pStyle w:val="21"/>
        <w:spacing w:line="240" w:lineRule="auto"/>
        <w:ind w:firstLine="709"/>
        <w:rPr>
          <w:i/>
          <w:sz w:val="24"/>
        </w:rPr>
      </w:pPr>
      <w:r w:rsidRPr="0084549A">
        <w:rPr>
          <w:i/>
          <w:sz w:val="24"/>
        </w:rPr>
        <w:t>проводить проверку правильности вычислений (с помощью обратного действия, прикидки и оценки результата действия и</w:t>
      </w:r>
      <w:r w:rsidRPr="0084549A">
        <w:rPr>
          <w:i/>
          <w:sz w:val="24"/>
        </w:rPr>
        <w:t> </w:t>
      </w:r>
      <w:r w:rsidRPr="0084549A">
        <w:rPr>
          <w:i/>
          <w:sz w:val="24"/>
        </w:rPr>
        <w:t>др.).</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Работа с текстовыми задачами</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4549A" w:rsidRDefault="00653A76" w:rsidP="0084549A">
      <w:pPr>
        <w:pStyle w:val="21"/>
        <w:spacing w:line="240" w:lineRule="auto"/>
        <w:ind w:firstLine="709"/>
        <w:rPr>
          <w:sz w:val="24"/>
        </w:rPr>
      </w:pPr>
      <w:r w:rsidRPr="0084549A">
        <w:rPr>
          <w:spacing w:val="-2"/>
          <w:sz w:val="24"/>
        </w:rPr>
        <w:t>решать арифметическим способом (в 1—2</w:t>
      </w:r>
      <w:r w:rsidRPr="0084549A">
        <w:rPr>
          <w:iCs/>
          <w:spacing w:val="-2"/>
          <w:sz w:val="24"/>
        </w:rPr>
        <w:t> </w:t>
      </w:r>
      <w:r w:rsidRPr="0084549A">
        <w:rPr>
          <w:spacing w:val="-2"/>
          <w:sz w:val="24"/>
        </w:rPr>
        <w:t xml:space="preserve">действия) </w:t>
      </w:r>
      <w:r w:rsidRPr="0084549A">
        <w:rPr>
          <w:sz w:val="24"/>
        </w:rPr>
        <w:t>учебные задачи и задачи, связанные с повседневной жизнью;</w:t>
      </w:r>
    </w:p>
    <w:p w:rsidR="00DF266E" w:rsidRPr="0084549A" w:rsidRDefault="00DF266E" w:rsidP="0084549A">
      <w:pPr>
        <w:pStyle w:val="21"/>
        <w:spacing w:line="240" w:lineRule="auto"/>
        <w:ind w:firstLine="709"/>
        <w:rPr>
          <w:sz w:val="24"/>
        </w:rPr>
      </w:pPr>
      <w:r w:rsidRPr="0084549A">
        <w:rPr>
          <w:sz w:val="24"/>
        </w:rPr>
        <w:t>решать задачи на нахождение доли величины и вели</w:t>
      </w:r>
      <w:r w:rsidRPr="0084549A">
        <w:rPr>
          <w:spacing w:val="2"/>
          <w:sz w:val="24"/>
        </w:rPr>
        <w:t xml:space="preserve">чины по значению её доли (половина, треть, четверть, </w:t>
      </w:r>
      <w:r w:rsidRPr="0084549A">
        <w:rPr>
          <w:sz w:val="24"/>
        </w:rPr>
        <w:t>пятая, десятая часть);</w:t>
      </w:r>
    </w:p>
    <w:p w:rsidR="00653A76" w:rsidRPr="0084549A" w:rsidRDefault="00653A76" w:rsidP="0084549A">
      <w:pPr>
        <w:pStyle w:val="21"/>
        <w:spacing w:line="240" w:lineRule="auto"/>
        <w:ind w:firstLine="709"/>
        <w:rPr>
          <w:sz w:val="24"/>
        </w:rPr>
      </w:pPr>
      <w:r w:rsidRPr="0084549A">
        <w:rPr>
          <w:sz w:val="24"/>
        </w:rPr>
        <w:t>оценивать правильность хода решения и реальность ответа на вопрос задачи.</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решать задачи в 3—4 действия;</w:t>
      </w:r>
    </w:p>
    <w:p w:rsidR="00653A76" w:rsidRPr="0084549A" w:rsidRDefault="00653A76" w:rsidP="0084549A">
      <w:pPr>
        <w:pStyle w:val="21"/>
        <w:spacing w:line="240" w:lineRule="auto"/>
        <w:ind w:firstLine="709"/>
        <w:rPr>
          <w:i/>
          <w:sz w:val="24"/>
        </w:rPr>
      </w:pPr>
      <w:r w:rsidRPr="0084549A">
        <w:rPr>
          <w:i/>
          <w:sz w:val="24"/>
        </w:rPr>
        <w:t>находить разные способы решения задачи.</w:t>
      </w:r>
    </w:p>
    <w:p w:rsidR="00A1453B"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Пространственныеотношения</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Геометрические фигуры</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описывать взаимно</w:t>
      </w:r>
      <w:r w:rsidR="00A1453B" w:rsidRPr="0084549A">
        <w:rPr>
          <w:sz w:val="24"/>
        </w:rPr>
        <w:t>е расположение предметов в про</w:t>
      </w:r>
      <w:r w:rsidRPr="0084549A">
        <w:rPr>
          <w:sz w:val="24"/>
        </w:rPr>
        <w:t>странстве и на плоскости;</w:t>
      </w:r>
    </w:p>
    <w:p w:rsidR="00653A76" w:rsidRPr="0084549A" w:rsidRDefault="00653A76" w:rsidP="0084549A">
      <w:pPr>
        <w:pStyle w:val="21"/>
        <w:spacing w:line="240" w:lineRule="auto"/>
        <w:ind w:firstLine="709"/>
        <w:rPr>
          <w:sz w:val="24"/>
        </w:rPr>
      </w:pPr>
      <w:proofErr w:type="gramStart"/>
      <w:r w:rsidRPr="0084549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84549A" w:rsidRDefault="00653A76" w:rsidP="0084549A">
      <w:pPr>
        <w:pStyle w:val="21"/>
        <w:spacing w:line="240" w:lineRule="auto"/>
        <w:ind w:firstLine="709"/>
        <w:rPr>
          <w:sz w:val="24"/>
        </w:rPr>
      </w:pPr>
      <w:r w:rsidRPr="0084549A">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4549A" w:rsidRDefault="00653A76" w:rsidP="0084549A">
      <w:pPr>
        <w:pStyle w:val="21"/>
        <w:spacing w:line="240" w:lineRule="auto"/>
        <w:ind w:firstLine="709"/>
        <w:rPr>
          <w:sz w:val="24"/>
        </w:rPr>
      </w:pPr>
      <w:r w:rsidRPr="0084549A">
        <w:rPr>
          <w:sz w:val="24"/>
        </w:rPr>
        <w:lastRenderedPageBreak/>
        <w:t>использовать свойства прямоугольника и квадрата для решения задач;</w:t>
      </w:r>
    </w:p>
    <w:p w:rsidR="00653A76" w:rsidRPr="0084549A" w:rsidRDefault="00653A76" w:rsidP="0084549A">
      <w:pPr>
        <w:pStyle w:val="21"/>
        <w:spacing w:line="240" w:lineRule="auto"/>
        <w:ind w:firstLine="709"/>
        <w:rPr>
          <w:sz w:val="24"/>
        </w:rPr>
      </w:pPr>
      <w:r w:rsidRPr="0084549A">
        <w:rPr>
          <w:sz w:val="24"/>
        </w:rPr>
        <w:t>распознавать и называть геометрические тела (куб, шар);</w:t>
      </w:r>
    </w:p>
    <w:p w:rsidR="00653A76" w:rsidRPr="0084549A" w:rsidRDefault="00653A76" w:rsidP="0084549A">
      <w:pPr>
        <w:pStyle w:val="21"/>
        <w:spacing w:line="240" w:lineRule="auto"/>
        <w:ind w:firstLine="709"/>
        <w:rPr>
          <w:sz w:val="24"/>
        </w:rPr>
      </w:pPr>
      <w:r w:rsidRPr="0084549A">
        <w:rPr>
          <w:sz w:val="24"/>
        </w:rPr>
        <w:t>соотносить реальные объекты с моделями геометрических фигур.</w:t>
      </w:r>
    </w:p>
    <w:p w:rsidR="00653A76" w:rsidRPr="0084549A" w:rsidRDefault="00653A76" w:rsidP="0084549A">
      <w:pPr>
        <w:pStyle w:val="ad"/>
        <w:spacing w:line="240" w:lineRule="auto"/>
        <w:ind w:firstLine="709"/>
        <w:rPr>
          <w:rFonts w:ascii="Times New Roman" w:hAnsi="Times New Roman"/>
          <w:i w:val="0"/>
          <w:color w:val="auto"/>
          <w:sz w:val="24"/>
          <w:szCs w:val="24"/>
        </w:rPr>
      </w:pPr>
      <w:r w:rsidRPr="0084549A">
        <w:rPr>
          <w:rFonts w:ascii="Times New Roman" w:hAnsi="Times New Roman"/>
          <w:b/>
          <w:i w:val="0"/>
          <w:color w:val="auto"/>
          <w:sz w:val="24"/>
          <w:szCs w:val="24"/>
        </w:rPr>
        <w:t>Выпускник получит возможность научиться</w:t>
      </w:r>
      <w:r w:rsidR="00540F49">
        <w:rPr>
          <w:rFonts w:ascii="Times New Roman" w:hAnsi="Times New Roman"/>
          <w:b/>
          <w:i w:val="0"/>
          <w:color w:val="auto"/>
          <w:sz w:val="24"/>
          <w:szCs w:val="24"/>
        </w:rPr>
        <w:t xml:space="preserve"> </w:t>
      </w:r>
      <w:r w:rsidRPr="0084549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4549A">
        <w:rPr>
          <w:rFonts w:ascii="Times New Roman" w:hAnsi="Times New Roman"/>
          <w:i w:val="0"/>
          <w:color w:val="auto"/>
          <w:sz w:val="24"/>
          <w:szCs w:val="24"/>
        </w:rPr>
        <w:t>.</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Геометрические величины</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измерять длину отрезка;</w:t>
      </w:r>
    </w:p>
    <w:p w:rsidR="00653A76" w:rsidRPr="0084549A" w:rsidRDefault="00653A76" w:rsidP="0084549A">
      <w:pPr>
        <w:pStyle w:val="21"/>
        <w:spacing w:line="240" w:lineRule="auto"/>
        <w:ind w:firstLine="709"/>
        <w:rPr>
          <w:sz w:val="24"/>
        </w:rPr>
      </w:pPr>
      <w:r w:rsidRPr="0084549A">
        <w:rPr>
          <w:spacing w:val="-4"/>
          <w:sz w:val="24"/>
        </w:rPr>
        <w:t>вычислять периметр треугольника, прямоугольника и квад</w:t>
      </w:r>
      <w:r w:rsidRPr="0084549A">
        <w:rPr>
          <w:sz w:val="24"/>
        </w:rPr>
        <w:t>рата, площадь прямоугольника и квадрата;</w:t>
      </w:r>
    </w:p>
    <w:p w:rsidR="00653A76" w:rsidRPr="0084549A" w:rsidRDefault="00653A76" w:rsidP="0084549A">
      <w:pPr>
        <w:pStyle w:val="21"/>
        <w:spacing w:line="240" w:lineRule="auto"/>
        <w:ind w:firstLine="709"/>
        <w:rPr>
          <w:sz w:val="24"/>
        </w:rPr>
      </w:pPr>
      <w:r w:rsidRPr="0084549A">
        <w:rPr>
          <w:sz w:val="24"/>
        </w:rPr>
        <w:t>оценивать размеры геометрических объектов, расстояния приближённо (на глаз).</w:t>
      </w:r>
    </w:p>
    <w:p w:rsidR="00653A76" w:rsidRPr="0084549A" w:rsidRDefault="00653A76" w:rsidP="0084549A">
      <w:pPr>
        <w:pStyle w:val="ad"/>
        <w:spacing w:line="240" w:lineRule="auto"/>
        <w:ind w:firstLine="709"/>
        <w:rPr>
          <w:rFonts w:ascii="Times New Roman" w:hAnsi="Times New Roman"/>
          <w:i w:val="0"/>
          <w:color w:val="auto"/>
          <w:sz w:val="24"/>
          <w:szCs w:val="24"/>
        </w:rPr>
      </w:pPr>
      <w:r w:rsidRPr="0084549A">
        <w:rPr>
          <w:rFonts w:ascii="Times New Roman" w:hAnsi="Times New Roman"/>
          <w:b/>
          <w:i w:val="0"/>
          <w:color w:val="auto"/>
          <w:sz w:val="24"/>
          <w:szCs w:val="24"/>
        </w:rPr>
        <w:t>Выпускник получит возможность научиться</w:t>
      </w:r>
      <w:r w:rsidR="00540F49">
        <w:rPr>
          <w:rFonts w:ascii="Times New Roman" w:hAnsi="Times New Roman"/>
          <w:b/>
          <w:i w:val="0"/>
          <w:color w:val="auto"/>
          <w:sz w:val="24"/>
          <w:szCs w:val="24"/>
        </w:rPr>
        <w:t xml:space="preserve"> </w:t>
      </w:r>
      <w:r w:rsidRPr="0084549A">
        <w:rPr>
          <w:rFonts w:ascii="Times New Roman" w:hAnsi="Times New Roman"/>
          <w:color w:val="auto"/>
          <w:sz w:val="24"/>
          <w:szCs w:val="24"/>
        </w:rPr>
        <w:t>вычислять периметр многоугольника, площадь фигуры, составленной из прямоугольников</w:t>
      </w:r>
      <w:r w:rsidRPr="0084549A">
        <w:rPr>
          <w:rFonts w:ascii="Times New Roman" w:hAnsi="Times New Roman"/>
          <w:i w:val="0"/>
          <w:color w:val="auto"/>
          <w:sz w:val="24"/>
          <w:szCs w:val="24"/>
        </w:rPr>
        <w:t>.</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Работа с информацией</w:t>
      </w:r>
    </w:p>
    <w:p w:rsidR="00653A76" w:rsidRPr="0084549A" w:rsidRDefault="00653A76" w:rsidP="0084549A">
      <w:pPr>
        <w:pStyle w:val="a3"/>
        <w:spacing w:line="240" w:lineRule="auto"/>
        <w:ind w:firstLine="709"/>
        <w:rPr>
          <w:rFonts w:ascii="Times New Roman" w:hAnsi="Times New Roman"/>
          <w:b/>
          <w:iCs/>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читать несложные готовые таблицы;</w:t>
      </w:r>
    </w:p>
    <w:p w:rsidR="00653A76" w:rsidRPr="0084549A" w:rsidRDefault="00653A76" w:rsidP="0084549A">
      <w:pPr>
        <w:pStyle w:val="21"/>
        <w:spacing w:line="240" w:lineRule="auto"/>
        <w:ind w:firstLine="709"/>
        <w:rPr>
          <w:sz w:val="24"/>
        </w:rPr>
      </w:pPr>
      <w:r w:rsidRPr="0084549A">
        <w:rPr>
          <w:sz w:val="24"/>
        </w:rPr>
        <w:t>заполнять несложные готовые таблицы;</w:t>
      </w:r>
    </w:p>
    <w:p w:rsidR="00653A76" w:rsidRPr="0084549A" w:rsidRDefault="00653A76" w:rsidP="0084549A">
      <w:pPr>
        <w:pStyle w:val="21"/>
        <w:spacing w:line="240" w:lineRule="auto"/>
        <w:ind w:firstLine="709"/>
        <w:rPr>
          <w:sz w:val="24"/>
        </w:rPr>
      </w:pPr>
      <w:r w:rsidRPr="0084549A">
        <w:rPr>
          <w:sz w:val="24"/>
        </w:rPr>
        <w:t>читать несложные готовые столбчатые диаграммы.</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читать несложные готовые круговые диаграммы;</w:t>
      </w:r>
    </w:p>
    <w:p w:rsidR="00653A76" w:rsidRPr="0084549A" w:rsidRDefault="00653A76" w:rsidP="0084549A">
      <w:pPr>
        <w:pStyle w:val="21"/>
        <w:spacing w:line="240" w:lineRule="auto"/>
        <w:ind w:firstLine="709"/>
        <w:rPr>
          <w:i/>
          <w:spacing w:val="-4"/>
          <w:sz w:val="24"/>
        </w:rPr>
      </w:pPr>
      <w:r w:rsidRPr="0084549A">
        <w:rPr>
          <w:i/>
          <w:spacing w:val="-4"/>
          <w:sz w:val="24"/>
        </w:rPr>
        <w:t>достраивать несложную готовую столбчатую диаграмму;</w:t>
      </w:r>
    </w:p>
    <w:p w:rsidR="00653A76" w:rsidRPr="0084549A" w:rsidRDefault="00653A76" w:rsidP="0084549A">
      <w:pPr>
        <w:pStyle w:val="21"/>
        <w:spacing w:line="240" w:lineRule="auto"/>
        <w:ind w:firstLine="709"/>
        <w:rPr>
          <w:i/>
          <w:sz w:val="24"/>
        </w:rPr>
      </w:pPr>
      <w:r w:rsidRPr="0084549A">
        <w:rPr>
          <w:i/>
          <w:sz w:val="24"/>
        </w:rPr>
        <w:t>сравнивать и обобщать информацию, представленную в строках и столбцах несложных таблиц и диаграмм;</w:t>
      </w:r>
    </w:p>
    <w:p w:rsidR="00653A76" w:rsidRPr="0084549A" w:rsidRDefault="00653A76" w:rsidP="0084549A">
      <w:pPr>
        <w:pStyle w:val="21"/>
        <w:spacing w:line="240" w:lineRule="auto"/>
        <w:ind w:firstLine="709"/>
        <w:rPr>
          <w:i/>
          <w:sz w:val="24"/>
        </w:rPr>
      </w:pPr>
      <w:proofErr w:type="gramStart"/>
      <w:r w:rsidRPr="0084549A">
        <w:rPr>
          <w:i/>
          <w:sz w:val="24"/>
        </w:rPr>
        <w:t>понимать простейшие выражения, содержащие логи</w:t>
      </w:r>
      <w:r w:rsidRPr="0084549A">
        <w:rPr>
          <w:i/>
          <w:spacing w:val="-2"/>
          <w:sz w:val="24"/>
        </w:rPr>
        <w:t>ческие связки и слова («…и…», «если… то…», «верно/невер</w:t>
      </w:r>
      <w:r w:rsidRPr="0084549A">
        <w:rPr>
          <w:i/>
          <w:sz w:val="24"/>
        </w:rPr>
        <w:t>но, что…», «каждый», «все», «некоторые», «не»);</w:t>
      </w:r>
      <w:proofErr w:type="gramEnd"/>
    </w:p>
    <w:p w:rsidR="00653A76" w:rsidRPr="0084549A" w:rsidRDefault="00653A76" w:rsidP="0084549A">
      <w:pPr>
        <w:pStyle w:val="21"/>
        <w:spacing w:line="240" w:lineRule="auto"/>
        <w:ind w:firstLine="709"/>
        <w:rPr>
          <w:i/>
          <w:sz w:val="24"/>
        </w:rPr>
      </w:pPr>
      <w:r w:rsidRPr="0084549A">
        <w:rPr>
          <w:i/>
          <w:spacing w:val="2"/>
          <w:sz w:val="24"/>
        </w:rPr>
        <w:t xml:space="preserve">составлять, записывать и выполнять инструкцию </w:t>
      </w:r>
      <w:r w:rsidRPr="0084549A">
        <w:rPr>
          <w:i/>
          <w:sz w:val="24"/>
        </w:rPr>
        <w:t>(простой алгоритм), план поиска информации;</w:t>
      </w:r>
    </w:p>
    <w:p w:rsidR="00653A76" w:rsidRPr="0084549A" w:rsidRDefault="00653A76" w:rsidP="0084549A">
      <w:pPr>
        <w:pStyle w:val="21"/>
        <w:spacing w:line="240" w:lineRule="auto"/>
        <w:ind w:firstLine="709"/>
        <w:rPr>
          <w:i/>
          <w:sz w:val="24"/>
        </w:rPr>
      </w:pPr>
      <w:r w:rsidRPr="0084549A">
        <w:rPr>
          <w:i/>
          <w:sz w:val="24"/>
        </w:rPr>
        <w:t>распознавать одну и ту же информацию, представленную в разной форме (таблицы и диаграммы);</w:t>
      </w:r>
    </w:p>
    <w:p w:rsidR="00653A76" w:rsidRPr="0084549A" w:rsidRDefault="00653A76" w:rsidP="0084549A">
      <w:pPr>
        <w:pStyle w:val="21"/>
        <w:spacing w:line="240" w:lineRule="auto"/>
        <w:ind w:firstLine="709"/>
        <w:rPr>
          <w:i/>
          <w:spacing w:val="-2"/>
          <w:sz w:val="24"/>
        </w:rPr>
      </w:pPr>
      <w:r w:rsidRPr="0084549A">
        <w:rPr>
          <w:i/>
          <w:spacing w:val="-2"/>
          <w:sz w:val="24"/>
        </w:rPr>
        <w:t>планировать несложные исследования, собирать и пред</w:t>
      </w:r>
      <w:r w:rsidRPr="0084549A">
        <w:rPr>
          <w:i/>
          <w:sz w:val="24"/>
        </w:rPr>
        <w:t xml:space="preserve">ставлять полученную информацию с помощью таблиц и </w:t>
      </w:r>
      <w:r w:rsidRPr="0084549A">
        <w:rPr>
          <w:i/>
          <w:spacing w:val="-2"/>
          <w:sz w:val="24"/>
        </w:rPr>
        <w:t>диаграмм;</w:t>
      </w:r>
    </w:p>
    <w:p w:rsidR="00653A76" w:rsidRPr="0084549A" w:rsidRDefault="00653A76" w:rsidP="0084549A">
      <w:pPr>
        <w:pStyle w:val="21"/>
        <w:spacing w:line="240" w:lineRule="auto"/>
        <w:ind w:firstLine="709"/>
        <w:rPr>
          <w:sz w:val="24"/>
        </w:rPr>
      </w:pPr>
      <w:r w:rsidRPr="0084549A">
        <w:rPr>
          <w:i/>
          <w:sz w:val="24"/>
        </w:rPr>
        <w:t>интерпретировать информацию, полученную при про</w:t>
      </w:r>
      <w:r w:rsidRPr="0084549A">
        <w:rPr>
          <w:i/>
          <w:spacing w:val="2"/>
          <w:sz w:val="24"/>
        </w:rPr>
        <w:t>ведении несложных исследований (объяснять, сравнивать</w:t>
      </w:r>
      <w:r w:rsidR="00540F49">
        <w:rPr>
          <w:i/>
          <w:spacing w:val="2"/>
          <w:sz w:val="24"/>
        </w:rPr>
        <w:t xml:space="preserve"> </w:t>
      </w:r>
      <w:r w:rsidRPr="0084549A">
        <w:rPr>
          <w:i/>
          <w:sz w:val="24"/>
        </w:rPr>
        <w:t>и обобщать данные, делать выводы и прогнозы)</w:t>
      </w:r>
      <w:r w:rsidRPr="0084549A">
        <w:rPr>
          <w:sz w:val="24"/>
        </w:rPr>
        <w:t>.</w:t>
      </w:r>
    </w:p>
    <w:p w:rsidR="0088621B" w:rsidRPr="0084549A" w:rsidRDefault="0088621B" w:rsidP="0084549A">
      <w:pPr>
        <w:ind w:firstLine="709"/>
        <w:jc w:val="both"/>
        <w:rPr>
          <w:b/>
        </w:rPr>
      </w:pPr>
      <w:r w:rsidRPr="0084549A">
        <w:rPr>
          <w:b/>
        </w:rPr>
        <w:t>Информатика</w:t>
      </w:r>
    </w:p>
    <w:p w:rsidR="0088621B" w:rsidRPr="0084549A" w:rsidRDefault="0088621B" w:rsidP="0084549A">
      <w:pPr>
        <w:ind w:firstLine="709"/>
        <w:jc w:val="both"/>
      </w:pPr>
      <w:r w:rsidRPr="0084549A">
        <w:t>Курс обеспечивает пропедевтическое обучение информатике, цель которого - сформировать представление учащихся о ключевых понятиях информатики на основе их личного опыта и знаний, полученных при изучении других школьных дисциплин, а также развить начальные навыки работы на компьютере.</w:t>
      </w:r>
    </w:p>
    <w:p w:rsidR="0088621B" w:rsidRPr="0084549A" w:rsidRDefault="0088621B" w:rsidP="0084549A">
      <w:pPr>
        <w:ind w:firstLine="709"/>
        <w:jc w:val="both"/>
        <w:rPr>
          <w:b/>
        </w:rPr>
      </w:pPr>
      <w:r w:rsidRPr="0084549A">
        <w:rPr>
          <w:b/>
        </w:rPr>
        <w:t>Знакомство с компьютером: файлы и папки (каталоги)</w:t>
      </w:r>
    </w:p>
    <w:p w:rsidR="0088621B" w:rsidRPr="0084549A" w:rsidRDefault="0088621B"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88621B" w:rsidRPr="0084549A" w:rsidRDefault="0088621B" w:rsidP="0084549A">
      <w:pPr>
        <w:pStyle w:val="21"/>
        <w:spacing w:line="240" w:lineRule="auto"/>
        <w:ind w:firstLine="709"/>
        <w:rPr>
          <w:sz w:val="24"/>
        </w:rPr>
      </w:pPr>
      <w:r w:rsidRPr="0084549A">
        <w:rPr>
          <w:sz w:val="24"/>
        </w:rPr>
        <w:t>создавать папки (каталоги);</w:t>
      </w:r>
    </w:p>
    <w:p w:rsidR="0088621B" w:rsidRPr="0084549A" w:rsidRDefault="0088621B" w:rsidP="0084549A">
      <w:pPr>
        <w:pStyle w:val="21"/>
        <w:spacing w:line="240" w:lineRule="auto"/>
        <w:ind w:firstLine="709"/>
        <w:rPr>
          <w:sz w:val="24"/>
        </w:rPr>
      </w:pPr>
      <w:r w:rsidRPr="0084549A">
        <w:rPr>
          <w:sz w:val="24"/>
        </w:rPr>
        <w:t>удалять файлы и папки (каталоги);</w:t>
      </w:r>
    </w:p>
    <w:p w:rsidR="0088621B" w:rsidRPr="0084549A" w:rsidRDefault="0088621B" w:rsidP="0084549A">
      <w:pPr>
        <w:pStyle w:val="21"/>
        <w:spacing w:line="240" w:lineRule="auto"/>
        <w:ind w:firstLine="709"/>
        <w:rPr>
          <w:sz w:val="24"/>
        </w:rPr>
      </w:pPr>
      <w:r w:rsidRPr="0084549A">
        <w:rPr>
          <w:sz w:val="24"/>
        </w:rPr>
        <w:t>копировать файлы и папки (каталоги);</w:t>
      </w:r>
    </w:p>
    <w:p w:rsidR="0088621B" w:rsidRPr="0084549A" w:rsidRDefault="0088621B" w:rsidP="0084549A">
      <w:pPr>
        <w:pStyle w:val="21"/>
        <w:spacing w:line="240" w:lineRule="auto"/>
        <w:ind w:firstLine="709"/>
        <w:rPr>
          <w:sz w:val="24"/>
        </w:rPr>
      </w:pPr>
      <w:r w:rsidRPr="0084549A">
        <w:rPr>
          <w:sz w:val="24"/>
        </w:rPr>
        <w:t>перемещать файлы и папки (каталоги).</w:t>
      </w:r>
    </w:p>
    <w:p w:rsidR="0088621B" w:rsidRPr="0084549A" w:rsidRDefault="0088621B" w:rsidP="0084549A">
      <w:pPr>
        <w:pStyle w:val="21"/>
        <w:spacing w:line="240" w:lineRule="auto"/>
        <w:ind w:firstLine="709"/>
        <w:rPr>
          <w:sz w:val="24"/>
        </w:rPr>
      </w:pPr>
      <w:r w:rsidRPr="0084549A">
        <w:rPr>
          <w:sz w:val="24"/>
        </w:rPr>
        <w:t>набирать текст на клавиатуре;</w:t>
      </w:r>
    </w:p>
    <w:p w:rsidR="0088621B" w:rsidRPr="0084549A" w:rsidRDefault="0088621B" w:rsidP="0084549A">
      <w:pPr>
        <w:pStyle w:val="21"/>
        <w:spacing w:line="240" w:lineRule="auto"/>
        <w:ind w:firstLine="709"/>
        <w:rPr>
          <w:sz w:val="24"/>
        </w:rPr>
      </w:pPr>
      <w:r w:rsidRPr="0084549A">
        <w:rPr>
          <w:sz w:val="24"/>
        </w:rPr>
        <w:t>сохранять набранные тексты, открывать ранее сохранённые текстовые документы и редактировать их;</w:t>
      </w:r>
    </w:p>
    <w:p w:rsidR="0088621B" w:rsidRPr="0084549A" w:rsidRDefault="0088621B" w:rsidP="0084549A">
      <w:pPr>
        <w:pStyle w:val="21"/>
        <w:spacing w:line="240" w:lineRule="auto"/>
        <w:ind w:firstLine="709"/>
        <w:rPr>
          <w:sz w:val="24"/>
        </w:rPr>
      </w:pPr>
      <w:r w:rsidRPr="0084549A">
        <w:rPr>
          <w:sz w:val="24"/>
        </w:rPr>
        <w:t>копировать, вставлять и удалять фрагменты текста;</w:t>
      </w:r>
    </w:p>
    <w:p w:rsidR="0088621B" w:rsidRPr="0084549A" w:rsidRDefault="0088621B" w:rsidP="0084549A">
      <w:pPr>
        <w:pStyle w:val="21"/>
        <w:spacing w:line="240" w:lineRule="auto"/>
        <w:ind w:firstLine="709"/>
        <w:rPr>
          <w:sz w:val="24"/>
        </w:rPr>
      </w:pPr>
      <w:r w:rsidRPr="0084549A">
        <w:rPr>
          <w:sz w:val="24"/>
        </w:rPr>
        <w:t>устанавливать шрифт текста, цвет, размер и начертание букв.</w:t>
      </w:r>
    </w:p>
    <w:p w:rsidR="0088621B" w:rsidRPr="0084549A" w:rsidRDefault="0088621B" w:rsidP="00757404">
      <w:pPr>
        <w:pStyle w:val="a3"/>
        <w:spacing w:line="240" w:lineRule="auto"/>
        <w:ind w:firstLine="0"/>
        <w:rPr>
          <w:rFonts w:ascii="Times New Roman" w:hAnsi="Times New Roman"/>
          <w:b/>
          <w:color w:val="auto"/>
          <w:sz w:val="24"/>
          <w:szCs w:val="24"/>
        </w:rPr>
      </w:pPr>
      <w:r w:rsidRPr="0084549A">
        <w:rPr>
          <w:rFonts w:ascii="Times New Roman" w:hAnsi="Times New Roman"/>
          <w:b/>
          <w:color w:val="auto"/>
          <w:sz w:val="24"/>
          <w:szCs w:val="24"/>
        </w:rPr>
        <w:lastRenderedPageBreak/>
        <w:t>Выпускник получит возможность научиться:</w:t>
      </w:r>
    </w:p>
    <w:p w:rsidR="0088621B" w:rsidRPr="0084549A" w:rsidRDefault="0088621B" w:rsidP="0084549A">
      <w:pPr>
        <w:pStyle w:val="21"/>
        <w:spacing w:line="240" w:lineRule="auto"/>
        <w:ind w:firstLine="709"/>
        <w:rPr>
          <w:i/>
          <w:sz w:val="24"/>
        </w:rPr>
      </w:pPr>
      <w:r w:rsidRPr="0084549A">
        <w:rPr>
          <w:i/>
          <w:sz w:val="24"/>
        </w:rPr>
        <w:t>подбирать подходящее шрифтовое оформление для разных частей текстового документа;</w:t>
      </w:r>
    </w:p>
    <w:p w:rsidR="0088621B" w:rsidRPr="0084549A" w:rsidRDefault="0088621B" w:rsidP="0084549A">
      <w:pPr>
        <w:pStyle w:val="21"/>
        <w:spacing w:line="240" w:lineRule="auto"/>
        <w:ind w:firstLine="709"/>
        <w:rPr>
          <w:i/>
          <w:sz w:val="24"/>
        </w:rPr>
      </w:pPr>
      <w:r w:rsidRPr="0084549A">
        <w:rPr>
          <w:i/>
          <w:sz w:val="24"/>
        </w:rPr>
        <w:t>составлять тексты, предназначенные для какой-либо цели, и создавать их при помощи компьютера, используя разное шрифтовое оформление.</w:t>
      </w:r>
    </w:p>
    <w:p w:rsidR="0088621B" w:rsidRPr="0084549A" w:rsidRDefault="0088621B" w:rsidP="0084549A">
      <w:pPr>
        <w:autoSpaceDE w:val="0"/>
        <w:autoSpaceDN w:val="0"/>
        <w:adjustRightInd w:val="0"/>
        <w:ind w:firstLine="709"/>
        <w:jc w:val="both"/>
        <w:rPr>
          <w:b/>
        </w:rPr>
      </w:pPr>
      <w:r w:rsidRPr="0084549A">
        <w:rPr>
          <w:b/>
        </w:rPr>
        <w:t>Создание печатных публикаций</w:t>
      </w:r>
    </w:p>
    <w:p w:rsidR="0088621B" w:rsidRPr="0084549A" w:rsidRDefault="0088621B"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88621B" w:rsidRPr="0084549A" w:rsidRDefault="0088621B" w:rsidP="0084549A">
      <w:pPr>
        <w:pStyle w:val="21"/>
        <w:spacing w:line="240" w:lineRule="auto"/>
        <w:ind w:firstLine="709"/>
        <w:rPr>
          <w:sz w:val="24"/>
        </w:rPr>
      </w:pPr>
      <w:r w:rsidRPr="0084549A">
        <w:rPr>
          <w:sz w:val="24"/>
        </w:rPr>
        <w:t>вставлять изображения в печатную публикацию;</w:t>
      </w:r>
    </w:p>
    <w:p w:rsidR="0088621B" w:rsidRPr="0084549A" w:rsidRDefault="0088621B" w:rsidP="0084549A">
      <w:pPr>
        <w:pStyle w:val="21"/>
        <w:spacing w:line="240" w:lineRule="auto"/>
        <w:ind w:firstLine="709"/>
        <w:rPr>
          <w:sz w:val="24"/>
        </w:rPr>
      </w:pPr>
      <w:r w:rsidRPr="0084549A">
        <w:rPr>
          <w:sz w:val="24"/>
        </w:rPr>
        <w:t>создавать схемы и включать их в печатную публикацию;</w:t>
      </w:r>
    </w:p>
    <w:p w:rsidR="0088621B" w:rsidRPr="0084549A" w:rsidRDefault="0088621B" w:rsidP="0084549A">
      <w:pPr>
        <w:pStyle w:val="21"/>
        <w:spacing w:line="240" w:lineRule="auto"/>
        <w:ind w:firstLine="709"/>
        <w:rPr>
          <w:sz w:val="24"/>
        </w:rPr>
      </w:pPr>
      <w:r w:rsidRPr="0084549A">
        <w:rPr>
          <w:sz w:val="24"/>
        </w:rPr>
        <w:t>создавать таблицы и включать их в печатную публикацию.</w:t>
      </w:r>
    </w:p>
    <w:p w:rsidR="0088621B" w:rsidRPr="0084549A" w:rsidRDefault="0088621B"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получит возможность научиться:</w:t>
      </w:r>
    </w:p>
    <w:p w:rsidR="0088621B" w:rsidRPr="0084549A" w:rsidRDefault="0088621B" w:rsidP="0084549A">
      <w:pPr>
        <w:pStyle w:val="21"/>
        <w:spacing w:line="240" w:lineRule="auto"/>
        <w:ind w:firstLine="709"/>
        <w:rPr>
          <w:i/>
          <w:sz w:val="24"/>
        </w:rPr>
      </w:pPr>
      <w:r w:rsidRPr="0084549A">
        <w:rPr>
          <w:i/>
          <w:sz w:val="24"/>
        </w:rPr>
        <w:t>красиво оформлять печатные публикации, применяя рисунки, фотографии, схемы и</w:t>
      </w:r>
    </w:p>
    <w:p w:rsidR="0088621B" w:rsidRPr="0084549A" w:rsidRDefault="0088621B" w:rsidP="0084549A">
      <w:pPr>
        <w:pStyle w:val="21"/>
        <w:spacing w:line="240" w:lineRule="auto"/>
        <w:ind w:firstLine="709"/>
        <w:rPr>
          <w:i/>
          <w:sz w:val="24"/>
        </w:rPr>
      </w:pPr>
      <w:r w:rsidRPr="0084549A">
        <w:rPr>
          <w:i/>
          <w:sz w:val="24"/>
        </w:rPr>
        <w:t>таблицы;</w:t>
      </w:r>
    </w:p>
    <w:p w:rsidR="0088621B" w:rsidRPr="0084549A" w:rsidRDefault="0088621B" w:rsidP="0084549A">
      <w:pPr>
        <w:pStyle w:val="21"/>
        <w:spacing w:line="240" w:lineRule="auto"/>
        <w:ind w:firstLine="709"/>
        <w:rPr>
          <w:i/>
          <w:sz w:val="24"/>
        </w:rPr>
      </w:pPr>
      <w:r w:rsidRPr="0084549A">
        <w:rPr>
          <w:i/>
          <w:sz w:val="24"/>
        </w:rPr>
        <w:t>составлять печатные публикации, предназначенные для какой-либо цели, и создавать их при помощи компьютера.</w:t>
      </w:r>
    </w:p>
    <w:p w:rsidR="0088621B" w:rsidRPr="0084549A" w:rsidRDefault="0088621B" w:rsidP="0084549A">
      <w:pPr>
        <w:autoSpaceDE w:val="0"/>
        <w:autoSpaceDN w:val="0"/>
        <w:adjustRightInd w:val="0"/>
        <w:ind w:firstLine="709"/>
        <w:jc w:val="both"/>
        <w:rPr>
          <w:b/>
        </w:rPr>
      </w:pPr>
      <w:r w:rsidRPr="0084549A">
        <w:rPr>
          <w:b/>
        </w:rPr>
        <w:t>Поиск информации</w:t>
      </w:r>
    </w:p>
    <w:p w:rsidR="0088621B" w:rsidRPr="0084549A" w:rsidRDefault="0088621B" w:rsidP="0084549A">
      <w:pPr>
        <w:autoSpaceDE w:val="0"/>
        <w:autoSpaceDN w:val="0"/>
        <w:adjustRightInd w:val="0"/>
        <w:ind w:firstLine="709"/>
        <w:jc w:val="both"/>
        <w:rPr>
          <w:b/>
        </w:rPr>
      </w:pPr>
      <w:r w:rsidRPr="0084549A">
        <w:rPr>
          <w:b/>
        </w:rPr>
        <w:t>Выпускник научится:</w:t>
      </w:r>
    </w:p>
    <w:p w:rsidR="0088621B" w:rsidRPr="0084549A" w:rsidRDefault="0088621B" w:rsidP="0084549A">
      <w:pPr>
        <w:pStyle w:val="21"/>
        <w:spacing w:line="240" w:lineRule="auto"/>
        <w:ind w:firstLine="709"/>
        <w:rPr>
          <w:sz w:val="24"/>
        </w:rPr>
      </w:pPr>
      <w:r w:rsidRPr="0084549A">
        <w:rPr>
          <w:sz w:val="24"/>
        </w:rPr>
        <w:t>искать, находить и сохранять тексты, найденные с помощью поисковых систем;</w:t>
      </w:r>
    </w:p>
    <w:p w:rsidR="0088621B" w:rsidRPr="0084549A" w:rsidRDefault="0088621B" w:rsidP="0084549A">
      <w:pPr>
        <w:pStyle w:val="21"/>
        <w:spacing w:line="240" w:lineRule="auto"/>
        <w:ind w:firstLine="709"/>
        <w:rPr>
          <w:sz w:val="24"/>
        </w:rPr>
      </w:pPr>
      <w:r w:rsidRPr="0084549A">
        <w:rPr>
          <w:sz w:val="24"/>
        </w:rPr>
        <w:t>искать, находить и сохранять изображения, найденные с помощью поисковых систем.</w:t>
      </w:r>
    </w:p>
    <w:p w:rsidR="0088621B" w:rsidRPr="0084549A" w:rsidRDefault="0088621B" w:rsidP="0084549A">
      <w:pPr>
        <w:autoSpaceDE w:val="0"/>
        <w:autoSpaceDN w:val="0"/>
        <w:adjustRightInd w:val="0"/>
        <w:ind w:firstLine="709"/>
        <w:jc w:val="both"/>
        <w:rPr>
          <w:b/>
        </w:rPr>
      </w:pPr>
      <w:r w:rsidRPr="0084549A">
        <w:rPr>
          <w:b/>
        </w:rPr>
        <w:t>Выпускник получит возможность научиться:</w:t>
      </w:r>
    </w:p>
    <w:p w:rsidR="0088621B" w:rsidRPr="0084549A" w:rsidRDefault="0088621B" w:rsidP="0084549A">
      <w:pPr>
        <w:pStyle w:val="21"/>
        <w:spacing w:line="240" w:lineRule="auto"/>
        <w:ind w:firstLine="709"/>
        <w:rPr>
          <w:i/>
          <w:sz w:val="24"/>
        </w:rPr>
      </w:pPr>
      <w:r w:rsidRPr="0084549A">
        <w:rPr>
          <w:i/>
          <w:sz w:val="24"/>
        </w:rPr>
        <w:t>использовать формальные элементы текста (например, подзаголовки, сноски) для поиска нужной информации;</w:t>
      </w:r>
    </w:p>
    <w:p w:rsidR="0088621B" w:rsidRPr="0084549A" w:rsidRDefault="0088621B" w:rsidP="0084549A">
      <w:pPr>
        <w:pStyle w:val="21"/>
        <w:spacing w:line="240" w:lineRule="auto"/>
        <w:ind w:firstLine="709"/>
        <w:rPr>
          <w:i/>
          <w:sz w:val="24"/>
        </w:rPr>
      </w:pPr>
      <w:r w:rsidRPr="0084549A">
        <w:rPr>
          <w:i/>
          <w:sz w:val="24"/>
        </w:rPr>
        <w:t>работать с несколькими источниками информации;</w:t>
      </w:r>
    </w:p>
    <w:p w:rsidR="004F3E0E" w:rsidRDefault="0088621B" w:rsidP="0084549A">
      <w:pPr>
        <w:pStyle w:val="21"/>
        <w:spacing w:line="240" w:lineRule="auto"/>
        <w:ind w:firstLine="709"/>
        <w:rPr>
          <w:i/>
          <w:sz w:val="24"/>
        </w:rPr>
      </w:pPr>
      <w:r w:rsidRPr="0084549A">
        <w:rPr>
          <w:i/>
          <w:sz w:val="24"/>
        </w:rPr>
        <w:t>сопоставлять информацию, полученную из нескольких источников.</w:t>
      </w:r>
    </w:p>
    <w:p w:rsidR="004334B4" w:rsidRDefault="004334B4" w:rsidP="00681903">
      <w:pPr>
        <w:pStyle w:val="21"/>
        <w:numPr>
          <w:ilvl w:val="0"/>
          <w:numId w:val="0"/>
        </w:numPr>
        <w:spacing w:line="240" w:lineRule="auto"/>
        <w:ind w:left="709"/>
        <w:rPr>
          <w:i/>
          <w:sz w:val="24"/>
        </w:rPr>
      </w:pPr>
    </w:p>
    <w:p w:rsidR="00681903" w:rsidRDefault="00681903" w:rsidP="00681903">
      <w:pPr>
        <w:pStyle w:val="21"/>
        <w:numPr>
          <w:ilvl w:val="0"/>
          <w:numId w:val="0"/>
        </w:numPr>
        <w:spacing w:line="240" w:lineRule="auto"/>
        <w:ind w:left="709"/>
        <w:rPr>
          <w:i/>
          <w:sz w:val="24"/>
        </w:rPr>
      </w:pPr>
    </w:p>
    <w:p w:rsidR="0095220D" w:rsidRPr="004334B4" w:rsidRDefault="0095220D" w:rsidP="004334B4">
      <w:pPr>
        <w:pStyle w:val="21"/>
        <w:numPr>
          <w:ilvl w:val="0"/>
          <w:numId w:val="0"/>
        </w:numPr>
        <w:spacing w:line="240" w:lineRule="auto"/>
        <w:ind w:firstLine="680"/>
        <w:jc w:val="center"/>
        <w:rPr>
          <w:i/>
          <w:sz w:val="24"/>
        </w:rPr>
      </w:pPr>
    </w:p>
    <w:p w:rsidR="004334B4" w:rsidRDefault="004334B4" w:rsidP="004334B4">
      <w:pPr>
        <w:pStyle w:val="afd"/>
        <w:numPr>
          <w:ilvl w:val="2"/>
          <w:numId w:val="2"/>
        </w:numPr>
        <w:spacing w:line="240" w:lineRule="auto"/>
        <w:ind w:left="0" w:firstLine="709"/>
        <w:jc w:val="center"/>
        <w:rPr>
          <w:sz w:val="24"/>
        </w:rPr>
      </w:pPr>
      <w:bookmarkStart w:id="44" w:name="_Toc288394065"/>
      <w:bookmarkStart w:id="45" w:name="_Toc288410532"/>
      <w:bookmarkStart w:id="46" w:name="_Toc288410661"/>
      <w:bookmarkStart w:id="47" w:name="_Toc418108302"/>
      <w:r w:rsidRPr="004334B4">
        <w:rPr>
          <w:sz w:val="24"/>
        </w:rPr>
        <w:t>Планируемые результаты освоения предметной области</w:t>
      </w:r>
    </w:p>
    <w:p w:rsidR="00653A76" w:rsidRPr="004334B4" w:rsidRDefault="004334B4" w:rsidP="004334B4">
      <w:pPr>
        <w:pStyle w:val="afd"/>
        <w:spacing w:line="240" w:lineRule="auto"/>
        <w:ind w:left="709"/>
        <w:jc w:val="center"/>
        <w:rPr>
          <w:sz w:val="24"/>
        </w:rPr>
      </w:pPr>
      <w:r w:rsidRPr="004334B4">
        <w:rPr>
          <w:sz w:val="24"/>
        </w:rPr>
        <w:t>«Окружающий мир»</w:t>
      </w:r>
      <w:bookmarkEnd w:id="44"/>
      <w:bookmarkEnd w:id="45"/>
      <w:bookmarkEnd w:id="46"/>
      <w:bookmarkEnd w:id="47"/>
    </w:p>
    <w:p w:rsidR="00BE5265" w:rsidRDefault="00BE5265" w:rsidP="0084549A">
      <w:pPr>
        <w:tabs>
          <w:tab w:val="left" w:pos="142"/>
          <w:tab w:val="left" w:leader="dot" w:pos="624"/>
          <w:tab w:val="left" w:pos="709"/>
        </w:tabs>
        <w:ind w:firstLine="709"/>
        <w:jc w:val="both"/>
        <w:rPr>
          <w:rStyle w:val="Zag11"/>
          <w:rFonts w:eastAsia="@Arial Unicode MS"/>
        </w:rPr>
      </w:pP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spacing w:val="-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4549A">
        <w:rPr>
          <w:rStyle w:val="Zag11"/>
          <w:rFonts w:eastAsia="@Arial Unicode MS"/>
        </w:rPr>
        <w:t>;</w:t>
      </w:r>
    </w:p>
    <w:p w:rsidR="00D604C2" w:rsidRPr="0084549A" w:rsidRDefault="00D604C2" w:rsidP="0084549A">
      <w:pPr>
        <w:tabs>
          <w:tab w:val="left" w:pos="142"/>
          <w:tab w:val="left" w:leader="dot" w:pos="624"/>
          <w:tab w:val="left" w:pos="709"/>
        </w:tabs>
        <w:ind w:firstLine="709"/>
        <w:jc w:val="both"/>
        <w:rPr>
          <w:rStyle w:val="Zag11"/>
          <w:rFonts w:eastAsia="@Arial Unicode MS"/>
        </w:rPr>
      </w:pPr>
      <w:proofErr w:type="gramStart"/>
      <w:r w:rsidRPr="0084549A">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 xml:space="preserve">получат возможность приобрести базовые умения работы с </w:t>
      </w:r>
      <w:proofErr w:type="gramStart"/>
      <w:r w:rsidRPr="0084549A">
        <w:rPr>
          <w:rStyle w:val="Zag11"/>
          <w:rFonts w:eastAsia="@Arial Unicode MS"/>
        </w:rPr>
        <w:t>ИКТ-средствами</w:t>
      </w:r>
      <w:proofErr w:type="gramEnd"/>
      <w:r w:rsidRPr="0084549A">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84549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4549A" w:rsidRDefault="00D604C2" w:rsidP="0084549A">
      <w:pPr>
        <w:pStyle w:val="a3"/>
        <w:tabs>
          <w:tab w:val="left" w:pos="709"/>
        </w:tabs>
        <w:spacing w:line="240" w:lineRule="auto"/>
        <w:ind w:firstLine="709"/>
        <w:rPr>
          <w:rFonts w:ascii="Times New Roman" w:hAnsi="Times New Roman"/>
          <w:color w:val="auto"/>
          <w:sz w:val="24"/>
          <w:szCs w:val="24"/>
        </w:rPr>
      </w:pPr>
      <w:r w:rsidRPr="0084549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4549A">
        <w:rPr>
          <w:rStyle w:val="Zag11"/>
          <w:rFonts w:ascii="Times New Roman" w:eastAsia="@Arial Unicode MS" w:hAnsi="Times New Roman"/>
          <w:color w:val="auto"/>
          <w:sz w:val="24"/>
          <w:szCs w:val="24"/>
        </w:rPr>
        <w:t>о-</w:t>
      </w:r>
      <w:proofErr w:type="gramEnd"/>
      <w:r w:rsidRPr="0084549A">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Человек и природа</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узнавать изученные объекты и явления живой и неживой природы;</w:t>
      </w:r>
    </w:p>
    <w:p w:rsidR="00653A76" w:rsidRPr="0084549A" w:rsidRDefault="00653A76" w:rsidP="0084549A">
      <w:pPr>
        <w:pStyle w:val="21"/>
        <w:spacing w:line="240" w:lineRule="auto"/>
        <w:ind w:firstLine="709"/>
        <w:rPr>
          <w:sz w:val="24"/>
        </w:rPr>
      </w:pPr>
      <w:r w:rsidRPr="0084549A">
        <w:rPr>
          <w:spacing w:val="2"/>
          <w:sz w:val="24"/>
        </w:rPr>
        <w:t xml:space="preserve">описывать на основе предложенного плана изученные </w:t>
      </w:r>
      <w:r w:rsidRPr="0084549A">
        <w:rPr>
          <w:sz w:val="24"/>
        </w:rPr>
        <w:t>объекты и явления живой и неживой природы, выделять их существенные признаки;</w:t>
      </w:r>
    </w:p>
    <w:p w:rsidR="00653A76" w:rsidRPr="0084549A" w:rsidRDefault="00653A76" w:rsidP="0084549A">
      <w:pPr>
        <w:pStyle w:val="21"/>
        <w:spacing w:line="240" w:lineRule="auto"/>
        <w:ind w:firstLine="709"/>
        <w:rPr>
          <w:sz w:val="24"/>
        </w:rPr>
      </w:pPr>
      <w:r w:rsidRPr="0084549A">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84549A" w:rsidRDefault="00653A76" w:rsidP="0084549A">
      <w:pPr>
        <w:pStyle w:val="21"/>
        <w:spacing w:line="240" w:lineRule="auto"/>
        <w:ind w:firstLine="709"/>
        <w:rPr>
          <w:sz w:val="24"/>
        </w:rPr>
      </w:pPr>
      <w:r w:rsidRPr="0084549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4549A" w:rsidRDefault="00653A76" w:rsidP="0084549A">
      <w:pPr>
        <w:pStyle w:val="21"/>
        <w:spacing w:line="240" w:lineRule="auto"/>
        <w:ind w:firstLine="709"/>
        <w:rPr>
          <w:sz w:val="24"/>
        </w:rPr>
      </w:pPr>
      <w:r w:rsidRPr="0084549A">
        <w:rPr>
          <w:sz w:val="24"/>
        </w:rPr>
        <w:t>и правилам техники безопасности при проведении наблюдений и опытов;</w:t>
      </w:r>
    </w:p>
    <w:p w:rsidR="00653A76" w:rsidRPr="0084549A" w:rsidRDefault="00653A76" w:rsidP="0084549A">
      <w:pPr>
        <w:pStyle w:val="21"/>
        <w:spacing w:line="240" w:lineRule="auto"/>
        <w:ind w:firstLine="709"/>
        <w:rPr>
          <w:sz w:val="24"/>
        </w:rPr>
      </w:pPr>
      <w:r w:rsidRPr="0084549A">
        <w:rPr>
          <w:sz w:val="24"/>
        </w:rPr>
        <w:t xml:space="preserve">использовать естественно­научные тексты (на бумажных </w:t>
      </w:r>
      <w:r w:rsidRPr="0084549A">
        <w:rPr>
          <w:spacing w:val="2"/>
          <w:sz w:val="24"/>
        </w:rPr>
        <w:t xml:space="preserve">и электронных носителях, в том числе в контролируемом </w:t>
      </w:r>
      <w:r w:rsidRPr="0084549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4549A" w:rsidRDefault="00653A76" w:rsidP="0084549A">
      <w:pPr>
        <w:pStyle w:val="21"/>
        <w:spacing w:line="240" w:lineRule="auto"/>
        <w:ind w:firstLine="709"/>
        <w:rPr>
          <w:sz w:val="24"/>
        </w:rPr>
      </w:pPr>
      <w:r w:rsidRPr="0084549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4549A" w:rsidRDefault="00653A76" w:rsidP="0084549A">
      <w:pPr>
        <w:pStyle w:val="21"/>
        <w:spacing w:line="240" w:lineRule="auto"/>
        <w:ind w:firstLine="709"/>
        <w:rPr>
          <w:sz w:val="24"/>
        </w:rPr>
      </w:pPr>
      <w:r w:rsidRPr="0084549A">
        <w:rPr>
          <w:spacing w:val="2"/>
          <w:sz w:val="24"/>
        </w:rPr>
        <w:t xml:space="preserve">использовать готовые модели (глобус, карту, план) для </w:t>
      </w:r>
      <w:r w:rsidRPr="0084549A">
        <w:rPr>
          <w:sz w:val="24"/>
        </w:rPr>
        <w:t>объяснения явлений или описания свойств объектов;</w:t>
      </w:r>
    </w:p>
    <w:p w:rsidR="00653A76" w:rsidRPr="0084549A" w:rsidRDefault="00653A76" w:rsidP="0084549A">
      <w:pPr>
        <w:pStyle w:val="21"/>
        <w:spacing w:line="240" w:lineRule="auto"/>
        <w:ind w:firstLine="709"/>
        <w:rPr>
          <w:sz w:val="24"/>
        </w:rPr>
      </w:pPr>
      <w:r w:rsidRPr="0084549A">
        <w:rPr>
          <w:spacing w:val="2"/>
          <w:sz w:val="24"/>
        </w:rPr>
        <w:t xml:space="preserve">обнаруживать простейшие взаимосвязи между живой и </w:t>
      </w:r>
      <w:r w:rsidRPr="0084549A">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4549A" w:rsidRDefault="00653A76" w:rsidP="0084549A">
      <w:pPr>
        <w:pStyle w:val="21"/>
        <w:spacing w:line="240" w:lineRule="auto"/>
        <w:ind w:firstLine="709"/>
        <w:rPr>
          <w:sz w:val="24"/>
        </w:rPr>
      </w:pPr>
      <w:r w:rsidRPr="0084549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4549A" w:rsidRDefault="00653A76" w:rsidP="0084549A">
      <w:pPr>
        <w:pStyle w:val="21"/>
        <w:spacing w:line="240" w:lineRule="auto"/>
        <w:ind w:firstLine="709"/>
        <w:rPr>
          <w:sz w:val="24"/>
        </w:rPr>
      </w:pPr>
      <w:r w:rsidRPr="0084549A">
        <w:rPr>
          <w:spacing w:val="-2"/>
          <w:sz w:val="24"/>
        </w:rPr>
        <w:lastRenderedPageBreak/>
        <w:t>понимать необходимость здорового образа жизни, со</w:t>
      </w:r>
      <w:r w:rsidRPr="0084549A">
        <w:rPr>
          <w:sz w:val="24"/>
        </w:rPr>
        <w:t>блю</w:t>
      </w:r>
      <w:r w:rsidRPr="0084549A">
        <w:rPr>
          <w:spacing w:val="2"/>
          <w:sz w:val="24"/>
        </w:rPr>
        <w:t>дения правил безопасного поведения; использовать знания</w:t>
      </w:r>
      <w:r w:rsidR="00757404">
        <w:rPr>
          <w:spacing w:val="2"/>
          <w:sz w:val="24"/>
        </w:rPr>
        <w:t xml:space="preserve"> </w:t>
      </w:r>
      <w:r w:rsidRPr="0084549A">
        <w:rPr>
          <w:spacing w:val="2"/>
          <w:sz w:val="24"/>
        </w:rPr>
        <w:t>о строении и функционировании организма человека для</w:t>
      </w:r>
      <w:r w:rsidR="00757404">
        <w:rPr>
          <w:spacing w:val="2"/>
          <w:sz w:val="24"/>
        </w:rPr>
        <w:t xml:space="preserve"> </w:t>
      </w:r>
      <w:r w:rsidRPr="0084549A">
        <w:rPr>
          <w:sz w:val="24"/>
        </w:rPr>
        <w:t>сохранения и укрепления своего здоровья.</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использовать при проведении практических работ инструменты ИКТ (фото</w:t>
      </w:r>
      <w:r w:rsidRPr="0084549A">
        <w:rPr>
          <w:i/>
          <w:sz w:val="24"/>
        </w:rPr>
        <w:noBreakHyphen/>
        <w:t xml:space="preserve"> и видеокамеру, микрофон и</w:t>
      </w:r>
      <w:r w:rsidRPr="0084549A">
        <w:rPr>
          <w:i/>
          <w:sz w:val="24"/>
        </w:rPr>
        <w:t> </w:t>
      </w:r>
      <w:r w:rsidRPr="0084549A">
        <w:rPr>
          <w:i/>
          <w:sz w:val="24"/>
        </w:rPr>
        <w:t>др.) для записи и обработки информации, готовить небольшие презентации по результатам наблюдений и опытов;</w:t>
      </w:r>
    </w:p>
    <w:p w:rsidR="00653A76" w:rsidRPr="0084549A" w:rsidRDefault="00653A76" w:rsidP="0084549A">
      <w:pPr>
        <w:pStyle w:val="21"/>
        <w:spacing w:line="240" w:lineRule="auto"/>
        <w:ind w:firstLine="709"/>
        <w:rPr>
          <w:i/>
          <w:sz w:val="24"/>
        </w:rPr>
      </w:pPr>
      <w:r w:rsidRPr="0084549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4549A" w:rsidRDefault="00653A76" w:rsidP="0084549A">
      <w:pPr>
        <w:pStyle w:val="21"/>
        <w:spacing w:line="240" w:lineRule="auto"/>
        <w:ind w:firstLine="709"/>
        <w:rPr>
          <w:i/>
          <w:spacing w:val="-4"/>
          <w:sz w:val="24"/>
        </w:rPr>
      </w:pPr>
      <w:r w:rsidRPr="0084549A">
        <w:rPr>
          <w:i/>
          <w:sz w:val="24"/>
        </w:rPr>
        <w:t xml:space="preserve">осознавать ценность природы и необходимость нести </w:t>
      </w:r>
      <w:r w:rsidRPr="0084549A">
        <w:rPr>
          <w:i/>
          <w:spacing w:val="-4"/>
          <w:sz w:val="24"/>
        </w:rPr>
        <w:t>ответственность за её сохранение, соблюдать правила экологич</w:t>
      </w:r>
      <w:r w:rsidR="00757404">
        <w:rPr>
          <w:i/>
          <w:spacing w:val="-4"/>
          <w:sz w:val="24"/>
        </w:rPr>
        <w:t>еск</w:t>
      </w:r>
      <w:r w:rsidRPr="0084549A">
        <w:rPr>
          <w:i/>
          <w:spacing w:val="-4"/>
          <w:sz w:val="24"/>
        </w:rPr>
        <w:t>ого поведения в школе и в быту (раздельный сбор мусора, экономия воды и электроэнергии) и природной среде;</w:t>
      </w:r>
    </w:p>
    <w:p w:rsidR="00653A76" w:rsidRPr="0084549A" w:rsidRDefault="00653A76" w:rsidP="0084549A">
      <w:pPr>
        <w:pStyle w:val="21"/>
        <w:spacing w:line="240" w:lineRule="auto"/>
        <w:ind w:firstLine="709"/>
        <w:rPr>
          <w:i/>
          <w:sz w:val="24"/>
        </w:rPr>
      </w:pPr>
      <w:r w:rsidRPr="0084549A">
        <w:rPr>
          <w:i/>
          <w:spacing w:val="2"/>
          <w:sz w:val="24"/>
        </w:rPr>
        <w:t>пользоваться простыми навыками самоконтроля са</w:t>
      </w:r>
      <w:r w:rsidRPr="0084549A">
        <w:rPr>
          <w:i/>
          <w:sz w:val="24"/>
        </w:rPr>
        <w:t>мочувствия для сохранения здоровья; осознанно соблюдать режим дня, правила рационального питания и личной гигиены;</w:t>
      </w:r>
    </w:p>
    <w:p w:rsidR="00653A76" w:rsidRPr="0084549A" w:rsidRDefault="00653A76" w:rsidP="0084549A">
      <w:pPr>
        <w:pStyle w:val="21"/>
        <w:spacing w:line="240" w:lineRule="auto"/>
        <w:ind w:firstLine="709"/>
        <w:rPr>
          <w:i/>
          <w:sz w:val="24"/>
        </w:rPr>
      </w:pPr>
      <w:r w:rsidRPr="0084549A">
        <w:rPr>
          <w:i/>
          <w:sz w:val="24"/>
        </w:rPr>
        <w:t xml:space="preserve">выполнять правила безопасного поведения в доме, на </w:t>
      </w:r>
      <w:r w:rsidRPr="0084549A">
        <w:rPr>
          <w:i/>
          <w:spacing w:val="2"/>
          <w:sz w:val="24"/>
        </w:rPr>
        <w:t>улице, природной среде, оказывать первую помощь при</w:t>
      </w:r>
      <w:r w:rsidRPr="0084549A">
        <w:rPr>
          <w:i/>
          <w:sz w:val="24"/>
        </w:rPr>
        <w:t xml:space="preserve"> несчастных случаях;</w:t>
      </w:r>
    </w:p>
    <w:p w:rsidR="00653A76" w:rsidRPr="0084549A" w:rsidRDefault="00653A76" w:rsidP="0084549A">
      <w:pPr>
        <w:pStyle w:val="21"/>
        <w:spacing w:line="240" w:lineRule="auto"/>
        <w:ind w:firstLine="709"/>
        <w:rPr>
          <w:i/>
          <w:sz w:val="24"/>
        </w:rPr>
      </w:pPr>
      <w:r w:rsidRPr="0084549A">
        <w:rPr>
          <w:i/>
          <w:spacing w:val="2"/>
          <w:sz w:val="24"/>
        </w:rPr>
        <w:t xml:space="preserve">планировать, контролировать и оценивать учебные </w:t>
      </w:r>
      <w:r w:rsidRPr="0084549A">
        <w:rPr>
          <w:i/>
          <w:sz w:val="24"/>
        </w:rPr>
        <w:t>действия в процессе познания окружающего мира в соответствии с поставленной задачей и условиями её реализации.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Человек и общество</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узнавать государственную символику Российской Феде</w:t>
      </w:r>
      <w:r w:rsidRPr="0084549A">
        <w:rPr>
          <w:spacing w:val="2"/>
          <w:sz w:val="24"/>
        </w:rPr>
        <w:t>рации и своего региона; описывать достопримечательности столицы и родного края; находить на карте мира Россий</w:t>
      </w:r>
      <w:r w:rsidRPr="0084549A">
        <w:rPr>
          <w:sz w:val="24"/>
        </w:rPr>
        <w:t>скую Федерацию, на карте России Москву, свой регион и его главный город;</w:t>
      </w:r>
    </w:p>
    <w:p w:rsidR="00653A76" w:rsidRPr="0084549A" w:rsidRDefault="00653A76" w:rsidP="0084549A">
      <w:pPr>
        <w:pStyle w:val="21"/>
        <w:spacing w:line="240" w:lineRule="auto"/>
        <w:ind w:firstLine="709"/>
        <w:rPr>
          <w:spacing w:val="-2"/>
          <w:sz w:val="24"/>
        </w:rPr>
      </w:pPr>
      <w:r w:rsidRPr="0084549A">
        <w:rPr>
          <w:sz w:val="24"/>
        </w:rPr>
        <w:t>различать прошлое, настоящее, будущее; соотносить из</w:t>
      </w:r>
      <w:r w:rsidRPr="0084549A">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4549A" w:rsidRDefault="00653A76" w:rsidP="0084549A">
      <w:pPr>
        <w:pStyle w:val="21"/>
        <w:spacing w:line="240" w:lineRule="auto"/>
        <w:ind w:firstLine="709"/>
        <w:rPr>
          <w:sz w:val="24"/>
        </w:rPr>
      </w:pPr>
      <w:r w:rsidRPr="0084549A">
        <w:rPr>
          <w:spacing w:val="2"/>
          <w:sz w:val="24"/>
        </w:rPr>
        <w:t xml:space="preserve">используя дополнительные источники информации (на </w:t>
      </w:r>
      <w:r w:rsidRPr="0084549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4549A" w:rsidRDefault="00653A76" w:rsidP="0084549A">
      <w:pPr>
        <w:pStyle w:val="21"/>
        <w:spacing w:line="240" w:lineRule="auto"/>
        <w:ind w:firstLine="709"/>
        <w:rPr>
          <w:sz w:val="24"/>
        </w:rPr>
      </w:pPr>
      <w:r w:rsidRPr="0084549A">
        <w:rPr>
          <w:spacing w:val="2"/>
          <w:sz w:val="24"/>
        </w:rPr>
        <w:t>оценивать характер взаимоотношений людей в различ</w:t>
      </w:r>
      <w:r w:rsidRPr="0084549A">
        <w:rPr>
          <w:sz w:val="24"/>
        </w:rPr>
        <w:t xml:space="preserve">ных социальных группах (семья, группа сверстников, этнос), </w:t>
      </w:r>
      <w:r w:rsidRPr="0084549A">
        <w:rPr>
          <w:spacing w:val="2"/>
          <w:sz w:val="24"/>
        </w:rPr>
        <w:t>в том числе с позиции развития этических чувств, добро</w:t>
      </w:r>
      <w:r w:rsidRPr="0084549A">
        <w:rPr>
          <w:sz w:val="24"/>
        </w:rPr>
        <w:t>желательности и эмоционально­нравственной отзывчивости, понимания чу</w:t>
      </w:r>
      <w:proofErr w:type="gramStart"/>
      <w:r w:rsidRPr="0084549A">
        <w:rPr>
          <w:sz w:val="24"/>
        </w:rPr>
        <w:t>вств др</w:t>
      </w:r>
      <w:proofErr w:type="gramEnd"/>
      <w:r w:rsidRPr="0084549A">
        <w:rPr>
          <w:sz w:val="24"/>
        </w:rPr>
        <w:t>угих людей и сопереживания им;</w:t>
      </w:r>
    </w:p>
    <w:p w:rsidR="00653A76" w:rsidRPr="0084549A" w:rsidRDefault="00653A76" w:rsidP="0084549A">
      <w:pPr>
        <w:pStyle w:val="21"/>
        <w:spacing w:line="240" w:lineRule="auto"/>
        <w:ind w:firstLine="709"/>
        <w:rPr>
          <w:sz w:val="24"/>
        </w:rPr>
      </w:pPr>
      <w:r w:rsidRPr="0084549A">
        <w:rPr>
          <w:spacing w:val="2"/>
          <w:sz w:val="24"/>
        </w:rPr>
        <w:t xml:space="preserve">использовать различные справочные издания (словари, </w:t>
      </w:r>
      <w:r w:rsidRPr="0084549A">
        <w:rPr>
          <w:sz w:val="24"/>
        </w:rPr>
        <w:t xml:space="preserve">энциклопедии) и детскую литературу о человеке и обществе </w:t>
      </w:r>
      <w:r w:rsidRPr="0084549A">
        <w:rPr>
          <w:spacing w:val="2"/>
          <w:sz w:val="24"/>
        </w:rPr>
        <w:t>с целью поиска информации, ответов на вопросы, объяснений, для создания собственных устных или письменных</w:t>
      </w:r>
      <w:r w:rsidR="00757404">
        <w:rPr>
          <w:spacing w:val="2"/>
          <w:sz w:val="24"/>
        </w:rPr>
        <w:t xml:space="preserve"> </w:t>
      </w:r>
      <w:r w:rsidRPr="0084549A">
        <w:rPr>
          <w:sz w:val="24"/>
        </w:rPr>
        <w:t>высказываний.</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осознавать свою неразрывную связь с разнообразными окружающими социальными группами;</w:t>
      </w:r>
    </w:p>
    <w:p w:rsidR="00653A76" w:rsidRPr="0084549A" w:rsidRDefault="00653A76" w:rsidP="0084549A">
      <w:pPr>
        <w:pStyle w:val="21"/>
        <w:spacing w:line="240" w:lineRule="auto"/>
        <w:ind w:firstLine="709"/>
        <w:rPr>
          <w:i/>
          <w:sz w:val="24"/>
        </w:rPr>
      </w:pPr>
      <w:r w:rsidRPr="0084549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4549A" w:rsidRDefault="00653A76" w:rsidP="0084549A">
      <w:pPr>
        <w:pStyle w:val="21"/>
        <w:spacing w:line="240" w:lineRule="auto"/>
        <w:ind w:firstLine="709"/>
        <w:rPr>
          <w:i/>
          <w:sz w:val="24"/>
        </w:rPr>
      </w:pPr>
      <w:r w:rsidRPr="0084549A">
        <w:rPr>
          <w:i/>
          <w:spacing w:val="2"/>
          <w:sz w:val="24"/>
        </w:rPr>
        <w:t>наблюдать и описывать проявления богатства вну</w:t>
      </w:r>
      <w:r w:rsidRPr="0084549A">
        <w:rPr>
          <w:i/>
          <w:sz w:val="24"/>
        </w:rPr>
        <w:t xml:space="preserve">треннего мира человека в его созидательной деятельности на благо семьи, в интересах </w:t>
      </w:r>
      <w:r w:rsidR="00AA36C0" w:rsidRPr="0084549A">
        <w:rPr>
          <w:i/>
          <w:sz w:val="24"/>
        </w:rPr>
        <w:t xml:space="preserve">образовательной </w:t>
      </w:r>
      <w:r w:rsidR="005C5F90" w:rsidRPr="0084549A">
        <w:rPr>
          <w:i/>
          <w:sz w:val="24"/>
        </w:rPr>
        <w:t xml:space="preserve">организации, </w:t>
      </w:r>
      <w:r w:rsidRPr="0084549A">
        <w:rPr>
          <w:i/>
          <w:sz w:val="24"/>
        </w:rPr>
        <w:t>социума, этноса, страны;</w:t>
      </w:r>
    </w:p>
    <w:p w:rsidR="00653A76" w:rsidRPr="0084549A" w:rsidRDefault="00653A76" w:rsidP="0084549A">
      <w:pPr>
        <w:pStyle w:val="21"/>
        <w:spacing w:line="240" w:lineRule="auto"/>
        <w:ind w:firstLine="709"/>
        <w:rPr>
          <w:i/>
          <w:spacing w:val="-2"/>
          <w:sz w:val="24"/>
        </w:rPr>
      </w:pPr>
      <w:r w:rsidRPr="0084549A">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4549A">
        <w:rPr>
          <w:i/>
          <w:spacing w:val="-2"/>
          <w:sz w:val="24"/>
        </w:rPr>
        <w:t>со</w:t>
      </w:r>
      <w:proofErr w:type="gramEnd"/>
      <w:r w:rsidRPr="0084549A">
        <w:rPr>
          <w:i/>
          <w:spacing w:val="-2"/>
          <w:sz w:val="24"/>
        </w:rPr>
        <w:t xml:space="preserve"> взрослыми и сверстниками в </w:t>
      </w:r>
      <w:r w:rsidRPr="0084549A">
        <w:rPr>
          <w:i/>
          <w:spacing w:val="-2"/>
          <w:sz w:val="24"/>
        </w:rPr>
        <w:lastRenderedPageBreak/>
        <w:t>официальной обстановке; участвовать в коллективной коммуника</w:t>
      </w:r>
      <w:r w:rsidRPr="0084549A">
        <w:rPr>
          <w:i/>
          <w:sz w:val="24"/>
        </w:rPr>
        <w:t xml:space="preserve">тивной деятельности в информационной образовательной </w:t>
      </w:r>
      <w:r w:rsidRPr="0084549A">
        <w:rPr>
          <w:i/>
          <w:spacing w:val="-2"/>
          <w:sz w:val="24"/>
        </w:rPr>
        <w:t>среде;</w:t>
      </w:r>
    </w:p>
    <w:p w:rsidR="00D604C2" w:rsidRPr="000A2A0E" w:rsidRDefault="00653A76" w:rsidP="0084549A">
      <w:pPr>
        <w:pStyle w:val="21"/>
        <w:spacing w:line="240" w:lineRule="auto"/>
        <w:ind w:firstLine="709"/>
        <w:rPr>
          <w:sz w:val="24"/>
        </w:rPr>
      </w:pPr>
      <w:r w:rsidRPr="0084549A">
        <w:rPr>
          <w:i/>
          <w:spacing w:val="2"/>
          <w:sz w:val="24"/>
        </w:rPr>
        <w:t xml:space="preserve">определять общую цель в совместной деятельности </w:t>
      </w:r>
      <w:r w:rsidRPr="0084549A">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81903" w:rsidRDefault="00681903" w:rsidP="00591B2D">
      <w:pPr>
        <w:pStyle w:val="15"/>
        <w:rPr>
          <w:rFonts w:ascii="Times New Roman" w:hAnsi="Times New Roman"/>
          <w:b/>
          <w:spacing w:val="2"/>
          <w:sz w:val="24"/>
          <w:szCs w:val="24"/>
        </w:rPr>
      </w:pPr>
    </w:p>
    <w:p w:rsidR="00676DF5" w:rsidRPr="00676DF5" w:rsidRDefault="00676DF5" w:rsidP="00676DF5">
      <w:pPr>
        <w:pStyle w:val="15"/>
        <w:numPr>
          <w:ilvl w:val="2"/>
          <w:numId w:val="2"/>
        </w:numPr>
        <w:jc w:val="center"/>
        <w:rPr>
          <w:rFonts w:ascii="Times New Roman" w:hAnsi="Times New Roman"/>
          <w:b/>
          <w:spacing w:val="2"/>
          <w:sz w:val="24"/>
          <w:szCs w:val="24"/>
        </w:rPr>
      </w:pPr>
      <w:r w:rsidRPr="00676DF5">
        <w:rPr>
          <w:rFonts w:ascii="Times New Roman" w:hAnsi="Times New Roman"/>
          <w:b/>
          <w:sz w:val="24"/>
          <w:szCs w:val="24"/>
        </w:rPr>
        <w:t>Планируемые результаты освоения предметной области</w:t>
      </w:r>
    </w:p>
    <w:p w:rsidR="00591B2D" w:rsidRPr="00676DF5" w:rsidRDefault="00676DF5" w:rsidP="00676DF5">
      <w:pPr>
        <w:pStyle w:val="15"/>
        <w:ind w:left="1146"/>
        <w:jc w:val="center"/>
        <w:rPr>
          <w:rFonts w:ascii="Times New Roman" w:hAnsi="Times New Roman"/>
          <w:b/>
          <w:spacing w:val="2"/>
          <w:sz w:val="24"/>
          <w:szCs w:val="24"/>
        </w:rPr>
      </w:pPr>
      <w:r w:rsidRPr="00676DF5">
        <w:rPr>
          <w:rFonts w:ascii="Times New Roman" w:hAnsi="Times New Roman"/>
          <w:b/>
          <w:sz w:val="24"/>
          <w:szCs w:val="24"/>
        </w:rPr>
        <w:t>«Основы религиозных культур и светской этики»</w:t>
      </w:r>
    </w:p>
    <w:p w:rsidR="00BE5265" w:rsidRDefault="00BE5265" w:rsidP="00932234">
      <w:pPr>
        <w:ind w:firstLine="709"/>
        <w:jc w:val="both"/>
      </w:pPr>
    </w:p>
    <w:p w:rsidR="00932234" w:rsidRPr="0084549A" w:rsidRDefault="00932234" w:rsidP="00932234">
      <w:pPr>
        <w:ind w:firstLine="709"/>
        <w:jc w:val="both"/>
        <w:rPr>
          <w:spacing w:val="-6"/>
        </w:rPr>
      </w:pPr>
      <w:r w:rsidRPr="0084549A">
        <w:t>Включение курса «Основы религиозных культур и светской этики» в основной вид деятельности учащихся - в урочную деятельность интегрирует духовно-нравственное развитие и воспитание учащихся в образовательный процесс, способствуя концентрации содержания воспитания вокруг базовых национальных ценностей:</w:t>
      </w:r>
    </w:p>
    <w:p w:rsidR="00932234" w:rsidRPr="0084549A" w:rsidRDefault="00932234" w:rsidP="00932234">
      <w:pPr>
        <w:autoSpaceDE w:val="0"/>
        <w:autoSpaceDN w:val="0"/>
        <w:adjustRightInd w:val="0"/>
        <w:ind w:firstLine="709"/>
        <w:jc w:val="both"/>
      </w:pPr>
      <w:r w:rsidRPr="0084549A">
        <w:t>Патриотизм</w:t>
      </w:r>
    </w:p>
    <w:p w:rsidR="00932234" w:rsidRPr="0084549A" w:rsidRDefault="00932234" w:rsidP="00932234">
      <w:pPr>
        <w:autoSpaceDE w:val="0"/>
        <w:autoSpaceDN w:val="0"/>
        <w:adjustRightInd w:val="0"/>
        <w:ind w:firstLine="709"/>
        <w:jc w:val="both"/>
      </w:pPr>
      <w:r w:rsidRPr="0084549A">
        <w:t>Социальная солидарность</w:t>
      </w:r>
    </w:p>
    <w:p w:rsidR="00932234" w:rsidRPr="0084549A" w:rsidRDefault="00932234" w:rsidP="00932234">
      <w:pPr>
        <w:autoSpaceDE w:val="0"/>
        <w:autoSpaceDN w:val="0"/>
        <w:adjustRightInd w:val="0"/>
        <w:ind w:firstLine="709"/>
        <w:jc w:val="both"/>
      </w:pPr>
      <w:r w:rsidRPr="0084549A">
        <w:t>Гражданственность</w:t>
      </w:r>
    </w:p>
    <w:p w:rsidR="00932234" w:rsidRPr="0084549A" w:rsidRDefault="00932234" w:rsidP="00932234">
      <w:pPr>
        <w:autoSpaceDE w:val="0"/>
        <w:autoSpaceDN w:val="0"/>
        <w:adjustRightInd w:val="0"/>
        <w:ind w:firstLine="709"/>
        <w:jc w:val="both"/>
      </w:pPr>
      <w:r w:rsidRPr="0084549A">
        <w:t>Семья</w:t>
      </w:r>
    </w:p>
    <w:p w:rsidR="00932234" w:rsidRPr="0084549A" w:rsidRDefault="00932234" w:rsidP="00932234">
      <w:pPr>
        <w:autoSpaceDE w:val="0"/>
        <w:autoSpaceDN w:val="0"/>
        <w:adjustRightInd w:val="0"/>
        <w:ind w:firstLine="709"/>
        <w:jc w:val="both"/>
      </w:pPr>
      <w:r w:rsidRPr="0084549A">
        <w:t>Труд и творчество</w:t>
      </w:r>
    </w:p>
    <w:p w:rsidR="00932234" w:rsidRPr="0084549A" w:rsidRDefault="00932234" w:rsidP="00932234">
      <w:pPr>
        <w:autoSpaceDE w:val="0"/>
        <w:autoSpaceDN w:val="0"/>
        <w:adjustRightInd w:val="0"/>
        <w:ind w:firstLine="709"/>
        <w:jc w:val="both"/>
      </w:pPr>
      <w:r w:rsidRPr="0084549A">
        <w:t>Наука</w:t>
      </w:r>
    </w:p>
    <w:p w:rsidR="00932234" w:rsidRPr="0084549A" w:rsidRDefault="00932234" w:rsidP="00932234">
      <w:pPr>
        <w:autoSpaceDE w:val="0"/>
        <w:autoSpaceDN w:val="0"/>
        <w:adjustRightInd w:val="0"/>
        <w:ind w:firstLine="709"/>
        <w:jc w:val="both"/>
      </w:pPr>
      <w:r w:rsidRPr="0084549A">
        <w:t>Традиционные российские религии</w:t>
      </w:r>
    </w:p>
    <w:p w:rsidR="00932234" w:rsidRPr="0084549A" w:rsidRDefault="00932234" w:rsidP="00932234">
      <w:pPr>
        <w:autoSpaceDE w:val="0"/>
        <w:autoSpaceDN w:val="0"/>
        <w:adjustRightInd w:val="0"/>
        <w:ind w:firstLine="709"/>
        <w:jc w:val="both"/>
      </w:pPr>
      <w:r w:rsidRPr="0084549A">
        <w:t>Искусство и литература</w:t>
      </w:r>
    </w:p>
    <w:p w:rsidR="00932234" w:rsidRPr="0084549A" w:rsidRDefault="00932234" w:rsidP="00932234">
      <w:pPr>
        <w:autoSpaceDE w:val="0"/>
        <w:autoSpaceDN w:val="0"/>
        <w:adjustRightInd w:val="0"/>
        <w:ind w:firstLine="709"/>
        <w:jc w:val="both"/>
      </w:pPr>
      <w:r w:rsidRPr="0084549A">
        <w:t>Природа</w:t>
      </w:r>
    </w:p>
    <w:p w:rsidR="00932234" w:rsidRPr="0084549A" w:rsidRDefault="00932234" w:rsidP="00932234">
      <w:pPr>
        <w:autoSpaceDE w:val="0"/>
        <w:autoSpaceDN w:val="0"/>
        <w:adjustRightInd w:val="0"/>
        <w:ind w:firstLine="709"/>
        <w:jc w:val="both"/>
      </w:pPr>
      <w:r w:rsidRPr="0084549A">
        <w:t>Человечество</w:t>
      </w:r>
    </w:p>
    <w:p w:rsidR="00932234" w:rsidRPr="0084549A" w:rsidRDefault="00932234" w:rsidP="00932234">
      <w:pPr>
        <w:autoSpaceDE w:val="0"/>
        <w:autoSpaceDN w:val="0"/>
        <w:adjustRightInd w:val="0"/>
        <w:ind w:firstLine="709"/>
        <w:jc w:val="both"/>
      </w:pPr>
      <w:r w:rsidRPr="0084549A">
        <w:t>Основная задача реализации содержания учебного предмета:</w:t>
      </w:r>
    </w:p>
    <w:p w:rsidR="00932234" w:rsidRPr="0084549A" w:rsidRDefault="00932234" w:rsidP="00932234">
      <w:pPr>
        <w:pStyle w:val="21"/>
        <w:spacing w:line="240" w:lineRule="auto"/>
        <w:ind w:firstLine="709"/>
        <w:rPr>
          <w:sz w:val="24"/>
        </w:rPr>
      </w:pPr>
      <w:r w:rsidRPr="0084549A">
        <w:rPr>
          <w:sz w:val="24"/>
        </w:rPr>
        <w:t>готовность к нравственному самосовершенствованию, духовному саморазвитию;</w:t>
      </w:r>
    </w:p>
    <w:p w:rsidR="00932234" w:rsidRPr="0084549A" w:rsidRDefault="00932234" w:rsidP="00932234">
      <w:pPr>
        <w:pStyle w:val="21"/>
        <w:spacing w:line="240" w:lineRule="auto"/>
        <w:ind w:firstLine="709"/>
        <w:rPr>
          <w:sz w:val="24"/>
        </w:rPr>
      </w:pPr>
      <w:r w:rsidRPr="0084549A">
        <w:rPr>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32234" w:rsidRPr="0084549A" w:rsidRDefault="00932234" w:rsidP="00932234">
      <w:pPr>
        <w:pStyle w:val="21"/>
        <w:spacing w:line="240" w:lineRule="auto"/>
        <w:ind w:firstLine="709"/>
        <w:rPr>
          <w:sz w:val="24"/>
        </w:rPr>
      </w:pPr>
      <w:r w:rsidRPr="0084549A">
        <w:rPr>
          <w:sz w:val="24"/>
        </w:rPr>
        <w:t>понимание значения нравственности, веры и религии в жизни человека и общества;</w:t>
      </w:r>
    </w:p>
    <w:p w:rsidR="00932234" w:rsidRPr="0084549A" w:rsidRDefault="00932234" w:rsidP="00932234">
      <w:pPr>
        <w:pStyle w:val="21"/>
        <w:spacing w:line="240" w:lineRule="auto"/>
        <w:ind w:firstLine="709"/>
        <w:rPr>
          <w:sz w:val="24"/>
        </w:rPr>
      </w:pPr>
      <w:r w:rsidRPr="0084549A">
        <w:rPr>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932234" w:rsidRPr="0084549A" w:rsidRDefault="00932234" w:rsidP="00932234">
      <w:pPr>
        <w:pStyle w:val="21"/>
        <w:spacing w:line="240" w:lineRule="auto"/>
        <w:ind w:firstLine="709"/>
        <w:rPr>
          <w:sz w:val="24"/>
        </w:rPr>
      </w:pPr>
      <w:r w:rsidRPr="0084549A">
        <w:rPr>
          <w:sz w:val="24"/>
        </w:rPr>
        <w:t>первоначальные представления об исторической роли традиционных религий в становлении российской государственности;</w:t>
      </w:r>
    </w:p>
    <w:p w:rsidR="00932234" w:rsidRPr="0084549A" w:rsidRDefault="00932234" w:rsidP="00932234">
      <w:pPr>
        <w:pStyle w:val="21"/>
        <w:spacing w:line="240" w:lineRule="auto"/>
        <w:ind w:firstLine="709"/>
        <w:rPr>
          <w:sz w:val="24"/>
        </w:rPr>
      </w:pPr>
      <w:r w:rsidRPr="0084549A">
        <w:rPr>
          <w:sz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32234" w:rsidRPr="00932234" w:rsidRDefault="00932234" w:rsidP="00591B2D">
      <w:pPr>
        <w:pStyle w:val="21"/>
        <w:spacing w:line="240" w:lineRule="auto"/>
        <w:ind w:firstLine="709"/>
        <w:rPr>
          <w:sz w:val="24"/>
        </w:rPr>
      </w:pPr>
      <w:r w:rsidRPr="0084549A">
        <w:rPr>
          <w:sz w:val="24"/>
        </w:rPr>
        <w:t>осознание ценности человеческой жизни.</w:t>
      </w:r>
    </w:p>
    <w:p w:rsidR="00591B2D" w:rsidRDefault="00591B2D" w:rsidP="00591B2D">
      <w:pPr>
        <w:pStyle w:val="15"/>
        <w:rPr>
          <w:rFonts w:ascii="Times New Roman" w:hAnsi="Times New Roman"/>
          <w:sz w:val="24"/>
          <w:szCs w:val="24"/>
        </w:rPr>
      </w:pPr>
      <w:r w:rsidRPr="00F81C30">
        <w:rPr>
          <w:rFonts w:ascii="Times New Roman" w:hAnsi="Times New Roman"/>
          <w:sz w:val="24"/>
          <w:szCs w:val="24"/>
        </w:rPr>
        <w:t xml:space="preserve">В рамках учебного предмета </w:t>
      </w:r>
      <w:r>
        <w:rPr>
          <w:rFonts w:ascii="Times New Roman" w:hAnsi="Times New Roman"/>
          <w:sz w:val="24"/>
          <w:szCs w:val="24"/>
        </w:rPr>
        <w:t>«</w:t>
      </w:r>
      <w:r w:rsidRPr="00F81C30">
        <w:rPr>
          <w:rFonts w:ascii="Times New Roman" w:hAnsi="Times New Roman"/>
          <w:sz w:val="24"/>
          <w:szCs w:val="24"/>
        </w:rPr>
        <w:t>Основы религиозных культур и светской этики</w:t>
      </w:r>
      <w:r>
        <w:rPr>
          <w:rFonts w:ascii="Times New Roman" w:hAnsi="Times New Roman"/>
          <w:sz w:val="24"/>
          <w:szCs w:val="24"/>
        </w:rPr>
        <w:t xml:space="preserve">» в </w:t>
      </w:r>
      <w:r w:rsidRPr="00F81C30">
        <w:rPr>
          <w:rFonts w:ascii="Times New Roman" w:hAnsi="Times New Roman"/>
          <w:sz w:val="24"/>
          <w:szCs w:val="24"/>
        </w:rPr>
        <w:t>4-</w:t>
      </w:r>
      <w:r>
        <w:rPr>
          <w:rFonts w:ascii="Times New Roman" w:hAnsi="Times New Roman"/>
          <w:sz w:val="24"/>
          <w:szCs w:val="24"/>
        </w:rPr>
        <w:t>м</w:t>
      </w:r>
      <w:r w:rsidRPr="00F81C30">
        <w:rPr>
          <w:rFonts w:ascii="Times New Roman" w:hAnsi="Times New Roman"/>
          <w:sz w:val="24"/>
          <w:szCs w:val="24"/>
        </w:rPr>
        <w:t xml:space="preserve"> класс</w:t>
      </w:r>
      <w:r>
        <w:rPr>
          <w:rFonts w:ascii="Times New Roman" w:hAnsi="Times New Roman"/>
          <w:sz w:val="24"/>
          <w:szCs w:val="24"/>
        </w:rPr>
        <w:t>е</w:t>
      </w:r>
      <w:r w:rsidRPr="00F81C30">
        <w:rPr>
          <w:rFonts w:ascii="Times New Roman" w:hAnsi="Times New Roman"/>
          <w:sz w:val="24"/>
          <w:szCs w:val="24"/>
        </w:rPr>
        <w:t xml:space="preserve"> по</w:t>
      </w:r>
      <w:r w:rsidR="00991C69">
        <w:rPr>
          <w:rFonts w:ascii="Times New Roman" w:hAnsi="Times New Roman"/>
          <w:sz w:val="24"/>
          <w:szCs w:val="24"/>
        </w:rPr>
        <w:t xml:space="preserve"> </w:t>
      </w:r>
      <w:r w:rsidRPr="00F81C30">
        <w:rPr>
          <w:rFonts w:ascii="Times New Roman" w:hAnsi="Times New Roman"/>
          <w:sz w:val="24"/>
          <w:szCs w:val="24"/>
        </w:rPr>
        <w:t xml:space="preserve">выбору обучающихся и их родителей </w:t>
      </w:r>
      <w:r>
        <w:rPr>
          <w:rFonts w:ascii="Times New Roman" w:hAnsi="Times New Roman"/>
          <w:sz w:val="24"/>
          <w:szCs w:val="24"/>
        </w:rPr>
        <w:t>(</w:t>
      </w:r>
      <w:r w:rsidRPr="00F81C30">
        <w:rPr>
          <w:rFonts w:ascii="Times New Roman" w:hAnsi="Times New Roman"/>
          <w:sz w:val="24"/>
          <w:szCs w:val="24"/>
        </w:rPr>
        <w:t>законных представителей) изучаются следующие модули:</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православной культуры;</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исламской культуры;</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буддийской культуры;</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иудейской культуры;</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мировых религиозных культур;</w:t>
      </w:r>
    </w:p>
    <w:p w:rsidR="00591B2D" w:rsidRPr="00F81C30" w:rsidRDefault="00591B2D" w:rsidP="00857C32">
      <w:pPr>
        <w:pStyle w:val="affd"/>
        <w:numPr>
          <w:ilvl w:val="0"/>
          <w:numId w:val="105"/>
        </w:numPr>
        <w:autoSpaceDE w:val="0"/>
        <w:autoSpaceDN w:val="0"/>
        <w:adjustRightInd w:val="0"/>
        <w:spacing w:after="0" w:line="240" w:lineRule="auto"/>
        <w:ind w:left="426"/>
        <w:contextualSpacing w:val="0"/>
      </w:pPr>
      <w:r w:rsidRPr="00F81C30">
        <w:t>основы светской этики.</w:t>
      </w:r>
    </w:p>
    <w:p w:rsidR="00591B2D" w:rsidRPr="00F81C30" w:rsidRDefault="00591B2D" w:rsidP="00591B2D">
      <w:pPr>
        <w:pStyle w:val="Zag2"/>
        <w:tabs>
          <w:tab w:val="left" w:pos="142"/>
          <w:tab w:val="left" w:leader="dot" w:pos="624"/>
        </w:tabs>
        <w:spacing w:after="0" w:line="240" w:lineRule="auto"/>
        <w:ind w:firstLine="426"/>
        <w:jc w:val="both"/>
        <w:rPr>
          <w:rStyle w:val="Zag11"/>
          <w:rFonts w:eastAsia="@Arial Unicode MS"/>
          <w:b w:val="0"/>
          <w:bCs w:val="0"/>
          <w:color w:val="auto"/>
          <w:lang w:val="ru-RU"/>
        </w:rPr>
      </w:pPr>
      <w:r w:rsidRPr="00F81C30">
        <w:rPr>
          <w:rStyle w:val="Zag11"/>
          <w:rFonts w:eastAsia="@Arial Unicode MS"/>
          <w:b w:val="0"/>
          <w:bCs w:val="0"/>
          <w:color w:val="auto"/>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w:t>
      </w:r>
      <w:r w:rsidRPr="00F81C30">
        <w:rPr>
          <w:rStyle w:val="Zag11"/>
          <w:rFonts w:eastAsia="@Arial Unicode MS"/>
          <w:b w:val="0"/>
          <w:bCs w:val="0"/>
          <w:color w:val="auto"/>
          <w:lang w:val="ru-RU"/>
        </w:rPr>
        <w:lastRenderedPageBreak/>
        <w:t>результаты по каждому учебному модулю с учетом содержания примерных рабочих программ.</w:t>
      </w:r>
    </w:p>
    <w:p w:rsidR="00591B2D" w:rsidRPr="00F81C30" w:rsidRDefault="00591B2D" w:rsidP="00B04487">
      <w:pPr>
        <w:tabs>
          <w:tab w:val="left" w:pos="142"/>
          <w:tab w:val="left" w:leader="dot" w:pos="624"/>
        </w:tabs>
        <w:ind w:firstLine="426"/>
      </w:pPr>
      <w:r w:rsidRPr="00F81C30">
        <w:rPr>
          <w:b/>
        </w:rPr>
        <w:t>Общие планируемые результаты</w:t>
      </w:r>
      <w:r w:rsidRPr="00F81C30">
        <w:t>.</w:t>
      </w:r>
    </w:p>
    <w:p w:rsidR="00591B2D" w:rsidRPr="00F81C30" w:rsidRDefault="00591B2D" w:rsidP="00591B2D">
      <w:pPr>
        <w:tabs>
          <w:tab w:val="left" w:pos="142"/>
          <w:tab w:val="left" w:leader="dot" w:pos="624"/>
        </w:tabs>
        <w:ind w:firstLine="426"/>
        <w:jc w:val="both"/>
        <w:rPr>
          <w:rFonts w:eastAsia="@Arial Unicode MS"/>
        </w:rPr>
      </w:pPr>
      <w:r w:rsidRPr="00F81C30">
        <w:rPr>
          <w:rStyle w:val="Zag11"/>
          <w:rFonts w:eastAsia="@Arial Unicode MS"/>
        </w:rPr>
        <w:t xml:space="preserve">В результате освоения каждого модуля курса </w:t>
      </w:r>
      <w:r w:rsidRPr="00F81C30">
        <w:rPr>
          <w:rStyle w:val="Zag11"/>
          <w:rFonts w:eastAsia="@Arial Unicode MS"/>
          <w:b/>
        </w:rPr>
        <w:t>выпускник научится</w:t>
      </w:r>
      <w:r w:rsidRPr="00F81C30">
        <w:rPr>
          <w:rStyle w:val="Zag11"/>
          <w:rFonts w:eastAsia="@Arial Unicode MS"/>
        </w:rPr>
        <w:t>:</w:t>
      </w:r>
    </w:p>
    <w:p w:rsidR="00591B2D" w:rsidRPr="00F81C30" w:rsidRDefault="00591B2D" w:rsidP="00591B2D">
      <w:pPr>
        <w:tabs>
          <w:tab w:val="left" w:pos="1080"/>
        </w:tabs>
        <w:ind w:firstLine="426"/>
        <w:jc w:val="both"/>
      </w:pPr>
      <w:r w:rsidRPr="00F81C30">
        <w:t>– понимать значение нравственных норм и ценностей для достойной жизни личности, семьи, общества;</w:t>
      </w:r>
    </w:p>
    <w:p w:rsidR="00591B2D" w:rsidRPr="00F81C30" w:rsidRDefault="00591B2D" w:rsidP="00591B2D">
      <w:pPr>
        <w:tabs>
          <w:tab w:val="left" w:pos="1080"/>
        </w:tabs>
        <w:ind w:firstLine="426"/>
        <w:jc w:val="both"/>
      </w:pPr>
      <w:r w:rsidRPr="00F81C3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91B2D" w:rsidRPr="00F81C30" w:rsidRDefault="00591B2D" w:rsidP="00591B2D">
      <w:pPr>
        <w:tabs>
          <w:tab w:val="left" w:pos="1080"/>
        </w:tabs>
        <w:ind w:firstLine="426"/>
        <w:jc w:val="both"/>
      </w:pPr>
      <w:r w:rsidRPr="00F81C30">
        <w:t>– осознавать ценность человеческой жизни, необходимость стремления к нравственному совершенствованию и духовному развитию;</w:t>
      </w:r>
    </w:p>
    <w:p w:rsidR="00591B2D" w:rsidRPr="00F81C30" w:rsidRDefault="00591B2D" w:rsidP="00591B2D">
      <w:pPr>
        <w:tabs>
          <w:tab w:val="left" w:pos="1080"/>
        </w:tabs>
        <w:ind w:firstLine="426"/>
        <w:jc w:val="both"/>
      </w:pPr>
      <w:r w:rsidRPr="00F81C30">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91B2D" w:rsidRDefault="00591B2D" w:rsidP="00591B2D">
      <w:pPr>
        <w:tabs>
          <w:tab w:val="left" w:pos="1080"/>
        </w:tabs>
        <w:ind w:firstLine="426"/>
        <w:jc w:val="both"/>
      </w:pPr>
      <w:r w:rsidRPr="00F81C30">
        <w:t>– ориентироваться в вопросах нравственного выбора на внутреннюю установку личности п</w:t>
      </w:r>
      <w:r>
        <w:t>оступать согласно своей совести.</w:t>
      </w:r>
    </w:p>
    <w:p w:rsidR="00591B2D" w:rsidRPr="00F81C30" w:rsidRDefault="00591B2D" w:rsidP="00B04487">
      <w:pPr>
        <w:ind w:firstLine="426"/>
      </w:pPr>
      <w:r w:rsidRPr="00F81C30">
        <w:rPr>
          <w:b/>
        </w:rPr>
        <w:t>Планируемые результаты по учебным модулям</w:t>
      </w:r>
      <w:r w:rsidRPr="00F81C30">
        <w:t>.</w:t>
      </w:r>
    </w:p>
    <w:p w:rsidR="00591B2D" w:rsidRPr="00F81C30" w:rsidRDefault="00591B2D" w:rsidP="00591B2D">
      <w:pPr>
        <w:ind w:firstLine="426"/>
        <w:jc w:val="both"/>
        <w:rPr>
          <w:b/>
        </w:rPr>
      </w:pPr>
      <w:r w:rsidRPr="00F81C30">
        <w:rPr>
          <w:b/>
        </w:rPr>
        <w:t>Основы православной культуры</w:t>
      </w:r>
    </w:p>
    <w:p w:rsidR="00591B2D" w:rsidRPr="00F81C30" w:rsidRDefault="00591B2D" w:rsidP="00591B2D">
      <w:pPr>
        <w:tabs>
          <w:tab w:val="left" w:pos="142"/>
          <w:tab w:val="left" w:leader="dot" w:pos="624"/>
        </w:tabs>
        <w:ind w:firstLine="426"/>
        <w:jc w:val="both"/>
        <w:rPr>
          <w:rStyle w:val="Zag11"/>
          <w:rFonts w:eastAsia="@Arial Unicode MS"/>
        </w:rPr>
      </w:pPr>
      <w:r w:rsidRPr="00F81C30">
        <w:rPr>
          <w:rStyle w:val="Zag11"/>
          <w:rFonts w:eastAsia="@Arial Unicode MS"/>
          <w:b/>
        </w:rPr>
        <w:t>Выпускник научится</w:t>
      </w:r>
      <w:r w:rsidRPr="00F81C30">
        <w:rPr>
          <w:rStyle w:val="Zag11"/>
          <w:rFonts w:eastAsia="@Arial Unicode MS"/>
        </w:rPr>
        <w:t>:</w:t>
      </w:r>
    </w:p>
    <w:p w:rsidR="00591B2D" w:rsidRPr="00F81C30" w:rsidRDefault="00591B2D" w:rsidP="00591B2D">
      <w:pPr>
        <w:tabs>
          <w:tab w:val="left" w:pos="900"/>
        </w:tabs>
        <w:ind w:firstLine="426"/>
        <w:jc w:val="both"/>
      </w:pPr>
      <w:r w:rsidRPr="00F81C30">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1B2D" w:rsidRPr="00F81C30" w:rsidRDefault="00591B2D" w:rsidP="00591B2D">
      <w:pPr>
        <w:tabs>
          <w:tab w:val="left" w:pos="900"/>
        </w:tabs>
        <w:ind w:firstLine="426"/>
        <w:jc w:val="both"/>
      </w:pPr>
      <w:r w:rsidRPr="00F81C30">
        <w:t>–</w:t>
      </w:r>
      <w:r w:rsidRPr="00F81C30">
        <w:tab/>
        <w:t xml:space="preserve">ориентироваться в истории возникновения православной христианской религиозной традиции, истории ее формирования в России; </w:t>
      </w:r>
    </w:p>
    <w:p w:rsidR="00591B2D" w:rsidRPr="00F81C30" w:rsidRDefault="00591B2D" w:rsidP="00591B2D">
      <w:pPr>
        <w:tabs>
          <w:tab w:val="left" w:pos="900"/>
        </w:tabs>
        <w:ind w:firstLine="426"/>
        <w:jc w:val="both"/>
      </w:pPr>
      <w:r w:rsidRPr="00F81C30">
        <w:t>–</w:t>
      </w:r>
      <w:r w:rsidRPr="00F81C30">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1B2D" w:rsidRPr="00F81C30" w:rsidRDefault="00591B2D" w:rsidP="00591B2D">
      <w:pPr>
        <w:tabs>
          <w:tab w:val="left" w:pos="900"/>
        </w:tabs>
        <w:ind w:firstLine="426"/>
        <w:jc w:val="both"/>
      </w:pPr>
      <w:r w:rsidRPr="00F81C30">
        <w:t>–</w:t>
      </w:r>
      <w:r w:rsidRPr="00F81C30">
        <w:tab/>
        <w:t>излагать свое мнение по поводу значения религии, религиозной культуры в жизни людей и общества;</w:t>
      </w:r>
    </w:p>
    <w:p w:rsidR="00591B2D" w:rsidRPr="00F81C30" w:rsidRDefault="00591B2D" w:rsidP="00591B2D">
      <w:pPr>
        <w:tabs>
          <w:tab w:val="left" w:pos="900"/>
        </w:tabs>
        <w:ind w:firstLine="426"/>
        <w:jc w:val="both"/>
      </w:pPr>
      <w:r w:rsidRPr="00F81C30">
        <w:t>–</w:t>
      </w:r>
      <w:r w:rsidRPr="00F81C30">
        <w:tab/>
        <w:t xml:space="preserve">соотносить нравственные формы поведения с нормами православной христианской религиозной морали; </w:t>
      </w:r>
    </w:p>
    <w:p w:rsidR="00591B2D" w:rsidRPr="00F81C30" w:rsidRDefault="00591B2D" w:rsidP="00591B2D">
      <w:pPr>
        <w:tabs>
          <w:tab w:val="left" w:pos="900"/>
        </w:tabs>
        <w:ind w:firstLine="426"/>
        <w:jc w:val="both"/>
      </w:pPr>
      <w:r w:rsidRPr="00F81C30">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t>–</w:t>
      </w:r>
      <w:r w:rsidRPr="00F81C3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1B2D" w:rsidRPr="00F81C30" w:rsidRDefault="00591B2D" w:rsidP="00591B2D">
      <w:pPr>
        <w:tabs>
          <w:tab w:val="left" w:pos="900"/>
        </w:tabs>
        <w:ind w:firstLine="426"/>
        <w:jc w:val="both"/>
        <w:rPr>
          <w:i/>
        </w:rPr>
      </w:pPr>
      <w:r w:rsidRPr="00F81C30">
        <w:t>–</w:t>
      </w:r>
      <w:r w:rsidRPr="00F81C30">
        <w:rPr>
          <w:i/>
        </w:rPr>
        <w:tab/>
        <w:t>устанавливать взаимосвязь между содержанием православной культуры и поведением людей, общественными явлениями;</w:t>
      </w:r>
    </w:p>
    <w:p w:rsidR="00591B2D" w:rsidRPr="00F81C30" w:rsidRDefault="00591B2D" w:rsidP="00591B2D">
      <w:pPr>
        <w:tabs>
          <w:tab w:val="left" w:pos="900"/>
        </w:tabs>
        <w:ind w:firstLine="426"/>
        <w:jc w:val="both"/>
        <w:rPr>
          <w:i/>
        </w:rPr>
      </w:pPr>
      <w:r w:rsidRPr="00F81C30">
        <w:t>–</w:t>
      </w:r>
      <w:r w:rsidRPr="00F81C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1B2D" w:rsidRPr="00F81C30" w:rsidRDefault="00591B2D" w:rsidP="00591B2D">
      <w:pPr>
        <w:tabs>
          <w:tab w:val="left" w:pos="900"/>
        </w:tabs>
        <w:ind w:firstLine="426"/>
        <w:jc w:val="both"/>
        <w:rPr>
          <w:i/>
        </w:rPr>
      </w:pPr>
      <w:r w:rsidRPr="00F81C30">
        <w:t>–</w:t>
      </w:r>
      <w:r w:rsidRPr="00F81C3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91B2D" w:rsidRPr="00F81C30" w:rsidRDefault="00591B2D" w:rsidP="00591B2D">
      <w:pPr>
        <w:ind w:firstLine="426"/>
        <w:jc w:val="both"/>
        <w:rPr>
          <w:b/>
        </w:rPr>
      </w:pPr>
      <w:r w:rsidRPr="00F81C30">
        <w:rPr>
          <w:b/>
        </w:rPr>
        <w:t>Основы исламской культуры</w:t>
      </w:r>
    </w:p>
    <w:p w:rsidR="00591B2D" w:rsidRPr="00F81C30" w:rsidRDefault="00591B2D" w:rsidP="00591B2D">
      <w:pPr>
        <w:tabs>
          <w:tab w:val="left" w:pos="142"/>
          <w:tab w:val="left" w:leader="dot" w:pos="624"/>
        </w:tabs>
        <w:ind w:firstLine="426"/>
        <w:jc w:val="both"/>
        <w:rPr>
          <w:rStyle w:val="Zag11"/>
          <w:rFonts w:eastAsia="@Arial Unicode MS"/>
        </w:rPr>
      </w:pPr>
      <w:r w:rsidRPr="00F81C30">
        <w:rPr>
          <w:rStyle w:val="Zag11"/>
          <w:rFonts w:eastAsia="@Arial Unicode MS"/>
          <w:b/>
        </w:rPr>
        <w:t>Выпускник научится</w:t>
      </w:r>
      <w:r w:rsidRPr="00F81C30">
        <w:rPr>
          <w:rStyle w:val="Zag11"/>
          <w:rFonts w:eastAsia="@Arial Unicode MS"/>
        </w:rPr>
        <w:t>:</w:t>
      </w:r>
    </w:p>
    <w:p w:rsidR="00591B2D" w:rsidRPr="00F81C30" w:rsidRDefault="00591B2D" w:rsidP="00591B2D">
      <w:pPr>
        <w:tabs>
          <w:tab w:val="left" w:pos="900"/>
        </w:tabs>
        <w:ind w:firstLine="426"/>
        <w:jc w:val="both"/>
      </w:pPr>
      <w:r w:rsidRPr="00F81C30">
        <w:lastRenderedPageBreak/>
        <w:t>–</w:t>
      </w:r>
      <w:r w:rsidRPr="00F81C30">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1B2D" w:rsidRPr="00F81C30" w:rsidRDefault="00591B2D" w:rsidP="00591B2D">
      <w:pPr>
        <w:tabs>
          <w:tab w:val="left" w:pos="900"/>
        </w:tabs>
        <w:ind w:firstLine="426"/>
        <w:jc w:val="both"/>
      </w:pPr>
      <w:r w:rsidRPr="00F81C30">
        <w:t>–</w:t>
      </w:r>
      <w:r w:rsidRPr="00F81C30">
        <w:tab/>
        <w:t xml:space="preserve">ориентироваться в истории возникновения исламской религиозной традиции, истории ее формирования в России; </w:t>
      </w:r>
    </w:p>
    <w:p w:rsidR="00591B2D" w:rsidRPr="00F81C30" w:rsidRDefault="00591B2D" w:rsidP="00591B2D">
      <w:pPr>
        <w:tabs>
          <w:tab w:val="left" w:pos="900"/>
        </w:tabs>
        <w:ind w:firstLine="426"/>
        <w:jc w:val="both"/>
      </w:pPr>
      <w:r w:rsidRPr="00F81C30">
        <w:t>–</w:t>
      </w:r>
      <w:r w:rsidRPr="00F81C30">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1B2D" w:rsidRPr="00F81C30" w:rsidRDefault="00591B2D" w:rsidP="00591B2D">
      <w:pPr>
        <w:tabs>
          <w:tab w:val="left" w:pos="900"/>
        </w:tabs>
        <w:ind w:firstLine="426"/>
        <w:jc w:val="both"/>
      </w:pPr>
      <w:r w:rsidRPr="00F81C30">
        <w:t>–</w:t>
      </w:r>
      <w:r w:rsidRPr="00F81C30">
        <w:tab/>
        <w:t>излагать свое мнение по поводу значения религии, религиозной культуры в жизни людей и общества;</w:t>
      </w:r>
    </w:p>
    <w:p w:rsidR="00591B2D" w:rsidRPr="00F81C30" w:rsidRDefault="00591B2D" w:rsidP="00591B2D">
      <w:pPr>
        <w:tabs>
          <w:tab w:val="left" w:pos="900"/>
        </w:tabs>
        <w:ind w:firstLine="426"/>
        <w:jc w:val="both"/>
      </w:pPr>
      <w:r w:rsidRPr="00F81C30">
        <w:t>–</w:t>
      </w:r>
      <w:r w:rsidRPr="00F81C30">
        <w:tab/>
        <w:t xml:space="preserve">соотносить нравственные формы поведения с нормами исламской религиозной морали; </w:t>
      </w:r>
    </w:p>
    <w:p w:rsidR="00591B2D" w:rsidRPr="00F81C30" w:rsidRDefault="00591B2D" w:rsidP="00591B2D">
      <w:pPr>
        <w:tabs>
          <w:tab w:val="left" w:pos="900"/>
        </w:tabs>
        <w:ind w:firstLine="426"/>
        <w:jc w:val="both"/>
      </w:pPr>
      <w:r w:rsidRPr="00F81C30">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rPr>
          <w:i/>
        </w:rPr>
        <w:t>–</w:t>
      </w:r>
      <w:r w:rsidRPr="00F81C30">
        <w:tab/>
      </w:r>
      <w:r w:rsidRPr="00F81C30">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1B2D" w:rsidRPr="00F81C30" w:rsidRDefault="00591B2D" w:rsidP="00591B2D">
      <w:pPr>
        <w:tabs>
          <w:tab w:val="left" w:pos="900"/>
        </w:tabs>
        <w:ind w:firstLine="426"/>
        <w:jc w:val="both"/>
        <w:rPr>
          <w:i/>
        </w:rPr>
      </w:pPr>
      <w:r w:rsidRPr="00F81C30">
        <w:rPr>
          <w:i/>
        </w:rPr>
        <w:t>–</w:t>
      </w:r>
      <w:r w:rsidRPr="00F81C30">
        <w:tab/>
      </w:r>
      <w:r w:rsidRPr="00F81C30">
        <w:rPr>
          <w:i/>
        </w:rPr>
        <w:t>устанавливать взаимосвязь между содержанием исламской культуры и поведением людей, общественными явлениями;</w:t>
      </w:r>
    </w:p>
    <w:p w:rsidR="00591B2D" w:rsidRPr="00F81C30" w:rsidRDefault="00591B2D" w:rsidP="00591B2D">
      <w:pPr>
        <w:tabs>
          <w:tab w:val="left" w:pos="900"/>
        </w:tabs>
        <w:ind w:firstLine="426"/>
        <w:jc w:val="both"/>
        <w:rPr>
          <w:i/>
        </w:rPr>
      </w:pPr>
      <w:r w:rsidRPr="00F81C30">
        <w:rPr>
          <w:i/>
        </w:rPr>
        <w:t>–</w:t>
      </w:r>
      <w:r w:rsidRPr="00F81C30">
        <w:tab/>
      </w:r>
      <w:r w:rsidRPr="00F81C30">
        <w:rPr>
          <w:i/>
        </w:rPr>
        <w:t>выстраивать отношения с представителями разных мировоззрений и культурных традиций на основе взаимного уважения прав и законных</w:t>
      </w:r>
      <w:r w:rsidR="00991C69">
        <w:rPr>
          <w:i/>
        </w:rPr>
        <w:t xml:space="preserve"> </w:t>
      </w:r>
      <w:r w:rsidRPr="00F81C30">
        <w:rPr>
          <w:i/>
        </w:rPr>
        <w:t xml:space="preserve">интересов сограждан; </w:t>
      </w:r>
    </w:p>
    <w:p w:rsidR="00591B2D" w:rsidRPr="00F81C30" w:rsidRDefault="00591B2D" w:rsidP="00591B2D">
      <w:pPr>
        <w:tabs>
          <w:tab w:val="left" w:pos="900"/>
        </w:tabs>
        <w:ind w:firstLine="426"/>
        <w:jc w:val="both"/>
        <w:rPr>
          <w:i/>
        </w:rPr>
      </w:pPr>
      <w:r w:rsidRPr="00F81C30">
        <w:rPr>
          <w:i/>
        </w:rPr>
        <w:t>–</w:t>
      </w:r>
      <w:r w:rsidRPr="00F81C30">
        <w:tab/>
      </w:r>
      <w:r w:rsidRPr="00F81C3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7676" w:rsidRDefault="00917676" w:rsidP="00591B2D">
      <w:pPr>
        <w:ind w:firstLine="426"/>
        <w:jc w:val="both"/>
        <w:rPr>
          <w:b/>
        </w:rPr>
      </w:pPr>
    </w:p>
    <w:p w:rsidR="00591B2D" w:rsidRPr="00F81C30" w:rsidRDefault="00591B2D" w:rsidP="00591B2D">
      <w:pPr>
        <w:ind w:firstLine="426"/>
        <w:jc w:val="both"/>
        <w:rPr>
          <w:b/>
        </w:rPr>
      </w:pPr>
      <w:r w:rsidRPr="00F81C30">
        <w:rPr>
          <w:b/>
        </w:rPr>
        <w:t>Основы буддийской культуры</w:t>
      </w:r>
    </w:p>
    <w:p w:rsidR="00591B2D" w:rsidRPr="00F81C30" w:rsidRDefault="00591B2D" w:rsidP="00591B2D">
      <w:pPr>
        <w:tabs>
          <w:tab w:val="left" w:pos="142"/>
          <w:tab w:val="left" w:leader="dot" w:pos="624"/>
        </w:tabs>
        <w:ind w:firstLine="426"/>
        <w:jc w:val="both"/>
        <w:rPr>
          <w:rStyle w:val="Zag11"/>
          <w:rFonts w:eastAsia="@Arial Unicode MS"/>
        </w:rPr>
      </w:pPr>
      <w:r w:rsidRPr="00F81C30">
        <w:rPr>
          <w:rStyle w:val="Zag11"/>
          <w:rFonts w:eastAsia="@Arial Unicode MS"/>
          <w:b/>
        </w:rPr>
        <w:t>Выпускник научится</w:t>
      </w:r>
      <w:r w:rsidRPr="00F81C30">
        <w:rPr>
          <w:rStyle w:val="Zag11"/>
          <w:rFonts w:eastAsia="@Arial Unicode MS"/>
        </w:rPr>
        <w:t>:</w:t>
      </w:r>
    </w:p>
    <w:p w:rsidR="00591B2D" w:rsidRPr="00F81C30" w:rsidRDefault="00591B2D" w:rsidP="00591B2D">
      <w:pPr>
        <w:tabs>
          <w:tab w:val="left" w:pos="900"/>
        </w:tabs>
        <w:ind w:firstLine="426"/>
        <w:jc w:val="both"/>
      </w:pPr>
      <w:r w:rsidRPr="00F81C30">
        <w:rPr>
          <w:i/>
        </w:rPr>
        <w:t>–</w:t>
      </w:r>
      <w:r w:rsidRPr="00F81C30">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1B2D" w:rsidRPr="00F81C30" w:rsidRDefault="00591B2D" w:rsidP="00591B2D">
      <w:pPr>
        <w:tabs>
          <w:tab w:val="left" w:pos="900"/>
        </w:tabs>
        <w:ind w:firstLine="426"/>
        <w:jc w:val="both"/>
      </w:pPr>
      <w:r w:rsidRPr="00F81C30">
        <w:rPr>
          <w:i/>
        </w:rPr>
        <w:t>–</w:t>
      </w:r>
      <w:r w:rsidRPr="00F81C30">
        <w:tab/>
        <w:t xml:space="preserve">ориентироваться в истории возникновения буддийской религиозной традиции, истории ее формирования в России; </w:t>
      </w:r>
    </w:p>
    <w:p w:rsidR="00591B2D" w:rsidRPr="00F81C30" w:rsidRDefault="00591B2D" w:rsidP="00591B2D">
      <w:pPr>
        <w:tabs>
          <w:tab w:val="left" w:pos="900"/>
        </w:tabs>
        <w:ind w:firstLine="426"/>
        <w:jc w:val="both"/>
      </w:pPr>
      <w:r w:rsidRPr="00F81C30">
        <w:rPr>
          <w:i/>
        </w:rPr>
        <w:t>–</w:t>
      </w:r>
      <w:r w:rsidRPr="00F81C30">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1B2D" w:rsidRPr="00F81C30" w:rsidRDefault="00591B2D" w:rsidP="00591B2D">
      <w:pPr>
        <w:tabs>
          <w:tab w:val="left" w:pos="900"/>
        </w:tabs>
        <w:ind w:firstLine="426"/>
        <w:jc w:val="both"/>
      </w:pPr>
      <w:r w:rsidRPr="00F81C30">
        <w:rPr>
          <w:i/>
        </w:rPr>
        <w:t>–</w:t>
      </w:r>
      <w:r w:rsidRPr="00F81C30">
        <w:tab/>
        <w:t>излагать свое мнение по поводу значения религии, религиозной культуры в жизни людей и общества;</w:t>
      </w:r>
    </w:p>
    <w:p w:rsidR="00591B2D" w:rsidRPr="00F81C30" w:rsidRDefault="00591B2D" w:rsidP="00591B2D">
      <w:pPr>
        <w:tabs>
          <w:tab w:val="left" w:pos="900"/>
        </w:tabs>
        <w:ind w:firstLine="426"/>
        <w:jc w:val="both"/>
      </w:pPr>
      <w:r w:rsidRPr="00F81C30">
        <w:rPr>
          <w:i/>
        </w:rPr>
        <w:t>–</w:t>
      </w:r>
      <w:r w:rsidRPr="00F81C30">
        <w:tab/>
        <w:t xml:space="preserve">соотносить нравственные формы поведения с нормами буддийской религиозной морали; </w:t>
      </w:r>
    </w:p>
    <w:p w:rsidR="00591B2D" w:rsidRPr="00F81C30" w:rsidRDefault="00591B2D" w:rsidP="00591B2D">
      <w:pPr>
        <w:tabs>
          <w:tab w:val="left" w:pos="900"/>
        </w:tabs>
        <w:ind w:firstLine="426"/>
        <w:jc w:val="both"/>
      </w:pPr>
      <w:r w:rsidRPr="00F81C30">
        <w:rPr>
          <w:i/>
        </w:rPr>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rPr>
          <w:i/>
        </w:rPr>
        <w:t>–</w:t>
      </w:r>
      <w:r w:rsidRPr="00F81C3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1B2D" w:rsidRPr="00F81C30" w:rsidRDefault="00591B2D" w:rsidP="00591B2D">
      <w:pPr>
        <w:tabs>
          <w:tab w:val="left" w:pos="900"/>
        </w:tabs>
        <w:ind w:firstLine="426"/>
        <w:jc w:val="both"/>
        <w:rPr>
          <w:i/>
        </w:rPr>
      </w:pPr>
      <w:r w:rsidRPr="00F81C30">
        <w:rPr>
          <w:i/>
        </w:rPr>
        <w:lastRenderedPageBreak/>
        <w:t>–</w:t>
      </w:r>
      <w:r w:rsidRPr="00F81C30">
        <w:rPr>
          <w:i/>
        </w:rPr>
        <w:tab/>
        <w:t>устанавливать взаимосвязь между содержанием буддийской культуры и поведением людей, общественными явлениями;</w:t>
      </w:r>
    </w:p>
    <w:p w:rsidR="00591B2D" w:rsidRPr="00F81C30" w:rsidRDefault="00591B2D" w:rsidP="00591B2D">
      <w:pPr>
        <w:tabs>
          <w:tab w:val="left" w:pos="900"/>
        </w:tabs>
        <w:ind w:firstLine="426"/>
        <w:jc w:val="both"/>
        <w:rPr>
          <w:i/>
        </w:rPr>
      </w:pPr>
      <w:r w:rsidRPr="00F81C30">
        <w:rPr>
          <w:i/>
        </w:rPr>
        <w:t>–</w:t>
      </w:r>
      <w:r w:rsidRPr="00F81C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17676" w:rsidRPr="00E522D5" w:rsidRDefault="00591B2D" w:rsidP="00E522D5">
      <w:pPr>
        <w:tabs>
          <w:tab w:val="left" w:pos="900"/>
        </w:tabs>
        <w:ind w:firstLine="426"/>
        <w:jc w:val="both"/>
        <w:rPr>
          <w:i/>
        </w:rPr>
      </w:pPr>
      <w:r w:rsidRPr="00F81C30">
        <w:rPr>
          <w:i/>
        </w:rPr>
        <w:t>–</w:t>
      </w:r>
      <w:r w:rsidRPr="00F81C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E522D5">
        <w:rPr>
          <w:i/>
        </w:rPr>
        <w:t>щих уровнях общего образования.</w:t>
      </w:r>
    </w:p>
    <w:p w:rsidR="00681903" w:rsidRDefault="00681903" w:rsidP="00591B2D">
      <w:pPr>
        <w:ind w:firstLine="426"/>
        <w:jc w:val="both"/>
        <w:rPr>
          <w:b/>
        </w:rPr>
      </w:pPr>
    </w:p>
    <w:p w:rsidR="00591B2D" w:rsidRPr="00F81C30" w:rsidRDefault="00591B2D" w:rsidP="00591B2D">
      <w:pPr>
        <w:ind w:firstLine="426"/>
        <w:jc w:val="both"/>
        <w:rPr>
          <w:b/>
        </w:rPr>
      </w:pPr>
      <w:r w:rsidRPr="00F81C30">
        <w:rPr>
          <w:b/>
        </w:rPr>
        <w:t>Основы иудейской культуры</w:t>
      </w:r>
    </w:p>
    <w:p w:rsidR="00591B2D" w:rsidRPr="00F81C30" w:rsidRDefault="00591B2D" w:rsidP="00591B2D">
      <w:pPr>
        <w:tabs>
          <w:tab w:val="left" w:pos="142"/>
          <w:tab w:val="left" w:leader="dot" w:pos="624"/>
        </w:tabs>
        <w:ind w:firstLine="426"/>
        <w:jc w:val="both"/>
        <w:rPr>
          <w:rStyle w:val="Zag11"/>
          <w:rFonts w:eastAsia="@Arial Unicode MS"/>
          <w:b/>
        </w:rPr>
      </w:pPr>
      <w:r w:rsidRPr="00F81C30">
        <w:rPr>
          <w:rStyle w:val="Zag11"/>
          <w:rFonts w:eastAsia="@Arial Unicode MS"/>
          <w:b/>
        </w:rPr>
        <w:t>Выпускник научится:</w:t>
      </w:r>
    </w:p>
    <w:p w:rsidR="00591B2D" w:rsidRPr="00F81C30" w:rsidRDefault="00591B2D" w:rsidP="00591B2D">
      <w:pPr>
        <w:tabs>
          <w:tab w:val="left" w:pos="900"/>
        </w:tabs>
        <w:ind w:firstLine="426"/>
        <w:jc w:val="both"/>
      </w:pPr>
      <w:r w:rsidRPr="00F81C30">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91B2D" w:rsidRPr="00F81C30" w:rsidRDefault="00591B2D" w:rsidP="00591B2D">
      <w:pPr>
        <w:tabs>
          <w:tab w:val="left" w:pos="900"/>
        </w:tabs>
        <w:ind w:firstLine="426"/>
        <w:jc w:val="both"/>
      </w:pPr>
      <w:r w:rsidRPr="00F81C30">
        <w:t>–</w:t>
      </w:r>
      <w:r w:rsidRPr="00F81C30">
        <w:tab/>
        <w:t xml:space="preserve">ориентироваться в истории возникновения иудейской религиозной традиции, истории ее формирования в России; </w:t>
      </w:r>
    </w:p>
    <w:p w:rsidR="00591B2D" w:rsidRPr="00F81C30" w:rsidRDefault="00591B2D" w:rsidP="00591B2D">
      <w:pPr>
        <w:tabs>
          <w:tab w:val="left" w:pos="900"/>
        </w:tabs>
        <w:ind w:firstLine="426"/>
        <w:jc w:val="both"/>
      </w:pPr>
      <w:r w:rsidRPr="00F81C30">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91B2D" w:rsidRPr="00F81C30" w:rsidRDefault="00591B2D" w:rsidP="00591B2D">
      <w:pPr>
        <w:tabs>
          <w:tab w:val="left" w:pos="900"/>
        </w:tabs>
        <w:ind w:firstLine="426"/>
        <w:jc w:val="both"/>
      </w:pPr>
      <w:r w:rsidRPr="00F81C30">
        <w:t>– излагать свое мнение по поводу значения религии, религиозной культуры в жизни людей и общества;</w:t>
      </w:r>
    </w:p>
    <w:p w:rsidR="00591B2D" w:rsidRPr="00F81C30" w:rsidRDefault="00591B2D" w:rsidP="00591B2D">
      <w:pPr>
        <w:tabs>
          <w:tab w:val="left" w:pos="900"/>
        </w:tabs>
        <w:ind w:firstLine="426"/>
        <w:jc w:val="both"/>
      </w:pPr>
      <w:r w:rsidRPr="00F81C30">
        <w:t>–</w:t>
      </w:r>
      <w:r w:rsidRPr="00F81C30">
        <w:tab/>
        <w:t xml:space="preserve">соотносить нравственные формы поведения с нормами иудейской религиозной морали; </w:t>
      </w:r>
    </w:p>
    <w:p w:rsidR="00591B2D" w:rsidRPr="00F81C30" w:rsidRDefault="00591B2D" w:rsidP="00591B2D">
      <w:pPr>
        <w:tabs>
          <w:tab w:val="left" w:pos="900"/>
        </w:tabs>
        <w:ind w:firstLine="426"/>
        <w:jc w:val="both"/>
      </w:pPr>
      <w:r w:rsidRPr="00F81C30">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rPr>
          <w:i/>
        </w:rPr>
        <w:t>–</w:t>
      </w:r>
      <w:r w:rsidRPr="00F81C3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1B2D" w:rsidRPr="00F81C30" w:rsidRDefault="00591B2D" w:rsidP="00591B2D">
      <w:pPr>
        <w:tabs>
          <w:tab w:val="left" w:pos="900"/>
        </w:tabs>
        <w:ind w:firstLine="426"/>
        <w:jc w:val="both"/>
        <w:rPr>
          <w:i/>
        </w:rPr>
      </w:pPr>
      <w:r w:rsidRPr="00F81C30">
        <w:rPr>
          <w:i/>
        </w:rPr>
        <w:t>–</w:t>
      </w:r>
      <w:r w:rsidRPr="00F81C30">
        <w:rPr>
          <w:i/>
        </w:rPr>
        <w:tab/>
        <w:t>устанавливать взаимосвязь между содержанием иудейской культуры и поведением людей, общественными явлениями;</w:t>
      </w:r>
    </w:p>
    <w:p w:rsidR="00591B2D" w:rsidRPr="00F81C30" w:rsidRDefault="00591B2D" w:rsidP="00591B2D">
      <w:pPr>
        <w:tabs>
          <w:tab w:val="left" w:pos="900"/>
        </w:tabs>
        <w:ind w:firstLine="426"/>
        <w:jc w:val="both"/>
        <w:rPr>
          <w:i/>
        </w:rPr>
      </w:pPr>
      <w:r w:rsidRPr="00F81C30">
        <w:rPr>
          <w:i/>
        </w:rPr>
        <w:t>–</w:t>
      </w:r>
      <w:r w:rsidRPr="00F81C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1B2D" w:rsidRPr="00F81C30" w:rsidRDefault="00591B2D" w:rsidP="00591B2D">
      <w:pPr>
        <w:tabs>
          <w:tab w:val="left" w:pos="900"/>
        </w:tabs>
        <w:ind w:firstLine="426"/>
        <w:jc w:val="both"/>
        <w:rPr>
          <w:i/>
        </w:rPr>
      </w:pPr>
      <w:r w:rsidRPr="00F81C30">
        <w:rPr>
          <w:i/>
        </w:rPr>
        <w:t>–</w:t>
      </w:r>
      <w:r w:rsidRPr="00F81C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7676" w:rsidRDefault="00917676" w:rsidP="00591B2D">
      <w:pPr>
        <w:ind w:firstLine="426"/>
        <w:jc w:val="both"/>
        <w:rPr>
          <w:b/>
        </w:rPr>
      </w:pPr>
    </w:p>
    <w:p w:rsidR="00591B2D" w:rsidRPr="00F81C30" w:rsidRDefault="00591B2D" w:rsidP="00591B2D">
      <w:pPr>
        <w:ind w:firstLine="426"/>
        <w:jc w:val="both"/>
        <w:rPr>
          <w:b/>
        </w:rPr>
      </w:pPr>
      <w:r w:rsidRPr="00F81C30">
        <w:rPr>
          <w:b/>
        </w:rPr>
        <w:t>Основы мировых религиозных культур</w:t>
      </w:r>
    </w:p>
    <w:p w:rsidR="00591B2D" w:rsidRPr="00F81C30" w:rsidRDefault="00591B2D" w:rsidP="00591B2D">
      <w:pPr>
        <w:tabs>
          <w:tab w:val="left" w:pos="142"/>
          <w:tab w:val="left" w:leader="dot" w:pos="624"/>
        </w:tabs>
        <w:ind w:firstLine="426"/>
        <w:jc w:val="both"/>
        <w:rPr>
          <w:rStyle w:val="Zag11"/>
          <w:rFonts w:eastAsia="@Arial Unicode MS"/>
          <w:b/>
        </w:rPr>
      </w:pPr>
      <w:r w:rsidRPr="00F81C30">
        <w:rPr>
          <w:rStyle w:val="Zag11"/>
          <w:rFonts w:eastAsia="@Arial Unicode MS"/>
          <w:b/>
        </w:rPr>
        <w:t>Выпускник научится:</w:t>
      </w:r>
    </w:p>
    <w:p w:rsidR="00591B2D" w:rsidRPr="00F81C30" w:rsidRDefault="00591B2D" w:rsidP="00591B2D">
      <w:pPr>
        <w:tabs>
          <w:tab w:val="left" w:pos="900"/>
        </w:tabs>
        <w:ind w:firstLine="426"/>
        <w:jc w:val="both"/>
      </w:pPr>
      <w:r w:rsidRPr="00F81C30">
        <w:rPr>
          <w:i/>
        </w:rPr>
        <w:t>–</w:t>
      </w:r>
      <w:r w:rsidRPr="00F81C30">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91B2D" w:rsidRPr="00F81C30" w:rsidRDefault="00591B2D" w:rsidP="00591B2D">
      <w:pPr>
        <w:tabs>
          <w:tab w:val="left" w:pos="900"/>
        </w:tabs>
        <w:ind w:firstLine="426"/>
        <w:jc w:val="both"/>
      </w:pPr>
      <w:r w:rsidRPr="00F81C30">
        <w:rPr>
          <w:i/>
        </w:rPr>
        <w:t>–</w:t>
      </w:r>
      <w:r w:rsidRPr="00F81C30">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91B2D" w:rsidRPr="00F81C30" w:rsidRDefault="00591B2D" w:rsidP="00591B2D">
      <w:pPr>
        <w:tabs>
          <w:tab w:val="left" w:pos="900"/>
        </w:tabs>
        <w:ind w:firstLine="426"/>
        <w:jc w:val="both"/>
      </w:pPr>
      <w:r w:rsidRPr="00F81C30">
        <w:rPr>
          <w:i/>
        </w:rPr>
        <w:t>–</w:t>
      </w:r>
      <w:r w:rsidRPr="00F81C30">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91B2D" w:rsidRPr="00F81C30" w:rsidRDefault="00591B2D" w:rsidP="00591B2D">
      <w:pPr>
        <w:tabs>
          <w:tab w:val="left" w:pos="900"/>
        </w:tabs>
        <w:ind w:firstLine="426"/>
        <w:jc w:val="both"/>
      </w:pPr>
      <w:r w:rsidRPr="00F81C30">
        <w:rPr>
          <w:i/>
        </w:rPr>
        <w:t>–</w:t>
      </w:r>
      <w:r w:rsidRPr="00F81C30">
        <w:tab/>
        <w:t>излагать свое мнение по поводу значения религии, религиозной культуры в жизни людей и общества;</w:t>
      </w:r>
    </w:p>
    <w:p w:rsidR="00591B2D" w:rsidRPr="00F81C30" w:rsidRDefault="00591B2D" w:rsidP="00591B2D">
      <w:pPr>
        <w:tabs>
          <w:tab w:val="left" w:pos="900"/>
        </w:tabs>
        <w:ind w:firstLine="426"/>
        <w:jc w:val="both"/>
      </w:pPr>
      <w:r w:rsidRPr="00F81C30">
        <w:rPr>
          <w:i/>
        </w:rPr>
        <w:lastRenderedPageBreak/>
        <w:t>–</w:t>
      </w:r>
      <w:r w:rsidRPr="00F81C30">
        <w:tab/>
        <w:t xml:space="preserve">соотносить нравственные формы поведения с нормами религиозной морали; </w:t>
      </w:r>
    </w:p>
    <w:p w:rsidR="00591B2D" w:rsidRPr="00F81C30" w:rsidRDefault="00591B2D" w:rsidP="00591B2D">
      <w:pPr>
        <w:tabs>
          <w:tab w:val="left" w:pos="900"/>
        </w:tabs>
        <w:ind w:firstLine="426"/>
        <w:jc w:val="both"/>
      </w:pPr>
      <w:r w:rsidRPr="00F81C30">
        <w:rPr>
          <w:i/>
        </w:rPr>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91B2D" w:rsidRPr="00F81C30" w:rsidRDefault="00591B2D" w:rsidP="00591B2D">
      <w:pPr>
        <w:tabs>
          <w:tab w:val="left" w:pos="900"/>
        </w:tabs>
        <w:ind w:firstLine="426"/>
        <w:jc w:val="both"/>
        <w:rPr>
          <w:i/>
        </w:rPr>
      </w:pPr>
      <w:r w:rsidRPr="00F81C30">
        <w:rPr>
          <w:i/>
        </w:rPr>
        <w:t>–</w:t>
      </w:r>
      <w:r w:rsidRPr="00F81C30">
        <w:rPr>
          <w:i/>
        </w:rPr>
        <w:tab/>
        <w:t>устанавливать взаимосвязь между содержанием религиозной культуры и поведением людей, общественными явлениями;</w:t>
      </w:r>
    </w:p>
    <w:p w:rsidR="00591B2D" w:rsidRPr="00F81C30" w:rsidRDefault="00591B2D" w:rsidP="00591B2D">
      <w:pPr>
        <w:tabs>
          <w:tab w:val="left" w:pos="900"/>
        </w:tabs>
        <w:ind w:firstLine="426"/>
        <w:jc w:val="both"/>
        <w:rPr>
          <w:i/>
        </w:rPr>
      </w:pPr>
      <w:r w:rsidRPr="00F81C30">
        <w:rPr>
          <w:i/>
        </w:rPr>
        <w:t>–</w:t>
      </w:r>
      <w:r w:rsidRPr="00F81C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1B2D" w:rsidRPr="00F81C30" w:rsidRDefault="00591B2D" w:rsidP="00591B2D">
      <w:pPr>
        <w:tabs>
          <w:tab w:val="left" w:pos="900"/>
        </w:tabs>
        <w:ind w:firstLine="426"/>
        <w:jc w:val="both"/>
        <w:rPr>
          <w:i/>
        </w:rPr>
      </w:pPr>
      <w:r w:rsidRPr="00F81C30">
        <w:rPr>
          <w:i/>
        </w:rPr>
        <w:t>–</w:t>
      </w:r>
      <w:r w:rsidRPr="00F81C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7676" w:rsidRDefault="00917676" w:rsidP="00591B2D">
      <w:pPr>
        <w:ind w:firstLine="426"/>
        <w:jc w:val="both"/>
        <w:rPr>
          <w:b/>
        </w:rPr>
      </w:pPr>
    </w:p>
    <w:p w:rsidR="00591B2D" w:rsidRPr="00F81C30" w:rsidRDefault="00591B2D" w:rsidP="00591B2D">
      <w:pPr>
        <w:ind w:firstLine="426"/>
        <w:jc w:val="both"/>
        <w:rPr>
          <w:b/>
        </w:rPr>
      </w:pPr>
      <w:r w:rsidRPr="00F81C30">
        <w:rPr>
          <w:b/>
        </w:rPr>
        <w:t>Основы светской этики</w:t>
      </w:r>
    </w:p>
    <w:p w:rsidR="00591B2D" w:rsidRPr="00F81C30" w:rsidRDefault="00591B2D" w:rsidP="00591B2D">
      <w:pPr>
        <w:tabs>
          <w:tab w:val="left" w:pos="142"/>
          <w:tab w:val="left" w:leader="dot" w:pos="624"/>
        </w:tabs>
        <w:ind w:firstLine="426"/>
        <w:jc w:val="both"/>
        <w:rPr>
          <w:rStyle w:val="Zag11"/>
          <w:rFonts w:eastAsia="@Arial Unicode MS"/>
          <w:b/>
        </w:rPr>
      </w:pPr>
      <w:r w:rsidRPr="00F81C30">
        <w:rPr>
          <w:rStyle w:val="Zag11"/>
          <w:rFonts w:eastAsia="@Arial Unicode MS"/>
          <w:b/>
        </w:rPr>
        <w:t>Выпускник научится:</w:t>
      </w:r>
    </w:p>
    <w:p w:rsidR="00591B2D" w:rsidRPr="00F81C30" w:rsidRDefault="00591B2D" w:rsidP="00591B2D">
      <w:pPr>
        <w:tabs>
          <w:tab w:val="left" w:pos="900"/>
        </w:tabs>
        <w:ind w:firstLine="426"/>
        <w:jc w:val="both"/>
      </w:pPr>
      <w:r w:rsidRPr="00F81C30">
        <w:rPr>
          <w:i/>
        </w:rPr>
        <w:t>–</w:t>
      </w:r>
      <w:r w:rsidRPr="00F81C30">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91B2D" w:rsidRPr="00F81C30" w:rsidRDefault="00591B2D" w:rsidP="00591B2D">
      <w:pPr>
        <w:tabs>
          <w:tab w:val="left" w:pos="900"/>
        </w:tabs>
        <w:ind w:firstLine="426"/>
        <w:jc w:val="both"/>
      </w:pPr>
      <w:r w:rsidRPr="00F81C30">
        <w:rPr>
          <w:i/>
        </w:rPr>
        <w:t>–</w:t>
      </w:r>
      <w:r w:rsidRPr="00F81C30">
        <w:tab/>
        <w:t xml:space="preserve">на примере российской светской этики понимать значение нравственных ценностей, идеалов в жизни людей, общества; </w:t>
      </w:r>
    </w:p>
    <w:p w:rsidR="00591B2D" w:rsidRPr="00F81C30" w:rsidRDefault="00591B2D" w:rsidP="00591B2D">
      <w:pPr>
        <w:tabs>
          <w:tab w:val="left" w:pos="900"/>
        </w:tabs>
        <w:ind w:firstLine="426"/>
        <w:jc w:val="both"/>
      </w:pPr>
      <w:r w:rsidRPr="00F81C30">
        <w:rPr>
          <w:i/>
        </w:rPr>
        <w:t>–</w:t>
      </w:r>
      <w:r w:rsidRPr="00F81C30">
        <w:tab/>
        <w:t>излагать свое мнение по поводу значения российской светской этики в жизни людей и общества;</w:t>
      </w:r>
    </w:p>
    <w:p w:rsidR="00591B2D" w:rsidRPr="00F81C30" w:rsidRDefault="00591B2D" w:rsidP="00591B2D">
      <w:pPr>
        <w:tabs>
          <w:tab w:val="left" w:pos="900"/>
        </w:tabs>
        <w:ind w:firstLine="426"/>
        <w:jc w:val="both"/>
      </w:pPr>
      <w:r w:rsidRPr="00F81C30">
        <w:rPr>
          <w:i/>
        </w:rPr>
        <w:t>–</w:t>
      </w:r>
      <w:r w:rsidRPr="00F81C30">
        <w:tab/>
        <w:t xml:space="preserve">соотносить нравственные формы поведения с нормами российской светской (гражданской) этики; </w:t>
      </w:r>
    </w:p>
    <w:p w:rsidR="00591B2D" w:rsidRPr="00F81C30" w:rsidRDefault="00591B2D" w:rsidP="00591B2D">
      <w:pPr>
        <w:tabs>
          <w:tab w:val="left" w:pos="900"/>
        </w:tabs>
        <w:ind w:firstLine="426"/>
        <w:jc w:val="both"/>
      </w:pPr>
      <w:r w:rsidRPr="00F81C30">
        <w:rPr>
          <w:i/>
        </w:rPr>
        <w:t>–</w:t>
      </w:r>
      <w:r w:rsidRPr="00F81C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7676" w:rsidRDefault="00917676" w:rsidP="00591B2D">
      <w:pPr>
        <w:tabs>
          <w:tab w:val="left" w:pos="142"/>
          <w:tab w:val="left" w:leader="dot" w:pos="624"/>
        </w:tabs>
        <w:ind w:firstLine="426"/>
        <w:jc w:val="both"/>
        <w:rPr>
          <w:rStyle w:val="Zag11"/>
          <w:rFonts w:eastAsia="@Arial Unicode MS"/>
          <w:b/>
          <w:iCs/>
        </w:rPr>
      </w:pPr>
    </w:p>
    <w:p w:rsidR="00591B2D" w:rsidRPr="00F81C30" w:rsidRDefault="00591B2D" w:rsidP="00591B2D">
      <w:pPr>
        <w:tabs>
          <w:tab w:val="left" w:pos="142"/>
          <w:tab w:val="left" w:leader="dot" w:pos="624"/>
        </w:tabs>
        <w:ind w:firstLine="426"/>
        <w:jc w:val="both"/>
        <w:rPr>
          <w:rStyle w:val="Zag11"/>
          <w:rFonts w:eastAsia="@Arial Unicode MS"/>
          <w:b/>
          <w:iCs/>
        </w:rPr>
      </w:pPr>
      <w:r w:rsidRPr="00F81C30">
        <w:rPr>
          <w:rStyle w:val="Zag11"/>
          <w:rFonts w:eastAsia="@Arial Unicode MS"/>
          <w:b/>
          <w:iCs/>
        </w:rPr>
        <w:t>Выпускник получит возможность научиться:</w:t>
      </w:r>
    </w:p>
    <w:p w:rsidR="00591B2D" w:rsidRPr="00F81C30" w:rsidRDefault="00591B2D" w:rsidP="00591B2D">
      <w:pPr>
        <w:tabs>
          <w:tab w:val="left" w:pos="900"/>
        </w:tabs>
        <w:ind w:firstLine="426"/>
        <w:jc w:val="both"/>
        <w:rPr>
          <w:i/>
        </w:rPr>
      </w:pPr>
      <w:r w:rsidRPr="00F81C30">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91B2D" w:rsidRPr="00F81C30" w:rsidRDefault="00591B2D" w:rsidP="00591B2D">
      <w:pPr>
        <w:tabs>
          <w:tab w:val="left" w:pos="900"/>
        </w:tabs>
        <w:ind w:firstLine="426"/>
        <w:jc w:val="both"/>
        <w:rPr>
          <w:i/>
        </w:rPr>
      </w:pPr>
      <w:r w:rsidRPr="00F81C30">
        <w:rPr>
          <w:i/>
        </w:rPr>
        <w:t>–</w:t>
      </w:r>
      <w:r w:rsidRPr="00F81C30">
        <w:rPr>
          <w:i/>
        </w:rPr>
        <w:tab/>
        <w:t>устанавливать взаимосвязь между содержанием российской светской этики и поведением людей, общественными явлениями;</w:t>
      </w:r>
    </w:p>
    <w:p w:rsidR="00591B2D" w:rsidRPr="00F81C30" w:rsidRDefault="00591B2D" w:rsidP="00591B2D">
      <w:pPr>
        <w:tabs>
          <w:tab w:val="left" w:pos="900"/>
        </w:tabs>
        <w:ind w:firstLine="426"/>
        <w:jc w:val="both"/>
        <w:rPr>
          <w:i/>
        </w:rPr>
      </w:pPr>
      <w:r w:rsidRPr="00F81C30">
        <w:rPr>
          <w:i/>
        </w:rPr>
        <w:t>–</w:t>
      </w:r>
      <w:r w:rsidRPr="00F81C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91B2D" w:rsidRPr="00F81C30" w:rsidRDefault="00591B2D" w:rsidP="00591B2D">
      <w:pPr>
        <w:tabs>
          <w:tab w:val="left" w:pos="900"/>
        </w:tabs>
        <w:ind w:firstLine="426"/>
        <w:jc w:val="both"/>
        <w:rPr>
          <w:i/>
        </w:rPr>
      </w:pPr>
      <w:r w:rsidRPr="00F81C30">
        <w:rPr>
          <w:i/>
        </w:rPr>
        <w:t>–</w:t>
      </w:r>
      <w:r w:rsidRPr="00F81C30">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91B2D" w:rsidRDefault="00591B2D" w:rsidP="00591B2D">
      <w:pPr>
        <w:autoSpaceDE w:val="0"/>
        <w:autoSpaceDN w:val="0"/>
        <w:adjustRightInd w:val="0"/>
        <w:jc w:val="both"/>
      </w:pPr>
    </w:p>
    <w:p w:rsidR="00591B2D" w:rsidRPr="00F81C30" w:rsidRDefault="00681903" w:rsidP="00591B2D">
      <w:pPr>
        <w:autoSpaceDE w:val="0"/>
        <w:autoSpaceDN w:val="0"/>
        <w:adjustRightInd w:val="0"/>
        <w:jc w:val="both"/>
      </w:pPr>
      <w:r>
        <w:t>В МБОУ О</w:t>
      </w:r>
      <w:r w:rsidR="00591B2D">
        <w:t>ОШ с.Марьино-Николаевка</w:t>
      </w:r>
      <w:r w:rsidR="00591B2D" w:rsidRPr="00F81C30">
        <w:t xml:space="preserve"> анализ анкетирования родителей</w:t>
      </w:r>
      <w:r w:rsidR="00CF76BA">
        <w:t xml:space="preserve"> (100%)</w:t>
      </w:r>
      <w:r w:rsidR="00591B2D" w:rsidRPr="00F81C30">
        <w:t xml:space="preserve"> показал</w:t>
      </w:r>
      <w:r w:rsidR="00E522D5">
        <w:t xml:space="preserve"> </w:t>
      </w:r>
      <w:r w:rsidR="00591B2D" w:rsidRPr="00F81C30">
        <w:t>преимущественное изучение детьми моду</w:t>
      </w:r>
      <w:r w:rsidR="00591B2D">
        <w:t xml:space="preserve">ля «Основы </w:t>
      </w:r>
      <w:r w:rsidR="00CF76BA">
        <w:t>светской этики</w:t>
      </w:r>
      <w:r w:rsidR="00591B2D" w:rsidRPr="00F81C30">
        <w:t xml:space="preserve">» </w:t>
      </w:r>
    </w:p>
    <w:p w:rsidR="00591B2D" w:rsidRDefault="00591B2D" w:rsidP="00591B2D">
      <w:pPr>
        <w:pStyle w:val="15"/>
        <w:ind w:firstLine="426"/>
        <w:rPr>
          <w:rFonts w:ascii="Times New Roman" w:hAnsi="Times New Roman"/>
          <w:b/>
          <w:sz w:val="24"/>
          <w:szCs w:val="24"/>
        </w:rPr>
      </w:pPr>
    </w:p>
    <w:p w:rsidR="000A2A0E" w:rsidRDefault="000A2A0E" w:rsidP="000A2A0E">
      <w:pPr>
        <w:pStyle w:val="21"/>
        <w:numPr>
          <w:ilvl w:val="0"/>
          <w:numId w:val="0"/>
        </w:numPr>
        <w:spacing w:line="240" w:lineRule="auto"/>
        <w:ind w:left="709"/>
        <w:rPr>
          <w:rStyle w:val="Zag11"/>
          <w:color w:val="auto"/>
          <w:sz w:val="24"/>
        </w:rPr>
      </w:pPr>
    </w:p>
    <w:p w:rsidR="00917676" w:rsidRPr="0084549A" w:rsidRDefault="00917676" w:rsidP="000A2A0E">
      <w:pPr>
        <w:pStyle w:val="21"/>
        <w:numPr>
          <w:ilvl w:val="0"/>
          <w:numId w:val="0"/>
        </w:numPr>
        <w:spacing w:line="240" w:lineRule="auto"/>
        <w:ind w:left="709"/>
        <w:rPr>
          <w:rStyle w:val="Zag11"/>
          <w:color w:val="auto"/>
          <w:sz w:val="24"/>
        </w:rPr>
      </w:pPr>
    </w:p>
    <w:p w:rsidR="00D604C2" w:rsidRDefault="00D604C2" w:rsidP="00676DF5">
      <w:pPr>
        <w:pStyle w:val="21"/>
        <w:numPr>
          <w:ilvl w:val="2"/>
          <w:numId w:val="2"/>
        </w:numPr>
        <w:spacing w:line="240" w:lineRule="auto"/>
        <w:jc w:val="center"/>
        <w:rPr>
          <w:rStyle w:val="Zag11"/>
          <w:rFonts w:eastAsia="@Arial Unicode MS"/>
          <w:b/>
          <w:sz w:val="24"/>
        </w:rPr>
      </w:pPr>
      <w:r w:rsidRPr="0084549A">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95220D" w:rsidRDefault="0095220D" w:rsidP="0084549A">
      <w:pPr>
        <w:pStyle w:val="21"/>
        <w:numPr>
          <w:ilvl w:val="0"/>
          <w:numId w:val="0"/>
        </w:numPr>
        <w:spacing w:line="240" w:lineRule="auto"/>
        <w:ind w:firstLine="709"/>
        <w:rPr>
          <w:rStyle w:val="Zag11"/>
          <w:rFonts w:eastAsia="@Arial Unicode MS"/>
          <w:b/>
          <w:sz w:val="24"/>
        </w:rPr>
      </w:pPr>
    </w:p>
    <w:p w:rsidR="00C476B7" w:rsidRPr="0084549A" w:rsidRDefault="00C476B7" w:rsidP="00676DF5">
      <w:pPr>
        <w:pStyle w:val="afd"/>
        <w:numPr>
          <w:ilvl w:val="3"/>
          <w:numId w:val="2"/>
        </w:numPr>
        <w:spacing w:line="240" w:lineRule="auto"/>
        <w:jc w:val="both"/>
        <w:rPr>
          <w:sz w:val="24"/>
        </w:rPr>
      </w:pPr>
      <w:bookmarkStart w:id="48" w:name="_Toc288394067"/>
      <w:bookmarkStart w:id="49" w:name="_Toc288410534"/>
      <w:bookmarkStart w:id="50" w:name="_Toc288410663"/>
      <w:bookmarkStart w:id="51" w:name="_Toc418108304"/>
      <w:bookmarkStart w:id="52" w:name="_Toc288394066"/>
      <w:bookmarkStart w:id="53" w:name="_Toc288410533"/>
      <w:bookmarkStart w:id="54" w:name="_Toc288410662"/>
      <w:bookmarkStart w:id="55" w:name="_Toc418108303"/>
      <w:r w:rsidRPr="0084549A">
        <w:rPr>
          <w:sz w:val="24"/>
        </w:rPr>
        <w:t>Музыка</w:t>
      </w:r>
      <w:bookmarkEnd w:id="48"/>
      <w:bookmarkEnd w:id="49"/>
      <w:bookmarkEnd w:id="50"/>
      <w:bookmarkEnd w:id="51"/>
    </w:p>
    <w:p w:rsidR="00C476B7" w:rsidRPr="0084549A" w:rsidRDefault="00C476B7" w:rsidP="00C476B7">
      <w:pPr>
        <w:ind w:firstLine="709"/>
        <w:contextualSpacing/>
        <w:jc w:val="both"/>
      </w:pPr>
      <w:r w:rsidRPr="0084549A">
        <w:t xml:space="preserve">Достижение личностных, метапредметных и предметных результатов освоения программы </w:t>
      </w:r>
      <w:proofErr w:type="gramStart"/>
      <w:r w:rsidRPr="0084549A">
        <w:t>обучающимися</w:t>
      </w:r>
      <w:proofErr w:type="gramEnd"/>
      <w:r w:rsidRPr="0084549A">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476B7" w:rsidRPr="0084549A" w:rsidRDefault="00C476B7" w:rsidP="00C476B7">
      <w:pPr>
        <w:tabs>
          <w:tab w:val="left" w:pos="955"/>
        </w:tabs>
        <w:autoSpaceDE w:val="0"/>
        <w:autoSpaceDN w:val="0"/>
        <w:adjustRightInd w:val="0"/>
        <w:ind w:firstLine="709"/>
        <w:jc w:val="both"/>
      </w:pPr>
      <w:proofErr w:type="gramStart"/>
      <w:r w:rsidRPr="0084549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4549A">
        <w:t xml:space="preserve"> В</w:t>
      </w:r>
      <w:r w:rsidRPr="0084549A">
        <w:rPr>
          <w:lang w:val="en-US"/>
        </w:rPr>
        <w:t> </w:t>
      </w:r>
      <w:r w:rsidRPr="0084549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476B7" w:rsidRPr="0084549A" w:rsidRDefault="00C476B7" w:rsidP="00C476B7">
      <w:pPr>
        <w:ind w:firstLine="709"/>
        <w:jc w:val="both"/>
      </w:pPr>
      <w:r w:rsidRPr="0084549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476B7" w:rsidRPr="0084549A" w:rsidRDefault="00C476B7" w:rsidP="00C476B7">
      <w:pPr>
        <w:ind w:firstLine="709"/>
        <w:jc w:val="both"/>
      </w:pPr>
      <w:r w:rsidRPr="0084549A">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4549A">
        <w:t>домашнего</w:t>
      </w:r>
      <w:proofErr w:type="gramEnd"/>
      <w:r w:rsidR="00917676">
        <w:t xml:space="preserve"> </w:t>
      </w:r>
      <w:r w:rsidRPr="0084549A">
        <w:t xml:space="preserve">музицирования, совместной музыкальной деятельности с друзьями, родителями. </w:t>
      </w:r>
    </w:p>
    <w:p w:rsidR="00C476B7" w:rsidRPr="0084549A" w:rsidRDefault="00C476B7" w:rsidP="00C476B7">
      <w:pPr>
        <w:widowControl w:val="0"/>
        <w:suppressLineNumbers/>
        <w:suppressAutoHyphens/>
        <w:autoSpaceDN w:val="0"/>
        <w:ind w:firstLine="709"/>
        <w:jc w:val="both"/>
        <w:rPr>
          <w:rFonts w:eastAsia="Calibri"/>
          <w:b/>
          <w:i/>
          <w:kern w:val="3"/>
          <w:lang w:eastAsia="zh-CN" w:bidi="hi-IN"/>
        </w:rPr>
      </w:pPr>
      <w:r w:rsidRPr="0084549A">
        <w:rPr>
          <w:rFonts w:eastAsia="Calibri"/>
          <w:b/>
          <w:i/>
          <w:kern w:val="3"/>
          <w:lang w:eastAsia="zh-CN" w:bidi="hi-IN"/>
        </w:rPr>
        <w:t xml:space="preserve">Предметные результаты </w:t>
      </w:r>
      <w:r w:rsidRPr="0084549A">
        <w:rPr>
          <w:rFonts w:eastAsia="Calibri"/>
          <w:kern w:val="3"/>
          <w:lang w:eastAsia="zh-CN" w:bidi="hi-IN"/>
        </w:rPr>
        <w:t>освоения программы должны отражать:</w:t>
      </w:r>
    </w:p>
    <w:p w:rsidR="00C476B7" w:rsidRPr="0084549A" w:rsidRDefault="00C476B7" w:rsidP="00C476B7">
      <w:pPr>
        <w:autoSpaceDE w:val="0"/>
        <w:autoSpaceDN w:val="0"/>
        <w:adjustRightInd w:val="0"/>
        <w:ind w:firstLine="709"/>
        <w:jc w:val="both"/>
      </w:pPr>
      <w:r>
        <w:t xml:space="preserve">- </w:t>
      </w:r>
      <w:r w:rsidRPr="0084549A">
        <w:t>сформированность первоначальных представлений о роли музыки в жизни человека, ее роли в духовно-нравственном развитии человека;</w:t>
      </w:r>
    </w:p>
    <w:p w:rsidR="00C476B7" w:rsidRPr="0084549A" w:rsidRDefault="00C476B7" w:rsidP="00C476B7">
      <w:pPr>
        <w:autoSpaceDE w:val="0"/>
        <w:autoSpaceDN w:val="0"/>
        <w:adjustRightInd w:val="0"/>
        <w:ind w:firstLine="709"/>
        <w:jc w:val="both"/>
      </w:pPr>
      <w:r>
        <w:t xml:space="preserve">- </w:t>
      </w:r>
      <w:r w:rsidRPr="0084549A">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76B7" w:rsidRPr="0084549A" w:rsidRDefault="00C476B7" w:rsidP="00C476B7">
      <w:pPr>
        <w:autoSpaceDE w:val="0"/>
        <w:autoSpaceDN w:val="0"/>
        <w:adjustRightInd w:val="0"/>
        <w:ind w:firstLine="709"/>
        <w:jc w:val="both"/>
      </w:pPr>
      <w:r>
        <w:t xml:space="preserve">- </w:t>
      </w:r>
      <w:r w:rsidRPr="0084549A">
        <w:t>умение воспринимать музыку и выражать свое отношение к музыкальному произведению;</w:t>
      </w:r>
    </w:p>
    <w:p w:rsidR="00C476B7" w:rsidRPr="0084549A" w:rsidRDefault="00C476B7" w:rsidP="00C476B7">
      <w:pPr>
        <w:autoSpaceDE w:val="0"/>
        <w:autoSpaceDN w:val="0"/>
        <w:adjustRightInd w:val="0"/>
        <w:ind w:firstLine="709"/>
        <w:jc w:val="both"/>
      </w:pPr>
      <w:r>
        <w:t xml:space="preserve">- </w:t>
      </w:r>
      <w:r w:rsidRPr="0084549A">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17676" w:rsidRDefault="00917676" w:rsidP="00C476B7">
      <w:pPr>
        <w:ind w:firstLine="709"/>
        <w:contextualSpacing/>
        <w:jc w:val="both"/>
        <w:rPr>
          <w:b/>
          <w:i/>
        </w:rPr>
      </w:pPr>
    </w:p>
    <w:p w:rsidR="00C476B7" w:rsidRPr="0084549A" w:rsidRDefault="00C476B7" w:rsidP="00C476B7">
      <w:pPr>
        <w:ind w:firstLine="709"/>
        <w:contextualSpacing/>
        <w:jc w:val="both"/>
        <w:rPr>
          <w:b/>
          <w:i/>
        </w:rPr>
      </w:pPr>
      <w:r w:rsidRPr="0084549A">
        <w:rPr>
          <w:b/>
          <w:i/>
        </w:rPr>
        <w:lastRenderedPageBreak/>
        <w:t xml:space="preserve">Предметные результаты по видам деятельности </w:t>
      </w:r>
      <w:proofErr w:type="gramStart"/>
      <w:r w:rsidRPr="0084549A">
        <w:rPr>
          <w:b/>
          <w:i/>
        </w:rPr>
        <w:t>обучающихся</w:t>
      </w:r>
      <w:proofErr w:type="gramEnd"/>
    </w:p>
    <w:p w:rsidR="00C476B7" w:rsidRPr="0084549A" w:rsidRDefault="00C476B7" w:rsidP="00C476B7">
      <w:pPr>
        <w:widowControl w:val="0"/>
        <w:tabs>
          <w:tab w:val="left" w:pos="142"/>
          <w:tab w:val="left" w:pos="993"/>
        </w:tabs>
        <w:ind w:firstLine="709"/>
        <w:jc w:val="both"/>
      </w:pPr>
      <w:r w:rsidRPr="0084549A">
        <w:t xml:space="preserve">В результате освоения </w:t>
      </w:r>
      <w:proofErr w:type="gramStart"/>
      <w:r w:rsidRPr="0084549A">
        <w:t>программы</w:t>
      </w:r>
      <w:proofErr w:type="gramEnd"/>
      <w:r w:rsidRPr="0084549A">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4549A">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4549A">
        <w:t xml:space="preserve"> Освоение программы позволит </w:t>
      </w:r>
      <w:proofErr w:type="gramStart"/>
      <w:r w:rsidRPr="0084549A">
        <w:t>обучающимся</w:t>
      </w:r>
      <w:proofErr w:type="gramEnd"/>
      <w:r w:rsidRPr="0084549A">
        <w:t xml:space="preserve"> принимать активное участие в общественной, концертной и музыкально-театральной жизни школы, города, региона.</w:t>
      </w:r>
    </w:p>
    <w:p w:rsidR="00C476B7" w:rsidRPr="0084549A" w:rsidRDefault="00C476B7" w:rsidP="00C476B7">
      <w:pPr>
        <w:ind w:firstLine="709"/>
        <w:contextualSpacing/>
        <w:jc w:val="both"/>
        <w:rPr>
          <w:b/>
        </w:rPr>
      </w:pPr>
      <w:r w:rsidRPr="0084549A">
        <w:rPr>
          <w:b/>
        </w:rPr>
        <w:t>Слушание музыки</w:t>
      </w:r>
    </w:p>
    <w:p w:rsidR="00C476B7" w:rsidRPr="0084549A" w:rsidRDefault="00C476B7" w:rsidP="00C476B7">
      <w:pPr>
        <w:ind w:firstLine="709"/>
        <w:contextualSpacing/>
        <w:jc w:val="both"/>
      </w:pPr>
      <w:r w:rsidRPr="0084549A">
        <w:t>Обучающийся:</w:t>
      </w:r>
    </w:p>
    <w:p w:rsidR="00C476B7" w:rsidRPr="0084549A" w:rsidRDefault="00C476B7" w:rsidP="00C476B7">
      <w:pPr>
        <w:ind w:firstLine="709"/>
        <w:jc w:val="both"/>
      </w:pPr>
      <w:r w:rsidRPr="0084549A">
        <w:t>1. Узнает изученные музыкальные произведения и называет имена их авторов.</w:t>
      </w:r>
    </w:p>
    <w:p w:rsidR="00C476B7" w:rsidRPr="0084549A" w:rsidRDefault="00C476B7" w:rsidP="00C476B7">
      <w:pPr>
        <w:ind w:firstLine="709"/>
        <w:jc w:val="both"/>
      </w:pPr>
      <w:r w:rsidRPr="0084549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476B7" w:rsidRPr="0084549A" w:rsidRDefault="00C476B7" w:rsidP="00C476B7">
      <w:pPr>
        <w:ind w:firstLine="709"/>
        <w:jc w:val="both"/>
      </w:pPr>
      <w:r w:rsidRPr="0084549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476B7" w:rsidRPr="0084549A" w:rsidRDefault="00C476B7" w:rsidP="00C476B7">
      <w:pPr>
        <w:ind w:firstLine="709"/>
        <w:jc w:val="both"/>
      </w:pPr>
      <w:r w:rsidRPr="0084549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476B7" w:rsidRPr="0084549A" w:rsidRDefault="00C476B7" w:rsidP="00C476B7">
      <w:pPr>
        <w:shd w:val="clear" w:color="auto" w:fill="FFFFFF"/>
        <w:tabs>
          <w:tab w:val="left" w:pos="851"/>
        </w:tabs>
        <w:ind w:firstLine="709"/>
        <w:jc w:val="both"/>
        <w:rPr>
          <w:bCs/>
          <w:iCs/>
        </w:rPr>
      </w:pPr>
      <w:r w:rsidRPr="0084549A">
        <w:t xml:space="preserve">5. </w:t>
      </w:r>
      <w:proofErr w:type="gramStart"/>
      <w:r w:rsidRPr="0084549A">
        <w:t>Знает особенности тембрового звучания различных певческих голосов (детских, женских, мужских), хоров (детских, женских, мужских, смешанных,</w:t>
      </w:r>
      <w:r w:rsidRPr="0084549A">
        <w:rPr>
          <w:bCs/>
          <w:iCs/>
        </w:rPr>
        <w:t xml:space="preserve"> а также </w:t>
      </w:r>
      <w:r w:rsidRPr="0084549A">
        <w:t>народного, академического, церковного) и их исполнительских возможностей и особенностей репертуара.</w:t>
      </w:r>
      <w:proofErr w:type="gramEnd"/>
    </w:p>
    <w:p w:rsidR="00C476B7" w:rsidRPr="0084549A" w:rsidRDefault="00C476B7" w:rsidP="00C476B7">
      <w:pPr>
        <w:ind w:firstLine="709"/>
        <w:jc w:val="both"/>
      </w:pPr>
      <w:r w:rsidRPr="0084549A">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476B7" w:rsidRPr="0084549A" w:rsidRDefault="00C476B7" w:rsidP="00C476B7">
      <w:pPr>
        <w:tabs>
          <w:tab w:val="left" w:pos="271"/>
        </w:tabs>
        <w:ind w:firstLine="709"/>
        <w:contextualSpacing/>
        <w:jc w:val="both"/>
      </w:pPr>
      <w:r w:rsidRPr="0084549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476B7" w:rsidRPr="0084549A" w:rsidRDefault="00C476B7" w:rsidP="00C476B7">
      <w:pPr>
        <w:ind w:firstLine="709"/>
        <w:jc w:val="both"/>
      </w:pPr>
      <w:r w:rsidRPr="0084549A">
        <w:t>8. Определяет жанровую основу в пройденных музыкальных произведениях.</w:t>
      </w:r>
    </w:p>
    <w:p w:rsidR="00C476B7" w:rsidRPr="0084549A" w:rsidRDefault="00C476B7" w:rsidP="00C476B7">
      <w:pPr>
        <w:ind w:firstLine="709"/>
        <w:jc w:val="both"/>
      </w:pPr>
      <w:r w:rsidRPr="0084549A">
        <w:t xml:space="preserve">9. Имеет слуховой багаж из прослушанных произведений народной музыки, отечественной и зарубежной классики. </w:t>
      </w:r>
    </w:p>
    <w:p w:rsidR="00C476B7" w:rsidRPr="0084549A" w:rsidRDefault="00C476B7" w:rsidP="00C476B7">
      <w:pPr>
        <w:ind w:firstLine="709"/>
        <w:contextualSpacing/>
        <w:jc w:val="both"/>
      </w:pPr>
      <w:r w:rsidRPr="0084549A">
        <w:t>10. Умеет импровизировать под музыку с использованием танцевальных, маршеобразных движений, пластического интонирования.</w:t>
      </w:r>
    </w:p>
    <w:p w:rsidR="00C476B7" w:rsidRPr="0084549A" w:rsidRDefault="00C476B7" w:rsidP="00C476B7">
      <w:pPr>
        <w:ind w:firstLine="709"/>
        <w:contextualSpacing/>
        <w:jc w:val="both"/>
        <w:rPr>
          <w:b/>
        </w:rPr>
      </w:pPr>
      <w:r w:rsidRPr="0084549A">
        <w:rPr>
          <w:b/>
        </w:rPr>
        <w:t>Хоровое пение</w:t>
      </w:r>
    </w:p>
    <w:p w:rsidR="00C476B7" w:rsidRPr="0084549A" w:rsidRDefault="00C476B7" w:rsidP="00C476B7">
      <w:pPr>
        <w:ind w:firstLine="709"/>
        <w:contextualSpacing/>
        <w:jc w:val="both"/>
      </w:pPr>
      <w:r w:rsidRPr="0084549A">
        <w:t>Обучающийся:</w:t>
      </w:r>
    </w:p>
    <w:p w:rsidR="00C476B7" w:rsidRPr="0084549A" w:rsidRDefault="00C476B7" w:rsidP="00C476B7">
      <w:pPr>
        <w:tabs>
          <w:tab w:val="left" w:pos="310"/>
        </w:tabs>
        <w:ind w:firstLine="709"/>
        <w:jc w:val="both"/>
      </w:pPr>
      <w:r w:rsidRPr="0084549A">
        <w:t>1. Знает слова и мелодию Гимна Российской Федерации.</w:t>
      </w:r>
    </w:p>
    <w:p w:rsidR="00C476B7" w:rsidRPr="0084549A" w:rsidRDefault="00C476B7" w:rsidP="00C476B7">
      <w:pPr>
        <w:tabs>
          <w:tab w:val="left" w:pos="310"/>
        </w:tabs>
        <w:ind w:firstLine="709"/>
        <w:jc w:val="both"/>
      </w:pPr>
      <w:r w:rsidRPr="0084549A">
        <w:t>2. Грамотно и выразительно исполняет песни с сопровождением и без сопровождения в соответствии с их образным строем и содержанием.</w:t>
      </w:r>
    </w:p>
    <w:p w:rsidR="00C476B7" w:rsidRPr="0084549A" w:rsidRDefault="00C476B7" w:rsidP="00C476B7">
      <w:pPr>
        <w:tabs>
          <w:tab w:val="left" w:pos="310"/>
        </w:tabs>
        <w:ind w:firstLine="709"/>
        <w:jc w:val="both"/>
      </w:pPr>
      <w:r w:rsidRPr="0084549A">
        <w:t>3. Знает о способах и приемах выразительного музыкального интонирования.</w:t>
      </w:r>
    </w:p>
    <w:p w:rsidR="00C476B7" w:rsidRPr="0084549A" w:rsidRDefault="00C476B7" w:rsidP="00C476B7">
      <w:pPr>
        <w:ind w:firstLine="709"/>
        <w:jc w:val="both"/>
      </w:pPr>
      <w:r w:rsidRPr="0084549A">
        <w:t>4. Соблюдает при пении певческую установку. Использует в процессе пения правильное певческое дыхание.</w:t>
      </w:r>
    </w:p>
    <w:p w:rsidR="00C476B7" w:rsidRPr="0084549A" w:rsidRDefault="00C476B7" w:rsidP="00C476B7">
      <w:pPr>
        <w:tabs>
          <w:tab w:val="left" w:pos="310"/>
        </w:tabs>
        <w:ind w:firstLine="709"/>
        <w:jc w:val="both"/>
      </w:pPr>
      <w:r w:rsidRPr="0084549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476B7" w:rsidRPr="0084549A" w:rsidRDefault="00C476B7" w:rsidP="00C476B7">
      <w:pPr>
        <w:ind w:firstLine="709"/>
        <w:jc w:val="both"/>
      </w:pPr>
      <w:r w:rsidRPr="0084549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476B7" w:rsidRPr="0084549A" w:rsidRDefault="00C476B7" w:rsidP="00C476B7">
      <w:pPr>
        <w:ind w:firstLine="709"/>
        <w:jc w:val="both"/>
      </w:pPr>
      <w:r w:rsidRPr="0084549A">
        <w:lastRenderedPageBreak/>
        <w:t>7. Исполняет одноголосные произведения, а также произведения с элементами двухголосия.</w:t>
      </w:r>
    </w:p>
    <w:p w:rsidR="00C476B7" w:rsidRPr="0084549A" w:rsidRDefault="00C476B7" w:rsidP="00C476B7">
      <w:pPr>
        <w:ind w:firstLine="709"/>
        <w:jc w:val="both"/>
        <w:rPr>
          <w:b/>
        </w:rPr>
      </w:pPr>
      <w:r w:rsidRPr="0084549A">
        <w:rPr>
          <w:b/>
        </w:rPr>
        <w:t>Игра в детском инструментальном оркестре (ансамбле)</w:t>
      </w:r>
    </w:p>
    <w:p w:rsidR="00C476B7" w:rsidRPr="0084549A" w:rsidRDefault="00C476B7" w:rsidP="00C476B7">
      <w:pPr>
        <w:ind w:firstLine="709"/>
        <w:contextualSpacing/>
        <w:jc w:val="both"/>
      </w:pPr>
      <w:r w:rsidRPr="0084549A">
        <w:t>Обучающийся:</w:t>
      </w:r>
    </w:p>
    <w:p w:rsidR="00C476B7" w:rsidRPr="0084549A" w:rsidRDefault="00C476B7" w:rsidP="00C476B7">
      <w:pPr>
        <w:ind w:firstLine="709"/>
        <w:jc w:val="both"/>
      </w:pPr>
      <w:r w:rsidRPr="0084549A">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476B7" w:rsidRPr="0084549A" w:rsidRDefault="00C476B7" w:rsidP="00C476B7">
      <w:pPr>
        <w:ind w:firstLine="709"/>
        <w:jc w:val="both"/>
      </w:pPr>
      <w:r w:rsidRPr="0084549A">
        <w:t>2. Умеет исполнять различные ритмические группы в оркестровых партиях.</w:t>
      </w:r>
    </w:p>
    <w:p w:rsidR="00C476B7" w:rsidRPr="0084549A" w:rsidRDefault="00C476B7" w:rsidP="00C476B7">
      <w:pPr>
        <w:ind w:firstLine="709"/>
        <w:jc w:val="both"/>
      </w:pPr>
      <w:r w:rsidRPr="0084549A">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476B7" w:rsidRPr="0084549A" w:rsidRDefault="00C476B7" w:rsidP="00C476B7">
      <w:pPr>
        <w:ind w:firstLine="709"/>
        <w:jc w:val="both"/>
      </w:pPr>
      <w:r w:rsidRPr="0084549A">
        <w:t>4. Использует возможности различных инструментов в ансамбле и оркестре, в том числе тембровые возможности синтезатора.</w:t>
      </w:r>
    </w:p>
    <w:p w:rsidR="00C476B7" w:rsidRPr="0084549A" w:rsidRDefault="00C476B7" w:rsidP="00C476B7">
      <w:pPr>
        <w:ind w:firstLine="709"/>
        <w:contextualSpacing/>
        <w:jc w:val="both"/>
      </w:pPr>
      <w:r w:rsidRPr="0084549A">
        <w:rPr>
          <w:b/>
        </w:rPr>
        <w:t>Основы музыкальной грамоты</w:t>
      </w:r>
    </w:p>
    <w:p w:rsidR="00C476B7" w:rsidRPr="0084549A" w:rsidRDefault="00C476B7" w:rsidP="00C476B7">
      <w:pPr>
        <w:ind w:firstLine="709"/>
        <w:contextualSpacing/>
        <w:jc w:val="both"/>
      </w:pPr>
      <w:r w:rsidRPr="0084549A">
        <w:t xml:space="preserve">Объем музыкальной грамоты и теоретических понятий: </w:t>
      </w:r>
    </w:p>
    <w:p w:rsidR="00C476B7" w:rsidRPr="0084549A" w:rsidRDefault="00C476B7" w:rsidP="00C476B7">
      <w:pPr>
        <w:ind w:firstLine="709"/>
        <w:jc w:val="both"/>
      </w:pPr>
      <w:r w:rsidRPr="0084549A">
        <w:t>1.</w:t>
      </w:r>
      <w:r w:rsidRPr="0084549A">
        <w:rPr>
          <w:b/>
        </w:rPr>
        <w:t xml:space="preserve"> Звук.</w:t>
      </w:r>
      <w:r w:rsidRPr="0084549A">
        <w:t xml:space="preserve"> Свойства музыкального звука: высота, длительность, тембр, громкость.</w:t>
      </w:r>
    </w:p>
    <w:p w:rsidR="00C476B7" w:rsidRPr="0084549A" w:rsidRDefault="00C476B7" w:rsidP="00C476B7">
      <w:pPr>
        <w:ind w:firstLine="709"/>
        <w:jc w:val="both"/>
      </w:pPr>
      <w:r w:rsidRPr="0084549A">
        <w:t>2.</w:t>
      </w:r>
      <w:r w:rsidRPr="0084549A">
        <w:rPr>
          <w:b/>
        </w:rPr>
        <w:t xml:space="preserve"> Мелодия.</w:t>
      </w:r>
      <w:r w:rsidRPr="0084549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476B7" w:rsidRPr="0084549A" w:rsidRDefault="00C476B7" w:rsidP="00C476B7">
      <w:pPr>
        <w:ind w:firstLine="709"/>
        <w:jc w:val="both"/>
      </w:pPr>
      <w:r w:rsidRPr="0084549A">
        <w:t>3.</w:t>
      </w:r>
      <w:r w:rsidRPr="0084549A">
        <w:rPr>
          <w:b/>
        </w:rPr>
        <w:t xml:space="preserve"> Метроритм.</w:t>
      </w:r>
      <w:r w:rsidRPr="0084549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4549A">
        <w:t>ритмических упражнениях</w:t>
      </w:r>
      <w:proofErr w:type="gramEnd"/>
      <w:r w:rsidRPr="0084549A">
        <w:t>, ритмических рисунках исполняемых песен, в оркестровых партиях и аккомпанементах. Дву</w:t>
      </w:r>
      <w:proofErr w:type="gramStart"/>
      <w:r w:rsidRPr="0084549A">
        <w:t>х-</w:t>
      </w:r>
      <w:proofErr w:type="gramEnd"/>
      <w:r w:rsidRPr="0084549A">
        <w:t xml:space="preserve"> и трехдольность – восприятие и передача в движении.</w:t>
      </w:r>
    </w:p>
    <w:p w:rsidR="00C476B7" w:rsidRPr="0084549A" w:rsidRDefault="00C476B7" w:rsidP="00C476B7">
      <w:pPr>
        <w:ind w:firstLine="709"/>
        <w:jc w:val="both"/>
      </w:pPr>
      <w:r w:rsidRPr="0084549A">
        <w:t xml:space="preserve">4. </w:t>
      </w:r>
      <w:r w:rsidRPr="0084549A">
        <w:rPr>
          <w:b/>
        </w:rPr>
        <w:t xml:space="preserve">Лад: </w:t>
      </w:r>
      <w:r w:rsidRPr="0084549A">
        <w:t xml:space="preserve">мажор, минор; тональность, тоника. </w:t>
      </w:r>
    </w:p>
    <w:p w:rsidR="00C476B7" w:rsidRPr="0084549A" w:rsidRDefault="00C476B7" w:rsidP="00C476B7">
      <w:pPr>
        <w:ind w:firstLine="709"/>
        <w:contextualSpacing/>
        <w:jc w:val="both"/>
      </w:pPr>
      <w:r w:rsidRPr="0084549A">
        <w:t>5.</w:t>
      </w:r>
      <w:r w:rsidRPr="0084549A">
        <w:rPr>
          <w:b/>
        </w:rPr>
        <w:t xml:space="preserve"> Нотная грамота.</w:t>
      </w:r>
      <w:r w:rsidRPr="0084549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476B7" w:rsidRPr="0084549A" w:rsidRDefault="00C476B7" w:rsidP="00C476B7">
      <w:pPr>
        <w:tabs>
          <w:tab w:val="left" w:pos="201"/>
        </w:tabs>
        <w:ind w:firstLine="709"/>
        <w:jc w:val="both"/>
      </w:pPr>
      <w:r w:rsidRPr="0084549A">
        <w:t xml:space="preserve">6. </w:t>
      </w:r>
      <w:r w:rsidRPr="0084549A">
        <w:rPr>
          <w:b/>
        </w:rPr>
        <w:t xml:space="preserve">Интервалы </w:t>
      </w:r>
      <w:r w:rsidRPr="0084549A">
        <w:t xml:space="preserve">в пределах октавы. </w:t>
      </w:r>
      <w:r w:rsidRPr="0084549A">
        <w:rPr>
          <w:b/>
        </w:rPr>
        <w:t>Трезвучия</w:t>
      </w:r>
      <w:r w:rsidRPr="0084549A">
        <w:t>: мажорное и минорное. Интервалы и трезвучия в игровых упражнениях, песнях и аккомпанементах, произведениях для слушания музыки.</w:t>
      </w:r>
    </w:p>
    <w:p w:rsidR="00C476B7" w:rsidRPr="0084549A" w:rsidRDefault="00C476B7" w:rsidP="00C476B7">
      <w:pPr>
        <w:tabs>
          <w:tab w:val="left" w:pos="201"/>
        </w:tabs>
        <w:ind w:firstLine="709"/>
        <w:jc w:val="both"/>
      </w:pPr>
      <w:r w:rsidRPr="0084549A">
        <w:t>7.</w:t>
      </w:r>
      <w:r w:rsidRPr="0084549A">
        <w:rPr>
          <w:b/>
        </w:rPr>
        <w:t xml:space="preserve"> Музыкальные жанры.</w:t>
      </w:r>
      <w:r w:rsidRPr="0084549A">
        <w:t xml:space="preserve"> Песня, танец, марш. Инструментальный концерт. Музыкально-сценические жанры: балет, опера, мюзикл.</w:t>
      </w:r>
    </w:p>
    <w:p w:rsidR="00C476B7" w:rsidRPr="0084549A" w:rsidRDefault="00C476B7" w:rsidP="00C476B7">
      <w:pPr>
        <w:ind w:firstLine="709"/>
        <w:jc w:val="both"/>
      </w:pPr>
      <w:r w:rsidRPr="0084549A">
        <w:t xml:space="preserve">8. </w:t>
      </w:r>
      <w:r w:rsidRPr="0084549A">
        <w:rPr>
          <w:b/>
        </w:rPr>
        <w:t>Музыкальные формы.</w:t>
      </w:r>
      <w:r w:rsidRPr="0084549A">
        <w:t xml:space="preserve"> Виды развития: повтор, контраст. Вступление, заключение. Простые двухчастная и трехчастная формы, куплетная форма, вариации, рондо.</w:t>
      </w:r>
    </w:p>
    <w:p w:rsidR="00C476B7" w:rsidRPr="0084549A" w:rsidRDefault="00C476B7" w:rsidP="00C476B7">
      <w:pPr>
        <w:ind w:firstLine="709"/>
        <w:jc w:val="both"/>
        <w:rPr>
          <w:rFonts w:eastAsia="Arial Unicode MS"/>
        </w:rPr>
      </w:pPr>
      <w:r w:rsidRPr="0084549A">
        <w:rPr>
          <w:rFonts w:eastAsia="Arial Unicode MS"/>
        </w:rPr>
        <w:t>В результате изучения музыки на уровне начального общего образования обучающийся</w:t>
      </w:r>
      <w:r w:rsidRPr="0084549A">
        <w:rPr>
          <w:rFonts w:eastAsia="Arial Unicode MS"/>
          <w:b/>
        </w:rPr>
        <w:t>получит возможность научиться</w:t>
      </w:r>
      <w:r w:rsidRPr="0084549A">
        <w:rPr>
          <w:rFonts w:eastAsia="Arial Unicode MS"/>
        </w:rPr>
        <w:t>:</w:t>
      </w:r>
    </w:p>
    <w:p w:rsidR="00C476B7" w:rsidRPr="0084549A" w:rsidRDefault="00C476B7" w:rsidP="00C476B7">
      <w:pPr>
        <w:ind w:firstLine="709"/>
        <w:jc w:val="both"/>
        <w:rPr>
          <w:rFonts w:eastAsia="Arial Unicode MS"/>
          <w:i/>
        </w:rPr>
      </w:pPr>
      <w:r w:rsidRPr="0084549A">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476B7" w:rsidRPr="0084549A" w:rsidRDefault="00C476B7" w:rsidP="00C476B7">
      <w:pPr>
        <w:ind w:firstLine="709"/>
        <w:jc w:val="both"/>
        <w:rPr>
          <w:rFonts w:eastAsia="Arial Unicode MS"/>
          <w:i/>
        </w:rPr>
      </w:pPr>
      <w:r w:rsidRPr="0084549A">
        <w:rPr>
          <w:rFonts w:eastAsia="Arial Unicode MS"/>
          <w:i/>
        </w:rPr>
        <w:t>организовывать культурный досуг, самостоятельную музыкально-творческую деятельность; музицировать;</w:t>
      </w:r>
    </w:p>
    <w:p w:rsidR="00C476B7" w:rsidRPr="0084549A" w:rsidRDefault="00C476B7" w:rsidP="00C476B7">
      <w:pPr>
        <w:ind w:firstLine="709"/>
        <w:jc w:val="both"/>
        <w:rPr>
          <w:rFonts w:eastAsia="Arial Unicode MS"/>
          <w:i/>
        </w:rPr>
      </w:pPr>
      <w:r w:rsidRPr="0084549A">
        <w:rPr>
          <w:rFonts w:eastAsia="Arial Unicode MS"/>
          <w:i/>
        </w:rPr>
        <w:t>использовать систему графических знаков для ориентации в нотном письме при пении простейших мелодий;</w:t>
      </w:r>
    </w:p>
    <w:p w:rsidR="00C476B7" w:rsidRPr="0084549A" w:rsidRDefault="00C476B7" w:rsidP="00C476B7">
      <w:pPr>
        <w:ind w:firstLine="709"/>
        <w:jc w:val="both"/>
        <w:rPr>
          <w:rFonts w:eastAsia="Arial Unicode MS"/>
          <w:i/>
        </w:rPr>
      </w:pPr>
      <w:r w:rsidRPr="0084549A">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476B7" w:rsidRPr="0084549A" w:rsidRDefault="00C476B7" w:rsidP="00C476B7">
      <w:pPr>
        <w:ind w:firstLine="709"/>
        <w:jc w:val="both"/>
        <w:rPr>
          <w:rFonts w:eastAsia="Arial Unicode MS"/>
          <w:i/>
        </w:rPr>
      </w:pPr>
      <w:r w:rsidRPr="0084549A">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476B7" w:rsidRPr="0084549A" w:rsidRDefault="00C476B7" w:rsidP="00C476B7">
      <w:pPr>
        <w:ind w:firstLine="709"/>
        <w:jc w:val="both"/>
        <w:rPr>
          <w:rFonts w:eastAsia="Arial Unicode MS"/>
          <w:i/>
        </w:rPr>
      </w:pPr>
      <w:r w:rsidRPr="0084549A">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84549A">
        <w:rPr>
          <w:rFonts w:eastAsia="Arial Unicode MS"/>
          <w:i/>
        </w:rPr>
        <w:lastRenderedPageBreak/>
        <w:t>творческой деятельности (пение, музицирование, драматизация и др.); собирать музыкальные коллекции (фонотека, видеотека).</w:t>
      </w:r>
    </w:p>
    <w:p w:rsidR="00C476B7" w:rsidRPr="0084549A" w:rsidRDefault="00C476B7" w:rsidP="00C476B7">
      <w:pPr>
        <w:ind w:firstLine="709"/>
        <w:jc w:val="both"/>
        <w:rPr>
          <w:rFonts w:eastAsia="Arial Unicode MS"/>
          <w:i/>
        </w:rPr>
      </w:pPr>
    </w:p>
    <w:p w:rsidR="00653A76" w:rsidRPr="00C476B7" w:rsidRDefault="00917676" w:rsidP="00C31B42">
      <w:pPr>
        <w:pStyle w:val="afd"/>
        <w:spacing w:line="240" w:lineRule="auto"/>
        <w:jc w:val="both"/>
        <w:rPr>
          <w:sz w:val="24"/>
        </w:rPr>
      </w:pPr>
      <w:r>
        <w:rPr>
          <w:sz w:val="24"/>
        </w:rPr>
        <w:t>1.2.8</w:t>
      </w:r>
      <w:r w:rsidR="00C31B42">
        <w:rPr>
          <w:sz w:val="24"/>
        </w:rPr>
        <w:t>.2.</w:t>
      </w:r>
      <w:r w:rsidR="00653A76" w:rsidRPr="00C476B7">
        <w:rPr>
          <w:sz w:val="24"/>
        </w:rPr>
        <w:t>Изобразительное искусство</w:t>
      </w:r>
      <w:bookmarkEnd w:id="52"/>
      <w:bookmarkEnd w:id="53"/>
      <w:bookmarkEnd w:id="54"/>
      <w:bookmarkEnd w:id="55"/>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84549A">
        <w:rPr>
          <w:rStyle w:val="Zag11"/>
          <w:rFonts w:eastAsia="@Arial Unicode MS"/>
        </w:rPr>
        <w:t>обучающихся</w:t>
      </w:r>
      <w:proofErr w:type="gramEnd"/>
      <w:r w:rsidRPr="0084549A">
        <w:rPr>
          <w:rStyle w:val="Zag11"/>
          <w:rFonts w:eastAsia="@Arial Unicode MS"/>
        </w:rPr>
        <w:t>:</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4549A" w:rsidRDefault="00C476B7" w:rsidP="0084549A">
      <w:pPr>
        <w:tabs>
          <w:tab w:val="left" w:pos="142"/>
          <w:tab w:val="left" w:leader="dot" w:pos="624"/>
          <w:tab w:val="left" w:pos="709"/>
        </w:tabs>
        <w:ind w:firstLine="709"/>
        <w:jc w:val="both"/>
        <w:rPr>
          <w:rStyle w:val="Zag11"/>
          <w:rFonts w:eastAsia="@Arial Unicode MS"/>
        </w:rPr>
      </w:pPr>
      <w:proofErr w:type="gramStart"/>
      <w:r>
        <w:rPr>
          <w:rStyle w:val="Zag11"/>
          <w:rFonts w:eastAsia="@Arial Unicode MS"/>
          <w:spacing w:val="-4"/>
        </w:rPr>
        <w:t xml:space="preserve">- </w:t>
      </w:r>
      <w:r w:rsidR="00D604C2" w:rsidRPr="0084549A">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84549A">
        <w:rPr>
          <w:rStyle w:val="Zag11"/>
          <w:rFonts w:eastAsia="@Arial Unicode MS"/>
        </w:rPr>
        <w:t>;</w:t>
      </w:r>
      <w:proofErr w:type="gramEnd"/>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4549A" w:rsidRDefault="00D604C2" w:rsidP="0084549A">
      <w:pPr>
        <w:tabs>
          <w:tab w:val="left" w:pos="142"/>
          <w:tab w:val="left" w:leader="dot" w:pos="624"/>
          <w:tab w:val="left" w:pos="709"/>
        </w:tabs>
        <w:ind w:firstLine="709"/>
        <w:jc w:val="both"/>
        <w:rPr>
          <w:rStyle w:val="Zag11"/>
          <w:rFonts w:eastAsia="@Arial Unicode MS"/>
        </w:rPr>
      </w:pPr>
      <w:r w:rsidRPr="0084549A">
        <w:rPr>
          <w:rStyle w:val="Zag11"/>
          <w:rFonts w:eastAsia="@Arial Unicode MS"/>
        </w:rPr>
        <w:t>Обучающиеся:</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4549A" w:rsidRDefault="00C476B7" w:rsidP="0084549A">
      <w:pPr>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4549A" w:rsidRDefault="00C476B7" w:rsidP="0084549A">
      <w:pPr>
        <w:widowControl w:val="0"/>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D604C2" w:rsidRPr="0084549A">
        <w:rPr>
          <w:rStyle w:val="Zag11"/>
          <w:rFonts w:eastAsia="@Arial Unicode MS"/>
        </w:rPr>
        <w:t>ИКТ-средств</w:t>
      </w:r>
      <w:proofErr w:type="gramEnd"/>
      <w:r w:rsidR="00D604C2" w:rsidRPr="0084549A">
        <w:rPr>
          <w:rStyle w:val="Zag11"/>
          <w:rFonts w:eastAsia="@Arial Unicode MS"/>
        </w:rPr>
        <w:t>;</w:t>
      </w:r>
    </w:p>
    <w:p w:rsidR="00D604C2" w:rsidRPr="0084549A" w:rsidRDefault="00C476B7" w:rsidP="0084549A">
      <w:pPr>
        <w:widowControl w:val="0"/>
        <w:tabs>
          <w:tab w:val="left" w:pos="142"/>
          <w:tab w:val="left" w:leader="dot" w:pos="624"/>
          <w:tab w:val="left" w:pos="709"/>
        </w:tabs>
        <w:ind w:firstLine="709"/>
        <w:jc w:val="both"/>
        <w:rPr>
          <w:rStyle w:val="Zag11"/>
          <w:rFonts w:eastAsia="@Arial Unicode MS"/>
        </w:rPr>
      </w:pPr>
      <w:r>
        <w:rPr>
          <w:rStyle w:val="Zag11"/>
          <w:rFonts w:eastAsia="@Arial Unicode MS"/>
        </w:rPr>
        <w:t xml:space="preserve">- </w:t>
      </w:r>
      <w:r w:rsidR="00D604C2" w:rsidRPr="0084549A">
        <w:rPr>
          <w:rStyle w:val="Zag11"/>
          <w:rFonts w:eastAsia="@Arial Unicode MS"/>
        </w:rPr>
        <w:t xml:space="preserve">получат навыки сотрудничества </w:t>
      </w:r>
      <w:proofErr w:type="gramStart"/>
      <w:r w:rsidR="00D604C2" w:rsidRPr="0084549A">
        <w:rPr>
          <w:rStyle w:val="Zag11"/>
          <w:rFonts w:eastAsia="@Arial Unicode MS"/>
        </w:rPr>
        <w:t>со</w:t>
      </w:r>
      <w:proofErr w:type="gramEnd"/>
      <w:r w:rsidR="00D604C2" w:rsidRPr="0084549A">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4549A" w:rsidRDefault="00C476B7" w:rsidP="0084549A">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00D604C2" w:rsidRPr="0084549A">
        <w:rPr>
          <w:rStyle w:val="Zag11"/>
          <w:rFonts w:eastAsia="@Arial Unicode MS"/>
          <w:i w:val="0"/>
          <w:iCs w:val="0"/>
          <w:color w:val="auto"/>
          <w:lang w:val="ru-RU"/>
        </w:rPr>
        <w:t xml:space="preserve">смогут реализовать собственный творческий потенциал, применяя полученные </w:t>
      </w:r>
      <w:r w:rsidR="00D604C2" w:rsidRPr="0084549A">
        <w:rPr>
          <w:rStyle w:val="Zag11"/>
          <w:rFonts w:eastAsia="@Arial Unicode MS"/>
          <w:i w:val="0"/>
          <w:iCs w:val="0"/>
          <w:color w:val="auto"/>
          <w:lang w:val="ru-RU"/>
        </w:rPr>
        <w:lastRenderedPageBreak/>
        <w:t>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Восприятие искусства и виды художественной деятельности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 xml:space="preserve">различать основные виды художественной деятельности </w:t>
      </w:r>
      <w:r w:rsidRPr="0084549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84549A" w:rsidRDefault="00653A76" w:rsidP="0084549A">
      <w:pPr>
        <w:pStyle w:val="21"/>
        <w:spacing w:line="240" w:lineRule="auto"/>
        <w:ind w:firstLine="709"/>
        <w:rPr>
          <w:sz w:val="24"/>
        </w:rPr>
      </w:pPr>
      <w:r w:rsidRPr="0084549A">
        <w:rPr>
          <w:spacing w:val="2"/>
          <w:sz w:val="24"/>
        </w:rPr>
        <w:t>различать основные виды и жанры пластических ис</w:t>
      </w:r>
      <w:r w:rsidRPr="0084549A">
        <w:rPr>
          <w:sz w:val="24"/>
        </w:rPr>
        <w:t>кусств, понимать их специфику;</w:t>
      </w:r>
    </w:p>
    <w:p w:rsidR="00653A76" w:rsidRPr="0084549A" w:rsidRDefault="00653A76" w:rsidP="0084549A">
      <w:pPr>
        <w:pStyle w:val="21"/>
        <w:spacing w:line="240" w:lineRule="auto"/>
        <w:ind w:firstLine="709"/>
        <w:rPr>
          <w:spacing w:val="-2"/>
          <w:sz w:val="24"/>
        </w:rPr>
      </w:pPr>
      <w:r w:rsidRPr="0084549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84549A" w:rsidRDefault="00653A76" w:rsidP="0084549A">
      <w:pPr>
        <w:pStyle w:val="21"/>
        <w:spacing w:line="240" w:lineRule="auto"/>
        <w:ind w:firstLine="709"/>
        <w:rPr>
          <w:sz w:val="24"/>
        </w:rPr>
      </w:pPr>
      <w:proofErr w:type="gramStart"/>
      <w:r w:rsidRPr="0084549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4549A">
        <w:rPr>
          <w:sz w:val="24"/>
        </w:rPr>
        <w:t> </w:t>
      </w:r>
      <w:r w:rsidRPr="0084549A">
        <w:rPr>
          <w:sz w:val="24"/>
        </w:rPr>
        <w:t>т.</w:t>
      </w:r>
      <w:r w:rsidRPr="0084549A">
        <w:rPr>
          <w:sz w:val="24"/>
        </w:rPr>
        <w:t> </w:t>
      </w:r>
      <w:r w:rsidRPr="0084549A">
        <w:rPr>
          <w:sz w:val="24"/>
        </w:rPr>
        <w:t>д.) окружающего мира и жизненных явлений;</w:t>
      </w:r>
      <w:proofErr w:type="gramEnd"/>
    </w:p>
    <w:p w:rsidR="00653A76" w:rsidRPr="0084549A" w:rsidRDefault="00653A76" w:rsidP="0084549A">
      <w:pPr>
        <w:pStyle w:val="21"/>
        <w:spacing w:line="240" w:lineRule="auto"/>
        <w:ind w:firstLine="709"/>
        <w:rPr>
          <w:sz w:val="24"/>
        </w:rPr>
      </w:pPr>
      <w:r w:rsidRPr="0084549A">
        <w:rPr>
          <w:spacing w:val="-2"/>
          <w:sz w:val="24"/>
        </w:rPr>
        <w:t>приводить примеры ведущих художественных музеев Рос</w:t>
      </w:r>
      <w:r w:rsidRPr="0084549A">
        <w:rPr>
          <w:sz w:val="24"/>
        </w:rPr>
        <w:t>сии и художественных музеев своего региона, показывать на примерах их роль и назначение.</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pacing w:val="-4"/>
          <w:sz w:val="24"/>
        </w:rPr>
        <w:t>воспринимать произведения изобразительного искусства</w:t>
      </w:r>
      <w:proofErr w:type="gramStart"/>
      <w:r w:rsidRPr="0084549A">
        <w:rPr>
          <w:i/>
          <w:spacing w:val="-4"/>
          <w:sz w:val="24"/>
        </w:rPr>
        <w:t>;</w:t>
      </w:r>
      <w:r w:rsidRPr="0084549A">
        <w:rPr>
          <w:i/>
          <w:sz w:val="24"/>
        </w:rPr>
        <w:t>у</w:t>
      </w:r>
      <w:proofErr w:type="gramEnd"/>
      <w:r w:rsidRPr="0084549A">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84549A" w:rsidRDefault="00653A76" w:rsidP="0084549A">
      <w:pPr>
        <w:pStyle w:val="21"/>
        <w:spacing w:line="240" w:lineRule="auto"/>
        <w:ind w:firstLine="709"/>
        <w:rPr>
          <w:i/>
          <w:sz w:val="24"/>
        </w:rPr>
      </w:pPr>
      <w:r w:rsidRPr="0084549A">
        <w:rPr>
          <w:i/>
          <w:sz w:val="24"/>
        </w:rPr>
        <w:t>видеть проявления пре</w:t>
      </w:r>
      <w:r w:rsidR="00A1453B" w:rsidRPr="0084549A">
        <w:rPr>
          <w:i/>
          <w:sz w:val="24"/>
        </w:rPr>
        <w:t>красного в произведениях искус</w:t>
      </w:r>
      <w:r w:rsidRPr="0084549A">
        <w:rPr>
          <w:i/>
          <w:sz w:val="24"/>
        </w:rPr>
        <w:t>ства (картины, архитектура, скульптура и</w:t>
      </w:r>
      <w:r w:rsidRPr="0084549A">
        <w:rPr>
          <w:i/>
          <w:iCs/>
          <w:sz w:val="24"/>
        </w:rPr>
        <w:t> </w:t>
      </w:r>
      <w:r w:rsidRPr="0084549A">
        <w:rPr>
          <w:i/>
          <w:sz w:val="24"/>
        </w:rPr>
        <w:t>т.</w:t>
      </w:r>
      <w:r w:rsidRPr="0084549A">
        <w:rPr>
          <w:i/>
          <w:iCs/>
          <w:sz w:val="24"/>
        </w:rPr>
        <w:t> </w:t>
      </w:r>
      <w:r w:rsidRPr="0084549A">
        <w:rPr>
          <w:i/>
          <w:sz w:val="24"/>
        </w:rPr>
        <w:t>д.), в природе, на улице, в быту;</w:t>
      </w:r>
    </w:p>
    <w:p w:rsidR="00653A76" w:rsidRPr="0084549A" w:rsidRDefault="00653A76" w:rsidP="0084549A">
      <w:pPr>
        <w:pStyle w:val="21"/>
        <w:spacing w:line="240" w:lineRule="auto"/>
        <w:ind w:firstLine="709"/>
        <w:rPr>
          <w:i/>
          <w:sz w:val="24"/>
        </w:rPr>
      </w:pPr>
      <w:r w:rsidRPr="0084549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Азбука искусства. Как говорит искусство?</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создавать простые композиции на заданную тему на плоскости и в пространстве;</w:t>
      </w:r>
    </w:p>
    <w:p w:rsidR="00653A76" w:rsidRPr="0084549A" w:rsidRDefault="00653A76" w:rsidP="0084549A">
      <w:pPr>
        <w:pStyle w:val="21"/>
        <w:spacing w:line="240" w:lineRule="auto"/>
        <w:ind w:firstLine="709"/>
        <w:rPr>
          <w:sz w:val="24"/>
        </w:rPr>
      </w:pPr>
      <w:r w:rsidRPr="0084549A">
        <w:rPr>
          <w:spacing w:val="2"/>
          <w:sz w:val="24"/>
        </w:rPr>
        <w:t xml:space="preserve">использовать выразительные средства изобразительного искусства: композицию, форму, ритм, линию, цвет, объём, </w:t>
      </w:r>
      <w:r w:rsidRPr="0084549A">
        <w:rPr>
          <w:sz w:val="24"/>
        </w:rPr>
        <w:t>фактуру; различные художественные материалы для воплощения собственного художественно­творческого замысла;</w:t>
      </w:r>
    </w:p>
    <w:p w:rsidR="00653A76" w:rsidRPr="0084549A" w:rsidRDefault="00653A76" w:rsidP="0084549A">
      <w:pPr>
        <w:pStyle w:val="21"/>
        <w:spacing w:line="240" w:lineRule="auto"/>
        <w:ind w:firstLine="709"/>
        <w:rPr>
          <w:sz w:val="24"/>
        </w:rPr>
      </w:pPr>
      <w:proofErr w:type="gramStart"/>
      <w:r w:rsidRPr="0084549A">
        <w:rPr>
          <w:spacing w:val="2"/>
          <w:sz w:val="24"/>
        </w:rPr>
        <w:t xml:space="preserve">различать основные и составные, тёплые и холодные </w:t>
      </w:r>
      <w:r w:rsidRPr="0084549A">
        <w:rPr>
          <w:sz w:val="24"/>
        </w:rPr>
        <w:t xml:space="preserve">цвета; изменять их эмоциональную напряжённость с помощью смешивания с белой и чёрной красками; использовать </w:t>
      </w:r>
      <w:r w:rsidRPr="0084549A">
        <w:rPr>
          <w:spacing w:val="2"/>
          <w:sz w:val="24"/>
        </w:rPr>
        <w:t xml:space="preserve">их для передачи художественного замысла в собственной </w:t>
      </w:r>
      <w:r w:rsidRPr="0084549A">
        <w:rPr>
          <w:sz w:val="24"/>
        </w:rPr>
        <w:t>учебно­творческой деятельности;</w:t>
      </w:r>
      <w:proofErr w:type="gramEnd"/>
    </w:p>
    <w:p w:rsidR="00653A76" w:rsidRPr="0084549A" w:rsidRDefault="00653A76" w:rsidP="0084549A">
      <w:pPr>
        <w:pStyle w:val="21"/>
        <w:spacing w:line="240" w:lineRule="auto"/>
        <w:ind w:firstLine="709"/>
        <w:rPr>
          <w:spacing w:val="-2"/>
          <w:sz w:val="24"/>
        </w:rPr>
      </w:pPr>
      <w:r w:rsidRPr="0084549A">
        <w:rPr>
          <w:spacing w:val="2"/>
          <w:sz w:val="24"/>
        </w:rPr>
        <w:t>создавать средствами живописи, графики, скульптуры,</w:t>
      </w:r>
      <w:r w:rsidR="00C31B42">
        <w:rPr>
          <w:spacing w:val="2"/>
          <w:sz w:val="24"/>
        </w:rPr>
        <w:t xml:space="preserve"> </w:t>
      </w:r>
      <w:r w:rsidRPr="0084549A">
        <w:rPr>
          <w:sz w:val="24"/>
        </w:rPr>
        <w:t>декоративно­прикладного искусства образ человека: переда</w:t>
      </w:r>
      <w:r w:rsidRPr="0084549A">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84549A" w:rsidRDefault="00653A76" w:rsidP="0084549A">
      <w:pPr>
        <w:pStyle w:val="21"/>
        <w:spacing w:line="240" w:lineRule="auto"/>
        <w:ind w:firstLine="709"/>
        <w:rPr>
          <w:sz w:val="24"/>
        </w:rPr>
      </w:pPr>
      <w:r w:rsidRPr="0084549A">
        <w:rPr>
          <w:spacing w:val="-4"/>
          <w:sz w:val="24"/>
        </w:rPr>
        <w:t>наблюдать, сравнивать, сопоставлять и анализировать про</w:t>
      </w:r>
      <w:r w:rsidRPr="0084549A">
        <w:rPr>
          <w:spacing w:val="2"/>
          <w:sz w:val="24"/>
        </w:rPr>
        <w:t>странственную форму предмета; изображать предметы раз</w:t>
      </w:r>
      <w:r w:rsidRPr="0084549A">
        <w:rPr>
          <w:sz w:val="24"/>
        </w:rPr>
        <w:t xml:space="preserve">личной формы; использовать простые формы для создания </w:t>
      </w:r>
      <w:r w:rsidRPr="0084549A">
        <w:rPr>
          <w:spacing w:val="2"/>
          <w:sz w:val="24"/>
        </w:rPr>
        <w:t xml:space="preserve">выразительных образов в живописи, скульптуре, графике, </w:t>
      </w:r>
      <w:r w:rsidRPr="0084549A">
        <w:rPr>
          <w:sz w:val="24"/>
        </w:rPr>
        <w:t>художественном конструировании;</w:t>
      </w:r>
    </w:p>
    <w:p w:rsidR="00653A76" w:rsidRPr="0084549A" w:rsidRDefault="00653A76" w:rsidP="0084549A">
      <w:pPr>
        <w:pStyle w:val="21"/>
        <w:spacing w:line="240" w:lineRule="auto"/>
        <w:ind w:firstLine="709"/>
        <w:rPr>
          <w:sz w:val="24"/>
        </w:rPr>
      </w:pPr>
      <w:r w:rsidRPr="0084549A">
        <w:rPr>
          <w:spacing w:val="-4"/>
          <w:sz w:val="24"/>
        </w:rPr>
        <w:t>использовать декоративные элементы, геометрические, рас</w:t>
      </w:r>
      <w:r w:rsidRPr="0084549A">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sidRPr="0084549A">
        <w:rPr>
          <w:sz w:val="24"/>
        </w:rPr>
        <w:lastRenderedPageBreak/>
        <w:t>специфику стилистики произведений народных художественных промыслов в России (с учётом местных условий).</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пользоваться средствами выразительности языка жи</w:t>
      </w:r>
      <w:r w:rsidRPr="0084549A">
        <w:rPr>
          <w:i/>
          <w:spacing w:val="-2"/>
          <w:sz w:val="24"/>
        </w:rPr>
        <w:t>вописи, графики, скульптуры, декоративно­прикладного</w:t>
      </w:r>
      <w:r w:rsidRPr="0084549A">
        <w:rPr>
          <w:i/>
          <w:sz w:val="24"/>
        </w:rPr>
        <w:t xml:space="preserve">искусства, художественного конструирования в собственной </w:t>
      </w:r>
      <w:r w:rsidRPr="0084549A">
        <w:rPr>
          <w:i/>
          <w:spacing w:val="-2"/>
          <w:sz w:val="24"/>
        </w:rPr>
        <w:t>художественно­творческой деятельности; передавать раз</w:t>
      </w:r>
      <w:r w:rsidRPr="0084549A">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4549A" w:rsidRDefault="00653A76" w:rsidP="0084549A">
      <w:pPr>
        <w:pStyle w:val="21"/>
        <w:spacing w:line="240" w:lineRule="auto"/>
        <w:ind w:firstLine="709"/>
        <w:rPr>
          <w:i/>
          <w:sz w:val="24"/>
        </w:rPr>
      </w:pPr>
      <w:r w:rsidRPr="0084549A">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4549A" w:rsidRDefault="00653A76" w:rsidP="0084549A">
      <w:pPr>
        <w:pStyle w:val="21"/>
        <w:spacing w:line="240" w:lineRule="auto"/>
        <w:ind w:firstLine="709"/>
        <w:rPr>
          <w:i/>
          <w:sz w:val="24"/>
        </w:rPr>
      </w:pPr>
      <w:r w:rsidRPr="0084549A">
        <w:rPr>
          <w:i/>
          <w:sz w:val="24"/>
        </w:rPr>
        <w:t>выполнять простые рисунки и орнаментальные композиции, используя язык компьютерной графики в программе Paint.</w:t>
      </w:r>
    </w:p>
    <w:p w:rsidR="00653A76" w:rsidRPr="0084549A" w:rsidRDefault="00A1453B"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Значимые темы </w:t>
      </w:r>
      <w:r w:rsidR="00653A76" w:rsidRPr="0084549A">
        <w:rPr>
          <w:rFonts w:ascii="Times New Roman" w:hAnsi="Times New Roman" w:cs="Times New Roman"/>
          <w:b/>
          <w:i w:val="0"/>
          <w:color w:val="auto"/>
          <w:sz w:val="24"/>
          <w:szCs w:val="24"/>
        </w:rPr>
        <w:t>искусства.</w:t>
      </w:r>
      <w:r w:rsidR="00653A76" w:rsidRPr="0084549A">
        <w:rPr>
          <w:rFonts w:ascii="Times New Roman" w:hAnsi="Times New Roman" w:cs="Times New Roman"/>
          <w:b/>
          <w:i w:val="0"/>
          <w:color w:val="auto"/>
          <w:sz w:val="24"/>
          <w:szCs w:val="24"/>
        </w:rPr>
        <w:br/>
        <w:t>О чём говорит искусство?</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осознавать значимые темы искусства и отражать их в собственной художественно­творческой деятельности;</w:t>
      </w:r>
    </w:p>
    <w:p w:rsidR="00653A76" w:rsidRPr="0084549A" w:rsidRDefault="00653A76" w:rsidP="0084549A">
      <w:pPr>
        <w:pStyle w:val="21"/>
        <w:spacing w:line="240" w:lineRule="auto"/>
        <w:ind w:firstLine="709"/>
        <w:rPr>
          <w:sz w:val="24"/>
        </w:rPr>
      </w:pPr>
      <w:proofErr w:type="gramStart"/>
      <w:r w:rsidRPr="0084549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4549A">
        <w:rPr>
          <w:sz w:val="24"/>
        </w:rPr>
        <w:t> </w:t>
      </w:r>
      <w:r w:rsidRPr="0084549A">
        <w:rPr>
          <w:sz w:val="24"/>
        </w:rPr>
        <w:t>т.</w:t>
      </w:r>
      <w:r w:rsidRPr="0084549A">
        <w:rPr>
          <w:sz w:val="24"/>
        </w:rPr>
        <w:t> </w:t>
      </w:r>
      <w:r w:rsidRPr="0084549A">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pacing w:val="-2"/>
          <w:sz w:val="24"/>
        </w:rPr>
        <w:t>видеть, чувствовать и изображать красоту и раз</w:t>
      </w:r>
      <w:r w:rsidR="00A1453B" w:rsidRPr="0084549A">
        <w:rPr>
          <w:i/>
          <w:sz w:val="24"/>
        </w:rPr>
        <w:t>но</w:t>
      </w:r>
      <w:r w:rsidRPr="0084549A">
        <w:rPr>
          <w:i/>
          <w:sz w:val="24"/>
        </w:rPr>
        <w:t>образие природы, человека, зданий, предметов;</w:t>
      </w:r>
    </w:p>
    <w:p w:rsidR="00653A76" w:rsidRPr="0084549A" w:rsidRDefault="00653A76" w:rsidP="0084549A">
      <w:pPr>
        <w:pStyle w:val="21"/>
        <w:spacing w:line="240" w:lineRule="auto"/>
        <w:ind w:firstLine="709"/>
        <w:rPr>
          <w:i/>
          <w:spacing w:val="2"/>
          <w:sz w:val="24"/>
        </w:rPr>
      </w:pPr>
      <w:r w:rsidRPr="0084549A">
        <w:rPr>
          <w:i/>
          <w:spacing w:val="4"/>
          <w:sz w:val="24"/>
        </w:rPr>
        <w:t xml:space="preserve">понимать и передавать в художественной работе </w:t>
      </w:r>
      <w:r w:rsidRPr="0084549A">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4549A" w:rsidRDefault="00653A76" w:rsidP="0084549A">
      <w:pPr>
        <w:pStyle w:val="21"/>
        <w:spacing w:line="240" w:lineRule="auto"/>
        <w:ind w:firstLine="709"/>
        <w:rPr>
          <w:i/>
          <w:sz w:val="24"/>
        </w:rPr>
      </w:pPr>
      <w:r w:rsidRPr="0084549A">
        <w:rPr>
          <w:i/>
          <w:spacing w:val="2"/>
          <w:sz w:val="24"/>
        </w:rPr>
        <w:t>изображать пейзажи, натюрморты, портреты, вы</w:t>
      </w:r>
      <w:r w:rsidRPr="0084549A">
        <w:rPr>
          <w:i/>
          <w:sz w:val="24"/>
        </w:rPr>
        <w:t>ражая своё отношение к ним;</w:t>
      </w:r>
    </w:p>
    <w:p w:rsidR="003F7807" w:rsidRDefault="00653A76" w:rsidP="0084549A">
      <w:pPr>
        <w:pStyle w:val="21"/>
        <w:spacing w:line="240" w:lineRule="auto"/>
        <w:ind w:firstLine="709"/>
        <w:rPr>
          <w:i/>
          <w:sz w:val="24"/>
        </w:rPr>
      </w:pPr>
      <w:r w:rsidRPr="0084549A">
        <w:rPr>
          <w:i/>
          <w:sz w:val="24"/>
        </w:rPr>
        <w:t>изображать многофигурные композиции на значимые жизненные темы и участвовать в коллективных работах на эти темы.</w:t>
      </w:r>
    </w:p>
    <w:p w:rsidR="00917676" w:rsidRDefault="00917676" w:rsidP="00917676">
      <w:pPr>
        <w:pStyle w:val="21"/>
        <w:numPr>
          <w:ilvl w:val="0"/>
          <w:numId w:val="0"/>
        </w:numPr>
        <w:spacing w:line="240" w:lineRule="auto"/>
        <w:ind w:left="709"/>
        <w:rPr>
          <w:i/>
          <w:sz w:val="24"/>
        </w:rPr>
      </w:pPr>
    </w:p>
    <w:p w:rsidR="0095220D" w:rsidRPr="0084549A" w:rsidRDefault="0095220D" w:rsidP="0095220D">
      <w:pPr>
        <w:pStyle w:val="21"/>
        <w:numPr>
          <w:ilvl w:val="0"/>
          <w:numId w:val="0"/>
        </w:numPr>
        <w:spacing w:line="240" w:lineRule="auto"/>
        <w:ind w:firstLine="680"/>
        <w:rPr>
          <w:i/>
          <w:sz w:val="24"/>
        </w:rPr>
      </w:pPr>
    </w:p>
    <w:p w:rsidR="00653A76" w:rsidRPr="0084549A" w:rsidRDefault="008152A6" w:rsidP="008152A6">
      <w:pPr>
        <w:pStyle w:val="afd"/>
        <w:numPr>
          <w:ilvl w:val="2"/>
          <w:numId w:val="2"/>
        </w:numPr>
        <w:spacing w:line="240" w:lineRule="auto"/>
        <w:ind w:left="0" w:firstLine="709"/>
        <w:jc w:val="center"/>
        <w:rPr>
          <w:sz w:val="24"/>
        </w:rPr>
      </w:pPr>
      <w:bookmarkStart w:id="56" w:name="_Toc288394068"/>
      <w:bookmarkStart w:id="57" w:name="_Toc288410535"/>
      <w:bookmarkStart w:id="58" w:name="_Toc288410664"/>
      <w:bookmarkStart w:id="59" w:name="_Toc418108305"/>
      <w:r w:rsidRPr="00C31B42">
        <w:rPr>
          <w:sz w:val="24"/>
        </w:rPr>
        <w:t xml:space="preserve">Планируемые результаты и содержание образовательной области </w:t>
      </w:r>
      <w:r>
        <w:rPr>
          <w:sz w:val="24"/>
        </w:rPr>
        <w:t>«</w:t>
      </w:r>
      <w:r w:rsidR="00653A76" w:rsidRPr="0084549A">
        <w:rPr>
          <w:sz w:val="24"/>
        </w:rPr>
        <w:t>Технология</w:t>
      </w:r>
      <w:bookmarkEnd w:id="56"/>
      <w:bookmarkEnd w:id="57"/>
      <w:bookmarkEnd w:id="58"/>
      <w:bookmarkEnd w:id="59"/>
      <w:r>
        <w:rPr>
          <w:sz w:val="24"/>
        </w:rPr>
        <w:t>»</w:t>
      </w:r>
    </w:p>
    <w:p w:rsidR="00BE5265" w:rsidRDefault="00BE5265" w:rsidP="0084549A">
      <w:pPr>
        <w:tabs>
          <w:tab w:val="left" w:pos="142"/>
          <w:tab w:val="left" w:leader="dot" w:pos="624"/>
          <w:tab w:val="left" w:pos="1134"/>
        </w:tabs>
        <w:ind w:firstLine="709"/>
        <w:jc w:val="both"/>
        <w:rPr>
          <w:rStyle w:val="Zag11"/>
          <w:rFonts w:eastAsia="@Arial Unicode MS"/>
        </w:rPr>
      </w:pPr>
    </w:p>
    <w:p w:rsidR="00D604C2" w:rsidRPr="0084549A" w:rsidRDefault="00545659" w:rsidP="0084549A">
      <w:pPr>
        <w:tabs>
          <w:tab w:val="left" w:pos="142"/>
          <w:tab w:val="left" w:leader="dot" w:pos="624"/>
          <w:tab w:val="left" w:pos="1134"/>
        </w:tabs>
        <w:ind w:firstLine="709"/>
        <w:jc w:val="both"/>
        <w:rPr>
          <w:rStyle w:val="Zag11"/>
          <w:rFonts w:eastAsia="@Arial Unicode MS"/>
        </w:rPr>
      </w:pPr>
      <w:r>
        <w:rPr>
          <w:rStyle w:val="Zag11"/>
          <w:rFonts w:eastAsia="@Arial Unicode MS"/>
        </w:rPr>
        <w:t xml:space="preserve">В результате изучения курса </w:t>
      </w:r>
      <w:r w:rsidR="00D604C2" w:rsidRPr="0084549A">
        <w:rPr>
          <w:rStyle w:val="Zag11"/>
          <w:rFonts w:eastAsia="@Arial Unicode MS"/>
        </w:rPr>
        <w:t>«Технологи</w:t>
      </w:r>
      <w:r>
        <w:rPr>
          <w:rStyle w:val="Zag11"/>
          <w:rFonts w:eastAsia="@Arial Unicode MS"/>
        </w:rPr>
        <w:t>я</w:t>
      </w:r>
      <w:r w:rsidR="00D604C2" w:rsidRPr="0084549A">
        <w:rPr>
          <w:rStyle w:val="Zag11"/>
          <w:rFonts w:eastAsia="@Arial Unicode MS"/>
        </w:rPr>
        <w:t>» обучающиеся на уровне начального общего образования:</w:t>
      </w:r>
    </w:p>
    <w:p w:rsidR="00D604C2" w:rsidRPr="0084549A" w:rsidRDefault="00D604C2" w:rsidP="0084549A">
      <w:pPr>
        <w:tabs>
          <w:tab w:val="left" w:pos="142"/>
          <w:tab w:val="left" w:leader="dot" w:pos="624"/>
          <w:tab w:val="left" w:pos="1134"/>
        </w:tabs>
        <w:ind w:firstLine="709"/>
        <w:jc w:val="both"/>
        <w:rPr>
          <w:rStyle w:val="Zag11"/>
          <w:rFonts w:eastAsia="@Arial Unicode MS"/>
        </w:rPr>
      </w:pPr>
      <w:proofErr w:type="gramStart"/>
      <w:r w:rsidRPr="0084549A">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4549A">
        <w:rPr>
          <w:rStyle w:val="Zag11"/>
          <w:rFonts w:eastAsia="@Arial Unicode MS"/>
        </w:rPr>
        <w:t>;</w:t>
      </w:r>
      <w:proofErr w:type="gramEnd"/>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lastRenderedPageBreak/>
        <w:t>получат общее представление о мире профессий, их социальном значении, истории возникновения и развития;</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Обучающиеся:</w:t>
      </w:r>
    </w:p>
    <w:p w:rsidR="00D604C2" w:rsidRPr="0084549A" w:rsidRDefault="00D604C2" w:rsidP="0084549A">
      <w:pPr>
        <w:tabs>
          <w:tab w:val="left" w:pos="142"/>
          <w:tab w:val="left" w:leader="dot" w:pos="624"/>
          <w:tab w:val="left" w:pos="1134"/>
        </w:tabs>
        <w:ind w:firstLine="709"/>
        <w:jc w:val="both"/>
        <w:rPr>
          <w:rStyle w:val="Zag11"/>
          <w:rFonts w:eastAsia="@Arial Unicode MS"/>
        </w:rPr>
      </w:pPr>
      <w:proofErr w:type="gramStart"/>
      <w:r w:rsidRPr="0084549A">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4549A">
        <w:rPr>
          <w:rStyle w:val="Zag11"/>
          <w:rFonts w:eastAsia="@Arial Unicode MS"/>
          <w:i/>
          <w:iCs/>
        </w:rPr>
        <w:t xml:space="preserve">коммуникативных универсальных учебных действий </w:t>
      </w:r>
      <w:r w:rsidRPr="0084549A">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 xml:space="preserve">овладеют начальными формами </w:t>
      </w:r>
      <w:r w:rsidRPr="0084549A">
        <w:rPr>
          <w:rStyle w:val="Zag11"/>
          <w:rFonts w:eastAsia="@Arial Unicode MS"/>
          <w:i/>
          <w:iCs/>
        </w:rPr>
        <w:t xml:space="preserve">познавательных универсальных учебных действий </w:t>
      </w:r>
      <w:r w:rsidRPr="0084549A">
        <w:rPr>
          <w:rStyle w:val="Zag11"/>
          <w:rFonts w:eastAsia="@Arial Unicode MS"/>
        </w:rPr>
        <w:t>– исследовательскими и логическими: наблюдения, сравнения, анализа, классификации, обобщения;</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4549A">
        <w:rPr>
          <w:rStyle w:val="Zag11"/>
          <w:rFonts w:eastAsia="@Arial Unicode MS"/>
          <w:i/>
          <w:iCs/>
        </w:rPr>
        <w:t>регулятивных универсальных учебных действий</w:t>
      </w:r>
      <w:r w:rsidRPr="0084549A">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4549A">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4549A" w:rsidRDefault="00D604C2" w:rsidP="0084549A">
      <w:pPr>
        <w:tabs>
          <w:tab w:val="left" w:pos="142"/>
          <w:tab w:val="left" w:leader="dot" w:pos="624"/>
          <w:tab w:val="left" w:pos="1134"/>
        </w:tabs>
        <w:ind w:firstLine="709"/>
        <w:jc w:val="both"/>
        <w:rPr>
          <w:rStyle w:val="Zag11"/>
          <w:rFonts w:eastAsia="@Arial Unicode MS"/>
        </w:rPr>
      </w:pPr>
      <w:r w:rsidRPr="0084549A">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4549A" w:rsidRDefault="00D604C2" w:rsidP="0084549A">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84549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4549A" w:rsidRDefault="00A1453B"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 xml:space="preserve">Общекультурные </w:t>
      </w:r>
      <w:r w:rsidR="00653A76" w:rsidRPr="0084549A">
        <w:rPr>
          <w:rFonts w:ascii="Times New Roman" w:hAnsi="Times New Roman" w:cs="Times New Roman"/>
          <w:b/>
          <w:i w:val="0"/>
          <w:color w:val="auto"/>
          <w:sz w:val="24"/>
          <w:szCs w:val="24"/>
        </w:rPr>
        <w:t>и общетрудовые компетенции</w:t>
      </w:r>
      <w:proofErr w:type="gramStart"/>
      <w:r w:rsidR="00653A76" w:rsidRPr="0084549A">
        <w:rPr>
          <w:rFonts w:ascii="Times New Roman" w:hAnsi="Times New Roman" w:cs="Times New Roman"/>
          <w:b/>
          <w:i w:val="0"/>
          <w:color w:val="auto"/>
          <w:sz w:val="24"/>
          <w:szCs w:val="24"/>
        </w:rPr>
        <w:t>.О</w:t>
      </w:r>
      <w:proofErr w:type="gramEnd"/>
      <w:r w:rsidR="00653A76" w:rsidRPr="0084549A">
        <w:rPr>
          <w:rFonts w:ascii="Times New Roman" w:hAnsi="Times New Roman" w:cs="Times New Roman"/>
          <w:b/>
          <w:i w:val="0"/>
          <w:color w:val="auto"/>
          <w:sz w:val="24"/>
          <w:szCs w:val="24"/>
        </w:rPr>
        <w:t>сновы культуры труда, самообслуживание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proofErr w:type="gramStart"/>
      <w:r w:rsidRPr="0084549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84549A" w:rsidRDefault="00653A76" w:rsidP="0084549A">
      <w:pPr>
        <w:pStyle w:val="21"/>
        <w:spacing w:line="240" w:lineRule="auto"/>
        <w:ind w:firstLine="709"/>
        <w:rPr>
          <w:sz w:val="24"/>
        </w:rPr>
      </w:pPr>
      <w:r w:rsidRPr="0084549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4549A" w:rsidRDefault="00653A76" w:rsidP="0084549A">
      <w:pPr>
        <w:pStyle w:val="21"/>
        <w:spacing w:line="240" w:lineRule="auto"/>
        <w:ind w:firstLine="709"/>
        <w:rPr>
          <w:sz w:val="24"/>
        </w:rPr>
      </w:pPr>
      <w:r w:rsidRPr="0084549A">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4549A" w:rsidRDefault="00653A76" w:rsidP="0084549A">
      <w:pPr>
        <w:pStyle w:val="21"/>
        <w:spacing w:line="240" w:lineRule="auto"/>
        <w:ind w:firstLine="709"/>
        <w:rPr>
          <w:sz w:val="24"/>
        </w:rPr>
      </w:pPr>
      <w:r w:rsidRPr="0084549A">
        <w:rPr>
          <w:sz w:val="24"/>
        </w:rPr>
        <w:t>выполнять доступные действия по самообслуживанию и доступные виды домашнего труда.</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уважительно относиться к труду людей;</w:t>
      </w:r>
    </w:p>
    <w:p w:rsidR="00653A76" w:rsidRPr="0084549A" w:rsidRDefault="00653A76" w:rsidP="0084549A">
      <w:pPr>
        <w:pStyle w:val="21"/>
        <w:spacing w:line="240" w:lineRule="auto"/>
        <w:ind w:firstLine="709"/>
        <w:rPr>
          <w:i/>
          <w:sz w:val="24"/>
        </w:rPr>
      </w:pPr>
      <w:r w:rsidRPr="0084549A">
        <w:rPr>
          <w:i/>
          <w:spacing w:val="2"/>
          <w:sz w:val="24"/>
        </w:rPr>
        <w:t>понимать культурно­историческую ценность тради</w:t>
      </w:r>
      <w:r w:rsidRPr="0084549A">
        <w:rPr>
          <w:i/>
          <w:sz w:val="24"/>
        </w:rPr>
        <w:t xml:space="preserve">ций, отражённых в предметном мире, в том числе традиций трудовых </w:t>
      </w:r>
      <w:proofErr w:type="gramStart"/>
      <w:r w:rsidRPr="0084549A">
        <w:rPr>
          <w:i/>
          <w:sz w:val="24"/>
        </w:rPr>
        <w:t>династий</w:t>
      </w:r>
      <w:proofErr w:type="gramEnd"/>
      <w:r w:rsidRPr="0084549A">
        <w:rPr>
          <w:i/>
          <w:sz w:val="24"/>
        </w:rPr>
        <w:t xml:space="preserve"> как своего региона, так и страны, и уважать их;</w:t>
      </w:r>
    </w:p>
    <w:p w:rsidR="00653A76" w:rsidRPr="0084549A" w:rsidRDefault="00653A76" w:rsidP="0084549A">
      <w:pPr>
        <w:pStyle w:val="21"/>
        <w:spacing w:line="240" w:lineRule="auto"/>
        <w:ind w:firstLine="709"/>
        <w:rPr>
          <w:i/>
          <w:sz w:val="24"/>
        </w:rPr>
      </w:pPr>
      <w:r w:rsidRPr="0084549A">
        <w:rPr>
          <w:i/>
          <w:sz w:val="24"/>
        </w:rPr>
        <w:t>понимать особенности проектной деятельности, осуществлять под руководством учителя элементарную прое</w:t>
      </w:r>
      <w:r w:rsidRPr="0084549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4549A">
        <w:rPr>
          <w:i/>
          <w:sz w:val="24"/>
        </w:rPr>
        <w:t>комплексные работы, социальные услуги).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Технология ручной обработки материалов.</w:t>
      </w:r>
      <w:r w:rsidR="00DE73C9">
        <w:rPr>
          <w:rFonts w:ascii="Times New Roman" w:hAnsi="Times New Roman" w:cs="Times New Roman"/>
          <w:b/>
          <w:i w:val="0"/>
          <w:color w:val="auto"/>
          <w:sz w:val="24"/>
          <w:szCs w:val="24"/>
        </w:rPr>
        <w:t xml:space="preserve"> </w:t>
      </w:r>
      <w:r w:rsidRPr="0084549A">
        <w:rPr>
          <w:rFonts w:ascii="Times New Roman" w:hAnsi="Times New Roman" w:cs="Times New Roman"/>
          <w:b/>
          <w:i w:val="0"/>
          <w:color w:val="auto"/>
          <w:sz w:val="24"/>
          <w:szCs w:val="24"/>
        </w:rPr>
        <w:t>Элементы графической грамоты</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 xml:space="preserve">на основе полученных представлений о многообразии </w:t>
      </w:r>
      <w:r w:rsidRPr="0084549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4549A" w:rsidRDefault="00653A76" w:rsidP="0084549A">
      <w:pPr>
        <w:pStyle w:val="21"/>
        <w:spacing w:line="240" w:lineRule="auto"/>
        <w:ind w:firstLine="709"/>
        <w:rPr>
          <w:spacing w:val="-4"/>
          <w:sz w:val="24"/>
        </w:rPr>
      </w:pPr>
      <w:r w:rsidRPr="0084549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84549A" w:rsidRDefault="00653A76" w:rsidP="0084549A">
      <w:pPr>
        <w:pStyle w:val="21"/>
        <w:spacing w:line="240" w:lineRule="auto"/>
        <w:ind w:firstLine="709"/>
        <w:rPr>
          <w:spacing w:val="-2"/>
          <w:sz w:val="24"/>
        </w:rPr>
      </w:pPr>
      <w:proofErr w:type="gramStart"/>
      <w:r w:rsidRPr="0084549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84549A" w:rsidRDefault="00653A76" w:rsidP="0084549A">
      <w:pPr>
        <w:pStyle w:val="21"/>
        <w:spacing w:line="240" w:lineRule="auto"/>
        <w:ind w:firstLine="709"/>
        <w:rPr>
          <w:spacing w:val="-2"/>
          <w:sz w:val="24"/>
        </w:rPr>
      </w:pPr>
      <w:r w:rsidRPr="0084549A">
        <w:rPr>
          <w:spacing w:val="-2"/>
          <w:sz w:val="24"/>
        </w:rPr>
        <w:t>выполнять символические действия моделирования и пре</w:t>
      </w:r>
      <w:r w:rsidRPr="0084549A">
        <w:rPr>
          <w:spacing w:val="2"/>
          <w:sz w:val="24"/>
        </w:rPr>
        <w:t>образования модели и работать с простейшей технической</w:t>
      </w:r>
      <w:r w:rsidR="00DE73C9">
        <w:rPr>
          <w:spacing w:val="2"/>
          <w:sz w:val="24"/>
        </w:rPr>
        <w:t xml:space="preserve"> </w:t>
      </w:r>
      <w:r w:rsidRPr="0084549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566E4" w:rsidRDefault="003566E4" w:rsidP="0084549A">
      <w:pPr>
        <w:pStyle w:val="ad"/>
        <w:spacing w:line="240" w:lineRule="auto"/>
        <w:ind w:firstLine="709"/>
        <w:rPr>
          <w:rFonts w:ascii="Times New Roman" w:hAnsi="Times New Roman"/>
          <w:b/>
          <w:i w:val="0"/>
          <w:color w:val="auto"/>
          <w:sz w:val="24"/>
          <w:szCs w:val="24"/>
        </w:rPr>
      </w:pP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4549A" w:rsidRDefault="00653A76" w:rsidP="0084549A">
      <w:pPr>
        <w:pStyle w:val="21"/>
        <w:spacing w:line="240" w:lineRule="auto"/>
        <w:ind w:firstLine="709"/>
        <w:rPr>
          <w:i/>
          <w:sz w:val="24"/>
        </w:rPr>
      </w:pPr>
      <w:r w:rsidRPr="0084549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Конструирование и моделирование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 xml:space="preserve">анализировать устройство изделия: выделять детали, их </w:t>
      </w:r>
      <w:r w:rsidRPr="0084549A">
        <w:rPr>
          <w:sz w:val="24"/>
        </w:rPr>
        <w:t>форму, определять взаимное расположение, виды соединения деталей;</w:t>
      </w:r>
    </w:p>
    <w:p w:rsidR="00653A76" w:rsidRPr="0084549A" w:rsidRDefault="00653A76" w:rsidP="0084549A">
      <w:pPr>
        <w:pStyle w:val="21"/>
        <w:spacing w:line="240" w:lineRule="auto"/>
        <w:ind w:firstLine="709"/>
        <w:rPr>
          <w:sz w:val="24"/>
        </w:rPr>
      </w:pPr>
      <w:r w:rsidRPr="0084549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4549A" w:rsidRDefault="00653A76" w:rsidP="0084549A">
      <w:pPr>
        <w:pStyle w:val="21"/>
        <w:spacing w:line="240" w:lineRule="auto"/>
        <w:ind w:firstLine="709"/>
        <w:rPr>
          <w:sz w:val="24"/>
        </w:rPr>
      </w:pPr>
      <w:r w:rsidRPr="0084549A">
        <w:rPr>
          <w:spacing w:val="2"/>
          <w:sz w:val="24"/>
        </w:rPr>
        <w:t>изготавливать несложные конструкции изделий по ри</w:t>
      </w:r>
      <w:r w:rsidRPr="0084549A">
        <w:rPr>
          <w:sz w:val="24"/>
        </w:rPr>
        <w:t>сунку, простейшему чертежу или эскизу, образцу и доступным заданным условиям.</w:t>
      </w:r>
    </w:p>
    <w:p w:rsidR="00653A76" w:rsidRPr="0084549A" w:rsidRDefault="00653A76" w:rsidP="0084549A">
      <w:pPr>
        <w:pStyle w:val="ad"/>
        <w:spacing w:line="240" w:lineRule="auto"/>
        <w:ind w:firstLine="709"/>
        <w:rPr>
          <w:rFonts w:ascii="Times New Roman" w:hAnsi="Times New Roman"/>
          <w:b/>
          <w:i w:val="0"/>
          <w:color w:val="auto"/>
          <w:sz w:val="24"/>
          <w:szCs w:val="24"/>
        </w:rPr>
      </w:pPr>
      <w:r w:rsidRPr="0084549A">
        <w:rPr>
          <w:rFonts w:ascii="Times New Roman" w:hAnsi="Times New Roman"/>
          <w:b/>
          <w:i w:val="0"/>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соотносить объёмную конструкцию, основанную на правильных геометрических формах, с изображениями их развёрток;</w:t>
      </w:r>
    </w:p>
    <w:p w:rsidR="00653A76" w:rsidRPr="0084549A" w:rsidRDefault="00653A76" w:rsidP="0084549A">
      <w:pPr>
        <w:pStyle w:val="21"/>
        <w:spacing w:line="240" w:lineRule="auto"/>
        <w:ind w:firstLine="709"/>
        <w:rPr>
          <w:i/>
          <w:sz w:val="24"/>
        </w:rPr>
      </w:pPr>
      <w:r w:rsidRPr="0084549A">
        <w:rPr>
          <w:i/>
          <w:sz w:val="24"/>
        </w:rPr>
        <w:lastRenderedPageBreak/>
        <w:t xml:space="preserve">создавать мысленный образ конструкции с целью решения определённой конструкторской задачи или передачи </w:t>
      </w:r>
      <w:r w:rsidRPr="0084549A">
        <w:rPr>
          <w:i/>
          <w:spacing w:val="-2"/>
          <w:sz w:val="24"/>
        </w:rPr>
        <w:t xml:space="preserve">определённой художественно­эстетической информации; </w:t>
      </w:r>
      <w:r w:rsidRPr="0084549A">
        <w:rPr>
          <w:i/>
          <w:sz w:val="24"/>
        </w:rPr>
        <w:t>воплощать этот образ в материале.</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Практика работы на компьютере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выполнять на основе знакомства с персональным ком</w:t>
      </w:r>
      <w:r w:rsidRPr="0084549A">
        <w:rPr>
          <w:spacing w:val="-2"/>
          <w:sz w:val="24"/>
        </w:rPr>
        <w:t>пьютером как техническим средством, его основными устрой</w:t>
      </w:r>
      <w:r w:rsidRPr="0084549A">
        <w:rPr>
          <w:sz w:val="24"/>
        </w:rPr>
        <w:t>ствами и их назначени</w:t>
      </w:r>
      <w:r w:rsidR="00932234">
        <w:rPr>
          <w:sz w:val="24"/>
        </w:rPr>
        <w:t>ем базовые действия с компьютеро</w:t>
      </w:r>
      <w:r w:rsidRPr="0084549A">
        <w:rPr>
          <w:sz w:val="24"/>
        </w:rPr>
        <w:t>ми другими средствами ИКТ, использу</w:t>
      </w:r>
      <w:r w:rsidR="00A1453B" w:rsidRPr="0084549A">
        <w:rPr>
          <w:sz w:val="24"/>
        </w:rPr>
        <w:t>я безопасные для орга</w:t>
      </w:r>
      <w:r w:rsidRPr="0084549A">
        <w:rPr>
          <w:sz w:val="24"/>
        </w:rPr>
        <w:t xml:space="preserve">нов </w:t>
      </w:r>
      <w:r w:rsidRPr="0084549A">
        <w:rPr>
          <w:spacing w:val="2"/>
          <w:sz w:val="24"/>
        </w:rPr>
        <w:t xml:space="preserve">зрения, нервной системы, опорно­двигательного аппарата </w:t>
      </w:r>
      <w:r w:rsidRPr="0084549A">
        <w:rPr>
          <w:sz w:val="24"/>
        </w:rPr>
        <w:t>эр</w:t>
      </w:r>
      <w:r w:rsidRPr="0084549A">
        <w:rPr>
          <w:spacing w:val="2"/>
          <w:sz w:val="24"/>
        </w:rPr>
        <w:t xml:space="preserve">гономичные приёмы работы; выполнять компенсирующие </w:t>
      </w:r>
      <w:r w:rsidRPr="0084549A">
        <w:rPr>
          <w:sz w:val="24"/>
        </w:rPr>
        <w:t>физические упражнения (мини­зарядку);</w:t>
      </w:r>
    </w:p>
    <w:p w:rsidR="00653A76" w:rsidRPr="0084549A" w:rsidRDefault="00653A76" w:rsidP="0084549A">
      <w:pPr>
        <w:pStyle w:val="21"/>
        <w:spacing w:line="240" w:lineRule="auto"/>
        <w:ind w:firstLine="709"/>
        <w:rPr>
          <w:sz w:val="24"/>
        </w:rPr>
      </w:pPr>
      <w:r w:rsidRPr="0084549A">
        <w:rPr>
          <w:sz w:val="24"/>
        </w:rPr>
        <w:t>пользоваться компьютером для поиска и воспроизведения необходимой информации;</w:t>
      </w:r>
    </w:p>
    <w:p w:rsidR="00653A76" w:rsidRPr="0084549A" w:rsidRDefault="00653A76" w:rsidP="0084549A">
      <w:pPr>
        <w:pStyle w:val="21"/>
        <w:spacing w:line="240" w:lineRule="auto"/>
        <w:ind w:firstLine="709"/>
        <w:rPr>
          <w:sz w:val="24"/>
        </w:rPr>
      </w:pPr>
      <w:r w:rsidRPr="0084549A">
        <w:rPr>
          <w:sz w:val="24"/>
        </w:rPr>
        <w:t>пользоваться компьютером для решения доступных учеб</w:t>
      </w:r>
      <w:r w:rsidRPr="0084549A">
        <w:rPr>
          <w:spacing w:val="2"/>
          <w:sz w:val="24"/>
        </w:rPr>
        <w:t>ных задач с простыми информационными объектами (тек</w:t>
      </w:r>
      <w:r w:rsidRPr="0084549A">
        <w:rPr>
          <w:sz w:val="24"/>
        </w:rPr>
        <w:t>стом, рисунками, доступными электронными ресурсами).</w:t>
      </w:r>
    </w:p>
    <w:p w:rsidR="002A17D5" w:rsidRDefault="00653A76" w:rsidP="0084549A">
      <w:pPr>
        <w:pStyle w:val="a3"/>
        <w:spacing w:line="240" w:lineRule="auto"/>
        <w:ind w:firstLine="709"/>
        <w:rPr>
          <w:rFonts w:ascii="Times New Roman" w:hAnsi="Times New Roman"/>
          <w:i/>
          <w:iCs/>
          <w:color w:val="auto"/>
          <w:sz w:val="24"/>
          <w:szCs w:val="24"/>
        </w:rPr>
      </w:pPr>
      <w:r w:rsidRPr="0084549A">
        <w:rPr>
          <w:rFonts w:ascii="Times New Roman" w:hAnsi="Times New Roman"/>
          <w:b/>
          <w:iCs/>
          <w:color w:val="auto"/>
          <w:spacing w:val="2"/>
          <w:sz w:val="24"/>
          <w:szCs w:val="24"/>
        </w:rPr>
        <w:t>Выпускник получит возможность научиться</w:t>
      </w:r>
      <w:r w:rsidRPr="0084549A">
        <w:rPr>
          <w:rFonts w:ascii="Times New Roman" w:hAnsi="Times New Roman"/>
          <w:i/>
          <w:iCs/>
          <w:color w:val="auto"/>
          <w:spacing w:val="2"/>
          <w:sz w:val="24"/>
          <w:szCs w:val="24"/>
        </w:rPr>
        <w:t>пользо</w:t>
      </w:r>
      <w:r w:rsidRPr="0084549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31B42" w:rsidRDefault="00C31B42" w:rsidP="0084549A">
      <w:pPr>
        <w:pStyle w:val="a3"/>
        <w:spacing w:line="240" w:lineRule="auto"/>
        <w:ind w:firstLine="709"/>
        <w:rPr>
          <w:rFonts w:ascii="Times New Roman" w:hAnsi="Times New Roman"/>
          <w:i/>
          <w:iCs/>
          <w:color w:val="auto"/>
          <w:sz w:val="24"/>
          <w:szCs w:val="24"/>
        </w:rPr>
      </w:pPr>
    </w:p>
    <w:p w:rsidR="0095220D" w:rsidRPr="0084549A" w:rsidRDefault="0095220D" w:rsidP="0084549A">
      <w:pPr>
        <w:pStyle w:val="a3"/>
        <w:spacing w:line="240" w:lineRule="auto"/>
        <w:ind w:firstLine="709"/>
        <w:rPr>
          <w:rFonts w:ascii="Times New Roman" w:hAnsi="Times New Roman"/>
          <w:i/>
          <w:iCs/>
          <w:color w:val="auto"/>
          <w:sz w:val="24"/>
          <w:szCs w:val="24"/>
        </w:rPr>
      </w:pPr>
    </w:p>
    <w:p w:rsidR="00BE5265" w:rsidRPr="00C31B42" w:rsidRDefault="00C31B42" w:rsidP="00C31B42">
      <w:pPr>
        <w:pStyle w:val="afd"/>
        <w:numPr>
          <w:ilvl w:val="2"/>
          <w:numId w:val="2"/>
        </w:numPr>
        <w:spacing w:line="240" w:lineRule="auto"/>
        <w:ind w:left="0" w:firstLine="709"/>
        <w:jc w:val="center"/>
        <w:rPr>
          <w:sz w:val="24"/>
        </w:rPr>
      </w:pPr>
      <w:bookmarkStart w:id="60" w:name="_Toc288394069"/>
      <w:bookmarkStart w:id="61" w:name="_Toc288410536"/>
      <w:bookmarkStart w:id="62" w:name="_Toc288410665"/>
      <w:bookmarkStart w:id="63" w:name="_Toc418108306"/>
      <w:r w:rsidRPr="00C31B42">
        <w:rPr>
          <w:sz w:val="24"/>
        </w:rPr>
        <w:t xml:space="preserve">Планируемые результаты и содержание образовательной области «Физическая культура» </w:t>
      </w:r>
      <w:bookmarkEnd w:id="60"/>
      <w:bookmarkEnd w:id="61"/>
      <w:bookmarkEnd w:id="62"/>
      <w:bookmarkEnd w:id="63"/>
    </w:p>
    <w:p w:rsidR="00653A76" w:rsidRPr="0084549A" w:rsidRDefault="00653A76" w:rsidP="0084549A">
      <w:pPr>
        <w:pStyle w:val="a3"/>
        <w:spacing w:line="240" w:lineRule="auto"/>
        <w:ind w:firstLine="709"/>
        <w:rPr>
          <w:rFonts w:ascii="Times New Roman" w:hAnsi="Times New Roman"/>
          <w:iCs/>
          <w:color w:val="auto"/>
          <w:sz w:val="24"/>
          <w:szCs w:val="24"/>
        </w:rPr>
      </w:pPr>
      <w:r w:rsidRPr="0084549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13CC3" w:rsidRPr="0084549A" w:rsidRDefault="00B13CC3" w:rsidP="0084549A">
      <w:pPr>
        <w:ind w:firstLine="709"/>
        <w:jc w:val="both"/>
      </w:pPr>
      <w:r w:rsidRPr="0084549A">
        <w:t xml:space="preserve">Предмет физическая культура направлен </w:t>
      </w:r>
      <w:proofErr w:type="gramStart"/>
      <w:r w:rsidRPr="0084549A">
        <w:t>на</w:t>
      </w:r>
      <w:proofErr w:type="gramEnd"/>
      <w:r w:rsidRPr="0084549A">
        <w:t>:</w:t>
      </w:r>
    </w:p>
    <w:p w:rsidR="00B13CC3" w:rsidRPr="0084549A" w:rsidRDefault="00B13CC3" w:rsidP="0084549A">
      <w:pPr>
        <w:pStyle w:val="21"/>
        <w:spacing w:line="240" w:lineRule="auto"/>
        <w:ind w:firstLine="709"/>
        <w:rPr>
          <w:sz w:val="24"/>
        </w:rPr>
      </w:pPr>
      <w:r w:rsidRPr="0084549A">
        <w:rPr>
          <w:sz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13CC3" w:rsidRPr="0084549A" w:rsidRDefault="00B13CC3" w:rsidP="0084549A">
      <w:pPr>
        <w:pStyle w:val="21"/>
        <w:spacing w:line="240" w:lineRule="auto"/>
        <w:ind w:firstLine="709"/>
        <w:rPr>
          <w:sz w:val="24"/>
        </w:rPr>
      </w:pPr>
      <w:r w:rsidRPr="0084549A">
        <w:rPr>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13CC3" w:rsidRPr="0084549A" w:rsidRDefault="00B13CC3" w:rsidP="0084549A">
      <w:pPr>
        <w:pStyle w:val="21"/>
        <w:spacing w:line="240" w:lineRule="auto"/>
        <w:ind w:firstLine="709"/>
        <w:rPr>
          <w:sz w:val="24"/>
        </w:rPr>
      </w:pPr>
      <w:r w:rsidRPr="0084549A">
        <w:rPr>
          <w:sz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 результате </w:t>
      </w:r>
      <w:proofErr w:type="gramStart"/>
      <w:r w:rsidRPr="0084549A">
        <w:rPr>
          <w:rFonts w:ascii="Times New Roman" w:hAnsi="Times New Roman"/>
          <w:color w:val="auto"/>
          <w:spacing w:val="2"/>
          <w:sz w:val="24"/>
          <w:szCs w:val="24"/>
        </w:rPr>
        <w:t>обучения</w:t>
      </w:r>
      <w:proofErr w:type="gramEnd"/>
      <w:r w:rsidRPr="0084549A">
        <w:rPr>
          <w:rFonts w:ascii="Times New Roman" w:hAnsi="Times New Roman"/>
          <w:color w:val="auto"/>
          <w:spacing w:val="2"/>
          <w:sz w:val="24"/>
          <w:szCs w:val="24"/>
        </w:rPr>
        <w:t xml:space="preserve"> обучающиеся </w:t>
      </w:r>
      <w:r w:rsidR="00A87A29" w:rsidRPr="0084549A">
        <w:rPr>
          <w:rFonts w:ascii="Times New Roman" w:hAnsi="Times New Roman"/>
          <w:color w:val="auto"/>
          <w:spacing w:val="2"/>
          <w:sz w:val="24"/>
          <w:szCs w:val="24"/>
        </w:rPr>
        <w:t>на уровне</w:t>
      </w:r>
      <w:r w:rsidRPr="0084549A">
        <w:rPr>
          <w:rFonts w:ascii="Times New Roman" w:hAnsi="Times New Roman"/>
          <w:color w:val="auto"/>
          <w:spacing w:val="2"/>
          <w:sz w:val="24"/>
          <w:szCs w:val="24"/>
        </w:rPr>
        <w:t xml:space="preserve"> началь</w:t>
      </w:r>
      <w:r w:rsidRPr="0084549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Знания о физической культуре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ориентироваться в понятиях «физическая культура», «ре</w:t>
      </w:r>
      <w:r w:rsidRPr="0084549A">
        <w:rPr>
          <w:spacing w:val="2"/>
          <w:sz w:val="24"/>
        </w:rPr>
        <w:t>жим дня»; характеризовать назначение утренней зарядки, физкультминуток и физкультпауз, уроков физической куль</w:t>
      </w:r>
      <w:r w:rsidRPr="0084549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4549A" w:rsidRDefault="00653A76" w:rsidP="0084549A">
      <w:pPr>
        <w:pStyle w:val="21"/>
        <w:spacing w:line="240" w:lineRule="auto"/>
        <w:ind w:firstLine="709"/>
        <w:rPr>
          <w:sz w:val="24"/>
        </w:rPr>
      </w:pPr>
      <w:r w:rsidRPr="0084549A">
        <w:rPr>
          <w:spacing w:val="2"/>
          <w:sz w:val="24"/>
        </w:rPr>
        <w:t>раскрывать на примерах положительное влияние заня</w:t>
      </w:r>
      <w:r w:rsidRPr="0084549A">
        <w:rPr>
          <w:sz w:val="24"/>
        </w:rPr>
        <w:t>тий физической культурой на успешное выполнение учебной</w:t>
      </w:r>
      <w:r w:rsidRPr="0084549A">
        <w:rPr>
          <w:sz w:val="24"/>
        </w:rPr>
        <w:br/>
      </w:r>
      <w:r w:rsidRPr="0084549A">
        <w:rPr>
          <w:spacing w:val="2"/>
          <w:sz w:val="24"/>
        </w:rPr>
        <w:t xml:space="preserve">и трудовой деятельности, укрепление здоровья и развитие </w:t>
      </w:r>
      <w:r w:rsidRPr="0084549A">
        <w:rPr>
          <w:sz w:val="24"/>
        </w:rPr>
        <w:t>физических качеств;</w:t>
      </w:r>
    </w:p>
    <w:p w:rsidR="00653A76" w:rsidRPr="0084549A" w:rsidRDefault="00653A76" w:rsidP="0084549A">
      <w:pPr>
        <w:pStyle w:val="21"/>
        <w:spacing w:line="240" w:lineRule="auto"/>
        <w:ind w:firstLine="709"/>
        <w:rPr>
          <w:sz w:val="24"/>
        </w:rPr>
      </w:pPr>
      <w:proofErr w:type="gramStart"/>
      <w:r w:rsidRPr="0084549A">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84549A" w:rsidRDefault="00653A76" w:rsidP="0084549A">
      <w:pPr>
        <w:pStyle w:val="21"/>
        <w:spacing w:line="240" w:lineRule="auto"/>
        <w:ind w:firstLine="709"/>
        <w:rPr>
          <w:sz w:val="24"/>
        </w:rPr>
      </w:pPr>
      <w:r w:rsidRPr="0084549A">
        <w:rPr>
          <w:sz w:val="24"/>
        </w:rPr>
        <w:t>характеризовать способы безопасного поведения на урок</w:t>
      </w:r>
      <w:r w:rsidRPr="0084549A">
        <w:rPr>
          <w:spacing w:val="2"/>
          <w:sz w:val="24"/>
        </w:rPr>
        <w:t>ах физической культуры и организовывать места занятий физическими упражнениями и подвижными играми (как в</w:t>
      </w:r>
      <w:r w:rsidRPr="0084549A">
        <w:rPr>
          <w:sz w:val="24"/>
        </w:rPr>
        <w:t xml:space="preserve"> помещениях, так и на открытом воздухе).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выявлять связь занятий физической культурой с трудовой и оборонной деятельностью;</w:t>
      </w:r>
    </w:p>
    <w:p w:rsidR="00653A76" w:rsidRPr="0084549A" w:rsidRDefault="00653A76" w:rsidP="0084549A">
      <w:pPr>
        <w:pStyle w:val="21"/>
        <w:spacing w:line="240" w:lineRule="auto"/>
        <w:ind w:firstLine="709"/>
        <w:rPr>
          <w:i/>
          <w:sz w:val="24"/>
        </w:rPr>
      </w:pPr>
      <w:r w:rsidRPr="0084549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4549A">
        <w:rPr>
          <w:i/>
          <w:spacing w:val="2"/>
          <w:sz w:val="24"/>
        </w:rPr>
        <w:t xml:space="preserve">деятельности, показателей своего здоровья, физического </w:t>
      </w:r>
      <w:r w:rsidRPr="0084549A">
        <w:rPr>
          <w:i/>
          <w:sz w:val="24"/>
        </w:rPr>
        <w:t>развития и физической подготовленности.</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Способы физкультурной деятельности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4549A" w:rsidRDefault="00653A76" w:rsidP="0084549A">
      <w:pPr>
        <w:pStyle w:val="21"/>
        <w:spacing w:line="240" w:lineRule="auto"/>
        <w:ind w:firstLine="709"/>
        <w:rPr>
          <w:sz w:val="24"/>
        </w:rPr>
      </w:pPr>
      <w:r w:rsidRPr="0084549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4549A" w:rsidRDefault="00653A76" w:rsidP="0084549A">
      <w:pPr>
        <w:pStyle w:val="21"/>
        <w:spacing w:line="240" w:lineRule="auto"/>
        <w:ind w:firstLine="709"/>
        <w:rPr>
          <w:sz w:val="24"/>
        </w:rPr>
      </w:pPr>
      <w:r w:rsidRPr="0084549A">
        <w:rPr>
          <w:sz w:val="24"/>
        </w:rPr>
        <w:t>измерять показатели физического развития (рост и мас</w:t>
      </w:r>
      <w:r w:rsidRPr="0084549A">
        <w:rPr>
          <w:spacing w:val="2"/>
          <w:sz w:val="24"/>
        </w:rPr>
        <w:t>са тела) и физической подготовленности (сила, быстрота, выносливость, равновесие, гибкость) с помощью тестовых</w:t>
      </w:r>
      <w:r w:rsidRPr="0084549A">
        <w:rPr>
          <w:sz w:val="24"/>
        </w:rPr>
        <w:t xml:space="preserve"> упражнений; вести систематические наблюдения за динамикой показателей.</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pacing w:val="2"/>
          <w:sz w:val="24"/>
        </w:rPr>
        <w:t xml:space="preserve">вести тетрадь по физической культуре с записями </w:t>
      </w:r>
      <w:r w:rsidRPr="0084549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4549A">
        <w:rPr>
          <w:i/>
          <w:spacing w:val="2"/>
          <w:sz w:val="24"/>
        </w:rPr>
        <w:t xml:space="preserve">новных показателей физического развития и физической </w:t>
      </w:r>
      <w:r w:rsidRPr="0084549A">
        <w:rPr>
          <w:i/>
          <w:sz w:val="24"/>
        </w:rPr>
        <w:t>подготовленности;</w:t>
      </w:r>
    </w:p>
    <w:p w:rsidR="00653A76" w:rsidRPr="0084549A" w:rsidRDefault="00653A76" w:rsidP="0084549A">
      <w:pPr>
        <w:pStyle w:val="21"/>
        <w:spacing w:line="240" w:lineRule="auto"/>
        <w:ind w:firstLine="709"/>
        <w:rPr>
          <w:i/>
          <w:spacing w:val="-2"/>
          <w:sz w:val="24"/>
        </w:rPr>
      </w:pPr>
      <w:r w:rsidRPr="0084549A">
        <w:rPr>
          <w:i/>
          <w:spacing w:val="-2"/>
          <w:sz w:val="24"/>
        </w:rPr>
        <w:t>целенаправленно отбирать физические упражнения для индивидуальных занятий по развитию физических качеств;</w:t>
      </w:r>
    </w:p>
    <w:p w:rsidR="00653A76" w:rsidRPr="0084549A" w:rsidRDefault="00653A76" w:rsidP="0084549A">
      <w:pPr>
        <w:pStyle w:val="21"/>
        <w:spacing w:line="240" w:lineRule="auto"/>
        <w:ind w:firstLine="709"/>
        <w:rPr>
          <w:sz w:val="24"/>
        </w:rPr>
      </w:pPr>
      <w:r w:rsidRPr="0084549A">
        <w:rPr>
          <w:i/>
          <w:sz w:val="24"/>
        </w:rPr>
        <w:t>выполнять простейшие приёмы оказания доврачебной помощи при травмах и ушибах</w:t>
      </w:r>
      <w:r w:rsidRPr="0084549A">
        <w:rPr>
          <w:sz w:val="24"/>
        </w:rPr>
        <w:t>.</w:t>
      </w:r>
    </w:p>
    <w:p w:rsidR="00653A76" w:rsidRPr="0084549A" w:rsidRDefault="00653A76" w:rsidP="0084549A">
      <w:pPr>
        <w:pStyle w:val="41"/>
        <w:spacing w:before="0" w:after="0" w:line="240" w:lineRule="auto"/>
        <w:ind w:firstLine="709"/>
        <w:jc w:val="both"/>
        <w:rPr>
          <w:rFonts w:ascii="Times New Roman" w:hAnsi="Times New Roman" w:cs="Times New Roman"/>
          <w:b/>
          <w:i w:val="0"/>
          <w:color w:val="auto"/>
          <w:sz w:val="24"/>
          <w:szCs w:val="24"/>
        </w:rPr>
      </w:pPr>
      <w:r w:rsidRPr="0084549A">
        <w:rPr>
          <w:rFonts w:ascii="Times New Roman" w:hAnsi="Times New Roman" w:cs="Times New Roman"/>
          <w:b/>
          <w:i w:val="0"/>
          <w:color w:val="auto"/>
          <w:sz w:val="24"/>
          <w:szCs w:val="24"/>
        </w:rPr>
        <w:t>Физическое совершенствование</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color w:val="auto"/>
          <w:sz w:val="24"/>
          <w:szCs w:val="24"/>
        </w:rPr>
        <w:t>Выпускник научится:</w:t>
      </w:r>
    </w:p>
    <w:p w:rsidR="00653A76" w:rsidRPr="0084549A" w:rsidRDefault="00653A76" w:rsidP="0084549A">
      <w:pPr>
        <w:pStyle w:val="21"/>
        <w:spacing w:line="240" w:lineRule="auto"/>
        <w:ind w:firstLine="709"/>
        <w:rPr>
          <w:sz w:val="24"/>
        </w:rPr>
      </w:pPr>
      <w:r w:rsidRPr="0084549A">
        <w:rPr>
          <w:spacing w:val="2"/>
          <w:sz w:val="24"/>
        </w:rPr>
        <w:t>выполнять упражнения по коррекции и профилактике нарушения зрения и осанки, упражнения на развитие фи</w:t>
      </w:r>
      <w:r w:rsidRPr="0084549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4549A" w:rsidRDefault="00653A76" w:rsidP="0084549A">
      <w:pPr>
        <w:pStyle w:val="21"/>
        <w:spacing w:line="240" w:lineRule="auto"/>
        <w:ind w:firstLine="709"/>
        <w:rPr>
          <w:sz w:val="24"/>
        </w:rPr>
      </w:pPr>
      <w:r w:rsidRPr="0084549A">
        <w:rPr>
          <w:sz w:val="24"/>
        </w:rPr>
        <w:t>выполнять организующие строевые команды и приёмы;</w:t>
      </w:r>
    </w:p>
    <w:p w:rsidR="00653A76" w:rsidRPr="0084549A" w:rsidRDefault="00653A76" w:rsidP="0084549A">
      <w:pPr>
        <w:pStyle w:val="21"/>
        <w:spacing w:line="240" w:lineRule="auto"/>
        <w:ind w:firstLine="709"/>
        <w:rPr>
          <w:sz w:val="24"/>
        </w:rPr>
      </w:pPr>
      <w:r w:rsidRPr="0084549A">
        <w:rPr>
          <w:sz w:val="24"/>
        </w:rPr>
        <w:t>выполнять акробатические упражнения (кувырки, стойки, перекаты);</w:t>
      </w:r>
    </w:p>
    <w:p w:rsidR="00653A76" w:rsidRPr="0084549A" w:rsidRDefault="00653A76" w:rsidP="0084549A">
      <w:pPr>
        <w:pStyle w:val="21"/>
        <w:spacing w:line="240" w:lineRule="auto"/>
        <w:ind w:firstLine="709"/>
        <w:rPr>
          <w:sz w:val="24"/>
        </w:rPr>
      </w:pPr>
      <w:r w:rsidRPr="0084549A">
        <w:rPr>
          <w:spacing w:val="2"/>
          <w:sz w:val="24"/>
        </w:rPr>
        <w:t xml:space="preserve">выполнять гимнастические упражнения на спортивных </w:t>
      </w:r>
      <w:r w:rsidRPr="0084549A">
        <w:rPr>
          <w:sz w:val="24"/>
        </w:rPr>
        <w:t>снарядах (перекладина, гимнастическое бревно);</w:t>
      </w:r>
    </w:p>
    <w:p w:rsidR="00653A76" w:rsidRPr="0084549A" w:rsidRDefault="00653A76" w:rsidP="0084549A">
      <w:pPr>
        <w:pStyle w:val="21"/>
        <w:spacing w:line="240" w:lineRule="auto"/>
        <w:ind w:firstLine="709"/>
        <w:rPr>
          <w:sz w:val="24"/>
        </w:rPr>
      </w:pPr>
      <w:r w:rsidRPr="0084549A">
        <w:rPr>
          <w:sz w:val="24"/>
        </w:rPr>
        <w:t>выполнять легкоатлетические упражнения (бег, прыжки, метания и броски мячей разного веса и объёма);</w:t>
      </w:r>
    </w:p>
    <w:p w:rsidR="00653A76" w:rsidRPr="0084549A" w:rsidRDefault="00653A76" w:rsidP="0084549A">
      <w:pPr>
        <w:pStyle w:val="21"/>
        <w:spacing w:line="240" w:lineRule="auto"/>
        <w:ind w:firstLine="709"/>
        <w:rPr>
          <w:sz w:val="24"/>
        </w:rPr>
      </w:pPr>
      <w:r w:rsidRPr="0084549A">
        <w:rPr>
          <w:sz w:val="24"/>
        </w:rPr>
        <w:t>выполнять игровые действия и упражнения из подвижных игр разной функциональной направленности.</w:t>
      </w:r>
    </w:p>
    <w:p w:rsidR="00653A76" w:rsidRPr="0084549A" w:rsidRDefault="00653A76" w:rsidP="0084549A">
      <w:pPr>
        <w:pStyle w:val="a3"/>
        <w:spacing w:line="240" w:lineRule="auto"/>
        <w:ind w:firstLine="709"/>
        <w:rPr>
          <w:rFonts w:ascii="Times New Roman" w:hAnsi="Times New Roman"/>
          <w:b/>
          <w:color w:val="auto"/>
          <w:sz w:val="24"/>
          <w:szCs w:val="24"/>
        </w:rPr>
      </w:pPr>
      <w:r w:rsidRPr="0084549A">
        <w:rPr>
          <w:rFonts w:ascii="Times New Roman" w:hAnsi="Times New Roman"/>
          <w:b/>
          <w:iCs/>
          <w:color w:val="auto"/>
          <w:sz w:val="24"/>
          <w:szCs w:val="24"/>
        </w:rPr>
        <w:t>Выпускник получит возможность научиться:</w:t>
      </w:r>
    </w:p>
    <w:p w:rsidR="00653A76" w:rsidRPr="0084549A" w:rsidRDefault="00653A76" w:rsidP="0084549A">
      <w:pPr>
        <w:pStyle w:val="21"/>
        <w:spacing w:line="240" w:lineRule="auto"/>
        <w:ind w:firstLine="709"/>
        <w:rPr>
          <w:i/>
          <w:sz w:val="24"/>
        </w:rPr>
      </w:pPr>
      <w:r w:rsidRPr="0084549A">
        <w:rPr>
          <w:i/>
          <w:sz w:val="24"/>
        </w:rPr>
        <w:t>сохранять правильную осанку, оптимальное телосложение;</w:t>
      </w:r>
    </w:p>
    <w:p w:rsidR="00653A76" w:rsidRPr="0084549A" w:rsidRDefault="00653A76" w:rsidP="0084549A">
      <w:pPr>
        <w:pStyle w:val="21"/>
        <w:spacing w:line="240" w:lineRule="auto"/>
        <w:ind w:firstLine="709"/>
        <w:rPr>
          <w:i/>
          <w:sz w:val="24"/>
        </w:rPr>
      </w:pPr>
      <w:r w:rsidRPr="0084549A">
        <w:rPr>
          <w:i/>
          <w:spacing w:val="-2"/>
          <w:sz w:val="24"/>
        </w:rPr>
        <w:t>выполнять эстетически красиво гимнастические и ак</w:t>
      </w:r>
      <w:r w:rsidRPr="0084549A">
        <w:rPr>
          <w:i/>
          <w:sz w:val="24"/>
        </w:rPr>
        <w:t>робатические комбинации;</w:t>
      </w:r>
    </w:p>
    <w:p w:rsidR="00653A76" w:rsidRPr="0084549A" w:rsidRDefault="00653A76" w:rsidP="0084549A">
      <w:pPr>
        <w:pStyle w:val="21"/>
        <w:spacing w:line="240" w:lineRule="auto"/>
        <w:ind w:firstLine="709"/>
        <w:rPr>
          <w:i/>
          <w:sz w:val="24"/>
        </w:rPr>
      </w:pPr>
      <w:r w:rsidRPr="0084549A">
        <w:rPr>
          <w:i/>
          <w:sz w:val="24"/>
        </w:rPr>
        <w:lastRenderedPageBreak/>
        <w:t>играть в баскетбол, футбол и волейбол по упрощённым правилам;</w:t>
      </w:r>
    </w:p>
    <w:p w:rsidR="00653A76" w:rsidRPr="0084549A" w:rsidRDefault="00653A76" w:rsidP="0084549A">
      <w:pPr>
        <w:pStyle w:val="21"/>
        <w:spacing w:line="240" w:lineRule="auto"/>
        <w:ind w:firstLine="709"/>
        <w:rPr>
          <w:i/>
          <w:sz w:val="24"/>
        </w:rPr>
      </w:pPr>
      <w:r w:rsidRPr="0084549A">
        <w:rPr>
          <w:i/>
          <w:sz w:val="24"/>
        </w:rPr>
        <w:t>выполнять тестовые нормативы по физической подготовке;</w:t>
      </w:r>
    </w:p>
    <w:p w:rsidR="00653A76" w:rsidRPr="0084549A" w:rsidRDefault="00653A76" w:rsidP="0084549A">
      <w:pPr>
        <w:pStyle w:val="21"/>
        <w:spacing w:line="240" w:lineRule="auto"/>
        <w:ind w:firstLine="709"/>
        <w:rPr>
          <w:i/>
          <w:sz w:val="24"/>
        </w:rPr>
      </w:pPr>
      <w:r w:rsidRPr="0084549A">
        <w:rPr>
          <w:i/>
          <w:sz w:val="24"/>
        </w:rPr>
        <w:t>плавать, в том числе спортивными способами;</w:t>
      </w:r>
    </w:p>
    <w:p w:rsidR="0095220D" w:rsidRDefault="00653A76" w:rsidP="00932234">
      <w:pPr>
        <w:pStyle w:val="21"/>
        <w:spacing w:line="240" w:lineRule="auto"/>
        <w:ind w:firstLine="709"/>
        <w:rPr>
          <w:i/>
          <w:sz w:val="24"/>
        </w:rPr>
      </w:pPr>
      <w:r w:rsidRPr="0084549A">
        <w:rPr>
          <w:i/>
          <w:sz w:val="24"/>
        </w:rPr>
        <w:t>выполнять передвижения на лыж</w:t>
      </w:r>
      <w:r w:rsidR="007B1ADC" w:rsidRPr="0084549A">
        <w:rPr>
          <w:i/>
          <w:sz w:val="24"/>
        </w:rPr>
        <w:t>ах</w:t>
      </w:r>
      <w:r w:rsidRPr="0084549A">
        <w:rPr>
          <w:i/>
          <w:sz w:val="24"/>
        </w:rPr>
        <w:t>.</w:t>
      </w:r>
    </w:p>
    <w:p w:rsidR="00917676" w:rsidRPr="00932234" w:rsidRDefault="00917676" w:rsidP="00917676">
      <w:pPr>
        <w:pStyle w:val="21"/>
        <w:numPr>
          <w:ilvl w:val="0"/>
          <w:numId w:val="0"/>
        </w:numPr>
        <w:spacing w:line="240" w:lineRule="auto"/>
        <w:ind w:left="709"/>
        <w:rPr>
          <w:i/>
          <w:sz w:val="24"/>
        </w:rPr>
      </w:pPr>
    </w:p>
    <w:p w:rsidR="0095220D" w:rsidRDefault="0095220D" w:rsidP="0095220D">
      <w:pPr>
        <w:pStyle w:val="21"/>
        <w:numPr>
          <w:ilvl w:val="0"/>
          <w:numId w:val="0"/>
        </w:numPr>
        <w:spacing w:line="240" w:lineRule="auto"/>
        <w:ind w:firstLine="680"/>
        <w:rPr>
          <w:i/>
          <w:sz w:val="24"/>
        </w:rPr>
      </w:pPr>
    </w:p>
    <w:p w:rsidR="00653A76" w:rsidRDefault="00653A76" w:rsidP="00B04487">
      <w:pPr>
        <w:pStyle w:val="afd"/>
        <w:numPr>
          <w:ilvl w:val="1"/>
          <w:numId w:val="2"/>
        </w:numPr>
        <w:spacing w:line="240" w:lineRule="auto"/>
        <w:ind w:left="0" w:firstLine="709"/>
        <w:jc w:val="center"/>
        <w:rPr>
          <w:sz w:val="24"/>
        </w:rPr>
      </w:pPr>
      <w:bookmarkStart w:id="64" w:name="_Toc288394070"/>
      <w:bookmarkStart w:id="65" w:name="_Toc288410537"/>
      <w:bookmarkStart w:id="66" w:name="_Toc288410666"/>
      <w:bookmarkStart w:id="67" w:name="_Toc418108307"/>
      <w:r w:rsidRPr="0084549A">
        <w:rPr>
          <w:sz w:val="24"/>
        </w:rPr>
        <w:t xml:space="preserve">Система </w:t>
      </w:r>
      <w:proofErr w:type="gramStart"/>
      <w:r w:rsidRPr="0084549A">
        <w:rPr>
          <w:sz w:val="24"/>
        </w:rPr>
        <w:t>оценки достижения планируемых результатов освоения</w:t>
      </w:r>
      <w:r w:rsidRPr="0084549A">
        <w:rPr>
          <w:sz w:val="24"/>
        </w:rPr>
        <w:br/>
        <w:t>основной образовательной программы</w:t>
      </w:r>
      <w:bookmarkEnd w:id="64"/>
      <w:bookmarkEnd w:id="65"/>
      <w:bookmarkEnd w:id="66"/>
      <w:bookmarkEnd w:id="67"/>
      <w:proofErr w:type="gramEnd"/>
    </w:p>
    <w:p w:rsidR="00BE5265" w:rsidRPr="00BE5265" w:rsidRDefault="00BE5265" w:rsidP="00BE5265"/>
    <w:p w:rsidR="00653A76" w:rsidRPr="0084549A" w:rsidRDefault="00653A76" w:rsidP="0084549A">
      <w:pPr>
        <w:pStyle w:val="afd"/>
        <w:numPr>
          <w:ilvl w:val="2"/>
          <w:numId w:val="2"/>
        </w:numPr>
        <w:spacing w:line="240" w:lineRule="auto"/>
        <w:ind w:left="0" w:firstLine="709"/>
        <w:jc w:val="both"/>
        <w:rPr>
          <w:sz w:val="24"/>
        </w:rPr>
      </w:pPr>
      <w:bookmarkStart w:id="68" w:name="_Toc288394071"/>
      <w:bookmarkStart w:id="69" w:name="_Toc288410538"/>
      <w:bookmarkStart w:id="70" w:name="_Toc288410667"/>
      <w:bookmarkStart w:id="71" w:name="_Toc288410732"/>
      <w:bookmarkStart w:id="72" w:name="_Toc418108308"/>
      <w:r w:rsidRPr="0084549A">
        <w:rPr>
          <w:sz w:val="24"/>
        </w:rPr>
        <w:t>Общие положения</w:t>
      </w:r>
      <w:bookmarkEnd w:id="68"/>
      <w:bookmarkEnd w:id="69"/>
      <w:bookmarkEnd w:id="70"/>
      <w:bookmarkEnd w:id="71"/>
      <w:bookmarkEnd w:id="72"/>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84549A">
        <w:rPr>
          <w:rFonts w:ascii="Times New Roman" w:hAnsi="Times New Roman"/>
          <w:color w:val="auto"/>
          <w:sz w:val="24"/>
          <w:szCs w:val="24"/>
        </w:rPr>
        <w:t>ФГОС НОО</w:t>
      </w:r>
      <w:r w:rsidRPr="0084549A">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84549A">
        <w:rPr>
          <w:rFonts w:ascii="Times New Roman" w:hAnsi="Times New Roman"/>
          <w:color w:val="auto"/>
          <w:sz w:val="24"/>
          <w:szCs w:val="24"/>
        </w:rPr>
        <w:t>деятельность</w:t>
      </w:r>
      <w:proofErr w:type="gramEnd"/>
      <w:r w:rsidRPr="0084549A">
        <w:rPr>
          <w:rFonts w:ascii="Times New Roman" w:hAnsi="Times New Roman"/>
          <w:color w:val="auto"/>
          <w:sz w:val="24"/>
          <w:szCs w:val="24"/>
        </w:rPr>
        <w:t xml:space="preserve"> как педагогов, так и обучающихся.</w:t>
      </w:r>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 xml:space="preserve">Оценка на единой критериальной основе, формирование </w:t>
      </w:r>
      <w:r w:rsidRPr="0084549A">
        <w:rPr>
          <w:rFonts w:ascii="Times New Roman" w:hAnsi="Times New Roman"/>
          <w:color w:val="auto"/>
          <w:spacing w:val="-2"/>
          <w:sz w:val="24"/>
          <w:szCs w:val="24"/>
        </w:rPr>
        <w:t>навыков рефлексии, самоанализа, самоконтроля, само­ и вза</w:t>
      </w:r>
      <w:r w:rsidRPr="0084549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4549A">
        <w:rPr>
          <w:rFonts w:ascii="Times New Roman" w:hAnsi="Times New Roman"/>
          <w:color w:val="auto"/>
          <w:spacing w:val="-2"/>
          <w:sz w:val="24"/>
          <w:szCs w:val="24"/>
        </w:rPr>
        <w:t xml:space="preserve">самосознания, готовности открыто выражать и отстаивать </w:t>
      </w:r>
      <w:r w:rsidRPr="0084549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 соответствии со </w:t>
      </w:r>
      <w:r w:rsidR="00C11324" w:rsidRPr="0084549A">
        <w:rPr>
          <w:rFonts w:ascii="Times New Roman" w:hAnsi="Times New Roman"/>
          <w:color w:val="auto"/>
          <w:sz w:val="24"/>
          <w:szCs w:val="24"/>
        </w:rPr>
        <w:t>ФГОС НОО</w:t>
      </w:r>
      <w:r w:rsidRPr="0084549A">
        <w:rPr>
          <w:rFonts w:ascii="Times New Roman" w:hAnsi="Times New Roman"/>
          <w:color w:val="auto"/>
          <w:sz w:val="24"/>
          <w:szCs w:val="24"/>
        </w:rPr>
        <w:t xml:space="preserve"> основным</w:t>
      </w:r>
      <w:r w:rsidRPr="0084549A">
        <w:rPr>
          <w:rFonts w:ascii="Times New Roman" w:hAnsi="Times New Roman"/>
          <w:b/>
          <w:bCs/>
          <w:color w:val="auto"/>
          <w:sz w:val="24"/>
          <w:szCs w:val="24"/>
        </w:rPr>
        <w:t xml:space="preserve"> объектом </w:t>
      </w:r>
      <w:r w:rsidRPr="0084549A">
        <w:rPr>
          <w:rFonts w:ascii="Times New Roman" w:hAnsi="Times New Roman"/>
          <w:color w:val="auto"/>
          <w:sz w:val="24"/>
          <w:szCs w:val="24"/>
        </w:rPr>
        <w:t xml:space="preserve">системы оценки, её </w:t>
      </w:r>
      <w:r w:rsidRPr="0084549A">
        <w:rPr>
          <w:rFonts w:ascii="Times New Roman" w:hAnsi="Times New Roman"/>
          <w:b/>
          <w:bCs/>
          <w:color w:val="auto"/>
          <w:sz w:val="24"/>
          <w:szCs w:val="24"/>
        </w:rPr>
        <w:t>содержательной и критериальной базой выступают планируемые результаты</w:t>
      </w:r>
      <w:r w:rsidRPr="0084549A">
        <w:rPr>
          <w:rFonts w:ascii="Times New Roman" w:hAnsi="Times New Roman"/>
          <w:color w:val="auto"/>
          <w:sz w:val="24"/>
          <w:szCs w:val="24"/>
        </w:rPr>
        <w:t xml:space="preserve"> освоения </w:t>
      </w:r>
      <w:proofErr w:type="gramStart"/>
      <w:r w:rsidRPr="0084549A">
        <w:rPr>
          <w:rFonts w:ascii="Times New Roman" w:hAnsi="Times New Roman"/>
          <w:color w:val="auto"/>
          <w:sz w:val="24"/>
          <w:szCs w:val="24"/>
        </w:rPr>
        <w:t>обучающимися</w:t>
      </w:r>
      <w:proofErr w:type="gramEnd"/>
      <w:r w:rsidR="00526FF4">
        <w:rPr>
          <w:rFonts w:ascii="Times New Roman" w:hAnsi="Times New Roman"/>
          <w:color w:val="auto"/>
          <w:sz w:val="24"/>
          <w:szCs w:val="24"/>
        </w:rPr>
        <w:t xml:space="preserve"> </w:t>
      </w:r>
      <w:r w:rsidRPr="0084549A">
        <w:rPr>
          <w:rFonts w:ascii="Times New Roman" w:hAnsi="Times New Roman"/>
          <w:color w:val="auto"/>
          <w:spacing w:val="-2"/>
          <w:sz w:val="24"/>
          <w:szCs w:val="24"/>
        </w:rPr>
        <w:t>основной образовательной программы начального общего об</w:t>
      </w:r>
      <w:r w:rsidRPr="0084549A">
        <w:rPr>
          <w:rFonts w:ascii="Times New Roman" w:hAnsi="Times New Roman"/>
          <w:color w:val="auto"/>
          <w:sz w:val="24"/>
          <w:szCs w:val="24"/>
        </w:rPr>
        <w:t>разования.</w:t>
      </w:r>
    </w:p>
    <w:p w:rsidR="00653A76" w:rsidRPr="0084549A" w:rsidRDefault="00653A76" w:rsidP="0084549A">
      <w:pPr>
        <w:pStyle w:val="a3"/>
        <w:spacing w:line="240" w:lineRule="auto"/>
        <w:ind w:firstLine="709"/>
        <w:rPr>
          <w:rFonts w:ascii="Times New Roman" w:hAnsi="Times New Roman"/>
          <w:color w:val="auto"/>
          <w:spacing w:val="-4"/>
          <w:sz w:val="24"/>
          <w:szCs w:val="24"/>
        </w:rPr>
      </w:pPr>
      <w:r w:rsidRPr="0084549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4549A">
        <w:rPr>
          <w:rFonts w:ascii="Times New Roman" w:hAnsi="Times New Roman"/>
          <w:color w:val="auto"/>
          <w:sz w:val="24"/>
          <w:szCs w:val="24"/>
        </w:rPr>
        <w:t>ственности в системе непрерывного образования. Е</w:t>
      </w:r>
      <w:r w:rsidR="00674469" w:rsidRPr="0084549A">
        <w:rPr>
          <w:rFonts w:ascii="Times New Roman" w:hAnsi="Times New Roman"/>
          <w:color w:val="auto"/>
          <w:sz w:val="24"/>
          <w:szCs w:val="24"/>
        </w:rPr>
        <w:t>ё</w:t>
      </w:r>
      <w:r w:rsidRPr="0084549A">
        <w:rPr>
          <w:rFonts w:ascii="Times New Roman" w:hAnsi="Times New Roman"/>
          <w:color w:val="auto"/>
          <w:sz w:val="24"/>
          <w:szCs w:val="24"/>
        </w:rPr>
        <w:t xml:space="preserve"> основными </w:t>
      </w:r>
      <w:r w:rsidRPr="0084549A">
        <w:rPr>
          <w:rFonts w:ascii="Times New Roman" w:hAnsi="Times New Roman"/>
          <w:b/>
          <w:bCs/>
          <w:color w:val="auto"/>
          <w:sz w:val="24"/>
          <w:szCs w:val="24"/>
        </w:rPr>
        <w:t>функциями</w:t>
      </w:r>
      <w:r w:rsidRPr="0084549A">
        <w:rPr>
          <w:rFonts w:ascii="Times New Roman" w:hAnsi="Times New Roman"/>
          <w:color w:val="auto"/>
          <w:sz w:val="24"/>
          <w:szCs w:val="24"/>
        </w:rPr>
        <w:t xml:space="preserve"> являются </w:t>
      </w:r>
      <w:r w:rsidRPr="0084549A">
        <w:rPr>
          <w:rFonts w:ascii="Times New Roman" w:hAnsi="Times New Roman"/>
          <w:b/>
          <w:bCs/>
          <w:iCs/>
          <w:color w:val="auto"/>
          <w:sz w:val="24"/>
          <w:szCs w:val="24"/>
        </w:rPr>
        <w:t xml:space="preserve">ориентация </w:t>
      </w:r>
      <w:r w:rsidR="007E3D6D" w:rsidRPr="0084549A">
        <w:rPr>
          <w:rFonts w:ascii="Times New Roman" w:hAnsi="Times New Roman"/>
          <w:b/>
          <w:bCs/>
          <w:iCs/>
          <w:color w:val="auto"/>
          <w:sz w:val="24"/>
          <w:szCs w:val="24"/>
        </w:rPr>
        <w:t xml:space="preserve">образовательной </w:t>
      </w:r>
      <w:r w:rsidR="007E3D6D" w:rsidRPr="0084549A">
        <w:rPr>
          <w:rFonts w:ascii="Times New Roman" w:hAnsi="Times New Roman"/>
          <w:b/>
          <w:bCs/>
          <w:iCs/>
          <w:color w:val="auto"/>
          <w:spacing w:val="-4"/>
          <w:sz w:val="24"/>
          <w:szCs w:val="24"/>
        </w:rPr>
        <w:t>деятельности</w:t>
      </w:r>
      <w:r w:rsidRPr="0084549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4549A">
        <w:rPr>
          <w:rFonts w:ascii="Times New Roman" w:hAnsi="Times New Roman"/>
          <w:b/>
          <w:bCs/>
          <w:iCs/>
          <w:color w:val="auto"/>
          <w:spacing w:val="-4"/>
          <w:sz w:val="24"/>
          <w:szCs w:val="24"/>
        </w:rPr>
        <w:t>обратной связи</w:t>
      </w:r>
      <w:r w:rsidRPr="0084549A">
        <w:rPr>
          <w:rFonts w:ascii="Times New Roman" w:hAnsi="Times New Roman"/>
          <w:color w:val="auto"/>
          <w:spacing w:val="-4"/>
          <w:sz w:val="24"/>
          <w:szCs w:val="24"/>
        </w:rPr>
        <w:t>, позволяющей осуществлять</w:t>
      </w:r>
      <w:r w:rsidRPr="0084549A">
        <w:rPr>
          <w:rFonts w:ascii="Times New Roman" w:hAnsi="Times New Roman"/>
          <w:b/>
          <w:bCs/>
          <w:iCs/>
          <w:color w:val="auto"/>
          <w:spacing w:val="-4"/>
          <w:sz w:val="24"/>
          <w:szCs w:val="24"/>
        </w:rPr>
        <w:t xml:space="preserve"> управление образовательн</w:t>
      </w:r>
      <w:r w:rsidR="007E3D6D" w:rsidRPr="0084549A">
        <w:rPr>
          <w:rFonts w:ascii="Times New Roman" w:hAnsi="Times New Roman"/>
          <w:b/>
          <w:bCs/>
          <w:iCs/>
          <w:color w:val="auto"/>
          <w:spacing w:val="-4"/>
          <w:sz w:val="24"/>
          <w:szCs w:val="24"/>
        </w:rPr>
        <w:t>ой</w:t>
      </w:r>
      <w:r w:rsidR="00C31B42">
        <w:rPr>
          <w:rFonts w:ascii="Times New Roman" w:hAnsi="Times New Roman"/>
          <w:b/>
          <w:bCs/>
          <w:iCs/>
          <w:color w:val="auto"/>
          <w:spacing w:val="-4"/>
          <w:sz w:val="24"/>
          <w:szCs w:val="24"/>
        </w:rPr>
        <w:t xml:space="preserve"> </w:t>
      </w:r>
      <w:r w:rsidR="007E3D6D" w:rsidRPr="0084549A">
        <w:rPr>
          <w:rFonts w:ascii="Times New Roman" w:hAnsi="Times New Roman"/>
          <w:b/>
          <w:bCs/>
          <w:iCs/>
          <w:color w:val="auto"/>
          <w:spacing w:val="-4"/>
          <w:sz w:val="24"/>
          <w:szCs w:val="24"/>
        </w:rPr>
        <w:t>деятельностью</w:t>
      </w:r>
      <w:r w:rsidRPr="0084549A">
        <w:rPr>
          <w:rFonts w:ascii="Times New Roman" w:hAnsi="Times New Roman"/>
          <w:color w:val="auto"/>
          <w:spacing w:val="-4"/>
          <w:sz w:val="24"/>
          <w:szCs w:val="24"/>
        </w:rPr>
        <w:t>.</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Основными направлениями и целями оценочной деятель</w:t>
      </w:r>
      <w:r w:rsidRPr="0084549A">
        <w:rPr>
          <w:rFonts w:ascii="Times New Roman" w:hAnsi="Times New Roman"/>
          <w:color w:val="auto"/>
          <w:spacing w:val="2"/>
          <w:sz w:val="24"/>
          <w:szCs w:val="24"/>
        </w:rPr>
        <w:t xml:space="preserve">ности в соответствии с требованиями </w:t>
      </w:r>
      <w:r w:rsidR="00C11324" w:rsidRPr="0084549A">
        <w:rPr>
          <w:rFonts w:ascii="Times New Roman" w:hAnsi="Times New Roman"/>
          <w:color w:val="auto"/>
          <w:spacing w:val="2"/>
          <w:sz w:val="24"/>
          <w:szCs w:val="24"/>
        </w:rPr>
        <w:t>ФГОС НОО</w:t>
      </w:r>
      <w:r w:rsidRPr="0084549A">
        <w:rPr>
          <w:rFonts w:ascii="Times New Roman" w:hAnsi="Times New Roman"/>
          <w:color w:val="auto"/>
          <w:spacing w:val="2"/>
          <w:sz w:val="24"/>
          <w:szCs w:val="24"/>
        </w:rPr>
        <w:t xml:space="preserve"> являются </w:t>
      </w:r>
      <w:r w:rsidRPr="0084549A">
        <w:rPr>
          <w:rFonts w:ascii="Times New Roman" w:hAnsi="Times New Roman"/>
          <w:color w:val="auto"/>
          <w:sz w:val="24"/>
          <w:szCs w:val="24"/>
        </w:rPr>
        <w:t>оценка образовательных достижений обучающихся и оценка результат</w:t>
      </w:r>
      <w:r w:rsidR="00526FF4">
        <w:rPr>
          <w:rFonts w:ascii="Times New Roman" w:hAnsi="Times New Roman"/>
          <w:color w:val="auto"/>
          <w:sz w:val="24"/>
          <w:szCs w:val="24"/>
        </w:rPr>
        <w:t>ов деятельности МБОУ О</w:t>
      </w:r>
      <w:r w:rsidR="00932234">
        <w:rPr>
          <w:rFonts w:ascii="Times New Roman" w:hAnsi="Times New Roman"/>
          <w:color w:val="auto"/>
          <w:sz w:val="24"/>
          <w:szCs w:val="24"/>
        </w:rPr>
        <w:t>ОШ с</w:t>
      </w:r>
      <w:proofErr w:type="gramStart"/>
      <w:r w:rsidR="00932234">
        <w:rPr>
          <w:rFonts w:ascii="Times New Roman" w:hAnsi="Times New Roman"/>
          <w:color w:val="auto"/>
          <w:sz w:val="24"/>
          <w:szCs w:val="24"/>
        </w:rPr>
        <w:t>.М</w:t>
      </w:r>
      <w:proofErr w:type="gramEnd"/>
      <w:r w:rsidR="00932234">
        <w:rPr>
          <w:rFonts w:ascii="Times New Roman" w:hAnsi="Times New Roman"/>
          <w:color w:val="auto"/>
          <w:sz w:val="24"/>
          <w:szCs w:val="24"/>
        </w:rPr>
        <w:t>арьино-Николаевка</w:t>
      </w:r>
      <w:r w:rsidRPr="0084549A">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526FF4">
        <w:rPr>
          <w:rFonts w:ascii="Times New Roman" w:hAnsi="Times New Roman"/>
          <w:color w:val="auto"/>
          <w:spacing w:val="2"/>
          <w:sz w:val="24"/>
          <w:szCs w:val="24"/>
        </w:rPr>
        <w:t xml:space="preserve"> </w:t>
      </w:r>
      <w:r w:rsidR="00C6263C" w:rsidRPr="0084549A">
        <w:rPr>
          <w:rFonts w:ascii="Times New Roman" w:hAnsi="Times New Roman"/>
          <w:color w:val="auto"/>
          <w:spacing w:val="2"/>
          <w:sz w:val="24"/>
          <w:szCs w:val="24"/>
        </w:rPr>
        <w:t>на уровне</w:t>
      </w:r>
      <w:r w:rsidR="00526FF4">
        <w:rPr>
          <w:rFonts w:ascii="Times New Roman" w:hAnsi="Times New Roman"/>
          <w:color w:val="auto"/>
          <w:spacing w:val="2"/>
          <w:sz w:val="24"/>
          <w:szCs w:val="24"/>
        </w:rPr>
        <w:t xml:space="preserve"> </w:t>
      </w:r>
      <w:r w:rsidRPr="0084549A">
        <w:rPr>
          <w:rFonts w:ascii="Times New Roman" w:hAnsi="Times New Roman"/>
          <w:color w:val="auto"/>
          <w:sz w:val="24"/>
          <w:szCs w:val="24"/>
        </w:rPr>
        <w:t xml:space="preserve">начального общего образования выступают планируемые </w:t>
      </w:r>
      <w:r w:rsidRPr="0084549A">
        <w:rPr>
          <w:rFonts w:ascii="Times New Roman" w:hAnsi="Times New Roman"/>
          <w:color w:val="auto"/>
          <w:spacing w:val="2"/>
          <w:sz w:val="24"/>
          <w:szCs w:val="24"/>
        </w:rPr>
        <w:t xml:space="preserve">результаты, составляющие содержание блока </w:t>
      </w:r>
      <w:r w:rsidRPr="0084549A">
        <w:rPr>
          <w:rFonts w:ascii="Times New Roman" w:hAnsi="Times New Roman"/>
          <w:b/>
          <w:color w:val="auto"/>
          <w:spacing w:val="2"/>
          <w:sz w:val="24"/>
          <w:szCs w:val="24"/>
          <w:u w:val="single"/>
        </w:rPr>
        <w:t>«Выпускник</w:t>
      </w:r>
      <w:r w:rsidR="00B364BF" w:rsidRPr="0084549A">
        <w:rPr>
          <w:rFonts w:ascii="Times New Roman" w:hAnsi="Times New Roman"/>
          <w:b/>
          <w:color w:val="auto"/>
          <w:spacing w:val="2"/>
          <w:sz w:val="24"/>
          <w:szCs w:val="24"/>
          <w:u w:val="single"/>
        </w:rPr>
        <w:t> </w:t>
      </w:r>
      <w:r w:rsidRPr="0084549A">
        <w:rPr>
          <w:rFonts w:ascii="Times New Roman" w:hAnsi="Times New Roman"/>
          <w:b/>
          <w:color w:val="auto"/>
          <w:sz w:val="24"/>
          <w:szCs w:val="24"/>
          <w:u w:val="single"/>
        </w:rPr>
        <w:t>научится»</w:t>
      </w:r>
      <w:r w:rsidRPr="0084549A">
        <w:rPr>
          <w:rFonts w:ascii="Times New Roman" w:hAnsi="Times New Roman"/>
          <w:color w:val="auto"/>
          <w:sz w:val="24"/>
          <w:szCs w:val="24"/>
        </w:rPr>
        <w:t xml:space="preserve"> для каждой программы, предмета, курса.</w:t>
      </w:r>
    </w:p>
    <w:p w:rsidR="00BF1C73"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При оценке результатов деятельности образовательных </w:t>
      </w:r>
      <w:r w:rsidR="00AA36C0" w:rsidRPr="0084549A">
        <w:rPr>
          <w:rFonts w:ascii="Times New Roman" w:hAnsi="Times New Roman"/>
          <w:color w:val="auto"/>
          <w:sz w:val="24"/>
          <w:szCs w:val="24"/>
        </w:rPr>
        <w:t xml:space="preserve">организаций </w:t>
      </w:r>
      <w:r w:rsidRPr="0084549A">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84549A">
        <w:rPr>
          <w:rFonts w:ascii="Times New Roman" w:hAnsi="Times New Roman"/>
          <w:color w:val="auto"/>
          <w:spacing w:val="2"/>
          <w:sz w:val="24"/>
          <w:szCs w:val="24"/>
        </w:rPr>
        <w:t xml:space="preserve">программы, составляющие содержание блоков «Выпускник </w:t>
      </w:r>
      <w:r w:rsidRPr="0084549A">
        <w:rPr>
          <w:rFonts w:ascii="Times New Roman" w:hAnsi="Times New Roman"/>
          <w:color w:val="auto"/>
          <w:sz w:val="24"/>
          <w:szCs w:val="24"/>
        </w:rPr>
        <w:t xml:space="preserve">научится» и </w:t>
      </w:r>
      <w:r w:rsidRPr="0084549A">
        <w:rPr>
          <w:rFonts w:ascii="Times New Roman" w:hAnsi="Times New Roman"/>
          <w:iCs/>
          <w:color w:val="auto"/>
          <w:sz w:val="24"/>
          <w:szCs w:val="24"/>
        </w:rPr>
        <w:t>«Выпускник получит возможность научиться»</w:t>
      </w:r>
      <w:r w:rsidRPr="0084549A">
        <w:rPr>
          <w:rFonts w:ascii="Times New Roman" w:hAnsi="Times New Roman"/>
          <w:color w:val="auto"/>
          <w:sz w:val="24"/>
          <w:szCs w:val="24"/>
        </w:rPr>
        <w:t xml:space="preserve"> для каждой учебной программы.</w:t>
      </w:r>
    </w:p>
    <w:p w:rsidR="00BF1C73"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Система </w:t>
      </w:r>
      <w:proofErr w:type="gramStart"/>
      <w:r w:rsidRPr="0084549A">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4549A">
        <w:rPr>
          <w:rFonts w:ascii="Times New Roman" w:hAnsi="Times New Roman"/>
          <w:color w:val="auto"/>
          <w:spacing w:val="2"/>
          <w:sz w:val="24"/>
          <w:szCs w:val="24"/>
        </w:rPr>
        <w:t xml:space="preserve"> предполагает </w:t>
      </w:r>
      <w:r w:rsidRPr="0084549A">
        <w:rPr>
          <w:rFonts w:ascii="Times New Roman" w:hAnsi="Times New Roman"/>
          <w:b/>
          <w:bCs/>
          <w:iCs/>
          <w:color w:val="auto"/>
          <w:spacing w:val="2"/>
          <w:sz w:val="24"/>
          <w:szCs w:val="24"/>
        </w:rPr>
        <w:t>комплексный подход к оценке результатов</w:t>
      </w:r>
      <w:r w:rsidRPr="0084549A">
        <w:rPr>
          <w:rFonts w:ascii="Times New Roman" w:hAnsi="Times New Roman"/>
          <w:color w:val="auto"/>
          <w:spacing w:val="2"/>
          <w:sz w:val="24"/>
          <w:szCs w:val="24"/>
        </w:rPr>
        <w:t xml:space="preserve"> образования, позволяющий вести </w:t>
      </w:r>
      <w:r w:rsidRPr="0084549A">
        <w:rPr>
          <w:rFonts w:ascii="Times New Roman" w:hAnsi="Times New Roman"/>
          <w:color w:val="auto"/>
          <w:sz w:val="24"/>
          <w:szCs w:val="24"/>
        </w:rPr>
        <w:t>оценку достижения обучающимися всех трёх групп результатов образования:</w:t>
      </w:r>
      <w:r w:rsidRPr="0084549A">
        <w:rPr>
          <w:rFonts w:ascii="Times New Roman" w:hAnsi="Times New Roman"/>
          <w:b/>
          <w:bCs/>
          <w:iCs/>
          <w:color w:val="auto"/>
          <w:sz w:val="24"/>
          <w:szCs w:val="24"/>
        </w:rPr>
        <w:t xml:space="preserve"> личностных, метапредметных и предметных</w:t>
      </w:r>
      <w:r w:rsidRPr="0084549A">
        <w:rPr>
          <w:rFonts w:ascii="Times New Roman" w:hAnsi="Times New Roman"/>
          <w:color w:val="auto"/>
          <w:sz w:val="24"/>
          <w:szCs w:val="24"/>
        </w:rPr>
        <w:t>.</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lastRenderedPageBreak/>
        <w:t xml:space="preserve">В соответствии с требованиями </w:t>
      </w:r>
      <w:r w:rsidR="00C11324" w:rsidRPr="0084549A">
        <w:rPr>
          <w:rFonts w:ascii="Times New Roman" w:hAnsi="Times New Roman"/>
          <w:color w:val="auto"/>
          <w:sz w:val="24"/>
          <w:szCs w:val="24"/>
        </w:rPr>
        <w:t>ФГОС НОО</w:t>
      </w:r>
      <w:r w:rsidRPr="0084549A">
        <w:rPr>
          <w:rFonts w:ascii="Times New Roman" w:hAnsi="Times New Roman"/>
          <w:color w:val="auto"/>
          <w:sz w:val="24"/>
          <w:szCs w:val="24"/>
        </w:rPr>
        <w:t xml:space="preserve"> предоставление </w:t>
      </w:r>
      <w:r w:rsidRPr="0084549A">
        <w:rPr>
          <w:rFonts w:ascii="Times New Roman" w:hAnsi="Times New Roman"/>
          <w:color w:val="auto"/>
          <w:spacing w:val="2"/>
          <w:sz w:val="24"/>
          <w:szCs w:val="24"/>
        </w:rPr>
        <w:t xml:space="preserve">и использование </w:t>
      </w:r>
      <w:r w:rsidRPr="0084549A">
        <w:rPr>
          <w:rFonts w:ascii="Times New Roman" w:hAnsi="Times New Roman"/>
          <w:b/>
          <w:bCs/>
          <w:iCs/>
          <w:color w:val="auto"/>
          <w:spacing w:val="2"/>
          <w:sz w:val="24"/>
          <w:szCs w:val="24"/>
        </w:rPr>
        <w:t>персонифицированной информации</w:t>
      </w:r>
      <w:r w:rsidRPr="0084549A">
        <w:rPr>
          <w:rFonts w:ascii="Times New Roman" w:hAnsi="Times New Roman"/>
          <w:color w:val="auto"/>
          <w:spacing w:val="2"/>
          <w:sz w:val="24"/>
          <w:szCs w:val="24"/>
        </w:rPr>
        <w:t xml:space="preserve"> воз</w:t>
      </w:r>
      <w:r w:rsidRPr="0084549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4549A">
        <w:rPr>
          <w:rFonts w:ascii="Times New Roman" w:hAnsi="Times New Roman"/>
          <w:color w:val="auto"/>
          <w:spacing w:val="-2"/>
          <w:sz w:val="24"/>
          <w:szCs w:val="24"/>
        </w:rPr>
        <w:t xml:space="preserve">и использование исключительно </w:t>
      </w:r>
      <w:r w:rsidRPr="0084549A">
        <w:rPr>
          <w:rFonts w:ascii="Times New Roman" w:hAnsi="Times New Roman"/>
          <w:b/>
          <w:bCs/>
          <w:iCs/>
          <w:color w:val="auto"/>
          <w:spacing w:val="-2"/>
          <w:sz w:val="24"/>
          <w:szCs w:val="24"/>
        </w:rPr>
        <w:t>неперсонифицированно</w:t>
      </w:r>
      <w:proofErr w:type="gramStart"/>
      <w:r w:rsidRPr="0084549A">
        <w:rPr>
          <w:rFonts w:ascii="Times New Roman" w:hAnsi="Times New Roman"/>
          <w:b/>
          <w:bCs/>
          <w:iCs/>
          <w:color w:val="auto"/>
          <w:spacing w:val="-2"/>
          <w:sz w:val="24"/>
          <w:szCs w:val="24"/>
        </w:rPr>
        <w:t>й</w:t>
      </w:r>
      <w:r w:rsidRPr="0084549A">
        <w:rPr>
          <w:rFonts w:ascii="Times New Roman" w:hAnsi="Times New Roman"/>
          <w:b/>
          <w:bCs/>
          <w:iCs/>
          <w:color w:val="auto"/>
          <w:sz w:val="24"/>
          <w:szCs w:val="24"/>
        </w:rPr>
        <w:t>(</w:t>
      </w:r>
      <w:proofErr w:type="gramEnd"/>
      <w:r w:rsidRPr="0084549A">
        <w:rPr>
          <w:rFonts w:ascii="Times New Roman" w:hAnsi="Times New Roman"/>
          <w:b/>
          <w:bCs/>
          <w:iCs/>
          <w:color w:val="auto"/>
          <w:sz w:val="24"/>
          <w:szCs w:val="24"/>
        </w:rPr>
        <w:t>анонимной)информации</w:t>
      </w:r>
      <w:r w:rsidRPr="0084549A">
        <w:rPr>
          <w:rFonts w:ascii="Times New Roman" w:hAnsi="Times New Roman"/>
          <w:color w:val="auto"/>
          <w:sz w:val="24"/>
          <w:szCs w:val="24"/>
        </w:rPr>
        <w:t xml:space="preserve"> о достигаемых обучающимися образовательных результатах.</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Интерпретация результатов оценки ведётся на основе </w:t>
      </w:r>
      <w:r w:rsidRPr="0084549A">
        <w:rPr>
          <w:rFonts w:ascii="Times New Roman" w:hAnsi="Times New Roman"/>
          <w:b/>
          <w:bCs/>
          <w:iCs/>
          <w:color w:val="auto"/>
          <w:sz w:val="24"/>
          <w:szCs w:val="24"/>
        </w:rPr>
        <w:t>кон</w:t>
      </w:r>
      <w:r w:rsidRPr="0084549A">
        <w:rPr>
          <w:rFonts w:ascii="Times New Roman" w:hAnsi="Times New Roman"/>
          <w:b/>
          <w:bCs/>
          <w:iCs/>
          <w:color w:val="auto"/>
          <w:spacing w:val="2"/>
          <w:sz w:val="24"/>
          <w:szCs w:val="24"/>
        </w:rPr>
        <w:t>текстной информации</w:t>
      </w:r>
      <w:r w:rsidRPr="0084549A">
        <w:rPr>
          <w:rFonts w:ascii="Times New Roman" w:hAnsi="Times New Roman"/>
          <w:color w:val="auto"/>
          <w:spacing w:val="2"/>
          <w:sz w:val="24"/>
          <w:szCs w:val="24"/>
        </w:rPr>
        <w:t xml:space="preserve"> об условиях и особенностях деятельности субъектов </w:t>
      </w:r>
      <w:r w:rsidR="00AD64C6" w:rsidRPr="0084549A">
        <w:rPr>
          <w:rFonts w:ascii="Times New Roman" w:hAnsi="Times New Roman"/>
          <w:color w:val="auto"/>
          <w:sz w:val="24"/>
          <w:szCs w:val="24"/>
        </w:rPr>
        <w:t>образовательных отношений</w:t>
      </w:r>
      <w:r w:rsidRPr="0084549A">
        <w:rPr>
          <w:rFonts w:ascii="Times New Roman" w:hAnsi="Times New Roman"/>
          <w:color w:val="auto"/>
          <w:spacing w:val="2"/>
          <w:sz w:val="24"/>
          <w:szCs w:val="24"/>
        </w:rPr>
        <w:t>. В частно</w:t>
      </w:r>
      <w:r w:rsidRPr="0084549A">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Система оценки предусматривает </w:t>
      </w:r>
      <w:r w:rsidRPr="0084549A">
        <w:rPr>
          <w:rFonts w:ascii="Times New Roman" w:hAnsi="Times New Roman"/>
          <w:b/>
          <w:bCs/>
          <w:iCs/>
          <w:color w:val="auto"/>
          <w:spacing w:val="2"/>
          <w:sz w:val="24"/>
          <w:szCs w:val="24"/>
        </w:rPr>
        <w:t>уровневый подход</w:t>
      </w:r>
      <w:r w:rsidRPr="0084549A">
        <w:rPr>
          <w:rFonts w:ascii="Times New Roman" w:hAnsi="Times New Roman"/>
          <w:color w:val="auto"/>
          <w:spacing w:val="2"/>
          <w:sz w:val="24"/>
          <w:szCs w:val="24"/>
        </w:rPr>
        <w:t xml:space="preserve"> к представлению планируемых результатов и инструментарию </w:t>
      </w:r>
      <w:r w:rsidRPr="0084549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84549A">
        <w:rPr>
          <w:rFonts w:ascii="Times New Roman" w:hAnsi="Times New Roman"/>
          <w:color w:val="auto"/>
          <w:sz w:val="24"/>
          <w:szCs w:val="24"/>
        </w:rPr>
        <w:t>недочёты</w:t>
      </w:r>
      <w:proofErr w:type="gramEnd"/>
      <w:r w:rsidRPr="0084549A">
        <w:rPr>
          <w:rFonts w:ascii="Times New Roman" w:hAnsi="Times New Roman"/>
          <w:color w:val="auto"/>
          <w:sz w:val="24"/>
          <w:szCs w:val="24"/>
        </w:rPr>
        <w:t xml:space="preserve"> формируется сегодня оценка ученика, а </w:t>
      </w:r>
      <w:r w:rsidRPr="0084549A">
        <w:rPr>
          <w:rFonts w:ascii="Times New Roman" w:hAnsi="Times New Roman"/>
          <w:color w:val="auto"/>
          <w:spacing w:val="-2"/>
          <w:sz w:val="24"/>
          <w:szCs w:val="24"/>
        </w:rPr>
        <w:t>необходимый для продолжения образования и реально дости</w:t>
      </w:r>
      <w:r w:rsidRPr="0084549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4549A">
        <w:rPr>
          <w:rFonts w:ascii="Times New Roman" w:hAnsi="Times New Roman"/>
          <w:color w:val="auto"/>
          <w:spacing w:val="2"/>
          <w:sz w:val="24"/>
          <w:szCs w:val="24"/>
        </w:rPr>
        <w:t xml:space="preserve">интерпретируется как безусловный учебный успех ребёнка, </w:t>
      </w:r>
      <w:r w:rsidRPr="0084549A">
        <w:rPr>
          <w:rFonts w:ascii="Times New Roman" w:hAnsi="Times New Roman"/>
          <w:color w:val="auto"/>
          <w:sz w:val="24"/>
          <w:szCs w:val="24"/>
        </w:rPr>
        <w:t xml:space="preserve">как исполнение им требований </w:t>
      </w:r>
      <w:r w:rsidR="00C11324" w:rsidRPr="0084549A">
        <w:rPr>
          <w:rFonts w:ascii="Times New Roman" w:hAnsi="Times New Roman"/>
          <w:color w:val="auto"/>
          <w:sz w:val="24"/>
          <w:szCs w:val="24"/>
        </w:rPr>
        <w:t>ФГОС НОО</w:t>
      </w:r>
      <w:r w:rsidRPr="0084549A">
        <w:rPr>
          <w:rFonts w:ascii="Times New Roman" w:hAnsi="Times New Roman"/>
          <w:color w:val="auto"/>
          <w:sz w:val="24"/>
          <w:szCs w:val="24"/>
        </w:rPr>
        <w:t>. А оценка инди</w:t>
      </w:r>
      <w:r w:rsidRPr="0084549A">
        <w:rPr>
          <w:rFonts w:ascii="Times New Roman" w:hAnsi="Times New Roman"/>
          <w:color w:val="auto"/>
          <w:spacing w:val="2"/>
          <w:sz w:val="24"/>
          <w:szCs w:val="24"/>
        </w:rPr>
        <w:t xml:space="preserve">видуальных образовательных достижений ведётся «методом </w:t>
      </w:r>
      <w:r w:rsidRPr="0084549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4549A">
        <w:rPr>
          <w:rFonts w:ascii="Times New Roman" w:hAnsi="Times New Roman"/>
          <w:color w:val="auto"/>
          <w:spacing w:val="2"/>
          <w:sz w:val="24"/>
          <w:szCs w:val="24"/>
        </w:rPr>
        <w:t xml:space="preserve">жения </w:t>
      </w:r>
      <w:proofErr w:type="gramStart"/>
      <w:r w:rsidRPr="0084549A">
        <w:rPr>
          <w:rFonts w:ascii="Times New Roman" w:hAnsi="Times New Roman"/>
          <w:color w:val="auto"/>
          <w:spacing w:val="2"/>
          <w:sz w:val="24"/>
          <w:szCs w:val="24"/>
        </w:rPr>
        <w:t>обучающихся</w:t>
      </w:r>
      <w:proofErr w:type="gramEnd"/>
      <w:r w:rsidRPr="0084549A">
        <w:rPr>
          <w:rFonts w:ascii="Times New Roman" w:hAnsi="Times New Roman"/>
          <w:color w:val="auto"/>
          <w:spacing w:val="2"/>
          <w:sz w:val="24"/>
          <w:szCs w:val="24"/>
        </w:rPr>
        <w:t>, выстраивать индивидуальные траекто</w:t>
      </w:r>
      <w:r w:rsidRPr="0084549A">
        <w:rPr>
          <w:rFonts w:ascii="Times New Roman" w:hAnsi="Times New Roman"/>
          <w:color w:val="auto"/>
          <w:sz w:val="24"/>
          <w:szCs w:val="24"/>
        </w:rPr>
        <w:t>рии движения с учётом зоны ближайшего развития.</w:t>
      </w:r>
    </w:p>
    <w:p w:rsidR="00C750A5"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 процессе оценки используются разнообразные методы </w:t>
      </w:r>
      <w:r w:rsidRPr="0084549A">
        <w:rPr>
          <w:rFonts w:ascii="Times New Roman" w:hAnsi="Times New Roman"/>
          <w:color w:val="auto"/>
          <w:sz w:val="24"/>
          <w:szCs w:val="24"/>
        </w:rPr>
        <w:t>и формы, взаимно дополняющие друг друга (стандартизиро</w:t>
      </w:r>
      <w:r w:rsidRPr="0084549A">
        <w:rPr>
          <w:rFonts w:ascii="Times New Roman" w:hAnsi="Times New Roman"/>
          <w:color w:val="auto"/>
          <w:spacing w:val="2"/>
          <w:sz w:val="24"/>
          <w:szCs w:val="24"/>
        </w:rPr>
        <w:t>ванные письменные и устные работы, проекты, практиче</w:t>
      </w:r>
      <w:r w:rsidRPr="0084549A">
        <w:rPr>
          <w:rFonts w:ascii="Times New Roman" w:hAnsi="Times New Roman"/>
          <w:color w:val="auto"/>
          <w:sz w:val="24"/>
          <w:szCs w:val="24"/>
        </w:rPr>
        <w:t>ские работы, творческие работы, самоанализ и самооценка, наблюдения и</w:t>
      </w:r>
      <w:r w:rsidRPr="0084549A">
        <w:rPr>
          <w:rFonts w:ascii="Times New Roman" w:hAnsi="Times New Roman"/>
          <w:color w:val="auto"/>
          <w:sz w:val="24"/>
          <w:szCs w:val="24"/>
        </w:rPr>
        <w:t> </w:t>
      </w:r>
      <w:r w:rsidRPr="0084549A">
        <w:rPr>
          <w:rFonts w:ascii="Times New Roman" w:hAnsi="Times New Roman"/>
          <w:color w:val="auto"/>
          <w:sz w:val="24"/>
          <w:szCs w:val="24"/>
        </w:rPr>
        <w:t>др.)</w:t>
      </w:r>
    </w:p>
    <w:p w:rsidR="008F183A"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w:t>
      </w:r>
    </w:p>
    <w:p w:rsidR="00653A76" w:rsidRPr="0084549A" w:rsidRDefault="00653A76" w:rsidP="00917676">
      <w:pPr>
        <w:pStyle w:val="afd"/>
        <w:numPr>
          <w:ilvl w:val="2"/>
          <w:numId w:val="2"/>
        </w:numPr>
        <w:spacing w:line="240" w:lineRule="auto"/>
        <w:ind w:left="0" w:firstLine="709"/>
        <w:jc w:val="center"/>
        <w:rPr>
          <w:sz w:val="24"/>
        </w:rPr>
      </w:pPr>
      <w:bookmarkStart w:id="73" w:name="_Toc288394072"/>
      <w:bookmarkStart w:id="74" w:name="_Toc288410539"/>
      <w:bookmarkStart w:id="75" w:name="_Toc288410668"/>
      <w:bookmarkStart w:id="76" w:name="_Toc288410733"/>
      <w:bookmarkStart w:id="77" w:name="_Toc418108309"/>
      <w:r w:rsidRPr="0084549A">
        <w:rPr>
          <w:sz w:val="24"/>
        </w:rPr>
        <w:t>Особенности оценки личностных, метапредметных и предметных результатов</w:t>
      </w:r>
      <w:bookmarkEnd w:id="73"/>
      <w:bookmarkEnd w:id="74"/>
      <w:bookmarkEnd w:id="75"/>
      <w:bookmarkEnd w:id="76"/>
      <w:bookmarkEnd w:id="77"/>
    </w:p>
    <w:p w:rsidR="00653A76" w:rsidRPr="0084549A" w:rsidRDefault="00653A76" w:rsidP="0084549A">
      <w:pPr>
        <w:pStyle w:val="a3"/>
        <w:spacing w:line="240" w:lineRule="auto"/>
        <w:ind w:firstLine="709"/>
        <w:rPr>
          <w:rFonts w:ascii="Times New Roman" w:hAnsi="Times New Roman"/>
          <w:color w:val="auto"/>
          <w:spacing w:val="2"/>
          <w:sz w:val="24"/>
          <w:szCs w:val="24"/>
        </w:rPr>
      </w:pPr>
      <w:proofErr w:type="gramStart"/>
      <w:r w:rsidRPr="0084549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4549A">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4549A">
        <w:rPr>
          <w:rFonts w:ascii="Times New Roman" w:hAnsi="Times New Roman"/>
          <w:color w:val="auto"/>
          <w:spacing w:val="2"/>
          <w:sz w:val="24"/>
          <w:szCs w:val="24"/>
        </w:rPr>
        <w:t>при получении</w:t>
      </w:r>
      <w:r w:rsidRPr="0084549A">
        <w:rPr>
          <w:rFonts w:ascii="Times New Roman" w:hAnsi="Times New Roman"/>
          <w:color w:val="auto"/>
          <w:spacing w:val="2"/>
          <w:sz w:val="24"/>
          <w:szCs w:val="24"/>
        </w:rPr>
        <w:t xml:space="preserve"> на</w:t>
      </w:r>
      <w:r w:rsidRPr="0084549A">
        <w:rPr>
          <w:rFonts w:ascii="Times New Roman" w:hAnsi="Times New Roman"/>
          <w:color w:val="auto"/>
          <w:sz w:val="24"/>
          <w:szCs w:val="24"/>
        </w:rPr>
        <w:t>чального общего образования.</w:t>
      </w:r>
      <w:proofErr w:type="gramEnd"/>
    </w:p>
    <w:p w:rsidR="00653A76" w:rsidRPr="0084549A" w:rsidRDefault="00653A76" w:rsidP="0084549A">
      <w:pPr>
        <w:pStyle w:val="a3"/>
        <w:spacing w:line="240" w:lineRule="auto"/>
        <w:ind w:firstLine="709"/>
        <w:rPr>
          <w:rFonts w:ascii="Times New Roman" w:hAnsi="Times New Roman"/>
          <w:color w:val="auto"/>
          <w:spacing w:val="-4"/>
          <w:sz w:val="24"/>
          <w:szCs w:val="24"/>
        </w:rPr>
      </w:pPr>
      <w:r w:rsidRPr="0084549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4549A">
        <w:rPr>
          <w:rFonts w:ascii="Times New Roman" w:hAnsi="Times New Roman"/>
          <w:color w:val="auto"/>
          <w:spacing w:val="-4"/>
          <w:sz w:val="24"/>
          <w:szCs w:val="24"/>
        </w:rPr>
        <w:t>йдеятельности</w:t>
      </w:r>
      <w:r w:rsidRPr="0084549A">
        <w:rPr>
          <w:rFonts w:ascii="Times New Roman" w:hAnsi="Times New Roman"/>
          <w:color w:val="auto"/>
          <w:spacing w:val="-4"/>
          <w:sz w:val="24"/>
          <w:szCs w:val="24"/>
        </w:rPr>
        <w:t>, включая внеурочную деятельность, реализуемую семьёй и школой.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Основным объектом оценки личностных результатов слу</w:t>
      </w:r>
      <w:r w:rsidRPr="0084549A">
        <w:rPr>
          <w:rFonts w:ascii="Times New Roman" w:hAnsi="Times New Roman"/>
          <w:color w:val="auto"/>
          <w:spacing w:val="4"/>
          <w:sz w:val="24"/>
          <w:szCs w:val="24"/>
        </w:rPr>
        <w:t xml:space="preserve">жит сформированность универсальных учебных действий, </w:t>
      </w:r>
      <w:r w:rsidRPr="0084549A">
        <w:rPr>
          <w:rFonts w:ascii="Times New Roman" w:hAnsi="Times New Roman"/>
          <w:color w:val="auto"/>
          <w:sz w:val="24"/>
          <w:szCs w:val="24"/>
        </w:rPr>
        <w:t>включаемых в следующие три основных блока:</w:t>
      </w:r>
    </w:p>
    <w:p w:rsidR="00653A76" w:rsidRPr="0084549A" w:rsidRDefault="00653A76" w:rsidP="0084549A">
      <w:pPr>
        <w:pStyle w:val="21"/>
        <w:spacing w:line="240" w:lineRule="auto"/>
        <w:ind w:firstLine="709"/>
        <w:rPr>
          <w:sz w:val="24"/>
        </w:rPr>
      </w:pPr>
      <w:r w:rsidRPr="0084549A">
        <w:rPr>
          <w:iCs/>
          <w:sz w:val="24"/>
        </w:rPr>
        <w:t>самоопределение</w:t>
      </w:r>
      <w:r w:rsidRPr="0084549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4549A" w:rsidRDefault="00653A76" w:rsidP="0084549A">
      <w:pPr>
        <w:pStyle w:val="21"/>
        <w:spacing w:line="240" w:lineRule="auto"/>
        <w:ind w:firstLine="709"/>
        <w:rPr>
          <w:sz w:val="24"/>
        </w:rPr>
      </w:pPr>
      <w:r w:rsidRPr="0084549A">
        <w:rPr>
          <w:iCs/>
          <w:sz w:val="24"/>
        </w:rPr>
        <w:t>смыслообразование</w:t>
      </w:r>
      <w:r w:rsidRPr="0084549A">
        <w:rPr>
          <w:sz w:val="24"/>
        </w:rPr>
        <w:t> — поиск и установление личностного смысла (т.</w:t>
      </w:r>
      <w:r w:rsidRPr="0084549A">
        <w:rPr>
          <w:sz w:val="24"/>
        </w:rPr>
        <w:t> </w:t>
      </w:r>
      <w:r w:rsidRPr="0084549A">
        <w:rPr>
          <w:sz w:val="24"/>
        </w:rPr>
        <w:t>е. «значения для себя») учения обучающимися на основе устойчивой системы учебно</w:t>
      </w:r>
      <w:r w:rsidRPr="0084549A">
        <w:rPr>
          <w:sz w:val="24"/>
        </w:rPr>
        <w:noBreakHyphen/>
        <w:t>познавательных и социальных мотивов, понимания границ того, «что я знаю»</w:t>
      </w:r>
      <w:proofErr w:type="gramStart"/>
      <w:r w:rsidRPr="0084549A">
        <w:rPr>
          <w:sz w:val="24"/>
        </w:rPr>
        <w:t>,и</w:t>
      </w:r>
      <w:proofErr w:type="gramEnd"/>
      <w:r w:rsidRPr="0084549A">
        <w:rPr>
          <w:sz w:val="24"/>
        </w:rPr>
        <w:t xml:space="preserve"> того, «что я не знаю», и стремления к преодолению этого разрыва;</w:t>
      </w:r>
    </w:p>
    <w:p w:rsidR="00653A76" w:rsidRPr="0084549A" w:rsidRDefault="00653A76" w:rsidP="0084549A">
      <w:pPr>
        <w:pStyle w:val="21"/>
        <w:spacing w:line="240" w:lineRule="auto"/>
        <w:ind w:firstLine="709"/>
        <w:rPr>
          <w:sz w:val="24"/>
        </w:rPr>
      </w:pPr>
      <w:proofErr w:type="gramStart"/>
      <w:r w:rsidRPr="0084549A">
        <w:rPr>
          <w:iCs/>
          <w:sz w:val="24"/>
        </w:rPr>
        <w:t>морально</w:t>
      </w:r>
      <w:r w:rsidRPr="0084549A">
        <w:rPr>
          <w:iCs/>
          <w:sz w:val="24"/>
        </w:rPr>
        <w:noBreakHyphen/>
        <w:t>этическая ориентация</w:t>
      </w:r>
      <w:r w:rsidRPr="0084549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lastRenderedPageBreak/>
        <w:t xml:space="preserve">Основное содержание оценки личностных результатов </w:t>
      </w:r>
      <w:r w:rsidR="00C27132" w:rsidRPr="0084549A">
        <w:rPr>
          <w:rFonts w:ascii="Times New Roman" w:hAnsi="Times New Roman"/>
          <w:color w:val="auto"/>
          <w:spacing w:val="2"/>
          <w:sz w:val="24"/>
          <w:szCs w:val="24"/>
        </w:rPr>
        <w:t xml:space="preserve">при получении </w:t>
      </w:r>
      <w:r w:rsidRPr="0084549A">
        <w:rPr>
          <w:rFonts w:ascii="Times New Roman" w:hAnsi="Times New Roman"/>
          <w:color w:val="auto"/>
          <w:spacing w:val="2"/>
          <w:sz w:val="24"/>
          <w:szCs w:val="24"/>
        </w:rPr>
        <w:t xml:space="preserve"> начального общего образования строится вокруг </w:t>
      </w:r>
      <w:r w:rsidRPr="0084549A">
        <w:rPr>
          <w:rFonts w:ascii="Times New Roman" w:hAnsi="Times New Roman"/>
          <w:color w:val="auto"/>
          <w:sz w:val="24"/>
          <w:szCs w:val="24"/>
        </w:rPr>
        <w:t>оценки:</w:t>
      </w:r>
    </w:p>
    <w:p w:rsidR="00653A76" w:rsidRPr="0084549A" w:rsidRDefault="00653A76" w:rsidP="0084549A">
      <w:pPr>
        <w:pStyle w:val="21"/>
        <w:spacing w:line="240" w:lineRule="auto"/>
        <w:ind w:firstLine="709"/>
        <w:rPr>
          <w:sz w:val="24"/>
        </w:rPr>
      </w:pPr>
      <w:r w:rsidRPr="0084549A">
        <w:rPr>
          <w:sz w:val="24"/>
        </w:rPr>
        <w:t>сформированности внутренней позиции обучающегося, которая находит отражение в эмоционально</w:t>
      </w:r>
      <w:r w:rsidRPr="0084549A">
        <w:rPr>
          <w:sz w:val="24"/>
        </w:rPr>
        <w:noBreakHyphen/>
        <w:t>положительном отношении обучающегося к образовательно</w:t>
      </w:r>
      <w:r w:rsidR="00AA36C0" w:rsidRPr="0084549A">
        <w:rPr>
          <w:sz w:val="24"/>
        </w:rPr>
        <w:t>ой организации</w:t>
      </w:r>
      <w:r w:rsidRPr="0084549A">
        <w:rPr>
          <w:sz w:val="24"/>
        </w:rPr>
        <w:t xml:space="preserve">, ориентации на содержательные моменты </w:t>
      </w:r>
      <w:r w:rsidR="007E3D6D" w:rsidRPr="0084549A">
        <w:rPr>
          <w:sz w:val="24"/>
        </w:rPr>
        <w:t>образовательной деятельности </w:t>
      </w:r>
      <w:r w:rsidRPr="0084549A">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4549A" w:rsidRDefault="00653A76" w:rsidP="0084549A">
      <w:pPr>
        <w:pStyle w:val="21"/>
        <w:spacing w:line="240" w:lineRule="auto"/>
        <w:ind w:firstLine="709"/>
        <w:rPr>
          <w:sz w:val="24"/>
        </w:rPr>
      </w:pPr>
      <w:r w:rsidRPr="0084549A">
        <w:rPr>
          <w:spacing w:val="4"/>
          <w:sz w:val="24"/>
        </w:rPr>
        <w:t xml:space="preserve">сформированности основ гражданской идентичности, </w:t>
      </w:r>
      <w:r w:rsidRPr="0084549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4549A" w:rsidRDefault="00653A76" w:rsidP="0084549A">
      <w:pPr>
        <w:pStyle w:val="21"/>
        <w:spacing w:line="240" w:lineRule="auto"/>
        <w:ind w:firstLine="709"/>
        <w:rPr>
          <w:sz w:val="24"/>
        </w:rPr>
      </w:pPr>
      <w:r w:rsidRPr="0084549A">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84549A" w:rsidRDefault="00653A76" w:rsidP="0084549A">
      <w:pPr>
        <w:pStyle w:val="21"/>
        <w:spacing w:line="240" w:lineRule="auto"/>
        <w:ind w:firstLine="709"/>
        <w:rPr>
          <w:sz w:val="24"/>
        </w:rPr>
      </w:pPr>
      <w:r w:rsidRPr="0084549A">
        <w:rPr>
          <w:spacing w:val="-4"/>
          <w:sz w:val="24"/>
        </w:rPr>
        <w:t>сформированности мотивации учебной деятельности, вклю</w:t>
      </w:r>
      <w:r w:rsidR="00C6263C" w:rsidRPr="0084549A">
        <w:rPr>
          <w:sz w:val="24"/>
        </w:rPr>
        <w:t>ч</w:t>
      </w:r>
      <w:r w:rsidRPr="0084549A">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84549A" w:rsidRDefault="00653A76" w:rsidP="0084549A">
      <w:pPr>
        <w:pStyle w:val="21"/>
        <w:spacing w:line="240" w:lineRule="auto"/>
        <w:ind w:firstLine="709"/>
        <w:rPr>
          <w:sz w:val="24"/>
        </w:rPr>
      </w:pPr>
      <w:r w:rsidRPr="0084549A">
        <w:rPr>
          <w:sz w:val="24"/>
        </w:rPr>
        <w:t>знания моральных норм и сформированности</w:t>
      </w:r>
      <w:r w:rsidR="00C31B42">
        <w:rPr>
          <w:sz w:val="24"/>
        </w:rPr>
        <w:t xml:space="preserve"> </w:t>
      </w:r>
      <w:r w:rsidRPr="0084549A">
        <w:rPr>
          <w:sz w:val="24"/>
        </w:rPr>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 планируемых результатах, описывающих эту группу, отсутствует блок </w:t>
      </w:r>
      <w:r w:rsidRPr="0084549A">
        <w:rPr>
          <w:rFonts w:ascii="Times New Roman" w:hAnsi="Times New Roman"/>
          <w:b/>
          <w:color w:val="auto"/>
          <w:sz w:val="24"/>
          <w:szCs w:val="24"/>
        </w:rPr>
        <w:t>«Выпускник научится».</w:t>
      </w:r>
      <w:r w:rsidRPr="0084549A">
        <w:rPr>
          <w:rFonts w:ascii="Times New Roman" w:hAnsi="Times New Roman"/>
          <w:color w:val="auto"/>
          <w:sz w:val="24"/>
          <w:szCs w:val="24"/>
        </w:rPr>
        <w:t xml:space="preserve"> Это означает, что </w:t>
      </w:r>
      <w:r w:rsidRPr="0084549A">
        <w:rPr>
          <w:rFonts w:ascii="Times New Roman" w:hAnsi="Times New Roman"/>
          <w:b/>
          <w:bCs/>
          <w:iCs/>
          <w:color w:val="auto"/>
          <w:sz w:val="24"/>
          <w:szCs w:val="24"/>
        </w:rPr>
        <w:t>личн</w:t>
      </w:r>
      <w:r w:rsidR="00B364BF" w:rsidRPr="0084549A">
        <w:rPr>
          <w:rFonts w:ascii="Times New Roman" w:hAnsi="Times New Roman"/>
          <w:b/>
          <w:bCs/>
          <w:iCs/>
          <w:color w:val="auto"/>
          <w:sz w:val="24"/>
          <w:szCs w:val="24"/>
        </w:rPr>
        <w:t xml:space="preserve">остные результаты выпускников </w:t>
      </w:r>
      <w:r w:rsidR="00A14332" w:rsidRPr="0084549A">
        <w:rPr>
          <w:rFonts w:ascii="Times New Roman" w:hAnsi="Times New Roman"/>
          <w:b/>
          <w:bCs/>
          <w:iCs/>
          <w:color w:val="auto"/>
          <w:sz w:val="24"/>
          <w:szCs w:val="24"/>
        </w:rPr>
        <w:t>п</w:t>
      </w:r>
      <w:r w:rsidR="002C5232" w:rsidRPr="0084549A">
        <w:rPr>
          <w:rFonts w:ascii="Times New Roman" w:hAnsi="Times New Roman"/>
          <w:b/>
          <w:bCs/>
          <w:iCs/>
          <w:color w:val="auto"/>
          <w:sz w:val="24"/>
          <w:szCs w:val="24"/>
        </w:rPr>
        <w:t>р</w:t>
      </w:r>
      <w:r w:rsidR="00A14332" w:rsidRPr="0084549A">
        <w:rPr>
          <w:rFonts w:ascii="Times New Roman" w:hAnsi="Times New Roman"/>
          <w:b/>
          <w:bCs/>
          <w:iCs/>
          <w:color w:val="auto"/>
          <w:sz w:val="24"/>
          <w:szCs w:val="24"/>
        </w:rPr>
        <w:t>и получении</w:t>
      </w:r>
      <w:r w:rsidRPr="0084549A">
        <w:rPr>
          <w:rFonts w:ascii="Times New Roman" w:hAnsi="Times New Roman"/>
          <w:b/>
          <w:bCs/>
          <w:iCs/>
          <w:color w:val="auto"/>
          <w:sz w:val="24"/>
          <w:szCs w:val="24"/>
        </w:rPr>
        <w:t xml:space="preserve"> начального общего образования </w:t>
      </w:r>
      <w:r w:rsidRPr="0084549A">
        <w:rPr>
          <w:rFonts w:ascii="Times New Roman" w:hAnsi="Times New Roman"/>
          <w:color w:val="auto"/>
          <w:sz w:val="24"/>
          <w:szCs w:val="24"/>
        </w:rPr>
        <w:t xml:space="preserve">в полном соответствии с требованиями </w:t>
      </w:r>
      <w:r w:rsidR="00C11324" w:rsidRPr="0084549A">
        <w:rPr>
          <w:rFonts w:ascii="Times New Roman" w:hAnsi="Times New Roman"/>
          <w:color w:val="auto"/>
          <w:sz w:val="24"/>
          <w:szCs w:val="24"/>
        </w:rPr>
        <w:t>ФГОС НОО</w:t>
      </w:r>
      <w:r w:rsidR="00526FF4">
        <w:rPr>
          <w:rFonts w:ascii="Times New Roman" w:hAnsi="Times New Roman"/>
          <w:color w:val="auto"/>
          <w:sz w:val="24"/>
          <w:szCs w:val="24"/>
        </w:rPr>
        <w:t xml:space="preserve"> </w:t>
      </w:r>
      <w:r w:rsidRPr="0084549A">
        <w:rPr>
          <w:rFonts w:ascii="Times New Roman" w:hAnsi="Times New Roman"/>
          <w:b/>
          <w:bCs/>
          <w:iCs/>
          <w:color w:val="auto"/>
          <w:sz w:val="24"/>
          <w:szCs w:val="24"/>
        </w:rPr>
        <w:t>не подлежат итоговой оценке</w:t>
      </w:r>
      <w:r w:rsidRPr="0084549A">
        <w:rPr>
          <w:rFonts w:ascii="Times New Roman" w:hAnsi="Times New Roman"/>
          <w:color w:val="auto"/>
          <w:sz w:val="24"/>
          <w:szCs w:val="24"/>
        </w:rPr>
        <w:t>.</w:t>
      </w:r>
    </w:p>
    <w:p w:rsidR="00653A76" w:rsidRPr="0084549A" w:rsidRDefault="00C23F0F"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w:t>
      </w:r>
      <w:r w:rsidR="00653A76" w:rsidRPr="0084549A">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00653A76" w:rsidRPr="0084549A">
        <w:rPr>
          <w:rFonts w:ascii="Times New Roman" w:hAnsi="Times New Roman"/>
          <w:color w:val="auto"/>
          <w:sz w:val="24"/>
          <w:szCs w:val="24"/>
        </w:rPr>
        <w:t>ходе внешних неперсонифицированных мониторинговых ис</w:t>
      </w:r>
      <w:r w:rsidR="00653A76" w:rsidRPr="0084549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84549A">
        <w:rPr>
          <w:rFonts w:ascii="Times New Roman" w:hAnsi="Times New Roman"/>
          <w:color w:val="auto"/>
          <w:sz w:val="24"/>
          <w:szCs w:val="24"/>
        </w:rPr>
        <w:t>реализации региональных программ развития, программ под</w:t>
      </w:r>
      <w:r w:rsidR="00653A76" w:rsidRPr="0084549A">
        <w:rPr>
          <w:rFonts w:ascii="Times New Roman" w:hAnsi="Times New Roman"/>
          <w:color w:val="auto"/>
          <w:spacing w:val="2"/>
          <w:sz w:val="24"/>
          <w:szCs w:val="24"/>
        </w:rPr>
        <w:t xml:space="preserve">держки </w:t>
      </w:r>
      <w:r w:rsidR="007E3D6D" w:rsidRPr="0084549A">
        <w:rPr>
          <w:rFonts w:ascii="Times New Roman" w:hAnsi="Times New Roman"/>
          <w:color w:val="auto"/>
          <w:spacing w:val="2"/>
          <w:sz w:val="24"/>
          <w:szCs w:val="24"/>
        </w:rPr>
        <w:t>образовательной деятельности</w:t>
      </w:r>
      <w:r w:rsidR="00653A76" w:rsidRPr="0084549A">
        <w:rPr>
          <w:rFonts w:ascii="Times New Roman" w:hAnsi="Times New Roman"/>
          <w:color w:val="auto"/>
          <w:spacing w:val="2"/>
          <w:sz w:val="24"/>
          <w:szCs w:val="24"/>
        </w:rPr>
        <w:t xml:space="preserve">, иных программ. К их осуществлению должны </w:t>
      </w:r>
      <w:r w:rsidR="00674469" w:rsidRPr="0084549A">
        <w:rPr>
          <w:rFonts w:ascii="Times New Roman" w:hAnsi="Times New Roman"/>
          <w:color w:val="auto"/>
          <w:spacing w:val="2"/>
          <w:sz w:val="24"/>
          <w:szCs w:val="24"/>
        </w:rPr>
        <w:t>быть привлечены специалисты, не</w:t>
      </w:r>
      <w:r w:rsidR="00653A76" w:rsidRPr="0084549A">
        <w:rPr>
          <w:rFonts w:ascii="Times New Roman" w:hAnsi="Times New Roman"/>
          <w:color w:val="auto"/>
          <w:sz w:val="24"/>
          <w:szCs w:val="24"/>
        </w:rPr>
        <w:t xml:space="preserve">работающие в </w:t>
      </w:r>
      <w:r w:rsidR="00674469" w:rsidRPr="0084549A">
        <w:rPr>
          <w:rFonts w:ascii="Times New Roman" w:hAnsi="Times New Roman"/>
          <w:color w:val="auto"/>
          <w:sz w:val="24"/>
          <w:szCs w:val="24"/>
        </w:rPr>
        <w:t>школе</w:t>
      </w:r>
      <w:r w:rsidR="00653A76" w:rsidRPr="0084549A">
        <w:rPr>
          <w:rFonts w:ascii="Times New Roman" w:hAnsi="Times New Roman"/>
          <w:color w:val="auto"/>
          <w:sz w:val="24"/>
          <w:szCs w:val="24"/>
        </w:rPr>
        <w:t xml:space="preserve"> и обла</w:t>
      </w:r>
      <w:r w:rsidR="00653A76" w:rsidRPr="0084549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84549A">
        <w:rPr>
          <w:rFonts w:ascii="Times New Roman" w:hAnsi="Times New Roman"/>
          <w:color w:val="auto"/>
          <w:sz w:val="24"/>
          <w:szCs w:val="24"/>
        </w:rPr>
        <w:t>личностного развития обучающегося, а эффективность вос</w:t>
      </w:r>
      <w:r w:rsidR="00653A76" w:rsidRPr="0084549A">
        <w:rPr>
          <w:rFonts w:ascii="Times New Roman" w:hAnsi="Times New Roman"/>
          <w:color w:val="auto"/>
          <w:spacing w:val="2"/>
          <w:sz w:val="24"/>
          <w:szCs w:val="24"/>
        </w:rPr>
        <w:t xml:space="preserve">питательно­образовательной деятельности </w:t>
      </w:r>
      <w:r w:rsidR="00674469" w:rsidRPr="0084549A">
        <w:rPr>
          <w:rFonts w:ascii="Times New Roman" w:hAnsi="Times New Roman"/>
          <w:color w:val="auto"/>
          <w:spacing w:val="2"/>
          <w:sz w:val="24"/>
          <w:szCs w:val="24"/>
        </w:rPr>
        <w:t>школы</w:t>
      </w:r>
      <w:r w:rsidR="005C5F90" w:rsidRPr="0084549A">
        <w:rPr>
          <w:rFonts w:ascii="Times New Roman" w:hAnsi="Times New Roman"/>
          <w:color w:val="auto"/>
          <w:spacing w:val="2"/>
          <w:sz w:val="24"/>
          <w:szCs w:val="24"/>
        </w:rPr>
        <w:t xml:space="preserve">, </w:t>
      </w:r>
      <w:r w:rsidR="00653A76" w:rsidRPr="0084549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4549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84549A">
        <w:rPr>
          <w:rFonts w:ascii="Times New Roman" w:hAnsi="Times New Roman"/>
          <w:b/>
          <w:bCs/>
          <w:color w:val="auto"/>
          <w:sz w:val="24"/>
          <w:szCs w:val="24"/>
        </w:rPr>
        <w:t xml:space="preserve">в форме, </w:t>
      </w:r>
      <w:r w:rsidRPr="0084549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4549A">
        <w:rPr>
          <w:rFonts w:ascii="Times New Roman" w:hAnsi="Times New Roman"/>
          <w:color w:val="auto"/>
          <w:spacing w:val="2"/>
          <w:sz w:val="24"/>
          <w:szCs w:val="24"/>
        </w:rPr>
        <w:t xml:space="preserve">. Такая оценка направлена на решение задачи оптимизации </w:t>
      </w:r>
      <w:r w:rsidRPr="0084549A">
        <w:rPr>
          <w:rFonts w:ascii="Times New Roman" w:hAnsi="Times New Roman"/>
          <w:color w:val="auto"/>
          <w:sz w:val="24"/>
          <w:szCs w:val="24"/>
        </w:rPr>
        <w:t>личностного развития обучающихся и включает три основных компонента:</w:t>
      </w:r>
    </w:p>
    <w:p w:rsidR="00653A76" w:rsidRPr="0084549A" w:rsidRDefault="00653A76" w:rsidP="0084549A">
      <w:pPr>
        <w:pStyle w:val="21"/>
        <w:spacing w:line="240" w:lineRule="auto"/>
        <w:ind w:firstLine="709"/>
        <w:rPr>
          <w:sz w:val="24"/>
        </w:rPr>
      </w:pPr>
      <w:r w:rsidRPr="0084549A">
        <w:rPr>
          <w:sz w:val="24"/>
        </w:rPr>
        <w:t>характеристику достижений и положительных качеств обучающегося;</w:t>
      </w:r>
    </w:p>
    <w:p w:rsidR="00653A76" w:rsidRPr="0084549A" w:rsidRDefault="00653A76" w:rsidP="0084549A">
      <w:pPr>
        <w:pStyle w:val="21"/>
        <w:spacing w:line="240" w:lineRule="auto"/>
        <w:ind w:firstLine="709"/>
        <w:rPr>
          <w:sz w:val="24"/>
        </w:rPr>
      </w:pPr>
      <w:r w:rsidRPr="0084549A">
        <w:rPr>
          <w:spacing w:val="2"/>
          <w:sz w:val="24"/>
        </w:rPr>
        <w:t>определение приоритетных задач и направлений лич</w:t>
      </w:r>
      <w:r w:rsidRPr="0084549A">
        <w:rPr>
          <w:sz w:val="24"/>
        </w:rPr>
        <w:t xml:space="preserve">ностного развития с </w:t>
      </w:r>
      <w:proofErr w:type="gramStart"/>
      <w:r w:rsidRPr="0084549A">
        <w:rPr>
          <w:sz w:val="24"/>
        </w:rPr>
        <w:t>учётом</w:t>
      </w:r>
      <w:proofErr w:type="gramEnd"/>
      <w:r w:rsidRPr="0084549A">
        <w:rPr>
          <w:sz w:val="24"/>
        </w:rPr>
        <w:t xml:space="preserve"> как достижений, так и психологических проблем развития ребёнка;</w:t>
      </w:r>
    </w:p>
    <w:p w:rsidR="00653A76" w:rsidRPr="0084549A" w:rsidRDefault="00653A76" w:rsidP="0084549A">
      <w:pPr>
        <w:pStyle w:val="21"/>
        <w:spacing w:line="240" w:lineRule="auto"/>
        <w:ind w:firstLine="709"/>
        <w:rPr>
          <w:sz w:val="24"/>
        </w:rPr>
      </w:pPr>
      <w:r w:rsidRPr="0084549A">
        <w:rPr>
          <w:spacing w:val="-4"/>
          <w:sz w:val="24"/>
        </w:rPr>
        <w:lastRenderedPageBreak/>
        <w:t>систему психолого­педагогических рекомендаций, призван</w:t>
      </w:r>
      <w:r w:rsidRPr="0084549A">
        <w:rPr>
          <w:sz w:val="24"/>
        </w:rPr>
        <w:t>ных обеспечить успешную реализацию задач начального общего образования.</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pacing w:val="-2"/>
          <w:sz w:val="24"/>
          <w:szCs w:val="24"/>
        </w:rPr>
        <w:t xml:space="preserve">Другой формой оценки личностных результатов может быть </w:t>
      </w:r>
      <w:r w:rsidRPr="0084549A">
        <w:rPr>
          <w:rFonts w:ascii="Times New Roman" w:hAnsi="Times New Roman"/>
          <w:color w:val="auto"/>
          <w:sz w:val="24"/>
          <w:szCs w:val="24"/>
        </w:rPr>
        <w:t>оценка индивидуального прогресса личностного развития об</w:t>
      </w:r>
      <w:r w:rsidRPr="0084549A">
        <w:rPr>
          <w:rFonts w:ascii="Times New Roman" w:hAnsi="Times New Roman"/>
          <w:color w:val="auto"/>
          <w:spacing w:val="-2"/>
          <w:sz w:val="24"/>
          <w:szCs w:val="24"/>
        </w:rPr>
        <w:t xml:space="preserve">учающихся, которым необходима специальная поддержка. Эта </w:t>
      </w:r>
      <w:r w:rsidRPr="0084549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C31B42">
        <w:rPr>
          <w:rFonts w:ascii="Times New Roman" w:hAnsi="Times New Roman"/>
          <w:color w:val="auto"/>
          <w:sz w:val="24"/>
          <w:szCs w:val="24"/>
        </w:rPr>
        <w:t xml:space="preserve"> </w:t>
      </w:r>
      <w:r w:rsidRPr="0084549A">
        <w:rPr>
          <w:rFonts w:ascii="Times New Roman" w:hAnsi="Times New Roman"/>
          <w:color w:val="auto"/>
          <w:sz w:val="24"/>
          <w:szCs w:val="24"/>
        </w:rPr>
        <w:t>периодизации развития — в форме возрастно­психологиче</w:t>
      </w:r>
      <w:r w:rsidRPr="0084549A">
        <w:rPr>
          <w:rFonts w:ascii="Times New Roman" w:hAnsi="Times New Roman"/>
          <w:color w:val="auto"/>
          <w:spacing w:val="2"/>
          <w:sz w:val="24"/>
          <w:szCs w:val="24"/>
        </w:rPr>
        <w:t xml:space="preserve">ского консультирования. </w:t>
      </w:r>
      <w:proofErr w:type="gramStart"/>
      <w:r w:rsidRPr="0084549A">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84549A">
        <w:rPr>
          <w:rFonts w:ascii="Times New Roman" w:hAnsi="Times New Roman"/>
          <w:color w:val="auto"/>
          <w:sz w:val="24"/>
          <w:szCs w:val="24"/>
        </w:rPr>
        <w:t>или педагогов (или администрации</w:t>
      </w:r>
      <w:r w:rsidR="005D66BB" w:rsidRPr="0084549A">
        <w:rPr>
          <w:rFonts w:ascii="Times New Roman" w:hAnsi="Times New Roman"/>
          <w:color w:val="auto"/>
          <w:sz w:val="24"/>
          <w:szCs w:val="24"/>
        </w:rPr>
        <w:t xml:space="preserve"> образовательной </w:t>
      </w:r>
      <w:r w:rsidR="005C5F90" w:rsidRPr="0084549A">
        <w:rPr>
          <w:rFonts w:ascii="Times New Roman" w:hAnsi="Times New Roman"/>
          <w:color w:val="auto"/>
          <w:sz w:val="24"/>
          <w:szCs w:val="24"/>
        </w:rPr>
        <w:t>организации</w:t>
      </w:r>
      <w:r w:rsidRPr="0084549A">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b/>
          <w:bCs/>
          <w:color w:val="auto"/>
          <w:sz w:val="24"/>
          <w:szCs w:val="24"/>
        </w:rPr>
        <w:t>Оценка метапредметных результатов</w:t>
      </w:r>
      <w:r w:rsidRPr="0084549A">
        <w:rPr>
          <w:rFonts w:ascii="Times New Roman" w:hAnsi="Times New Roman"/>
          <w:color w:val="auto"/>
          <w:sz w:val="24"/>
          <w:szCs w:val="24"/>
        </w:rPr>
        <w:t xml:space="preserve"> представляет собой </w:t>
      </w:r>
      <w:r w:rsidRPr="0084549A">
        <w:rPr>
          <w:rFonts w:ascii="Times New Roman" w:hAnsi="Times New Roman"/>
          <w:color w:val="auto"/>
          <w:spacing w:val="-2"/>
          <w:sz w:val="24"/>
          <w:szCs w:val="24"/>
        </w:rPr>
        <w:t>оценку достижения планируемых результатов освоения основ</w:t>
      </w:r>
      <w:r w:rsidRPr="0084549A">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4549A">
        <w:rPr>
          <w:rFonts w:ascii="Times New Roman" w:hAnsi="Times New Roman"/>
          <w:color w:val="auto"/>
          <w:sz w:val="24"/>
          <w:szCs w:val="24"/>
        </w:rPr>
        <w:t>уровне</w:t>
      </w:r>
      <w:r w:rsidRPr="0084549A">
        <w:rPr>
          <w:rFonts w:ascii="Times New Roman" w:hAnsi="Times New Roman"/>
          <w:color w:val="auto"/>
          <w:spacing w:val="2"/>
          <w:sz w:val="24"/>
          <w:szCs w:val="24"/>
        </w:rPr>
        <w:t xml:space="preserve"> начального общего образования, а также планируемых </w:t>
      </w:r>
      <w:r w:rsidRPr="0084549A">
        <w:rPr>
          <w:rFonts w:ascii="Times New Roman" w:hAnsi="Times New Roman"/>
          <w:color w:val="auto"/>
          <w:sz w:val="24"/>
          <w:szCs w:val="24"/>
        </w:rPr>
        <w:t>результатов, представленных во всех разделах подпрограммы «Чтение.</w:t>
      </w:r>
      <w:proofErr w:type="gramEnd"/>
      <w:r w:rsidRPr="0084549A">
        <w:rPr>
          <w:rFonts w:ascii="Times New Roman" w:hAnsi="Times New Roman"/>
          <w:color w:val="auto"/>
          <w:sz w:val="24"/>
          <w:szCs w:val="24"/>
        </w:rPr>
        <w:t xml:space="preserve"> Работа с текстом».</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Достижение метапредметных результатов обеспечивается </w:t>
      </w:r>
      <w:r w:rsidRPr="0084549A">
        <w:rPr>
          <w:rFonts w:ascii="Times New Roman" w:hAnsi="Times New Roman"/>
          <w:color w:val="auto"/>
          <w:sz w:val="24"/>
          <w:szCs w:val="24"/>
        </w:rPr>
        <w:t xml:space="preserve">за счёт основных компонентов </w:t>
      </w:r>
      <w:r w:rsidR="007E3D6D" w:rsidRPr="0084549A">
        <w:rPr>
          <w:rFonts w:ascii="Times New Roman" w:hAnsi="Times New Roman"/>
          <w:color w:val="auto"/>
          <w:sz w:val="24"/>
          <w:szCs w:val="24"/>
        </w:rPr>
        <w:t xml:space="preserve">образовательной деятельности </w:t>
      </w:r>
      <w:r w:rsidRPr="0084549A">
        <w:rPr>
          <w:rFonts w:ascii="Times New Roman" w:hAnsi="Times New Roman"/>
          <w:color w:val="auto"/>
          <w:sz w:val="24"/>
          <w:szCs w:val="24"/>
        </w:rPr>
        <w:t>— учебных предметов.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Cs/>
          <w:iCs/>
          <w:color w:val="auto"/>
          <w:sz w:val="24"/>
          <w:szCs w:val="24"/>
        </w:rPr>
        <w:t>Основным объектом оценки метапредметных резуль</w:t>
      </w:r>
      <w:r w:rsidRPr="0084549A">
        <w:rPr>
          <w:rFonts w:ascii="Times New Roman" w:hAnsi="Times New Roman"/>
          <w:bCs/>
          <w:iCs/>
          <w:color w:val="auto"/>
          <w:spacing w:val="2"/>
          <w:sz w:val="24"/>
          <w:szCs w:val="24"/>
        </w:rPr>
        <w:t>татов</w:t>
      </w:r>
      <w:r w:rsidRPr="0084549A">
        <w:rPr>
          <w:rFonts w:ascii="Times New Roman" w:hAnsi="Times New Roman"/>
          <w:color w:val="auto"/>
          <w:spacing w:val="2"/>
          <w:sz w:val="24"/>
          <w:szCs w:val="24"/>
        </w:rPr>
        <w:t xml:space="preserve"> служит сформированность у </w:t>
      </w:r>
      <w:proofErr w:type="gramStart"/>
      <w:r w:rsidRPr="0084549A">
        <w:rPr>
          <w:rFonts w:ascii="Times New Roman" w:hAnsi="Times New Roman"/>
          <w:color w:val="auto"/>
          <w:spacing w:val="2"/>
          <w:sz w:val="24"/>
          <w:szCs w:val="24"/>
        </w:rPr>
        <w:t>обучающегося</w:t>
      </w:r>
      <w:proofErr w:type="gramEnd"/>
      <w:r w:rsidRPr="0084549A">
        <w:rPr>
          <w:rFonts w:ascii="Times New Roman" w:hAnsi="Times New Roman"/>
          <w:color w:val="auto"/>
          <w:spacing w:val="2"/>
          <w:sz w:val="24"/>
          <w:szCs w:val="24"/>
        </w:rPr>
        <w:t xml:space="preserve"> регуля</w:t>
      </w:r>
      <w:r w:rsidRPr="0084549A">
        <w:rPr>
          <w:rFonts w:ascii="Times New Roman" w:hAnsi="Times New Roman"/>
          <w:color w:val="auto"/>
          <w:sz w:val="24"/>
          <w:szCs w:val="24"/>
        </w:rPr>
        <w:t xml:space="preserve">тивных, коммуникативных и познавательных универсальных </w:t>
      </w:r>
      <w:r w:rsidRPr="0084549A">
        <w:rPr>
          <w:rFonts w:ascii="Times New Roman" w:hAnsi="Times New Roman"/>
          <w:color w:val="auto"/>
          <w:spacing w:val="2"/>
          <w:sz w:val="24"/>
          <w:szCs w:val="24"/>
        </w:rPr>
        <w:t>действий, т.</w:t>
      </w:r>
      <w:r w:rsidRPr="0084549A">
        <w:rPr>
          <w:rFonts w:ascii="Times New Roman" w:hAnsi="Times New Roman"/>
          <w:color w:val="auto"/>
          <w:spacing w:val="2"/>
          <w:sz w:val="24"/>
          <w:szCs w:val="24"/>
        </w:rPr>
        <w:t> </w:t>
      </w:r>
      <w:r w:rsidRPr="0084549A">
        <w:rPr>
          <w:rFonts w:ascii="Times New Roman" w:hAnsi="Times New Roman"/>
          <w:color w:val="auto"/>
          <w:spacing w:val="2"/>
          <w:sz w:val="24"/>
          <w:szCs w:val="24"/>
        </w:rPr>
        <w:t xml:space="preserve">е. таких умственных действий обучающихся, </w:t>
      </w:r>
      <w:r w:rsidRPr="0084549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4549A" w:rsidRDefault="00653A76" w:rsidP="0084549A">
      <w:pPr>
        <w:pStyle w:val="21"/>
        <w:spacing w:line="240" w:lineRule="auto"/>
        <w:ind w:firstLine="709"/>
        <w:rPr>
          <w:sz w:val="24"/>
        </w:rPr>
      </w:pPr>
      <w:proofErr w:type="gramStart"/>
      <w:r w:rsidRPr="0084549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84549A" w:rsidRDefault="00653A76" w:rsidP="0084549A">
      <w:pPr>
        <w:pStyle w:val="21"/>
        <w:spacing w:line="240" w:lineRule="auto"/>
        <w:ind w:firstLine="709"/>
        <w:rPr>
          <w:sz w:val="24"/>
        </w:rPr>
      </w:pPr>
      <w:r w:rsidRPr="0084549A">
        <w:rPr>
          <w:spacing w:val="2"/>
          <w:sz w:val="24"/>
        </w:rPr>
        <w:t xml:space="preserve">умение осуществлять информационный поиск, сбор и </w:t>
      </w:r>
      <w:r w:rsidRPr="0084549A">
        <w:rPr>
          <w:sz w:val="24"/>
        </w:rPr>
        <w:t>выделение существенной информации из различных информационных источников;</w:t>
      </w:r>
    </w:p>
    <w:p w:rsidR="00653A76" w:rsidRPr="0084549A" w:rsidRDefault="00653A76" w:rsidP="0084549A">
      <w:pPr>
        <w:pStyle w:val="21"/>
        <w:spacing w:line="240" w:lineRule="auto"/>
        <w:ind w:firstLine="709"/>
        <w:rPr>
          <w:sz w:val="24"/>
        </w:rPr>
      </w:pPr>
      <w:r w:rsidRPr="0084549A">
        <w:rPr>
          <w:sz w:val="24"/>
        </w:rPr>
        <w:t>умение использовать знаково­символические средства для</w:t>
      </w:r>
      <w:r w:rsidR="00C31B42">
        <w:rPr>
          <w:sz w:val="24"/>
        </w:rPr>
        <w:t xml:space="preserve"> </w:t>
      </w:r>
      <w:r w:rsidRPr="0084549A">
        <w:rPr>
          <w:spacing w:val="2"/>
          <w:sz w:val="24"/>
        </w:rPr>
        <w:t>создания моделей изучаемых объектов и процессов, схем</w:t>
      </w:r>
      <w:r w:rsidR="00C31B42">
        <w:rPr>
          <w:spacing w:val="2"/>
          <w:sz w:val="24"/>
        </w:rPr>
        <w:t xml:space="preserve"> </w:t>
      </w:r>
      <w:r w:rsidRPr="0084549A">
        <w:rPr>
          <w:sz w:val="24"/>
        </w:rPr>
        <w:t>решения</w:t>
      </w:r>
      <w:r w:rsidR="00C31B42">
        <w:rPr>
          <w:sz w:val="24"/>
        </w:rPr>
        <w:t xml:space="preserve"> </w:t>
      </w:r>
      <w:r w:rsidRPr="0084549A">
        <w:rPr>
          <w:sz w:val="24"/>
        </w:rPr>
        <w:t>учебно­познавательных и практических задач;</w:t>
      </w:r>
    </w:p>
    <w:p w:rsidR="00653A76" w:rsidRPr="0084549A" w:rsidRDefault="00653A76" w:rsidP="0084549A">
      <w:pPr>
        <w:pStyle w:val="21"/>
        <w:spacing w:line="240" w:lineRule="auto"/>
        <w:ind w:firstLine="709"/>
        <w:rPr>
          <w:sz w:val="24"/>
        </w:rPr>
      </w:pPr>
      <w:r w:rsidRPr="0084549A">
        <w:rPr>
          <w:sz w:val="24"/>
        </w:rPr>
        <w:t xml:space="preserve">способность к осуществлению логических операций сравнения, анализа, обобщения, классификации по родовидовым </w:t>
      </w:r>
      <w:r w:rsidRPr="0084549A">
        <w:rPr>
          <w:spacing w:val="2"/>
          <w:sz w:val="24"/>
        </w:rPr>
        <w:t>признакам, к установлению аналогий, отнесения к извест</w:t>
      </w:r>
      <w:r w:rsidRPr="0084549A">
        <w:rPr>
          <w:sz w:val="24"/>
        </w:rPr>
        <w:t>ным понятиям;</w:t>
      </w:r>
    </w:p>
    <w:p w:rsidR="00653A76" w:rsidRPr="0084549A" w:rsidRDefault="00653A76" w:rsidP="0084549A">
      <w:pPr>
        <w:pStyle w:val="21"/>
        <w:spacing w:line="240" w:lineRule="auto"/>
        <w:ind w:firstLine="709"/>
        <w:rPr>
          <w:sz w:val="24"/>
        </w:rPr>
      </w:pPr>
      <w:r w:rsidRPr="0084549A">
        <w:rPr>
          <w:spacing w:val="2"/>
          <w:sz w:val="24"/>
        </w:rPr>
        <w:t>умение сотрудничать с педагогом и сверстниками при</w:t>
      </w:r>
      <w:r w:rsidR="00C31B42">
        <w:rPr>
          <w:spacing w:val="2"/>
          <w:sz w:val="24"/>
        </w:rPr>
        <w:t xml:space="preserve"> </w:t>
      </w:r>
      <w:r w:rsidRPr="0084549A">
        <w:rPr>
          <w:sz w:val="24"/>
        </w:rPr>
        <w:t>решении учебных проблем, принимать на себя ответственность за результаты своих действий.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Основное содержание оценки метапредметных результатов</w:t>
      </w:r>
      <w:r w:rsidRPr="0084549A">
        <w:rPr>
          <w:rFonts w:ascii="Times New Roman" w:hAnsi="Times New Roman"/>
          <w:color w:val="auto"/>
          <w:sz w:val="24"/>
          <w:szCs w:val="24"/>
        </w:rPr>
        <w:t xml:space="preserve"> на </w:t>
      </w:r>
      <w:r w:rsidR="0052624C" w:rsidRPr="0084549A">
        <w:rPr>
          <w:rFonts w:ascii="Times New Roman" w:hAnsi="Times New Roman"/>
          <w:color w:val="auto"/>
          <w:sz w:val="24"/>
          <w:szCs w:val="24"/>
        </w:rPr>
        <w:t>уровне</w:t>
      </w:r>
      <w:r w:rsidRPr="0084549A">
        <w:rPr>
          <w:rFonts w:ascii="Times New Roman" w:hAnsi="Times New Roman"/>
          <w:color w:val="auto"/>
          <w:sz w:val="24"/>
          <w:szCs w:val="24"/>
        </w:rPr>
        <w:t xml:space="preserve"> начального общего образования строится вокруг умения учиться, т.</w:t>
      </w:r>
      <w:r w:rsidRPr="0084549A">
        <w:rPr>
          <w:rFonts w:ascii="Times New Roman" w:hAnsi="Times New Roman"/>
          <w:color w:val="auto"/>
          <w:sz w:val="24"/>
          <w:szCs w:val="24"/>
        </w:rPr>
        <w:t> </w:t>
      </w:r>
      <w:r w:rsidRPr="0084549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4549A">
        <w:rPr>
          <w:rFonts w:ascii="Times New Roman" w:hAnsi="Times New Roman"/>
          <w:color w:val="auto"/>
          <w:spacing w:val="2"/>
          <w:sz w:val="24"/>
          <w:szCs w:val="24"/>
        </w:rPr>
        <w:t>обучающихся к самостоятельному усвоению новых знаний</w:t>
      </w:r>
      <w:r w:rsidR="00526FF4">
        <w:rPr>
          <w:rFonts w:ascii="Times New Roman" w:hAnsi="Times New Roman"/>
          <w:color w:val="auto"/>
          <w:spacing w:val="2"/>
          <w:sz w:val="24"/>
          <w:szCs w:val="24"/>
        </w:rPr>
        <w:t xml:space="preserve"> </w:t>
      </w:r>
      <w:r w:rsidRPr="0084549A">
        <w:rPr>
          <w:rFonts w:ascii="Times New Roman" w:hAnsi="Times New Roman"/>
          <w:color w:val="auto"/>
          <w:sz w:val="24"/>
          <w:szCs w:val="24"/>
        </w:rPr>
        <w:t>и умений, включая организацию это</w:t>
      </w:r>
      <w:r w:rsidR="007E3D6D" w:rsidRPr="0084549A">
        <w:rPr>
          <w:rFonts w:ascii="Times New Roman" w:hAnsi="Times New Roman"/>
          <w:color w:val="auto"/>
          <w:sz w:val="24"/>
          <w:szCs w:val="24"/>
        </w:rPr>
        <w:t>й</w:t>
      </w:r>
      <w:r w:rsidR="00526FF4">
        <w:rPr>
          <w:rFonts w:ascii="Times New Roman" w:hAnsi="Times New Roman"/>
          <w:color w:val="auto"/>
          <w:sz w:val="24"/>
          <w:szCs w:val="24"/>
        </w:rPr>
        <w:t xml:space="preserve"> </w:t>
      </w:r>
      <w:r w:rsidR="007E3D6D" w:rsidRPr="0084549A">
        <w:rPr>
          <w:rFonts w:ascii="Times New Roman" w:hAnsi="Times New Roman"/>
          <w:color w:val="auto"/>
          <w:sz w:val="24"/>
          <w:szCs w:val="24"/>
        </w:rPr>
        <w:t>деятельности</w:t>
      </w:r>
      <w:r w:rsidRPr="0084549A">
        <w:rPr>
          <w:rFonts w:ascii="Times New Roman" w:hAnsi="Times New Roman"/>
          <w:color w:val="auto"/>
          <w:sz w:val="24"/>
          <w:szCs w:val="24"/>
        </w:rPr>
        <w:t>.</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Уровень сформированности универсальных учебных дей</w:t>
      </w:r>
      <w:r w:rsidRPr="0084549A">
        <w:rPr>
          <w:rFonts w:ascii="Times New Roman" w:hAnsi="Times New Roman"/>
          <w:color w:val="auto"/>
          <w:spacing w:val="2"/>
          <w:sz w:val="24"/>
          <w:szCs w:val="24"/>
        </w:rPr>
        <w:t>ствий, представляющих содержание и объект оценки мета</w:t>
      </w:r>
      <w:r w:rsidRPr="0084549A">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lastRenderedPageBreak/>
        <w:t>Во</w:t>
      </w:r>
      <w:proofErr w:type="gramEnd"/>
      <w:r w:rsidRPr="0084549A">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84549A">
        <w:rPr>
          <w:rFonts w:ascii="Times New Roman" w:hAnsi="Times New Roman"/>
          <w:color w:val="auto"/>
          <w:spacing w:val="2"/>
          <w:sz w:val="24"/>
          <w:szCs w:val="24"/>
        </w:rPr>
        <w:t xml:space="preserve">рованных диагностических задач, направленных на оценку </w:t>
      </w:r>
      <w:r w:rsidRPr="0084549A">
        <w:rPr>
          <w:rFonts w:ascii="Times New Roman" w:hAnsi="Times New Roman"/>
          <w:color w:val="auto"/>
          <w:sz w:val="24"/>
          <w:szCs w:val="24"/>
        </w:rPr>
        <w:t>уровня сформированности конкретного вида универсальных учебных действий.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Во­вторых, достижение метапредметных результатов мо</w:t>
      </w:r>
      <w:r w:rsidRPr="0084549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Этот подход широко использован для итоговой оценки </w:t>
      </w:r>
      <w:r w:rsidRPr="0084549A">
        <w:rPr>
          <w:rFonts w:ascii="Times New Roman" w:hAnsi="Times New Roman"/>
          <w:color w:val="auto"/>
          <w:sz w:val="24"/>
          <w:szCs w:val="24"/>
        </w:rPr>
        <w:t>планируемых результатов по отдельным предметам. В зави</w:t>
      </w:r>
      <w:r w:rsidRPr="0084549A">
        <w:rPr>
          <w:rFonts w:ascii="Times New Roman" w:hAnsi="Times New Roman"/>
          <w:color w:val="auto"/>
          <w:spacing w:val="2"/>
          <w:sz w:val="24"/>
          <w:szCs w:val="24"/>
        </w:rPr>
        <w:t xml:space="preserve">симости от успешности выполнения проверочных заданий </w:t>
      </w:r>
      <w:r w:rsidR="00C23F0F" w:rsidRPr="0084549A">
        <w:rPr>
          <w:rFonts w:ascii="Times New Roman" w:hAnsi="Times New Roman"/>
          <w:color w:val="auto"/>
          <w:sz w:val="24"/>
          <w:szCs w:val="24"/>
        </w:rPr>
        <w:t xml:space="preserve">по математике, русскому языку </w:t>
      </w:r>
      <w:r w:rsidRPr="0084549A">
        <w:rPr>
          <w:rFonts w:ascii="Times New Roman" w:hAnsi="Times New Roman"/>
          <w:color w:val="auto"/>
          <w:sz w:val="24"/>
          <w:szCs w:val="24"/>
        </w:rPr>
        <w:t>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Наконец, достижение метапредметных результатов может </w:t>
      </w:r>
      <w:r w:rsidRPr="0084549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4549A">
        <w:rPr>
          <w:rFonts w:ascii="Times New Roman" w:hAnsi="Times New Roman"/>
          <w:color w:val="auto"/>
          <w:spacing w:val="2"/>
          <w:sz w:val="24"/>
          <w:szCs w:val="24"/>
        </w:rPr>
        <w:t xml:space="preserve">ной деятельности обучающегося место операции, выступая </w:t>
      </w:r>
      <w:r w:rsidRPr="0084549A">
        <w:rPr>
          <w:rFonts w:ascii="Times New Roman" w:hAnsi="Times New Roman"/>
          <w:color w:val="auto"/>
          <w:sz w:val="24"/>
          <w:szCs w:val="24"/>
        </w:rPr>
        <w:t>средством, а не целью активности ребёнка.</w:t>
      </w:r>
    </w:p>
    <w:p w:rsidR="00AF2662" w:rsidRPr="0084549A" w:rsidRDefault="00653A76" w:rsidP="0084549A">
      <w:pPr>
        <w:pStyle w:val="aff1"/>
        <w:ind w:firstLine="709"/>
        <w:rPr>
          <w:sz w:val="24"/>
        </w:rPr>
      </w:pPr>
      <w:r w:rsidRPr="0084549A">
        <w:rPr>
          <w:sz w:val="24"/>
        </w:rPr>
        <w:t xml:space="preserve">Таким образом, </w:t>
      </w:r>
      <w:r w:rsidRPr="0084549A">
        <w:rPr>
          <w:bCs/>
          <w:iCs/>
          <w:sz w:val="24"/>
        </w:rPr>
        <w:t>оценка метапредметных результатов может проводиться в ходе различных процедур</w:t>
      </w:r>
      <w:r w:rsidR="00AF2662" w:rsidRPr="0084549A">
        <w:rPr>
          <w:sz w:val="24"/>
        </w:rPr>
        <w:t>:</w:t>
      </w:r>
    </w:p>
    <w:p w:rsidR="00AF2662" w:rsidRPr="0084549A" w:rsidRDefault="00AF2662" w:rsidP="0084549A">
      <w:pPr>
        <w:pStyle w:val="aff1"/>
        <w:ind w:firstLine="709"/>
        <w:rPr>
          <w:sz w:val="24"/>
        </w:rPr>
      </w:pPr>
      <w:proofErr w:type="gramStart"/>
      <w:r w:rsidRPr="0084549A">
        <w:rPr>
          <w:sz w:val="24"/>
        </w:rPr>
        <w:t>- итоговых проверочных работах по предметам русский язык, литературное чтение, математика или в комплексных работах на межпредметной основе («Мои достижения.</w:t>
      </w:r>
      <w:proofErr w:type="gramEnd"/>
      <w:r w:rsidR="00C31B42">
        <w:rPr>
          <w:sz w:val="24"/>
        </w:rPr>
        <w:t xml:space="preserve"> </w:t>
      </w:r>
      <w:proofErr w:type="gramStart"/>
      <w:r w:rsidRPr="0084549A">
        <w:rPr>
          <w:sz w:val="24"/>
        </w:rPr>
        <w:t>Итоговые комплексные работы» 1 класс, 2 класс, 3 класс, 4 класс);</w:t>
      </w:r>
      <w:proofErr w:type="gramEnd"/>
    </w:p>
    <w:p w:rsidR="00AF2662" w:rsidRPr="0084549A" w:rsidRDefault="00AF2662" w:rsidP="0084549A">
      <w:pPr>
        <w:pStyle w:val="aff1"/>
        <w:ind w:firstLine="709"/>
        <w:rPr>
          <w:sz w:val="24"/>
        </w:rPr>
      </w:pPr>
      <w:r w:rsidRPr="0084549A">
        <w:rPr>
          <w:sz w:val="24"/>
        </w:rPr>
        <w:t xml:space="preserve">- диагностических </w:t>
      </w:r>
      <w:proofErr w:type="gramStart"/>
      <w:r w:rsidRPr="0084549A">
        <w:rPr>
          <w:sz w:val="24"/>
        </w:rPr>
        <w:t>исследованиях</w:t>
      </w:r>
      <w:proofErr w:type="gramEnd"/>
      <w:r w:rsidRPr="0084549A">
        <w:rPr>
          <w:sz w:val="24"/>
        </w:rPr>
        <w:t xml:space="preserve">. </w:t>
      </w:r>
    </w:p>
    <w:p w:rsidR="00653A76" w:rsidRPr="0084549A" w:rsidRDefault="00AF2662" w:rsidP="0084549A">
      <w:pPr>
        <w:pStyle w:val="aff1"/>
        <w:ind w:firstLine="709"/>
        <w:rPr>
          <w:rFonts w:eastAsia="Calibri"/>
          <w:b/>
          <w:bCs/>
          <w:i/>
          <w:iCs/>
          <w:sz w:val="24"/>
          <w:lang w:eastAsia="en-US"/>
        </w:rPr>
      </w:pPr>
      <w:r w:rsidRPr="0084549A">
        <w:rPr>
          <w:sz w:val="24"/>
        </w:rPr>
        <w:t xml:space="preserve">В итоговых проверочных работах по предметам или в </w:t>
      </w:r>
      <w:r w:rsidRPr="0084549A">
        <w:rPr>
          <w:spacing w:val="2"/>
          <w:sz w:val="24"/>
        </w:rPr>
        <w:t xml:space="preserve">комплексных работах на межпредметной основе осуществляется оценка (прямая или опосредованная) сформированности большинства познавательных учебных </w:t>
      </w:r>
      <w:r w:rsidRPr="0084549A">
        <w:rPr>
          <w:sz w:val="24"/>
        </w:rPr>
        <w:t xml:space="preserve">действий и навыков работы с информацией, а также опосредованная оценка сформированности ряда коммуникативных и регулятивных действий. </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 ходе текущей</w:t>
      </w:r>
      <w:r w:rsidR="00C23F0F" w:rsidRPr="0084549A">
        <w:rPr>
          <w:rFonts w:ascii="Times New Roman" w:hAnsi="Times New Roman"/>
          <w:color w:val="auto"/>
          <w:spacing w:val="2"/>
          <w:sz w:val="24"/>
          <w:szCs w:val="24"/>
        </w:rPr>
        <w:t xml:space="preserve"> и</w:t>
      </w:r>
      <w:r w:rsidRPr="0084549A">
        <w:rPr>
          <w:rFonts w:ascii="Times New Roman" w:hAnsi="Times New Roman"/>
          <w:color w:val="auto"/>
          <w:spacing w:val="2"/>
          <w:sz w:val="24"/>
          <w:szCs w:val="24"/>
        </w:rPr>
        <w:t xml:space="preserve"> промежуточной оценки </w:t>
      </w:r>
      <w:r w:rsidRPr="0084549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4549A">
        <w:rPr>
          <w:rFonts w:ascii="Times New Roman" w:hAnsi="Times New Roman"/>
          <w:color w:val="auto"/>
          <w:spacing w:val="2"/>
          <w:sz w:val="24"/>
          <w:szCs w:val="24"/>
        </w:rPr>
        <w:t>проверить в ходе стандартизированной итоговой провероч</w:t>
      </w:r>
      <w:r w:rsidRPr="0084549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4549A">
        <w:rPr>
          <w:rFonts w:ascii="Times New Roman" w:hAnsi="Times New Roman"/>
          <w:color w:val="auto"/>
          <w:spacing w:val="-2"/>
          <w:sz w:val="24"/>
          <w:szCs w:val="24"/>
        </w:rPr>
        <w:t>умения, как взаимодействие с партнёром: ориентация на парт</w:t>
      </w:r>
      <w:r w:rsidRPr="0084549A">
        <w:rPr>
          <w:rFonts w:ascii="Times New Roman" w:hAnsi="Times New Roman"/>
          <w:color w:val="auto"/>
          <w:spacing w:val="2"/>
          <w:sz w:val="24"/>
          <w:szCs w:val="24"/>
        </w:rPr>
        <w:t xml:space="preserve">нёра, умение слушать и слышать собеседника; стремление </w:t>
      </w:r>
      <w:r w:rsidRPr="0084549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4549A">
        <w:rPr>
          <w:rFonts w:ascii="Times New Roman" w:hAnsi="Times New Roman"/>
          <w:color w:val="auto"/>
          <w:sz w:val="24"/>
          <w:szCs w:val="24"/>
        </w:rPr>
        <w:t> </w:t>
      </w:r>
      <w:r w:rsidRPr="0084549A">
        <w:rPr>
          <w:rFonts w:ascii="Times New Roman" w:hAnsi="Times New Roman"/>
          <w:color w:val="auto"/>
          <w:sz w:val="24"/>
          <w:szCs w:val="24"/>
        </w:rPr>
        <w:t>др.</w:t>
      </w:r>
    </w:p>
    <w:p w:rsidR="00653A76"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4549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4549A">
        <w:rPr>
          <w:rFonts w:ascii="Times New Roman" w:hAnsi="Times New Roman"/>
          <w:color w:val="auto"/>
          <w:spacing w:val="2"/>
          <w:sz w:val="24"/>
          <w:szCs w:val="24"/>
        </w:rPr>
        <w:t xml:space="preserve">ную деятельность, уровень их учебной самостоятельности, </w:t>
      </w:r>
      <w:r w:rsidRPr="0084549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
          <w:bCs/>
          <w:i/>
          <w:color w:val="auto"/>
          <w:sz w:val="24"/>
          <w:szCs w:val="24"/>
        </w:rPr>
        <w:t>Виды и формы контрольно-оценочных  действий  учащихся и педагогов</w:t>
      </w:r>
      <w:r w:rsidRPr="006B68F8">
        <w:rPr>
          <w:rFonts w:ascii="Times New Roman" w:hAnsi="Times New Roman"/>
          <w:bCs/>
          <w:color w:val="auto"/>
          <w:sz w:val="24"/>
          <w:szCs w:val="24"/>
        </w:rPr>
        <w:t>.</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
          <w:bCs/>
          <w:i/>
          <w:color w:val="auto"/>
          <w:sz w:val="24"/>
          <w:szCs w:val="24"/>
        </w:rPr>
        <w:t>Стартовая диагностика</w:t>
      </w:r>
      <w:r w:rsidRPr="006B68F8">
        <w:rPr>
          <w:rFonts w:ascii="Times New Roman" w:hAnsi="Times New Roman"/>
          <w:bCs/>
          <w:color w:val="auto"/>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Cs/>
          <w:color w:val="auto"/>
          <w:sz w:val="24"/>
          <w:szCs w:val="24"/>
        </w:rPr>
        <w:lastRenderedPageBreak/>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
          <w:bCs/>
          <w:i/>
          <w:color w:val="auto"/>
          <w:sz w:val="24"/>
          <w:szCs w:val="24"/>
        </w:rPr>
        <w:t>Текущий контроль</w:t>
      </w:r>
      <w:r w:rsidRPr="006B68F8">
        <w:rPr>
          <w:rFonts w:ascii="Times New Roman" w:hAnsi="Times New Roman"/>
          <w:bCs/>
          <w:color w:val="auto"/>
          <w:sz w:val="24"/>
          <w:szCs w:val="24"/>
        </w:rPr>
        <w:t xml:space="preserve"> предполагает комплексный подход к оценке результатов образования (оценка предметных, метапредметных и личностных результатов).</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Cs/>
          <w:color w:val="auto"/>
          <w:sz w:val="24"/>
          <w:szCs w:val="24"/>
        </w:rPr>
        <w:t xml:space="preserve">В системе оценки должны присутствовать как оценка успешности освоения содержания отдельных учебных предметов, так и оценка динамики образовательных достижений учащихся. </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Cs/>
          <w:color w:val="auto"/>
          <w:sz w:val="24"/>
          <w:szCs w:val="24"/>
        </w:rPr>
        <w:t xml:space="preserve">  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6B68F8" w:rsidRPr="006B68F8" w:rsidRDefault="006B68F8" w:rsidP="006B68F8">
      <w:pPr>
        <w:pStyle w:val="a3"/>
        <w:spacing w:line="240" w:lineRule="auto"/>
        <w:ind w:firstLine="454"/>
        <w:rPr>
          <w:rFonts w:ascii="Times New Roman" w:hAnsi="Times New Roman"/>
          <w:bCs/>
          <w:color w:val="auto"/>
          <w:sz w:val="24"/>
          <w:szCs w:val="24"/>
        </w:rPr>
      </w:pPr>
      <w:r w:rsidRPr="006B68F8">
        <w:rPr>
          <w:rFonts w:ascii="Times New Roman" w:hAnsi="Times New Roman"/>
          <w:bCs/>
          <w:color w:val="auto"/>
          <w:sz w:val="24"/>
          <w:szCs w:val="24"/>
        </w:rPr>
        <w:t>Системная оценка личностных, метапредметных и предметных результатов реализуется в рамках накопительной системы – рабочего Портфолио.</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pacing w:val="-4"/>
          <w:sz w:val="24"/>
          <w:szCs w:val="24"/>
        </w:rPr>
        <w:t>Оценка предметных результатов</w:t>
      </w:r>
      <w:r w:rsidRPr="0084549A">
        <w:rPr>
          <w:rFonts w:ascii="Times New Roman" w:hAnsi="Times New Roman"/>
          <w:color w:val="auto"/>
          <w:spacing w:val="-4"/>
          <w:sz w:val="24"/>
          <w:szCs w:val="24"/>
        </w:rPr>
        <w:t xml:space="preserve"> представляет собой оцен</w:t>
      </w:r>
      <w:r w:rsidRPr="0084549A">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84549A">
        <w:rPr>
          <w:rFonts w:ascii="Times New Roman" w:hAnsi="Times New Roman"/>
          <w:color w:val="auto"/>
          <w:spacing w:val="-2"/>
          <w:sz w:val="24"/>
          <w:szCs w:val="24"/>
        </w:rPr>
        <w:t>йдеятельности </w:t>
      </w:r>
      <w:r w:rsidRPr="0084549A">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4549A" w:rsidRDefault="00653A76" w:rsidP="0084549A">
      <w:pPr>
        <w:pStyle w:val="a3"/>
        <w:spacing w:line="240" w:lineRule="auto"/>
        <w:ind w:firstLine="709"/>
        <w:rPr>
          <w:rFonts w:ascii="Times New Roman" w:hAnsi="Times New Roman"/>
          <w:b/>
          <w:bCs/>
          <w:iCs/>
          <w:color w:val="auto"/>
          <w:sz w:val="24"/>
          <w:szCs w:val="24"/>
        </w:rPr>
      </w:pPr>
      <w:r w:rsidRPr="0084549A">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23F0F" w:rsidRPr="0084549A">
        <w:rPr>
          <w:rFonts w:ascii="Times New Roman" w:hAnsi="Times New Roman"/>
          <w:color w:val="auto"/>
          <w:sz w:val="24"/>
          <w:szCs w:val="24"/>
        </w:rPr>
        <w:t>Стандарте</w:t>
      </w:r>
      <w:r w:rsidRPr="0084549A">
        <w:rPr>
          <w:rFonts w:ascii="Times New Roman" w:hAnsi="Times New Roman"/>
          <w:color w:val="auto"/>
          <w:sz w:val="24"/>
          <w:szCs w:val="24"/>
        </w:rPr>
        <w:t xml:space="preserve">, предметные результаты содержат в себе, </w:t>
      </w:r>
      <w:proofErr w:type="gramStart"/>
      <w:r w:rsidRPr="0084549A">
        <w:rPr>
          <w:rFonts w:ascii="Times New Roman" w:hAnsi="Times New Roman"/>
          <w:color w:val="auto"/>
          <w:sz w:val="24"/>
          <w:szCs w:val="24"/>
        </w:rPr>
        <w:t>во</w:t>
      </w:r>
      <w:proofErr w:type="gramEnd"/>
      <w:r w:rsidRPr="0084549A">
        <w:rPr>
          <w:rFonts w:ascii="Times New Roman" w:hAnsi="Times New Roman"/>
          <w:color w:val="auto"/>
          <w:sz w:val="24"/>
          <w:szCs w:val="24"/>
        </w:rPr>
        <w:t xml:space="preserve">­первых, </w:t>
      </w:r>
      <w:r w:rsidRPr="0084549A">
        <w:rPr>
          <w:rFonts w:ascii="Times New Roman" w:hAnsi="Times New Roman"/>
          <w:iCs/>
          <w:color w:val="auto"/>
          <w:sz w:val="24"/>
          <w:szCs w:val="24"/>
        </w:rPr>
        <w:t>систему основополагающих элементов научного знания</w:t>
      </w:r>
      <w:r w:rsidRPr="0084549A">
        <w:rPr>
          <w:rFonts w:ascii="Times New Roman" w:hAnsi="Times New Roman"/>
          <w:color w:val="auto"/>
          <w:sz w:val="24"/>
          <w:szCs w:val="24"/>
        </w:rPr>
        <w:t xml:space="preserve">, которая выражается через учебный материал различных курсов (далее — </w:t>
      </w:r>
      <w:r w:rsidRPr="0084549A">
        <w:rPr>
          <w:rFonts w:ascii="Times New Roman" w:hAnsi="Times New Roman"/>
          <w:iCs/>
          <w:color w:val="auto"/>
          <w:sz w:val="24"/>
          <w:szCs w:val="24"/>
        </w:rPr>
        <w:t xml:space="preserve">систему предметных </w:t>
      </w:r>
      <w:r w:rsidRPr="0084549A">
        <w:rPr>
          <w:rFonts w:ascii="Times New Roman" w:hAnsi="Times New Roman"/>
          <w:iCs/>
          <w:color w:val="auto"/>
          <w:spacing w:val="2"/>
          <w:sz w:val="24"/>
          <w:szCs w:val="24"/>
        </w:rPr>
        <w:t>знаний</w:t>
      </w:r>
      <w:r w:rsidRPr="0084549A">
        <w:rPr>
          <w:rFonts w:ascii="Times New Roman" w:hAnsi="Times New Roman"/>
          <w:color w:val="auto"/>
          <w:spacing w:val="2"/>
          <w:sz w:val="24"/>
          <w:szCs w:val="24"/>
        </w:rPr>
        <w:t xml:space="preserve">), и, во­вторых, </w:t>
      </w:r>
      <w:r w:rsidRPr="0084549A">
        <w:rPr>
          <w:rFonts w:ascii="Times New Roman" w:hAnsi="Times New Roman"/>
          <w:iCs/>
          <w:color w:val="auto"/>
          <w:spacing w:val="2"/>
          <w:sz w:val="24"/>
          <w:szCs w:val="24"/>
        </w:rPr>
        <w:t>систему формируемых действий с</w:t>
      </w:r>
      <w:r w:rsidRPr="0084549A">
        <w:rPr>
          <w:rFonts w:ascii="Times New Roman" w:hAnsi="Times New Roman"/>
          <w:iCs/>
          <w:color w:val="auto"/>
          <w:sz w:val="24"/>
          <w:szCs w:val="24"/>
        </w:rPr>
        <w:t>учебным материалом</w:t>
      </w:r>
      <w:r w:rsidRPr="0084549A">
        <w:rPr>
          <w:rFonts w:ascii="Times New Roman" w:hAnsi="Times New Roman"/>
          <w:color w:val="auto"/>
          <w:sz w:val="24"/>
          <w:szCs w:val="24"/>
        </w:rPr>
        <w:t xml:space="preserve"> (далее — </w:t>
      </w:r>
      <w:r w:rsidRPr="0084549A">
        <w:rPr>
          <w:rFonts w:ascii="Times New Roman" w:hAnsi="Times New Roman"/>
          <w:iCs/>
          <w:color w:val="auto"/>
          <w:sz w:val="24"/>
          <w:szCs w:val="24"/>
        </w:rPr>
        <w:t>систему предметных действий</w:t>
      </w:r>
      <w:r w:rsidRPr="0084549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Система предметных знаний</w:t>
      </w:r>
      <w:r w:rsidRPr="0084549A">
        <w:rPr>
          <w:rFonts w:ascii="Times New Roman" w:hAnsi="Times New Roman"/>
          <w:color w:val="auto"/>
          <w:sz w:val="24"/>
          <w:szCs w:val="24"/>
        </w:rPr>
        <w:t xml:space="preserve"> — важнейшая составляющая предметных результатов. В ней можно выделить </w:t>
      </w:r>
      <w:r w:rsidRPr="0084549A">
        <w:rPr>
          <w:rFonts w:ascii="Times New Roman" w:hAnsi="Times New Roman"/>
          <w:iCs/>
          <w:color w:val="auto"/>
          <w:sz w:val="24"/>
          <w:szCs w:val="24"/>
        </w:rPr>
        <w:t>опорные знания</w:t>
      </w:r>
      <w:r w:rsidRPr="0084549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4549A">
        <w:rPr>
          <w:rFonts w:ascii="Times New Roman" w:hAnsi="Times New Roman"/>
          <w:color w:val="auto"/>
          <w:spacing w:val="2"/>
          <w:sz w:val="24"/>
          <w:szCs w:val="24"/>
        </w:rPr>
        <w:t xml:space="preserve">и знания, дополняющие, расширяющие или углубляющие </w:t>
      </w:r>
      <w:r w:rsidRPr="0084549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К опорным знаниям </w:t>
      </w:r>
      <w:proofErr w:type="gramStart"/>
      <w:r w:rsidRPr="0084549A">
        <w:rPr>
          <w:rFonts w:ascii="Times New Roman" w:hAnsi="Times New Roman"/>
          <w:color w:val="auto"/>
          <w:sz w:val="24"/>
          <w:szCs w:val="24"/>
        </w:rPr>
        <w:t>относятся</w:t>
      </w:r>
      <w:proofErr w:type="gramEnd"/>
      <w:r w:rsidRPr="0084549A">
        <w:rPr>
          <w:rFonts w:ascii="Times New Roman" w:hAnsi="Times New Roman"/>
          <w:color w:val="auto"/>
          <w:sz w:val="24"/>
          <w:szCs w:val="24"/>
        </w:rPr>
        <w:t xml:space="preserve"> прежде всего основопола</w:t>
      </w:r>
      <w:r w:rsidRPr="0084549A">
        <w:rPr>
          <w:rFonts w:ascii="Times New Roman" w:hAnsi="Times New Roman"/>
          <w:color w:val="auto"/>
          <w:spacing w:val="2"/>
          <w:sz w:val="24"/>
          <w:szCs w:val="24"/>
        </w:rPr>
        <w:t xml:space="preserve">гающие элементы научного знания (как общенаучные, так </w:t>
      </w:r>
      <w:r w:rsidRPr="0084549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4549A">
        <w:rPr>
          <w:rFonts w:ascii="Times New Roman" w:hAnsi="Times New Roman"/>
          <w:color w:val="auto"/>
          <w:spacing w:val="2"/>
          <w:sz w:val="24"/>
          <w:szCs w:val="24"/>
        </w:rPr>
        <w:t xml:space="preserve">чевые теории, </w:t>
      </w:r>
      <w:r w:rsidR="00B364BF" w:rsidRPr="0084549A">
        <w:rPr>
          <w:rFonts w:ascii="Times New Roman" w:hAnsi="Times New Roman"/>
          <w:color w:val="auto"/>
          <w:spacing w:val="2"/>
          <w:sz w:val="24"/>
          <w:szCs w:val="24"/>
        </w:rPr>
        <w:t xml:space="preserve">идеи, понятия, факты, методы. </w:t>
      </w:r>
      <w:r w:rsidR="0052624C" w:rsidRPr="0084549A">
        <w:rPr>
          <w:rFonts w:ascii="Times New Roman" w:hAnsi="Times New Roman"/>
          <w:color w:val="auto"/>
          <w:spacing w:val="2"/>
          <w:sz w:val="24"/>
          <w:szCs w:val="24"/>
        </w:rPr>
        <w:t>На уровне</w:t>
      </w:r>
      <w:r w:rsidR="00C821BB">
        <w:rPr>
          <w:rFonts w:ascii="Times New Roman" w:hAnsi="Times New Roman"/>
          <w:color w:val="auto"/>
          <w:spacing w:val="2"/>
          <w:sz w:val="24"/>
          <w:szCs w:val="24"/>
        </w:rPr>
        <w:t xml:space="preserve"> </w:t>
      </w:r>
      <w:r w:rsidRPr="0084549A">
        <w:rPr>
          <w:rFonts w:ascii="Times New Roman" w:hAnsi="Times New Roman"/>
          <w:color w:val="auto"/>
          <w:sz w:val="24"/>
          <w:szCs w:val="24"/>
        </w:rPr>
        <w:t xml:space="preserve">начального общего образования к опорной системе знаний </w:t>
      </w:r>
      <w:r w:rsidRPr="0084549A">
        <w:rPr>
          <w:rFonts w:ascii="Times New Roman" w:hAnsi="Times New Roman"/>
          <w:color w:val="auto"/>
          <w:spacing w:val="2"/>
          <w:sz w:val="24"/>
          <w:szCs w:val="24"/>
        </w:rPr>
        <w:t>отнесён понятийный апп</w:t>
      </w:r>
      <w:r w:rsidRPr="0084549A">
        <w:rPr>
          <w:rFonts w:ascii="Times New Roman" w:hAnsi="Times New Roman"/>
          <w:color w:val="auto"/>
          <w:sz w:val="24"/>
          <w:szCs w:val="24"/>
        </w:rPr>
        <w:t xml:space="preserve">арат учебных предметов, освоение </w:t>
      </w:r>
      <w:r w:rsidRPr="0084549A">
        <w:rPr>
          <w:rFonts w:ascii="Times New Roman" w:hAnsi="Times New Roman"/>
          <w:color w:val="auto"/>
          <w:spacing w:val="-2"/>
          <w:sz w:val="24"/>
          <w:szCs w:val="24"/>
        </w:rPr>
        <w:t xml:space="preserve">которого позволяет учителю и </w:t>
      </w:r>
      <w:proofErr w:type="gramStart"/>
      <w:r w:rsidRPr="0084549A">
        <w:rPr>
          <w:rFonts w:ascii="Times New Roman" w:hAnsi="Times New Roman"/>
          <w:color w:val="auto"/>
          <w:spacing w:val="-2"/>
          <w:sz w:val="24"/>
          <w:szCs w:val="24"/>
        </w:rPr>
        <w:t>обучающимся</w:t>
      </w:r>
      <w:proofErr w:type="gramEnd"/>
      <w:r w:rsidRPr="0084549A">
        <w:rPr>
          <w:rFonts w:ascii="Times New Roman" w:hAnsi="Times New Roman"/>
          <w:color w:val="auto"/>
          <w:spacing w:val="-2"/>
          <w:sz w:val="24"/>
          <w:szCs w:val="24"/>
        </w:rPr>
        <w:t xml:space="preserve"> эффективно про</w:t>
      </w:r>
      <w:r w:rsidRPr="0084549A">
        <w:rPr>
          <w:rFonts w:ascii="Times New Roman" w:hAnsi="Times New Roman"/>
          <w:color w:val="auto"/>
          <w:sz w:val="24"/>
          <w:szCs w:val="24"/>
        </w:rPr>
        <w:t>двигаться в изучении предмета.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Опорная система знаний определяется с учётом их зна</w:t>
      </w:r>
      <w:r w:rsidRPr="0084549A">
        <w:rPr>
          <w:rFonts w:ascii="Times New Roman" w:hAnsi="Times New Roman"/>
          <w:color w:val="auto"/>
          <w:sz w:val="24"/>
          <w:szCs w:val="24"/>
        </w:rPr>
        <w:t>чимости для решения основных задач образования на данно</w:t>
      </w:r>
      <w:r w:rsidR="00775DA5" w:rsidRPr="0084549A">
        <w:rPr>
          <w:rFonts w:ascii="Times New Roman" w:hAnsi="Times New Roman"/>
          <w:color w:val="auto"/>
          <w:sz w:val="24"/>
          <w:szCs w:val="24"/>
        </w:rPr>
        <w:t>м</w:t>
      </w:r>
      <w:r w:rsidR="00C821BB">
        <w:rPr>
          <w:rFonts w:ascii="Times New Roman" w:hAnsi="Times New Roman"/>
          <w:color w:val="auto"/>
          <w:sz w:val="24"/>
          <w:szCs w:val="24"/>
        </w:rPr>
        <w:t xml:space="preserve"> </w:t>
      </w:r>
      <w:r w:rsidR="00775DA5" w:rsidRPr="0084549A">
        <w:rPr>
          <w:rFonts w:ascii="Times New Roman" w:hAnsi="Times New Roman"/>
          <w:color w:val="auto"/>
          <w:sz w:val="24"/>
          <w:szCs w:val="24"/>
        </w:rPr>
        <w:t>уровне образования</w:t>
      </w:r>
      <w:r w:rsidRPr="0084549A">
        <w:rPr>
          <w:rFonts w:ascii="Times New Roman" w:hAnsi="Times New Roman"/>
          <w:color w:val="auto"/>
          <w:sz w:val="24"/>
          <w:szCs w:val="24"/>
        </w:rPr>
        <w:t xml:space="preserve">, опорного характера изучаемого материала для </w:t>
      </w:r>
      <w:r w:rsidRPr="0084549A">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84549A">
        <w:rPr>
          <w:rFonts w:ascii="Times New Roman" w:hAnsi="Times New Roman"/>
          <w:color w:val="auto"/>
          <w:sz w:val="24"/>
          <w:szCs w:val="24"/>
        </w:rPr>
        <w:t xml:space="preserve">большинством обучающихся. Иными словами, в эту группу </w:t>
      </w:r>
      <w:r w:rsidRPr="0084549A">
        <w:rPr>
          <w:rFonts w:ascii="Times New Roman" w:hAnsi="Times New Roman"/>
          <w:color w:val="auto"/>
          <w:spacing w:val="2"/>
          <w:sz w:val="24"/>
          <w:szCs w:val="24"/>
        </w:rPr>
        <w:t>включается система таких знаний, умений, учебных дей</w:t>
      </w:r>
      <w:r w:rsidRPr="0084549A">
        <w:rPr>
          <w:rFonts w:ascii="Times New Roman" w:hAnsi="Times New Roman"/>
          <w:color w:val="auto"/>
          <w:sz w:val="24"/>
          <w:szCs w:val="24"/>
        </w:rPr>
        <w:t xml:space="preserve">ствий, которые, </w:t>
      </w:r>
      <w:proofErr w:type="gramStart"/>
      <w:r w:rsidRPr="0084549A">
        <w:rPr>
          <w:rFonts w:ascii="Times New Roman" w:hAnsi="Times New Roman"/>
          <w:color w:val="auto"/>
          <w:sz w:val="24"/>
          <w:szCs w:val="24"/>
        </w:rPr>
        <w:t>во</w:t>
      </w:r>
      <w:proofErr w:type="gramEnd"/>
      <w:r w:rsidRPr="0084549A">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84549A">
        <w:rPr>
          <w:rFonts w:ascii="Times New Roman" w:hAnsi="Times New Roman"/>
          <w:color w:val="auto"/>
          <w:spacing w:val="2"/>
          <w:sz w:val="24"/>
          <w:szCs w:val="24"/>
        </w:rPr>
        <w:t xml:space="preserve">целенаправленной работы учителя в принципе могут быть </w:t>
      </w:r>
      <w:r w:rsidRPr="0084549A">
        <w:rPr>
          <w:rFonts w:ascii="Times New Roman" w:hAnsi="Times New Roman"/>
          <w:color w:val="auto"/>
          <w:sz w:val="24"/>
          <w:szCs w:val="24"/>
        </w:rPr>
        <w:t>достигнуты подавляющим большинством детей.</w:t>
      </w:r>
    </w:p>
    <w:p w:rsidR="00653A76" w:rsidRPr="0084549A" w:rsidRDefault="00B364BF"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w:t>
      </w:r>
      <w:r w:rsidR="00C27132" w:rsidRPr="0084549A">
        <w:rPr>
          <w:rFonts w:ascii="Times New Roman" w:hAnsi="Times New Roman"/>
          <w:color w:val="auto"/>
          <w:sz w:val="24"/>
          <w:szCs w:val="24"/>
        </w:rPr>
        <w:t>ри получении</w:t>
      </w:r>
      <w:r w:rsidR="00653A76" w:rsidRPr="0084549A">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w:t>
      </w:r>
      <w:proofErr w:type="gramStart"/>
      <w:r w:rsidR="001750DE" w:rsidRPr="0084549A">
        <w:rPr>
          <w:rFonts w:ascii="Times New Roman" w:hAnsi="Times New Roman"/>
          <w:color w:val="auto"/>
          <w:sz w:val="24"/>
          <w:szCs w:val="24"/>
        </w:rPr>
        <w:t>об</w:t>
      </w:r>
      <w:r w:rsidR="00653A76" w:rsidRPr="0084549A">
        <w:rPr>
          <w:rFonts w:ascii="Times New Roman" w:hAnsi="Times New Roman"/>
          <w:color w:val="auto"/>
          <w:sz w:val="24"/>
          <w:szCs w:val="24"/>
        </w:rPr>
        <w:t>уча</w:t>
      </w:r>
      <w:r w:rsidR="001750DE" w:rsidRPr="0084549A">
        <w:rPr>
          <w:rFonts w:ascii="Times New Roman" w:hAnsi="Times New Roman"/>
          <w:color w:val="auto"/>
          <w:sz w:val="24"/>
          <w:szCs w:val="24"/>
        </w:rPr>
        <w:t>ю</w:t>
      </w:r>
      <w:r w:rsidR="00653A76" w:rsidRPr="0084549A">
        <w:rPr>
          <w:rFonts w:ascii="Times New Roman" w:hAnsi="Times New Roman"/>
          <w:color w:val="auto"/>
          <w:sz w:val="24"/>
          <w:szCs w:val="24"/>
        </w:rPr>
        <w:t>щимися</w:t>
      </w:r>
      <w:proofErr w:type="gramEnd"/>
      <w:r w:rsidR="00C821BB">
        <w:rPr>
          <w:rFonts w:ascii="Times New Roman" w:hAnsi="Times New Roman"/>
          <w:color w:val="auto"/>
          <w:sz w:val="24"/>
          <w:szCs w:val="24"/>
        </w:rPr>
        <w:t xml:space="preserve"> </w:t>
      </w:r>
      <w:r w:rsidR="00653A76" w:rsidRPr="0084549A">
        <w:rPr>
          <w:rFonts w:ascii="Times New Roman" w:hAnsi="Times New Roman"/>
          <w:iCs/>
          <w:color w:val="auto"/>
          <w:sz w:val="24"/>
          <w:szCs w:val="24"/>
        </w:rPr>
        <w:t>опорной си</w:t>
      </w:r>
      <w:r w:rsidR="00AF2662" w:rsidRPr="0084549A">
        <w:rPr>
          <w:rFonts w:ascii="Times New Roman" w:hAnsi="Times New Roman"/>
          <w:iCs/>
          <w:color w:val="auto"/>
          <w:sz w:val="24"/>
          <w:szCs w:val="24"/>
        </w:rPr>
        <w:t xml:space="preserve">стемы знаний по русскому языку </w:t>
      </w:r>
      <w:r w:rsidR="00653A76" w:rsidRPr="0084549A">
        <w:rPr>
          <w:rFonts w:ascii="Times New Roman" w:hAnsi="Times New Roman"/>
          <w:iCs/>
          <w:color w:val="auto"/>
          <w:sz w:val="24"/>
          <w:szCs w:val="24"/>
        </w:rPr>
        <w:t>и математике</w:t>
      </w:r>
      <w:r w:rsidR="00653A76" w:rsidRPr="0084549A">
        <w:rPr>
          <w:rFonts w:ascii="Times New Roman" w:hAnsi="Times New Roman"/>
          <w:color w:val="auto"/>
          <w:sz w:val="24"/>
          <w:szCs w:val="24"/>
        </w:rPr>
        <w:t>.</w:t>
      </w:r>
    </w:p>
    <w:p w:rsidR="00653A76" w:rsidRPr="0084549A" w:rsidRDefault="00653A76" w:rsidP="0084549A">
      <w:pPr>
        <w:pStyle w:val="a3"/>
        <w:spacing w:line="240" w:lineRule="auto"/>
        <w:ind w:firstLine="709"/>
        <w:rPr>
          <w:rFonts w:ascii="Times New Roman" w:hAnsi="Times New Roman"/>
          <w:b/>
          <w:bCs/>
          <w:iCs/>
          <w:color w:val="auto"/>
          <w:sz w:val="24"/>
          <w:szCs w:val="24"/>
        </w:rPr>
      </w:pPr>
      <w:r w:rsidRPr="0084549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4549A">
        <w:rPr>
          <w:rFonts w:ascii="Times New Roman" w:hAnsi="Times New Roman"/>
          <w:color w:val="auto"/>
          <w:sz w:val="24"/>
          <w:szCs w:val="24"/>
        </w:rPr>
        <w:t>учебных ситуациях, а способность использовать эти знания при решении учебно­познавательных и учебно­практических</w:t>
      </w:r>
      <w:r w:rsidRPr="0084549A">
        <w:rPr>
          <w:rFonts w:ascii="Times New Roman" w:hAnsi="Times New Roman"/>
          <w:color w:val="auto"/>
          <w:spacing w:val="2"/>
          <w:sz w:val="24"/>
          <w:szCs w:val="24"/>
        </w:rPr>
        <w:t xml:space="preserve">задач. Иными словами, объектом оценки </w:t>
      </w:r>
      <w:r w:rsidRPr="0084549A">
        <w:rPr>
          <w:rFonts w:ascii="Times New Roman" w:hAnsi="Times New Roman"/>
          <w:color w:val="auto"/>
          <w:spacing w:val="2"/>
          <w:sz w:val="24"/>
          <w:szCs w:val="24"/>
        </w:rPr>
        <w:lastRenderedPageBreak/>
        <w:t xml:space="preserve">предметных результатов являются действия, выполняемые обучающимися, </w:t>
      </w:r>
      <w:r w:rsidRPr="0084549A">
        <w:rPr>
          <w:rFonts w:ascii="Times New Roman" w:hAnsi="Times New Roman"/>
          <w:color w:val="auto"/>
          <w:sz w:val="24"/>
          <w:szCs w:val="24"/>
        </w:rPr>
        <w:t>с предметным содержанием.</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z w:val="24"/>
          <w:szCs w:val="24"/>
        </w:rPr>
        <w:t>Действия с предметным содержанием (или предметные действия)</w:t>
      </w:r>
      <w:r w:rsidRPr="0084549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4549A">
        <w:rPr>
          <w:rFonts w:ascii="Times New Roman" w:hAnsi="Times New Roman"/>
          <w:color w:val="auto"/>
          <w:spacing w:val="2"/>
          <w:sz w:val="24"/>
          <w:szCs w:val="24"/>
        </w:rPr>
        <w:t xml:space="preserve">связей (в том числе причинно­следственных) и аналогий; </w:t>
      </w:r>
      <w:r w:rsidRPr="0084549A">
        <w:rPr>
          <w:rFonts w:ascii="Times New Roman" w:hAnsi="Times New Roman"/>
          <w:color w:val="auto"/>
          <w:sz w:val="24"/>
          <w:szCs w:val="24"/>
        </w:rPr>
        <w:t>поиск, преобразование, представление и интерпретация информации, рассуждения и</w:t>
      </w:r>
      <w:r w:rsidRPr="0084549A">
        <w:rPr>
          <w:rFonts w:ascii="Times New Roman" w:hAnsi="Times New Roman"/>
          <w:color w:val="auto"/>
          <w:sz w:val="24"/>
          <w:szCs w:val="24"/>
        </w:rPr>
        <w:t> </w:t>
      </w:r>
      <w:r w:rsidRPr="0084549A">
        <w:rPr>
          <w:rFonts w:ascii="Times New Roman" w:hAnsi="Times New Roman"/>
          <w:color w:val="auto"/>
          <w:sz w:val="24"/>
          <w:szCs w:val="24"/>
        </w:rPr>
        <w:t>т.</w:t>
      </w:r>
      <w:r w:rsidRPr="0084549A">
        <w:rPr>
          <w:rFonts w:ascii="Times New Roman" w:hAnsi="Times New Roman"/>
          <w:color w:val="auto"/>
          <w:sz w:val="24"/>
          <w:szCs w:val="24"/>
        </w:rPr>
        <w:t> </w:t>
      </w:r>
      <w:r w:rsidRPr="0084549A">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84549A">
        <w:rPr>
          <w:rFonts w:ascii="Times New Roman" w:hAnsi="Times New Roman"/>
          <w:color w:val="auto"/>
          <w:sz w:val="24"/>
          <w:szCs w:val="24"/>
        </w:rPr>
        <w:t>например</w:t>
      </w:r>
      <w:proofErr w:type="gramEnd"/>
      <w:r w:rsidRPr="0084549A">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4549A">
        <w:rPr>
          <w:rFonts w:ascii="Times New Roman" w:hAnsi="Times New Roman"/>
          <w:color w:val="auto"/>
          <w:spacing w:val="2"/>
          <w:sz w:val="24"/>
          <w:szCs w:val="24"/>
        </w:rPr>
        <w:t>музыкальными и художественными произведениями и</w:t>
      </w:r>
      <w:r w:rsidRPr="0084549A">
        <w:rPr>
          <w:rFonts w:ascii="Times New Roman" w:hAnsi="Times New Roman"/>
          <w:color w:val="auto"/>
          <w:spacing w:val="2"/>
          <w:sz w:val="24"/>
          <w:szCs w:val="24"/>
        </w:rPr>
        <w:t> </w:t>
      </w:r>
      <w:r w:rsidRPr="0084549A">
        <w:rPr>
          <w:rFonts w:ascii="Times New Roman" w:hAnsi="Times New Roman"/>
          <w:color w:val="auto"/>
          <w:spacing w:val="2"/>
          <w:sz w:val="24"/>
          <w:szCs w:val="24"/>
        </w:rPr>
        <w:t>т.</w:t>
      </w:r>
      <w:r w:rsidRPr="0084549A">
        <w:rPr>
          <w:rFonts w:ascii="Times New Roman" w:hAnsi="Times New Roman"/>
          <w:color w:val="auto"/>
          <w:spacing w:val="2"/>
          <w:sz w:val="24"/>
          <w:szCs w:val="24"/>
        </w:rPr>
        <w:t> </w:t>
      </w:r>
      <w:r w:rsidRPr="0084549A">
        <w:rPr>
          <w:rFonts w:ascii="Times New Roman" w:hAnsi="Times New Roman"/>
          <w:color w:val="auto"/>
          <w:spacing w:val="2"/>
          <w:sz w:val="24"/>
          <w:szCs w:val="24"/>
        </w:rPr>
        <w:t xml:space="preserve">п. </w:t>
      </w:r>
      <w:r w:rsidRPr="0084549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Совокупность же всех учебных предметов обеспечивает </w:t>
      </w:r>
      <w:r w:rsidRPr="0084549A">
        <w:rPr>
          <w:rFonts w:ascii="Times New Roman" w:hAnsi="Times New Roman"/>
          <w:color w:val="auto"/>
          <w:spacing w:val="-2"/>
          <w:sz w:val="24"/>
          <w:szCs w:val="24"/>
        </w:rPr>
        <w:t>возможность формирования всех универсальных учебных дей</w:t>
      </w:r>
      <w:r w:rsidRPr="0084549A">
        <w:rPr>
          <w:rFonts w:ascii="Times New Roman" w:hAnsi="Times New Roman"/>
          <w:color w:val="auto"/>
          <w:sz w:val="24"/>
          <w:szCs w:val="24"/>
        </w:rPr>
        <w:t>ствий при условии, что образовательн</w:t>
      </w:r>
      <w:r w:rsidR="007E3D6D" w:rsidRPr="0084549A">
        <w:rPr>
          <w:rFonts w:ascii="Times New Roman" w:hAnsi="Times New Roman"/>
          <w:color w:val="auto"/>
          <w:sz w:val="24"/>
          <w:szCs w:val="24"/>
        </w:rPr>
        <w:t>ая</w:t>
      </w:r>
      <w:r w:rsidR="00D0346D">
        <w:rPr>
          <w:rFonts w:ascii="Times New Roman" w:hAnsi="Times New Roman"/>
          <w:color w:val="auto"/>
          <w:sz w:val="24"/>
          <w:szCs w:val="24"/>
        </w:rPr>
        <w:t xml:space="preserve"> </w:t>
      </w:r>
      <w:r w:rsidR="007E3D6D" w:rsidRPr="0084549A">
        <w:rPr>
          <w:rFonts w:ascii="Times New Roman" w:hAnsi="Times New Roman"/>
          <w:color w:val="auto"/>
          <w:sz w:val="24"/>
          <w:szCs w:val="24"/>
        </w:rPr>
        <w:t xml:space="preserve">деятельность </w:t>
      </w:r>
      <w:r w:rsidRPr="0084549A">
        <w:rPr>
          <w:rFonts w:ascii="Times New Roman" w:hAnsi="Times New Roman"/>
          <w:color w:val="auto"/>
          <w:sz w:val="24"/>
          <w:szCs w:val="24"/>
        </w:rPr>
        <w:t>ориентирован</w:t>
      </w:r>
      <w:r w:rsidR="007E3D6D" w:rsidRPr="0084549A">
        <w:rPr>
          <w:rFonts w:ascii="Times New Roman" w:hAnsi="Times New Roman"/>
          <w:color w:val="auto"/>
          <w:sz w:val="24"/>
          <w:szCs w:val="24"/>
        </w:rPr>
        <w:t>а</w:t>
      </w:r>
      <w:r w:rsidRPr="0084549A">
        <w:rPr>
          <w:rFonts w:ascii="Times New Roman" w:hAnsi="Times New Roman"/>
          <w:color w:val="auto"/>
          <w:sz w:val="24"/>
          <w:szCs w:val="24"/>
        </w:rPr>
        <w:t xml:space="preserve"> на достижение планируемых результатов.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К предметным действиям следует отнести также действия, </w:t>
      </w:r>
      <w:r w:rsidRPr="0084549A">
        <w:rPr>
          <w:rFonts w:ascii="Times New Roman" w:hAnsi="Times New Roman"/>
          <w:color w:val="auto"/>
          <w:spacing w:val="-2"/>
          <w:sz w:val="24"/>
          <w:szCs w:val="24"/>
        </w:rPr>
        <w:t>которые присущи главным образом только конкретному пред</w:t>
      </w:r>
      <w:r w:rsidRPr="0084549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84549A">
        <w:rPr>
          <w:rFonts w:ascii="Times New Roman" w:hAnsi="Times New Roman"/>
          <w:color w:val="auto"/>
          <w:spacing w:val="2"/>
          <w:sz w:val="24"/>
          <w:szCs w:val="24"/>
        </w:rPr>
        <w:t>а</w:t>
      </w:r>
      <w:r w:rsidRPr="0084549A">
        <w:rPr>
          <w:rFonts w:ascii="Times New Roman" w:hAnsi="Times New Roman"/>
          <w:color w:val="auto"/>
          <w:sz w:val="24"/>
          <w:szCs w:val="24"/>
        </w:rPr>
        <w:t>(</w:t>
      </w:r>
      <w:proofErr w:type="gramEnd"/>
      <w:r w:rsidRPr="0084549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4549A">
        <w:rPr>
          <w:rFonts w:ascii="Times New Roman" w:hAnsi="Times New Roman"/>
          <w:color w:val="auto"/>
          <w:sz w:val="24"/>
          <w:szCs w:val="24"/>
        </w:rPr>
        <w:t> </w:t>
      </w:r>
      <w:r w:rsidRPr="0084549A">
        <w:rPr>
          <w:rFonts w:ascii="Times New Roman" w:hAnsi="Times New Roman"/>
          <w:color w:val="auto"/>
          <w:sz w:val="24"/>
          <w:szCs w:val="24"/>
        </w:rPr>
        <w:t>др.).</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Формирование одних и тех же действий на материале </w:t>
      </w:r>
      <w:r w:rsidRPr="0084549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4549A">
        <w:rPr>
          <w:rFonts w:ascii="Times New Roman" w:hAnsi="Times New Roman"/>
          <w:color w:val="auto"/>
          <w:spacing w:val="2"/>
          <w:sz w:val="24"/>
          <w:szCs w:val="24"/>
        </w:rPr>
        <w:t xml:space="preserve">задач, а затем и </w:t>
      </w:r>
      <w:r w:rsidRPr="0084549A">
        <w:rPr>
          <w:rFonts w:ascii="Times New Roman" w:hAnsi="Times New Roman"/>
          <w:iCs/>
          <w:color w:val="auto"/>
          <w:spacing w:val="2"/>
          <w:sz w:val="24"/>
          <w:szCs w:val="24"/>
        </w:rPr>
        <w:t>осознанному и произвольному их выполнению</w:t>
      </w:r>
      <w:r w:rsidRPr="0084549A">
        <w:rPr>
          <w:rFonts w:ascii="Times New Roman" w:hAnsi="Times New Roman"/>
          <w:color w:val="auto"/>
          <w:spacing w:val="2"/>
          <w:sz w:val="24"/>
          <w:szCs w:val="24"/>
        </w:rPr>
        <w:t>, переносу на новые классы объектов. Это проявля</w:t>
      </w:r>
      <w:r w:rsidRPr="0084549A">
        <w:rPr>
          <w:rFonts w:ascii="Times New Roman" w:hAnsi="Times New Roman"/>
          <w:color w:val="auto"/>
          <w:sz w:val="24"/>
          <w:szCs w:val="24"/>
        </w:rPr>
        <w:t xml:space="preserve">ется в способности обучающихся решать разнообразные по </w:t>
      </w:r>
      <w:r w:rsidRPr="0084549A">
        <w:rPr>
          <w:rFonts w:ascii="Times New Roman" w:hAnsi="Times New Roman"/>
          <w:color w:val="auto"/>
          <w:spacing w:val="2"/>
          <w:sz w:val="24"/>
          <w:szCs w:val="24"/>
        </w:rPr>
        <w:t xml:space="preserve">содержанию и сложности классы учебно­познавательных и </w:t>
      </w:r>
      <w:r w:rsidRPr="0084549A">
        <w:rPr>
          <w:rFonts w:ascii="Times New Roman" w:hAnsi="Times New Roman"/>
          <w:color w:val="auto"/>
          <w:sz w:val="24"/>
          <w:szCs w:val="24"/>
        </w:rPr>
        <w:t>учебно­практических задач.</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Поэтому </w:t>
      </w:r>
      <w:r w:rsidRPr="0084549A">
        <w:rPr>
          <w:rFonts w:ascii="Times New Roman" w:hAnsi="Times New Roman"/>
          <w:b/>
          <w:bCs/>
          <w:color w:val="auto"/>
          <w:spacing w:val="-2"/>
          <w:sz w:val="24"/>
          <w:szCs w:val="24"/>
        </w:rPr>
        <w:t>объектом оценки предметных результатов</w:t>
      </w:r>
      <w:r w:rsidRPr="0084549A">
        <w:rPr>
          <w:rFonts w:ascii="Times New Roman" w:hAnsi="Times New Roman"/>
          <w:color w:val="auto"/>
          <w:spacing w:val="-2"/>
          <w:sz w:val="24"/>
          <w:szCs w:val="24"/>
        </w:rPr>
        <w:t xml:space="preserve"> служит в полном соответствии с требованиями </w:t>
      </w:r>
      <w:r w:rsidR="00C11324" w:rsidRPr="0084549A">
        <w:rPr>
          <w:rFonts w:ascii="Times New Roman" w:hAnsi="Times New Roman"/>
          <w:color w:val="auto"/>
          <w:spacing w:val="-2"/>
          <w:sz w:val="24"/>
          <w:szCs w:val="24"/>
        </w:rPr>
        <w:t>ФГОС НОО</w:t>
      </w:r>
      <w:r w:rsidRPr="0084549A">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F2662" w:rsidRPr="0084549A" w:rsidRDefault="00AF2662" w:rsidP="0084549A">
      <w:pPr>
        <w:pStyle w:val="aff1"/>
        <w:ind w:firstLine="709"/>
        <w:rPr>
          <w:sz w:val="24"/>
        </w:rPr>
      </w:pPr>
      <w:r w:rsidRPr="0084549A">
        <w:rPr>
          <w:sz w:val="24"/>
        </w:rPr>
        <w:t>Оценка достижения этих предметных результатов ведётся в ходе текущего контроля и промежуточной аттестации</w:t>
      </w:r>
      <w:r w:rsidR="0007621E" w:rsidRPr="0084549A">
        <w:rPr>
          <w:sz w:val="24"/>
        </w:rPr>
        <w:t xml:space="preserve"> в соответствии с локальным актом гимназии</w:t>
      </w:r>
      <w:r w:rsidRPr="0084549A">
        <w:rPr>
          <w:sz w:val="24"/>
        </w:rPr>
        <w:t xml:space="preserve">. </w:t>
      </w:r>
    </w:p>
    <w:p w:rsidR="00AF2662" w:rsidRPr="0084549A" w:rsidRDefault="00AF2662" w:rsidP="0084549A">
      <w:pPr>
        <w:pStyle w:val="aff1"/>
        <w:ind w:firstLine="709"/>
        <w:rPr>
          <w:sz w:val="24"/>
        </w:rPr>
      </w:pPr>
      <w:r w:rsidRPr="0084549A">
        <w:rPr>
          <w:sz w:val="24"/>
        </w:rPr>
        <w:t xml:space="preserve">Анализ образовательной деятельности по итогам четверти, года позволяет осуществить оценку динамики учебных достижений обучающихся. </w:t>
      </w:r>
    </w:p>
    <w:p w:rsidR="00AF2662" w:rsidRPr="00C31B42" w:rsidRDefault="00AF2662" w:rsidP="00C31B42">
      <w:pPr>
        <w:ind w:firstLine="709"/>
        <w:jc w:val="center"/>
        <w:rPr>
          <w:b/>
          <w:iCs/>
          <w:color w:val="333333"/>
          <w:u w:val="single"/>
        </w:rPr>
      </w:pPr>
      <w:r w:rsidRPr="00C31B42">
        <w:rPr>
          <w:b/>
          <w:iCs/>
          <w:color w:val="333333"/>
          <w:u w:val="single"/>
        </w:rPr>
        <w:t>Формы предоставления образовательных результатов</w:t>
      </w:r>
    </w:p>
    <w:p w:rsidR="00AF2662" w:rsidRPr="0084549A" w:rsidRDefault="00AF2662" w:rsidP="0084549A">
      <w:pPr>
        <w:ind w:firstLine="709"/>
        <w:jc w:val="both"/>
      </w:pPr>
      <w:r w:rsidRPr="0084549A">
        <w:rPr>
          <w:rStyle w:val="afff0"/>
          <w:b w:val="0"/>
        </w:rPr>
        <w:t>Система оценивания образовательных результатов:</w:t>
      </w:r>
    </w:p>
    <w:tbl>
      <w:tblPr>
        <w:tblStyle w:val="afff3"/>
        <w:tblW w:w="0" w:type="auto"/>
        <w:tblLook w:val="0000" w:firstRow="0" w:lastRow="0" w:firstColumn="0" w:lastColumn="0" w:noHBand="0" w:noVBand="0"/>
      </w:tblPr>
      <w:tblGrid>
        <w:gridCol w:w="2074"/>
        <w:gridCol w:w="3634"/>
        <w:gridCol w:w="4146"/>
      </w:tblGrid>
      <w:tr w:rsidR="00AF2662" w:rsidRPr="0084549A" w:rsidTr="00674469">
        <w:tc>
          <w:tcPr>
            <w:tcW w:w="2096" w:type="dxa"/>
            <w:vMerge w:val="restart"/>
          </w:tcPr>
          <w:p w:rsidR="00AF2662" w:rsidRPr="0084549A" w:rsidRDefault="00AF2662" w:rsidP="000D1553">
            <w:pPr>
              <w:jc w:val="both"/>
            </w:pPr>
            <w:r w:rsidRPr="0084549A">
              <w:rPr>
                <w:rStyle w:val="afff0"/>
                <w:b w:val="0"/>
              </w:rPr>
              <w:t xml:space="preserve">Особенности системы оценивания </w:t>
            </w:r>
          </w:p>
        </w:tc>
        <w:tc>
          <w:tcPr>
            <w:tcW w:w="7969" w:type="dxa"/>
            <w:gridSpan w:val="2"/>
          </w:tcPr>
          <w:p w:rsidR="00AF2662" w:rsidRPr="0084549A" w:rsidRDefault="00AF2662" w:rsidP="000D1553">
            <w:pPr>
              <w:jc w:val="both"/>
            </w:pPr>
            <w:r w:rsidRPr="0084549A">
              <w:rPr>
                <w:rStyle w:val="afff0"/>
                <w:b w:val="0"/>
              </w:rPr>
              <w:t>Объект оценивания</w:t>
            </w:r>
          </w:p>
        </w:tc>
      </w:tr>
      <w:tr w:rsidR="00AF2662" w:rsidRPr="0084549A" w:rsidTr="00674469">
        <w:tc>
          <w:tcPr>
            <w:tcW w:w="0" w:type="auto"/>
            <w:vMerge/>
          </w:tcPr>
          <w:p w:rsidR="00AF2662" w:rsidRPr="0084549A" w:rsidRDefault="00AF2662" w:rsidP="000D1553">
            <w:pPr>
              <w:jc w:val="both"/>
            </w:pPr>
          </w:p>
        </w:tc>
        <w:tc>
          <w:tcPr>
            <w:tcW w:w="3716" w:type="dxa"/>
          </w:tcPr>
          <w:p w:rsidR="00AF2662" w:rsidRPr="0084549A" w:rsidRDefault="00AF2662" w:rsidP="000D1553">
            <w:pPr>
              <w:jc w:val="both"/>
            </w:pPr>
            <w:r w:rsidRPr="0084549A">
              <w:rPr>
                <w:rStyle w:val="afff0"/>
                <w:b w:val="0"/>
              </w:rPr>
              <w:t xml:space="preserve">Предметные, метапредметные результаты </w:t>
            </w:r>
          </w:p>
        </w:tc>
        <w:tc>
          <w:tcPr>
            <w:tcW w:w="4253" w:type="dxa"/>
          </w:tcPr>
          <w:p w:rsidR="00AF2662" w:rsidRPr="0084549A" w:rsidRDefault="00AF2662" w:rsidP="000D1553">
            <w:pPr>
              <w:jc w:val="both"/>
            </w:pPr>
            <w:r w:rsidRPr="0084549A">
              <w:rPr>
                <w:rStyle w:val="afff0"/>
                <w:b w:val="0"/>
              </w:rPr>
              <w:t xml:space="preserve">Личностные результаты </w:t>
            </w:r>
          </w:p>
        </w:tc>
      </w:tr>
      <w:tr w:rsidR="00AF2662" w:rsidRPr="0084549A" w:rsidTr="00674469">
        <w:tc>
          <w:tcPr>
            <w:tcW w:w="2096" w:type="dxa"/>
          </w:tcPr>
          <w:p w:rsidR="00AF2662" w:rsidRPr="0084549A" w:rsidRDefault="00AF2662" w:rsidP="000D1553">
            <w:pPr>
              <w:jc w:val="both"/>
            </w:pPr>
            <w:r w:rsidRPr="0084549A">
              <w:t>Форма</w:t>
            </w:r>
          </w:p>
        </w:tc>
        <w:tc>
          <w:tcPr>
            <w:tcW w:w="3716" w:type="dxa"/>
          </w:tcPr>
          <w:p w:rsidR="00AF2662" w:rsidRPr="0084549A" w:rsidRDefault="00AF2662" w:rsidP="000D1553">
            <w:pPr>
              <w:jc w:val="both"/>
            </w:pPr>
            <w:r w:rsidRPr="0084549A">
              <w:t>Персонифицированная количественная оценка (пятибалльная система, за исключением 1 класса)</w:t>
            </w:r>
          </w:p>
        </w:tc>
        <w:tc>
          <w:tcPr>
            <w:tcW w:w="4253" w:type="dxa"/>
          </w:tcPr>
          <w:p w:rsidR="00AF2662" w:rsidRPr="0084549A" w:rsidRDefault="00AF2662" w:rsidP="000D1553">
            <w:pPr>
              <w:jc w:val="both"/>
            </w:pPr>
            <w:r w:rsidRPr="0084549A">
              <w:t>Персонифицированная/</w:t>
            </w:r>
          </w:p>
          <w:p w:rsidR="00AF2662" w:rsidRPr="0084549A" w:rsidRDefault="00AF2662" w:rsidP="000D1553">
            <w:pPr>
              <w:jc w:val="both"/>
            </w:pPr>
            <w:r w:rsidRPr="0084549A">
              <w:t>неперсонифицированная качественная оценка</w:t>
            </w:r>
          </w:p>
        </w:tc>
      </w:tr>
      <w:tr w:rsidR="00AF2662" w:rsidRPr="0084549A" w:rsidTr="00674469">
        <w:tc>
          <w:tcPr>
            <w:tcW w:w="2096" w:type="dxa"/>
          </w:tcPr>
          <w:p w:rsidR="00AF2662" w:rsidRPr="0084549A" w:rsidRDefault="00AF2662" w:rsidP="000D1553">
            <w:pPr>
              <w:jc w:val="both"/>
            </w:pPr>
            <w:r w:rsidRPr="0084549A">
              <w:t>Средства фиксации результатов оценки</w:t>
            </w:r>
          </w:p>
        </w:tc>
        <w:tc>
          <w:tcPr>
            <w:tcW w:w="3716" w:type="dxa"/>
          </w:tcPr>
          <w:p w:rsidR="00AF2662" w:rsidRPr="0084549A" w:rsidRDefault="00AF2662" w:rsidP="000D1553">
            <w:pPr>
              <w:jc w:val="both"/>
            </w:pPr>
            <w:r w:rsidRPr="0084549A">
              <w:t>Таблицы образовательных достижений, классные журналы, дневники, приказы по результатам контроля</w:t>
            </w:r>
          </w:p>
        </w:tc>
        <w:tc>
          <w:tcPr>
            <w:tcW w:w="4253" w:type="dxa"/>
          </w:tcPr>
          <w:p w:rsidR="00AF2662" w:rsidRPr="0084549A" w:rsidRDefault="00674469" w:rsidP="000D1553">
            <w:pPr>
              <w:jc w:val="both"/>
            </w:pPr>
            <w:r w:rsidRPr="0084549A">
              <w:t>База школы,</w:t>
            </w:r>
          </w:p>
          <w:p w:rsidR="00AF2662" w:rsidRPr="0084549A" w:rsidRDefault="00AF2662" w:rsidP="000D1553">
            <w:pPr>
              <w:jc w:val="both"/>
            </w:pPr>
            <w:r w:rsidRPr="0084549A">
              <w:t xml:space="preserve">характеристики </w:t>
            </w:r>
            <w:proofErr w:type="gramStart"/>
            <w:r w:rsidRPr="0084549A">
              <w:t>обучающихся</w:t>
            </w:r>
            <w:proofErr w:type="gramEnd"/>
          </w:p>
        </w:tc>
      </w:tr>
      <w:tr w:rsidR="00AF2662" w:rsidRPr="0084549A" w:rsidTr="00674469">
        <w:tc>
          <w:tcPr>
            <w:tcW w:w="2096" w:type="dxa"/>
          </w:tcPr>
          <w:p w:rsidR="00AF2662" w:rsidRPr="0084549A" w:rsidRDefault="00AF2662" w:rsidP="000D1553">
            <w:pPr>
              <w:jc w:val="both"/>
            </w:pPr>
            <w:r w:rsidRPr="0084549A">
              <w:lastRenderedPageBreak/>
              <w:t>Способ (поэтапность процедуры)</w:t>
            </w:r>
          </w:p>
        </w:tc>
        <w:tc>
          <w:tcPr>
            <w:tcW w:w="3716" w:type="dxa"/>
          </w:tcPr>
          <w:p w:rsidR="00AF2662" w:rsidRPr="0084549A" w:rsidRDefault="00AF2662" w:rsidP="000D1553">
            <w:pPr>
              <w:jc w:val="both"/>
            </w:pPr>
            <w:r w:rsidRPr="0084549A">
              <w:t>Тематические контрольные работы, тестовый контроль, диагностические работы, проекты, задания частично-поискового характера</w:t>
            </w:r>
          </w:p>
        </w:tc>
        <w:tc>
          <w:tcPr>
            <w:tcW w:w="4253" w:type="dxa"/>
          </w:tcPr>
          <w:p w:rsidR="00AF2662" w:rsidRPr="0084549A" w:rsidRDefault="00AF2662" w:rsidP="000D1553">
            <w:pPr>
              <w:jc w:val="both"/>
            </w:pPr>
            <w:r w:rsidRPr="0084549A">
              <w:t>Проектная деятельность, участие в общественной жизни класса, портфолио, задания творческого характера</w:t>
            </w:r>
          </w:p>
        </w:tc>
      </w:tr>
      <w:tr w:rsidR="00AF2662" w:rsidRPr="0084549A" w:rsidTr="00674469">
        <w:tc>
          <w:tcPr>
            <w:tcW w:w="2096" w:type="dxa"/>
          </w:tcPr>
          <w:p w:rsidR="00AF2662" w:rsidRPr="0084549A" w:rsidRDefault="00AF2662" w:rsidP="000D1553">
            <w:pPr>
              <w:jc w:val="both"/>
            </w:pPr>
            <w:r w:rsidRPr="0084549A">
              <w:t>Условия эффективности системы оценивания</w:t>
            </w:r>
          </w:p>
        </w:tc>
        <w:tc>
          <w:tcPr>
            <w:tcW w:w="7969" w:type="dxa"/>
            <w:gridSpan w:val="2"/>
          </w:tcPr>
          <w:p w:rsidR="00AF2662" w:rsidRPr="0084549A" w:rsidRDefault="00AF2662" w:rsidP="000D1553">
            <w:pPr>
              <w:jc w:val="both"/>
            </w:pPr>
            <w:r w:rsidRPr="0084549A">
              <w:t>Систематичность, личностно - ориентированность, позитивность – основные постоянные принципы современной оценочной деятельности педагога, педагога – психолога</w:t>
            </w:r>
          </w:p>
          <w:p w:rsidR="00AF2662" w:rsidRPr="0084549A" w:rsidRDefault="00AF2662" w:rsidP="000D1553">
            <w:pPr>
              <w:jc w:val="both"/>
            </w:pPr>
            <w:r w:rsidRPr="0084549A">
              <w:t>Динамика учебных достижений</w:t>
            </w:r>
          </w:p>
        </w:tc>
      </w:tr>
    </w:tbl>
    <w:p w:rsidR="00AF2662" w:rsidRPr="0084549A" w:rsidRDefault="00AF2662" w:rsidP="0084549A">
      <w:pPr>
        <w:ind w:firstLine="709"/>
        <w:jc w:val="both"/>
      </w:pPr>
      <w:r w:rsidRPr="0084549A">
        <w:rPr>
          <w:i/>
          <w:iCs/>
          <w:u w:val="single"/>
        </w:rPr>
        <w:t>Критерии оценивания</w:t>
      </w:r>
    </w:p>
    <w:p w:rsidR="00AF2662" w:rsidRPr="0084549A" w:rsidRDefault="00AF2662" w:rsidP="00857C32">
      <w:pPr>
        <w:numPr>
          <w:ilvl w:val="0"/>
          <w:numId w:val="37"/>
        </w:numPr>
        <w:ind w:left="0" w:firstLine="709"/>
        <w:jc w:val="both"/>
      </w:pPr>
      <w:r w:rsidRPr="0084549A">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F2662" w:rsidRPr="0084549A" w:rsidRDefault="00AF2662" w:rsidP="00857C32">
      <w:pPr>
        <w:numPr>
          <w:ilvl w:val="0"/>
          <w:numId w:val="37"/>
        </w:numPr>
        <w:ind w:left="0" w:firstLine="709"/>
        <w:jc w:val="both"/>
      </w:pPr>
      <w:r w:rsidRPr="0084549A">
        <w:t xml:space="preserve">динамика результатов </w:t>
      </w:r>
      <w:proofErr w:type="gramStart"/>
      <w:r w:rsidRPr="0084549A">
        <w:t>предметной</w:t>
      </w:r>
      <w:proofErr w:type="gramEnd"/>
      <w:r w:rsidR="00C31B42">
        <w:t xml:space="preserve"> </w:t>
      </w:r>
      <w:r w:rsidRPr="0084549A">
        <w:t xml:space="preserve">обученности, формирования УУД. </w:t>
      </w:r>
    </w:p>
    <w:p w:rsidR="00AF2662" w:rsidRPr="0084549A" w:rsidRDefault="00AF2662" w:rsidP="0084549A">
      <w:pPr>
        <w:pStyle w:val="aff1"/>
        <w:ind w:firstLine="709"/>
        <w:rPr>
          <w:sz w:val="24"/>
        </w:rPr>
      </w:pPr>
      <w:r w:rsidRPr="0084549A">
        <w:rPr>
          <w:sz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w:t>
      </w:r>
      <w:r w:rsidR="00542F74" w:rsidRPr="0084549A">
        <w:rPr>
          <w:sz w:val="24"/>
        </w:rPr>
        <w:t>й деятельности</w:t>
      </w:r>
      <w:r w:rsidRPr="0084549A">
        <w:rPr>
          <w:sz w:val="24"/>
        </w:rPr>
        <w:t xml:space="preserve">, работы учителя или </w:t>
      </w:r>
      <w:r w:rsidR="001750DE" w:rsidRPr="0084549A">
        <w:rPr>
          <w:sz w:val="24"/>
        </w:rPr>
        <w:t>школы</w:t>
      </w:r>
      <w:r w:rsidRPr="0084549A">
        <w:rPr>
          <w:sz w:val="24"/>
        </w:rPr>
        <w:t xml:space="preserve">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62F0D" w:rsidRDefault="00AF2662" w:rsidP="0084549A">
      <w:pPr>
        <w:pStyle w:val="aff1"/>
        <w:ind w:firstLine="709"/>
        <w:rPr>
          <w:sz w:val="24"/>
        </w:rPr>
      </w:pPr>
      <w:r w:rsidRPr="0084549A">
        <w:rPr>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17676" w:rsidRDefault="00917676" w:rsidP="0084549A">
      <w:pPr>
        <w:pStyle w:val="aff1"/>
        <w:ind w:firstLine="709"/>
        <w:rPr>
          <w:sz w:val="24"/>
        </w:rPr>
      </w:pPr>
    </w:p>
    <w:p w:rsidR="00C750A5" w:rsidRPr="0084549A" w:rsidRDefault="00C750A5" w:rsidP="0084549A">
      <w:pPr>
        <w:pStyle w:val="aff1"/>
        <w:ind w:firstLine="709"/>
        <w:rPr>
          <w:sz w:val="24"/>
        </w:rPr>
      </w:pPr>
    </w:p>
    <w:p w:rsidR="00653A76" w:rsidRPr="0084549A" w:rsidRDefault="00542F74" w:rsidP="00D02815">
      <w:pPr>
        <w:pStyle w:val="afd"/>
        <w:numPr>
          <w:ilvl w:val="2"/>
          <w:numId w:val="2"/>
        </w:numPr>
        <w:spacing w:line="240" w:lineRule="auto"/>
        <w:ind w:left="0" w:firstLine="709"/>
        <w:jc w:val="center"/>
        <w:rPr>
          <w:sz w:val="24"/>
        </w:rPr>
      </w:pPr>
      <w:bookmarkStart w:id="78" w:name="_Toc288394073"/>
      <w:bookmarkStart w:id="79" w:name="_Toc288410540"/>
      <w:bookmarkStart w:id="80" w:name="_Toc288410669"/>
      <w:bookmarkStart w:id="81" w:name="_Toc288410734"/>
      <w:bookmarkStart w:id="82" w:name="_Toc418108310"/>
      <w:r w:rsidRPr="0084549A">
        <w:rPr>
          <w:sz w:val="24"/>
        </w:rPr>
        <w:t>П</w:t>
      </w:r>
      <w:r w:rsidR="00C92D08" w:rsidRPr="0084549A">
        <w:rPr>
          <w:sz w:val="24"/>
        </w:rPr>
        <w:t>ортф</w:t>
      </w:r>
      <w:r w:rsidR="00033921">
        <w:rPr>
          <w:sz w:val="24"/>
        </w:rPr>
        <w:t>ель</w:t>
      </w:r>
      <w:r w:rsidR="00653A76" w:rsidRPr="0084549A">
        <w:rPr>
          <w:sz w:val="24"/>
        </w:rPr>
        <w:t xml:space="preserve"> как инструмент оценки динамики индивидуальных образовательных достижений</w:t>
      </w:r>
      <w:bookmarkEnd w:id="78"/>
      <w:bookmarkEnd w:id="79"/>
      <w:bookmarkEnd w:id="80"/>
      <w:bookmarkEnd w:id="81"/>
      <w:bookmarkEnd w:id="82"/>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Показатель динамики образовательных достижений — один</w:t>
      </w:r>
      <w:r w:rsidR="00D0346D">
        <w:rPr>
          <w:rFonts w:ascii="Times New Roman" w:hAnsi="Times New Roman"/>
          <w:color w:val="auto"/>
          <w:spacing w:val="-2"/>
          <w:sz w:val="24"/>
          <w:szCs w:val="24"/>
        </w:rPr>
        <w:t xml:space="preserve"> </w:t>
      </w:r>
      <w:r w:rsidRPr="0084549A">
        <w:rPr>
          <w:rFonts w:ascii="Times New Roman" w:hAnsi="Times New Roman"/>
          <w:color w:val="auto"/>
          <w:sz w:val="24"/>
          <w:szCs w:val="24"/>
        </w:rPr>
        <w:t>из основных показателей в оценке образовательных достиже</w:t>
      </w:r>
      <w:r w:rsidRPr="0084549A">
        <w:rPr>
          <w:rFonts w:ascii="Times New Roman" w:hAnsi="Times New Roman"/>
          <w:color w:val="auto"/>
          <w:spacing w:val="2"/>
          <w:sz w:val="24"/>
          <w:szCs w:val="24"/>
        </w:rPr>
        <w:t>ний. На основе выявления характера динамики образова</w:t>
      </w:r>
      <w:r w:rsidRPr="0084549A">
        <w:rPr>
          <w:rFonts w:ascii="Times New Roman" w:hAnsi="Times New Roman"/>
          <w:color w:val="auto"/>
          <w:sz w:val="24"/>
          <w:szCs w:val="24"/>
        </w:rPr>
        <w:t>тельных достижений обучающихся можно оценивать эффективность учебно</w:t>
      </w:r>
      <w:r w:rsidR="007E3D6D" w:rsidRPr="0084549A">
        <w:rPr>
          <w:rFonts w:ascii="Times New Roman" w:hAnsi="Times New Roman"/>
          <w:color w:val="auto"/>
          <w:sz w:val="24"/>
          <w:szCs w:val="24"/>
        </w:rPr>
        <w:t>й</w:t>
      </w:r>
      <w:r w:rsidR="00D0346D">
        <w:rPr>
          <w:rFonts w:ascii="Times New Roman" w:hAnsi="Times New Roman"/>
          <w:color w:val="auto"/>
          <w:sz w:val="24"/>
          <w:szCs w:val="24"/>
        </w:rPr>
        <w:t xml:space="preserve"> </w:t>
      </w:r>
      <w:r w:rsidR="007E3D6D" w:rsidRPr="0084549A">
        <w:rPr>
          <w:rFonts w:ascii="Times New Roman" w:hAnsi="Times New Roman"/>
          <w:color w:val="auto"/>
          <w:sz w:val="24"/>
          <w:szCs w:val="24"/>
        </w:rPr>
        <w:t>деятельности</w:t>
      </w:r>
      <w:r w:rsidRPr="0084549A">
        <w:rPr>
          <w:rFonts w:ascii="Times New Roman" w:hAnsi="Times New Roman"/>
          <w:color w:val="auto"/>
          <w:sz w:val="24"/>
          <w:szCs w:val="24"/>
        </w:rPr>
        <w:t xml:space="preserve">, работы учителя или </w:t>
      </w:r>
      <w:r w:rsidR="005D66BB" w:rsidRPr="0084549A">
        <w:rPr>
          <w:rFonts w:ascii="Times New Roman" w:hAnsi="Times New Roman"/>
          <w:color w:val="auto"/>
          <w:spacing w:val="-2"/>
          <w:sz w:val="24"/>
          <w:szCs w:val="24"/>
        </w:rPr>
        <w:t xml:space="preserve"> образовательной </w:t>
      </w:r>
      <w:r w:rsidR="005C5F90" w:rsidRPr="0084549A">
        <w:rPr>
          <w:rFonts w:ascii="Times New Roman" w:hAnsi="Times New Roman"/>
          <w:color w:val="auto"/>
          <w:sz w:val="24"/>
          <w:szCs w:val="24"/>
        </w:rPr>
        <w:t>организации</w:t>
      </w:r>
      <w:r w:rsidRPr="0084549A">
        <w:rPr>
          <w:rFonts w:ascii="Times New Roman" w:hAnsi="Times New Roman"/>
          <w:color w:val="auto"/>
          <w:spacing w:val="-2"/>
          <w:sz w:val="24"/>
          <w:szCs w:val="24"/>
        </w:rPr>
        <w:t>, системы</w:t>
      </w:r>
      <w:r w:rsidR="00D0346D">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образования в целом. При этом</w:t>
      </w:r>
      <w:r w:rsidR="00D0346D">
        <w:rPr>
          <w:rFonts w:ascii="Times New Roman" w:hAnsi="Times New Roman"/>
          <w:color w:val="auto"/>
          <w:spacing w:val="-2"/>
          <w:sz w:val="24"/>
          <w:szCs w:val="24"/>
        </w:rPr>
        <w:t xml:space="preserve"> </w:t>
      </w:r>
      <w:r w:rsidRPr="0084549A">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4549A">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4549A">
        <w:rPr>
          <w:rFonts w:ascii="Times New Roman" w:hAnsi="Times New Roman"/>
          <w:color w:val="auto"/>
          <w:sz w:val="24"/>
          <w:szCs w:val="24"/>
        </w:rPr>
        <w:t>бёнка.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00542F74" w:rsidRPr="0084549A">
        <w:rPr>
          <w:rFonts w:ascii="Times New Roman" w:hAnsi="Times New Roman"/>
          <w:b/>
          <w:color w:val="auto"/>
          <w:spacing w:val="2"/>
          <w:sz w:val="24"/>
          <w:szCs w:val="24"/>
        </w:rPr>
        <w:t>портф</w:t>
      </w:r>
      <w:r w:rsidR="00033921">
        <w:rPr>
          <w:rFonts w:ascii="Times New Roman" w:hAnsi="Times New Roman"/>
          <w:b/>
          <w:color w:val="auto"/>
          <w:spacing w:val="2"/>
          <w:sz w:val="24"/>
          <w:szCs w:val="24"/>
        </w:rPr>
        <w:t>ель</w:t>
      </w:r>
      <w:r w:rsidR="00D0346D">
        <w:rPr>
          <w:rFonts w:ascii="Times New Roman" w:hAnsi="Times New Roman"/>
          <w:b/>
          <w:color w:val="auto"/>
          <w:spacing w:val="2"/>
          <w:sz w:val="24"/>
          <w:szCs w:val="24"/>
        </w:rPr>
        <w:t xml:space="preserve"> </w:t>
      </w:r>
      <w:proofErr w:type="gramStart"/>
      <w:r w:rsidRPr="0084549A">
        <w:rPr>
          <w:rFonts w:ascii="Times New Roman" w:hAnsi="Times New Roman"/>
          <w:color w:val="auto"/>
          <w:sz w:val="24"/>
          <w:szCs w:val="24"/>
        </w:rPr>
        <w:t>обучающегося</w:t>
      </w:r>
      <w:proofErr w:type="gramEnd"/>
      <w:r w:rsidRPr="0084549A">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4549A">
        <w:rPr>
          <w:rFonts w:ascii="Times New Roman" w:hAnsi="Times New Roman"/>
          <w:color w:val="auto"/>
          <w:sz w:val="24"/>
          <w:szCs w:val="24"/>
        </w:rPr>
        <w:t> </w:t>
      </w:r>
      <w:r w:rsidRPr="0084549A">
        <w:rPr>
          <w:rFonts w:ascii="Times New Roman" w:hAnsi="Times New Roman"/>
          <w:color w:val="auto"/>
          <w:sz w:val="24"/>
          <w:szCs w:val="24"/>
        </w:rPr>
        <w:t>т.</w:t>
      </w:r>
      <w:r w:rsidRPr="0084549A">
        <w:rPr>
          <w:rFonts w:ascii="Times New Roman" w:hAnsi="Times New Roman"/>
          <w:color w:val="auto"/>
          <w:sz w:val="24"/>
          <w:szCs w:val="24"/>
        </w:rPr>
        <w:t> </w:t>
      </w:r>
      <w:r w:rsidRPr="0084549A">
        <w:rPr>
          <w:rFonts w:ascii="Times New Roman" w:hAnsi="Times New Roman"/>
          <w:color w:val="auto"/>
          <w:sz w:val="24"/>
          <w:szCs w:val="24"/>
        </w:rPr>
        <w:t>д.).</w:t>
      </w:r>
    </w:p>
    <w:p w:rsidR="00653A76" w:rsidRPr="0084549A" w:rsidRDefault="00033921" w:rsidP="0084549A">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Портфель</w:t>
      </w:r>
      <w:r w:rsidR="00653A76" w:rsidRPr="0084549A">
        <w:rPr>
          <w:rFonts w:ascii="Times New Roman" w:hAnsi="Times New Roman"/>
          <w:color w:val="auto"/>
          <w:sz w:val="24"/>
          <w:szCs w:val="24"/>
        </w:rPr>
        <w:t> — это не только современная эф</w:t>
      </w:r>
      <w:r w:rsidR="00653A76" w:rsidRPr="0084549A">
        <w:rPr>
          <w:rFonts w:ascii="Times New Roman" w:hAnsi="Times New Roman"/>
          <w:color w:val="auto"/>
          <w:spacing w:val="-2"/>
          <w:sz w:val="24"/>
          <w:szCs w:val="24"/>
        </w:rPr>
        <w:t xml:space="preserve">фективная форма оценивания, но и действенное средство для </w:t>
      </w:r>
      <w:r w:rsidR="00653A76" w:rsidRPr="0084549A">
        <w:rPr>
          <w:rFonts w:ascii="Times New Roman" w:hAnsi="Times New Roman"/>
          <w:color w:val="auto"/>
          <w:sz w:val="24"/>
          <w:szCs w:val="24"/>
        </w:rPr>
        <w:t>решения ряда важных педагогических задач, позволяющее:</w:t>
      </w:r>
    </w:p>
    <w:p w:rsidR="00653A76" w:rsidRPr="0084549A" w:rsidRDefault="00653A76" w:rsidP="0084549A">
      <w:pPr>
        <w:pStyle w:val="21"/>
        <w:spacing w:line="240" w:lineRule="auto"/>
        <w:ind w:firstLine="709"/>
        <w:rPr>
          <w:sz w:val="24"/>
        </w:rPr>
      </w:pPr>
      <w:r w:rsidRPr="0084549A">
        <w:rPr>
          <w:sz w:val="24"/>
        </w:rPr>
        <w:t xml:space="preserve">поддерживать высокую учебную мотивацию </w:t>
      </w:r>
      <w:proofErr w:type="gramStart"/>
      <w:r w:rsidRPr="0084549A">
        <w:rPr>
          <w:sz w:val="24"/>
        </w:rPr>
        <w:t>обучающихся</w:t>
      </w:r>
      <w:proofErr w:type="gramEnd"/>
      <w:r w:rsidRPr="0084549A">
        <w:rPr>
          <w:sz w:val="24"/>
        </w:rPr>
        <w:t>;</w:t>
      </w:r>
    </w:p>
    <w:p w:rsidR="00653A76" w:rsidRPr="0084549A" w:rsidRDefault="00653A76" w:rsidP="0084549A">
      <w:pPr>
        <w:pStyle w:val="21"/>
        <w:spacing w:line="240" w:lineRule="auto"/>
        <w:ind w:firstLine="709"/>
        <w:rPr>
          <w:sz w:val="24"/>
        </w:rPr>
      </w:pPr>
      <w:r w:rsidRPr="0084549A">
        <w:rPr>
          <w:sz w:val="24"/>
        </w:rPr>
        <w:lastRenderedPageBreak/>
        <w:t>поощрять их активность и самостоятельность, расширять возможности обучения и самообучения;</w:t>
      </w:r>
    </w:p>
    <w:p w:rsidR="00653A76" w:rsidRPr="0084549A" w:rsidRDefault="00653A76" w:rsidP="0084549A">
      <w:pPr>
        <w:pStyle w:val="21"/>
        <w:spacing w:line="240" w:lineRule="auto"/>
        <w:ind w:firstLine="709"/>
        <w:rPr>
          <w:sz w:val="24"/>
        </w:rPr>
      </w:pPr>
      <w:r w:rsidRPr="0084549A">
        <w:rPr>
          <w:sz w:val="24"/>
        </w:rPr>
        <w:t xml:space="preserve">развивать навыки рефлексивной и оценочной (в том числе самооценочной) деятельности </w:t>
      </w:r>
      <w:proofErr w:type="gramStart"/>
      <w:r w:rsidRPr="0084549A">
        <w:rPr>
          <w:sz w:val="24"/>
        </w:rPr>
        <w:t>обучающихся</w:t>
      </w:r>
      <w:proofErr w:type="gramEnd"/>
      <w:r w:rsidRPr="0084549A">
        <w:rPr>
          <w:sz w:val="24"/>
        </w:rPr>
        <w:t>;</w:t>
      </w:r>
    </w:p>
    <w:p w:rsidR="00653A76" w:rsidRPr="0084549A" w:rsidRDefault="00653A76" w:rsidP="0084549A">
      <w:pPr>
        <w:pStyle w:val="21"/>
        <w:spacing w:line="240" w:lineRule="auto"/>
        <w:ind w:firstLine="709"/>
        <w:rPr>
          <w:b/>
          <w:bCs/>
          <w:iCs/>
          <w:sz w:val="24"/>
        </w:rPr>
      </w:pPr>
      <w:r w:rsidRPr="0084549A">
        <w:rPr>
          <w:sz w:val="24"/>
        </w:rPr>
        <w:t>формировать умение учиться — ставить цели, планировать и организовывать собственную учебную деятельность.</w:t>
      </w:r>
    </w:p>
    <w:p w:rsidR="00033921" w:rsidRPr="00CC583D" w:rsidRDefault="00542F74" w:rsidP="00033921">
      <w:pPr>
        <w:pStyle w:val="15"/>
        <w:ind w:firstLine="426"/>
        <w:jc w:val="both"/>
        <w:rPr>
          <w:rFonts w:ascii="Times New Roman" w:hAnsi="Times New Roman"/>
          <w:sz w:val="24"/>
          <w:szCs w:val="24"/>
        </w:rPr>
      </w:pPr>
      <w:r w:rsidRPr="0084549A">
        <w:rPr>
          <w:rFonts w:ascii="Times New Roman" w:hAnsi="Times New Roman"/>
          <w:b/>
          <w:bCs/>
          <w:iCs/>
          <w:spacing w:val="2"/>
          <w:sz w:val="24"/>
          <w:szCs w:val="24"/>
        </w:rPr>
        <w:t>Портф</w:t>
      </w:r>
      <w:r w:rsidR="00033921">
        <w:rPr>
          <w:rFonts w:ascii="Times New Roman" w:hAnsi="Times New Roman"/>
          <w:b/>
          <w:bCs/>
          <w:iCs/>
          <w:spacing w:val="2"/>
          <w:sz w:val="24"/>
          <w:szCs w:val="24"/>
        </w:rPr>
        <w:t>ель</w:t>
      </w:r>
      <w:r w:rsidR="00653A76" w:rsidRPr="0084549A">
        <w:rPr>
          <w:rFonts w:ascii="Times New Roman" w:hAnsi="Times New Roman"/>
          <w:spacing w:val="2"/>
          <w:sz w:val="24"/>
          <w:szCs w:val="24"/>
        </w:rPr>
        <w:t xml:space="preserve"> представляет собой специаль</w:t>
      </w:r>
      <w:r w:rsidR="00653A76" w:rsidRPr="0084549A">
        <w:rPr>
          <w:rFonts w:ascii="Times New Roman" w:hAnsi="Times New Roman"/>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r w:rsidR="00033921" w:rsidRPr="00CC583D">
        <w:rPr>
          <w:rFonts w:ascii="Times New Roman" w:hAnsi="Times New Roman"/>
          <w:sz w:val="24"/>
          <w:szCs w:val="24"/>
        </w:rPr>
        <w:t>При этом материалы портфеля достижений должны допускать независимую оценку, например при проведении аттестации педагогов.</w:t>
      </w:r>
    </w:p>
    <w:p w:rsidR="00653A76" w:rsidRPr="0084549A" w:rsidRDefault="00033921" w:rsidP="00033921">
      <w:pPr>
        <w:pStyle w:val="15"/>
        <w:ind w:firstLine="426"/>
        <w:jc w:val="both"/>
        <w:rPr>
          <w:rFonts w:ascii="Times New Roman" w:hAnsi="Times New Roman"/>
          <w:sz w:val="24"/>
          <w:szCs w:val="24"/>
        </w:rPr>
      </w:pPr>
      <w:r w:rsidRPr="00CC583D">
        <w:rPr>
          <w:rFonts w:ascii="Times New Roman" w:hAnsi="Times New Roman"/>
          <w:sz w:val="24"/>
          <w:szCs w:val="24"/>
        </w:rPr>
        <w:t>В состав портфеля достижений могут включаться резуль</w:t>
      </w:r>
      <w:r w:rsidRPr="00CC583D">
        <w:rPr>
          <w:rFonts w:ascii="Times New Roman" w:hAnsi="Times New Roman"/>
          <w:spacing w:val="2"/>
          <w:sz w:val="24"/>
          <w:szCs w:val="24"/>
        </w:rPr>
        <w:t xml:space="preserve">таты, достигнутые </w:t>
      </w:r>
      <w:proofErr w:type="gramStart"/>
      <w:r w:rsidRPr="00CC583D">
        <w:rPr>
          <w:rFonts w:ascii="Times New Roman" w:hAnsi="Times New Roman"/>
          <w:spacing w:val="2"/>
          <w:sz w:val="24"/>
          <w:szCs w:val="24"/>
        </w:rPr>
        <w:t>обучающимся</w:t>
      </w:r>
      <w:proofErr w:type="gramEnd"/>
      <w:r w:rsidRPr="00CC583D">
        <w:rPr>
          <w:rFonts w:ascii="Times New Roman" w:hAnsi="Times New Roman"/>
          <w:spacing w:val="2"/>
          <w:sz w:val="24"/>
          <w:szCs w:val="24"/>
        </w:rPr>
        <w:t xml:space="preserve"> не только в ходе учебной </w:t>
      </w:r>
      <w:r w:rsidRPr="00CC583D">
        <w:rPr>
          <w:rFonts w:ascii="Times New Roman" w:hAnsi="Times New Roman"/>
          <w:sz w:val="24"/>
          <w:szCs w:val="24"/>
        </w:rPr>
        <w:t xml:space="preserve">деятельности, но и в иных формах активности: творческой, </w:t>
      </w:r>
      <w:r w:rsidRPr="00CC583D">
        <w:rPr>
          <w:rFonts w:ascii="Times New Roman" w:hAnsi="Times New Roman"/>
          <w:spacing w:val="2"/>
          <w:sz w:val="24"/>
          <w:szCs w:val="24"/>
        </w:rPr>
        <w:t>социальной, коммуникативной, физкультурно­оздоровитель</w:t>
      </w:r>
      <w:r w:rsidRPr="00CC583D">
        <w:rPr>
          <w:rFonts w:ascii="Times New Roman" w:hAnsi="Times New Roman"/>
          <w:sz w:val="24"/>
          <w:szCs w:val="24"/>
        </w:rPr>
        <w:t>ной, трудовой деятельности, протекающей как в рамках повседневной школьной практики, так и за её пределами.</w:t>
      </w:r>
    </w:p>
    <w:p w:rsidR="001755BB" w:rsidRPr="00CC583D" w:rsidRDefault="001755BB" w:rsidP="001755BB">
      <w:pPr>
        <w:pStyle w:val="15"/>
        <w:ind w:firstLine="426"/>
        <w:rPr>
          <w:rFonts w:ascii="Times New Roman" w:hAnsi="Times New Roman"/>
          <w:b/>
          <w:bCs/>
          <w:i/>
          <w:iCs/>
          <w:sz w:val="24"/>
          <w:szCs w:val="24"/>
        </w:rPr>
      </w:pPr>
      <w:r w:rsidRPr="00CC583D">
        <w:rPr>
          <w:rFonts w:ascii="Times New Roman" w:hAnsi="Times New Roman"/>
          <w:sz w:val="24"/>
          <w:szCs w:val="24"/>
        </w:rPr>
        <w:t>В портфель достижений учеников начальной школы, ко</w:t>
      </w:r>
      <w:r w:rsidRPr="00CC583D">
        <w:rPr>
          <w:rFonts w:ascii="Times New Roman" w:hAnsi="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CC583D">
        <w:rPr>
          <w:rFonts w:ascii="Times New Roman" w:hAnsi="Times New Roman"/>
          <w:sz w:val="24"/>
          <w:szCs w:val="24"/>
        </w:rPr>
        <w:t xml:space="preserve"> включать следующие материалы.</w:t>
      </w:r>
    </w:p>
    <w:p w:rsidR="001755BB" w:rsidRPr="00CC583D" w:rsidRDefault="001755BB" w:rsidP="001755BB">
      <w:pPr>
        <w:pStyle w:val="15"/>
        <w:ind w:firstLine="426"/>
        <w:rPr>
          <w:rFonts w:ascii="Times New Roman" w:hAnsi="Times New Roman"/>
          <w:sz w:val="24"/>
          <w:szCs w:val="24"/>
        </w:rPr>
      </w:pPr>
      <w:r w:rsidRPr="00CC583D">
        <w:rPr>
          <w:rFonts w:ascii="Times New Roman" w:hAnsi="Times New Roman"/>
          <w:b/>
          <w:bCs/>
          <w:i/>
          <w:iCs/>
          <w:spacing w:val="2"/>
          <w:sz w:val="24"/>
          <w:szCs w:val="24"/>
        </w:rPr>
        <w:t>1.</w:t>
      </w:r>
      <w:r w:rsidRPr="00CC583D">
        <w:rPr>
          <w:rFonts w:ascii="Cambria Math" w:hAnsi="Cambria Math" w:cs="Cambria Math"/>
          <w:b/>
          <w:bCs/>
          <w:i/>
          <w:iCs/>
          <w:spacing w:val="2"/>
          <w:sz w:val="24"/>
          <w:szCs w:val="24"/>
        </w:rPr>
        <w:t> </w:t>
      </w:r>
      <w:r w:rsidRPr="00CC583D">
        <w:rPr>
          <w:rFonts w:ascii="Times New Roman" w:hAnsi="Times New Roman"/>
          <w:b/>
          <w:bCs/>
          <w:i/>
          <w:iCs/>
          <w:spacing w:val="2"/>
          <w:sz w:val="24"/>
          <w:szCs w:val="24"/>
        </w:rPr>
        <w:t>Выборки детских работ — формальных и твор</w:t>
      </w:r>
      <w:r w:rsidRPr="00CC583D">
        <w:rPr>
          <w:rFonts w:ascii="Times New Roman" w:hAnsi="Times New Roman"/>
          <w:b/>
          <w:bCs/>
          <w:i/>
          <w:iCs/>
          <w:sz w:val="24"/>
          <w:szCs w:val="24"/>
        </w:rPr>
        <w:t>ческих</w:t>
      </w:r>
      <w:r w:rsidRPr="00CC583D">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Pr>
          <w:rFonts w:ascii="Times New Roman" w:hAnsi="Times New Roman"/>
          <w:sz w:val="24"/>
          <w:szCs w:val="24"/>
        </w:rPr>
        <w:t>организации, осуществляющей образовательную деятельность</w:t>
      </w:r>
      <w:r w:rsidRPr="00CC583D">
        <w:rPr>
          <w:rFonts w:ascii="Times New Roman" w:hAnsi="Times New Roman"/>
          <w:sz w:val="24"/>
          <w:szCs w:val="24"/>
        </w:rPr>
        <w:t>.</w:t>
      </w:r>
    </w:p>
    <w:p w:rsidR="001755BB" w:rsidRPr="00CC583D" w:rsidRDefault="001755BB" w:rsidP="001755BB">
      <w:pPr>
        <w:pStyle w:val="15"/>
        <w:ind w:firstLine="426"/>
        <w:rPr>
          <w:rFonts w:ascii="Times New Roman" w:hAnsi="Times New Roman"/>
          <w:sz w:val="24"/>
          <w:szCs w:val="24"/>
        </w:rPr>
      </w:pPr>
      <w:r w:rsidRPr="00CC583D">
        <w:rPr>
          <w:rFonts w:ascii="Times New Roman" w:hAnsi="Times New Roman"/>
          <w:spacing w:val="-2"/>
          <w:sz w:val="24"/>
          <w:szCs w:val="24"/>
        </w:rPr>
        <w:t>Обязательной составляющей портфеля достижений являют</w:t>
      </w:r>
      <w:r w:rsidRPr="00CC583D">
        <w:rPr>
          <w:rFonts w:ascii="Times New Roman" w:hAnsi="Times New Roman"/>
          <w:sz w:val="24"/>
          <w:szCs w:val="24"/>
        </w:rPr>
        <w:t xml:space="preserve">ся материалы </w:t>
      </w:r>
      <w:r w:rsidRPr="00CC583D">
        <w:rPr>
          <w:rFonts w:ascii="Times New Roman" w:hAnsi="Times New Roman"/>
          <w:i/>
          <w:iCs/>
          <w:sz w:val="24"/>
          <w:szCs w:val="24"/>
        </w:rPr>
        <w:t>стартовой диагностики, промежуточных и итоговых стандартизированных</w:t>
      </w:r>
      <w:r w:rsidR="00D02815">
        <w:rPr>
          <w:rFonts w:ascii="Times New Roman" w:hAnsi="Times New Roman"/>
          <w:i/>
          <w:iCs/>
          <w:sz w:val="24"/>
          <w:szCs w:val="24"/>
        </w:rPr>
        <w:t xml:space="preserve"> </w:t>
      </w:r>
      <w:r w:rsidRPr="00CC583D">
        <w:rPr>
          <w:rFonts w:ascii="Times New Roman" w:hAnsi="Times New Roman"/>
          <w:i/>
          <w:iCs/>
          <w:sz w:val="24"/>
          <w:szCs w:val="24"/>
        </w:rPr>
        <w:t>работ</w:t>
      </w:r>
      <w:r w:rsidRPr="00CC583D">
        <w:rPr>
          <w:rFonts w:ascii="Times New Roman" w:hAnsi="Times New Roman"/>
          <w:sz w:val="24"/>
          <w:szCs w:val="24"/>
        </w:rPr>
        <w:t xml:space="preserve"> по отдельным предметам.</w:t>
      </w:r>
    </w:p>
    <w:p w:rsidR="001755BB" w:rsidRPr="00CC583D" w:rsidRDefault="001755BB" w:rsidP="001755BB">
      <w:pPr>
        <w:pStyle w:val="15"/>
        <w:ind w:firstLine="426"/>
        <w:rPr>
          <w:rFonts w:ascii="Times New Roman" w:hAnsi="Times New Roman"/>
          <w:sz w:val="24"/>
          <w:szCs w:val="24"/>
        </w:rPr>
      </w:pPr>
      <w:r w:rsidRPr="00CC583D">
        <w:rPr>
          <w:rFonts w:ascii="Times New Roman" w:hAnsi="Times New Roman"/>
          <w:spacing w:val="2"/>
          <w:sz w:val="24"/>
          <w:szCs w:val="24"/>
        </w:rPr>
        <w:t xml:space="preserve">Остальные работы должны быть подобраны так, чтобы </w:t>
      </w:r>
      <w:r w:rsidRPr="00CC583D">
        <w:rPr>
          <w:rFonts w:ascii="Times New Roman" w:hAnsi="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755BB" w:rsidRPr="00CC583D" w:rsidRDefault="001755BB" w:rsidP="001755BB">
      <w:pPr>
        <w:pStyle w:val="15"/>
        <w:ind w:firstLine="426"/>
        <w:rPr>
          <w:rFonts w:ascii="Times New Roman" w:hAnsi="Times New Roman"/>
          <w:sz w:val="24"/>
          <w:szCs w:val="24"/>
        </w:rPr>
      </w:pPr>
      <w:r w:rsidRPr="00CC583D">
        <w:rPr>
          <w:rFonts w:ascii="Times New Roman" w:hAnsi="Times New Roman"/>
          <w:i/>
          <w:iCs/>
          <w:sz w:val="24"/>
          <w:szCs w:val="24"/>
        </w:rPr>
        <w:t xml:space="preserve">по русскому, родному языку и литературному чтению, </w:t>
      </w:r>
      <w:r w:rsidRPr="00CC583D">
        <w:rPr>
          <w:rFonts w:ascii="Times New Roman" w:hAnsi="Times New Roman"/>
          <w:i/>
          <w:iCs/>
          <w:spacing w:val="2"/>
          <w:sz w:val="24"/>
          <w:szCs w:val="24"/>
        </w:rPr>
        <w:t>литературному чтению на родном языке, иностранному языку</w:t>
      </w:r>
      <w:r w:rsidRPr="00CC583D">
        <w:rPr>
          <w:rFonts w:ascii="Times New Roman" w:hAnsi="Times New Roman"/>
          <w:spacing w:val="2"/>
          <w:sz w:val="24"/>
          <w:szCs w:val="24"/>
        </w:rPr>
        <w:t> — диктанты и изложения, сочинения на заданную</w:t>
      </w:r>
      <w:r w:rsidRPr="00CC583D">
        <w:rPr>
          <w:rFonts w:ascii="Times New Roman" w:hAnsi="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C583D">
        <w:rPr>
          <w:rFonts w:ascii="Cambria Math" w:hAnsi="Cambria Math" w:cs="Cambria Math"/>
          <w:sz w:val="24"/>
          <w:szCs w:val="24"/>
        </w:rPr>
        <w:t> </w:t>
      </w:r>
      <w:r w:rsidRPr="00CC583D">
        <w:rPr>
          <w:rFonts w:ascii="Times New Roman" w:hAnsi="Times New Roman"/>
          <w:sz w:val="24"/>
          <w:szCs w:val="24"/>
        </w:rPr>
        <w:t>т.</w:t>
      </w:r>
      <w:r w:rsidRPr="00CC583D">
        <w:rPr>
          <w:rFonts w:ascii="Cambria Math" w:hAnsi="Cambria Math" w:cs="Cambria Math"/>
          <w:sz w:val="24"/>
          <w:szCs w:val="24"/>
        </w:rPr>
        <w:t> </w:t>
      </w:r>
      <w:r w:rsidRPr="00CC583D">
        <w:rPr>
          <w:rFonts w:ascii="Times New Roman" w:hAnsi="Times New Roman"/>
          <w:sz w:val="24"/>
          <w:szCs w:val="24"/>
        </w:rPr>
        <w:t>п.;</w:t>
      </w:r>
    </w:p>
    <w:p w:rsidR="001755BB" w:rsidRPr="00DB335D" w:rsidRDefault="001755BB" w:rsidP="001755BB">
      <w:pPr>
        <w:pStyle w:val="15"/>
        <w:ind w:firstLine="426"/>
        <w:rPr>
          <w:rFonts w:ascii="Times New Roman" w:hAnsi="Times New Roman"/>
          <w:sz w:val="24"/>
          <w:szCs w:val="24"/>
        </w:rPr>
      </w:pPr>
      <w:r w:rsidRPr="00CC583D">
        <w:rPr>
          <w:rFonts w:ascii="Times New Roman" w:hAnsi="Times New Roman"/>
          <w:i/>
          <w:iCs/>
          <w:spacing w:val="2"/>
          <w:sz w:val="24"/>
          <w:szCs w:val="24"/>
        </w:rPr>
        <w:t>по математике</w:t>
      </w:r>
      <w:r w:rsidRPr="00CC583D">
        <w:rPr>
          <w:rFonts w:ascii="Times New Roman" w:hAnsi="Times New Roman"/>
          <w:spacing w:val="2"/>
          <w:sz w:val="24"/>
          <w:szCs w:val="24"/>
        </w:rPr>
        <w:t> — математические диктанты, оформле</w:t>
      </w:r>
      <w:r w:rsidRPr="00DB335D">
        <w:rPr>
          <w:rFonts w:ascii="Times New Roman" w:hAnsi="Times New Roman"/>
          <w:spacing w:val="2"/>
          <w:sz w:val="24"/>
          <w:szCs w:val="24"/>
        </w:rPr>
        <w:t>нные результаты мини</w:t>
      </w:r>
      <w:r w:rsidRPr="00DB335D">
        <w:rPr>
          <w:rFonts w:ascii="Times New Roman" w:hAnsi="Times New Roman"/>
          <w:spacing w:val="2"/>
          <w:sz w:val="24"/>
          <w:szCs w:val="24"/>
        </w:rPr>
        <w:noBreakHyphen/>
        <w:t>исследований, записи решения учебно­познавательных и учебно­практических задач, мате</w:t>
      </w:r>
      <w:r w:rsidRPr="00DB335D">
        <w:rPr>
          <w:rFonts w:ascii="Times New Roman" w:hAnsi="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DB335D">
        <w:rPr>
          <w:rFonts w:ascii="Cambria Math" w:hAnsi="Cambria Math" w:cs="Cambria Math"/>
          <w:sz w:val="24"/>
          <w:szCs w:val="24"/>
        </w:rPr>
        <w:t> </w:t>
      </w:r>
      <w:r w:rsidRPr="00DB335D">
        <w:rPr>
          <w:rFonts w:ascii="Times New Roman" w:hAnsi="Times New Roman"/>
          <w:sz w:val="24"/>
          <w:szCs w:val="24"/>
        </w:rPr>
        <w:t>т.</w:t>
      </w:r>
      <w:r w:rsidRPr="00DB335D">
        <w:rPr>
          <w:rFonts w:ascii="Cambria Math" w:hAnsi="Cambria Math" w:cs="Cambria Math"/>
          <w:sz w:val="24"/>
          <w:szCs w:val="24"/>
        </w:rPr>
        <w:t> </w:t>
      </w:r>
      <w:r w:rsidRPr="00DB335D">
        <w:rPr>
          <w:rFonts w:ascii="Times New Roman" w:hAnsi="Times New Roman"/>
          <w:sz w:val="24"/>
          <w:szCs w:val="24"/>
        </w:rPr>
        <w:t>п.;</w:t>
      </w:r>
    </w:p>
    <w:p w:rsidR="001755BB" w:rsidRPr="00DB335D" w:rsidRDefault="001755BB" w:rsidP="001755BB">
      <w:pPr>
        <w:pStyle w:val="15"/>
        <w:ind w:firstLine="426"/>
        <w:rPr>
          <w:rFonts w:ascii="Times New Roman" w:hAnsi="Times New Roman"/>
          <w:sz w:val="24"/>
          <w:szCs w:val="24"/>
        </w:rPr>
      </w:pPr>
      <w:r w:rsidRPr="00DB335D">
        <w:rPr>
          <w:rFonts w:ascii="Times New Roman" w:hAnsi="Times New Roman"/>
          <w:i/>
          <w:iCs/>
          <w:spacing w:val="-2"/>
          <w:sz w:val="24"/>
          <w:szCs w:val="24"/>
        </w:rPr>
        <w:t>по окружающему миру</w:t>
      </w:r>
      <w:r w:rsidRPr="00DB335D">
        <w:rPr>
          <w:rFonts w:ascii="Times New Roman" w:hAnsi="Times New Roman"/>
          <w:spacing w:val="-2"/>
          <w:sz w:val="24"/>
          <w:szCs w:val="24"/>
        </w:rPr>
        <w:t> — дневники наблюдений, оформ</w:t>
      </w:r>
      <w:r w:rsidRPr="00DB335D">
        <w:rPr>
          <w:rFonts w:ascii="Times New Roman" w:hAnsi="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DB335D">
        <w:rPr>
          <w:rFonts w:ascii="Times New Roman" w:hAnsi="Times New Roman"/>
          <w:sz w:val="24"/>
          <w:szCs w:val="24"/>
        </w:rPr>
        <w:t>материалы самоанализа и рефлексии и т. п.;</w:t>
      </w:r>
    </w:p>
    <w:p w:rsidR="001755BB" w:rsidRPr="00DB335D" w:rsidRDefault="001755BB" w:rsidP="001755BB">
      <w:pPr>
        <w:pStyle w:val="15"/>
        <w:ind w:firstLine="426"/>
        <w:rPr>
          <w:rFonts w:ascii="Times New Roman" w:hAnsi="Times New Roman"/>
          <w:sz w:val="24"/>
          <w:szCs w:val="24"/>
        </w:rPr>
      </w:pPr>
      <w:r w:rsidRPr="00DB335D">
        <w:rPr>
          <w:rFonts w:ascii="Times New Roman" w:hAnsi="Times New Roman"/>
          <w:i/>
          <w:iCs/>
          <w:spacing w:val="2"/>
          <w:sz w:val="24"/>
          <w:szCs w:val="24"/>
        </w:rPr>
        <w:t>по предметам эстетического цикла</w:t>
      </w:r>
      <w:r w:rsidRPr="00DB335D">
        <w:rPr>
          <w:rFonts w:ascii="Times New Roman" w:hAnsi="Times New Roman"/>
          <w:spacing w:val="2"/>
          <w:sz w:val="24"/>
          <w:szCs w:val="24"/>
        </w:rPr>
        <w:t xml:space="preserve"> — аудиозаписи, фото­ и видеоизображения примеров исполнительской деятельности, иллюстрации к музыкальным произведениям, </w:t>
      </w:r>
      <w:r w:rsidRPr="00DB335D">
        <w:rPr>
          <w:rFonts w:ascii="Times New Roman" w:hAnsi="Times New Roman"/>
          <w:sz w:val="24"/>
          <w:szCs w:val="24"/>
        </w:rPr>
        <w:t>иллюстрации на заданную тему, продукты собственного твор</w:t>
      </w:r>
      <w:r w:rsidRPr="00DB335D">
        <w:rPr>
          <w:rFonts w:ascii="Times New Roman" w:hAnsi="Times New Roman"/>
          <w:spacing w:val="2"/>
          <w:sz w:val="24"/>
          <w:szCs w:val="24"/>
        </w:rPr>
        <w:t>чества, аудиозаписи монологических высказываний­описа</w:t>
      </w:r>
      <w:r w:rsidRPr="00DB335D">
        <w:rPr>
          <w:rFonts w:ascii="Times New Roman" w:hAnsi="Times New Roman"/>
          <w:sz w:val="24"/>
          <w:szCs w:val="24"/>
        </w:rPr>
        <w:t>ний, материалы самоанализа и рефлексии и</w:t>
      </w:r>
      <w:r w:rsidRPr="00DB335D">
        <w:rPr>
          <w:rFonts w:ascii="Cambria Math" w:hAnsi="Cambria Math" w:cs="Cambria Math"/>
          <w:sz w:val="24"/>
          <w:szCs w:val="24"/>
        </w:rPr>
        <w:t> </w:t>
      </w:r>
      <w:r w:rsidRPr="00DB335D">
        <w:rPr>
          <w:rFonts w:ascii="Times New Roman" w:hAnsi="Times New Roman"/>
          <w:sz w:val="24"/>
          <w:szCs w:val="24"/>
        </w:rPr>
        <w:t>т.</w:t>
      </w:r>
      <w:r w:rsidRPr="00DB335D">
        <w:rPr>
          <w:rFonts w:ascii="Cambria Math" w:hAnsi="Cambria Math" w:cs="Cambria Math"/>
          <w:sz w:val="24"/>
          <w:szCs w:val="24"/>
        </w:rPr>
        <w:t> </w:t>
      </w:r>
      <w:r w:rsidRPr="00DB335D">
        <w:rPr>
          <w:rFonts w:ascii="Times New Roman" w:hAnsi="Times New Roman"/>
          <w:sz w:val="24"/>
          <w:szCs w:val="24"/>
        </w:rPr>
        <w:t>п.;</w:t>
      </w:r>
    </w:p>
    <w:p w:rsidR="001755BB" w:rsidRPr="00DB335D" w:rsidRDefault="001755BB" w:rsidP="001755BB">
      <w:pPr>
        <w:pStyle w:val="15"/>
        <w:ind w:firstLine="426"/>
        <w:rPr>
          <w:rFonts w:ascii="Times New Roman" w:hAnsi="Times New Roman"/>
          <w:sz w:val="24"/>
          <w:szCs w:val="24"/>
        </w:rPr>
      </w:pPr>
      <w:r w:rsidRPr="00DB335D">
        <w:rPr>
          <w:rFonts w:ascii="Times New Roman" w:hAnsi="Times New Roman"/>
          <w:i/>
          <w:iCs/>
          <w:sz w:val="24"/>
          <w:szCs w:val="24"/>
        </w:rPr>
        <w:t>по технологии</w:t>
      </w:r>
      <w:r w:rsidRPr="00DB335D">
        <w:rPr>
          <w:rFonts w:ascii="Times New Roman" w:hAnsi="Times New Roman"/>
          <w:sz w:val="24"/>
          <w:szCs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B335D">
        <w:rPr>
          <w:rFonts w:ascii="Cambria Math" w:hAnsi="Cambria Math" w:cs="Cambria Math"/>
          <w:sz w:val="24"/>
          <w:szCs w:val="24"/>
        </w:rPr>
        <w:t> </w:t>
      </w:r>
      <w:r w:rsidRPr="00DB335D">
        <w:rPr>
          <w:rFonts w:ascii="Times New Roman" w:hAnsi="Times New Roman"/>
          <w:sz w:val="24"/>
          <w:szCs w:val="24"/>
        </w:rPr>
        <w:t>т.</w:t>
      </w:r>
      <w:r w:rsidRPr="00DB335D">
        <w:rPr>
          <w:rFonts w:ascii="Cambria Math" w:hAnsi="Cambria Math" w:cs="Cambria Math"/>
          <w:sz w:val="24"/>
          <w:szCs w:val="24"/>
        </w:rPr>
        <w:t> </w:t>
      </w:r>
      <w:r w:rsidRPr="00DB335D">
        <w:rPr>
          <w:rFonts w:ascii="Times New Roman" w:hAnsi="Times New Roman"/>
          <w:sz w:val="24"/>
          <w:szCs w:val="24"/>
        </w:rPr>
        <w:t>п.;</w:t>
      </w:r>
    </w:p>
    <w:p w:rsidR="001755BB" w:rsidRPr="00DB335D" w:rsidRDefault="001755BB" w:rsidP="001755BB">
      <w:pPr>
        <w:pStyle w:val="15"/>
        <w:ind w:firstLine="426"/>
        <w:rPr>
          <w:rFonts w:ascii="Times New Roman" w:hAnsi="Times New Roman"/>
          <w:b/>
          <w:bCs/>
          <w:i/>
          <w:iCs/>
          <w:sz w:val="24"/>
          <w:szCs w:val="24"/>
        </w:rPr>
      </w:pPr>
      <w:r w:rsidRPr="00DB335D">
        <w:rPr>
          <w:rFonts w:ascii="Times New Roman" w:hAnsi="Times New Roman"/>
          <w:i/>
          <w:iCs/>
          <w:sz w:val="24"/>
          <w:szCs w:val="24"/>
        </w:rPr>
        <w:lastRenderedPageBreak/>
        <w:t>по физкультуре </w:t>
      </w:r>
      <w:r w:rsidRPr="00DB335D">
        <w:rPr>
          <w:rFonts w:ascii="Times New Roman" w:hAnsi="Times New Roman"/>
          <w:sz w:val="24"/>
          <w:szCs w:val="24"/>
        </w:rPr>
        <w:t>— видеоизображения примеров исполнительской деятельности, дневники наблюдений и самокон</w:t>
      </w:r>
      <w:r w:rsidRPr="00DB335D">
        <w:rPr>
          <w:rFonts w:ascii="Times New Roman" w:hAnsi="Times New Roman"/>
          <w:spacing w:val="2"/>
          <w:sz w:val="24"/>
          <w:szCs w:val="24"/>
        </w:rPr>
        <w:t>троля, самостоятельно составленные расписания и режим дня, комплексы физических упражнений, материалы само</w:t>
      </w:r>
      <w:r w:rsidRPr="00DB335D">
        <w:rPr>
          <w:rFonts w:ascii="Times New Roman" w:hAnsi="Times New Roman"/>
          <w:sz w:val="24"/>
          <w:szCs w:val="24"/>
        </w:rPr>
        <w:t>анализа и рефлексии и</w:t>
      </w:r>
      <w:r w:rsidRPr="00DB335D">
        <w:rPr>
          <w:rFonts w:ascii="Cambria Math" w:hAnsi="Cambria Math" w:cs="Cambria Math"/>
          <w:sz w:val="24"/>
          <w:szCs w:val="24"/>
        </w:rPr>
        <w:t> </w:t>
      </w:r>
      <w:r w:rsidRPr="00DB335D">
        <w:rPr>
          <w:rFonts w:ascii="Times New Roman" w:hAnsi="Times New Roman"/>
          <w:sz w:val="24"/>
          <w:szCs w:val="24"/>
        </w:rPr>
        <w:t>т.</w:t>
      </w:r>
      <w:r w:rsidRPr="00DB335D">
        <w:rPr>
          <w:rFonts w:ascii="Cambria Math" w:hAnsi="Cambria Math" w:cs="Cambria Math"/>
          <w:sz w:val="24"/>
          <w:szCs w:val="24"/>
        </w:rPr>
        <w:t> </w:t>
      </w:r>
      <w:r w:rsidRPr="00DB335D">
        <w:rPr>
          <w:rFonts w:ascii="Times New Roman" w:hAnsi="Times New Roman"/>
          <w:sz w:val="24"/>
          <w:szCs w:val="24"/>
        </w:rPr>
        <w:t>п.</w:t>
      </w:r>
    </w:p>
    <w:p w:rsidR="001755BB" w:rsidRPr="00DB335D" w:rsidRDefault="001755BB" w:rsidP="001755BB">
      <w:pPr>
        <w:pStyle w:val="15"/>
        <w:ind w:firstLine="426"/>
        <w:rPr>
          <w:rFonts w:ascii="Times New Roman" w:hAnsi="Times New Roman"/>
          <w:b/>
          <w:bCs/>
          <w:i/>
          <w:iCs/>
          <w:sz w:val="24"/>
          <w:szCs w:val="24"/>
        </w:rPr>
      </w:pPr>
      <w:r w:rsidRPr="00DB335D">
        <w:rPr>
          <w:rFonts w:ascii="Times New Roman" w:hAnsi="Times New Roman"/>
          <w:b/>
          <w:bCs/>
          <w:i/>
          <w:iCs/>
          <w:spacing w:val="-2"/>
          <w:sz w:val="24"/>
          <w:szCs w:val="24"/>
        </w:rPr>
        <w:t>2.</w:t>
      </w:r>
      <w:r w:rsidRPr="00DB335D">
        <w:rPr>
          <w:rFonts w:ascii="Cambria Math" w:hAnsi="Cambria Math" w:cs="Cambria Math"/>
          <w:b/>
          <w:bCs/>
          <w:i/>
          <w:iCs/>
          <w:spacing w:val="-2"/>
          <w:sz w:val="24"/>
          <w:szCs w:val="24"/>
        </w:rPr>
        <w:t> </w:t>
      </w:r>
      <w:r w:rsidRPr="00DB335D">
        <w:rPr>
          <w:rFonts w:ascii="Times New Roman" w:hAnsi="Times New Roman"/>
          <w:b/>
          <w:bCs/>
          <w:i/>
          <w:iCs/>
          <w:spacing w:val="-2"/>
          <w:sz w:val="24"/>
          <w:szCs w:val="24"/>
        </w:rPr>
        <w:t xml:space="preserve">Систематизированные материалы наблюдений </w:t>
      </w:r>
      <w:r w:rsidRPr="00DB335D">
        <w:rPr>
          <w:rFonts w:ascii="Times New Roman" w:hAnsi="Times New Roman"/>
          <w:i/>
          <w:iCs/>
          <w:spacing w:val="-2"/>
          <w:sz w:val="24"/>
          <w:szCs w:val="24"/>
        </w:rPr>
        <w:t>(оце</w:t>
      </w:r>
      <w:r w:rsidRPr="00DB335D">
        <w:rPr>
          <w:rFonts w:ascii="Times New Roman" w:hAnsi="Times New Roman"/>
          <w:i/>
          <w:iCs/>
          <w:sz w:val="24"/>
          <w:szCs w:val="24"/>
        </w:rPr>
        <w:t>ночные листы, материалы и листы наблюдений и</w:t>
      </w:r>
      <w:r w:rsidRPr="00DB335D">
        <w:rPr>
          <w:rFonts w:ascii="Cambria Math" w:hAnsi="Cambria Math" w:cs="Cambria Math"/>
          <w:i/>
          <w:iCs/>
          <w:sz w:val="24"/>
          <w:szCs w:val="24"/>
        </w:rPr>
        <w:t> </w:t>
      </w:r>
      <w:r w:rsidRPr="00DB335D">
        <w:rPr>
          <w:rFonts w:ascii="Times New Roman" w:hAnsi="Times New Roman"/>
          <w:i/>
          <w:iCs/>
          <w:sz w:val="24"/>
          <w:szCs w:val="24"/>
        </w:rPr>
        <w:t>т.</w:t>
      </w:r>
      <w:r w:rsidRPr="00DB335D">
        <w:rPr>
          <w:rFonts w:ascii="Cambria Math" w:hAnsi="Cambria Math" w:cs="Cambria Math"/>
          <w:i/>
          <w:iCs/>
          <w:sz w:val="24"/>
          <w:szCs w:val="24"/>
        </w:rPr>
        <w:t> </w:t>
      </w:r>
      <w:r w:rsidRPr="00DB335D">
        <w:rPr>
          <w:rFonts w:ascii="Times New Roman" w:hAnsi="Times New Roman"/>
          <w:i/>
          <w:iCs/>
          <w:sz w:val="24"/>
          <w:szCs w:val="24"/>
        </w:rPr>
        <w:t xml:space="preserve">п.) </w:t>
      </w:r>
      <w:r w:rsidRPr="00DB335D">
        <w:rPr>
          <w:rFonts w:ascii="Times New Roman" w:hAnsi="Times New Roman"/>
          <w:sz w:val="24"/>
          <w:szCs w:val="24"/>
        </w:rPr>
        <w:t>за процессом овладения универсальными учебными действи</w:t>
      </w:r>
      <w:r w:rsidRPr="00DB335D">
        <w:rPr>
          <w:rFonts w:ascii="Times New Roman" w:hAnsi="Times New Roman"/>
          <w:spacing w:val="-2"/>
          <w:sz w:val="24"/>
          <w:szCs w:val="24"/>
        </w:rPr>
        <w:t xml:space="preserve">ями, которые ведут учителя начальных классов (выступающие </w:t>
      </w:r>
      <w:r w:rsidRPr="00DB335D">
        <w:rPr>
          <w:rFonts w:ascii="Times New Roman" w:hAnsi="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1755BB" w:rsidRPr="00DB335D" w:rsidRDefault="001755BB" w:rsidP="001755BB">
      <w:pPr>
        <w:pStyle w:val="15"/>
        <w:ind w:firstLine="426"/>
        <w:rPr>
          <w:rFonts w:ascii="Times New Roman" w:hAnsi="Times New Roman"/>
          <w:b/>
          <w:bCs/>
          <w:sz w:val="24"/>
          <w:szCs w:val="24"/>
        </w:rPr>
      </w:pPr>
      <w:r w:rsidRPr="00DB335D">
        <w:rPr>
          <w:rFonts w:ascii="Times New Roman" w:hAnsi="Times New Roman"/>
          <w:b/>
          <w:bCs/>
          <w:i/>
          <w:iCs/>
          <w:sz w:val="24"/>
          <w:szCs w:val="24"/>
        </w:rPr>
        <w:t>3.</w:t>
      </w:r>
      <w:r w:rsidRPr="00DB335D">
        <w:rPr>
          <w:rFonts w:ascii="Cambria Math" w:hAnsi="Cambria Math" w:cs="Cambria Math"/>
          <w:b/>
          <w:bCs/>
          <w:i/>
          <w:iCs/>
          <w:sz w:val="24"/>
          <w:szCs w:val="24"/>
        </w:rPr>
        <w:t> </w:t>
      </w:r>
      <w:r w:rsidRPr="00DB335D">
        <w:rPr>
          <w:rFonts w:ascii="Times New Roman" w:hAnsi="Times New Roman"/>
          <w:b/>
          <w:bCs/>
          <w:i/>
          <w:iCs/>
          <w:sz w:val="24"/>
          <w:szCs w:val="24"/>
        </w:rPr>
        <w:t>Материалы, характеризующие достижения обучающихся в рамках внеурочной</w:t>
      </w:r>
      <w:r w:rsidR="00D02815">
        <w:rPr>
          <w:rFonts w:ascii="Times New Roman" w:hAnsi="Times New Roman"/>
          <w:b/>
          <w:bCs/>
          <w:i/>
          <w:iCs/>
          <w:sz w:val="24"/>
          <w:szCs w:val="24"/>
        </w:rPr>
        <w:t xml:space="preserve"> </w:t>
      </w:r>
      <w:r w:rsidRPr="00DB335D">
        <w:rPr>
          <w:rFonts w:ascii="Times New Roman" w:hAnsi="Times New Roman"/>
          <w:b/>
          <w:bCs/>
          <w:i/>
          <w:iCs/>
          <w:sz w:val="24"/>
          <w:szCs w:val="24"/>
        </w:rPr>
        <w:t>и</w:t>
      </w:r>
      <w:r w:rsidR="00D02815">
        <w:rPr>
          <w:rFonts w:ascii="Times New Roman" w:hAnsi="Times New Roman"/>
          <w:b/>
          <w:bCs/>
          <w:i/>
          <w:iCs/>
          <w:sz w:val="24"/>
          <w:szCs w:val="24"/>
        </w:rPr>
        <w:t xml:space="preserve"> </w:t>
      </w:r>
      <w:r w:rsidRPr="00DB335D">
        <w:rPr>
          <w:rFonts w:ascii="Times New Roman" w:hAnsi="Times New Roman"/>
          <w:b/>
          <w:bCs/>
          <w:i/>
          <w:iCs/>
          <w:sz w:val="24"/>
          <w:szCs w:val="24"/>
        </w:rPr>
        <w:t>досуговой деятельности</w:t>
      </w:r>
      <w:r w:rsidRPr="00DB335D">
        <w:rPr>
          <w:rFonts w:ascii="Times New Roman" w:hAnsi="Times New Roman"/>
          <w:sz w:val="24"/>
          <w:szCs w:val="24"/>
        </w:rPr>
        <w:t>, например результаты участия в олимпиадах, конкурсах, смот</w:t>
      </w:r>
      <w:r w:rsidRPr="00DB335D">
        <w:rPr>
          <w:rFonts w:ascii="Times New Roman" w:hAnsi="Times New Roman"/>
          <w:spacing w:val="2"/>
          <w:sz w:val="24"/>
          <w:szCs w:val="24"/>
        </w:rPr>
        <w:t>рах, выставках, концертах, спортивных мероприятиях, поделки и</w:t>
      </w:r>
      <w:r w:rsidRPr="00DB335D">
        <w:rPr>
          <w:rFonts w:ascii="Cambria Math" w:hAnsi="Cambria Math" w:cs="Cambria Math"/>
          <w:spacing w:val="2"/>
          <w:sz w:val="24"/>
          <w:szCs w:val="24"/>
        </w:rPr>
        <w:t> </w:t>
      </w:r>
      <w:r w:rsidRPr="00DB335D">
        <w:rPr>
          <w:rFonts w:ascii="Times New Roman" w:hAnsi="Times New Roman"/>
          <w:spacing w:val="2"/>
          <w:sz w:val="24"/>
          <w:szCs w:val="24"/>
        </w:rPr>
        <w:t xml:space="preserve">др. Основное требование, предъявляемое к этим материалам, — отражение в них степени </w:t>
      </w:r>
      <w:proofErr w:type="gramStart"/>
      <w:r w:rsidRPr="00DB335D">
        <w:rPr>
          <w:rFonts w:ascii="Times New Roman" w:hAnsi="Times New Roman"/>
          <w:spacing w:val="2"/>
          <w:sz w:val="24"/>
          <w:szCs w:val="24"/>
        </w:rPr>
        <w:t>достижения пла</w:t>
      </w:r>
      <w:r w:rsidRPr="00DB335D">
        <w:rPr>
          <w:rFonts w:ascii="Times New Roman" w:hAnsi="Times New Roman"/>
          <w:sz w:val="24"/>
          <w:szCs w:val="24"/>
        </w:rPr>
        <w:t>нируемых результатов освоения примерной образовательной программы начального общего образования</w:t>
      </w:r>
      <w:proofErr w:type="gramEnd"/>
      <w:r w:rsidRPr="00DB335D">
        <w:rPr>
          <w:rFonts w:ascii="Times New Roman" w:hAnsi="Times New Roman"/>
          <w:sz w:val="24"/>
          <w:szCs w:val="24"/>
        </w:rPr>
        <w:t>.</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Анализ, интерпретация и оценка</w:t>
      </w:r>
      <w:r w:rsidR="00D02815">
        <w:rPr>
          <w:rFonts w:ascii="Times New Roman" w:hAnsi="Times New Roman"/>
          <w:color w:val="auto"/>
          <w:sz w:val="24"/>
          <w:szCs w:val="24"/>
        </w:rPr>
        <w:t xml:space="preserve"> </w:t>
      </w:r>
      <w:r w:rsidRPr="001755BB">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1755BB" w:rsidRPr="001755BB" w:rsidRDefault="001755BB" w:rsidP="001755BB">
      <w:pPr>
        <w:pStyle w:val="a3"/>
        <w:spacing w:line="240" w:lineRule="auto"/>
        <w:ind w:firstLine="454"/>
        <w:rPr>
          <w:rFonts w:ascii="Times New Roman" w:hAnsi="Times New Roman"/>
          <w:color w:val="auto"/>
          <w:sz w:val="24"/>
          <w:szCs w:val="24"/>
        </w:rPr>
      </w:pPr>
      <w:proofErr w:type="gramStart"/>
      <w:r w:rsidRPr="001755BB">
        <w:rPr>
          <w:rFonts w:ascii="Times New Roman" w:hAnsi="Times New Roman"/>
          <w:color w:val="auto"/>
          <w:sz w:val="24"/>
          <w:szCs w:val="24"/>
        </w:rPr>
        <w:t>Оценка</w:t>
      </w:r>
      <w:proofErr w:type="gramEnd"/>
      <w:r w:rsidRPr="001755BB">
        <w:rPr>
          <w:rFonts w:ascii="Times New Roman" w:hAnsi="Times New Roman"/>
          <w:color w:val="auto"/>
          <w:sz w:val="24"/>
          <w:szCs w:val="24"/>
        </w:rPr>
        <w:t xml:space="preserve"> как отдельных составляющих, так и портфеля до</w:t>
      </w:r>
      <w:r w:rsidRPr="001755BB">
        <w:rPr>
          <w:rFonts w:ascii="Times New Roman" w:hAnsi="Times New Roman"/>
          <w:color w:val="auto"/>
          <w:spacing w:val="2"/>
          <w:sz w:val="24"/>
          <w:szCs w:val="24"/>
        </w:rPr>
        <w:t xml:space="preserve">стижений в целом ведется на </w:t>
      </w:r>
      <w:r w:rsidRPr="001755BB">
        <w:rPr>
          <w:rFonts w:ascii="Times New Roman" w:hAnsi="Times New Roman"/>
          <w:iCs/>
          <w:color w:val="auto"/>
          <w:spacing w:val="2"/>
          <w:sz w:val="24"/>
          <w:szCs w:val="24"/>
        </w:rPr>
        <w:t>критериальной основе</w:t>
      </w:r>
      <w:r w:rsidRPr="001755BB">
        <w:rPr>
          <w:rFonts w:ascii="Times New Roman" w:hAnsi="Times New Roman"/>
          <w:color w:val="auto"/>
          <w:spacing w:val="2"/>
          <w:sz w:val="24"/>
          <w:szCs w:val="24"/>
        </w:rPr>
        <w:t>, по</w:t>
      </w:r>
      <w:r w:rsidRPr="001755BB">
        <w:rPr>
          <w:rFonts w:ascii="Times New Roman" w:hAnsi="Times New Roman"/>
          <w:color w:val="auto"/>
          <w:sz w:val="24"/>
          <w:szCs w:val="24"/>
        </w:rPr>
        <w:t>этому портфели достижений должны сопровождаться специ</w:t>
      </w:r>
      <w:r w:rsidRPr="001755BB">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755BB">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xml:space="preserve">При адаптации критериев целесообразно соотносить их с </w:t>
      </w:r>
      <w:r w:rsidRPr="001755BB">
        <w:rPr>
          <w:rFonts w:ascii="Times New Roman" w:hAnsi="Times New Roman"/>
          <w:color w:val="auto"/>
          <w:spacing w:val="2"/>
          <w:sz w:val="24"/>
          <w:szCs w:val="24"/>
        </w:rPr>
        <w:t>критериями и нормами, представленными в примерах ин</w:t>
      </w:r>
      <w:r w:rsidRPr="001755BB">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pacing w:val="2"/>
          <w:sz w:val="24"/>
          <w:szCs w:val="24"/>
        </w:rPr>
        <w:t xml:space="preserve">По результатам оценки, которая формируется на основе </w:t>
      </w:r>
      <w:r w:rsidRPr="001755BB">
        <w:rPr>
          <w:rFonts w:ascii="Times New Roman" w:hAnsi="Times New Roman"/>
          <w:color w:val="auto"/>
          <w:sz w:val="24"/>
          <w:szCs w:val="24"/>
        </w:rPr>
        <w:t>материалов портфеля достижений, делаются выводы:</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1)</w:t>
      </w:r>
      <w:r w:rsidRPr="001755BB">
        <w:rPr>
          <w:rFonts w:ascii="Times New Roman" w:hAnsi="Times New Roman"/>
          <w:color w:val="auto"/>
          <w:sz w:val="24"/>
          <w:szCs w:val="24"/>
        </w:rPr>
        <w:t> </w:t>
      </w:r>
      <w:r w:rsidRPr="001755BB">
        <w:rPr>
          <w:rFonts w:ascii="Times New Roman" w:hAnsi="Times New Roman"/>
          <w:color w:val="auto"/>
          <w:sz w:val="24"/>
          <w:szCs w:val="24"/>
        </w:rPr>
        <w:t xml:space="preserve">о сформированности у обучающегося </w:t>
      </w:r>
      <w:r w:rsidRPr="001755BB">
        <w:rPr>
          <w:rFonts w:ascii="Times New Roman" w:hAnsi="Times New Roman"/>
          <w:iCs/>
          <w:color w:val="auto"/>
          <w:sz w:val="24"/>
          <w:szCs w:val="24"/>
        </w:rPr>
        <w:t>универсальных и предметных способов действий</w:t>
      </w:r>
      <w:r w:rsidRPr="001755BB">
        <w:rPr>
          <w:rFonts w:ascii="Times New Roman" w:hAnsi="Times New Roman"/>
          <w:color w:val="auto"/>
          <w:sz w:val="24"/>
          <w:szCs w:val="24"/>
        </w:rPr>
        <w:t xml:space="preserve">, а также </w:t>
      </w:r>
      <w:r w:rsidRPr="001755BB">
        <w:rPr>
          <w:rFonts w:ascii="Times New Roman" w:hAnsi="Times New Roman"/>
          <w:iCs/>
          <w:color w:val="auto"/>
          <w:sz w:val="24"/>
          <w:szCs w:val="24"/>
        </w:rPr>
        <w:t>опорной системы знаний</w:t>
      </w:r>
      <w:r w:rsidRPr="001755BB">
        <w:rPr>
          <w:rFonts w:ascii="Times New Roman" w:hAnsi="Times New Roman"/>
          <w:color w:val="auto"/>
          <w:sz w:val="24"/>
          <w:szCs w:val="24"/>
        </w:rPr>
        <w:t>, обеспечивающих ему возможность продолжения образования в основной школе;</w:t>
      </w:r>
    </w:p>
    <w:p w:rsidR="001755BB" w:rsidRPr="001755BB" w:rsidRDefault="001755BB" w:rsidP="001755BB">
      <w:pPr>
        <w:pStyle w:val="a3"/>
        <w:spacing w:line="240" w:lineRule="auto"/>
        <w:ind w:firstLine="454"/>
        <w:rPr>
          <w:rFonts w:ascii="Times New Roman" w:hAnsi="Times New Roman"/>
          <w:color w:val="auto"/>
          <w:spacing w:val="-4"/>
          <w:sz w:val="24"/>
          <w:szCs w:val="24"/>
        </w:rPr>
      </w:pPr>
      <w:r w:rsidRPr="001755BB">
        <w:rPr>
          <w:rFonts w:ascii="Times New Roman" w:hAnsi="Times New Roman"/>
          <w:color w:val="auto"/>
          <w:spacing w:val="-4"/>
          <w:sz w:val="24"/>
          <w:szCs w:val="24"/>
        </w:rPr>
        <w:t>2)</w:t>
      </w:r>
      <w:r w:rsidRPr="001755BB">
        <w:rPr>
          <w:rFonts w:ascii="Times New Roman" w:hAnsi="Times New Roman"/>
          <w:color w:val="auto"/>
          <w:spacing w:val="-4"/>
          <w:sz w:val="24"/>
          <w:szCs w:val="24"/>
        </w:rPr>
        <w:t> </w:t>
      </w:r>
      <w:r w:rsidRPr="001755BB">
        <w:rPr>
          <w:rFonts w:ascii="Times New Roman" w:hAnsi="Times New Roman"/>
          <w:color w:val="auto"/>
          <w:spacing w:val="-4"/>
          <w:sz w:val="24"/>
          <w:szCs w:val="24"/>
        </w:rPr>
        <w:t xml:space="preserve">о сформированности основ </w:t>
      </w:r>
      <w:r w:rsidRPr="001755BB">
        <w:rPr>
          <w:rFonts w:ascii="Times New Roman" w:hAnsi="Times New Roman"/>
          <w:iCs/>
          <w:color w:val="auto"/>
          <w:spacing w:val="-4"/>
          <w:sz w:val="24"/>
          <w:szCs w:val="24"/>
        </w:rPr>
        <w:t>умения учиться</w:t>
      </w:r>
      <w:r w:rsidRPr="001755BB">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3)</w:t>
      </w:r>
      <w:r w:rsidRPr="001755BB">
        <w:rPr>
          <w:rFonts w:ascii="Times New Roman" w:hAnsi="Times New Roman"/>
          <w:color w:val="auto"/>
          <w:sz w:val="24"/>
          <w:szCs w:val="24"/>
        </w:rPr>
        <w:t> </w:t>
      </w:r>
      <w:r w:rsidRPr="001755BB">
        <w:rPr>
          <w:rFonts w:ascii="Times New Roman" w:hAnsi="Times New Roman"/>
          <w:color w:val="auto"/>
          <w:sz w:val="24"/>
          <w:szCs w:val="24"/>
        </w:rPr>
        <w:t xml:space="preserve">об </w:t>
      </w:r>
      <w:r w:rsidRPr="001755BB">
        <w:rPr>
          <w:rFonts w:ascii="Times New Roman" w:hAnsi="Times New Roman"/>
          <w:iCs/>
          <w:color w:val="auto"/>
          <w:sz w:val="24"/>
          <w:szCs w:val="24"/>
        </w:rPr>
        <w:t>индивидуальном прогрессе</w:t>
      </w:r>
      <w:r w:rsidRPr="001755BB">
        <w:rPr>
          <w:rFonts w:ascii="Times New Roman" w:hAnsi="Times New Roman"/>
          <w:color w:val="auto"/>
          <w:sz w:val="24"/>
          <w:szCs w:val="24"/>
        </w:rPr>
        <w:t xml:space="preserve"> в основных сферах раз</w:t>
      </w:r>
      <w:r w:rsidRPr="001755BB">
        <w:rPr>
          <w:rFonts w:ascii="Times New Roman" w:hAnsi="Times New Roman"/>
          <w:color w:val="auto"/>
          <w:spacing w:val="2"/>
          <w:sz w:val="24"/>
          <w:szCs w:val="24"/>
        </w:rPr>
        <w:t>вития личности — мотивационно­смысловой, познаватель</w:t>
      </w:r>
      <w:r w:rsidRPr="001755BB">
        <w:rPr>
          <w:rFonts w:ascii="Times New Roman" w:hAnsi="Times New Roman"/>
          <w:color w:val="auto"/>
          <w:sz w:val="24"/>
          <w:szCs w:val="24"/>
        </w:rPr>
        <w:t>ной, эмоциональной, волевой и саморегуляции.</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xml:space="preserve">Предусматривается оценивание </w:t>
      </w:r>
      <w:proofErr w:type="gramStart"/>
      <w:r w:rsidRPr="001755BB">
        <w:rPr>
          <w:rFonts w:ascii="Times New Roman" w:hAnsi="Times New Roman"/>
          <w:color w:val="auto"/>
          <w:sz w:val="24"/>
          <w:szCs w:val="24"/>
        </w:rPr>
        <w:t>обучающихся</w:t>
      </w:r>
      <w:proofErr w:type="gramEnd"/>
      <w:r w:rsidRPr="001755BB">
        <w:rPr>
          <w:rFonts w:ascii="Times New Roman" w:hAnsi="Times New Roman"/>
          <w:color w:val="auto"/>
          <w:sz w:val="24"/>
          <w:szCs w:val="24"/>
        </w:rPr>
        <w:t xml:space="preserve"> начальной школы через Портфолио.</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Цель 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Портфолио  помогает решать важные педагогические задачи:</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создать для каждого ученика ситуацию переживания успеха;</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поддерживать интерес ребенка к определенному виду деятельности;</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поощрять его активность и самостоятельность;</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формировать навыки учебной деятельности;</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содействовать индивидуализации образования ученика;</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lastRenderedPageBreak/>
        <w:t>- закладывать дополнительные предпосылки и возможности для его успешной социализации;</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Портфолио ученика начальных классов является одной из составляющих «портрета» выпускника и играет важную роль при переходе ребенка в 5 класс средней школы для определения вектора его дальнейшего развития и обучения.</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Период составления портфолио – 1-4 года (1-4 классы начальной школы).</w:t>
      </w:r>
    </w:p>
    <w:p w:rsidR="001755BB" w:rsidRPr="001755BB"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Ответственность за организацию формирования портфолио и систематическое ознакомление родителей (законных представителей) с его содержанием возлагается на классного руководителя.</w:t>
      </w:r>
    </w:p>
    <w:p w:rsidR="00033921" w:rsidRDefault="001755BB" w:rsidP="001755BB">
      <w:pPr>
        <w:pStyle w:val="a3"/>
        <w:spacing w:line="240" w:lineRule="auto"/>
        <w:ind w:firstLine="454"/>
        <w:rPr>
          <w:rFonts w:ascii="Times New Roman" w:hAnsi="Times New Roman"/>
          <w:color w:val="auto"/>
          <w:sz w:val="24"/>
          <w:szCs w:val="24"/>
        </w:rPr>
      </w:pPr>
      <w:r w:rsidRPr="001755BB">
        <w:rPr>
          <w:rFonts w:ascii="Times New Roman" w:hAnsi="Times New Roman"/>
          <w:color w:val="auto"/>
          <w:sz w:val="24"/>
          <w:szCs w:val="24"/>
        </w:rPr>
        <w:t xml:space="preserve">Портфолио хранится в школе в течение всего пребывания ребенка в ней. </w:t>
      </w:r>
      <w:proofErr w:type="gramStart"/>
      <w:r w:rsidRPr="001755BB">
        <w:rPr>
          <w:rFonts w:ascii="Times New Roman" w:hAnsi="Times New Roman"/>
          <w:color w:val="auto"/>
          <w:sz w:val="24"/>
          <w:szCs w:val="24"/>
        </w:rPr>
        <w:t>При переводе ребенка в другое образовательной учреждение портфолио выдается на руки родителям (законным представителям) вместе с личным делом (медицинской картой) ребенка.</w:t>
      </w:r>
      <w:proofErr w:type="gramEnd"/>
    </w:p>
    <w:p w:rsidR="00917676" w:rsidRDefault="00917676" w:rsidP="001755BB">
      <w:pPr>
        <w:pStyle w:val="a3"/>
        <w:spacing w:line="240" w:lineRule="auto"/>
        <w:ind w:firstLine="454"/>
        <w:rPr>
          <w:rFonts w:ascii="Times New Roman" w:hAnsi="Times New Roman"/>
          <w:color w:val="auto"/>
          <w:sz w:val="24"/>
          <w:szCs w:val="24"/>
        </w:rPr>
      </w:pPr>
    </w:p>
    <w:p w:rsidR="003F41A4" w:rsidRPr="001755BB" w:rsidRDefault="003F41A4" w:rsidP="00D02815">
      <w:pPr>
        <w:pStyle w:val="a3"/>
        <w:spacing w:line="240" w:lineRule="auto"/>
        <w:ind w:firstLine="0"/>
        <w:rPr>
          <w:rFonts w:ascii="Times New Roman" w:hAnsi="Times New Roman"/>
          <w:color w:val="auto"/>
          <w:sz w:val="24"/>
          <w:szCs w:val="24"/>
        </w:rPr>
      </w:pPr>
    </w:p>
    <w:p w:rsidR="003F41A4" w:rsidRPr="00917676" w:rsidRDefault="00653A76" w:rsidP="00917676">
      <w:pPr>
        <w:pStyle w:val="afd"/>
        <w:numPr>
          <w:ilvl w:val="2"/>
          <w:numId w:val="2"/>
        </w:numPr>
        <w:spacing w:line="240" w:lineRule="auto"/>
        <w:ind w:left="0" w:firstLine="709"/>
        <w:jc w:val="center"/>
        <w:rPr>
          <w:sz w:val="24"/>
        </w:rPr>
      </w:pPr>
      <w:bookmarkStart w:id="83" w:name="_Toc288394074"/>
      <w:bookmarkStart w:id="84" w:name="_Toc288410541"/>
      <w:bookmarkStart w:id="85" w:name="_Toc288410670"/>
      <w:bookmarkStart w:id="86" w:name="_Toc288410735"/>
      <w:bookmarkStart w:id="87" w:name="_Toc418108311"/>
      <w:r w:rsidRPr="0084549A">
        <w:rPr>
          <w:sz w:val="24"/>
        </w:rPr>
        <w:t>Итоговая оценка выпускника</w:t>
      </w:r>
      <w:bookmarkEnd w:id="83"/>
      <w:bookmarkEnd w:id="84"/>
      <w:bookmarkEnd w:id="85"/>
      <w:bookmarkEnd w:id="86"/>
      <w:bookmarkEnd w:id="87"/>
    </w:p>
    <w:p w:rsidR="00653A76" w:rsidRPr="0084549A" w:rsidRDefault="00B364BF"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На итоговую оценку </w:t>
      </w:r>
      <w:r w:rsidR="00264924" w:rsidRPr="0084549A">
        <w:rPr>
          <w:rFonts w:ascii="Times New Roman" w:hAnsi="Times New Roman"/>
          <w:color w:val="auto"/>
          <w:spacing w:val="2"/>
          <w:sz w:val="24"/>
          <w:szCs w:val="24"/>
        </w:rPr>
        <w:t>на уровне</w:t>
      </w:r>
      <w:r w:rsidR="00653A76" w:rsidRPr="0084549A">
        <w:rPr>
          <w:rFonts w:ascii="Times New Roman" w:hAnsi="Times New Roman"/>
          <w:color w:val="auto"/>
          <w:spacing w:val="2"/>
          <w:sz w:val="24"/>
          <w:szCs w:val="24"/>
        </w:rPr>
        <w:t xml:space="preserve"> начального общего об</w:t>
      </w:r>
      <w:r w:rsidR="00653A76" w:rsidRPr="0084549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4549A">
        <w:rPr>
          <w:rFonts w:ascii="Times New Roman" w:hAnsi="Times New Roman"/>
          <w:color w:val="auto"/>
          <w:spacing w:val="2"/>
          <w:sz w:val="24"/>
          <w:szCs w:val="24"/>
        </w:rPr>
        <w:t>обучения на следующе</w:t>
      </w:r>
      <w:r w:rsidR="00775DA5" w:rsidRPr="0084549A">
        <w:rPr>
          <w:rFonts w:ascii="Times New Roman" w:hAnsi="Times New Roman"/>
          <w:color w:val="auto"/>
          <w:spacing w:val="2"/>
          <w:sz w:val="24"/>
          <w:szCs w:val="24"/>
        </w:rPr>
        <w:t>м</w:t>
      </w:r>
      <w:r w:rsidR="00D0346D">
        <w:rPr>
          <w:rFonts w:ascii="Times New Roman" w:hAnsi="Times New Roman"/>
          <w:color w:val="auto"/>
          <w:spacing w:val="2"/>
          <w:sz w:val="24"/>
          <w:szCs w:val="24"/>
        </w:rPr>
        <w:t xml:space="preserve"> </w:t>
      </w:r>
      <w:r w:rsidR="00775DA5" w:rsidRPr="0084549A">
        <w:rPr>
          <w:rFonts w:ascii="Times New Roman" w:hAnsi="Times New Roman"/>
          <w:color w:val="auto"/>
          <w:spacing w:val="2"/>
          <w:sz w:val="24"/>
          <w:szCs w:val="24"/>
        </w:rPr>
        <w:t>уровне</w:t>
      </w:r>
      <w:r w:rsidR="00653A76" w:rsidRPr="0084549A">
        <w:rPr>
          <w:rFonts w:ascii="Times New Roman" w:hAnsi="Times New Roman"/>
          <w:color w:val="auto"/>
          <w:spacing w:val="2"/>
          <w:sz w:val="24"/>
          <w:szCs w:val="24"/>
        </w:rPr>
        <w:t xml:space="preserve">, выносятся </w:t>
      </w:r>
      <w:r w:rsidR="00653A76" w:rsidRPr="0084549A">
        <w:rPr>
          <w:rFonts w:ascii="Times New Roman" w:hAnsi="Times New Roman"/>
          <w:iCs/>
          <w:color w:val="auto"/>
          <w:spacing w:val="2"/>
          <w:sz w:val="24"/>
          <w:szCs w:val="24"/>
        </w:rPr>
        <w:t>только пред</w:t>
      </w:r>
      <w:r w:rsidR="00653A76" w:rsidRPr="0084549A">
        <w:rPr>
          <w:rFonts w:ascii="Times New Roman" w:hAnsi="Times New Roman"/>
          <w:iCs/>
          <w:color w:val="auto"/>
          <w:sz w:val="24"/>
          <w:szCs w:val="24"/>
        </w:rPr>
        <w:t>метные и метапредметные результаты</w:t>
      </w:r>
      <w:r w:rsidR="00653A76" w:rsidRPr="0084549A">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4549A">
        <w:rPr>
          <w:rFonts w:ascii="Times New Roman" w:hAnsi="Times New Roman"/>
          <w:color w:val="auto"/>
          <w:sz w:val="24"/>
          <w:szCs w:val="24"/>
        </w:rPr>
        <w:t xml:space="preserve"> общего</w:t>
      </w:r>
      <w:r w:rsidR="00653A76" w:rsidRPr="0084549A">
        <w:rPr>
          <w:rFonts w:ascii="Times New Roman" w:hAnsi="Times New Roman"/>
          <w:color w:val="auto"/>
          <w:sz w:val="24"/>
          <w:szCs w:val="24"/>
        </w:rPr>
        <w:t xml:space="preserve"> образования.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Предметом итоговой оценки является </w:t>
      </w:r>
      <w:r w:rsidRPr="0084549A">
        <w:rPr>
          <w:rFonts w:ascii="Times New Roman" w:hAnsi="Times New Roman"/>
          <w:iCs/>
          <w:color w:val="auto"/>
          <w:spacing w:val="2"/>
          <w:sz w:val="24"/>
          <w:szCs w:val="24"/>
        </w:rPr>
        <w:t>способность обу</w:t>
      </w:r>
      <w:r w:rsidRPr="0084549A">
        <w:rPr>
          <w:rFonts w:ascii="Times New Roman" w:hAnsi="Times New Roman"/>
          <w:iCs/>
          <w:color w:val="auto"/>
          <w:sz w:val="24"/>
          <w:szCs w:val="24"/>
        </w:rPr>
        <w:t>чающихся решать учебно­познавательные и учебно­прак</w:t>
      </w:r>
      <w:r w:rsidRPr="0084549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4549A">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4549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84549A" w:rsidRDefault="004B4CC7"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При получении </w:t>
      </w:r>
      <w:r w:rsidR="00653A76" w:rsidRPr="0084549A">
        <w:rPr>
          <w:rFonts w:ascii="Times New Roman" w:hAnsi="Times New Roman"/>
          <w:color w:val="auto"/>
          <w:sz w:val="24"/>
          <w:szCs w:val="24"/>
        </w:rPr>
        <w:t>начального общего образования особое зна</w:t>
      </w:r>
      <w:r w:rsidR="00653A76" w:rsidRPr="0084549A">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4549A">
        <w:rPr>
          <w:rFonts w:ascii="Times New Roman" w:hAnsi="Times New Roman"/>
          <w:iCs/>
          <w:color w:val="auto"/>
          <w:spacing w:val="2"/>
          <w:sz w:val="24"/>
          <w:szCs w:val="24"/>
        </w:rPr>
        <w:t>опорной системы знаний по русскому языку</w:t>
      </w:r>
      <w:r w:rsidR="00D02815">
        <w:rPr>
          <w:rFonts w:ascii="Times New Roman" w:hAnsi="Times New Roman"/>
          <w:iCs/>
          <w:color w:val="auto"/>
          <w:spacing w:val="2"/>
          <w:sz w:val="24"/>
          <w:szCs w:val="24"/>
        </w:rPr>
        <w:t xml:space="preserve"> </w:t>
      </w:r>
      <w:r w:rsidR="00653A76" w:rsidRPr="0084549A">
        <w:rPr>
          <w:rFonts w:ascii="Times New Roman" w:hAnsi="Times New Roman"/>
          <w:iCs/>
          <w:color w:val="auto"/>
          <w:sz w:val="24"/>
          <w:szCs w:val="24"/>
        </w:rPr>
        <w:t>и математике</w:t>
      </w:r>
      <w:r w:rsidR="00653A76" w:rsidRPr="0084549A">
        <w:rPr>
          <w:rFonts w:ascii="Times New Roman" w:hAnsi="Times New Roman"/>
          <w:color w:val="auto"/>
          <w:sz w:val="24"/>
          <w:szCs w:val="24"/>
        </w:rPr>
        <w:t xml:space="preserve"> и овладение следующими метапредметными действиями:</w:t>
      </w:r>
    </w:p>
    <w:p w:rsidR="00653A76" w:rsidRPr="0084549A" w:rsidRDefault="00653A76" w:rsidP="0084549A">
      <w:pPr>
        <w:pStyle w:val="21"/>
        <w:spacing w:line="240" w:lineRule="auto"/>
        <w:ind w:firstLine="709"/>
        <w:rPr>
          <w:sz w:val="24"/>
        </w:rPr>
      </w:pPr>
      <w:proofErr w:type="gramStart"/>
      <w:r w:rsidRPr="0084549A">
        <w:rPr>
          <w:sz w:val="24"/>
        </w:rPr>
        <w:t>речевыми</w:t>
      </w:r>
      <w:proofErr w:type="gramEnd"/>
      <w:r w:rsidRPr="0084549A">
        <w:rPr>
          <w:sz w:val="24"/>
        </w:rPr>
        <w:t>, среди которых следует выделить навыки осознанного чтения и работы с информацией;</w:t>
      </w:r>
    </w:p>
    <w:p w:rsidR="00653A76" w:rsidRPr="0084549A" w:rsidRDefault="00653A76" w:rsidP="0084549A">
      <w:pPr>
        <w:pStyle w:val="21"/>
        <w:spacing w:line="240" w:lineRule="auto"/>
        <w:ind w:firstLine="709"/>
        <w:rPr>
          <w:sz w:val="24"/>
        </w:rPr>
      </w:pPr>
      <w:r w:rsidRPr="0084549A">
        <w:rPr>
          <w:spacing w:val="2"/>
          <w:sz w:val="24"/>
        </w:rPr>
        <w:t>коммуникативными, необходимыми для учебного со</w:t>
      </w:r>
      <w:r w:rsidRPr="0084549A">
        <w:rPr>
          <w:sz w:val="24"/>
        </w:rPr>
        <w:t>трудничества с учителем и сверстниками.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Итоговая оценка выпускника формируется на основе на</w:t>
      </w:r>
      <w:r w:rsidRPr="0084549A">
        <w:rPr>
          <w:rFonts w:ascii="Times New Roman" w:hAnsi="Times New Roman"/>
          <w:color w:val="auto"/>
          <w:spacing w:val="2"/>
          <w:sz w:val="24"/>
          <w:szCs w:val="24"/>
        </w:rPr>
        <w:t xml:space="preserve">копленной оценки, зафиксированной в </w:t>
      </w:r>
      <w:r w:rsidR="009B7969" w:rsidRPr="0084549A">
        <w:rPr>
          <w:rFonts w:ascii="Times New Roman" w:hAnsi="Times New Roman"/>
          <w:color w:val="auto"/>
          <w:spacing w:val="2"/>
          <w:sz w:val="24"/>
          <w:szCs w:val="24"/>
        </w:rPr>
        <w:t>портф</w:t>
      </w:r>
      <w:r w:rsidR="00262BC9">
        <w:rPr>
          <w:rFonts w:ascii="Times New Roman" w:hAnsi="Times New Roman"/>
          <w:color w:val="auto"/>
          <w:spacing w:val="2"/>
          <w:sz w:val="24"/>
          <w:szCs w:val="24"/>
        </w:rPr>
        <w:t>еле</w:t>
      </w:r>
      <w:r w:rsidRPr="0084549A">
        <w:rPr>
          <w:rFonts w:ascii="Times New Roman" w:hAnsi="Times New Roman"/>
          <w:color w:val="auto"/>
          <w:sz w:val="24"/>
          <w:szCs w:val="24"/>
        </w:rPr>
        <w:t xml:space="preserve">, по всем учебным предметам и оценок за выполнение, </w:t>
      </w:r>
      <w:r w:rsidRPr="0084549A">
        <w:rPr>
          <w:rFonts w:ascii="Times New Roman" w:hAnsi="Times New Roman"/>
          <w:color w:val="auto"/>
          <w:spacing w:val="2"/>
          <w:sz w:val="24"/>
          <w:szCs w:val="24"/>
        </w:rPr>
        <w:t xml:space="preserve">как минимум, трёх итоговых работ (по русскому </w:t>
      </w:r>
      <w:r w:rsidRPr="0084549A">
        <w:rPr>
          <w:rFonts w:ascii="Times New Roman" w:hAnsi="Times New Roman"/>
          <w:color w:val="auto"/>
          <w:sz w:val="24"/>
          <w:szCs w:val="24"/>
        </w:rPr>
        <w:t>языку, математике и комплексной работы на межпредметной основе).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4549A">
        <w:rPr>
          <w:rFonts w:ascii="Times New Roman" w:hAnsi="Times New Roman"/>
          <w:color w:val="auto"/>
          <w:spacing w:val="2"/>
          <w:sz w:val="24"/>
          <w:szCs w:val="24"/>
        </w:rPr>
        <w:t xml:space="preserve">мику образовательных достижений обучающихся за период </w:t>
      </w:r>
      <w:r w:rsidRPr="0084549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9B7969" w:rsidRPr="0084549A">
        <w:rPr>
          <w:rFonts w:ascii="Times New Roman" w:hAnsi="Times New Roman"/>
          <w:color w:val="auto"/>
          <w:sz w:val="24"/>
          <w:szCs w:val="24"/>
        </w:rPr>
        <w:t xml:space="preserve">стемы знаний по русскому языку </w:t>
      </w:r>
      <w:r w:rsidRPr="0084549A">
        <w:rPr>
          <w:rFonts w:ascii="Times New Roman" w:hAnsi="Times New Roman"/>
          <w:color w:val="auto"/>
          <w:sz w:val="24"/>
          <w:szCs w:val="24"/>
        </w:rPr>
        <w:t>и математике,</w:t>
      </w:r>
      <w:r w:rsidR="00D0346D">
        <w:rPr>
          <w:rFonts w:ascii="Times New Roman" w:hAnsi="Times New Roman"/>
          <w:color w:val="auto"/>
          <w:sz w:val="24"/>
          <w:szCs w:val="24"/>
        </w:rPr>
        <w:t xml:space="preserve"> </w:t>
      </w:r>
      <w:r w:rsidRPr="0084549A">
        <w:rPr>
          <w:rFonts w:ascii="Times New Roman" w:hAnsi="Times New Roman"/>
          <w:color w:val="auto"/>
          <w:sz w:val="24"/>
          <w:szCs w:val="24"/>
        </w:rPr>
        <w:t>а также уровень овладения метапредметными действиями.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На основании этих оценок по каждому предмету и по </w:t>
      </w:r>
      <w:r w:rsidRPr="0084549A">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1)</w:t>
      </w:r>
      <w:r w:rsidRPr="0084549A">
        <w:rPr>
          <w:rFonts w:ascii="Times New Roman" w:hAnsi="Times New Roman"/>
          <w:color w:val="auto"/>
          <w:sz w:val="24"/>
          <w:szCs w:val="24"/>
        </w:rPr>
        <w:t> </w:t>
      </w:r>
      <w:r w:rsidRPr="0084549A">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4549A">
        <w:rPr>
          <w:rFonts w:ascii="Times New Roman" w:hAnsi="Times New Roman"/>
          <w:color w:val="auto"/>
          <w:sz w:val="24"/>
          <w:szCs w:val="24"/>
        </w:rPr>
        <w:t>м</w:t>
      </w:r>
      <w:r w:rsidR="00D0346D">
        <w:rPr>
          <w:rFonts w:ascii="Times New Roman" w:hAnsi="Times New Roman"/>
          <w:color w:val="auto"/>
          <w:sz w:val="24"/>
          <w:szCs w:val="24"/>
        </w:rPr>
        <w:t xml:space="preserve"> </w:t>
      </w:r>
      <w:r w:rsidR="00775DA5" w:rsidRPr="0084549A">
        <w:rPr>
          <w:rFonts w:ascii="Times New Roman" w:hAnsi="Times New Roman"/>
          <w:color w:val="auto"/>
          <w:sz w:val="24"/>
          <w:szCs w:val="24"/>
        </w:rPr>
        <w:t>уровне</w:t>
      </w:r>
      <w:r w:rsidRPr="0084549A">
        <w:rPr>
          <w:rFonts w:ascii="Times New Roman" w:hAnsi="Times New Roman"/>
          <w:color w:val="auto"/>
          <w:sz w:val="24"/>
          <w:szCs w:val="24"/>
        </w:rPr>
        <w:t xml:space="preserve">, и способен </w:t>
      </w:r>
      <w:r w:rsidRPr="0084549A">
        <w:rPr>
          <w:rFonts w:ascii="Times New Roman" w:hAnsi="Times New Roman"/>
          <w:color w:val="auto"/>
          <w:sz w:val="24"/>
          <w:szCs w:val="24"/>
        </w:rPr>
        <w:lastRenderedPageBreak/>
        <w:t>использовать их для решения простых учебно­познавательных и учебно­практических задач средствами данного предмета.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4549A">
        <w:rPr>
          <w:rFonts w:ascii="Times New Roman" w:hAnsi="Times New Roman"/>
          <w:color w:val="auto"/>
          <w:spacing w:val="2"/>
          <w:sz w:val="24"/>
          <w:szCs w:val="24"/>
        </w:rPr>
        <w:t>как минимум, с оценкой «зачтено» (или «удовлетворитель</w:t>
      </w:r>
      <w:r w:rsidRPr="0084549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2)</w:t>
      </w:r>
      <w:r w:rsidRPr="0084549A">
        <w:rPr>
          <w:rFonts w:ascii="Times New Roman" w:hAnsi="Times New Roman"/>
          <w:color w:val="auto"/>
          <w:spacing w:val="4"/>
          <w:sz w:val="24"/>
          <w:szCs w:val="24"/>
        </w:rPr>
        <w:t> </w:t>
      </w:r>
      <w:r w:rsidRPr="0084549A">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4549A">
        <w:rPr>
          <w:rFonts w:ascii="Times New Roman" w:hAnsi="Times New Roman"/>
          <w:color w:val="auto"/>
          <w:spacing w:val="4"/>
          <w:sz w:val="24"/>
          <w:szCs w:val="24"/>
        </w:rPr>
        <w:t>м</w:t>
      </w:r>
      <w:r w:rsidR="00D34DC2">
        <w:rPr>
          <w:rFonts w:ascii="Times New Roman" w:hAnsi="Times New Roman"/>
          <w:color w:val="auto"/>
          <w:spacing w:val="4"/>
          <w:sz w:val="24"/>
          <w:szCs w:val="24"/>
        </w:rPr>
        <w:t xml:space="preserve"> </w:t>
      </w:r>
      <w:r w:rsidR="00775DA5" w:rsidRPr="0084549A">
        <w:rPr>
          <w:rFonts w:ascii="Times New Roman" w:hAnsi="Times New Roman"/>
          <w:color w:val="auto"/>
          <w:sz w:val="24"/>
          <w:szCs w:val="24"/>
        </w:rPr>
        <w:t>уровне образования</w:t>
      </w:r>
      <w:r w:rsidRPr="0084549A">
        <w:rPr>
          <w:rFonts w:ascii="Times New Roman" w:hAnsi="Times New Roman"/>
          <w:color w:val="auto"/>
          <w:sz w:val="24"/>
          <w:szCs w:val="24"/>
        </w:rPr>
        <w:t>, на уровне осознанного произвольного овладения учебными действиями.</w:t>
      </w:r>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 xml:space="preserve">Такой вывод делается, если в материалах накопительной </w:t>
      </w:r>
      <w:r w:rsidRPr="0084549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4549A">
        <w:rPr>
          <w:rFonts w:ascii="Times New Roman" w:hAnsi="Times New Roman"/>
          <w:color w:val="auto"/>
          <w:sz w:val="24"/>
          <w:szCs w:val="24"/>
        </w:rPr>
        <w:t xml:space="preserve">мы, причём не менее чем по половине разделов выставлена </w:t>
      </w:r>
      <w:r w:rsidRPr="0084549A">
        <w:rPr>
          <w:rFonts w:ascii="Times New Roman" w:hAnsi="Times New Roman"/>
          <w:color w:val="auto"/>
          <w:spacing w:val="2"/>
          <w:sz w:val="24"/>
          <w:szCs w:val="24"/>
        </w:rPr>
        <w:t xml:space="preserve">оценка «хорошо» или «отлично», а результаты выполнения </w:t>
      </w:r>
      <w:r w:rsidRPr="0084549A">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3)</w:t>
      </w:r>
      <w:r w:rsidRPr="0084549A">
        <w:rPr>
          <w:rFonts w:ascii="Times New Roman" w:hAnsi="Times New Roman"/>
          <w:color w:val="auto"/>
          <w:spacing w:val="2"/>
          <w:sz w:val="24"/>
          <w:szCs w:val="24"/>
        </w:rPr>
        <w:t> </w:t>
      </w:r>
      <w:r w:rsidRPr="0084549A">
        <w:rPr>
          <w:rFonts w:ascii="Times New Roman" w:hAnsi="Times New Roman"/>
          <w:color w:val="auto"/>
          <w:spacing w:val="2"/>
          <w:sz w:val="24"/>
          <w:szCs w:val="24"/>
        </w:rPr>
        <w:t xml:space="preserve">Выпускник не овладел опорной системой знаний и </w:t>
      </w:r>
      <w:r w:rsidRPr="0084549A">
        <w:rPr>
          <w:rFonts w:ascii="Times New Roman" w:hAnsi="Times New Roman"/>
          <w:color w:val="auto"/>
          <w:sz w:val="24"/>
          <w:szCs w:val="24"/>
        </w:rPr>
        <w:t>учебными действиями, необходимыми для продолжения образования на следующе</w:t>
      </w:r>
      <w:r w:rsidR="002412B9" w:rsidRPr="0084549A">
        <w:rPr>
          <w:rFonts w:ascii="Times New Roman" w:hAnsi="Times New Roman"/>
          <w:color w:val="auto"/>
          <w:sz w:val="24"/>
          <w:szCs w:val="24"/>
        </w:rPr>
        <w:t>м</w:t>
      </w:r>
      <w:r w:rsidR="00D34DC2">
        <w:rPr>
          <w:rFonts w:ascii="Times New Roman" w:hAnsi="Times New Roman"/>
          <w:color w:val="auto"/>
          <w:sz w:val="24"/>
          <w:szCs w:val="24"/>
        </w:rPr>
        <w:t xml:space="preserve"> </w:t>
      </w:r>
      <w:r w:rsidR="002412B9" w:rsidRPr="0084549A">
        <w:rPr>
          <w:rFonts w:ascii="Times New Roman" w:hAnsi="Times New Roman"/>
          <w:color w:val="auto"/>
          <w:sz w:val="24"/>
          <w:szCs w:val="24"/>
        </w:rPr>
        <w:t>уровне образования</w:t>
      </w:r>
      <w:r w:rsidRPr="0084549A">
        <w:rPr>
          <w:rFonts w:ascii="Times New Roman" w:hAnsi="Times New Roman"/>
          <w:color w:val="auto"/>
          <w:sz w:val="24"/>
          <w:szCs w:val="24"/>
        </w:rPr>
        <w:t>.</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4549A">
        <w:rPr>
          <w:rFonts w:ascii="Times New Roman" w:hAnsi="Times New Roman"/>
          <w:color w:val="auto"/>
          <w:spacing w:val="-2"/>
          <w:sz w:val="24"/>
          <w:szCs w:val="24"/>
        </w:rPr>
        <w:t xml:space="preserve">результатов по </w:t>
      </w:r>
      <w:r w:rsidRPr="0084549A">
        <w:rPr>
          <w:rFonts w:ascii="Times New Roman" w:hAnsi="Times New Roman"/>
          <w:b/>
          <w:color w:val="auto"/>
          <w:spacing w:val="-2"/>
          <w:sz w:val="24"/>
          <w:szCs w:val="24"/>
        </w:rPr>
        <w:t>всем</w:t>
      </w:r>
      <w:r w:rsidRPr="0084549A">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4549A">
        <w:rPr>
          <w:rFonts w:ascii="Times New Roman" w:hAnsi="Times New Roman"/>
          <w:color w:val="auto"/>
          <w:sz w:val="24"/>
          <w:szCs w:val="24"/>
        </w:rPr>
        <w:t>вильном выполнении менее 50% заданий базового уровня.</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4"/>
          <w:sz w:val="24"/>
          <w:szCs w:val="24"/>
        </w:rPr>
        <w:t xml:space="preserve">Педагогический совет </w:t>
      </w:r>
      <w:r w:rsidR="005D66BB" w:rsidRPr="0084549A">
        <w:rPr>
          <w:rFonts w:ascii="Times New Roman" w:hAnsi="Times New Roman"/>
          <w:color w:val="auto"/>
          <w:spacing w:val="-4"/>
          <w:sz w:val="24"/>
          <w:szCs w:val="24"/>
        </w:rPr>
        <w:t xml:space="preserve"> образовательной </w:t>
      </w:r>
      <w:r w:rsidR="005C5F90" w:rsidRPr="0084549A">
        <w:rPr>
          <w:rFonts w:ascii="Times New Roman" w:hAnsi="Times New Roman"/>
          <w:color w:val="auto"/>
          <w:spacing w:val="-4"/>
          <w:sz w:val="24"/>
          <w:szCs w:val="24"/>
        </w:rPr>
        <w:t>организации</w:t>
      </w:r>
      <w:r w:rsidRPr="0084549A">
        <w:rPr>
          <w:rFonts w:ascii="Times New Roman" w:hAnsi="Times New Roman"/>
          <w:color w:val="auto"/>
          <w:spacing w:val="-4"/>
          <w:sz w:val="24"/>
          <w:szCs w:val="24"/>
        </w:rPr>
        <w:t xml:space="preserve"> </w:t>
      </w:r>
      <w:r w:rsidR="00D02815">
        <w:rPr>
          <w:rFonts w:ascii="Times New Roman" w:hAnsi="Times New Roman"/>
          <w:color w:val="auto"/>
          <w:spacing w:val="-4"/>
          <w:sz w:val="24"/>
          <w:szCs w:val="24"/>
        </w:rPr>
        <w:t xml:space="preserve">на </w:t>
      </w:r>
      <w:r w:rsidRPr="0084549A">
        <w:rPr>
          <w:rFonts w:ascii="Times New Roman" w:hAnsi="Times New Roman"/>
          <w:color w:val="auto"/>
          <w:spacing w:val="-4"/>
          <w:sz w:val="24"/>
          <w:szCs w:val="24"/>
        </w:rPr>
        <w:t>осно</w:t>
      </w:r>
      <w:r w:rsidRPr="0084549A">
        <w:rPr>
          <w:rFonts w:ascii="Times New Roman" w:hAnsi="Times New Roman"/>
          <w:color w:val="auto"/>
          <w:sz w:val="24"/>
          <w:szCs w:val="24"/>
        </w:rPr>
        <w:t>ве выводов, сделанных по каждому обучающемуся, рассма</w:t>
      </w:r>
      <w:r w:rsidRPr="0084549A">
        <w:rPr>
          <w:rFonts w:ascii="Times New Roman" w:hAnsi="Times New Roman"/>
          <w:color w:val="auto"/>
          <w:spacing w:val="2"/>
          <w:sz w:val="24"/>
          <w:szCs w:val="24"/>
        </w:rPr>
        <w:t xml:space="preserve">тривает вопрос об </w:t>
      </w:r>
      <w:r w:rsidRPr="0084549A">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84549A">
        <w:rPr>
          <w:rFonts w:ascii="Times New Roman" w:hAnsi="Times New Roman"/>
          <w:bCs/>
          <w:color w:val="auto"/>
          <w:spacing w:val="-2"/>
          <w:sz w:val="24"/>
          <w:szCs w:val="24"/>
        </w:rPr>
        <w:t xml:space="preserve">общего образования и переводе его на </w:t>
      </w:r>
      <w:r w:rsidR="002412B9" w:rsidRPr="0084549A">
        <w:rPr>
          <w:rFonts w:ascii="Times New Roman" w:hAnsi="Times New Roman"/>
          <w:bCs/>
          <w:color w:val="auto"/>
          <w:spacing w:val="-2"/>
          <w:sz w:val="24"/>
          <w:szCs w:val="24"/>
        </w:rPr>
        <w:t xml:space="preserve">следующий уровень </w:t>
      </w:r>
      <w:r w:rsidRPr="0084549A">
        <w:rPr>
          <w:rFonts w:ascii="Times New Roman" w:hAnsi="Times New Roman"/>
          <w:bCs/>
          <w:color w:val="auto"/>
          <w:spacing w:val="-2"/>
          <w:sz w:val="24"/>
          <w:szCs w:val="24"/>
        </w:rPr>
        <w:t>общего образования</w:t>
      </w:r>
      <w:r w:rsidRPr="0084549A">
        <w:rPr>
          <w:rFonts w:ascii="Times New Roman" w:hAnsi="Times New Roman"/>
          <w:color w:val="auto"/>
          <w:spacing w:val="-2"/>
          <w:sz w:val="24"/>
          <w:szCs w:val="24"/>
        </w:rPr>
        <w:t>.</w:t>
      </w:r>
    </w:p>
    <w:p w:rsidR="00653A76" w:rsidRPr="0084549A" w:rsidRDefault="00653A76"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4549A">
        <w:rPr>
          <w:rFonts w:ascii="Times New Roman" w:hAnsi="Times New Roman"/>
          <w:color w:val="auto"/>
          <w:spacing w:val="2"/>
          <w:sz w:val="24"/>
          <w:szCs w:val="24"/>
        </w:rPr>
        <w:t xml:space="preserve">планируемых результатов, решение о переводе на </w:t>
      </w:r>
      <w:r w:rsidR="002412B9" w:rsidRPr="0084549A">
        <w:rPr>
          <w:rFonts w:ascii="Times New Roman" w:hAnsi="Times New Roman"/>
          <w:color w:val="auto"/>
          <w:spacing w:val="2"/>
          <w:sz w:val="24"/>
          <w:szCs w:val="24"/>
        </w:rPr>
        <w:t>следую</w:t>
      </w:r>
      <w:r w:rsidR="002412B9" w:rsidRPr="0084549A">
        <w:rPr>
          <w:rFonts w:ascii="Times New Roman" w:hAnsi="Times New Roman"/>
          <w:color w:val="auto"/>
          <w:sz w:val="24"/>
          <w:szCs w:val="24"/>
        </w:rPr>
        <w:t xml:space="preserve">щий уровень </w:t>
      </w:r>
      <w:r w:rsidRPr="0084549A">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Решение</w:t>
      </w:r>
      <w:r w:rsidRPr="0084549A">
        <w:rPr>
          <w:rFonts w:ascii="Times New Roman" w:hAnsi="Times New Roman"/>
          <w:b/>
          <w:bCs/>
          <w:color w:val="auto"/>
          <w:sz w:val="24"/>
          <w:szCs w:val="24"/>
        </w:rPr>
        <w:t xml:space="preserve"> о переводе</w:t>
      </w:r>
      <w:r w:rsidRPr="0084549A">
        <w:rPr>
          <w:rFonts w:ascii="Times New Roman" w:hAnsi="Times New Roman"/>
          <w:color w:val="auto"/>
          <w:sz w:val="24"/>
          <w:szCs w:val="24"/>
        </w:rPr>
        <w:t xml:space="preserve"> обучающегося на </w:t>
      </w:r>
      <w:r w:rsidR="002412B9" w:rsidRPr="0084549A">
        <w:rPr>
          <w:rFonts w:ascii="Times New Roman" w:hAnsi="Times New Roman"/>
          <w:color w:val="auto"/>
          <w:sz w:val="24"/>
          <w:szCs w:val="24"/>
        </w:rPr>
        <w:t xml:space="preserve">следующий уровень </w:t>
      </w:r>
      <w:r w:rsidRPr="0084549A">
        <w:rPr>
          <w:rFonts w:ascii="Times New Roman" w:hAnsi="Times New Roman"/>
          <w:color w:val="auto"/>
          <w:sz w:val="24"/>
          <w:szCs w:val="24"/>
        </w:rPr>
        <w:t xml:space="preserve">общего образования принимается одновременно с рассмотрением </w:t>
      </w:r>
      <w:r w:rsidRPr="0084549A">
        <w:rPr>
          <w:rFonts w:ascii="Times New Roman" w:hAnsi="Times New Roman"/>
          <w:b/>
          <w:bCs/>
          <w:color w:val="auto"/>
          <w:sz w:val="24"/>
          <w:szCs w:val="24"/>
        </w:rPr>
        <w:t>характеристики обучающегося</w:t>
      </w:r>
      <w:r w:rsidRPr="0084549A">
        <w:rPr>
          <w:rFonts w:ascii="Times New Roman" w:hAnsi="Times New Roman"/>
          <w:color w:val="auto"/>
          <w:sz w:val="24"/>
          <w:szCs w:val="24"/>
        </w:rPr>
        <w:t>, в которой:</w:t>
      </w:r>
    </w:p>
    <w:p w:rsidR="00653A76" w:rsidRPr="0084549A" w:rsidRDefault="00653A76" w:rsidP="0084549A">
      <w:pPr>
        <w:pStyle w:val="21"/>
        <w:spacing w:line="240" w:lineRule="auto"/>
        <w:ind w:firstLine="709"/>
        <w:rPr>
          <w:sz w:val="24"/>
        </w:rPr>
      </w:pPr>
      <w:r w:rsidRPr="0084549A">
        <w:rPr>
          <w:sz w:val="24"/>
        </w:rPr>
        <w:t>отмечаются образовательные достижения и положительные качества обучающегося;</w:t>
      </w:r>
    </w:p>
    <w:p w:rsidR="00653A76" w:rsidRPr="0084549A" w:rsidRDefault="00653A76" w:rsidP="0084549A">
      <w:pPr>
        <w:pStyle w:val="21"/>
        <w:spacing w:line="240" w:lineRule="auto"/>
        <w:ind w:firstLine="709"/>
        <w:rPr>
          <w:sz w:val="24"/>
        </w:rPr>
      </w:pPr>
      <w:r w:rsidRPr="0084549A">
        <w:rPr>
          <w:sz w:val="24"/>
        </w:rPr>
        <w:t xml:space="preserve">определяются приоритетные задачи и направления личностного развития с </w:t>
      </w:r>
      <w:proofErr w:type="gramStart"/>
      <w:r w:rsidRPr="0084549A">
        <w:rPr>
          <w:sz w:val="24"/>
        </w:rPr>
        <w:t>учётом</w:t>
      </w:r>
      <w:proofErr w:type="gramEnd"/>
      <w:r w:rsidRPr="0084549A">
        <w:rPr>
          <w:sz w:val="24"/>
        </w:rPr>
        <w:t xml:space="preserve"> как достижений, так и психологических проблем развития ребёнка;</w:t>
      </w:r>
    </w:p>
    <w:p w:rsidR="00653A76" w:rsidRPr="0084549A" w:rsidRDefault="00653A76" w:rsidP="0084549A">
      <w:pPr>
        <w:pStyle w:val="21"/>
        <w:spacing w:line="240" w:lineRule="auto"/>
        <w:ind w:firstLine="709"/>
        <w:rPr>
          <w:sz w:val="24"/>
        </w:rPr>
      </w:pPr>
      <w:r w:rsidRPr="0084549A">
        <w:rPr>
          <w:spacing w:val="-2"/>
          <w:sz w:val="24"/>
        </w:rPr>
        <w:t>даются психолого</w:t>
      </w:r>
      <w:r w:rsidRPr="0084549A">
        <w:rPr>
          <w:spacing w:val="-2"/>
          <w:sz w:val="24"/>
        </w:rPr>
        <w:noBreakHyphen/>
        <w:t>педагогические рекомендации, призван</w:t>
      </w:r>
      <w:r w:rsidRPr="0084549A">
        <w:rPr>
          <w:sz w:val="24"/>
        </w:rPr>
        <w:t xml:space="preserve">ные обеспечить успешную реализацию намеченных задач на </w:t>
      </w:r>
      <w:r w:rsidR="002412B9" w:rsidRPr="0084549A">
        <w:rPr>
          <w:sz w:val="24"/>
        </w:rPr>
        <w:t xml:space="preserve">следующем уровне </w:t>
      </w:r>
      <w:r w:rsidRPr="0084549A">
        <w:rPr>
          <w:sz w:val="24"/>
        </w:rPr>
        <w:t>обучения.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Оценка результатов де</w:t>
      </w:r>
      <w:r w:rsidR="00B364BF" w:rsidRPr="0084549A">
        <w:rPr>
          <w:rFonts w:ascii="Times New Roman" w:hAnsi="Times New Roman"/>
          <w:b/>
          <w:bCs/>
          <w:color w:val="auto"/>
          <w:sz w:val="24"/>
          <w:szCs w:val="24"/>
        </w:rPr>
        <w:t xml:space="preserve">ятельности </w:t>
      </w:r>
      <w:r w:rsidR="00B74F25" w:rsidRPr="0084549A">
        <w:rPr>
          <w:rFonts w:ascii="Times New Roman" w:hAnsi="Times New Roman"/>
          <w:b/>
          <w:bCs/>
          <w:color w:val="auto"/>
          <w:sz w:val="24"/>
          <w:szCs w:val="24"/>
        </w:rPr>
        <w:t xml:space="preserve">образовательной организации </w:t>
      </w:r>
      <w:r w:rsidRPr="0084549A">
        <w:rPr>
          <w:rFonts w:ascii="Times New Roman" w:hAnsi="Times New Roman"/>
          <w:b/>
          <w:bCs/>
          <w:color w:val="auto"/>
          <w:sz w:val="24"/>
          <w:szCs w:val="24"/>
        </w:rPr>
        <w:t>начального общего образования</w:t>
      </w:r>
      <w:r w:rsidR="00D02815">
        <w:rPr>
          <w:rFonts w:ascii="Times New Roman" w:hAnsi="Times New Roman"/>
          <w:b/>
          <w:bCs/>
          <w:color w:val="auto"/>
          <w:sz w:val="24"/>
          <w:szCs w:val="24"/>
        </w:rPr>
        <w:t xml:space="preserve"> </w:t>
      </w:r>
      <w:r w:rsidRPr="0084549A">
        <w:rPr>
          <w:rFonts w:ascii="Times New Roman" w:hAnsi="Times New Roman"/>
          <w:color w:val="auto"/>
          <w:spacing w:val="2"/>
          <w:sz w:val="24"/>
          <w:szCs w:val="24"/>
        </w:rPr>
        <w:t xml:space="preserve">проводится на основе </w:t>
      </w:r>
      <w:proofErr w:type="gramStart"/>
      <w:r w:rsidRPr="0084549A">
        <w:rPr>
          <w:rFonts w:ascii="Times New Roman" w:hAnsi="Times New Roman"/>
          <w:color w:val="auto"/>
          <w:spacing w:val="2"/>
          <w:sz w:val="24"/>
          <w:szCs w:val="24"/>
        </w:rPr>
        <w:t xml:space="preserve">результатов итоговой оценки достижения планируемых результатов </w:t>
      </w:r>
      <w:r w:rsidRPr="0084549A">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84549A">
        <w:rPr>
          <w:rFonts w:ascii="Times New Roman" w:hAnsi="Times New Roman"/>
          <w:color w:val="auto"/>
          <w:sz w:val="24"/>
          <w:szCs w:val="24"/>
        </w:rPr>
        <w:t xml:space="preserve"> с учётом:</w:t>
      </w:r>
    </w:p>
    <w:p w:rsidR="00653A76" w:rsidRPr="0084549A" w:rsidRDefault="00653A76" w:rsidP="0084549A">
      <w:pPr>
        <w:pStyle w:val="21"/>
        <w:spacing w:line="240" w:lineRule="auto"/>
        <w:ind w:firstLine="709"/>
        <w:rPr>
          <w:sz w:val="24"/>
        </w:rPr>
      </w:pPr>
      <w:r w:rsidRPr="0084549A">
        <w:rPr>
          <w:sz w:val="24"/>
        </w:rPr>
        <w:t>результатов мониторинговых исследований разного уровня (федерального, регионального, муниципального);</w:t>
      </w:r>
    </w:p>
    <w:p w:rsidR="00653A76" w:rsidRPr="0084549A" w:rsidRDefault="00653A76" w:rsidP="0084549A">
      <w:pPr>
        <w:pStyle w:val="21"/>
        <w:spacing w:line="240" w:lineRule="auto"/>
        <w:ind w:firstLine="709"/>
        <w:rPr>
          <w:sz w:val="24"/>
        </w:rPr>
      </w:pPr>
      <w:r w:rsidRPr="0084549A">
        <w:rPr>
          <w:sz w:val="24"/>
        </w:rPr>
        <w:t>условий реализации основной образовательной программы начального общего образования;</w:t>
      </w:r>
    </w:p>
    <w:p w:rsidR="00653A76" w:rsidRDefault="00653A76" w:rsidP="0084549A">
      <w:pPr>
        <w:pStyle w:val="21"/>
        <w:spacing w:line="240" w:lineRule="auto"/>
        <w:ind w:firstLine="709"/>
        <w:rPr>
          <w:sz w:val="24"/>
        </w:rPr>
      </w:pPr>
      <w:r w:rsidRPr="0084549A">
        <w:rPr>
          <w:sz w:val="24"/>
        </w:rPr>
        <w:t>особенностей контингента обучающихся.</w:t>
      </w:r>
    </w:p>
    <w:p w:rsidR="00262BC9" w:rsidRPr="0084549A" w:rsidRDefault="00262BC9" w:rsidP="00262BC9">
      <w:pPr>
        <w:pStyle w:val="21"/>
        <w:numPr>
          <w:ilvl w:val="0"/>
          <w:numId w:val="0"/>
        </w:numPr>
        <w:spacing w:line="240" w:lineRule="auto"/>
        <w:ind w:firstLine="680"/>
        <w:rPr>
          <w:sz w:val="24"/>
        </w:rPr>
      </w:pPr>
      <w:r w:rsidRPr="00262BC9">
        <w:rPr>
          <w:sz w:val="24"/>
        </w:rPr>
        <w:lastRenderedPageBreak/>
        <w:t>Предметом оценки в ходе данных процедур является также</w:t>
      </w:r>
      <w:r w:rsidRPr="00262BC9">
        <w:rPr>
          <w:i/>
          <w:iCs/>
          <w:sz w:val="24"/>
        </w:rPr>
        <w:t xml:space="preserve"> </w:t>
      </w:r>
      <w:r w:rsidRPr="00D02815">
        <w:rPr>
          <w:b/>
          <w:iCs/>
          <w:sz w:val="24"/>
        </w:rPr>
        <w:t>текущая оценочная деятельность</w:t>
      </w:r>
      <w:r w:rsidRPr="00262BC9">
        <w:rPr>
          <w:sz w:val="24"/>
        </w:rPr>
        <w:t xml:space="preserve"> образовательных учреж</w:t>
      </w:r>
      <w:r w:rsidRPr="00262BC9">
        <w:rPr>
          <w:spacing w:val="2"/>
          <w:sz w:val="24"/>
        </w:rPr>
        <w:t xml:space="preserve">дений и педагогов, и в частности отслеживание динамики </w:t>
      </w:r>
      <w:r w:rsidRPr="00262BC9">
        <w:rPr>
          <w:sz w:val="24"/>
        </w:rPr>
        <w:t>образовательных достижений выпу</w:t>
      </w:r>
      <w:r w:rsidR="00D02815">
        <w:rPr>
          <w:sz w:val="24"/>
        </w:rPr>
        <w:t>скников начальной школы МБОУ О</w:t>
      </w:r>
      <w:r w:rsidR="00392824">
        <w:rPr>
          <w:sz w:val="24"/>
        </w:rPr>
        <w:t>ОШ с.Марьино-Николаевка</w:t>
      </w:r>
      <w:r w:rsidRPr="00262BC9">
        <w:rPr>
          <w:sz w:val="24"/>
        </w:rPr>
        <w:t>.</w:t>
      </w:r>
    </w:p>
    <w:p w:rsidR="007C25ED" w:rsidRPr="0084549A" w:rsidRDefault="00AA365D" w:rsidP="00D02815">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Д</w:t>
      </w:r>
      <w:r w:rsidR="00653A76" w:rsidRPr="0084549A">
        <w:rPr>
          <w:rFonts w:ascii="Times New Roman" w:hAnsi="Times New Roman"/>
          <w:color w:val="auto"/>
          <w:sz w:val="24"/>
          <w:szCs w:val="24"/>
        </w:rPr>
        <w:t>ля проведения итоговых работ используется единый, централизованно разработанный инструментарий</w:t>
      </w:r>
      <w:r w:rsidRPr="0084549A">
        <w:rPr>
          <w:rFonts w:ascii="Times New Roman" w:hAnsi="Times New Roman"/>
          <w:color w:val="auto"/>
          <w:sz w:val="24"/>
          <w:szCs w:val="24"/>
        </w:rPr>
        <w:t>.</w:t>
      </w:r>
      <w:r w:rsidR="00D34DC2">
        <w:rPr>
          <w:rFonts w:ascii="Times New Roman" w:hAnsi="Times New Roman"/>
          <w:color w:val="auto"/>
          <w:sz w:val="24"/>
          <w:szCs w:val="24"/>
        </w:rPr>
        <w:t xml:space="preserve"> </w:t>
      </w:r>
      <w:r w:rsidRPr="0084549A">
        <w:rPr>
          <w:rFonts w:ascii="Times New Roman" w:hAnsi="Times New Roman"/>
          <w:color w:val="auto"/>
          <w:sz w:val="24"/>
          <w:szCs w:val="24"/>
        </w:rPr>
        <w:t>Ф</w:t>
      </w:r>
      <w:r w:rsidR="00653A76" w:rsidRPr="0084549A">
        <w:rPr>
          <w:rFonts w:ascii="Times New Roman" w:hAnsi="Times New Roman"/>
          <w:color w:val="auto"/>
          <w:sz w:val="24"/>
          <w:szCs w:val="24"/>
        </w:rPr>
        <w:t xml:space="preserve">ормой оценки деятельности </w:t>
      </w:r>
      <w:r w:rsidR="005D66BB" w:rsidRPr="0084549A">
        <w:rPr>
          <w:rFonts w:ascii="Times New Roman" w:hAnsi="Times New Roman"/>
          <w:color w:val="auto"/>
          <w:sz w:val="24"/>
          <w:szCs w:val="24"/>
        </w:rPr>
        <w:t xml:space="preserve">образовательной </w:t>
      </w:r>
      <w:r w:rsidR="005C5F90" w:rsidRPr="0084549A">
        <w:rPr>
          <w:rFonts w:ascii="Times New Roman" w:hAnsi="Times New Roman"/>
          <w:color w:val="auto"/>
          <w:sz w:val="24"/>
          <w:szCs w:val="24"/>
        </w:rPr>
        <w:t>организации</w:t>
      </w:r>
      <w:r w:rsidR="00D02815">
        <w:rPr>
          <w:rFonts w:ascii="Times New Roman" w:hAnsi="Times New Roman"/>
          <w:color w:val="auto"/>
          <w:sz w:val="24"/>
          <w:szCs w:val="24"/>
        </w:rPr>
        <w:t xml:space="preserve"> </w:t>
      </w:r>
      <w:r w:rsidR="00653A76" w:rsidRPr="0084549A">
        <w:rPr>
          <w:rFonts w:ascii="Times New Roman" w:hAnsi="Times New Roman"/>
          <w:color w:val="auto"/>
          <w:sz w:val="24"/>
          <w:szCs w:val="24"/>
        </w:rPr>
        <w:t xml:space="preserve">начального общего образования является </w:t>
      </w:r>
      <w:r w:rsidR="00653A76" w:rsidRPr="0084549A">
        <w:rPr>
          <w:rFonts w:ascii="Times New Roman" w:hAnsi="Times New Roman"/>
          <w:bCs/>
          <w:iCs/>
          <w:color w:val="auto"/>
          <w:sz w:val="24"/>
          <w:szCs w:val="24"/>
        </w:rPr>
        <w:t xml:space="preserve">регулярный мониторинг результатов выполнения </w:t>
      </w:r>
      <w:r w:rsidR="00653A76" w:rsidRPr="0084549A">
        <w:rPr>
          <w:rFonts w:ascii="Times New Roman" w:hAnsi="Times New Roman"/>
          <w:bCs/>
          <w:iCs/>
          <w:color w:val="auto"/>
          <w:spacing w:val="2"/>
          <w:sz w:val="24"/>
          <w:szCs w:val="24"/>
        </w:rPr>
        <w:t>итоговых работ</w:t>
      </w:r>
      <w:r w:rsidR="00653A76" w:rsidRPr="0084549A">
        <w:rPr>
          <w:rFonts w:ascii="Times New Roman" w:hAnsi="Times New Roman"/>
          <w:color w:val="auto"/>
          <w:sz w:val="24"/>
          <w:szCs w:val="24"/>
        </w:rPr>
        <w:t>.</w:t>
      </w:r>
    </w:p>
    <w:p w:rsidR="00E2193A" w:rsidRPr="00E2193A" w:rsidRDefault="00E2193A" w:rsidP="00E2193A">
      <w:pPr>
        <w:pStyle w:val="a3"/>
        <w:spacing w:line="240" w:lineRule="auto"/>
        <w:ind w:firstLine="454"/>
        <w:rPr>
          <w:rFonts w:ascii="Times New Roman" w:hAnsi="Times New Roman"/>
          <w:color w:val="auto"/>
          <w:sz w:val="24"/>
          <w:szCs w:val="24"/>
        </w:rPr>
      </w:pPr>
      <w:proofErr w:type="gramStart"/>
      <w:r w:rsidRPr="00E2193A">
        <w:rPr>
          <w:rFonts w:ascii="Times New Roman" w:hAnsi="Times New Roman"/>
          <w:color w:val="auto"/>
          <w:sz w:val="24"/>
          <w:szCs w:val="24"/>
        </w:rPr>
        <w:t>В начальной школе в соответствии с законом «Об образовании</w:t>
      </w:r>
      <w:r w:rsidR="00D02815">
        <w:rPr>
          <w:rFonts w:ascii="Times New Roman" w:hAnsi="Times New Roman"/>
          <w:color w:val="auto"/>
          <w:sz w:val="24"/>
          <w:szCs w:val="24"/>
        </w:rPr>
        <w:t xml:space="preserve"> </w:t>
      </w:r>
      <w:r w:rsidRPr="00E2193A">
        <w:rPr>
          <w:rFonts w:ascii="Times New Roman" w:hAnsi="Times New Roman"/>
          <w:color w:val="auto"/>
          <w:sz w:val="24"/>
          <w:szCs w:val="24"/>
        </w:rPr>
        <w:t>в Российской Феедерации» государственная итоговая аттестация учеников не предусматривается.</w:t>
      </w:r>
      <w:proofErr w:type="gramEnd"/>
      <w:r w:rsidRPr="00E2193A">
        <w:rPr>
          <w:rFonts w:ascii="Times New Roman" w:hAnsi="Times New Roman"/>
          <w:color w:val="auto"/>
          <w:sz w:val="24"/>
          <w:szCs w:val="24"/>
        </w:rPr>
        <w:t xml:space="preserve"> Поэтому прямое включение внешней оценки в итоговую оценку младших школьников исключается.</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ООП, так и за ее  пределами.</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 В итоговой  оценке  реализации  ООП выделяются отдельно (независимо друг от друга)  три  составляющие:</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 результаты  итоговых  работ, характеризующие уровень освоения  </w:t>
      </w:r>
      <w:proofErr w:type="gramStart"/>
      <w:r w:rsidRPr="00E2193A">
        <w:rPr>
          <w:rFonts w:ascii="Times New Roman" w:hAnsi="Times New Roman"/>
          <w:color w:val="auto"/>
          <w:sz w:val="24"/>
          <w:szCs w:val="24"/>
        </w:rPr>
        <w:t>обучающимися</w:t>
      </w:r>
      <w:proofErr w:type="gramEnd"/>
      <w:r w:rsidRPr="00E2193A">
        <w:rPr>
          <w:rFonts w:ascii="Times New Roman" w:hAnsi="Times New Roman"/>
          <w:color w:val="auto"/>
          <w:sz w:val="24"/>
          <w:szCs w:val="24"/>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внеучебные достижения  младших школьников.</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Результаты итоговой оценки освоения ООП используются для принятия решения о переводе </w:t>
      </w:r>
      <w:proofErr w:type="gramStart"/>
      <w:r w:rsidRPr="00E2193A">
        <w:rPr>
          <w:rFonts w:ascii="Times New Roman" w:hAnsi="Times New Roman"/>
          <w:color w:val="auto"/>
          <w:sz w:val="24"/>
          <w:szCs w:val="24"/>
        </w:rPr>
        <w:t>обучающихся</w:t>
      </w:r>
      <w:proofErr w:type="gramEnd"/>
      <w:r w:rsidRPr="00E2193A">
        <w:rPr>
          <w:rFonts w:ascii="Times New Roman" w:hAnsi="Times New Roman"/>
          <w:color w:val="auto"/>
          <w:sz w:val="24"/>
          <w:szCs w:val="24"/>
        </w:rPr>
        <w:t xml:space="preserve"> на следующий уровень общего образования.</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Итоговая демонстрация общей подготовки проводится в форме комплексной письменной работы. 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Итоговые комплексные работы строятся на основе несплошного (с иллюстрациями) текста, к которому дается ряд заданий по русскому языку и чтению, математике, окружающему миру. </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w:t>
      </w:r>
      <w:proofErr w:type="gramStart"/>
      <w:r w:rsidRPr="00E2193A">
        <w:rPr>
          <w:rFonts w:ascii="Times New Roman" w:hAnsi="Times New Roman"/>
          <w:color w:val="auto"/>
          <w:sz w:val="24"/>
          <w:szCs w:val="24"/>
        </w:rPr>
        <w:t>основной</w:t>
      </w:r>
      <w:proofErr w:type="gramEnd"/>
      <w:r w:rsidRPr="00E2193A">
        <w:rPr>
          <w:rFonts w:ascii="Times New Roman" w:hAnsi="Times New Roman"/>
          <w:color w:val="auto"/>
          <w:sz w:val="24"/>
          <w:szCs w:val="24"/>
        </w:rPr>
        <w:t xml:space="preserve"> </w:t>
      </w:r>
      <w:r w:rsidRPr="00E2193A">
        <w:rPr>
          <w:rFonts w:ascii="Times New Roman" w:hAnsi="Times New Roman"/>
          <w:color w:val="auto"/>
          <w:sz w:val="24"/>
          <w:szCs w:val="24"/>
        </w:rPr>
        <w:lastRenderedPageBreak/>
        <w:t xml:space="preserve">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 xml:space="preserve">В отличие от заданий основной части  задания дополнительной части 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w:t>
      </w:r>
    </w:p>
    <w:p w:rsidR="00E2193A" w:rsidRPr="00E2193A" w:rsidRDefault="00E2193A" w:rsidP="00E2193A">
      <w:pPr>
        <w:pStyle w:val="a3"/>
        <w:spacing w:line="240" w:lineRule="auto"/>
        <w:ind w:firstLine="454"/>
        <w:rPr>
          <w:rFonts w:ascii="Times New Roman" w:hAnsi="Times New Roman"/>
          <w:color w:val="auto"/>
          <w:sz w:val="24"/>
          <w:szCs w:val="24"/>
        </w:rPr>
      </w:pPr>
      <w:r w:rsidRPr="00E2193A">
        <w:rPr>
          <w:rFonts w:ascii="Times New Roman" w:hAnsi="Times New Roman"/>
          <w:color w:val="auto"/>
          <w:sz w:val="24"/>
          <w:szCs w:val="24"/>
        </w:rPr>
        <w:t>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w:t>
      </w:r>
    </w:p>
    <w:p w:rsidR="00E2193A" w:rsidRPr="00E2193A" w:rsidRDefault="00E2193A" w:rsidP="00E2193A">
      <w:pPr>
        <w:pStyle w:val="1"/>
        <w:spacing w:line="240" w:lineRule="auto"/>
        <w:jc w:val="center"/>
        <w:rPr>
          <w:sz w:val="24"/>
          <w:szCs w:val="24"/>
        </w:rPr>
      </w:pPr>
      <w:r w:rsidRPr="00E2193A">
        <w:rPr>
          <w:sz w:val="24"/>
          <w:szCs w:val="24"/>
        </w:rPr>
        <w:t xml:space="preserve">Виды и формы контрольно-оценочных действий обеспечивают комплексный подход </w:t>
      </w:r>
    </w:p>
    <w:tbl>
      <w:tblPr>
        <w:tblW w:w="10004" w:type="dxa"/>
        <w:tblLayout w:type="fixed"/>
        <w:tblLook w:val="04A0" w:firstRow="1" w:lastRow="0" w:firstColumn="1" w:lastColumn="0" w:noHBand="0" w:noVBand="1"/>
      </w:tblPr>
      <w:tblGrid>
        <w:gridCol w:w="534"/>
        <w:gridCol w:w="1842"/>
        <w:gridCol w:w="1560"/>
        <w:gridCol w:w="3507"/>
        <w:gridCol w:w="2561"/>
      </w:tblGrid>
      <w:tr w:rsidR="00E2193A" w:rsidRPr="00E2193A" w:rsidTr="00E2193A">
        <w:tc>
          <w:tcPr>
            <w:tcW w:w="534" w:type="dxa"/>
            <w:tcBorders>
              <w:top w:val="single" w:sz="4" w:space="0" w:color="000000"/>
              <w:left w:val="single" w:sz="4" w:space="0" w:color="000000"/>
              <w:bottom w:val="single" w:sz="4" w:space="0" w:color="000000"/>
              <w:right w:val="nil"/>
            </w:tcBorders>
            <w:vAlign w:val="center"/>
            <w:hideMark/>
          </w:tcPr>
          <w:p w:rsidR="00E2193A" w:rsidRPr="00E2193A" w:rsidRDefault="00E2193A" w:rsidP="00E2193A">
            <w:pPr>
              <w:pStyle w:val="aff1"/>
              <w:snapToGrid w:val="0"/>
              <w:jc w:val="center"/>
              <w:rPr>
                <w:sz w:val="24"/>
              </w:rPr>
            </w:pPr>
            <w:r w:rsidRPr="00E2193A">
              <w:rPr>
                <w:sz w:val="24"/>
              </w:rPr>
              <w:t>№</w:t>
            </w:r>
            <w:proofErr w:type="gramStart"/>
            <w:r w:rsidRPr="00E2193A">
              <w:rPr>
                <w:sz w:val="24"/>
              </w:rPr>
              <w:t>п</w:t>
            </w:r>
            <w:proofErr w:type="gramEnd"/>
            <w:r w:rsidRPr="00E2193A">
              <w:rPr>
                <w:sz w:val="24"/>
              </w:rPr>
              <w:t>/п</w:t>
            </w:r>
          </w:p>
        </w:tc>
        <w:tc>
          <w:tcPr>
            <w:tcW w:w="1842" w:type="dxa"/>
            <w:tcBorders>
              <w:top w:val="single" w:sz="4" w:space="0" w:color="000000"/>
              <w:left w:val="single" w:sz="4" w:space="0" w:color="000000"/>
              <w:bottom w:val="single" w:sz="4" w:space="0" w:color="000000"/>
              <w:right w:val="nil"/>
            </w:tcBorders>
            <w:vAlign w:val="center"/>
            <w:hideMark/>
          </w:tcPr>
          <w:p w:rsidR="00E2193A" w:rsidRPr="00E2193A" w:rsidRDefault="00E2193A" w:rsidP="00E2193A">
            <w:pPr>
              <w:pStyle w:val="aff1"/>
              <w:snapToGrid w:val="0"/>
              <w:jc w:val="center"/>
              <w:rPr>
                <w:sz w:val="24"/>
              </w:rPr>
            </w:pPr>
            <w:r w:rsidRPr="00E2193A">
              <w:rPr>
                <w:sz w:val="24"/>
              </w:rPr>
              <w:t>Вид</w:t>
            </w:r>
          </w:p>
        </w:tc>
        <w:tc>
          <w:tcPr>
            <w:tcW w:w="1560" w:type="dxa"/>
            <w:tcBorders>
              <w:top w:val="single" w:sz="4" w:space="0" w:color="000000"/>
              <w:left w:val="single" w:sz="4" w:space="0" w:color="000000"/>
              <w:bottom w:val="single" w:sz="4" w:space="0" w:color="000000"/>
              <w:right w:val="nil"/>
            </w:tcBorders>
            <w:vAlign w:val="center"/>
            <w:hideMark/>
          </w:tcPr>
          <w:p w:rsidR="00E2193A" w:rsidRPr="00E2193A" w:rsidRDefault="00E2193A" w:rsidP="00E2193A">
            <w:pPr>
              <w:pStyle w:val="aff1"/>
              <w:snapToGrid w:val="0"/>
              <w:jc w:val="center"/>
              <w:rPr>
                <w:sz w:val="24"/>
              </w:rPr>
            </w:pPr>
            <w:r w:rsidRPr="00E2193A">
              <w:rPr>
                <w:sz w:val="24"/>
              </w:rPr>
              <w:t>Время       проведения</w:t>
            </w:r>
          </w:p>
        </w:tc>
        <w:tc>
          <w:tcPr>
            <w:tcW w:w="3507" w:type="dxa"/>
            <w:tcBorders>
              <w:top w:val="single" w:sz="4" w:space="0" w:color="000000"/>
              <w:left w:val="single" w:sz="4" w:space="0" w:color="000000"/>
              <w:bottom w:val="single" w:sz="4" w:space="0" w:color="000000"/>
              <w:right w:val="nil"/>
            </w:tcBorders>
            <w:vAlign w:val="center"/>
            <w:hideMark/>
          </w:tcPr>
          <w:p w:rsidR="00E2193A" w:rsidRPr="00E2193A" w:rsidRDefault="00E2193A" w:rsidP="00E2193A">
            <w:pPr>
              <w:pStyle w:val="aff1"/>
              <w:snapToGrid w:val="0"/>
              <w:jc w:val="center"/>
              <w:rPr>
                <w:sz w:val="24"/>
              </w:rPr>
            </w:pPr>
            <w:r w:rsidRPr="00E2193A">
              <w:rPr>
                <w:sz w:val="24"/>
              </w:rPr>
              <w:t>Содержание</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E2193A" w:rsidRPr="00E2193A" w:rsidRDefault="00E2193A" w:rsidP="00E2193A">
            <w:pPr>
              <w:pStyle w:val="aff1"/>
              <w:snapToGrid w:val="0"/>
              <w:jc w:val="center"/>
              <w:rPr>
                <w:sz w:val="24"/>
              </w:rPr>
            </w:pPr>
            <w:r w:rsidRPr="00E2193A">
              <w:rPr>
                <w:sz w:val="24"/>
              </w:rPr>
              <w:t>Формы и виды оценки</w:t>
            </w:r>
          </w:p>
        </w:tc>
      </w:tr>
      <w:tr w:rsidR="00E2193A" w:rsidRPr="00E2193A" w:rsidTr="00E2193A">
        <w:tc>
          <w:tcPr>
            <w:tcW w:w="534"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1.</w:t>
            </w:r>
          </w:p>
        </w:tc>
        <w:tc>
          <w:tcPr>
            <w:tcW w:w="1842"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Стартовая диагностика</w:t>
            </w:r>
          </w:p>
        </w:tc>
        <w:tc>
          <w:tcPr>
            <w:tcW w:w="1560"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Сентябрь-начало октября</w:t>
            </w:r>
          </w:p>
        </w:tc>
        <w:tc>
          <w:tcPr>
            <w:tcW w:w="3507"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561" w:type="dxa"/>
            <w:tcBorders>
              <w:top w:val="single" w:sz="4" w:space="0" w:color="000000"/>
              <w:left w:val="single" w:sz="4" w:space="0" w:color="000000"/>
              <w:bottom w:val="single" w:sz="4" w:space="0" w:color="000000"/>
              <w:right w:val="single" w:sz="4" w:space="0" w:color="000000"/>
            </w:tcBorders>
            <w:hideMark/>
          </w:tcPr>
          <w:p w:rsidR="00E2193A" w:rsidRPr="00E2193A" w:rsidRDefault="00E2193A" w:rsidP="00E2193A">
            <w:pPr>
              <w:pStyle w:val="aff1"/>
              <w:tabs>
                <w:tab w:val="left" w:pos="0"/>
              </w:tabs>
              <w:snapToGrid w:val="0"/>
              <w:jc w:val="center"/>
              <w:rPr>
                <w:sz w:val="24"/>
              </w:rPr>
            </w:pPr>
            <w:r w:rsidRPr="00E2193A">
              <w:rPr>
                <w:sz w:val="24"/>
              </w:rPr>
              <w:t>Фиксируется учителем, психологом в диагностических листах. Результаты  не влияют на дальнейшую итоговую оценку младшего школьника.</w:t>
            </w:r>
          </w:p>
        </w:tc>
      </w:tr>
      <w:tr w:rsidR="00E2193A" w:rsidRPr="00E2193A" w:rsidTr="00E2193A">
        <w:tc>
          <w:tcPr>
            <w:tcW w:w="534"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2.</w:t>
            </w:r>
          </w:p>
        </w:tc>
        <w:tc>
          <w:tcPr>
            <w:tcW w:w="1842"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Самостоят. работы</w:t>
            </w:r>
          </w:p>
        </w:tc>
        <w:tc>
          <w:tcPr>
            <w:tcW w:w="1560"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proofErr w:type="gramStart"/>
            <w:r w:rsidRPr="00E2193A">
              <w:rPr>
                <w:sz w:val="24"/>
              </w:rPr>
              <w:t>Отражены</w:t>
            </w:r>
            <w:proofErr w:type="gramEnd"/>
            <w:r w:rsidRPr="00E2193A">
              <w:rPr>
                <w:sz w:val="24"/>
              </w:rPr>
              <w:t xml:space="preserve"> в рабочих программах</w:t>
            </w:r>
          </w:p>
        </w:tc>
        <w:tc>
          <w:tcPr>
            <w:tcW w:w="3507"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Направлены,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w:t>
            </w:r>
          </w:p>
        </w:tc>
        <w:tc>
          <w:tcPr>
            <w:tcW w:w="2561" w:type="dxa"/>
            <w:tcBorders>
              <w:top w:val="single" w:sz="4" w:space="0" w:color="000000"/>
              <w:left w:val="single" w:sz="4" w:space="0" w:color="000000"/>
              <w:bottom w:val="single" w:sz="4" w:space="0" w:color="000000"/>
              <w:right w:val="single" w:sz="4" w:space="0" w:color="000000"/>
            </w:tcBorders>
            <w:hideMark/>
          </w:tcPr>
          <w:p w:rsidR="00E2193A" w:rsidRPr="00E2193A" w:rsidRDefault="00E2193A" w:rsidP="00E2193A">
            <w:pPr>
              <w:pStyle w:val="aff1"/>
              <w:snapToGrid w:val="0"/>
              <w:jc w:val="center"/>
              <w:rPr>
                <w:sz w:val="24"/>
              </w:rPr>
            </w:pPr>
            <w:r w:rsidRPr="00E2193A">
              <w:rPr>
                <w:sz w:val="24"/>
              </w:rPr>
              <w:t>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оценивает  уровень выполненной  работы (по 5-бальной шкале).</w:t>
            </w:r>
          </w:p>
          <w:p w:rsidR="00E2193A" w:rsidRPr="00E2193A" w:rsidRDefault="00E2193A" w:rsidP="00E2193A">
            <w:pPr>
              <w:pStyle w:val="aff1"/>
              <w:jc w:val="center"/>
              <w:rPr>
                <w:sz w:val="24"/>
              </w:rPr>
            </w:pPr>
            <w:r w:rsidRPr="00E2193A">
              <w:rPr>
                <w:sz w:val="24"/>
              </w:rPr>
              <w:t xml:space="preserve">Учитель  проверяет и оценивает выполненные школьником задания. Далее обучающийся соотносит свою оценку с оценкой учителя и определяется </w:t>
            </w:r>
            <w:r w:rsidRPr="00E2193A">
              <w:rPr>
                <w:sz w:val="24"/>
              </w:rPr>
              <w:lastRenderedPageBreak/>
              <w:t xml:space="preserve">дальнейший шаг в самостоятельной работе </w:t>
            </w:r>
            <w:proofErr w:type="gramStart"/>
            <w:r w:rsidRPr="00E2193A">
              <w:rPr>
                <w:sz w:val="24"/>
              </w:rPr>
              <w:t>обучающихся</w:t>
            </w:r>
            <w:proofErr w:type="gramEnd"/>
            <w:r w:rsidRPr="00E2193A">
              <w:rPr>
                <w:sz w:val="24"/>
              </w:rPr>
              <w:t>.</w:t>
            </w:r>
          </w:p>
        </w:tc>
      </w:tr>
      <w:tr w:rsidR="00E2193A" w:rsidRPr="00E2193A" w:rsidTr="00E2193A">
        <w:tc>
          <w:tcPr>
            <w:tcW w:w="534"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lastRenderedPageBreak/>
              <w:t>3.</w:t>
            </w:r>
          </w:p>
        </w:tc>
        <w:tc>
          <w:tcPr>
            <w:tcW w:w="1842"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Контрольная работа, проверочная  работа (диктант, списывание и др.)</w:t>
            </w:r>
          </w:p>
        </w:tc>
        <w:tc>
          <w:tcPr>
            <w:tcW w:w="1560"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Проводится  после прохождения темы или ее части</w:t>
            </w:r>
          </w:p>
        </w:tc>
        <w:tc>
          <w:tcPr>
            <w:tcW w:w="3507"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Проверяется уровень освоения  предметных и метапредметых результатов.</w:t>
            </w:r>
          </w:p>
          <w:p w:rsidR="00E2193A" w:rsidRPr="00E2193A" w:rsidRDefault="00E2193A" w:rsidP="00E2193A">
            <w:pPr>
              <w:pStyle w:val="aff1"/>
              <w:snapToGrid w:val="0"/>
              <w:ind w:firstLine="70"/>
              <w:jc w:val="center"/>
              <w:rPr>
                <w:sz w:val="24"/>
              </w:rPr>
            </w:pPr>
            <w:r w:rsidRPr="00E2193A">
              <w:rPr>
                <w:sz w:val="24"/>
              </w:rPr>
              <w:t>Уровни:</w:t>
            </w:r>
          </w:p>
          <w:p w:rsidR="00E2193A" w:rsidRPr="00E2193A" w:rsidRDefault="00E2193A" w:rsidP="00E2193A">
            <w:pPr>
              <w:pStyle w:val="aff1"/>
              <w:ind w:firstLine="70"/>
              <w:jc w:val="center"/>
              <w:rPr>
                <w:sz w:val="24"/>
              </w:rPr>
            </w:pPr>
            <w:r w:rsidRPr="00E2193A">
              <w:rPr>
                <w:sz w:val="24"/>
              </w:rPr>
              <w:t>1 -  базовый</w:t>
            </w:r>
          </w:p>
          <w:p w:rsidR="00E2193A" w:rsidRPr="00E2193A" w:rsidRDefault="00E2193A" w:rsidP="00E2193A">
            <w:pPr>
              <w:pStyle w:val="aff1"/>
              <w:ind w:firstLine="70"/>
              <w:jc w:val="center"/>
              <w:rPr>
                <w:sz w:val="24"/>
              </w:rPr>
            </w:pPr>
            <w:r w:rsidRPr="00E2193A">
              <w:rPr>
                <w:sz w:val="24"/>
              </w:rPr>
              <w:t>2 - повышенный.</w:t>
            </w:r>
          </w:p>
          <w:p w:rsidR="00E2193A" w:rsidRPr="00E2193A" w:rsidRDefault="00E2193A" w:rsidP="00E2193A">
            <w:pPr>
              <w:pStyle w:val="aff1"/>
              <w:ind w:firstLine="70"/>
              <w:jc w:val="center"/>
              <w:rPr>
                <w:sz w:val="24"/>
              </w:rPr>
            </w:pPr>
            <w:r w:rsidRPr="00E2193A">
              <w:rPr>
                <w:sz w:val="24"/>
              </w:rPr>
              <w:t>Представляет  собой</w:t>
            </w:r>
          </w:p>
          <w:p w:rsidR="00E2193A" w:rsidRPr="00E2193A" w:rsidRDefault="00E2193A" w:rsidP="00E2193A">
            <w:pPr>
              <w:pStyle w:val="aff1"/>
              <w:jc w:val="center"/>
              <w:rPr>
                <w:sz w:val="24"/>
              </w:rPr>
            </w:pPr>
            <w:r w:rsidRPr="00E2193A">
              <w:rPr>
                <w:sz w:val="24"/>
              </w:rPr>
              <w:t>двухуровневую работу (базовый и повышенный уровень – «задания под звездочкой»)</w:t>
            </w:r>
          </w:p>
        </w:tc>
        <w:tc>
          <w:tcPr>
            <w:tcW w:w="2561" w:type="dxa"/>
            <w:tcBorders>
              <w:top w:val="single" w:sz="4" w:space="0" w:color="000000"/>
              <w:left w:val="single" w:sz="4" w:space="0" w:color="000000"/>
              <w:bottom w:val="single" w:sz="4" w:space="0" w:color="000000"/>
              <w:right w:val="single" w:sz="4" w:space="0" w:color="000000"/>
            </w:tcBorders>
            <w:hideMark/>
          </w:tcPr>
          <w:p w:rsidR="00E2193A" w:rsidRPr="00E2193A" w:rsidRDefault="00E2193A" w:rsidP="00E2193A">
            <w:pPr>
              <w:pStyle w:val="aff1"/>
              <w:snapToGrid w:val="0"/>
              <w:jc w:val="center"/>
              <w:rPr>
                <w:sz w:val="24"/>
              </w:rPr>
            </w:pPr>
            <w:proofErr w:type="gramStart"/>
            <w:r w:rsidRPr="00E2193A">
              <w:rPr>
                <w:sz w:val="24"/>
              </w:rPr>
              <w:t>Все задания  обязательны для выполнения (кроме заданий «под звездочкой».</w:t>
            </w:r>
            <w:proofErr w:type="gramEnd"/>
            <w:r w:rsidRPr="00E2193A">
              <w:rPr>
                <w:sz w:val="24"/>
              </w:rPr>
              <w:t xml:space="preserve"> Учитель оценивает все задания по бальной системе (2,3,4.5)</w:t>
            </w:r>
          </w:p>
        </w:tc>
      </w:tr>
      <w:tr w:rsidR="00E2193A" w:rsidRPr="00E2193A" w:rsidTr="00E2193A">
        <w:tc>
          <w:tcPr>
            <w:tcW w:w="534"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4.</w:t>
            </w:r>
          </w:p>
        </w:tc>
        <w:tc>
          <w:tcPr>
            <w:tcW w:w="1842"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Итоговая контрольная работа</w:t>
            </w:r>
          </w:p>
        </w:tc>
        <w:tc>
          <w:tcPr>
            <w:tcW w:w="1560"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По графику административных контрольных работ</w:t>
            </w:r>
          </w:p>
        </w:tc>
        <w:tc>
          <w:tcPr>
            <w:tcW w:w="3507"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E2193A">
              <w:rPr>
                <w:sz w:val="24"/>
              </w:rPr>
              <w:t>базовый</w:t>
            </w:r>
            <w:proofErr w:type="gramEnd"/>
            <w:r w:rsidRPr="00E2193A">
              <w:rPr>
                <w:sz w:val="24"/>
              </w:rPr>
              <w:t>, повышенный)</w:t>
            </w:r>
          </w:p>
        </w:tc>
        <w:tc>
          <w:tcPr>
            <w:tcW w:w="2561" w:type="dxa"/>
            <w:tcBorders>
              <w:top w:val="single" w:sz="4" w:space="0" w:color="000000"/>
              <w:left w:val="single" w:sz="4" w:space="0" w:color="000000"/>
              <w:bottom w:val="single" w:sz="4" w:space="0" w:color="000000"/>
              <w:right w:val="single" w:sz="4" w:space="0" w:color="000000"/>
            </w:tcBorders>
            <w:hideMark/>
          </w:tcPr>
          <w:p w:rsidR="00E2193A" w:rsidRPr="00E2193A" w:rsidRDefault="00E2193A" w:rsidP="00E2193A">
            <w:pPr>
              <w:pStyle w:val="aff1"/>
              <w:snapToGrid w:val="0"/>
              <w:jc w:val="center"/>
              <w:rPr>
                <w:sz w:val="24"/>
              </w:rPr>
            </w:pPr>
            <w:r w:rsidRPr="00E2193A">
              <w:rPr>
                <w:sz w:val="24"/>
              </w:rPr>
              <w:t>Оценивание бальное.  Сравнение результатов  контрольных работ за отдельные темы и итоговой работы.</w:t>
            </w:r>
          </w:p>
        </w:tc>
      </w:tr>
      <w:tr w:rsidR="00E2193A" w:rsidRPr="00E2193A" w:rsidTr="00E2193A">
        <w:tc>
          <w:tcPr>
            <w:tcW w:w="534"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5.</w:t>
            </w:r>
          </w:p>
        </w:tc>
        <w:tc>
          <w:tcPr>
            <w:tcW w:w="1842"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Защита портфолио (классный час)</w:t>
            </w:r>
          </w:p>
        </w:tc>
        <w:tc>
          <w:tcPr>
            <w:tcW w:w="1560"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Май</w:t>
            </w:r>
          </w:p>
        </w:tc>
        <w:tc>
          <w:tcPr>
            <w:tcW w:w="3507" w:type="dxa"/>
            <w:tcBorders>
              <w:top w:val="single" w:sz="4" w:space="0" w:color="000000"/>
              <w:left w:val="single" w:sz="4" w:space="0" w:color="000000"/>
              <w:bottom w:val="single" w:sz="4" w:space="0" w:color="000000"/>
              <w:right w:val="nil"/>
            </w:tcBorders>
            <w:hideMark/>
          </w:tcPr>
          <w:p w:rsidR="00E2193A" w:rsidRPr="00E2193A" w:rsidRDefault="00E2193A" w:rsidP="00E2193A">
            <w:pPr>
              <w:pStyle w:val="aff1"/>
              <w:snapToGrid w:val="0"/>
              <w:jc w:val="center"/>
              <w:rPr>
                <w:sz w:val="24"/>
              </w:rPr>
            </w:pPr>
            <w:r w:rsidRPr="00E2193A">
              <w:rPr>
                <w:sz w:val="24"/>
              </w:rPr>
              <w:t>Каждый обучающийся в конце года должен продемонстрировать достижения за год по результатам заполненного портфолио</w:t>
            </w:r>
          </w:p>
        </w:tc>
        <w:tc>
          <w:tcPr>
            <w:tcW w:w="2561" w:type="dxa"/>
            <w:tcBorders>
              <w:top w:val="single" w:sz="4" w:space="0" w:color="000000"/>
              <w:left w:val="single" w:sz="4" w:space="0" w:color="000000"/>
              <w:bottom w:val="single" w:sz="4" w:space="0" w:color="000000"/>
              <w:right w:val="single" w:sz="4" w:space="0" w:color="000000"/>
            </w:tcBorders>
            <w:hideMark/>
          </w:tcPr>
          <w:p w:rsidR="00E2193A" w:rsidRPr="00E2193A" w:rsidRDefault="00E2193A" w:rsidP="00E2193A">
            <w:pPr>
              <w:pStyle w:val="aff1"/>
              <w:snapToGrid w:val="0"/>
              <w:jc w:val="center"/>
              <w:rPr>
                <w:sz w:val="24"/>
              </w:rPr>
            </w:pPr>
            <w:r w:rsidRPr="00E2193A">
              <w:rPr>
                <w:sz w:val="24"/>
              </w:rPr>
              <w:t>Оценивание согласно критериям, отраженным в положении о портфолио, что ведет к самоанализу.</w:t>
            </w:r>
          </w:p>
        </w:tc>
      </w:tr>
      <w:tr w:rsidR="00E2193A" w:rsidRPr="00E2193A" w:rsidTr="00E2193A">
        <w:tc>
          <w:tcPr>
            <w:tcW w:w="534" w:type="dxa"/>
            <w:tcBorders>
              <w:top w:val="single" w:sz="4" w:space="0" w:color="000000"/>
              <w:left w:val="single" w:sz="4" w:space="0" w:color="000000"/>
              <w:bottom w:val="single" w:sz="4" w:space="0" w:color="000000"/>
              <w:right w:val="nil"/>
            </w:tcBorders>
          </w:tcPr>
          <w:p w:rsidR="00E2193A" w:rsidRPr="00E2193A" w:rsidRDefault="00E2193A" w:rsidP="00E2193A">
            <w:pPr>
              <w:pStyle w:val="aff1"/>
              <w:snapToGrid w:val="0"/>
              <w:jc w:val="center"/>
              <w:rPr>
                <w:sz w:val="24"/>
              </w:rPr>
            </w:pPr>
            <w:r w:rsidRPr="00E2193A">
              <w:rPr>
                <w:sz w:val="24"/>
              </w:rPr>
              <w:t>6</w:t>
            </w:r>
          </w:p>
        </w:tc>
        <w:tc>
          <w:tcPr>
            <w:tcW w:w="1842" w:type="dxa"/>
            <w:tcBorders>
              <w:top w:val="single" w:sz="4" w:space="0" w:color="000000"/>
              <w:left w:val="single" w:sz="4" w:space="0" w:color="000000"/>
              <w:bottom w:val="single" w:sz="4" w:space="0" w:color="000000"/>
              <w:right w:val="nil"/>
            </w:tcBorders>
          </w:tcPr>
          <w:p w:rsidR="00E2193A" w:rsidRPr="00E2193A" w:rsidRDefault="00E2193A" w:rsidP="00E2193A">
            <w:pPr>
              <w:pStyle w:val="aff1"/>
              <w:snapToGrid w:val="0"/>
              <w:jc w:val="center"/>
              <w:rPr>
                <w:sz w:val="24"/>
              </w:rPr>
            </w:pPr>
            <w:r w:rsidRPr="00E2193A">
              <w:rPr>
                <w:sz w:val="24"/>
              </w:rPr>
              <w:t>Итоговая комплексна работа</w:t>
            </w:r>
          </w:p>
        </w:tc>
        <w:tc>
          <w:tcPr>
            <w:tcW w:w="1560" w:type="dxa"/>
            <w:tcBorders>
              <w:top w:val="single" w:sz="4" w:space="0" w:color="000000"/>
              <w:left w:val="single" w:sz="4" w:space="0" w:color="000000"/>
              <w:bottom w:val="single" w:sz="4" w:space="0" w:color="000000"/>
              <w:right w:val="nil"/>
            </w:tcBorders>
          </w:tcPr>
          <w:p w:rsidR="00E2193A" w:rsidRPr="00E2193A" w:rsidRDefault="00E2193A" w:rsidP="00E2193A">
            <w:pPr>
              <w:pStyle w:val="aff1"/>
              <w:snapToGrid w:val="0"/>
              <w:jc w:val="center"/>
              <w:rPr>
                <w:sz w:val="24"/>
              </w:rPr>
            </w:pPr>
            <w:r w:rsidRPr="00E2193A">
              <w:rPr>
                <w:sz w:val="24"/>
              </w:rPr>
              <w:t>Май</w:t>
            </w:r>
          </w:p>
        </w:tc>
        <w:tc>
          <w:tcPr>
            <w:tcW w:w="3507" w:type="dxa"/>
            <w:tcBorders>
              <w:top w:val="single" w:sz="4" w:space="0" w:color="000000"/>
              <w:left w:val="single" w:sz="4" w:space="0" w:color="000000"/>
              <w:bottom w:val="single" w:sz="4" w:space="0" w:color="000000"/>
              <w:right w:val="nil"/>
            </w:tcBorders>
          </w:tcPr>
          <w:p w:rsidR="00E2193A" w:rsidRPr="00E2193A" w:rsidRDefault="00E2193A" w:rsidP="00E2193A">
            <w:pPr>
              <w:pStyle w:val="aff1"/>
              <w:snapToGrid w:val="0"/>
              <w:jc w:val="center"/>
              <w:rPr>
                <w:sz w:val="24"/>
              </w:rPr>
            </w:pPr>
          </w:p>
        </w:tc>
        <w:tc>
          <w:tcPr>
            <w:tcW w:w="2561" w:type="dxa"/>
            <w:tcBorders>
              <w:top w:val="single" w:sz="4" w:space="0" w:color="000000"/>
              <w:left w:val="single" w:sz="4" w:space="0" w:color="000000"/>
              <w:bottom w:val="single" w:sz="4" w:space="0" w:color="000000"/>
              <w:right w:val="single" w:sz="4" w:space="0" w:color="000000"/>
            </w:tcBorders>
          </w:tcPr>
          <w:p w:rsidR="00E2193A" w:rsidRPr="00E2193A" w:rsidRDefault="00E2193A" w:rsidP="00E2193A">
            <w:pPr>
              <w:pStyle w:val="aff1"/>
              <w:snapToGrid w:val="0"/>
              <w:jc w:val="center"/>
              <w:rPr>
                <w:sz w:val="24"/>
              </w:rPr>
            </w:pPr>
          </w:p>
        </w:tc>
      </w:tr>
    </w:tbl>
    <w:p w:rsidR="003F41A4" w:rsidRDefault="003F41A4" w:rsidP="003F41A4">
      <w:pPr>
        <w:pStyle w:val="1"/>
        <w:spacing w:line="240" w:lineRule="auto"/>
        <w:ind w:left="3054"/>
        <w:rPr>
          <w:sz w:val="24"/>
          <w:szCs w:val="24"/>
        </w:rPr>
      </w:pPr>
      <w:bookmarkStart w:id="88" w:name="_Toc288394075"/>
      <w:bookmarkStart w:id="89" w:name="_Toc288410542"/>
      <w:bookmarkStart w:id="90" w:name="_Toc288410671"/>
      <w:bookmarkStart w:id="91" w:name="_Toc418108312"/>
    </w:p>
    <w:p w:rsidR="003F41A4" w:rsidRDefault="003F41A4" w:rsidP="003F41A4">
      <w:pPr>
        <w:pStyle w:val="1"/>
        <w:spacing w:line="240" w:lineRule="auto"/>
        <w:ind w:left="3054"/>
        <w:rPr>
          <w:sz w:val="24"/>
          <w:szCs w:val="24"/>
        </w:rPr>
      </w:pPr>
    </w:p>
    <w:p w:rsidR="003F41A4" w:rsidRDefault="003F41A4" w:rsidP="003F41A4">
      <w:pPr>
        <w:pStyle w:val="1"/>
        <w:spacing w:line="240" w:lineRule="auto"/>
        <w:ind w:left="3054"/>
        <w:rPr>
          <w:sz w:val="24"/>
          <w:szCs w:val="24"/>
        </w:rPr>
      </w:pPr>
    </w:p>
    <w:p w:rsidR="00653A76" w:rsidRPr="00E2193A" w:rsidRDefault="00653A76" w:rsidP="00E2193A">
      <w:pPr>
        <w:pStyle w:val="1"/>
        <w:numPr>
          <w:ilvl w:val="0"/>
          <w:numId w:val="2"/>
        </w:numPr>
        <w:spacing w:line="240" w:lineRule="auto"/>
        <w:rPr>
          <w:sz w:val="24"/>
          <w:szCs w:val="24"/>
        </w:rPr>
      </w:pPr>
      <w:r w:rsidRPr="00E2193A">
        <w:rPr>
          <w:sz w:val="24"/>
          <w:szCs w:val="24"/>
        </w:rPr>
        <w:t>Содержательный раздел</w:t>
      </w:r>
      <w:bookmarkEnd w:id="88"/>
      <w:bookmarkEnd w:id="89"/>
      <w:bookmarkEnd w:id="90"/>
      <w:bookmarkEnd w:id="91"/>
    </w:p>
    <w:p w:rsidR="00392824" w:rsidRPr="00392824" w:rsidRDefault="00392824" w:rsidP="00E2193A">
      <w:pPr>
        <w:jc w:val="right"/>
      </w:pPr>
    </w:p>
    <w:p w:rsidR="00653A76" w:rsidRPr="0084549A" w:rsidRDefault="00653A76" w:rsidP="00D02815">
      <w:pPr>
        <w:pStyle w:val="afd"/>
        <w:numPr>
          <w:ilvl w:val="1"/>
          <w:numId w:val="2"/>
        </w:numPr>
        <w:spacing w:line="240" w:lineRule="auto"/>
        <w:ind w:left="0" w:firstLine="709"/>
        <w:jc w:val="center"/>
        <w:rPr>
          <w:sz w:val="24"/>
        </w:rPr>
      </w:pPr>
      <w:bookmarkStart w:id="92" w:name="_Toc288394076"/>
      <w:bookmarkStart w:id="93" w:name="_Toc288410543"/>
      <w:bookmarkStart w:id="94" w:name="_Toc288410672"/>
      <w:bookmarkStart w:id="95" w:name="_Toc418108313"/>
      <w:proofErr w:type="gramStart"/>
      <w:r w:rsidRPr="0084549A">
        <w:rPr>
          <w:sz w:val="24"/>
        </w:rPr>
        <w:t>Программа формирова</w:t>
      </w:r>
      <w:r w:rsidR="00B364BF" w:rsidRPr="0084549A">
        <w:rPr>
          <w:sz w:val="24"/>
        </w:rPr>
        <w:t xml:space="preserve">ния универсальных </w:t>
      </w:r>
      <w:r w:rsidRPr="0084549A">
        <w:rPr>
          <w:sz w:val="24"/>
        </w:rPr>
        <w:t>учебных действий</w:t>
      </w:r>
      <w:bookmarkEnd w:id="92"/>
      <w:bookmarkEnd w:id="93"/>
      <w:bookmarkEnd w:id="94"/>
      <w:bookmarkEnd w:id="95"/>
      <w:r w:rsidR="00D02815">
        <w:rPr>
          <w:sz w:val="24"/>
        </w:rPr>
        <w:t xml:space="preserve"> </w:t>
      </w:r>
      <w:r w:rsidR="00A62D5D" w:rsidRPr="0084549A">
        <w:rPr>
          <w:sz w:val="24"/>
        </w:rPr>
        <w:t>у обучающихся при получении начального общего образования</w:t>
      </w:r>
      <w:proofErr w:type="gramEnd"/>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z w:val="24"/>
          <w:szCs w:val="24"/>
        </w:rPr>
        <w:t>Программа формирования универсальных учебных дейст</w:t>
      </w:r>
      <w:r w:rsidRPr="0084549A">
        <w:rPr>
          <w:rFonts w:ascii="Times New Roman" w:hAnsi="Times New Roman"/>
          <w:color w:val="auto"/>
          <w:spacing w:val="2"/>
          <w:sz w:val="24"/>
          <w:szCs w:val="24"/>
        </w:rPr>
        <w:t xml:space="preserve">вий </w:t>
      </w:r>
      <w:r w:rsidR="00264924" w:rsidRPr="0084549A">
        <w:rPr>
          <w:rFonts w:ascii="Times New Roman" w:hAnsi="Times New Roman"/>
          <w:color w:val="auto"/>
          <w:spacing w:val="2"/>
          <w:sz w:val="24"/>
          <w:szCs w:val="24"/>
        </w:rPr>
        <w:t>на уровне</w:t>
      </w:r>
      <w:r w:rsidRPr="0084549A">
        <w:rPr>
          <w:rFonts w:ascii="Times New Roman" w:hAnsi="Times New Roman"/>
          <w:color w:val="auto"/>
          <w:spacing w:val="2"/>
          <w:sz w:val="24"/>
          <w:szCs w:val="24"/>
        </w:rPr>
        <w:t xml:space="preserve"> начального общего образования (далее </w:t>
      </w:r>
      <w:proofErr w:type="gramStart"/>
      <w:r w:rsidRPr="0084549A">
        <w:rPr>
          <w:rFonts w:ascii="Times New Roman" w:hAnsi="Times New Roman"/>
          <w:color w:val="auto"/>
          <w:spacing w:val="2"/>
          <w:sz w:val="24"/>
          <w:szCs w:val="24"/>
        </w:rPr>
        <w:t>—</w:t>
      </w:r>
      <w:r w:rsidRPr="0084549A">
        <w:rPr>
          <w:rFonts w:ascii="Times New Roman" w:hAnsi="Times New Roman"/>
          <w:color w:val="auto"/>
          <w:sz w:val="24"/>
          <w:szCs w:val="24"/>
        </w:rPr>
        <w:t>п</w:t>
      </w:r>
      <w:proofErr w:type="gramEnd"/>
      <w:r w:rsidRPr="0084549A">
        <w:rPr>
          <w:rFonts w:ascii="Times New Roman" w:hAnsi="Times New Roman"/>
          <w:color w:val="auto"/>
          <w:sz w:val="24"/>
          <w:szCs w:val="24"/>
        </w:rPr>
        <w:t xml:space="preserve">рограмма формирования универсальных учебных действий) </w:t>
      </w:r>
      <w:r w:rsidRPr="0084549A">
        <w:rPr>
          <w:rFonts w:ascii="Times New Roman" w:hAnsi="Times New Roman"/>
          <w:color w:val="auto"/>
          <w:spacing w:val="-2"/>
          <w:sz w:val="24"/>
          <w:szCs w:val="24"/>
        </w:rPr>
        <w:t xml:space="preserve">конкретизирует требования </w:t>
      </w:r>
      <w:r w:rsidR="00C11324" w:rsidRPr="0084549A">
        <w:rPr>
          <w:rFonts w:ascii="Times New Roman" w:hAnsi="Times New Roman"/>
          <w:color w:val="auto"/>
          <w:spacing w:val="-2"/>
          <w:sz w:val="24"/>
          <w:szCs w:val="24"/>
        </w:rPr>
        <w:t>ФГОС НОО</w:t>
      </w:r>
      <w:r w:rsidR="00D02815">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4549A">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4549A">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7C25ED" w:rsidRPr="0084549A" w:rsidRDefault="007C25ED" w:rsidP="0084549A">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w:t>
      </w:r>
      <w:r w:rsidR="00392824">
        <w:rPr>
          <w:rFonts w:ascii="Times New Roman" w:hAnsi="Times New Roman"/>
          <w:color w:val="auto"/>
          <w:spacing w:val="2"/>
          <w:sz w:val="24"/>
          <w:szCs w:val="24"/>
        </w:rPr>
        <w:t>ФГОС</w:t>
      </w:r>
      <w:r w:rsidRPr="0084549A">
        <w:rPr>
          <w:rFonts w:ascii="Times New Roman" w:hAnsi="Times New Roman"/>
          <w:color w:val="auto"/>
          <w:spacing w:val="2"/>
          <w:sz w:val="24"/>
          <w:szCs w:val="24"/>
        </w:rPr>
        <w:t xml:space="preserve">, является главным педагогическим инструментом и средством обеспечения условий для формирования у обучающихся умения </w:t>
      </w:r>
      <w:r w:rsidRPr="0084549A">
        <w:rPr>
          <w:rFonts w:ascii="Times New Roman" w:hAnsi="Times New Roman"/>
          <w:color w:val="auto"/>
          <w:sz w:val="24"/>
          <w:szCs w:val="24"/>
        </w:rPr>
        <w:t>учиться, развития способности к саморазвитию и самосовершенс</w:t>
      </w:r>
      <w:r w:rsidR="00545659">
        <w:rPr>
          <w:rFonts w:ascii="Times New Roman" w:hAnsi="Times New Roman"/>
          <w:color w:val="auto"/>
          <w:sz w:val="24"/>
          <w:szCs w:val="24"/>
        </w:rPr>
        <w:t>твованию.</w:t>
      </w:r>
      <w:proofErr w:type="gramEnd"/>
      <w:r w:rsidR="00545659">
        <w:rPr>
          <w:rFonts w:ascii="Times New Roman" w:hAnsi="Times New Roman"/>
          <w:color w:val="auto"/>
          <w:sz w:val="24"/>
          <w:szCs w:val="24"/>
        </w:rPr>
        <w:t xml:space="preserve"> Умение учиться – это </w:t>
      </w:r>
      <w:r w:rsidRPr="0084549A">
        <w:rPr>
          <w:rFonts w:ascii="Times New Roman" w:hAnsi="Times New Roman"/>
          <w:color w:val="auto"/>
          <w:sz w:val="24"/>
          <w:szCs w:val="24"/>
        </w:rPr>
        <w:t xml:space="preserve">способность человека объективно обнаруживать, каких именно знаний и умений ему не хватает для решения актуальной для </w:t>
      </w:r>
      <w:r w:rsidRPr="0084549A">
        <w:rPr>
          <w:rFonts w:ascii="Times New Roman" w:hAnsi="Times New Roman"/>
          <w:color w:val="auto"/>
          <w:sz w:val="24"/>
          <w:szCs w:val="24"/>
        </w:rPr>
        <w:lastRenderedPageBreak/>
        <w:t>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84549A">
        <w:rPr>
          <w:rFonts w:ascii="Times New Roman" w:hAnsi="Times New Roman"/>
          <w:color w:val="auto"/>
          <w:sz w:val="24"/>
          <w:szCs w:val="24"/>
        </w:rPr>
        <w:t>обучающи</w:t>
      </w:r>
      <w:r w:rsidRPr="0084549A">
        <w:rPr>
          <w:rFonts w:ascii="Times New Roman" w:hAnsi="Times New Roman"/>
          <w:color w:val="auto"/>
          <w:spacing w:val="2"/>
          <w:sz w:val="24"/>
          <w:szCs w:val="24"/>
        </w:rPr>
        <w:t>мися</w:t>
      </w:r>
      <w:proofErr w:type="gramEnd"/>
      <w:r w:rsidRPr="0084549A">
        <w:rPr>
          <w:rFonts w:ascii="Times New Roman" w:hAnsi="Times New Roman"/>
          <w:color w:val="auto"/>
          <w:spacing w:val="2"/>
          <w:sz w:val="24"/>
          <w:szCs w:val="24"/>
        </w:rPr>
        <w:t xml:space="preserve"> конкретных предметных знаний, умений и навыков в рамках </w:t>
      </w:r>
      <w:r w:rsidRPr="0084549A">
        <w:rPr>
          <w:rFonts w:ascii="Times New Roman" w:hAnsi="Times New Roman"/>
          <w:color w:val="auto"/>
          <w:sz w:val="24"/>
          <w:szCs w:val="24"/>
        </w:rPr>
        <w:t xml:space="preserve">отдельных </w:t>
      </w:r>
      <w:r w:rsidRPr="0084549A">
        <w:rPr>
          <w:rFonts w:ascii="Times New Roman" w:hAnsi="Times New Roman"/>
          <w:color w:val="auto"/>
          <w:spacing w:val="2"/>
          <w:sz w:val="24"/>
          <w:szCs w:val="24"/>
        </w:rPr>
        <w:t>школьных</w:t>
      </w:r>
      <w:r w:rsidRPr="0084549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ценностные ориентиры начального общего образования;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A64E13"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 описание условий, обеспечивающих преемственность про­</w:t>
      </w:r>
      <w:r w:rsidRPr="0084549A">
        <w:rPr>
          <w:rFonts w:ascii="Times New Roman" w:hAnsi="Times New Roman"/>
          <w:color w:val="auto"/>
          <w:spacing w:val="-4"/>
          <w:sz w:val="24"/>
          <w:szCs w:val="24"/>
        </w:rPr>
        <w:br/>
      </w:r>
      <w:r w:rsidRPr="0084549A">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84549A">
        <w:rPr>
          <w:rFonts w:ascii="Times New Roman" w:hAnsi="Times New Roman"/>
          <w:color w:val="auto"/>
          <w:sz w:val="24"/>
          <w:szCs w:val="24"/>
        </w:rPr>
        <w:t>от</w:t>
      </w:r>
      <w:proofErr w:type="gramEnd"/>
      <w:r w:rsidRPr="0084549A">
        <w:rPr>
          <w:rFonts w:ascii="Times New Roman" w:hAnsi="Times New Roman"/>
          <w:color w:val="auto"/>
          <w:sz w:val="24"/>
          <w:szCs w:val="24"/>
        </w:rPr>
        <w:t xml:space="preserve"> дошкольного к начальному и от начального к основному общему образованию.</w:t>
      </w:r>
    </w:p>
    <w:p w:rsidR="0053300B" w:rsidRPr="0053300B" w:rsidRDefault="0053300B" w:rsidP="0053300B">
      <w:pPr>
        <w:ind w:firstLine="720"/>
        <w:jc w:val="both"/>
      </w:pPr>
      <w:r w:rsidRPr="0053300B">
        <w:t xml:space="preserve">Программа  необходима для планирования образовательной деятельности в начальной школе и обеспечения  системного подхода в  образовании.  Программа является основой для разработки рабочих программ  педагогов. </w:t>
      </w:r>
    </w:p>
    <w:p w:rsidR="0053300B" w:rsidRPr="0053300B" w:rsidRDefault="0053300B" w:rsidP="0053300B">
      <w:pPr>
        <w:tabs>
          <w:tab w:val="num" w:pos="1080"/>
        </w:tabs>
        <w:ind w:firstLine="720"/>
        <w:jc w:val="both"/>
        <w:rPr>
          <w:b/>
        </w:rPr>
      </w:pPr>
      <w:r w:rsidRPr="0053300B">
        <w:rPr>
          <w:b/>
        </w:rPr>
        <w:t xml:space="preserve">Программа  </w:t>
      </w:r>
      <w:r w:rsidRPr="0053300B">
        <w:rPr>
          <w:b/>
          <w:bCs/>
        </w:rPr>
        <w:t>формирования универсальных учебных действий</w:t>
      </w:r>
      <w:r w:rsidRPr="0053300B">
        <w:rPr>
          <w:b/>
        </w:rPr>
        <w:t xml:space="preserve"> содержит:</w:t>
      </w:r>
    </w:p>
    <w:p w:rsidR="0053300B" w:rsidRPr="0053300B" w:rsidRDefault="0053300B" w:rsidP="0053300B">
      <w:pPr>
        <w:tabs>
          <w:tab w:val="num" w:pos="1080"/>
        </w:tabs>
        <w:ind w:left="720"/>
        <w:jc w:val="both"/>
      </w:pPr>
      <w:r w:rsidRPr="0053300B">
        <w:t xml:space="preserve">- Описание ценностных ориентиров образования. </w:t>
      </w:r>
    </w:p>
    <w:p w:rsidR="0053300B" w:rsidRPr="0053300B" w:rsidRDefault="0053300B" w:rsidP="0053300B">
      <w:pPr>
        <w:tabs>
          <w:tab w:val="num" w:pos="1080"/>
        </w:tabs>
        <w:ind w:left="720"/>
        <w:jc w:val="both"/>
      </w:pPr>
      <w:r w:rsidRPr="0053300B">
        <w:t>-Характеристики личностных, регулятивных, познавательных, коммуникативных универсальных учебных действий.</w:t>
      </w:r>
    </w:p>
    <w:p w:rsidR="0053300B" w:rsidRPr="0053300B" w:rsidRDefault="0053300B" w:rsidP="0053300B">
      <w:pPr>
        <w:tabs>
          <w:tab w:val="num" w:pos="1080"/>
        </w:tabs>
        <w:ind w:left="720"/>
        <w:jc w:val="both"/>
      </w:pPr>
      <w:r w:rsidRPr="0053300B">
        <w:t>-Связь универсальных учебных действий с содержанием учебных предметов.</w:t>
      </w:r>
    </w:p>
    <w:p w:rsidR="0053300B" w:rsidRPr="0053300B" w:rsidRDefault="0053300B" w:rsidP="0053300B">
      <w:pPr>
        <w:tabs>
          <w:tab w:val="num" w:pos="1080"/>
        </w:tabs>
        <w:ind w:left="720"/>
        <w:jc w:val="both"/>
      </w:pPr>
      <w:r w:rsidRPr="0053300B">
        <w:t>-Типовые задачи формирования личностных, регулятивных, познавательных, коммуникативных универсальных учебных действий;</w:t>
      </w:r>
    </w:p>
    <w:p w:rsidR="0053300B" w:rsidRPr="0053300B" w:rsidRDefault="0053300B" w:rsidP="0053300B">
      <w:pPr>
        <w:tabs>
          <w:tab w:val="num" w:pos="1080"/>
        </w:tabs>
        <w:ind w:left="720"/>
        <w:jc w:val="both"/>
      </w:pPr>
      <w:r w:rsidRPr="0053300B">
        <w:t xml:space="preserve">-Описание преемственности программы формирования универсальных учебных действий. </w:t>
      </w:r>
    </w:p>
    <w:p w:rsidR="0053300B" w:rsidRPr="0053300B" w:rsidRDefault="0053300B" w:rsidP="0053300B">
      <w:pPr>
        <w:tabs>
          <w:tab w:val="num" w:pos="1080"/>
        </w:tabs>
        <w:ind w:left="720"/>
        <w:contextualSpacing/>
        <w:jc w:val="both"/>
      </w:pPr>
      <w:r w:rsidRPr="0053300B">
        <w:t>-Планируемые результаты сформированности УУД.</w:t>
      </w:r>
    </w:p>
    <w:p w:rsidR="00392824" w:rsidRDefault="00392824" w:rsidP="0053300B">
      <w:pPr>
        <w:pStyle w:val="ab"/>
        <w:spacing w:line="240" w:lineRule="auto"/>
        <w:ind w:firstLine="0"/>
        <w:rPr>
          <w:rFonts w:ascii="Times New Roman" w:hAnsi="Times New Roman"/>
          <w:color w:val="auto"/>
          <w:sz w:val="24"/>
          <w:szCs w:val="24"/>
        </w:rPr>
      </w:pPr>
    </w:p>
    <w:p w:rsidR="00FF1A89" w:rsidRPr="0084549A" w:rsidRDefault="00FF1A89" w:rsidP="0053300B">
      <w:pPr>
        <w:pStyle w:val="ab"/>
        <w:spacing w:line="240" w:lineRule="auto"/>
        <w:ind w:firstLine="0"/>
        <w:rPr>
          <w:rFonts w:ascii="Times New Roman" w:hAnsi="Times New Roman"/>
          <w:color w:val="auto"/>
          <w:sz w:val="24"/>
          <w:szCs w:val="24"/>
        </w:rPr>
      </w:pPr>
    </w:p>
    <w:p w:rsidR="00FF1A89" w:rsidRPr="00FF1A89" w:rsidRDefault="00B364BF" w:rsidP="00FF1A89">
      <w:pPr>
        <w:pStyle w:val="afd"/>
        <w:numPr>
          <w:ilvl w:val="2"/>
          <w:numId w:val="2"/>
        </w:numPr>
        <w:spacing w:line="240" w:lineRule="auto"/>
        <w:ind w:left="0" w:firstLine="709"/>
        <w:jc w:val="center"/>
        <w:rPr>
          <w:sz w:val="24"/>
        </w:rPr>
      </w:pPr>
      <w:bookmarkStart w:id="96" w:name="_Toc288394077"/>
      <w:bookmarkStart w:id="97" w:name="_Toc288410544"/>
      <w:bookmarkStart w:id="98" w:name="_Toc288410673"/>
      <w:bookmarkStart w:id="99" w:name="_Toc288410738"/>
      <w:bookmarkStart w:id="100" w:name="_Toc418108314"/>
      <w:r w:rsidRPr="0084549A">
        <w:rPr>
          <w:sz w:val="24"/>
        </w:rPr>
        <w:t xml:space="preserve">Ценностные ориентиры </w:t>
      </w:r>
      <w:r w:rsidR="00A62D5D" w:rsidRPr="0084549A">
        <w:rPr>
          <w:sz w:val="24"/>
        </w:rPr>
        <w:t xml:space="preserve">содержания образования при получении </w:t>
      </w:r>
      <w:r w:rsidR="00653A76" w:rsidRPr="0084549A">
        <w:rPr>
          <w:sz w:val="24"/>
        </w:rPr>
        <w:t>начального общего образования</w:t>
      </w:r>
      <w:bookmarkEnd w:id="96"/>
      <w:bookmarkEnd w:id="97"/>
      <w:bookmarkEnd w:id="98"/>
      <w:bookmarkEnd w:id="99"/>
      <w:bookmarkEnd w:id="100"/>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4549A">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По сути, происходит переход от обучения как преподнесения </w:t>
      </w:r>
      <w:proofErr w:type="gramStart"/>
      <w:r w:rsidRPr="0084549A">
        <w:rPr>
          <w:rFonts w:ascii="Times New Roman" w:hAnsi="Times New Roman"/>
          <w:color w:val="auto"/>
          <w:sz w:val="24"/>
          <w:szCs w:val="24"/>
        </w:rPr>
        <w:t>учителем</w:t>
      </w:r>
      <w:proofErr w:type="gramEnd"/>
      <w:r w:rsidRPr="0084549A">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w:t>
      </w:r>
      <w:r w:rsidRPr="0084549A">
        <w:rPr>
          <w:rFonts w:ascii="Times New Roman" w:hAnsi="Times New Roman"/>
          <w:color w:val="auto"/>
          <w:sz w:val="24"/>
          <w:szCs w:val="24"/>
        </w:rPr>
        <w:lastRenderedPageBreak/>
        <w:t>от освоения отдельных учебных предметов к полидисципли</w:t>
      </w:r>
      <w:r w:rsidRPr="0084549A">
        <w:rPr>
          <w:rFonts w:ascii="Times New Roman" w:hAnsi="Times New Roman"/>
          <w:color w:val="auto"/>
          <w:spacing w:val="4"/>
          <w:sz w:val="24"/>
          <w:szCs w:val="24"/>
        </w:rPr>
        <w:t xml:space="preserve">нарному (межпредметному) изучению сложных жизненных </w:t>
      </w:r>
      <w:r w:rsidRPr="0084549A">
        <w:rPr>
          <w:rFonts w:ascii="Times New Roman" w:hAnsi="Times New Roman"/>
          <w:color w:val="auto"/>
          <w:spacing w:val="2"/>
          <w:sz w:val="24"/>
          <w:szCs w:val="24"/>
        </w:rPr>
        <w:t xml:space="preserve">ситуаций; к сотрудничеству учителя и обучающихся в ходе </w:t>
      </w:r>
      <w:r w:rsidRPr="0084549A">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Ценностные ориентиры начального общего образования </w:t>
      </w:r>
      <w:r w:rsidRPr="0084549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4549A" w:rsidRDefault="00653A76" w:rsidP="00857C32">
      <w:pPr>
        <w:pStyle w:val="a3"/>
        <w:numPr>
          <w:ilvl w:val="0"/>
          <w:numId w:val="32"/>
        </w:numPr>
        <w:spacing w:line="240" w:lineRule="auto"/>
        <w:ind w:left="0" w:firstLine="709"/>
        <w:rPr>
          <w:rFonts w:ascii="Times New Roman" w:hAnsi="Times New Roman"/>
          <w:color w:val="auto"/>
          <w:sz w:val="24"/>
          <w:szCs w:val="24"/>
        </w:rPr>
      </w:pPr>
      <w:r w:rsidRPr="0084549A">
        <w:rPr>
          <w:rFonts w:ascii="Times New Roman" w:hAnsi="Times New Roman"/>
          <w:b/>
          <w:bCs/>
          <w:iCs/>
          <w:color w:val="auto"/>
          <w:spacing w:val="-2"/>
          <w:sz w:val="24"/>
          <w:szCs w:val="24"/>
        </w:rPr>
        <w:t>формирование основ гражданской идентичности лич</w:t>
      </w:r>
      <w:r w:rsidRPr="0084549A">
        <w:rPr>
          <w:rFonts w:ascii="Times New Roman" w:hAnsi="Times New Roman"/>
          <w:b/>
          <w:bCs/>
          <w:iCs/>
          <w:color w:val="auto"/>
          <w:sz w:val="24"/>
          <w:szCs w:val="24"/>
        </w:rPr>
        <w:t xml:space="preserve">ности </w:t>
      </w:r>
      <w:r w:rsidRPr="0084549A">
        <w:rPr>
          <w:rFonts w:ascii="Times New Roman" w:hAnsi="Times New Roman"/>
          <w:color w:val="auto"/>
          <w:sz w:val="24"/>
          <w:szCs w:val="24"/>
        </w:rPr>
        <w:t>на основе:</w:t>
      </w:r>
    </w:p>
    <w:p w:rsidR="00A64E13" w:rsidRPr="0084549A" w:rsidRDefault="00653A76" w:rsidP="0084549A">
      <w:pPr>
        <w:pStyle w:val="21"/>
        <w:spacing w:line="240" w:lineRule="auto"/>
        <w:ind w:firstLine="709"/>
        <w:rPr>
          <w:sz w:val="24"/>
        </w:rPr>
      </w:pPr>
      <w:r w:rsidRPr="0084549A">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4549A" w:rsidRDefault="00653A76" w:rsidP="0084549A">
      <w:pPr>
        <w:pStyle w:val="21"/>
        <w:spacing w:line="240" w:lineRule="auto"/>
        <w:ind w:firstLine="709"/>
        <w:rPr>
          <w:sz w:val="24"/>
        </w:rPr>
      </w:pPr>
      <w:r w:rsidRPr="0084549A">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4549A" w:rsidRDefault="00653A76" w:rsidP="00857C32">
      <w:pPr>
        <w:pStyle w:val="a3"/>
        <w:numPr>
          <w:ilvl w:val="0"/>
          <w:numId w:val="32"/>
        </w:numPr>
        <w:spacing w:line="240" w:lineRule="auto"/>
        <w:ind w:left="0" w:firstLine="709"/>
        <w:rPr>
          <w:rFonts w:ascii="Times New Roman" w:hAnsi="Times New Roman"/>
          <w:b/>
          <w:bCs/>
          <w:iCs/>
          <w:color w:val="auto"/>
          <w:sz w:val="24"/>
          <w:szCs w:val="24"/>
        </w:rPr>
      </w:pPr>
      <w:r w:rsidRPr="0084549A">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4549A">
        <w:rPr>
          <w:rFonts w:ascii="Times New Roman" w:hAnsi="Times New Roman"/>
          <w:color w:val="auto"/>
          <w:sz w:val="24"/>
          <w:szCs w:val="24"/>
        </w:rPr>
        <w:t>на основе:</w:t>
      </w:r>
    </w:p>
    <w:p w:rsidR="00653A76" w:rsidRPr="0084549A" w:rsidRDefault="00653A76" w:rsidP="0084549A">
      <w:pPr>
        <w:pStyle w:val="21"/>
        <w:spacing w:line="240" w:lineRule="auto"/>
        <w:ind w:firstLine="709"/>
        <w:rPr>
          <w:sz w:val="24"/>
        </w:rPr>
      </w:pPr>
      <w:r w:rsidRPr="0084549A">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4549A" w:rsidRDefault="00653A76" w:rsidP="0084549A">
      <w:pPr>
        <w:pStyle w:val="21"/>
        <w:spacing w:line="240" w:lineRule="auto"/>
        <w:ind w:firstLine="709"/>
        <w:rPr>
          <w:sz w:val="24"/>
        </w:rPr>
      </w:pPr>
      <w:r w:rsidRPr="0084549A">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84549A" w:rsidRDefault="00653A76" w:rsidP="00857C32">
      <w:pPr>
        <w:pStyle w:val="a3"/>
        <w:numPr>
          <w:ilvl w:val="0"/>
          <w:numId w:val="32"/>
        </w:numPr>
        <w:spacing w:line="240" w:lineRule="auto"/>
        <w:ind w:left="0" w:firstLine="709"/>
        <w:rPr>
          <w:rFonts w:ascii="Times New Roman" w:hAnsi="Times New Roman"/>
          <w:color w:val="auto"/>
          <w:spacing w:val="-2"/>
          <w:sz w:val="24"/>
          <w:szCs w:val="24"/>
        </w:rPr>
      </w:pPr>
      <w:r w:rsidRPr="0084549A">
        <w:rPr>
          <w:rFonts w:ascii="Times New Roman" w:hAnsi="Times New Roman"/>
          <w:b/>
          <w:bCs/>
          <w:iCs/>
          <w:color w:val="auto"/>
          <w:spacing w:val="2"/>
          <w:sz w:val="24"/>
          <w:szCs w:val="24"/>
        </w:rPr>
        <w:t xml:space="preserve">развитие ценностно­смысловой сферы личности </w:t>
      </w:r>
      <w:r w:rsidRPr="0084549A">
        <w:rPr>
          <w:rFonts w:ascii="Times New Roman" w:hAnsi="Times New Roman"/>
          <w:color w:val="auto"/>
          <w:spacing w:val="2"/>
          <w:sz w:val="24"/>
          <w:szCs w:val="24"/>
        </w:rPr>
        <w:t xml:space="preserve">на </w:t>
      </w:r>
      <w:r w:rsidRPr="0084549A">
        <w:rPr>
          <w:rFonts w:ascii="Times New Roman" w:hAnsi="Times New Roman"/>
          <w:color w:val="auto"/>
          <w:spacing w:val="-2"/>
          <w:sz w:val="24"/>
          <w:szCs w:val="24"/>
        </w:rPr>
        <w:t>основе общечеловеческих принципов нравственности и гуманизма:</w:t>
      </w:r>
    </w:p>
    <w:p w:rsidR="00653A76" w:rsidRPr="0084549A" w:rsidRDefault="00653A76" w:rsidP="0084549A">
      <w:pPr>
        <w:pStyle w:val="21"/>
        <w:spacing w:line="240" w:lineRule="auto"/>
        <w:ind w:firstLine="709"/>
        <w:rPr>
          <w:sz w:val="24"/>
        </w:rPr>
      </w:pPr>
      <w:r w:rsidRPr="0084549A">
        <w:rPr>
          <w:sz w:val="24"/>
        </w:rPr>
        <w:t xml:space="preserve">принятия и уважения ценностей семьи и </w:t>
      </w:r>
      <w:r w:rsidR="005D66BB" w:rsidRPr="0084549A">
        <w:rPr>
          <w:sz w:val="24"/>
        </w:rPr>
        <w:t xml:space="preserve"> образовательной </w:t>
      </w:r>
      <w:r w:rsidR="005C5F90" w:rsidRPr="0084549A">
        <w:rPr>
          <w:sz w:val="24"/>
        </w:rPr>
        <w:t xml:space="preserve">организации, </w:t>
      </w:r>
      <w:r w:rsidRPr="0084549A">
        <w:rPr>
          <w:sz w:val="24"/>
        </w:rPr>
        <w:t>коллектива и общества и стремления следовать им;</w:t>
      </w:r>
    </w:p>
    <w:p w:rsidR="00653A76" w:rsidRPr="0084549A" w:rsidRDefault="00653A76" w:rsidP="0084549A">
      <w:pPr>
        <w:pStyle w:val="21"/>
        <w:spacing w:line="240" w:lineRule="auto"/>
        <w:ind w:firstLine="709"/>
        <w:rPr>
          <w:sz w:val="24"/>
        </w:rPr>
      </w:pPr>
      <w:r w:rsidRPr="0084549A">
        <w:rPr>
          <w:sz w:val="24"/>
        </w:rPr>
        <w:t xml:space="preserve">ориентации в нравственном содержании и </w:t>
      </w:r>
      <w:proofErr w:type="gramStart"/>
      <w:r w:rsidRPr="0084549A">
        <w:rPr>
          <w:sz w:val="24"/>
        </w:rPr>
        <w:t>смысле</w:t>
      </w:r>
      <w:proofErr w:type="gramEnd"/>
      <w:r w:rsidRPr="0084549A">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4549A" w:rsidRDefault="00653A76" w:rsidP="0084549A">
      <w:pPr>
        <w:pStyle w:val="21"/>
        <w:spacing w:line="240" w:lineRule="auto"/>
        <w:ind w:firstLine="709"/>
        <w:rPr>
          <w:sz w:val="24"/>
        </w:rPr>
      </w:pPr>
      <w:r w:rsidRPr="0084549A">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4549A" w:rsidRDefault="00653A76" w:rsidP="00857C32">
      <w:pPr>
        <w:pStyle w:val="a3"/>
        <w:numPr>
          <w:ilvl w:val="0"/>
          <w:numId w:val="32"/>
        </w:numPr>
        <w:spacing w:line="240" w:lineRule="auto"/>
        <w:ind w:left="0" w:firstLine="709"/>
        <w:rPr>
          <w:rFonts w:ascii="Times New Roman" w:hAnsi="Times New Roman"/>
          <w:color w:val="auto"/>
          <w:sz w:val="24"/>
          <w:szCs w:val="24"/>
        </w:rPr>
      </w:pPr>
      <w:r w:rsidRPr="0084549A">
        <w:rPr>
          <w:rFonts w:ascii="Times New Roman" w:hAnsi="Times New Roman"/>
          <w:b/>
          <w:bCs/>
          <w:iCs/>
          <w:color w:val="auto"/>
          <w:sz w:val="24"/>
          <w:szCs w:val="24"/>
        </w:rPr>
        <w:t xml:space="preserve">развитие умения учиться </w:t>
      </w:r>
      <w:r w:rsidRPr="0084549A">
        <w:rPr>
          <w:rFonts w:ascii="Times New Roman" w:hAnsi="Times New Roman"/>
          <w:color w:val="auto"/>
          <w:sz w:val="24"/>
          <w:szCs w:val="24"/>
        </w:rPr>
        <w:t>как первого шага к самообразованию и самовоспитанию, а именно:</w:t>
      </w:r>
    </w:p>
    <w:p w:rsidR="00653A76" w:rsidRPr="0084549A" w:rsidRDefault="00653A76" w:rsidP="0084549A">
      <w:pPr>
        <w:pStyle w:val="21"/>
        <w:spacing w:line="240" w:lineRule="auto"/>
        <w:ind w:firstLine="709"/>
        <w:rPr>
          <w:sz w:val="24"/>
        </w:rPr>
      </w:pPr>
      <w:r w:rsidRPr="0084549A">
        <w:rPr>
          <w:sz w:val="24"/>
        </w:rPr>
        <w:t>развитие широких познавательных интересов, инициативы и любознательности, мотивов познания и творчества;</w:t>
      </w:r>
    </w:p>
    <w:p w:rsidR="00653A76" w:rsidRPr="0084549A" w:rsidRDefault="00653A76" w:rsidP="0084549A">
      <w:pPr>
        <w:pStyle w:val="21"/>
        <w:spacing w:line="240" w:lineRule="auto"/>
        <w:ind w:firstLine="709"/>
        <w:rPr>
          <w:spacing w:val="-2"/>
          <w:sz w:val="24"/>
        </w:rPr>
      </w:pPr>
      <w:r w:rsidRPr="0084549A">
        <w:rPr>
          <w:spacing w:val="-2"/>
          <w:sz w:val="24"/>
        </w:rPr>
        <w:t>формирование умения учиться и способности к организации своей деятельности (планированию, контролю, оценке);</w:t>
      </w:r>
    </w:p>
    <w:p w:rsidR="00653A76" w:rsidRPr="0084549A" w:rsidRDefault="00653A76" w:rsidP="00857C32">
      <w:pPr>
        <w:pStyle w:val="a3"/>
        <w:numPr>
          <w:ilvl w:val="0"/>
          <w:numId w:val="32"/>
        </w:numPr>
        <w:spacing w:line="240" w:lineRule="auto"/>
        <w:ind w:left="0" w:firstLine="709"/>
        <w:rPr>
          <w:rFonts w:ascii="Times New Roman" w:hAnsi="Times New Roman"/>
          <w:color w:val="auto"/>
          <w:spacing w:val="-2"/>
          <w:sz w:val="24"/>
          <w:szCs w:val="24"/>
        </w:rPr>
      </w:pPr>
      <w:r w:rsidRPr="0084549A">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4549A">
        <w:rPr>
          <w:rFonts w:ascii="Times New Roman" w:hAnsi="Times New Roman"/>
          <w:color w:val="auto"/>
          <w:spacing w:val="-2"/>
          <w:sz w:val="24"/>
          <w:szCs w:val="24"/>
        </w:rPr>
        <w:t>как условия её самоактуализации:</w:t>
      </w:r>
    </w:p>
    <w:p w:rsidR="00653A76" w:rsidRPr="0084549A" w:rsidRDefault="00653A76" w:rsidP="0084549A">
      <w:pPr>
        <w:pStyle w:val="21"/>
        <w:spacing w:line="240" w:lineRule="auto"/>
        <w:ind w:firstLine="709"/>
        <w:rPr>
          <w:sz w:val="24"/>
        </w:rPr>
      </w:pPr>
      <w:r w:rsidRPr="0084549A">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4549A" w:rsidRDefault="00653A76" w:rsidP="0084549A">
      <w:pPr>
        <w:pStyle w:val="21"/>
        <w:spacing w:line="240" w:lineRule="auto"/>
        <w:ind w:firstLine="709"/>
        <w:rPr>
          <w:sz w:val="24"/>
        </w:rPr>
      </w:pPr>
      <w:r w:rsidRPr="0084549A">
        <w:rPr>
          <w:spacing w:val="2"/>
          <w:sz w:val="24"/>
        </w:rPr>
        <w:t xml:space="preserve">развитие готовности к самостоятельным поступкам и </w:t>
      </w:r>
      <w:r w:rsidRPr="0084549A">
        <w:rPr>
          <w:sz w:val="24"/>
        </w:rPr>
        <w:t>действиям, ответственности за их результаты;</w:t>
      </w:r>
    </w:p>
    <w:p w:rsidR="00653A76" w:rsidRPr="0084549A" w:rsidRDefault="00653A76" w:rsidP="0084549A">
      <w:pPr>
        <w:pStyle w:val="21"/>
        <w:spacing w:line="240" w:lineRule="auto"/>
        <w:ind w:firstLine="709"/>
        <w:rPr>
          <w:sz w:val="24"/>
        </w:rPr>
      </w:pPr>
      <w:r w:rsidRPr="0084549A">
        <w:rPr>
          <w:sz w:val="24"/>
        </w:rPr>
        <w:t xml:space="preserve">формирование целеустремлённости и настойчивости в </w:t>
      </w:r>
      <w:r w:rsidRPr="0084549A">
        <w:rPr>
          <w:spacing w:val="-4"/>
          <w:sz w:val="24"/>
        </w:rPr>
        <w:t>достижении целей, готовности к преодолению трудностей, жиз</w:t>
      </w:r>
      <w:r w:rsidRPr="0084549A">
        <w:rPr>
          <w:sz w:val="24"/>
        </w:rPr>
        <w:t>ненного оптимизма;</w:t>
      </w:r>
    </w:p>
    <w:p w:rsidR="00653A76" w:rsidRPr="0084549A" w:rsidRDefault="00653A76" w:rsidP="0084549A">
      <w:pPr>
        <w:pStyle w:val="21"/>
        <w:spacing w:line="240" w:lineRule="auto"/>
        <w:ind w:firstLine="709"/>
        <w:rPr>
          <w:sz w:val="24"/>
        </w:rPr>
      </w:pPr>
      <w:r w:rsidRPr="0084549A">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w:t>
      </w:r>
      <w:r w:rsidRPr="0084549A">
        <w:rPr>
          <w:rFonts w:ascii="Times New Roman" w:hAnsi="Times New Roman"/>
          <w:color w:val="auto"/>
          <w:sz w:val="24"/>
          <w:szCs w:val="24"/>
        </w:rPr>
        <w:lastRenderedPageBreak/>
        <w:t xml:space="preserve">общих учебных умений, обобщённых способов действия </w:t>
      </w:r>
      <w:r w:rsidRPr="0084549A">
        <w:rPr>
          <w:rFonts w:ascii="Times New Roman" w:hAnsi="Times New Roman"/>
          <w:color w:val="auto"/>
          <w:spacing w:val="2"/>
          <w:sz w:val="24"/>
          <w:szCs w:val="24"/>
        </w:rPr>
        <w:t xml:space="preserve">обеспечивает высокую эффективность решения жизненных </w:t>
      </w:r>
      <w:r w:rsidRPr="0084549A">
        <w:rPr>
          <w:rFonts w:ascii="Times New Roman" w:hAnsi="Times New Roman"/>
          <w:color w:val="auto"/>
          <w:sz w:val="24"/>
          <w:szCs w:val="24"/>
        </w:rPr>
        <w:t>задач и возможность саморазвития обучающихся.</w:t>
      </w:r>
    </w:p>
    <w:p w:rsidR="00FF1A89" w:rsidRDefault="00FF1A89" w:rsidP="0084549A">
      <w:pPr>
        <w:pStyle w:val="a3"/>
        <w:spacing w:line="240" w:lineRule="auto"/>
        <w:ind w:firstLine="709"/>
        <w:rPr>
          <w:rFonts w:ascii="Times New Roman" w:hAnsi="Times New Roman"/>
          <w:color w:val="auto"/>
          <w:sz w:val="24"/>
          <w:szCs w:val="24"/>
        </w:rPr>
      </w:pPr>
    </w:p>
    <w:p w:rsidR="00392824" w:rsidRPr="0084549A" w:rsidRDefault="00392824" w:rsidP="0084549A">
      <w:pPr>
        <w:pStyle w:val="a3"/>
        <w:spacing w:line="240" w:lineRule="auto"/>
        <w:ind w:firstLine="709"/>
        <w:rPr>
          <w:rFonts w:ascii="Times New Roman" w:hAnsi="Times New Roman"/>
          <w:color w:val="auto"/>
          <w:sz w:val="24"/>
          <w:szCs w:val="24"/>
        </w:rPr>
      </w:pPr>
    </w:p>
    <w:p w:rsidR="00653A76" w:rsidRPr="0084549A" w:rsidRDefault="00B364BF" w:rsidP="00FF1A89">
      <w:pPr>
        <w:pStyle w:val="afd"/>
        <w:numPr>
          <w:ilvl w:val="2"/>
          <w:numId w:val="2"/>
        </w:numPr>
        <w:spacing w:line="240" w:lineRule="auto"/>
        <w:ind w:left="0" w:firstLine="709"/>
        <w:jc w:val="center"/>
        <w:rPr>
          <w:sz w:val="24"/>
        </w:rPr>
      </w:pPr>
      <w:bookmarkStart w:id="101" w:name="_Toc288394078"/>
      <w:bookmarkStart w:id="102" w:name="_Toc288410545"/>
      <w:bookmarkStart w:id="103" w:name="_Toc288410674"/>
      <w:bookmarkStart w:id="104" w:name="_Toc288410739"/>
      <w:bookmarkStart w:id="105" w:name="_Toc418108315"/>
      <w:r w:rsidRPr="0084549A">
        <w:rPr>
          <w:sz w:val="24"/>
        </w:rPr>
        <w:t xml:space="preserve">Характеристика универсальных </w:t>
      </w:r>
      <w:r w:rsidR="00653A76" w:rsidRPr="0084549A">
        <w:rPr>
          <w:sz w:val="24"/>
        </w:rPr>
        <w:t xml:space="preserve">учебных действий </w:t>
      </w:r>
      <w:r w:rsidR="00C27132" w:rsidRPr="0084549A">
        <w:rPr>
          <w:sz w:val="24"/>
        </w:rPr>
        <w:t xml:space="preserve">при получении </w:t>
      </w:r>
      <w:r w:rsidR="00653A76" w:rsidRPr="0084549A">
        <w:rPr>
          <w:sz w:val="24"/>
        </w:rPr>
        <w:t>начального общего образования</w:t>
      </w:r>
      <w:bookmarkEnd w:id="101"/>
      <w:bookmarkEnd w:id="102"/>
      <w:bookmarkEnd w:id="103"/>
      <w:bookmarkEnd w:id="104"/>
      <w:bookmarkEnd w:id="105"/>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возмож</w:t>
      </w:r>
      <w:r w:rsidRPr="0084549A">
        <w:rPr>
          <w:rFonts w:ascii="Times New Roman" w:hAnsi="Times New Roman"/>
          <w:color w:val="auto"/>
          <w:spacing w:val="2"/>
          <w:sz w:val="24"/>
          <w:szCs w:val="24"/>
        </w:rPr>
        <w:t xml:space="preserve">ность их самостоятельного движения в изучаемой области, </w:t>
      </w:r>
      <w:r w:rsidRPr="0084549A">
        <w:rPr>
          <w:rFonts w:ascii="Times New Roman" w:hAnsi="Times New Roman"/>
          <w:color w:val="auto"/>
          <w:sz w:val="24"/>
          <w:szCs w:val="24"/>
        </w:rPr>
        <w:t>существенное повышение их мотивации и интереса к учёбе.</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4549A">
        <w:rPr>
          <w:rFonts w:ascii="Times New Roman" w:hAnsi="Times New Roman"/>
          <w:color w:val="auto"/>
          <w:sz w:val="24"/>
          <w:szCs w:val="24"/>
        </w:rPr>
        <w:t>ка, сформированность которых является одной из составля</w:t>
      </w:r>
      <w:r w:rsidRPr="0084549A">
        <w:rPr>
          <w:rFonts w:ascii="Times New Roman" w:hAnsi="Times New Roman"/>
          <w:color w:val="auto"/>
          <w:spacing w:val="-2"/>
          <w:sz w:val="24"/>
          <w:szCs w:val="24"/>
        </w:rPr>
        <w:t xml:space="preserve">ющих успешности обучения в </w:t>
      </w:r>
      <w:r w:rsidR="005D66BB" w:rsidRPr="0084549A">
        <w:rPr>
          <w:rFonts w:ascii="Times New Roman" w:hAnsi="Times New Roman"/>
          <w:color w:val="auto"/>
          <w:spacing w:val="-2"/>
          <w:sz w:val="24"/>
          <w:szCs w:val="24"/>
        </w:rPr>
        <w:t>образовательной организации</w:t>
      </w:r>
      <w:r w:rsidRPr="0084549A">
        <w:rPr>
          <w:rFonts w:ascii="Times New Roman" w:hAnsi="Times New Roman"/>
          <w:color w:val="auto"/>
          <w:spacing w:val="-2"/>
          <w:sz w:val="24"/>
          <w:szCs w:val="24"/>
        </w:rPr>
        <w:t>.</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4549A">
        <w:rPr>
          <w:rFonts w:ascii="Times New Roman" w:hAnsi="Times New Roman"/>
          <w:color w:val="auto"/>
          <w:spacing w:val="2"/>
          <w:sz w:val="24"/>
          <w:szCs w:val="24"/>
        </w:rPr>
        <w:t xml:space="preserve">степенном переходе от совместной деятельности учителя и </w:t>
      </w:r>
      <w:r w:rsidRPr="0084549A">
        <w:rPr>
          <w:rFonts w:ascii="Times New Roman" w:hAnsi="Times New Roman"/>
          <w:color w:val="auto"/>
          <w:sz w:val="24"/>
          <w:szCs w:val="24"/>
        </w:rPr>
        <w:t xml:space="preserve">обучающегося </w:t>
      </w:r>
      <w:proofErr w:type="gramStart"/>
      <w:r w:rsidRPr="0084549A">
        <w:rPr>
          <w:rFonts w:ascii="Times New Roman" w:hAnsi="Times New Roman"/>
          <w:color w:val="auto"/>
          <w:sz w:val="24"/>
          <w:szCs w:val="24"/>
        </w:rPr>
        <w:t>к</w:t>
      </w:r>
      <w:proofErr w:type="gramEnd"/>
      <w:r w:rsidR="00D8385E">
        <w:rPr>
          <w:rFonts w:ascii="Times New Roman" w:hAnsi="Times New Roman"/>
          <w:color w:val="auto"/>
          <w:sz w:val="24"/>
          <w:szCs w:val="24"/>
        </w:rPr>
        <w:t xml:space="preserve"> </w:t>
      </w:r>
      <w:r w:rsidRPr="0084549A">
        <w:rPr>
          <w:rFonts w:ascii="Times New Roman" w:hAnsi="Times New Roman"/>
          <w:color w:val="auto"/>
          <w:sz w:val="24"/>
          <w:szCs w:val="24"/>
        </w:rPr>
        <w:t>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Понятие «универсальные учебные действия»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 широком значении термин «универсальные учебные дей</w:t>
      </w:r>
      <w:r w:rsidRPr="0084549A">
        <w:rPr>
          <w:rFonts w:ascii="Times New Roman" w:hAnsi="Times New Roman"/>
          <w:color w:val="auto"/>
          <w:sz w:val="24"/>
          <w:szCs w:val="24"/>
        </w:rPr>
        <w:t>ствия» означает умение учиться, т.</w:t>
      </w:r>
      <w:r w:rsidRPr="0084549A">
        <w:rPr>
          <w:rFonts w:ascii="Times New Roman" w:hAnsi="Times New Roman"/>
          <w:color w:val="auto"/>
          <w:sz w:val="24"/>
          <w:szCs w:val="24"/>
        </w:rPr>
        <w:t> </w:t>
      </w:r>
      <w:r w:rsidRPr="0084549A">
        <w:rPr>
          <w:rFonts w:ascii="Times New Roman" w:hAnsi="Times New Roman"/>
          <w:color w:val="auto"/>
          <w:sz w:val="24"/>
          <w:szCs w:val="24"/>
        </w:rPr>
        <w:t>е. способность субъекта</w:t>
      </w:r>
      <w:r w:rsidR="00D8385E">
        <w:rPr>
          <w:rFonts w:ascii="Times New Roman" w:hAnsi="Times New Roman"/>
          <w:color w:val="auto"/>
          <w:sz w:val="24"/>
          <w:szCs w:val="24"/>
        </w:rPr>
        <w:t xml:space="preserve"> </w:t>
      </w:r>
      <w:r w:rsidRPr="0084549A">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653A76" w:rsidRPr="0084549A" w:rsidRDefault="00653A76" w:rsidP="0084549A">
      <w:pPr>
        <w:pStyle w:val="a3"/>
        <w:spacing w:line="240" w:lineRule="auto"/>
        <w:ind w:firstLine="709"/>
        <w:rPr>
          <w:rFonts w:ascii="Times New Roman" w:hAnsi="Times New Roman"/>
          <w:b/>
          <w:bCs/>
          <w:color w:val="auto"/>
          <w:spacing w:val="-4"/>
          <w:sz w:val="24"/>
          <w:szCs w:val="24"/>
        </w:rPr>
      </w:pPr>
      <w:r w:rsidRPr="0084549A">
        <w:rPr>
          <w:rFonts w:ascii="Times New Roman" w:hAnsi="Times New Roman"/>
          <w:color w:val="auto"/>
          <w:sz w:val="24"/>
          <w:szCs w:val="24"/>
        </w:rPr>
        <w:t>Способность обучающегося самостоятельно успешно усва</w:t>
      </w:r>
      <w:r w:rsidRPr="0084549A">
        <w:rPr>
          <w:rFonts w:ascii="Times New Roman" w:hAnsi="Times New Roman"/>
          <w:color w:val="auto"/>
          <w:spacing w:val="-4"/>
          <w:sz w:val="24"/>
          <w:szCs w:val="24"/>
        </w:rPr>
        <w:t xml:space="preserve">ивать новые знания, формировать умения и компетентности, </w:t>
      </w:r>
      <w:r w:rsidRPr="0084549A">
        <w:rPr>
          <w:rFonts w:ascii="Times New Roman" w:hAnsi="Times New Roman"/>
          <w:color w:val="auto"/>
          <w:sz w:val="24"/>
          <w:szCs w:val="24"/>
        </w:rPr>
        <w:t>включая самостоятельную организацию это</w:t>
      </w:r>
      <w:r w:rsidR="007E3D6D" w:rsidRPr="0084549A">
        <w:rPr>
          <w:rFonts w:ascii="Times New Roman" w:hAnsi="Times New Roman"/>
          <w:color w:val="auto"/>
          <w:sz w:val="24"/>
          <w:szCs w:val="24"/>
        </w:rPr>
        <w:t>й</w:t>
      </w:r>
      <w:r w:rsidR="00D8385E">
        <w:rPr>
          <w:rFonts w:ascii="Times New Roman" w:hAnsi="Times New Roman"/>
          <w:color w:val="auto"/>
          <w:sz w:val="24"/>
          <w:szCs w:val="24"/>
        </w:rPr>
        <w:t xml:space="preserve"> </w:t>
      </w:r>
      <w:r w:rsidR="007E3D6D" w:rsidRPr="0084549A">
        <w:rPr>
          <w:rFonts w:ascii="Times New Roman" w:hAnsi="Times New Roman"/>
          <w:color w:val="auto"/>
          <w:sz w:val="24"/>
          <w:szCs w:val="24"/>
        </w:rPr>
        <w:t>деятельности</w:t>
      </w:r>
      <w:r w:rsidRPr="0084549A">
        <w:rPr>
          <w:rFonts w:ascii="Times New Roman" w:hAnsi="Times New Roman"/>
          <w:color w:val="auto"/>
          <w:sz w:val="24"/>
          <w:szCs w:val="24"/>
        </w:rPr>
        <w:t>, т.</w:t>
      </w:r>
      <w:r w:rsidRPr="0084549A">
        <w:rPr>
          <w:rFonts w:ascii="Times New Roman" w:hAnsi="Times New Roman"/>
          <w:color w:val="auto"/>
          <w:sz w:val="24"/>
          <w:szCs w:val="24"/>
        </w:rPr>
        <w:t> </w:t>
      </w:r>
      <w:r w:rsidRPr="0084549A">
        <w:rPr>
          <w:rFonts w:ascii="Times New Roman" w:hAnsi="Times New Roman"/>
          <w:color w:val="auto"/>
          <w:sz w:val="24"/>
          <w:szCs w:val="24"/>
        </w:rPr>
        <w:t xml:space="preserve">е. </w:t>
      </w:r>
      <w:r w:rsidRPr="0084549A">
        <w:rPr>
          <w:rFonts w:ascii="Times New Roman" w:hAnsi="Times New Roman"/>
          <w:color w:val="auto"/>
          <w:spacing w:val="-4"/>
          <w:sz w:val="24"/>
          <w:szCs w:val="24"/>
        </w:rPr>
        <w:t xml:space="preserve">умение учиться, обеспечивается тем, что универсальные учебные </w:t>
      </w:r>
      <w:r w:rsidRPr="0084549A">
        <w:rPr>
          <w:rFonts w:ascii="Times New Roman" w:hAnsi="Times New Roman"/>
          <w:color w:val="auto"/>
          <w:sz w:val="24"/>
          <w:szCs w:val="24"/>
        </w:rPr>
        <w:t xml:space="preserve">действия как обобщённые действия открывают обучающимся </w:t>
      </w:r>
      <w:r w:rsidRPr="0084549A">
        <w:rPr>
          <w:rFonts w:ascii="Times New Roman" w:hAnsi="Times New Roman"/>
          <w:color w:val="auto"/>
          <w:spacing w:val="-4"/>
          <w:sz w:val="24"/>
          <w:szCs w:val="24"/>
        </w:rPr>
        <w:t xml:space="preserve">возможность широкой </w:t>
      </w:r>
      <w:proofErr w:type="gramStart"/>
      <w:r w:rsidRPr="0084549A">
        <w:rPr>
          <w:rFonts w:ascii="Times New Roman" w:hAnsi="Times New Roman"/>
          <w:color w:val="auto"/>
          <w:spacing w:val="-4"/>
          <w:sz w:val="24"/>
          <w:szCs w:val="24"/>
        </w:rPr>
        <w:t>ориентации</w:t>
      </w:r>
      <w:proofErr w:type="gramEnd"/>
      <w:r w:rsidRPr="0084549A">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w:t>
      </w:r>
      <w:r w:rsidR="00D8385E">
        <w:rPr>
          <w:rFonts w:ascii="Times New Roman" w:hAnsi="Times New Roman"/>
          <w:color w:val="auto"/>
          <w:spacing w:val="-4"/>
          <w:sz w:val="24"/>
          <w:szCs w:val="24"/>
        </w:rPr>
        <w:t xml:space="preserve"> </w:t>
      </w:r>
      <w:r w:rsidRPr="0084549A">
        <w:rPr>
          <w:rFonts w:ascii="Times New Roman" w:hAnsi="Times New Roman"/>
          <w:color w:val="auto"/>
          <w:spacing w:val="-4"/>
          <w:sz w:val="24"/>
          <w:szCs w:val="24"/>
        </w:rPr>
        <w:t xml:space="preserve">характеристик. Таким образом, </w:t>
      </w:r>
      <w:r w:rsidRPr="0084549A">
        <w:rPr>
          <w:rFonts w:ascii="Times New Roman" w:hAnsi="Times New Roman"/>
          <w:color w:val="auto"/>
          <w:spacing w:val="-2"/>
          <w:sz w:val="24"/>
          <w:szCs w:val="24"/>
        </w:rPr>
        <w:t>достижение умения учиться предполагает полноценное осво</w:t>
      </w:r>
      <w:r w:rsidRPr="0084549A">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4549A">
        <w:rPr>
          <w:rFonts w:ascii="Times New Roman" w:hAnsi="Times New Roman"/>
          <w:color w:val="auto"/>
          <w:spacing w:val="-2"/>
          <w:sz w:val="24"/>
          <w:szCs w:val="24"/>
        </w:rPr>
        <w:t xml:space="preserve">учиться — существенный фактор повышения эффективности </w:t>
      </w:r>
      <w:r w:rsidRPr="0084549A">
        <w:rPr>
          <w:rFonts w:ascii="Times New Roman" w:hAnsi="Times New Roman"/>
          <w:color w:val="auto"/>
          <w:sz w:val="24"/>
          <w:szCs w:val="24"/>
        </w:rPr>
        <w:t xml:space="preserve">освоения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xml:space="preserve"> предметных знаний, формирования </w:t>
      </w:r>
      <w:r w:rsidRPr="0084549A">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Функции универсальных учебных действий:</w:t>
      </w:r>
    </w:p>
    <w:p w:rsidR="00653A76" w:rsidRPr="0084549A" w:rsidRDefault="00653A76" w:rsidP="0084549A">
      <w:pPr>
        <w:pStyle w:val="21"/>
        <w:spacing w:line="240" w:lineRule="auto"/>
        <w:ind w:firstLine="709"/>
        <w:rPr>
          <w:sz w:val="24"/>
        </w:rPr>
      </w:pPr>
      <w:r w:rsidRPr="0084549A">
        <w:rPr>
          <w:spacing w:val="2"/>
          <w:sz w:val="24"/>
        </w:rPr>
        <w:t>обеспечение возможностей обучающегося самостоятель</w:t>
      </w:r>
      <w:r w:rsidRPr="0084549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4549A" w:rsidRDefault="00653A76" w:rsidP="0084549A">
      <w:pPr>
        <w:pStyle w:val="21"/>
        <w:spacing w:line="240" w:lineRule="auto"/>
        <w:ind w:firstLine="709"/>
        <w:rPr>
          <w:sz w:val="24"/>
        </w:rPr>
      </w:pPr>
      <w:r w:rsidRPr="0084549A">
        <w:rPr>
          <w:sz w:val="24"/>
        </w:rPr>
        <w:t xml:space="preserve">создание условий для гармоничного развития личности </w:t>
      </w:r>
      <w:r w:rsidRPr="0084549A">
        <w:rPr>
          <w:spacing w:val="2"/>
          <w:sz w:val="24"/>
        </w:rPr>
        <w:t xml:space="preserve">и её самореализации на основе готовности к непрерывному образованию; обеспечение успешного усвоения знаний, </w:t>
      </w:r>
      <w:r w:rsidRPr="0084549A">
        <w:rPr>
          <w:sz w:val="24"/>
        </w:rPr>
        <w:t>формирования умений, навыков и компетентностей в любой предметной области.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4549A">
        <w:rPr>
          <w:rFonts w:ascii="Times New Roman" w:hAnsi="Times New Roman"/>
          <w:color w:val="auto"/>
          <w:spacing w:val="-2"/>
          <w:sz w:val="24"/>
          <w:szCs w:val="24"/>
        </w:rPr>
        <w:t xml:space="preserve">тер; обеспечивают целостность общекультурного, личностного </w:t>
      </w:r>
      <w:r w:rsidRPr="0084549A">
        <w:rPr>
          <w:rFonts w:ascii="Times New Roman" w:hAnsi="Times New Roman"/>
          <w:color w:val="auto"/>
          <w:sz w:val="24"/>
          <w:szCs w:val="24"/>
        </w:rPr>
        <w:t>и познавательного ра</w:t>
      </w:r>
      <w:r w:rsidR="00B364BF" w:rsidRPr="0084549A">
        <w:rPr>
          <w:rFonts w:ascii="Times New Roman" w:hAnsi="Times New Roman"/>
          <w:color w:val="auto"/>
          <w:sz w:val="24"/>
          <w:szCs w:val="24"/>
        </w:rPr>
        <w:t xml:space="preserve">звития и саморазвития личности; </w:t>
      </w:r>
      <w:r w:rsidRPr="0084549A">
        <w:rPr>
          <w:rFonts w:ascii="Times New Roman" w:hAnsi="Times New Roman"/>
          <w:color w:val="auto"/>
          <w:sz w:val="24"/>
          <w:szCs w:val="24"/>
        </w:rPr>
        <w:t>обес</w:t>
      </w:r>
      <w:r w:rsidRPr="0084549A">
        <w:rPr>
          <w:rFonts w:ascii="Times New Roman" w:hAnsi="Times New Roman"/>
          <w:color w:val="auto"/>
          <w:spacing w:val="2"/>
          <w:sz w:val="24"/>
          <w:szCs w:val="24"/>
        </w:rPr>
        <w:t xml:space="preserve">печивают преемственность всех </w:t>
      </w:r>
      <w:r w:rsidR="00AD64C6" w:rsidRPr="0084549A">
        <w:rPr>
          <w:rFonts w:ascii="Times New Roman" w:hAnsi="Times New Roman"/>
          <w:color w:val="auto"/>
          <w:spacing w:val="2"/>
          <w:sz w:val="24"/>
          <w:szCs w:val="24"/>
        </w:rPr>
        <w:t xml:space="preserve">уровней </w:t>
      </w:r>
      <w:r w:rsidRPr="0084549A">
        <w:rPr>
          <w:rFonts w:ascii="Times New Roman" w:hAnsi="Times New Roman"/>
          <w:color w:val="auto"/>
          <w:spacing w:val="2"/>
          <w:sz w:val="24"/>
          <w:szCs w:val="24"/>
        </w:rPr>
        <w:t>образовательно</w:t>
      </w:r>
      <w:r w:rsidR="007E3D6D" w:rsidRPr="0084549A">
        <w:rPr>
          <w:rFonts w:ascii="Times New Roman" w:hAnsi="Times New Roman"/>
          <w:color w:val="auto"/>
          <w:spacing w:val="2"/>
          <w:sz w:val="24"/>
          <w:szCs w:val="24"/>
        </w:rPr>
        <w:t>й</w:t>
      </w:r>
      <w:r w:rsidR="00D8385E">
        <w:rPr>
          <w:rFonts w:ascii="Times New Roman" w:hAnsi="Times New Roman"/>
          <w:color w:val="auto"/>
          <w:spacing w:val="2"/>
          <w:sz w:val="24"/>
          <w:szCs w:val="24"/>
        </w:rPr>
        <w:t xml:space="preserve"> </w:t>
      </w:r>
      <w:r w:rsidR="007E3D6D" w:rsidRPr="0084549A">
        <w:rPr>
          <w:rFonts w:ascii="Times New Roman" w:hAnsi="Times New Roman"/>
          <w:color w:val="auto"/>
          <w:spacing w:val="2"/>
          <w:sz w:val="24"/>
          <w:szCs w:val="24"/>
        </w:rPr>
        <w:t>деятельности</w:t>
      </w:r>
      <w:r w:rsidRPr="0084549A">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84549A">
        <w:rPr>
          <w:rFonts w:ascii="Times New Roman" w:hAnsi="Times New Roman"/>
          <w:color w:val="auto"/>
          <w:sz w:val="24"/>
          <w:szCs w:val="24"/>
        </w:rPr>
        <w:t xml:space="preserve">предметного содержания. </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pacing w:val="2"/>
          <w:sz w:val="24"/>
          <w:szCs w:val="24"/>
        </w:rPr>
        <w:lastRenderedPageBreak/>
        <w:t>Универсальные учебные действия обеспечивают этапы</w:t>
      </w:r>
      <w:r w:rsidR="003E3233">
        <w:rPr>
          <w:rFonts w:ascii="Times New Roman" w:hAnsi="Times New Roman"/>
          <w:color w:val="auto"/>
          <w:spacing w:val="2"/>
          <w:sz w:val="24"/>
          <w:szCs w:val="24"/>
        </w:rPr>
        <w:t xml:space="preserve"> </w:t>
      </w:r>
      <w:r w:rsidRPr="0084549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Виды универсальных учебных действий</w:t>
      </w:r>
    </w:p>
    <w:p w:rsidR="00653A76" w:rsidRPr="0084549A" w:rsidRDefault="00653A76" w:rsidP="0084549A">
      <w:pPr>
        <w:pStyle w:val="a3"/>
        <w:spacing w:line="240" w:lineRule="auto"/>
        <w:ind w:firstLine="709"/>
        <w:rPr>
          <w:rFonts w:ascii="Times New Roman" w:hAnsi="Times New Roman"/>
          <w:b/>
          <w:bCs/>
          <w:iCs/>
          <w:color w:val="auto"/>
          <w:sz w:val="24"/>
          <w:szCs w:val="24"/>
        </w:rPr>
      </w:pPr>
      <w:r w:rsidRPr="0084549A">
        <w:rPr>
          <w:rFonts w:ascii="Times New Roman" w:hAnsi="Times New Roman"/>
          <w:color w:val="auto"/>
          <w:spacing w:val="2"/>
          <w:sz w:val="24"/>
          <w:szCs w:val="24"/>
        </w:rPr>
        <w:t>В составе основных видов универсальных учебных дей</w:t>
      </w:r>
      <w:r w:rsidRPr="0084549A">
        <w:rPr>
          <w:rFonts w:ascii="Times New Roman" w:hAnsi="Times New Roman"/>
          <w:color w:val="auto"/>
          <w:sz w:val="24"/>
          <w:szCs w:val="24"/>
        </w:rPr>
        <w:t>ствий, соответствующих ключевым целям общего образова</w:t>
      </w:r>
      <w:r w:rsidRPr="0084549A">
        <w:rPr>
          <w:rFonts w:ascii="Times New Roman" w:hAnsi="Times New Roman"/>
          <w:color w:val="auto"/>
          <w:spacing w:val="2"/>
          <w:sz w:val="24"/>
          <w:szCs w:val="24"/>
        </w:rPr>
        <w:t xml:space="preserve">ния, можно выделить четыре блока: </w:t>
      </w:r>
      <w:r w:rsidRPr="0084549A">
        <w:rPr>
          <w:rFonts w:ascii="Times New Roman" w:hAnsi="Times New Roman"/>
          <w:b/>
          <w:bCs/>
          <w:iCs/>
          <w:color w:val="auto"/>
          <w:spacing w:val="2"/>
          <w:sz w:val="24"/>
          <w:szCs w:val="24"/>
        </w:rPr>
        <w:t>личностный</w:t>
      </w:r>
      <w:r w:rsidRPr="0084549A">
        <w:rPr>
          <w:rFonts w:ascii="Times New Roman" w:hAnsi="Times New Roman"/>
          <w:color w:val="auto"/>
          <w:spacing w:val="2"/>
          <w:sz w:val="24"/>
          <w:szCs w:val="24"/>
        </w:rPr>
        <w:t xml:space="preserve">, </w:t>
      </w:r>
      <w:r w:rsidRPr="0084549A">
        <w:rPr>
          <w:rFonts w:ascii="Times New Roman" w:hAnsi="Times New Roman"/>
          <w:b/>
          <w:bCs/>
          <w:iCs/>
          <w:color w:val="auto"/>
          <w:spacing w:val="2"/>
          <w:sz w:val="24"/>
          <w:szCs w:val="24"/>
        </w:rPr>
        <w:t>регуля</w:t>
      </w:r>
      <w:r w:rsidRPr="0084549A">
        <w:rPr>
          <w:rFonts w:ascii="Times New Roman" w:hAnsi="Times New Roman"/>
          <w:b/>
          <w:bCs/>
          <w:iCs/>
          <w:color w:val="auto"/>
          <w:spacing w:val="4"/>
          <w:sz w:val="24"/>
          <w:szCs w:val="24"/>
        </w:rPr>
        <w:t xml:space="preserve">тивный </w:t>
      </w:r>
      <w:r w:rsidRPr="0084549A">
        <w:rPr>
          <w:rFonts w:ascii="Times New Roman" w:hAnsi="Times New Roman"/>
          <w:color w:val="auto"/>
          <w:spacing w:val="4"/>
          <w:sz w:val="24"/>
          <w:szCs w:val="24"/>
        </w:rPr>
        <w:t>(</w:t>
      </w:r>
      <w:r w:rsidRPr="0084549A">
        <w:rPr>
          <w:rFonts w:ascii="Times New Roman" w:hAnsi="Times New Roman"/>
          <w:iCs/>
          <w:color w:val="auto"/>
          <w:spacing w:val="4"/>
          <w:sz w:val="24"/>
          <w:szCs w:val="24"/>
        </w:rPr>
        <w:t>включающий также действия саморегуляции</w:t>
      </w:r>
      <w:r w:rsidRPr="0084549A">
        <w:rPr>
          <w:rFonts w:ascii="Times New Roman" w:hAnsi="Times New Roman"/>
          <w:color w:val="auto"/>
          <w:spacing w:val="4"/>
          <w:sz w:val="24"/>
          <w:szCs w:val="24"/>
        </w:rPr>
        <w:t xml:space="preserve">), </w:t>
      </w:r>
      <w:r w:rsidRPr="0084549A">
        <w:rPr>
          <w:rFonts w:ascii="Times New Roman" w:hAnsi="Times New Roman"/>
          <w:b/>
          <w:bCs/>
          <w:iCs/>
          <w:color w:val="auto"/>
          <w:sz w:val="24"/>
          <w:szCs w:val="24"/>
        </w:rPr>
        <w:t xml:space="preserve">познавательный </w:t>
      </w:r>
      <w:r w:rsidRPr="0084549A">
        <w:rPr>
          <w:rFonts w:ascii="Times New Roman" w:hAnsi="Times New Roman"/>
          <w:color w:val="auto"/>
          <w:sz w:val="24"/>
          <w:szCs w:val="24"/>
        </w:rPr>
        <w:t xml:space="preserve">и </w:t>
      </w:r>
      <w:r w:rsidRPr="0084549A">
        <w:rPr>
          <w:rFonts w:ascii="Times New Roman" w:hAnsi="Times New Roman"/>
          <w:b/>
          <w:bCs/>
          <w:iCs/>
          <w:color w:val="auto"/>
          <w:sz w:val="24"/>
          <w:szCs w:val="24"/>
        </w:rPr>
        <w:t>коммуникативный</w:t>
      </w:r>
      <w:r w:rsidRPr="0084549A">
        <w:rPr>
          <w:rFonts w:ascii="Times New Roman" w:hAnsi="Times New Roman"/>
          <w:color w:val="auto"/>
          <w:sz w:val="24"/>
          <w:szCs w:val="24"/>
        </w:rPr>
        <w:t>.</w:t>
      </w:r>
    </w:p>
    <w:p w:rsidR="008C6CAF" w:rsidRPr="0084549A" w:rsidRDefault="00653A76" w:rsidP="0084549A">
      <w:pPr>
        <w:ind w:firstLine="709"/>
        <w:jc w:val="both"/>
      </w:pPr>
      <w:r w:rsidRPr="0084549A">
        <w:rPr>
          <w:b/>
          <w:bCs/>
          <w:iCs/>
          <w:spacing w:val="4"/>
        </w:rPr>
        <w:t>Личностные универсальные учебные действия</w:t>
      </w:r>
      <w:r w:rsidR="003E3233">
        <w:rPr>
          <w:b/>
          <w:bCs/>
          <w:iCs/>
          <w:spacing w:val="4"/>
        </w:rPr>
        <w:t xml:space="preserve"> </w:t>
      </w:r>
      <w:r w:rsidR="008C6CAF" w:rsidRPr="0084549A">
        <w:t>обеспечивают ценностно</w:t>
      </w:r>
      <w:r w:rsidR="003E3233">
        <w:t>-</w:t>
      </w:r>
      <w:r w:rsidR="008C6CAF" w:rsidRPr="0084549A">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4549A" w:rsidRDefault="008C6CAF" w:rsidP="0084549A">
      <w:pPr>
        <w:ind w:firstLine="709"/>
        <w:jc w:val="both"/>
      </w:pPr>
      <w:r w:rsidRPr="0084549A">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4549A">
        <w:t>вопросом</w:t>
      </w:r>
      <w:proofErr w:type="gramEnd"/>
      <w:r w:rsidRPr="0084549A">
        <w:t xml:space="preserve">: какое значение и </w:t>
      </w:r>
      <w:proofErr w:type="gramStart"/>
      <w:r w:rsidRPr="0084549A">
        <w:t>какой</w:t>
      </w:r>
      <w:proofErr w:type="gramEnd"/>
      <w:r w:rsidRPr="0084549A">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pacing w:val="4"/>
          <w:sz w:val="24"/>
          <w:szCs w:val="24"/>
        </w:rPr>
        <w:t>Регулятивные универсальные учебные действия</w:t>
      </w:r>
      <w:r w:rsidR="003E3233">
        <w:rPr>
          <w:rFonts w:ascii="Times New Roman" w:hAnsi="Times New Roman"/>
          <w:b/>
          <w:bCs/>
          <w:iCs/>
          <w:color w:val="auto"/>
          <w:spacing w:val="4"/>
          <w:sz w:val="24"/>
          <w:szCs w:val="24"/>
        </w:rPr>
        <w:t xml:space="preserve"> </w:t>
      </w:r>
      <w:r w:rsidRPr="0084549A">
        <w:rPr>
          <w:rFonts w:ascii="Times New Roman" w:hAnsi="Times New Roman"/>
          <w:color w:val="auto"/>
          <w:spacing w:val="2"/>
          <w:sz w:val="24"/>
          <w:szCs w:val="24"/>
        </w:rPr>
        <w:t>обе</w:t>
      </w:r>
      <w:r w:rsidRPr="0084549A">
        <w:rPr>
          <w:rFonts w:ascii="Times New Roman" w:hAnsi="Times New Roman"/>
          <w:color w:val="auto"/>
          <w:spacing w:val="4"/>
          <w:sz w:val="24"/>
          <w:szCs w:val="24"/>
        </w:rPr>
        <w:t xml:space="preserve">спечивают </w:t>
      </w:r>
      <w:proofErr w:type="gramStart"/>
      <w:r w:rsidRPr="0084549A">
        <w:rPr>
          <w:rFonts w:ascii="Times New Roman" w:hAnsi="Times New Roman"/>
          <w:color w:val="auto"/>
          <w:spacing w:val="4"/>
          <w:sz w:val="24"/>
          <w:szCs w:val="24"/>
        </w:rPr>
        <w:t>обучающимся</w:t>
      </w:r>
      <w:proofErr w:type="gramEnd"/>
      <w:r w:rsidRPr="0084549A">
        <w:rPr>
          <w:rFonts w:ascii="Times New Roman" w:hAnsi="Times New Roman"/>
          <w:color w:val="auto"/>
          <w:spacing w:val="4"/>
          <w:sz w:val="24"/>
          <w:szCs w:val="24"/>
        </w:rPr>
        <w:t xml:space="preserve"> организацию своей учебной дея</w:t>
      </w:r>
      <w:r w:rsidRPr="0084549A">
        <w:rPr>
          <w:rFonts w:ascii="Times New Roman" w:hAnsi="Times New Roman"/>
          <w:color w:val="auto"/>
          <w:sz w:val="24"/>
          <w:szCs w:val="24"/>
        </w:rPr>
        <w:t>тельности. К ним относятся: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и того, что ещё неизвестно;</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прогнозирование — предвосхищение результата и уровня усвоения знаний, его </w:t>
      </w:r>
      <w:r w:rsidR="001750DE" w:rsidRPr="0084549A">
        <w:rPr>
          <w:rFonts w:ascii="Times New Roman" w:hAnsi="Times New Roman"/>
          <w:color w:val="auto"/>
          <w:sz w:val="24"/>
          <w:szCs w:val="24"/>
        </w:rPr>
        <w:t>временных</w:t>
      </w:r>
      <w:r w:rsidRPr="0084549A">
        <w:rPr>
          <w:rFonts w:ascii="Times New Roman" w:hAnsi="Times New Roman"/>
          <w:color w:val="auto"/>
          <w:sz w:val="24"/>
          <w:szCs w:val="24"/>
        </w:rPr>
        <w:t xml:space="preserve"> характеристик;</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коррекция — внесение необходимых дополнений и корректив в </w:t>
      </w:r>
      <w:proofErr w:type="gramStart"/>
      <w:r w:rsidRPr="0084549A">
        <w:rPr>
          <w:rFonts w:ascii="Times New Roman" w:hAnsi="Times New Roman"/>
          <w:color w:val="auto"/>
          <w:sz w:val="24"/>
          <w:szCs w:val="24"/>
        </w:rPr>
        <w:t>план</w:t>
      </w:r>
      <w:proofErr w:type="gramEnd"/>
      <w:r w:rsidRPr="0084549A">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84549A">
        <w:rPr>
          <w:rFonts w:ascii="Times New Roman" w:hAnsi="Times New Roman"/>
          <w:color w:val="auto"/>
          <w:sz w:val="24"/>
          <w:szCs w:val="24"/>
        </w:rPr>
        <w:t>усвоить</w:t>
      </w:r>
      <w:proofErr w:type="gramEnd"/>
      <w:r w:rsidRPr="0084549A">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 xml:space="preserve">- саморегуляция как способность к мобилизации сил и </w:t>
      </w:r>
      <w:r w:rsidRPr="0084549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4549A" w:rsidRDefault="007C25ED" w:rsidP="0084549A">
      <w:pPr>
        <w:pStyle w:val="a3"/>
        <w:spacing w:line="240" w:lineRule="auto"/>
        <w:ind w:firstLine="709"/>
        <w:rPr>
          <w:rFonts w:ascii="Times New Roman" w:hAnsi="Times New Roman"/>
          <w:i/>
          <w:iCs/>
          <w:color w:val="auto"/>
          <w:sz w:val="24"/>
          <w:szCs w:val="24"/>
        </w:rPr>
      </w:pPr>
      <w:r w:rsidRPr="0084549A">
        <w:rPr>
          <w:rFonts w:ascii="Times New Roman" w:hAnsi="Times New Roman"/>
          <w:b/>
          <w:bCs/>
          <w:iCs/>
          <w:color w:val="auto"/>
          <w:spacing w:val="4"/>
          <w:sz w:val="24"/>
          <w:szCs w:val="24"/>
        </w:rPr>
        <w:t>Познавательные универсальные учебные действия</w:t>
      </w:r>
      <w:r w:rsidR="003E3233">
        <w:rPr>
          <w:rFonts w:ascii="Times New Roman" w:hAnsi="Times New Roman"/>
          <w:b/>
          <w:bCs/>
          <w:iCs/>
          <w:color w:val="auto"/>
          <w:spacing w:val="4"/>
          <w:sz w:val="24"/>
          <w:szCs w:val="24"/>
        </w:rPr>
        <w:t xml:space="preserve"> </w:t>
      </w:r>
      <w:r w:rsidRPr="0084549A">
        <w:rPr>
          <w:rFonts w:ascii="Times New Roman" w:hAnsi="Times New Roman"/>
          <w:color w:val="auto"/>
          <w:spacing w:val="-4"/>
          <w:sz w:val="24"/>
          <w:szCs w:val="24"/>
        </w:rPr>
        <w:t>вклю</w:t>
      </w:r>
      <w:r w:rsidRPr="0084549A">
        <w:rPr>
          <w:rFonts w:ascii="Times New Roman" w:hAnsi="Times New Roman"/>
          <w:color w:val="auto"/>
          <w:spacing w:val="2"/>
          <w:sz w:val="24"/>
          <w:szCs w:val="24"/>
        </w:rPr>
        <w:t xml:space="preserve">чают: общеучебные, логические учебные действия, а также </w:t>
      </w:r>
      <w:r w:rsidRPr="0084549A">
        <w:rPr>
          <w:rFonts w:ascii="Times New Roman" w:hAnsi="Times New Roman"/>
          <w:color w:val="auto"/>
          <w:sz w:val="24"/>
          <w:szCs w:val="24"/>
        </w:rPr>
        <w:t>постановку и решение проблемы.</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iCs/>
          <w:color w:val="auto"/>
          <w:sz w:val="24"/>
          <w:szCs w:val="24"/>
        </w:rPr>
        <w:t>К</w:t>
      </w:r>
      <w:r w:rsidR="003E3233">
        <w:rPr>
          <w:rFonts w:ascii="Times New Roman" w:hAnsi="Times New Roman"/>
          <w:iCs/>
          <w:color w:val="auto"/>
          <w:sz w:val="24"/>
          <w:szCs w:val="24"/>
        </w:rPr>
        <w:t xml:space="preserve"> </w:t>
      </w:r>
      <w:r w:rsidRPr="0084549A">
        <w:rPr>
          <w:rFonts w:ascii="Times New Roman" w:hAnsi="Times New Roman"/>
          <w:i/>
          <w:iCs/>
          <w:color w:val="auto"/>
          <w:sz w:val="24"/>
          <w:szCs w:val="24"/>
        </w:rPr>
        <w:t>общеучебным универсальным действиям</w:t>
      </w:r>
      <w:r w:rsidRPr="0084549A">
        <w:rPr>
          <w:rFonts w:ascii="Times New Roman" w:hAnsi="Times New Roman"/>
          <w:iCs/>
          <w:color w:val="auto"/>
          <w:sz w:val="24"/>
          <w:szCs w:val="24"/>
        </w:rPr>
        <w:t xml:space="preserve"> относятся</w:t>
      </w:r>
      <w:r w:rsidRPr="0084549A">
        <w:rPr>
          <w:rFonts w:ascii="Times New Roman" w:hAnsi="Times New Roman"/>
          <w:color w:val="auto"/>
          <w:sz w:val="24"/>
          <w:szCs w:val="24"/>
        </w:rPr>
        <w:t>:</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самостоятельное выделение и формулирование познавательной цели;</w:t>
      </w:r>
    </w:p>
    <w:p w:rsidR="007C25ED" w:rsidRPr="0084549A" w:rsidRDefault="007C25ED" w:rsidP="0084549A">
      <w:pPr>
        <w:pStyle w:val="ab"/>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структурирование знаний;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lastRenderedPageBreak/>
        <w:t>- выбор наиболее эффективных способов решения</w:t>
      </w:r>
      <w:r w:rsidRPr="0084549A">
        <w:rPr>
          <w:rFonts w:ascii="Times New Roman" w:hAnsi="Times New Roman"/>
          <w:color w:val="auto"/>
          <w:spacing w:val="-2"/>
          <w:sz w:val="24"/>
          <w:szCs w:val="24"/>
        </w:rPr>
        <w:t xml:space="preserve"> практических и познавательных</w:t>
      </w:r>
      <w:r w:rsidRPr="0084549A">
        <w:rPr>
          <w:rFonts w:ascii="Times New Roman" w:hAnsi="Times New Roman"/>
          <w:color w:val="auto"/>
          <w:spacing w:val="2"/>
          <w:sz w:val="24"/>
          <w:szCs w:val="24"/>
        </w:rPr>
        <w:t xml:space="preserve"> задач </w:t>
      </w:r>
      <w:r w:rsidRPr="0084549A">
        <w:rPr>
          <w:rFonts w:ascii="Times New Roman" w:hAnsi="Times New Roman"/>
          <w:color w:val="auto"/>
          <w:sz w:val="24"/>
          <w:szCs w:val="24"/>
        </w:rPr>
        <w:t>в зависимости от конкретных условий;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 рефлексия способов и условий действия, контроль и оцен</w:t>
      </w:r>
      <w:r w:rsidRPr="0084549A">
        <w:rPr>
          <w:rFonts w:ascii="Times New Roman" w:hAnsi="Times New Roman"/>
          <w:color w:val="auto"/>
          <w:sz w:val="24"/>
          <w:szCs w:val="24"/>
        </w:rPr>
        <w:t>ка процесса и результатов деятельности;</w:t>
      </w:r>
    </w:p>
    <w:p w:rsidR="007C25ED" w:rsidRPr="0084549A" w:rsidRDefault="007C25ED" w:rsidP="0084549A">
      <w:pPr>
        <w:pStyle w:val="ab"/>
        <w:spacing w:line="240" w:lineRule="auto"/>
        <w:ind w:firstLine="709"/>
        <w:rPr>
          <w:rFonts w:ascii="Times New Roman" w:hAnsi="Times New Roman"/>
          <w:color w:val="auto"/>
          <w:spacing w:val="-4"/>
          <w:sz w:val="24"/>
          <w:szCs w:val="24"/>
        </w:rPr>
      </w:pPr>
      <w:r w:rsidRPr="0084549A">
        <w:rPr>
          <w:rFonts w:ascii="Times New Roman" w:hAnsi="Times New Roman"/>
          <w:color w:val="auto"/>
          <w:sz w:val="24"/>
          <w:szCs w:val="24"/>
        </w:rPr>
        <w:t xml:space="preserve">- смысловое чтение как осмысление цели чтения и выбор </w:t>
      </w:r>
      <w:r w:rsidRPr="0084549A">
        <w:rPr>
          <w:rFonts w:ascii="Times New Roman" w:hAnsi="Times New Roman"/>
          <w:color w:val="auto"/>
          <w:spacing w:val="-4"/>
          <w:sz w:val="24"/>
          <w:szCs w:val="24"/>
        </w:rPr>
        <w:t xml:space="preserve">вида чтения в зависимости от цели; извлечение необходимой </w:t>
      </w:r>
      <w:r w:rsidRPr="0084549A">
        <w:rPr>
          <w:rFonts w:ascii="Times New Roman" w:hAnsi="Times New Roman"/>
          <w:color w:val="auto"/>
          <w:spacing w:val="2"/>
          <w:sz w:val="24"/>
          <w:szCs w:val="24"/>
        </w:rPr>
        <w:t xml:space="preserve">информации из прослушанных текстов различных жанров; </w:t>
      </w:r>
      <w:r w:rsidRPr="0084549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Особую группу общеучебных универсальных действий составляют </w:t>
      </w:r>
      <w:r w:rsidRPr="0084549A">
        <w:rPr>
          <w:rFonts w:ascii="Times New Roman" w:hAnsi="Times New Roman"/>
          <w:i/>
          <w:iCs/>
          <w:color w:val="auto"/>
          <w:sz w:val="24"/>
          <w:szCs w:val="24"/>
        </w:rPr>
        <w:t>знаково­символические действия</w:t>
      </w:r>
      <w:r w:rsidRPr="0084549A">
        <w:rPr>
          <w:rFonts w:ascii="Times New Roman" w:hAnsi="Times New Roman"/>
          <w:color w:val="auto"/>
          <w:sz w:val="24"/>
          <w:szCs w:val="24"/>
        </w:rPr>
        <w:t>:</w:t>
      </w:r>
    </w:p>
    <w:p w:rsidR="007C25ED" w:rsidRPr="0084549A" w:rsidRDefault="007C25ED" w:rsidP="0084549A">
      <w:pPr>
        <w:pStyle w:val="ab"/>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iCs/>
          <w:color w:val="auto"/>
          <w:sz w:val="24"/>
          <w:szCs w:val="24"/>
        </w:rPr>
        <w:t>К</w:t>
      </w:r>
      <w:r w:rsidRPr="0084549A">
        <w:rPr>
          <w:rFonts w:ascii="Times New Roman" w:hAnsi="Times New Roman"/>
          <w:i/>
          <w:iCs/>
          <w:color w:val="auto"/>
          <w:sz w:val="24"/>
          <w:szCs w:val="24"/>
        </w:rPr>
        <w:t xml:space="preserve"> логическим универсальным действиям </w:t>
      </w:r>
      <w:r w:rsidRPr="0084549A">
        <w:rPr>
          <w:rFonts w:ascii="Times New Roman" w:hAnsi="Times New Roman"/>
          <w:iCs/>
          <w:color w:val="auto"/>
          <w:sz w:val="24"/>
          <w:szCs w:val="24"/>
        </w:rPr>
        <w:t>относятся</w:t>
      </w:r>
      <w:r w:rsidRPr="0084549A">
        <w:rPr>
          <w:rFonts w:ascii="Times New Roman" w:hAnsi="Times New Roman"/>
          <w:color w:val="auto"/>
          <w:sz w:val="24"/>
          <w:szCs w:val="24"/>
        </w:rPr>
        <w:t>:</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анализ объектов с целью выделения признаков (суще</w:t>
      </w:r>
      <w:r w:rsidRPr="0084549A">
        <w:rPr>
          <w:rFonts w:ascii="Times New Roman" w:hAnsi="Times New Roman"/>
          <w:color w:val="auto"/>
          <w:sz w:val="24"/>
          <w:szCs w:val="24"/>
        </w:rPr>
        <w:t>ственных, несущественных);</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синтез — составление целого из частей, в том числе са</w:t>
      </w:r>
      <w:r w:rsidRPr="0084549A">
        <w:rPr>
          <w:rFonts w:ascii="Times New Roman" w:hAnsi="Times New Roman"/>
          <w:color w:val="auto"/>
          <w:spacing w:val="2"/>
          <w:sz w:val="24"/>
          <w:szCs w:val="24"/>
        </w:rPr>
        <w:t xml:space="preserve">мостоятельное достраивание с восполнением недостающих </w:t>
      </w:r>
      <w:r w:rsidRPr="0084549A">
        <w:rPr>
          <w:rFonts w:ascii="Times New Roman" w:hAnsi="Times New Roman"/>
          <w:color w:val="auto"/>
          <w:sz w:val="24"/>
          <w:szCs w:val="24"/>
        </w:rPr>
        <w:t>компонентов;</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подведение под понятие, выведение следствий;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установление причинно­следственных связей, представ</w:t>
      </w:r>
      <w:r w:rsidRPr="0084549A">
        <w:rPr>
          <w:rFonts w:ascii="Times New Roman" w:hAnsi="Times New Roman"/>
          <w:color w:val="auto"/>
          <w:sz w:val="24"/>
          <w:szCs w:val="24"/>
        </w:rPr>
        <w:t>ление цепочек объектов и явлений;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доказательство;</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выдвижение гипотез и их обоснование.</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iCs/>
          <w:color w:val="auto"/>
          <w:sz w:val="24"/>
          <w:szCs w:val="24"/>
        </w:rPr>
        <w:t xml:space="preserve">К </w:t>
      </w:r>
      <w:r w:rsidRPr="0084549A">
        <w:rPr>
          <w:rFonts w:ascii="Times New Roman" w:hAnsi="Times New Roman"/>
          <w:i/>
          <w:iCs/>
          <w:color w:val="auto"/>
          <w:sz w:val="24"/>
          <w:szCs w:val="24"/>
        </w:rPr>
        <w:t xml:space="preserve">постановке и решению проблемы </w:t>
      </w:r>
      <w:r w:rsidRPr="0084549A">
        <w:rPr>
          <w:rFonts w:ascii="Times New Roman" w:hAnsi="Times New Roman"/>
          <w:iCs/>
          <w:color w:val="auto"/>
          <w:sz w:val="24"/>
          <w:szCs w:val="24"/>
        </w:rPr>
        <w:t>относятся</w:t>
      </w:r>
      <w:r w:rsidRPr="0084549A">
        <w:rPr>
          <w:rFonts w:ascii="Times New Roman" w:hAnsi="Times New Roman"/>
          <w:color w:val="auto"/>
          <w:sz w:val="24"/>
          <w:szCs w:val="24"/>
        </w:rPr>
        <w:t>:</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формулирование проблемы;</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 xml:space="preserve">- самостоятельное создание </w:t>
      </w:r>
      <w:r w:rsidRPr="0084549A">
        <w:rPr>
          <w:rFonts w:ascii="Times New Roman" w:hAnsi="Times New Roman"/>
          <w:color w:val="auto"/>
          <w:sz w:val="24"/>
          <w:szCs w:val="24"/>
        </w:rPr>
        <w:t>алгоритмов (</w:t>
      </w:r>
      <w:r w:rsidRPr="0084549A">
        <w:rPr>
          <w:rFonts w:ascii="Times New Roman" w:hAnsi="Times New Roman"/>
          <w:color w:val="auto"/>
          <w:spacing w:val="-4"/>
          <w:sz w:val="24"/>
          <w:szCs w:val="24"/>
        </w:rPr>
        <w:t>способов)</w:t>
      </w:r>
      <w:r w:rsidRPr="0084549A">
        <w:rPr>
          <w:rFonts w:ascii="Times New Roman" w:hAnsi="Times New Roman"/>
          <w:color w:val="auto"/>
          <w:sz w:val="24"/>
          <w:szCs w:val="24"/>
        </w:rPr>
        <w:t xml:space="preserve"> деятельности при решении</w:t>
      </w:r>
      <w:r w:rsidRPr="0084549A">
        <w:rPr>
          <w:rFonts w:ascii="Times New Roman" w:hAnsi="Times New Roman"/>
          <w:color w:val="auto"/>
          <w:spacing w:val="-4"/>
          <w:sz w:val="24"/>
          <w:szCs w:val="24"/>
        </w:rPr>
        <w:t xml:space="preserve"> проблем твор</w:t>
      </w:r>
      <w:r w:rsidRPr="0084549A">
        <w:rPr>
          <w:rFonts w:ascii="Times New Roman" w:hAnsi="Times New Roman"/>
          <w:color w:val="auto"/>
          <w:sz w:val="24"/>
          <w:szCs w:val="24"/>
        </w:rPr>
        <w:t>ческого и поискового характера.</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iCs/>
          <w:color w:val="auto"/>
          <w:spacing w:val="2"/>
          <w:sz w:val="24"/>
          <w:szCs w:val="24"/>
        </w:rPr>
        <w:t>Коммуникативные универсальные учебные действия</w:t>
      </w:r>
      <w:r w:rsidR="00AD6C48">
        <w:rPr>
          <w:rFonts w:ascii="Times New Roman" w:hAnsi="Times New Roman"/>
          <w:b/>
          <w:bCs/>
          <w:iCs/>
          <w:color w:val="auto"/>
          <w:spacing w:val="2"/>
          <w:sz w:val="24"/>
          <w:szCs w:val="24"/>
        </w:rPr>
        <w:t xml:space="preserve"> </w:t>
      </w:r>
      <w:r w:rsidRPr="0084549A">
        <w:rPr>
          <w:rFonts w:ascii="Times New Roman" w:hAnsi="Times New Roman"/>
          <w:color w:val="auto"/>
          <w:spacing w:val="2"/>
          <w:sz w:val="24"/>
          <w:szCs w:val="24"/>
        </w:rPr>
        <w:t xml:space="preserve">обеспечивают социальную компетентность и учёт позиции </w:t>
      </w:r>
      <w:r w:rsidRPr="0084549A">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4549A">
        <w:rPr>
          <w:rFonts w:ascii="Times New Roman" w:hAnsi="Times New Roman"/>
          <w:color w:val="auto"/>
          <w:spacing w:val="-2"/>
          <w:sz w:val="24"/>
          <w:szCs w:val="24"/>
        </w:rPr>
        <w:t>сверстников и строить продуктивное взаимодействие и со</w:t>
      </w:r>
      <w:r w:rsidRPr="0084549A">
        <w:rPr>
          <w:rFonts w:ascii="Times New Roman" w:hAnsi="Times New Roman"/>
          <w:color w:val="auto"/>
          <w:sz w:val="24"/>
          <w:szCs w:val="24"/>
        </w:rPr>
        <w:t>трудничество со сверстниками и взрослыми.</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К коммуникативным действиям относятся: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планирование учебного сотрудничества с учителем и свер</w:t>
      </w:r>
      <w:r w:rsidRPr="0084549A">
        <w:rPr>
          <w:rFonts w:ascii="Times New Roman" w:hAnsi="Times New Roman"/>
          <w:color w:val="auto"/>
          <w:sz w:val="24"/>
          <w:szCs w:val="24"/>
        </w:rPr>
        <w:t>стниками — определение цели, функций участников, способов взаимодействия;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 разрешение конфликтов — выявление, идентификация </w:t>
      </w:r>
      <w:r w:rsidRPr="0084549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управление поведением партнёра — контроль, коррек</w:t>
      </w:r>
      <w:r w:rsidRPr="0084549A">
        <w:rPr>
          <w:rFonts w:ascii="Times New Roman" w:hAnsi="Times New Roman"/>
          <w:color w:val="auto"/>
          <w:sz w:val="24"/>
          <w:szCs w:val="24"/>
        </w:rPr>
        <w:t>ция, оценка его действий;</w:t>
      </w:r>
    </w:p>
    <w:p w:rsidR="007C25ED" w:rsidRPr="0084549A" w:rsidRDefault="007C25ED" w:rsidP="0084549A">
      <w:pPr>
        <w:pStyle w:val="ab"/>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4549A">
        <w:rPr>
          <w:rFonts w:ascii="Times New Roman" w:hAnsi="Times New Roman"/>
          <w:color w:val="auto"/>
          <w:spacing w:val="2"/>
          <w:sz w:val="24"/>
          <w:szCs w:val="24"/>
        </w:rPr>
        <w:t>ми речи в соответствии с грамматическими и синтаксиче</w:t>
      </w:r>
      <w:r w:rsidRPr="0084549A">
        <w:rPr>
          <w:rFonts w:ascii="Times New Roman" w:hAnsi="Times New Roman"/>
          <w:color w:val="auto"/>
          <w:sz w:val="24"/>
          <w:szCs w:val="24"/>
        </w:rPr>
        <w:t>скими нормами родного языка, современных средств коммуникации.</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w:t>
      </w:r>
      <w:r w:rsidRPr="0084549A">
        <w:rPr>
          <w:rFonts w:ascii="Times New Roman" w:hAnsi="Times New Roman"/>
          <w:color w:val="auto"/>
          <w:sz w:val="24"/>
          <w:szCs w:val="24"/>
        </w:rPr>
        <w:lastRenderedPageBreak/>
        <w:t>психологических способностей личности, осуществляется в рамках нормативно</w:t>
      </w:r>
      <w:r w:rsidRPr="0084549A">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84549A">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84549A">
        <w:rPr>
          <w:rFonts w:ascii="Times New Roman" w:hAnsi="Times New Roman"/>
          <w:color w:val="auto"/>
          <w:sz w:val="24"/>
          <w:szCs w:val="24"/>
        </w:rPr>
        <w:t>«высокой норме») и их свойства.</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84549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4549A">
        <w:rPr>
          <w:rFonts w:ascii="Times New Roman" w:hAnsi="Times New Roman"/>
          <w:color w:val="auto"/>
          <w:sz w:val="24"/>
          <w:szCs w:val="24"/>
        </w:rPr>
        <w:t>т.</w:t>
      </w:r>
      <w:r w:rsidRPr="0084549A">
        <w:rPr>
          <w:rFonts w:ascii="Times New Roman" w:hAnsi="Times New Roman"/>
          <w:color w:val="auto"/>
          <w:sz w:val="24"/>
          <w:szCs w:val="24"/>
        </w:rPr>
        <w:t> </w:t>
      </w:r>
      <w:r w:rsidRPr="0084549A">
        <w:rPr>
          <w:rFonts w:ascii="Times New Roman" w:hAnsi="Times New Roman"/>
          <w:color w:val="auto"/>
          <w:sz w:val="24"/>
          <w:szCs w:val="24"/>
        </w:rPr>
        <w:t xml:space="preserve">е. самооценка и </w:t>
      </w:r>
      <w:proofErr w:type="gramStart"/>
      <w:r w:rsidRPr="0084549A">
        <w:rPr>
          <w:rFonts w:ascii="Times New Roman" w:hAnsi="Times New Roman"/>
          <w:color w:val="auto"/>
          <w:sz w:val="24"/>
          <w:szCs w:val="24"/>
        </w:rPr>
        <w:t>Я</w:t>
      </w:r>
      <w:r w:rsidRPr="0084549A">
        <w:rPr>
          <w:rFonts w:ascii="Times New Roman" w:hAnsi="Times New Roman"/>
          <w:color w:val="auto"/>
          <w:sz w:val="24"/>
          <w:szCs w:val="24"/>
        </w:rPr>
        <w:noBreakHyphen/>
        <w:t>концепция</w:t>
      </w:r>
      <w:proofErr w:type="gramEnd"/>
      <w:r w:rsidRPr="0084549A">
        <w:rPr>
          <w:rFonts w:ascii="Times New Roman" w:hAnsi="Times New Roman"/>
          <w:color w:val="auto"/>
          <w:sz w:val="24"/>
          <w:szCs w:val="24"/>
        </w:rPr>
        <w:t xml:space="preserve"> как результат самоопределения. И</w:t>
      </w:r>
      <w:r w:rsidRPr="0084549A">
        <w:rPr>
          <w:rFonts w:ascii="Times New Roman" w:hAnsi="Times New Roman"/>
          <w:color w:val="auto"/>
          <w:spacing w:val="2"/>
          <w:sz w:val="24"/>
          <w:szCs w:val="24"/>
        </w:rPr>
        <w:t>з ситуативно­познавательного и в</w:t>
      </w:r>
      <w:r w:rsidR="00AD6C48">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неситуативно­позна</w:t>
      </w:r>
      <w:r w:rsidRPr="0084549A">
        <w:rPr>
          <w:rFonts w:ascii="Times New Roman" w:hAnsi="Times New Roman"/>
          <w:color w:val="auto"/>
          <w:sz w:val="24"/>
          <w:szCs w:val="24"/>
        </w:rPr>
        <w:t>вательного общения формируются познавательные действия ребёнка.</w:t>
      </w:r>
    </w:p>
    <w:p w:rsidR="007C25ED" w:rsidRPr="0084549A"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Содержание, способы общения и коммуникации об</w:t>
      </w:r>
      <w:r w:rsidRPr="0084549A">
        <w:rPr>
          <w:rFonts w:ascii="Times New Roman" w:hAnsi="Times New Roman"/>
          <w:color w:val="auto"/>
          <w:spacing w:val="-2"/>
          <w:sz w:val="24"/>
          <w:szCs w:val="24"/>
        </w:rPr>
        <w:t>условливают развитие способности ребёнка к регуляции пове</w:t>
      </w:r>
      <w:r w:rsidRPr="0084549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4549A">
        <w:rPr>
          <w:rFonts w:ascii="Times New Roman" w:hAnsi="Times New Roman"/>
          <w:color w:val="auto"/>
          <w:spacing w:val="2"/>
          <w:sz w:val="24"/>
          <w:szCs w:val="24"/>
        </w:rPr>
        <w:t xml:space="preserve">но поэтому </w:t>
      </w:r>
      <w:r w:rsidRPr="0084549A">
        <w:rPr>
          <w:rFonts w:ascii="Times New Roman" w:hAnsi="Times New Roman"/>
          <w:color w:val="auto"/>
          <w:sz w:val="24"/>
          <w:szCs w:val="24"/>
        </w:rPr>
        <w:t>становлению коммуникативных универсальных учебных действий</w:t>
      </w:r>
      <w:r w:rsidRPr="0084549A">
        <w:rPr>
          <w:rFonts w:ascii="Times New Roman" w:hAnsi="Times New Roman"/>
          <w:color w:val="auto"/>
          <w:spacing w:val="2"/>
          <w:sz w:val="24"/>
          <w:szCs w:val="24"/>
        </w:rPr>
        <w:t xml:space="preserve"> в программе развития уни</w:t>
      </w:r>
      <w:r w:rsidRPr="0084549A">
        <w:rPr>
          <w:rFonts w:ascii="Times New Roman" w:hAnsi="Times New Roman"/>
          <w:color w:val="auto"/>
          <w:sz w:val="24"/>
          <w:szCs w:val="24"/>
        </w:rPr>
        <w:t xml:space="preserve">версальных учебных действий следует уделить </w:t>
      </w:r>
      <w:r w:rsidRPr="0084549A">
        <w:rPr>
          <w:rFonts w:ascii="Times New Roman" w:hAnsi="Times New Roman"/>
          <w:color w:val="auto"/>
          <w:spacing w:val="2"/>
          <w:sz w:val="24"/>
          <w:szCs w:val="24"/>
        </w:rPr>
        <w:t xml:space="preserve">особое внимание. </w:t>
      </w:r>
    </w:p>
    <w:p w:rsidR="007C25ED" w:rsidRPr="0084549A" w:rsidRDefault="007C25ED"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84549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4549A">
        <w:rPr>
          <w:rFonts w:ascii="Times New Roman" w:hAnsi="Times New Roman"/>
          <w:color w:val="auto"/>
          <w:sz w:val="24"/>
          <w:szCs w:val="24"/>
        </w:rPr>
        <w:t xml:space="preserve">ных и регулятивных) претерпевают значительные изменения. </w:t>
      </w:r>
      <w:r w:rsidRPr="0084549A">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84549A">
        <w:rPr>
          <w:rFonts w:ascii="Times New Roman" w:hAnsi="Times New Roman"/>
          <w:color w:val="auto"/>
          <w:spacing w:val="2"/>
          <w:sz w:val="24"/>
          <w:szCs w:val="24"/>
        </w:rPr>
        <w:t>Я</w:t>
      </w:r>
      <w:r w:rsidRPr="0084549A">
        <w:rPr>
          <w:rFonts w:ascii="Times New Roman" w:hAnsi="Times New Roman"/>
          <w:color w:val="auto"/>
          <w:spacing w:val="2"/>
          <w:sz w:val="24"/>
          <w:szCs w:val="24"/>
        </w:rPr>
        <w:noBreakHyphen/>
        <w:t>концепции</w:t>
      </w:r>
      <w:proofErr w:type="gramEnd"/>
      <w:r w:rsidRPr="0084549A">
        <w:rPr>
          <w:rFonts w:ascii="Times New Roman" w:hAnsi="Times New Roman"/>
          <w:color w:val="auto"/>
          <w:spacing w:val="2"/>
          <w:sz w:val="24"/>
          <w:szCs w:val="24"/>
        </w:rPr>
        <w:t>.</w:t>
      </w:r>
    </w:p>
    <w:p w:rsidR="007C25ED" w:rsidRDefault="007C25ED"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4549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B36FB3" w:rsidRDefault="00B36FB3" w:rsidP="00B36FB3">
      <w:pPr>
        <w:ind w:firstLine="720"/>
        <w:jc w:val="center"/>
        <w:rPr>
          <w:b/>
          <w:bCs/>
        </w:rPr>
      </w:pPr>
    </w:p>
    <w:p w:rsidR="00B36FB3" w:rsidRDefault="00B36FB3" w:rsidP="00B36FB3">
      <w:pPr>
        <w:ind w:firstLine="720"/>
        <w:jc w:val="center"/>
        <w:rPr>
          <w:b/>
          <w:bCs/>
        </w:rPr>
      </w:pPr>
      <w:r w:rsidRPr="00DB335D">
        <w:rPr>
          <w:b/>
          <w:bCs/>
        </w:rPr>
        <w:t>Характеристика результатов формирования универсальных учебных действий  на разных этапах обучения в начальной школе по УМК «Школа России»</w:t>
      </w:r>
    </w:p>
    <w:p w:rsidR="00B36FB3" w:rsidRPr="00DB335D" w:rsidRDefault="00B36FB3" w:rsidP="00B36FB3">
      <w:pPr>
        <w:ind w:firstLine="72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2201"/>
        <w:gridCol w:w="2239"/>
        <w:gridCol w:w="2441"/>
        <w:gridCol w:w="2160"/>
      </w:tblGrid>
      <w:tr w:rsidR="00B36FB3" w:rsidRPr="00DB335D" w:rsidTr="00205155">
        <w:trPr>
          <w:trHeight w:val="630"/>
        </w:trPr>
        <w:tc>
          <w:tcPr>
            <w:tcW w:w="967" w:type="dxa"/>
          </w:tcPr>
          <w:p w:rsidR="00B36FB3" w:rsidRPr="00DB335D" w:rsidRDefault="00B36FB3" w:rsidP="00205155">
            <w:pPr>
              <w:contextualSpacing/>
              <w:jc w:val="both"/>
              <w:rPr>
                <w:b/>
                <w:bCs/>
              </w:rPr>
            </w:pPr>
            <w:r w:rsidRPr="00DB335D">
              <w:rPr>
                <w:b/>
                <w:bCs/>
              </w:rPr>
              <w:t>Класс</w:t>
            </w:r>
          </w:p>
        </w:tc>
        <w:tc>
          <w:tcPr>
            <w:tcW w:w="2201" w:type="dxa"/>
          </w:tcPr>
          <w:p w:rsidR="00B36FB3" w:rsidRPr="00DB335D" w:rsidRDefault="00B36FB3" w:rsidP="00205155">
            <w:pPr>
              <w:contextualSpacing/>
              <w:jc w:val="both"/>
              <w:rPr>
                <w:b/>
                <w:bCs/>
              </w:rPr>
            </w:pPr>
            <w:r w:rsidRPr="00DB335D">
              <w:rPr>
                <w:b/>
                <w:bCs/>
              </w:rPr>
              <w:t>Личностные УУД</w:t>
            </w:r>
          </w:p>
        </w:tc>
        <w:tc>
          <w:tcPr>
            <w:tcW w:w="2239" w:type="dxa"/>
          </w:tcPr>
          <w:p w:rsidR="00B36FB3" w:rsidRPr="00DB335D" w:rsidRDefault="00B36FB3" w:rsidP="00205155">
            <w:pPr>
              <w:contextualSpacing/>
              <w:jc w:val="both"/>
              <w:rPr>
                <w:b/>
                <w:bCs/>
              </w:rPr>
            </w:pPr>
            <w:r w:rsidRPr="00DB335D">
              <w:rPr>
                <w:b/>
                <w:bCs/>
              </w:rPr>
              <w:t xml:space="preserve">Регулятивные УУД </w:t>
            </w:r>
          </w:p>
        </w:tc>
        <w:tc>
          <w:tcPr>
            <w:tcW w:w="2441" w:type="dxa"/>
          </w:tcPr>
          <w:p w:rsidR="00B36FB3" w:rsidRPr="00DB335D" w:rsidRDefault="00B36FB3" w:rsidP="00205155">
            <w:pPr>
              <w:contextualSpacing/>
              <w:jc w:val="both"/>
              <w:rPr>
                <w:b/>
                <w:bCs/>
              </w:rPr>
            </w:pPr>
            <w:r w:rsidRPr="00DB335D">
              <w:rPr>
                <w:b/>
                <w:bCs/>
              </w:rPr>
              <w:t>Познавательные УУД</w:t>
            </w:r>
          </w:p>
        </w:tc>
        <w:tc>
          <w:tcPr>
            <w:tcW w:w="2160" w:type="dxa"/>
          </w:tcPr>
          <w:p w:rsidR="00B36FB3" w:rsidRPr="00DB335D" w:rsidRDefault="00B36FB3" w:rsidP="00205155">
            <w:pPr>
              <w:contextualSpacing/>
              <w:jc w:val="both"/>
              <w:rPr>
                <w:b/>
                <w:bCs/>
              </w:rPr>
            </w:pPr>
            <w:r w:rsidRPr="00DB335D">
              <w:rPr>
                <w:b/>
                <w:bCs/>
              </w:rPr>
              <w:t>Коммуникативные УУД</w:t>
            </w:r>
          </w:p>
        </w:tc>
      </w:tr>
      <w:tr w:rsidR="00B36FB3" w:rsidRPr="00DB335D" w:rsidTr="00205155">
        <w:trPr>
          <w:trHeight w:val="1500"/>
        </w:trPr>
        <w:tc>
          <w:tcPr>
            <w:tcW w:w="967" w:type="dxa"/>
          </w:tcPr>
          <w:p w:rsidR="00B36FB3" w:rsidRPr="00DB335D" w:rsidRDefault="00B36FB3" w:rsidP="00205155">
            <w:pPr>
              <w:contextualSpacing/>
              <w:jc w:val="both"/>
              <w:rPr>
                <w:b/>
                <w:bCs/>
              </w:rPr>
            </w:pPr>
            <w:r w:rsidRPr="00DB335D">
              <w:rPr>
                <w:b/>
                <w:bCs/>
              </w:rPr>
              <w:t>1 класс</w:t>
            </w:r>
          </w:p>
        </w:tc>
        <w:tc>
          <w:tcPr>
            <w:tcW w:w="2201" w:type="dxa"/>
          </w:tcPr>
          <w:p w:rsidR="00B36FB3" w:rsidRPr="00DB335D" w:rsidRDefault="00B36FB3" w:rsidP="00205155">
            <w:pPr>
              <w:contextualSpacing/>
              <w:rPr>
                <w:bCs/>
              </w:rPr>
            </w:pPr>
            <w:r w:rsidRPr="00DB335D">
              <w:rPr>
                <w:bCs/>
              </w:rPr>
              <w:t>1. Ценить и принимать следующие базовые ценности:  «добро», «терпение», «родина», «природа», «семья».</w:t>
            </w:r>
          </w:p>
          <w:p w:rsidR="00B36FB3" w:rsidRPr="00DB335D" w:rsidRDefault="00B36FB3" w:rsidP="00205155">
            <w:pPr>
              <w:contextualSpacing/>
              <w:rPr>
                <w:bCs/>
              </w:rPr>
            </w:pPr>
            <w:r w:rsidRPr="00DB335D">
              <w:rPr>
                <w:bCs/>
              </w:rPr>
              <w:t xml:space="preserve">2. Уважать к своей семье, к своим родственникам, любовь к родителям. </w:t>
            </w:r>
          </w:p>
          <w:p w:rsidR="00B36FB3" w:rsidRPr="00DB335D" w:rsidRDefault="00B36FB3" w:rsidP="00205155">
            <w:pPr>
              <w:contextualSpacing/>
              <w:rPr>
                <w:bCs/>
              </w:rPr>
            </w:pPr>
            <w:r w:rsidRPr="00DB335D">
              <w:rPr>
                <w:bCs/>
              </w:rPr>
              <w:t xml:space="preserve">3. Освоить  роли  ученика; формирование </w:t>
            </w:r>
            <w:r w:rsidRPr="00DB335D">
              <w:rPr>
                <w:bCs/>
              </w:rPr>
              <w:lastRenderedPageBreak/>
              <w:t>интереса (мотивации) к учению.</w:t>
            </w:r>
          </w:p>
          <w:p w:rsidR="00B36FB3" w:rsidRPr="00DB335D" w:rsidRDefault="00B36FB3" w:rsidP="00205155">
            <w:pPr>
              <w:contextualSpacing/>
              <w:rPr>
                <w:bCs/>
              </w:rPr>
            </w:pPr>
            <w:r w:rsidRPr="00DB335D">
              <w:rPr>
                <w:bCs/>
              </w:rPr>
              <w:t>4. Оценивать  жизненные ситуаций  и поступки героев художественных текстов с точки зрения общечеловеческих норм.</w:t>
            </w:r>
          </w:p>
        </w:tc>
        <w:tc>
          <w:tcPr>
            <w:tcW w:w="2239" w:type="dxa"/>
          </w:tcPr>
          <w:p w:rsidR="00B36FB3" w:rsidRPr="00DB335D" w:rsidRDefault="00B36FB3" w:rsidP="00205155">
            <w:pPr>
              <w:contextualSpacing/>
              <w:rPr>
                <w:bCs/>
              </w:rPr>
            </w:pPr>
            <w:r w:rsidRPr="00DB335D">
              <w:rPr>
                <w:bCs/>
              </w:rPr>
              <w:lastRenderedPageBreak/>
              <w:t xml:space="preserve">1. Организовывать свое рабочее место под руководством учителя. </w:t>
            </w:r>
          </w:p>
          <w:p w:rsidR="00B36FB3" w:rsidRPr="00DB335D" w:rsidRDefault="00B36FB3" w:rsidP="00205155">
            <w:pPr>
              <w:tabs>
                <w:tab w:val="left" w:pos="972"/>
                <w:tab w:val="left" w:pos="1152"/>
              </w:tabs>
              <w:contextualSpacing/>
              <w:rPr>
                <w:bCs/>
              </w:rPr>
            </w:pPr>
            <w:r w:rsidRPr="00DB335D">
              <w:rPr>
                <w:bCs/>
              </w:rPr>
              <w:t xml:space="preserve">2. Определять цель выполнения заданий на уроке, во внеурочной деятельности, в жизненных ситуациях под руководством учителя. </w:t>
            </w:r>
          </w:p>
          <w:p w:rsidR="00B36FB3" w:rsidRPr="00DB335D" w:rsidRDefault="00B36FB3" w:rsidP="00205155">
            <w:pPr>
              <w:contextualSpacing/>
              <w:rPr>
                <w:bCs/>
              </w:rPr>
            </w:pPr>
            <w:r w:rsidRPr="00DB335D">
              <w:rPr>
                <w:bCs/>
              </w:rPr>
              <w:t xml:space="preserve">3. Определять план выполнения заданий на уроках, внеурочной </w:t>
            </w:r>
            <w:r w:rsidRPr="00DB335D">
              <w:rPr>
                <w:bCs/>
              </w:rPr>
              <w:lastRenderedPageBreak/>
              <w:t>деятельности, жизненных ситуациях под руководством учителя.</w:t>
            </w:r>
          </w:p>
          <w:p w:rsidR="00B36FB3" w:rsidRPr="00DB335D" w:rsidRDefault="00B36FB3" w:rsidP="00205155">
            <w:pPr>
              <w:contextualSpacing/>
              <w:rPr>
                <w:b/>
              </w:rPr>
            </w:pPr>
            <w:r w:rsidRPr="00DB335D">
              <w:rPr>
                <w:bCs/>
              </w:rPr>
              <w:t>4. Использовать в своей деятельности простейшие приборы: линейку, треугольник и т.д.</w:t>
            </w:r>
          </w:p>
        </w:tc>
        <w:tc>
          <w:tcPr>
            <w:tcW w:w="2441" w:type="dxa"/>
          </w:tcPr>
          <w:p w:rsidR="00B36FB3" w:rsidRPr="00DB335D" w:rsidRDefault="00B36FB3" w:rsidP="00205155">
            <w:pPr>
              <w:contextualSpacing/>
              <w:rPr>
                <w:bCs/>
              </w:rPr>
            </w:pPr>
            <w:r w:rsidRPr="00DB335D">
              <w:rPr>
                <w:bCs/>
              </w:rPr>
              <w:lastRenderedPageBreak/>
              <w:t xml:space="preserve">1. Ориентироваться в учебнике: определять умения, которые будут сформированы на основе изучения данного раздела. </w:t>
            </w:r>
          </w:p>
          <w:p w:rsidR="00B36FB3" w:rsidRPr="00DB335D" w:rsidRDefault="00B36FB3" w:rsidP="00205155">
            <w:pPr>
              <w:contextualSpacing/>
              <w:rPr>
                <w:bCs/>
              </w:rPr>
            </w:pPr>
          </w:p>
          <w:p w:rsidR="00B36FB3" w:rsidRPr="00DB335D" w:rsidRDefault="00B36FB3" w:rsidP="00205155">
            <w:pPr>
              <w:contextualSpacing/>
              <w:rPr>
                <w:bCs/>
              </w:rPr>
            </w:pPr>
            <w:r w:rsidRPr="00DB335D">
              <w:rPr>
                <w:bCs/>
              </w:rPr>
              <w:t>2. Отвечать на простые вопросы учителя, находить нужную информацию в учебнике.</w:t>
            </w:r>
          </w:p>
          <w:p w:rsidR="00B36FB3" w:rsidRPr="00DB335D" w:rsidRDefault="00B36FB3" w:rsidP="00205155">
            <w:pPr>
              <w:contextualSpacing/>
              <w:rPr>
                <w:bCs/>
              </w:rPr>
            </w:pPr>
            <w:r w:rsidRPr="00DB335D">
              <w:rPr>
                <w:bCs/>
              </w:rPr>
              <w:t>3.Сравнивать предметы, объекты: находить общее и различие.</w:t>
            </w:r>
          </w:p>
          <w:p w:rsidR="00B36FB3" w:rsidRPr="00DB335D" w:rsidRDefault="00B36FB3" w:rsidP="00205155">
            <w:pPr>
              <w:contextualSpacing/>
              <w:rPr>
                <w:bCs/>
              </w:rPr>
            </w:pPr>
            <w:r w:rsidRPr="00DB335D">
              <w:rPr>
                <w:bCs/>
              </w:rPr>
              <w:lastRenderedPageBreak/>
              <w:t>4.Группировать предметы, объекты на основе существенных признаков.</w:t>
            </w:r>
          </w:p>
          <w:p w:rsidR="00B36FB3" w:rsidRPr="00DB335D" w:rsidRDefault="00B36FB3" w:rsidP="00205155">
            <w:pPr>
              <w:contextualSpacing/>
              <w:rPr>
                <w:bCs/>
              </w:rPr>
            </w:pPr>
            <w:r w:rsidRPr="00DB335D">
              <w:rPr>
                <w:bCs/>
              </w:rPr>
              <w:t xml:space="preserve">5.Подробно пересказывать прочитанное </w:t>
            </w:r>
          </w:p>
          <w:p w:rsidR="00B36FB3" w:rsidRPr="00DB335D" w:rsidRDefault="00B36FB3" w:rsidP="00205155">
            <w:pPr>
              <w:contextualSpacing/>
              <w:rPr>
                <w:bCs/>
              </w:rPr>
            </w:pPr>
            <w:r w:rsidRPr="00DB335D">
              <w:rPr>
                <w:bCs/>
              </w:rPr>
              <w:t xml:space="preserve">или </w:t>
            </w:r>
            <w:proofErr w:type="gramStart"/>
            <w:r w:rsidRPr="00DB335D">
              <w:rPr>
                <w:bCs/>
              </w:rPr>
              <w:t>прослушанное</w:t>
            </w:r>
            <w:proofErr w:type="gramEnd"/>
            <w:r w:rsidRPr="00DB335D">
              <w:rPr>
                <w:bCs/>
              </w:rPr>
              <w:t xml:space="preserve">; определять тему. </w:t>
            </w:r>
          </w:p>
        </w:tc>
        <w:tc>
          <w:tcPr>
            <w:tcW w:w="2160" w:type="dxa"/>
          </w:tcPr>
          <w:p w:rsidR="00B36FB3" w:rsidRPr="00DB335D" w:rsidRDefault="00B36FB3" w:rsidP="00205155">
            <w:pPr>
              <w:contextualSpacing/>
              <w:rPr>
                <w:bCs/>
              </w:rPr>
            </w:pPr>
            <w:r w:rsidRPr="00DB335D">
              <w:rPr>
                <w:bCs/>
              </w:rPr>
              <w:lastRenderedPageBreak/>
              <w:t>1. Участвовать в диалоге на уроке и в жизненных ситуациях.</w:t>
            </w:r>
          </w:p>
          <w:p w:rsidR="00B36FB3" w:rsidRPr="00DB335D" w:rsidRDefault="00B36FB3" w:rsidP="00205155">
            <w:pPr>
              <w:contextualSpacing/>
              <w:rPr>
                <w:bCs/>
              </w:rPr>
            </w:pPr>
            <w:r w:rsidRPr="00DB335D">
              <w:rPr>
                <w:bCs/>
              </w:rPr>
              <w:t>2. Отвечать на вопросы учителя, товарищей по классу. Соблюдать простейшие нормы речевого этикета: здороваться, прощаться, благодарить.</w:t>
            </w:r>
          </w:p>
          <w:p w:rsidR="00B36FB3" w:rsidRPr="00DB335D" w:rsidRDefault="00B36FB3" w:rsidP="00205155">
            <w:pPr>
              <w:contextualSpacing/>
              <w:rPr>
                <w:bCs/>
              </w:rPr>
            </w:pPr>
            <w:r w:rsidRPr="00DB335D">
              <w:rPr>
                <w:bCs/>
              </w:rPr>
              <w:t>3. Слушать и понимать речь других.</w:t>
            </w:r>
          </w:p>
          <w:p w:rsidR="00B36FB3" w:rsidRPr="00DB335D" w:rsidRDefault="00B36FB3" w:rsidP="00205155">
            <w:pPr>
              <w:contextualSpacing/>
              <w:rPr>
                <w:bCs/>
              </w:rPr>
            </w:pPr>
            <w:r w:rsidRPr="00DB335D">
              <w:rPr>
                <w:bCs/>
              </w:rPr>
              <w:lastRenderedPageBreak/>
              <w:t>4. Участвовать  в паре.</w:t>
            </w:r>
          </w:p>
          <w:p w:rsidR="00B36FB3" w:rsidRPr="00DB335D" w:rsidRDefault="00B36FB3" w:rsidP="00205155">
            <w:pPr>
              <w:ind w:firstLine="720"/>
              <w:contextualSpacing/>
              <w:rPr>
                <w:bCs/>
              </w:rPr>
            </w:pPr>
          </w:p>
        </w:tc>
      </w:tr>
      <w:tr w:rsidR="00B36FB3" w:rsidRPr="00DB335D" w:rsidTr="00205155">
        <w:trPr>
          <w:trHeight w:val="144"/>
        </w:trPr>
        <w:tc>
          <w:tcPr>
            <w:tcW w:w="967" w:type="dxa"/>
          </w:tcPr>
          <w:p w:rsidR="00B36FB3" w:rsidRPr="00DB335D" w:rsidRDefault="00B36FB3" w:rsidP="00205155">
            <w:pPr>
              <w:contextualSpacing/>
              <w:jc w:val="both"/>
              <w:rPr>
                <w:b/>
                <w:bCs/>
              </w:rPr>
            </w:pPr>
            <w:r w:rsidRPr="00DB335D">
              <w:rPr>
                <w:b/>
                <w:bCs/>
              </w:rPr>
              <w:lastRenderedPageBreak/>
              <w:t>2 класс</w:t>
            </w:r>
          </w:p>
        </w:tc>
        <w:tc>
          <w:tcPr>
            <w:tcW w:w="2201" w:type="dxa"/>
          </w:tcPr>
          <w:p w:rsidR="00B36FB3" w:rsidRPr="00DB335D" w:rsidRDefault="00B36FB3" w:rsidP="00205155">
            <w:pPr>
              <w:contextualSpacing/>
              <w:rPr>
                <w:bCs/>
              </w:rPr>
            </w:pPr>
            <w:r w:rsidRPr="00DB335D">
              <w:rPr>
                <w:bCs/>
              </w:rPr>
              <w:t xml:space="preserve">1. </w:t>
            </w:r>
            <w:proofErr w:type="gramStart"/>
            <w:r w:rsidRPr="00DB335D">
              <w:rPr>
                <w:bCs/>
              </w:rPr>
              <w:t>Ценить и принимать следующие базовые ценности:  «добро», «терпение», «родина», «природа», «семья», «мир», «настоящий друг»</w:t>
            </w:r>
            <w:proofErr w:type="gramEnd"/>
          </w:p>
          <w:p w:rsidR="00B36FB3" w:rsidRPr="00DB335D" w:rsidRDefault="00B36FB3" w:rsidP="00205155">
            <w:pPr>
              <w:contextualSpacing/>
              <w:rPr>
                <w:bCs/>
              </w:rPr>
            </w:pPr>
            <w:r w:rsidRPr="00DB335D">
              <w:rPr>
                <w:bCs/>
              </w:rPr>
              <w:t>2. Уважение к своему народу, к своей родине.</w:t>
            </w:r>
          </w:p>
          <w:p w:rsidR="00B36FB3" w:rsidRPr="00DB335D" w:rsidRDefault="00B36FB3" w:rsidP="00205155">
            <w:pPr>
              <w:contextualSpacing/>
              <w:rPr>
                <w:bCs/>
              </w:rPr>
            </w:pPr>
            <w:r w:rsidRPr="00DB335D">
              <w:rPr>
                <w:bCs/>
              </w:rPr>
              <w:t xml:space="preserve">3. Освоение личностного смысла учения, желания учиться. </w:t>
            </w:r>
          </w:p>
          <w:p w:rsidR="00B36FB3" w:rsidRPr="00DB335D" w:rsidRDefault="00B36FB3" w:rsidP="00205155">
            <w:pPr>
              <w:contextualSpacing/>
              <w:rPr>
                <w:bCs/>
              </w:rPr>
            </w:pPr>
            <w:r w:rsidRPr="00DB335D">
              <w:rPr>
                <w:bCs/>
              </w:rPr>
              <w:t>4. Оценка жизненных ситуаций  и поступков героев художественных текстов с точки зрения общечеловеческих норм.</w:t>
            </w:r>
          </w:p>
        </w:tc>
        <w:tc>
          <w:tcPr>
            <w:tcW w:w="2239" w:type="dxa"/>
          </w:tcPr>
          <w:p w:rsidR="00B36FB3" w:rsidRPr="00DB335D" w:rsidRDefault="00B36FB3" w:rsidP="00205155">
            <w:pPr>
              <w:contextualSpacing/>
              <w:rPr>
                <w:bCs/>
              </w:rPr>
            </w:pPr>
            <w:r w:rsidRPr="00DB335D">
              <w:rPr>
                <w:bCs/>
              </w:rPr>
              <w:t>1. Самостоятельно организовывать свое рабочее место.</w:t>
            </w:r>
          </w:p>
          <w:p w:rsidR="00B36FB3" w:rsidRPr="00DB335D" w:rsidRDefault="00B36FB3" w:rsidP="00205155">
            <w:pPr>
              <w:contextualSpacing/>
              <w:rPr>
                <w:bCs/>
              </w:rPr>
            </w:pPr>
            <w:r w:rsidRPr="00DB335D">
              <w:rPr>
                <w:bCs/>
              </w:rPr>
              <w:t>2. Следовать режиму организации учебной и внеучебной деятельности.</w:t>
            </w:r>
          </w:p>
          <w:p w:rsidR="00B36FB3" w:rsidRPr="00DB335D" w:rsidRDefault="00B36FB3" w:rsidP="00205155">
            <w:pPr>
              <w:contextualSpacing/>
              <w:rPr>
                <w:bCs/>
              </w:rPr>
            </w:pPr>
            <w:r w:rsidRPr="00DB335D">
              <w:rPr>
                <w:bCs/>
              </w:rPr>
              <w:t xml:space="preserve">3. Определять цель учебной деятельности с помощью учителя и самостоятельно. </w:t>
            </w:r>
          </w:p>
          <w:p w:rsidR="00B36FB3" w:rsidRPr="00DB335D" w:rsidRDefault="00B36FB3" w:rsidP="00205155">
            <w:pPr>
              <w:contextualSpacing/>
              <w:rPr>
                <w:bCs/>
              </w:rPr>
            </w:pPr>
            <w:r w:rsidRPr="00DB335D">
              <w:rPr>
                <w:bCs/>
              </w:rPr>
              <w:t>4. Определять план выполнения заданий на уроках, внеурочной деятельности, жизненных ситуациях под руководством учителя.</w:t>
            </w:r>
          </w:p>
          <w:p w:rsidR="00B36FB3" w:rsidRPr="00DB335D" w:rsidRDefault="00B36FB3" w:rsidP="00205155">
            <w:pPr>
              <w:contextualSpacing/>
              <w:rPr>
                <w:bCs/>
              </w:rPr>
            </w:pPr>
            <w:r w:rsidRPr="00DB335D">
              <w:rPr>
                <w:bCs/>
              </w:rPr>
              <w:t>5.  Соотносить выполненное задание  с образцом, предложенным учителем.</w:t>
            </w:r>
          </w:p>
          <w:p w:rsidR="00B36FB3" w:rsidRPr="00DB335D" w:rsidRDefault="00B36FB3" w:rsidP="00205155">
            <w:pPr>
              <w:contextualSpacing/>
              <w:rPr>
                <w:bCs/>
              </w:rPr>
            </w:pPr>
            <w:r w:rsidRPr="00DB335D">
              <w:rPr>
                <w:bCs/>
              </w:rPr>
              <w:t xml:space="preserve">6. Использовать в работе простейшие  инструменты и более сложные приборы (циркуль). </w:t>
            </w:r>
          </w:p>
          <w:p w:rsidR="00B36FB3" w:rsidRPr="00DB335D" w:rsidRDefault="00B36FB3" w:rsidP="00205155">
            <w:pPr>
              <w:contextualSpacing/>
              <w:rPr>
                <w:bCs/>
              </w:rPr>
            </w:pPr>
            <w:r w:rsidRPr="00DB335D">
              <w:rPr>
                <w:bCs/>
              </w:rPr>
              <w:t xml:space="preserve"> Корректировать выполнение задания в дальнейшем.</w:t>
            </w:r>
          </w:p>
          <w:p w:rsidR="00B36FB3" w:rsidRPr="00DB335D" w:rsidRDefault="00B36FB3" w:rsidP="00205155">
            <w:pPr>
              <w:contextualSpacing/>
              <w:rPr>
                <w:bCs/>
              </w:rPr>
            </w:pPr>
            <w:r w:rsidRPr="00DB335D">
              <w:rPr>
                <w:bCs/>
              </w:rPr>
              <w:lastRenderedPageBreak/>
              <w:t xml:space="preserve">7. Оценка своего задания по следующим параметрам: легко выполнять, возникли сложности при выполнении. </w:t>
            </w:r>
          </w:p>
        </w:tc>
        <w:tc>
          <w:tcPr>
            <w:tcW w:w="2441" w:type="dxa"/>
          </w:tcPr>
          <w:p w:rsidR="00B36FB3" w:rsidRPr="00DB335D" w:rsidRDefault="00B36FB3" w:rsidP="00205155">
            <w:pPr>
              <w:rPr>
                <w:bCs/>
              </w:rPr>
            </w:pPr>
            <w:r w:rsidRPr="00DB335D">
              <w:rPr>
                <w:bCs/>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36FB3" w:rsidRPr="00DB335D" w:rsidRDefault="00B36FB3" w:rsidP="00205155">
            <w:pPr>
              <w:rPr>
                <w:bCs/>
              </w:rPr>
            </w:pPr>
            <w:r w:rsidRPr="00DB335D">
              <w:rPr>
                <w:bCs/>
              </w:rPr>
              <w:t>2.Отвечать на простые  и сложные вопросы учителя, самим задавать вопросы, находить нужную информацию в учебнике.</w:t>
            </w:r>
          </w:p>
          <w:p w:rsidR="00B36FB3" w:rsidRPr="00DB335D" w:rsidRDefault="00B36FB3" w:rsidP="00205155">
            <w:pPr>
              <w:contextualSpacing/>
              <w:rPr>
                <w:bCs/>
              </w:rPr>
            </w:pPr>
            <w:r w:rsidRPr="00DB335D">
              <w:rPr>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B36FB3" w:rsidRPr="00DB335D" w:rsidRDefault="00B36FB3" w:rsidP="00205155">
            <w:pPr>
              <w:contextualSpacing/>
              <w:rPr>
                <w:bCs/>
              </w:rPr>
            </w:pPr>
          </w:p>
          <w:p w:rsidR="00B36FB3" w:rsidRPr="00DB335D" w:rsidRDefault="00B36FB3" w:rsidP="00205155">
            <w:pPr>
              <w:contextualSpacing/>
              <w:rPr>
                <w:bCs/>
              </w:rPr>
            </w:pPr>
            <w:r w:rsidRPr="00DB335D">
              <w:rPr>
                <w:bCs/>
              </w:rPr>
              <w:t xml:space="preserve"> 4. Подробно пересказывать </w:t>
            </w:r>
            <w:proofErr w:type="gramStart"/>
            <w:r w:rsidRPr="00DB335D">
              <w:rPr>
                <w:bCs/>
              </w:rPr>
              <w:t>прочитанное</w:t>
            </w:r>
            <w:proofErr w:type="gramEnd"/>
            <w:r w:rsidRPr="00DB335D">
              <w:rPr>
                <w:bCs/>
              </w:rPr>
              <w:t xml:space="preserve"> или прослушанное;  составлять простой план </w:t>
            </w:r>
          </w:p>
          <w:p w:rsidR="00B36FB3" w:rsidRPr="00DB335D" w:rsidRDefault="00B36FB3" w:rsidP="00205155">
            <w:pPr>
              <w:contextualSpacing/>
              <w:rPr>
                <w:bCs/>
              </w:rPr>
            </w:pPr>
            <w:r w:rsidRPr="00DB335D">
              <w:rPr>
                <w:bCs/>
              </w:rPr>
              <w:t xml:space="preserve">5. Определять,  в каких источниках  можно  найти  необходимую </w:t>
            </w:r>
            <w:r w:rsidRPr="00DB335D">
              <w:rPr>
                <w:bCs/>
              </w:rPr>
              <w:lastRenderedPageBreak/>
              <w:t xml:space="preserve">информацию для  выполнения задания. </w:t>
            </w:r>
          </w:p>
          <w:p w:rsidR="00B36FB3" w:rsidRPr="00DB335D" w:rsidRDefault="00B36FB3" w:rsidP="00205155">
            <w:pPr>
              <w:contextualSpacing/>
            </w:pPr>
            <w:r w:rsidRPr="00DB335D">
              <w:t>6.Находить необходимую информацию,  как в учебнике, так и в  словарях.</w:t>
            </w:r>
          </w:p>
          <w:p w:rsidR="00B36FB3" w:rsidRPr="00DB335D" w:rsidRDefault="00B36FB3" w:rsidP="00205155">
            <w:pPr>
              <w:contextualSpacing/>
            </w:pPr>
            <w:r w:rsidRPr="00DB335D">
              <w:t>7. Наблюдать и делать самостоятельные   простые выводы</w:t>
            </w:r>
          </w:p>
        </w:tc>
        <w:tc>
          <w:tcPr>
            <w:tcW w:w="2160" w:type="dxa"/>
          </w:tcPr>
          <w:p w:rsidR="00B36FB3" w:rsidRPr="00DB335D" w:rsidRDefault="00B36FB3" w:rsidP="00205155">
            <w:pPr>
              <w:contextualSpacing/>
              <w:rPr>
                <w:bCs/>
              </w:rPr>
            </w:pPr>
            <w:r w:rsidRPr="00DB335D">
              <w:rPr>
                <w:bCs/>
              </w:rPr>
              <w:lastRenderedPageBreak/>
              <w:t>1.Участвовать в диалоге; слушать и понимать других, высказывать свою точку зрения на события, поступки.</w:t>
            </w:r>
          </w:p>
          <w:p w:rsidR="00B36FB3" w:rsidRPr="00DB335D" w:rsidRDefault="00B36FB3" w:rsidP="00205155">
            <w:pPr>
              <w:contextualSpacing/>
            </w:pPr>
            <w:r w:rsidRPr="00DB335D">
              <w:t xml:space="preserve">2.Оформлять свои мысли в устной и письменной речи с учетом своих учебных и жизненных речевых ситуаций. </w:t>
            </w:r>
          </w:p>
          <w:p w:rsidR="00B36FB3" w:rsidRPr="00DB335D" w:rsidRDefault="00B36FB3" w:rsidP="00205155">
            <w:pPr>
              <w:contextualSpacing/>
            </w:pPr>
            <w:r w:rsidRPr="00DB335D">
              <w:t xml:space="preserve">3.Читать вслух и про себя тексты учебников, других художественных и научно-популярных книг, понимать прочитанное. </w:t>
            </w:r>
          </w:p>
          <w:p w:rsidR="00B36FB3" w:rsidRPr="00DB335D" w:rsidRDefault="00B36FB3" w:rsidP="00205155">
            <w:pPr>
              <w:contextualSpacing/>
              <w:rPr>
                <w:bCs/>
              </w:rPr>
            </w:pPr>
            <w:r w:rsidRPr="00DB335D">
              <w:rPr>
                <w:bCs/>
              </w:rPr>
              <w:t>4. Выполняя различные роли в группе, сотрудничать в совместном решении проблемы (задачи).</w:t>
            </w:r>
          </w:p>
          <w:p w:rsidR="00B36FB3" w:rsidRPr="00DB335D" w:rsidRDefault="00B36FB3" w:rsidP="00205155">
            <w:pPr>
              <w:ind w:firstLine="720"/>
              <w:contextualSpacing/>
              <w:rPr>
                <w:bCs/>
              </w:rPr>
            </w:pPr>
          </w:p>
        </w:tc>
      </w:tr>
      <w:tr w:rsidR="00B36FB3" w:rsidRPr="00DB335D" w:rsidTr="00205155">
        <w:trPr>
          <w:trHeight w:val="144"/>
        </w:trPr>
        <w:tc>
          <w:tcPr>
            <w:tcW w:w="967" w:type="dxa"/>
          </w:tcPr>
          <w:p w:rsidR="00B36FB3" w:rsidRPr="00DB335D" w:rsidRDefault="00B36FB3" w:rsidP="00205155">
            <w:pPr>
              <w:contextualSpacing/>
              <w:jc w:val="both"/>
              <w:rPr>
                <w:b/>
                <w:bCs/>
              </w:rPr>
            </w:pPr>
            <w:r w:rsidRPr="00DB335D">
              <w:rPr>
                <w:b/>
                <w:bCs/>
              </w:rPr>
              <w:lastRenderedPageBreak/>
              <w:t>3 класс</w:t>
            </w:r>
          </w:p>
        </w:tc>
        <w:tc>
          <w:tcPr>
            <w:tcW w:w="2201" w:type="dxa"/>
          </w:tcPr>
          <w:p w:rsidR="00B36FB3" w:rsidRPr="00DB335D" w:rsidRDefault="00B36FB3" w:rsidP="00205155">
            <w:pPr>
              <w:contextualSpacing/>
              <w:rPr>
                <w:bCs/>
              </w:rPr>
            </w:pPr>
            <w:r w:rsidRPr="00DB335D">
              <w:rPr>
                <w:bCs/>
              </w:rPr>
              <w:t xml:space="preserve">1. </w:t>
            </w:r>
            <w:proofErr w:type="gramStart"/>
            <w:r w:rsidRPr="00DB335D">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B36FB3" w:rsidRPr="00DB335D" w:rsidRDefault="00B36FB3" w:rsidP="00205155">
            <w:pPr>
              <w:contextualSpacing/>
              <w:rPr>
                <w:bCs/>
              </w:rPr>
            </w:pPr>
            <w:r w:rsidRPr="00DB335D">
              <w:rPr>
                <w:bCs/>
              </w:rPr>
              <w:t>2. Уважение к своему народу, к другим народам, терпимость к обычаям и традициям других народов.</w:t>
            </w:r>
          </w:p>
          <w:p w:rsidR="00B36FB3" w:rsidRPr="00DB335D" w:rsidRDefault="00B36FB3" w:rsidP="00205155">
            <w:pPr>
              <w:contextualSpacing/>
              <w:rPr>
                <w:bCs/>
              </w:rPr>
            </w:pPr>
            <w:r w:rsidRPr="00DB335D">
              <w:rPr>
                <w:bCs/>
              </w:rPr>
              <w:t>3. Освоение личностного смысла учения; желания продолжать свою учебу.</w:t>
            </w:r>
          </w:p>
          <w:p w:rsidR="00B36FB3" w:rsidRPr="00DB335D" w:rsidRDefault="00B36FB3" w:rsidP="00205155">
            <w:pPr>
              <w:contextualSpacing/>
              <w:rPr>
                <w:bCs/>
              </w:rPr>
            </w:pPr>
          </w:p>
          <w:p w:rsidR="00B36FB3" w:rsidRPr="00DB335D" w:rsidRDefault="00B36FB3" w:rsidP="00205155">
            <w:pPr>
              <w:contextualSpacing/>
              <w:rPr>
                <w:bCs/>
              </w:rPr>
            </w:pPr>
            <w:r w:rsidRPr="00DB335D">
              <w:rPr>
                <w:bCs/>
              </w:rPr>
              <w:t xml:space="preserve">4. Оценка жизненных ситуаций  и поступков героев художественных текстов с точки зрения общечеловеческих норм, нравственных и </w:t>
            </w:r>
            <w:r w:rsidRPr="00DB335D">
              <w:rPr>
                <w:bCs/>
              </w:rPr>
              <w:lastRenderedPageBreak/>
              <w:t>этических ценностей.</w:t>
            </w:r>
          </w:p>
        </w:tc>
        <w:tc>
          <w:tcPr>
            <w:tcW w:w="2239" w:type="dxa"/>
          </w:tcPr>
          <w:p w:rsidR="00B36FB3" w:rsidRPr="00DB335D" w:rsidRDefault="00B36FB3" w:rsidP="00205155">
            <w:pPr>
              <w:contextualSpacing/>
              <w:rPr>
                <w:bCs/>
              </w:rPr>
            </w:pPr>
            <w:r w:rsidRPr="00DB335D">
              <w:rPr>
                <w:bCs/>
              </w:rPr>
              <w:lastRenderedPageBreak/>
              <w:t>1. Самостоятельно организовывать свое рабочее место в соответствии с целью выполнения заданий.</w:t>
            </w:r>
          </w:p>
          <w:p w:rsidR="00B36FB3" w:rsidRPr="00DB335D" w:rsidRDefault="00B36FB3" w:rsidP="00205155">
            <w:pPr>
              <w:rPr>
                <w:bCs/>
              </w:rPr>
            </w:pPr>
            <w:r w:rsidRPr="00DB335D">
              <w:rPr>
                <w:bCs/>
              </w:rPr>
              <w:t>2.Самостоятельно определять важность или  необходимость выполнения различных задания в учебном  процессе и жизненных ситуациях.</w:t>
            </w:r>
          </w:p>
          <w:p w:rsidR="00B36FB3" w:rsidRPr="00DB335D" w:rsidRDefault="00B36FB3" w:rsidP="00205155">
            <w:pPr>
              <w:contextualSpacing/>
              <w:rPr>
                <w:bCs/>
              </w:rPr>
            </w:pPr>
            <w:r w:rsidRPr="00DB335D">
              <w:rPr>
                <w:bCs/>
              </w:rPr>
              <w:t xml:space="preserve">3.Определять цель учебной деятельности с помощью самостоятельно. </w:t>
            </w:r>
          </w:p>
          <w:p w:rsidR="00B36FB3" w:rsidRPr="00DB335D" w:rsidRDefault="00B36FB3" w:rsidP="00205155">
            <w:pPr>
              <w:contextualSpacing/>
              <w:rPr>
                <w:bCs/>
              </w:rPr>
            </w:pPr>
            <w:r w:rsidRPr="00DB335D">
              <w:rPr>
                <w:bCs/>
              </w:rPr>
              <w:t>4.Определять план выполнения заданий на уроках, внеурочной деятельности, жизненных ситуациях под руководством учителя.</w:t>
            </w:r>
          </w:p>
          <w:p w:rsidR="00B36FB3" w:rsidRPr="00DB335D" w:rsidRDefault="00B36FB3" w:rsidP="00205155">
            <w:pPr>
              <w:contextualSpacing/>
              <w:rPr>
                <w:bCs/>
              </w:rPr>
            </w:pPr>
            <w:r w:rsidRPr="00DB335D">
              <w:rPr>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B36FB3" w:rsidRPr="00DB335D" w:rsidRDefault="00B36FB3" w:rsidP="00205155">
            <w:pPr>
              <w:contextualSpacing/>
              <w:rPr>
                <w:bCs/>
              </w:rPr>
            </w:pPr>
            <w:r w:rsidRPr="00DB335D">
              <w:rPr>
                <w:bCs/>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B36FB3" w:rsidRPr="00DB335D" w:rsidRDefault="00B36FB3" w:rsidP="00205155">
            <w:pPr>
              <w:contextualSpacing/>
              <w:rPr>
                <w:bCs/>
              </w:rPr>
            </w:pPr>
            <w:r w:rsidRPr="00DB335D">
              <w:rPr>
                <w:bCs/>
              </w:rPr>
              <w:t xml:space="preserve">7. Использовать в работе литературу, инструменты, приборы. </w:t>
            </w:r>
          </w:p>
          <w:p w:rsidR="00B36FB3" w:rsidRPr="00DB335D" w:rsidRDefault="00B36FB3" w:rsidP="00205155">
            <w:pPr>
              <w:contextualSpacing/>
              <w:rPr>
                <w:bCs/>
              </w:rPr>
            </w:pPr>
            <w:r w:rsidRPr="00DB335D">
              <w:rPr>
                <w:bCs/>
              </w:rPr>
              <w:t>8. Оценка своего задания по  параметрам, заранее представленным.</w:t>
            </w:r>
          </w:p>
        </w:tc>
        <w:tc>
          <w:tcPr>
            <w:tcW w:w="2441" w:type="dxa"/>
          </w:tcPr>
          <w:p w:rsidR="00B36FB3" w:rsidRPr="00DB335D" w:rsidRDefault="00B36FB3" w:rsidP="00205155">
            <w:pPr>
              <w:rPr>
                <w:bCs/>
              </w:rPr>
            </w:pPr>
            <w:r w:rsidRPr="00DB335D">
              <w:rPr>
                <w:bCs/>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36FB3" w:rsidRPr="00DB335D" w:rsidRDefault="00B36FB3" w:rsidP="00205155">
            <w:pPr>
              <w:contextualSpacing/>
              <w:rPr>
                <w:bCs/>
              </w:rPr>
            </w:pPr>
            <w:r w:rsidRPr="00DB335D">
              <w:rPr>
                <w:bCs/>
              </w:rPr>
              <w:t>2. Самостоятельно предполагать, какая  дополнительная информация будет нужна для изучения незнакомого материала;</w:t>
            </w:r>
          </w:p>
          <w:p w:rsidR="00B36FB3" w:rsidRPr="00DB335D" w:rsidRDefault="00B36FB3" w:rsidP="00205155">
            <w:pPr>
              <w:contextualSpacing/>
              <w:rPr>
                <w:bCs/>
              </w:rPr>
            </w:pPr>
            <w:r w:rsidRPr="00DB335D">
              <w:rPr>
                <w:bCs/>
              </w:rPr>
              <w:t>отбирать необходимые  источники информации среди предложенных учителем словарей, энциклопедий, справочников.</w:t>
            </w:r>
          </w:p>
          <w:p w:rsidR="00B36FB3" w:rsidRPr="00DB335D" w:rsidRDefault="00B36FB3" w:rsidP="00205155">
            <w:pPr>
              <w:contextualSpacing/>
            </w:pPr>
            <w:r w:rsidRPr="00DB335D">
              <w:t xml:space="preserve">3. </w:t>
            </w:r>
            <w:proofErr w:type="gramStart"/>
            <w:r w:rsidRPr="00DB335D">
              <w:t>Извлекать информацию, представленную в разных формах (текст, таблица, схема, экспонат, модель,  иллюстрация и др.)</w:t>
            </w:r>
            <w:proofErr w:type="gramEnd"/>
          </w:p>
          <w:p w:rsidR="00B36FB3" w:rsidRPr="00DB335D" w:rsidRDefault="00B36FB3" w:rsidP="00205155">
            <w:pPr>
              <w:contextualSpacing/>
            </w:pPr>
            <w:r w:rsidRPr="00DB335D">
              <w:t xml:space="preserve">4. Представлять информацию в виде текста, таблицы, схемы, в том числе с </w:t>
            </w:r>
            <w:r w:rsidRPr="00DB335D">
              <w:lastRenderedPageBreak/>
              <w:t>помощью ИКТ.</w:t>
            </w:r>
          </w:p>
          <w:p w:rsidR="00B36FB3" w:rsidRPr="00DB335D" w:rsidRDefault="00B36FB3" w:rsidP="00205155">
            <w:pPr>
              <w:contextualSpacing/>
              <w:rPr>
                <w:bCs/>
              </w:rPr>
            </w:pPr>
            <w:r w:rsidRPr="00DB335D">
              <w:t xml:space="preserve">5. Анализировать, сравнивать, группировать различные объекты, явления, факты. </w:t>
            </w:r>
          </w:p>
        </w:tc>
        <w:tc>
          <w:tcPr>
            <w:tcW w:w="2160" w:type="dxa"/>
          </w:tcPr>
          <w:p w:rsidR="00B36FB3" w:rsidRPr="00DB335D" w:rsidRDefault="00B36FB3" w:rsidP="00205155">
            <w:pPr>
              <w:contextualSpacing/>
              <w:rPr>
                <w:bCs/>
              </w:rPr>
            </w:pPr>
            <w:r w:rsidRPr="00DB335D">
              <w:rPr>
                <w:bCs/>
              </w:rPr>
              <w:lastRenderedPageBreak/>
              <w:t>1. Участвовать в диалоге; слушать и понимать других, высказывать свою точку зрения на события, поступки.</w:t>
            </w:r>
          </w:p>
          <w:p w:rsidR="00B36FB3" w:rsidRPr="00DB335D" w:rsidRDefault="00B36FB3" w:rsidP="00205155">
            <w:pPr>
              <w:contextualSpacing/>
              <w:rPr>
                <w:bCs/>
              </w:rPr>
            </w:pPr>
            <w:r w:rsidRPr="00DB335D">
              <w:rPr>
                <w:bCs/>
              </w:rPr>
              <w:t xml:space="preserve">2.Оформлять свои мысли в устной и письменной речи с учетом своих учебных и жизненных речевых ситуаций. </w:t>
            </w:r>
          </w:p>
          <w:p w:rsidR="00B36FB3" w:rsidRPr="00DB335D" w:rsidRDefault="00B36FB3" w:rsidP="00205155">
            <w:pPr>
              <w:contextualSpacing/>
            </w:pPr>
            <w:r w:rsidRPr="00DB335D">
              <w:t xml:space="preserve">3.Читать вслух и про себя тексты учебников, других художественных и научно-популярных книг, понимать прочитанное. </w:t>
            </w:r>
          </w:p>
          <w:p w:rsidR="00B36FB3" w:rsidRPr="00DB335D" w:rsidRDefault="00B36FB3" w:rsidP="00205155">
            <w:pPr>
              <w:contextualSpacing/>
              <w:rPr>
                <w:bCs/>
              </w:rPr>
            </w:pPr>
            <w:r w:rsidRPr="00DB335D">
              <w:rPr>
                <w:bCs/>
              </w:rPr>
              <w:t>4. Выполняя различные роли в группе, сотрудничать в совместном решении проблемы (задачи).</w:t>
            </w:r>
          </w:p>
          <w:p w:rsidR="00B36FB3" w:rsidRPr="00DB335D" w:rsidRDefault="00B36FB3" w:rsidP="00205155">
            <w:pPr>
              <w:contextualSpacing/>
              <w:rPr>
                <w:bCs/>
              </w:rPr>
            </w:pPr>
            <w:r w:rsidRPr="00DB335D">
              <w:rPr>
                <w:bCs/>
              </w:rPr>
              <w:t xml:space="preserve">5.Отстаивать свою точку зрения, соблюдая правила речевого этикета. </w:t>
            </w:r>
          </w:p>
          <w:p w:rsidR="00B36FB3" w:rsidRPr="00DB335D" w:rsidRDefault="00B36FB3" w:rsidP="00205155">
            <w:pPr>
              <w:contextualSpacing/>
              <w:rPr>
                <w:bCs/>
              </w:rPr>
            </w:pPr>
            <w:r w:rsidRPr="00DB335D">
              <w:rPr>
                <w:bCs/>
              </w:rPr>
              <w:t>6. Критично относиться к своему мнению</w:t>
            </w:r>
          </w:p>
          <w:p w:rsidR="00B36FB3" w:rsidRPr="00DB335D" w:rsidRDefault="00B36FB3" w:rsidP="00205155">
            <w:pPr>
              <w:contextualSpacing/>
              <w:rPr>
                <w:bCs/>
              </w:rPr>
            </w:pPr>
            <w:r w:rsidRPr="00DB335D">
              <w:rPr>
                <w:bCs/>
              </w:rPr>
              <w:t xml:space="preserve">7. Понимать точку </w:t>
            </w:r>
            <w:r w:rsidRPr="00DB335D">
              <w:rPr>
                <w:bCs/>
              </w:rPr>
              <w:lastRenderedPageBreak/>
              <w:t>зрения другого.</w:t>
            </w:r>
          </w:p>
          <w:p w:rsidR="00B36FB3" w:rsidRPr="00DB335D" w:rsidRDefault="00B36FB3" w:rsidP="00205155">
            <w:pPr>
              <w:contextualSpacing/>
              <w:rPr>
                <w:bCs/>
              </w:rPr>
            </w:pPr>
            <w:r w:rsidRPr="00DB335D">
              <w:rPr>
                <w:bCs/>
              </w:rPr>
              <w:t xml:space="preserve">8. Участвовать в работе группы, распределять роли, договариваться друг с другом. </w:t>
            </w:r>
          </w:p>
        </w:tc>
      </w:tr>
      <w:tr w:rsidR="00B36FB3" w:rsidRPr="00DB335D" w:rsidTr="00205155">
        <w:trPr>
          <w:trHeight w:val="144"/>
        </w:trPr>
        <w:tc>
          <w:tcPr>
            <w:tcW w:w="967" w:type="dxa"/>
          </w:tcPr>
          <w:p w:rsidR="00B36FB3" w:rsidRPr="00DB335D" w:rsidRDefault="00B36FB3" w:rsidP="00205155">
            <w:pPr>
              <w:contextualSpacing/>
              <w:jc w:val="both"/>
              <w:rPr>
                <w:b/>
                <w:bCs/>
              </w:rPr>
            </w:pPr>
            <w:r w:rsidRPr="00DB335D">
              <w:rPr>
                <w:b/>
                <w:bCs/>
              </w:rPr>
              <w:lastRenderedPageBreak/>
              <w:t>4 класс</w:t>
            </w:r>
          </w:p>
        </w:tc>
        <w:tc>
          <w:tcPr>
            <w:tcW w:w="2201" w:type="dxa"/>
          </w:tcPr>
          <w:p w:rsidR="00B36FB3" w:rsidRPr="00DB335D" w:rsidRDefault="00B36FB3" w:rsidP="00205155">
            <w:pPr>
              <w:contextualSpacing/>
              <w:rPr>
                <w:bCs/>
              </w:rPr>
            </w:pPr>
            <w:r w:rsidRPr="00DB335D">
              <w:rPr>
                <w:bCs/>
              </w:rPr>
              <w:t xml:space="preserve">1. </w:t>
            </w:r>
            <w:proofErr w:type="gramStart"/>
            <w:r w:rsidRPr="00DB335D">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B36FB3" w:rsidRPr="00DB335D" w:rsidRDefault="00B36FB3" w:rsidP="00205155">
            <w:pPr>
              <w:contextualSpacing/>
              <w:rPr>
                <w:bCs/>
              </w:rPr>
            </w:pPr>
            <w:r w:rsidRPr="00DB335D">
              <w:rPr>
                <w:bCs/>
              </w:rPr>
              <w:t>2. Уважение  к своему народу, к другим народам, принятие ценностей других народов.</w:t>
            </w:r>
          </w:p>
          <w:p w:rsidR="00B36FB3" w:rsidRPr="00DB335D" w:rsidRDefault="00B36FB3" w:rsidP="00205155">
            <w:pPr>
              <w:contextualSpacing/>
              <w:rPr>
                <w:bCs/>
              </w:rPr>
            </w:pPr>
            <w:r w:rsidRPr="00DB335D">
              <w:rPr>
                <w:bCs/>
              </w:rPr>
              <w:t>3. Освоение личностного смысла учения;  выбор дальнейшего образовательного маршрута.</w:t>
            </w:r>
          </w:p>
          <w:p w:rsidR="00B36FB3" w:rsidRPr="00DB335D" w:rsidRDefault="00B36FB3" w:rsidP="00205155">
            <w:pPr>
              <w:contextualSpacing/>
              <w:rPr>
                <w:bCs/>
              </w:rPr>
            </w:pPr>
            <w:r w:rsidRPr="00DB335D">
              <w:rPr>
                <w:bCs/>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39" w:type="dxa"/>
          </w:tcPr>
          <w:p w:rsidR="00B36FB3" w:rsidRPr="00DB335D" w:rsidRDefault="00B36FB3" w:rsidP="00205155">
            <w:pPr>
              <w:contextualSpacing/>
              <w:rPr>
                <w:bCs/>
              </w:rPr>
            </w:pPr>
            <w:r w:rsidRPr="00DB335D">
              <w:rPr>
                <w:bC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36FB3" w:rsidRPr="00DB335D" w:rsidRDefault="00B36FB3" w:rsidP="00205155">
            <w:pPr>
              <w:contextualSpacing/>
              <w:rPr>
                <w:bCs/>
              </w:rPr>
            </w:pPr>
            <w:r w:rsidRPr="00DB335D">
              <w:rPr>
                <w:bCs/>
              </w:rPr>
              <w:t xml:space="preserve">2. Использовать  </w:t>
            </w:r>
            <w:proofErr w:type="gramStart"/>
            <w:r w:rsidRPr="00DB335D">
              <w:rPr>
                <w:bCs/>
              </w:rPr>
              <w:t>при</w:t>
            </w:r>
            <w:proofErr w:type="gramEnd"/>
            <w:r w:rsidRPr="00DB335D">
              <w:rPr>
                <w:bCs/>
              </w:rPr>
              <w:t xml:space="preserve"> выполнения задания различные средства: справочную литературу, ИКТ, инструменты и приборы. </w:t>
            </w:r>
          </w:p>
          <w:p w:rsidR="00B36FB3" w:rsidRPr="00DB335D" w:rsidRDefault="00B36FB3" w:rsidP="00205155">
            <w:pPr>
              <w:contextualSpacing/>
              <w:rPr>
                <w:bCs/>
              </w:rPr>
            </w:pPr>
          </w:p>
          <w:p w:rsidR="00B36FB3" w:rsidRPr="00DB335D" w:rsidRDefault="00B36FB3" w:rsidP="00205155">
            <w:pPr>
              <w:contextualSpacing/>
              <w:rPr>
                <w:bCs/>
              </w:rPr>
            </w:pPr>
            <w:r w:rsidRPr="00DB335D">
              <w:rPr>
                <w:bCs/>
              </w:rPr>
              <w:t xml:space="preserve">3. Определять самостоятельно критерии оценивания, давать самооценку. </w:t>
            </w:r>
          </w:p>
        </w:tc>
        <w:tc>
          <w:tcPr>
            <w:tcW w:w="2441" w:type="dxa"/>
          </w:tcPr>
          <w:p w:rsidR="00B36FB3" w:rsidRPr="00DB335D" w:rsidRDefault="00B36FB3" w:rsidP="00205155">
            <w:pPr>
              <w:contextualSpacing/>
              <w:rPr>
                <w:bCs/>
              </w:rPr>
            </w:pPr>
            <w:r w:rsidRPr="00DB335D">
              <w:rPr>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36FB3" w:rsidRPr="00DB335D" w:rsidRDefault="00B36FB3" w:rsidP="00205155">
            <w:pPr>
              <w:contextualSpacing/>
              <w:rPr>
                <w:bCs/>
              </w:rPr>
            </w:pPr>
            <w:r w:rsidRPr="00DB335D">
              <w:rPr>
                <w:bCs/>
              </w:rPr>
              <w:t>2. Самостоятельно предполагать, какая  дополнительная информация буде нужна для изучения незнакомого материала;</w:t>
            </w:r>
          </w:p>
          <w:p w:rsidR="00B36FB3" w:rsidRPr="00DB335D" w:rsidRDefault="00B36FB3" w:rsidP="00205155">
            <w:pPr>
              <w:contextualSpacing/>
              <w:rPr>
                <w:bCs/>
              </w:rPr>
            </w:pPr>
            <w:r w:rsidRPr="00DB335D">
              <w:rPr>
                <w:bCs/>
              </w:rPr>
              <w:t>отбирать необходимые  источники информации среди предложенных учителем словарей, энциклопедий, справочников, электронные диски.</w:t>
            </w:r>
          </w:p>
          <w:p w:rsidR="00B36FB3" w:rsidRPr="00DB335D" w:rsidRDefault="00B36FB3" w:rsidP="00205155">
            <w:pPr>
              <w:contextualSpacing/>
              <w:rPr>
                <w:bCs/>
              </w:rPr>
            </w:pPr>
            <w:r w:rsidRPr="00DB335D">
              <w:rPr>
                <w:bCs/>
              </w:rPr>
              <w:t xml:space="preserve">3. Сопоставлять  и отбирать информацию, </w:t>
            </w:r>
            <w:r w:rsidRPr="00DB335D">
              <w:rPr>
                <w:bCs/>
              </w:rPr>
              <w:lastRenderedPageBreak/>
              <w:t xml:space="preserve">полученную из  различных источников (словари, энциклопедии, справочники, электронные диски, сеть Интернет). </w:t>
            </w:r>
          </w:p>
          <w:p w:rsidR="00B36FB3" w:rsidRPr="00DB335D" w:rsidRDefault="00B36FB3" w:rsidP="00205155">
            <w:pPr>
              <w:contextualSpacing/>
              <w:rPr>
                <w:bCs/>
              </w:rPr>
            </w:pPr>
            <w:r w:rsidRPr="00DB335D">
              <w:rPr>
                <w:bCs/>
              </w:rPr>
              <w:t xml:space="preserve">4. Анализировать, сравнивать, группировать различные объекты, явления, факты. </w:t>
            </w:r>
          </w:p>
          <w:p w:rsidR="00B36FB3" w:rsidRPr="00DB335D" w:rsidRDefault="00B36FB3" w:rsidP="00205155">
            <w:pPr>
              <w:contextualSpacing/>
              <w:rPr>
                <w:bCs/>
              </w:rPr>
            </w:pPr>
            <w:r w:rsidRPr="00DB335D">
              <w:rPr>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B36FB3" w:rsidRPr="00DB335D" w:rsidRDefault="00B36FB3" w:rsidP="00205155">
            <w:pPr>
              <w:contextualSpacing/>
              <w:rPr>
                <w:bCs/>
              </w:rPr>
            </w:pPr>
            <w:r w:rsidRPr="00DB335D">
              <w:rPr>
                <w:bCs/>
              </w:rPr>
              <w:t>6. Составлять сложный план текста.</w:t>
            </w:r>
          </w:p>
          <w:p w:rsidR="00B36FB3" w:rsidRPr="00DB335D" w:rsidRDefault="00B36FB3" w:rsidP="00205155">
            <w:pPr>
              <w:contextualSpacing/>
              <w:rPr>
                <w:bCs/>
              </w:rPr>
            </w:pPr>
            <w:r w:rsidRPr="00DB335D">
              <w:rPr>
                <w:bCs/>
              </w:rPr>
              <w:t>7. Уметь передавать содержание в сжатом, выборочном или развёрнутом виде.</w:t>
            </w:r>
          </w:p>
        </w:tc>
        <w:tc>
          <w:tcPr>
            <w:tcW w:w="2160" w:type="dxa"/>
          </w:tcPr>
          <w:p w:rsidR="00B36FB3" w:rsidRPr="00DB335D" w:rsidRDefault="00B36FB3" w:rsidP="00205155">
            <w:pPr>
              <w:contextualSpacing/>
              <w:rPr>
                <w:bCs/>
              </w:rPr>
            </w:pPr>
            <w:r w:rsidRPr="00DB335D">
              <w:rPr>
                <w:bCs/>
              </w:rPr>
              <w:lastRenderedPageBreak/>
              <w:t>1.Участвовать в диалоге; слушать и понимать других, высказывать свою точку зрения на события, поступки.</w:t>
            </w:r>
          </w:p>
          <w:p w:rsidR="00B36FB3" w:rsidRPr="00DB335D" w:rsidRDefault="00B36FB3" w:rsidP="00205155">
            <w:pPr>
              <w:contextualSpacing/>
            </w:pPr>
            <w:r w:rsidRPr="00DB335D">
              <w:t xml:space="preserve">2.Оформлять свои мысли в устной и письменной речи с учетом своих учебных и жизненных речевых ситуаций. </w:t>
            </w:r>
          </w:p>
          <w:p w:rsidR="00B36FB3" w:rsidRPr="00DB335D" w:rsidRDefault="00B36FB3" w:rsidP="00205155">
            <w:pPr>
              <w:contextualSpacing/>
            </w:pPr>
            <w:r w:rsidRPr="00DB335D">
              <w:t xml:space="preserve">3.Читать вслух и про себя тексты учебников, других художественных и научно-популярных книг, понимать прочитанное. </w:t>
            </w:r>
          </w:p>
          <w:p w:rsidR="00B36FB3" w:rsidRPr="00DB335D" w:rsidRDefault="00B36FB3" w:rsidP="00205155">
            <w:pPr>
              <w:contextualSpacing/>
              <w:rPr>
                <w:bCs/>
              </w:rPr>
            </w:pPr>
          </w:p>
          <w:p w:rsidR="00B36FB3" w:rsidRPr="00DB335D" w:rsidRDefault="00B36FB3" w:rsidP="00205155">
            <w:pPr>
              <w:contextualSpacing/>
              <w:rPr>
                <w:bCs/>
              </w:rPr>
            </w:pPr>
            <w:r w:rsidRPr="00DB335D">
              <w:rPr>
                <w:bCs/>
              </w:rPr>
              <w:t xml:space="preserve">4. Выполняя различные роли в группе, сотрудничать в совместном решении проблемы </w:t>
            </w:r>
            <w:r w:rsidRPr="00DB335D">
              <w:rPr>
                <w:bCs/>
              </w:rPr>
              <w:lastRenderedPageBreak/>
              <w:t>(задачи).</w:t>
            </w:r>
          </w:p>
          <w:p w:rsidR="00B36FB3" w:rsidRPr="00DB335D" w:rsidRDefault="00B36FB3" w:rsidP="00205155">
            <w:pPr>
              <w:contextualSpacing/>
              <w:rPr>
                <w:bCs/>
              </w:rPr>
            </w:pPr>
            <w:r w:rsidRPr="00DB335D">
              <w:rPr>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36FB3" w:rsidRPr="00DB335D" w:rsidRDefault="00B36FB3" w:rsidP="00205155">
            <w:pPr>
              <w:contextualSpacing/>
              <w:rPr>
                <w:bCs/>
              </w:rPr>
            </w:pPr>
            <w:r w:rsidRPr="00DB335D">
              <w:rPr>
                <w:bCs/>
              </w:rPr>
              <w:t>6. Критично относиться к своему мнению.</w:t>
            </w:r>
            <w:r w:rsidRPr="00DB335D">
              <w:t xml:space="preserve"> Уметь взглянуть на ситуацию с иной позиции и договариваться с людьми иных позиций</w:t>
            </w:r>
            <w:r w:rsidRPr="00DB335D">
              <w:rPr>
                <w:bCs/>
              </w:rPr>
              <w:t>.</w:t>
            </w:r>
          </w:p>
          <w:p w:rsidR="00B36FB3" w:rsidRPr="00DB335D" w:rsidRDefault="00B36FB3" w:rsidP="00205155">
            <w:pPr>
              <w:contextualSpacing/>
              <w:rPr>
                <w:bCs/>
              </w:rPr>
            </w:pPr>
            <w:r w:rsidRPr="00DB335D">
              <w:rPr>
                <w:bCs/>
              </w:rPr>
              <w:t xml:space="preserve">7. Понимать точку зрения другого </w:t>
            </w:r>
          </w:p>
          <w:p w:rsidR="00B36FB3" w:rsidRPr="00DB335D" w:rsidRDefault="00B36FB3" w:rsidP="00205155">
            <w:pPr>
              <w:contextualSpacing/>
              <w:rPr>
                <w:bCs/>
              </w:rPr>
            </w:pPr>
            <w:r w:rsidRPr="00DB335D">
              <w:rPr>
                <w:bCs/>
              </w:rPr>
              <w:t>8. Участвовать в работе группы, распределять роли, договариваться друг с другом. Предвидеть  последствия коллективных решений.</w:t>
            </w:r>
          </w:p>
        </w:tc>
      </w:tr>
    </w:tbl>
    <w:p w:rsidR="00B36FB3" w:rsidRDefault="00B36FB3" w:rsidP="0084549A">
      <w:pPr>
        <w:pStyle w:val="a3"/>
        <w:spacing w:line="240" w:lineRule="auto"/>
        <w:ind w:firstLine="709"/>
        <w:rPr>
          <w:rFonts w:ascii="Times New Roman" w:hAnsi="Times New Roman"/>
          <w:color w:val="auto"/>
          <w:sz w:val="24"/>
          <w:szCs w:val="24"/>
        </w:rPr>
      </w:pPr>
    </w:p>
    <w:p w:rsidR="003F41A4" w:rsidRPr="0084549A" w:rsidRDefault="003F41A4" w:rsidP="0084549A">
      <w:pPr>
        <w:pStyle w:val="a3"/>
        <w:spacing w:line="240" w:lineRule="auto"/>
        <w:ind w:firstLine="709"/>
        <w:rPr>
          <w:rFonts w:ascii="Times New Roman" w:hAnsi="Times New Roman"/>
          <w:color w:val="auto"/>
          <w:sz w:val="24"/>
          <w:szCs w:val="24"/>
        </w:rPr>
      </w:pPr>
    </w:p>
    <w:p w:rsidR="00FF1A89" w:rsidRDefault="00653A76" w:rsidP="00FF1A89">
      <w:pPr>
        <w:pStyle w:val="afd"/>
        <w:numPr>
          <w:ilvl w:val="2"/>
          <w:numId w:val="2"/>
        </w:numPr>
        <w:spacing w:line="240" w:lineRule="auto"/>
        <w:ind w:left="0" w:firstLine="709"/>
        <w:jc w:val="center"/>
        <w:rPr>
          <w:sz w:val="24"/>
        </w:rPr>
      </w:pPr>
      <w:bookmarkStart w:id="106" w:name="_Toc288394079"/>
      <w:bookmarkStart w:id="107" w:name="_Toc288410546"/>
      <w:bookmarkStart w:id="108" w:name="_Toc288410675"/>
      <w:bookmarkStart w:id="109" w:name="_Toc288410740"/>
      <w:bookmarkStart w:id="110" w:name="_Toc418108316"/>
      <w:r w:rsidRPr="0084549A">
        <w:rPr>
          <w:sz w:val="24"/>
        </w:rPr>
        <w:t>Связь универсальных учебных действий</w:t>
      </w:r>
      <w:r w:rsidR="00FF1A89">
        <w:rPr>
          <w:sz w:val="24"/>
        </w:rPr>
        <w:t xml:space="preserve"> </w:t>
      </w:r>
      <w:r w:rsidRPr="0084549A">
        <w:rPr>
          <w:sz w:val="24"/>
        </w:rPr>
        <w:t xml:space="preserve">с содержанием </w:t>
      </w:r>
    </w:p>
    <w:p w:rsidR="00653A76" w:rsidRPr="0084549A" w:rsidRDefault="00653A76" w:rsidP="00FF1A89">
      <w:pPr>
        <w:pStyle w:val="afd"/>
        <w:spacing w:line="240" w:lineRule="auto"/>
        <w:ind w:left="709"/>
        <w:jc w:val="center"/>
        <w:rPr>
          <w:sz w:val="24"/>
        </w:rPr>
      </w:pPr>
      <w:r w:rsidRPr="0084549A">
        <w:rPr>
          <w:sz w:val="24"/>
        </w:rPr>
        <w:t>учебных предметов</w:t>
      </w:r>
      <w:bookmarkEnd w:id="106"/>
      <w:bookmarkEnd w:id="107"/>
      <w:bookmarkEnd w:id="108"/>
      <w:bookmarkEnd w:id="109"/>
      <w:bookmarkEnd w:id="110"/>
    </w:p>
    <w:p w:rsidR="00FF7057" w:rsidRPr="0084549A" w:rsidRDefault="00FF7057"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4549A">
        <w:rPr>
          <w:rFonts w:ascii="Times New Roman" w:hAnsi="Times New Roman"/>
          <w:color w:val="auto"/>
          <w:sz w:val="24"/>
          <w:szCs w:val="24"/>
        </w:rPr>
        <w:t xml:space="preserve">ходе изучения </w:t>
      </w:r>
      <w:proofErr w:type="gramStart"/>
      <w:r w:rsidRPr="0084549A">
        <w:rPr>
          <w:rFonts w:ascii="Times New Roman" w:hAnsi="Times New Roman"/>
          <w:color w:val="auto"/>
          <w:sz w:val="24"/>
          <w:szCs w:val="24"/>
        </w:rPr>
        <w:t>обучающимися</w:t>
      </w:r>
      <w:proofErr w:type="gramEnd"/>
      <w:r w:rsidRPr="0084549A">
        <w:rPr>
          <w:rFonts w:ascii="Times New Roman" w:hAnsi="Times New Roman"/>
          <w:color w:val="auto"/>
          <w:sz w:val="24"/>
          <w:szCs w:val="24"/>
        </w:rPr>
        <w:t xml:space="preserve"> системы учебных предметов и дисциплин, в </w:t>
      </w:r>
      <w:r w:rsidRPr="0084549A">
        <w:rPr>
          <w:rFonts w:ascii="Times New Roman" w:hAnsi="Times New Roman"/>
          <w:color w:val="auto"/>
          <w:spacing w:val="2"/>
          <w:sz w:val="24"/>
          <w:szCs w:val="24"/>
        </w:rPr>
        <w:t xml:space="preserve">метапредметной деятельности, организации форм учебного </w:t>
      </w:r>
      <w:r w:rsidRPr="0084549A">
        <w:rPr>
          <w:rFonts w:ascii="Times New Roman" w:hAnsi="Times New Roman"/>
          <w:color w:val="auto"/>
          <w:sz w:val="24"/>
          <w:szCs w:val="24"/>
        </w:rPr>
        <w:t>сотрудничества и решения важных задач жизнедеятельности обучающихся.</w:t>
      </w:r>
    </w:p>
    <w:p w:rsidR="00FF7057" w:rsidRPr="0084549A" w:rsidRDefault="00FF7057"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На уровне начального общего образования </w:t>
      </w:r>
      <w:r w:rsidRPr="0084549A">
        <w:rPr>
          <w:rFonts w:ascii="Times New Roman" w:hAnsi="Times New Roman"/>
          <w:color w:val="auto"/>
          <w:spacing w:val="2"/>
          <w:sz w:val="24"/>
          <w:szCs w:val="24"/>
        </w:rPr>
        <w:t xml:space="preserve">при организации образовательной деятельности </w:t>
      </w:r>
      <w:r w:rsidRPr="0084549A">
        <w:rPr>
          <w:rFonts w:ascii="Times New Roman" w:hAnsi="Times New Roman"/>
          <w:color w:val="auto"/>
          <w:spacing w:val="-2"/>
          <w:sz w:val="24"/>
          <w:szCs w:val="24"/>
        </w:rPr>
        <w:t xml:space="preserve">особое </w:t>
      </w:r>
      <w:r w:rsidRPr="0084549A">
        <w:rPr>
          <w:rFonts w:ascii="Times New Roman" w:hAnsi="Times New Roman"/>
          <w:color w:val="auto"/>
          <w:spacing w:val="2"/>
          <w:sz w:val="24"/>
          <w:szCs w:val="24"/>
        </w:rPr>
        <w:t xml:space="preserve">значение </w:t>
      </w:r>
      <w:r w:rsidRPr="0084549A">
        <w:rPr>
          <w:rFonts w:ascii="Times New Roman" w:hAnsi="Times New Roman"/>
          <w:color w:val="auto"/>
          <w:spacing w:val="-2"/>
          <w:sz w:val="24"/>
          <w:szCs w:val="24"/>
        </w:rPr>
        <w:t xml:space="preserve">имеет </w:t>
      </w:r>
      <w:r w:rsidRPr="0084549A">
        <w:rPr>
          <w:rFonts w:ascii="Times New Roman" w:hAnsi="Times New Roman"/>
          <w:color w:val="auto"/>
          <w:spacing w:val="2"/>
          <w:sz w:val="24"/>
          <w:szCs w:val="24"/>
        </w:rPr>
        <w:t xml:space="preserve">обеспечение </w:t>
      </w:r>
      <w:r w:rsidRPr="0084549A">
        <w:rPr>
          <w:rFonts w:ascii="Times New Roman" w:hAnsi="Times New Roman"/>
          <w:color w:val="auto"/>
          <w:spacing w:val="-2"/>
          <w:sz w:val="24"/>
          <w:szCs w:val="24"/>
        </w:rPr>
        <w:t xml:space="preserve">сбалансированного развития у </w:t>
      </w:r>
      <w:proofErr w:type="gramStart"/>
      <w:r w:rsidRPr="0084549A">
        <w:rPr>
          <w:rFonts w:ascii="Times New Roman" w:hAnsi="Times New Roman"/>
          <w:color w:val="auto"/>
          <w:spacing w:val="-2"/>
          <w:sz w:val="24"/>
          <w:szCs w:val="24"/>
        </w:rPr>
        <w:t>обучающихся</w:t>
      </w:r>
      <w:proofErr w:type="gramEnd"/>
      <w:r w:rsidRPr="0084549A">
        <w:rPr>
          <w:rFonts w:ascii="Times New Roman" w:hAnsi="Times New Roman"/>
          <w:color w:val="auto"/>
          <w:spacing w:val="-2"/>
          <w:sz w:val="24"/>
          <w:szCs w:val="24"/>
        </w:rPr>
        <w:t xml:space="preserve"> логического, на</w:t>
      </w:r>
      <w:r w:rsidRPr="0084549A">
        <w:rPr>
          <w:rFonts w:ascii="Times New Roman" w:hAnsi="Times New Roman"/>
          <w:color w:val="auto"/>
          <w:sz w:val="24"/>
          <w:szCs w:val="24"/>
        </w:rPr>
        <w:t>глядно­образного и знаково­символического мышления, ис</w:t>
      </w:r>
      <w:r w:rsidRPr="0084549A">
        <w:rPr>
          <w:rFonts w:ascii="Times New Roman" w:hAnsi="Times New Roman"/>
          <w:color w:val="auto"/>
          <w:spacing w:val="2"/>
          <w:sz w:val="24"/>
          <w:szCs w:val="24"/>
        </w:rPr>
        <w:t>ключающее риск развития формализма мышления, форми</w:t>
      </w:r>
      <w:r w:rsidRPr="0084549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lastRenderedPageBreak/>
        <w:t xml:space="preserve">Каждый учебный предмет в зависимости от предметного </w:t>
      </w:r>
      <w:r w:rsidRPr="0084549A">
        <w:rPr>
          <w:rFonts w:ascii="Times New Roman" w:hAnsi="Times New Roman"/>
          <w:color w:val="auto"/>
          <w:spacing w:val="-2"/>
          <w:sz w:val="24"/>
          <w:szCs w:val="24"/>
        </w:rPr>
        <w:t>содержания и релевантных способов организации учебной де</w:t>
      </w:r>
      <w:r w:rsidRPr="0084549A">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z w:val="24"/>
          <w:szCs w:val="24"/>
        </w:rPr>
        <w:t>В частности, учебны</w:t>
      </w:r>
      <w:r w:rsidR="00FF1A89">
        <w:rPr>
          <w:rFonts w:ascii="Times New Roman" w:hAnsi="Times New Roman"/>
          <w:color w:val="auto"/>
          <w:sz w:val="24"/>
          <w:szCs w:val="24"/>
        </w:rPr>
        <w:t>е</w:t>
      </w:r>
      <w:r w:rsidR="00AA365D" w:rsidRPr="0084549A">
        <w:rPr>
          <w:rFonts w:ascii="Times New Roman" w:hAnsi="Times New Roman"/>
          <w:color w:val="auto"/>
          <w:sz w:val="24"/>
          <w:szCs w:val="24"/>
        </w:rPr>
        <w:t xml:space="preserve"> предмет</w:t>
      </w:r>
      <w:r w:rsidR="00FF1A89">
        <w:rPr>
          <w:rFonts w:ascii="Times New Roman" w:hAnsi="Times New Roman"/>
          <w:color w:val="auto"/>
          <w:sz w:val="24"/>
          <w:szCs w:val="24"/>
        </w:rPr>
        <w:t xml:space="preserve">ы </w:t>
      </w:r>
      <w:r w:rsidRPr="0084549A">
        <w:rPr>
          <w:rFonts w:ascii="Times New Roman" w:hAnsi="Times New Roman"/>
          <w:b/>
          <w:bCs/>
          <w:color w:val="auto"/>
          <w:sz w:val="24"/>
          <w:szCs w:val="24"/>
        </w:rPr>
        <w:t>«Русский язык»</w:t>
      </w:r>
      <w:r w:rsidR="00FF1A89">
        <w:rPr>
          <w:rFonts w:ascii="Times New Roman" w:hAnsi="Times New Roman"/>
          <w:b/>
          <w:bCs/>
          <w:color w:val="auto"/>
          <w:sz w:val="24"/>
          <w:szCs w:val="24"/>
        </w:rPr>
        <w:t xml:space="preserve">, « Родной язык» </w:t>
      </w:r>
      <w:r w:rsidRPr="0084549A">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4549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4549A">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4549A">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F1A89"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b/>
          <w:bCs/>
          <w:color w:val="auto"/>
          <w:sz w:val="24"/>
          <w:szCs w:val="24"/>
        </w:rPr>
        <w:t>«Литературное чтение»</w:t>
      </w:r>
      <w:r w:rsidR="00FF1A89">
        <w:rPr>
          <w:rFonts w:ascii="Times New Roman" w:hAnsi="Times New Roman"/>
          <w:b/>
          <w:bCs/>
          <w:color w:val="auto"/>
          <w:spacing w:val="2"/>
          <w:sz w:val="24"/>
          <w:szCs w:val="24"/>
        </w:rPr>
        <w:t>, « Литературное чтение на родном языке»</w:t>
      </w:r>
      <w:r w:rsidRPr="0084549A">
        <w:rPr>
          <w:rFonts w:ascii="Times New Roman" w:hAnsi="Times New Roman"/>
          <w:color w:val="auto"/>
          <w:spacing w:val="2"/>
          <w:sz w:val="24"/>
          <w:szCs w:val="24"/>
        </w:rPr>
        <w:t xml:space="preserve"> </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Требования к результатам изучения учебного </w:t>
      </w:r>
      <w:r w:rsidRPr="0084549A">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Литературное чтение — осмысленная, творческая духовная </w:t>
      </w:r>
      <w:r w:rsidRPr="0084549A">
        <w:rPr>
          <w:rFonts w:ascii="Times New Roman" w:hAnsi="Times New Roman"/>
          <w:color w:val="auto"/>
          <w:spacing w:val="2"/>
          <w:sz w:val="24"/>
          <w:szCs w:val="24"/>
        </w:rPr>
        <w:t>деятельность, которая обеспечивает освоение идейно­нрав</w:t>
      </w:r>
      <w:r w:rsidRPr="0084549A">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4549A">
        <w:rPr>
          <w:rFonts w:ascii="Times New Roman" w:hAnsi="Times New Roman"/>
          <w:color w:val="auto"/>
          <w:spacing w:val="2"/>
          <w:sz w:val="24"/>
          <w:szCs w:val="24"/>
        </w:rPr>
        <w:t>художественной литературы является трансляция духовно­</w:t>
      </w:r>
      <w:r w:rsidRPr="0084549A">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84549A">
        <w:rPr>
          <w:rFonts w:ascii="Times New Roman" w:hAnsi="Times New Roman"/>
          <w:color w:val="auto"/>
          <w:sz w:val="24"/>
          <w:szCs w:val="24"/>
        </w:rPr>
        <w:t>.</w:t>
      </w:r>
      <w:r w:rsidR="00B364BF" w:rsidRPr="0084549A">
        <w:rPr>
          <w:rFonts w:ascii="Times New Roman" w:hAnsi="Times New Roman"/>
          <w:color w:val="auto"/>
          <w:spacing w:val="2"/>
          <w:sz w:val="24"/>
          <w:szCs w:val="24"/>
        </w:rPr>
        <w:t>П</w:t>
      </w:r>
      <w:proofErr w:type="gramEnd"/>
      <w:r w:rsidR="00C27132" w:rsidRPr="0084549A">
        <w:rPr>
          <w:rFonts w:ascii="Times New Roman" w:hAnsi="Times New Roman"/>
          <w:color w:val="auto"/>
          <w:spacing w:val="2"/>
          <w:sz w:val="24"/>
          <w:szCs w:val="24"/>
        </w:rPr>
        <w:t xml:space="preserve">ри получении </w:t>
      </w:r>
      <w:r w:rsidRPr="0084549A">
        <w:rPr>
          <w:rFonts w:ascii="Times New Roman" w:hAnsi="Times New Roman"/>
          <w:color w:val="auto"/>
          <w:spacing w:val="2"/>
          <w:sz w:val="24"/>
          <w:szCs w:val="24"/>
        </w:rPr>
        <w:t xml:space="preserve"> начального общего образования важным сред</w:t>
      </w:r>
      <w:r w:rsidRPr="0084549A">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Учебны</w:t>
      </w:r>
      <w:r w:rsidR="00FF1A89">
        <w:rPr>
          <w:rFonts w:ascii="Times New Roman" w:hAnsi="Times New Roman"/>
          <w:color w:val="auto"/>
          <w:sz w:val="24"/>
          <w:szCs w:val="24"/>
        </w:rPr>
        <w:t xml:space="preserve">е </w:t>
      </w:r>
      <w:r w:rsidR="00AA365D" w:rsidRPr="0084549A">
        <w:rPr>
          <w:rFonts w:ascii="Times New Roman" w:hAnsi="Times New Roman"/>
          <w:color w:val="auto"/>
          <w:sz w:val="24"/>
          <w:szCs w:val="24"/>
        </w:rPr>
        <w:t xml:space="preserve"> предмет</w:t>
      </w:r>
      <w:r w:rsidR="00FF1A89">
        <w:rPr>
          <w:rFonts w:ascii="Times New Roman" w:hAnsi="Times New Roman"/>
          <w:color w:val="auto"/>
          <w:sz w:val="24"/>
          <w:szCs w:val="24"/>
        </w:rPr>
        <w:t>ы</w:t>
      </w:r>
      <w:r w:rsidRPr="0084549A">
        <w:rPr>
          <w:rFonts w:ascii="Times New Roman" w:hAnsi="Times New Roman"/>
          <w:color w:val="auto"/>
          <w:sz w:val="24"/>
          <w:szCs w:val="24"/>
        </w:rPr>
        <w:t xml:space="preserve"> «Литературное чтение»</w:t>
      </w:r>
      <w:r w:rsidR="00FF1A89">
        <w:rPr>
          <w:rFonts w:ascii="Times New Roman" w:hAnsi="Times New Roman"/>
          <w:color w:val="auto"/>
          <w:sz w:val="24"/>
          <w:szCs w:val="24"/>
        </w:rPr>
        <w:t>,</w:t>
      </w:r>
      <w:r w:rsidR="00FF1A89" w:rsidRPr="00FF1A89">
        <w:rPr>
          <w:rFonts w:ascii="Times New Roman" w:hAnsi="Times New Roman"/>
          <w:b/>
          <w:bCs/>
          <w:color w:val="auto"/>
          <w:spacing w:val="2"/>
          <w:sz w:val="24"/>
          <w:szCs w:val="24"/>
        </w:rPr>
        <w:t xml:space="preserve"> </w:t>
      </w:r>
      <w:r w:rsidR="00FF1A89" w:rsidRPr="00FF1A89">
        <w:rPr>
          <w:rFonts w:ascii="Times New Roman" w:hAnsi="Times New Roman"/>
          <w:bCs/>
          <w:color w:val="auto"/>
          <w:spacing w:val="2"/>
          <w:sz w:val="24"/>
          <w:szCs w:val="24"/>
        </w:rPr>
        <w:t>« Литературное чтение на родном языке»</w:t>
      </w:r>
      <w:r w:rsidR="00FF1A89" w:rsidRPr="0084549A">
        <w:rPr>
          <w:rFonts w:ascii="Times New Roman" w:hAnsi="Times New Roman"/>
          <w:color w:val="auto"/>
          <w:spacing w:val="2"/>
          <w:sz w:val="24"/>
          <w:szCs w:val="24"/>
        </w:rPr>
        <w:t xml:space="preserve"> </w:t>
      </w:r>
      <w:r w:rsidRPr="0084549A">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84549A" w:rsidRDefault="00653A76" w:rsidP="0084549A">
      <w:pPr>
        <w:pStyle w:val="21"/>
        <w:spacing w:line="240" w:lineRule="auto"/>
        <w:ind w:firstLine="709"/>
        <w:rPr>
          <w:sz w:val="24"/>
        </w:rPr>
      </w:pPr>
      <w:r w:rsidRPr="0084549A">
        <w:rPr>
          <w:sz w:val="24"/>
        </w:rPr>
        <w:t>смыслообразования через прослеживание судьбы героя и ориентацию обучающегося в системе личностных смыслов;</w:t>
      </w:r>
    </w:p>
    <w:p w:rsidR="00653A76" w:rsidRPr="0084549A" w:rsidRDefault="00653A76" w:rsidP="0084549A">
      <w:pPr>
        <w:pStyle w:val="21"/>
        <w:spacing w:line="240" w:lineRule="auto"/>
        <w:ind w:firstLine="709"/>
        <w:rPr>
          <w:sz w:val="24"/>
        </w:rPr>
      </w:pPr>
      <w:r w:rsidRPr="0084549A">
        <w:rPr>
          <w:spacing w:val="2"/>
          <w:sz w:val="24"/>
        </w:rPr>
        <w:t>самоопределения и самопознания на основе сравнения образа «Я» с героями литературных произведений посред</w:t>
      </w:r>
      <w:r w:rsidRPr="0084549A">
        <w:rPr>
          <w:sz w:val="24"/>
        </w:rPr>
        <w:t>ством эмоционально­действенной идентификации;</w:t>
      </w:r>
    </w:p>
    <w:p w:rsidR="00653A76" w:rsidRPr="0084549A" w:rsidRDefault="00653A76" w:rsidP="0084549A">
      <w:pPr>
        <w:pStyle w:val="21"/>
        <w:spacing w:line="240" w:lineRule="auto"/>
        <w:ind w:firstLine="709"/>
        <w:rPr>
          <w:sz w:val="24"/>
        </w:rPr>
      </w:pPr>
      <w:r w:rsidRPr="0084549A">
        <w:rPr>
          <w:sz w:val="24"/>
        </w:rPr>
        <w:t>основ гражданской идентичности путём знакомства с ге</w:t>
      </w:r>
      <w:r w:rsidRPr="0084549A">
        <w:rPr>
          <w:spacing w:val="2"/>
          <w:sz w:val="24"/>
        </w:rPr>
        <w:t xml:space="preserve">роическим историческим прошлым своего народа и своей </w:t>
      </w:r>
      <w:r w:rsidRPr="0084549A">
        <w:rPr>
          <w:sz w:val="24"/>
        </w:rPr>
        <w:t>страны и переживания гордости и эмоциональной сопричастности подвигам и достижениям её граждан;</w:t>
      </w:r>
    </w:p>
    <w:p w:rsidR="00653A76" w:rsidRPr="0084549A" w:rsidRDefault="00653A76" w:rsidP="0084549A">
      <w:pPr>
        <w:pStyle w:val="21"/>
        <w:spacing w:line="240" w:lineRule="auto"/>
        <w:ind w:firstLine="709"/>
        <w:rPr>
          <w:sz w:val="24"/>
        </w:rPr>
      </w:pPr>
      <w:r w:rsidRPr="0084549A">
        <w:rPr>
          <w:spacing w:val="-2"/>
          <w:sz w:val="24"/>
        </w:rPr>
        <w:t>эстетических ценностей и на их основе эстетических кри</w:t>
      </w:r>
      <w:r w:rsidRPr="0084549A">
        <w:rPr>
          <w:sz w:val="24"/>
        </w:rPr>
        <w:t>териев;</w:t>
      </w:r>
    </w:p>
    <w:p w:rsidR="00653A76" w:rsidRPr="0084549A" w:rsidRDefault="00653A76" w:rsidP="0084549A">
      <w:pPr>
        <w:pStyle w:val="21"/>
        <w:spacing w:line="240" w:lineRule="auto"/>
        <w:ind w:firstLine="709"/>
        <w:rPr>
          <w:sz w:val="24"/>
        </w:rPr>
      </w:pPr>
      <w:r w:rsidRPr="0084549A">
        <w:rPr>
          <w:spacing w:val="2"/>
          <w:sz w:val="24"/>
        </w:rPr>
        <w:t>нравственно­этического оценивания через выявление</w:t>
      </w:r>
      <w:r w:rsidR="003619BF">
        <w:rPr>
          <w:spacing w:val="2"/>
          <w:sz w:val="24"/>
        </w:rPr>
        <w:t xml:space="preserve"> </w:t>
      </w:r>
      <w:r w:rsidRPr="0084549A">
        <w:rPr>
          <w:spacing w:val="2"/>
          <w:sz w:val="24"/>
        </w:rPr>
        <w:t xml:space="preserve">морального содержания и нравственного значения действий </w:t>
      </w:r>
      <w:r w:rsidRPr="0084549A">
        <w:rPr>
          <w:spacing w:val="-2"/>
          <w:sz w:val="24"/>
        </w:rPr>
        <w:t>пер</w:t>
      </w:r>
      <w:r w:rsidRPr="0084549A">
        <w:rPr>
          <w:sz w:val="24"/>
        </w:rPr>
        <w:t>сонажей;</w:t>
      </w:r>
    </w:p>
    <w:p w:rsidR="00653A76" w:rsidRPr="0084549A" w:rsidRDefault="00653A76" w:rsidP="0084549A">
      <w:pPr>
        <w:pStyle w:val="21"/>
        <w:spacing w:line="240" w:lineRule="auto"/>
        <w:ind w:firstLine="709"/>
        <w:rPr>
          <w:sz w:val="24"/>
        </w:rPr>
      </w:pPr>
      <w:r w:rsidRPr="0084549A">
        <w:rPr>
          <w:spacing w:val="2"/>
          <w:sz w:val="24"/>
        </w:rPr>
        <w:t>эмоционально­личностной</w:t>
      </w:r>
      <w:r w:rsidR="003619BF">
        <w:rPr>
          <w:spacing w:val="2"/>
          <w:sz w:val="24"/>
        </w:rPr>
        <w:t xml:space="preserve"> </w:t>
      </w:r>
      <w:r w:rsidRPr="0084549A">
        <w:rPr>
          <w:spacing w:val="2"/>
          <w:sz w:val="24"/>
        </w:rPr>
        <w:t xml:space="preserve">децентрации на основе отождествления себя с героями произведения, соотнесения и </w:t>
      </w:r>
      <w:r w:rsidRPr="0084549A">
        <w:rPr>
          <w:sz w:val="24"/>
        </w:rPr>
        <w:t>сопоставления их позиций, взглядов и мнений;</w:t>
      </w:r>
    </w:p>
    <w:p w:rsidR="00653A76" w:rsidRPr="0084549A" w:rsidRDefault="00653A76" w:rsidP="0084549A">
      <w:pPr>
        <w:pStyle w:val="21"/>
        <w:spacing w:line="240" w:lineRule="auto"/>
        <w:ind w:firstLine="709"/>
        <w:rPr>
          <w:sz w:val="24"/>
        </w:rPr>
      </w:pPr>
      <w:r w:rsidRPr="0084549A">
        <w:rPr>
          <w:sz w:val="24"/>
        </w:rPr>
        <w:t>умения понимать контекстную речь на основе воссоздания картины событий и поступков персонажей;</w:t>
      </w:r>
    </w:p>
    <w:p w:rsidR="00653A76" w:rsidRPr="0084549A" w:rsidRDefault="00653A76" w:rsidP="0084549A">
      <w:pPr>
        <w:pStyle w:val="21"/>
        <w:spacing w:line="240" w:lineRule="auto"/>
        <w:ind w:firstLine="709"/>
        <w:rPr>
          <w:sz w:val="24"/>
        </w:rPr>
      </w:pPr>
      <w:r w:rsidRPr="0084549A">
        <w:rPr>
          <w:spacing w:val="2"/>
          <w:sz w:val="24"/>
        </w:rPr>
        <w:t>умения произвольно и выразительно строить контекст</w:t>
      </w:r>
      <w:r w:rsidRPr="0084549A">
        <w:rPr>
          <w:sz w:val="24"/>
        </w:rPr>
        <w:t>ную речь с учётом целей коммуникации, особенностей слушателя, в том числе используя аудиовизуальные средства;</w:t>
      </w:r>
    </w:p>
    <w:p w:rsidR="00653A76" w:rsidRPr="0084549A" w:rsidRDefault="00653A76" w:rsidP="0084549A">
      <w:pPr>
        <w:pStyle w:val="21"/>
        <w:spacing w:line="240" w:lineRule="auto"/>
        <w:ind w:firstLine="709"/>
        <w:rPr>
          <w:sz w:val="24"/>
        </w:rPr>
      </w:pPr>
      <w:r w:rsidRPr="0084549A">
        <w:rPr>
          <w:spacing w:val="2"/>
          <w:sz w:val="24"/>
        </w:rPr>
        <w:t>умения устанавливать логическую причинно­следствен</w:t>
      </w:r>
      <w:r w:rsidRPr="0084549A">
        <w:rPr>
          <w:sz w:val="24"/>
        </w:rPr>
        <w:t>ную последовательность событий и действий героев произведения;</w:t>
      </w:r>
    </w:p>
    <w:p w:rsidR="00653A76" w:rsidRPr="0084549A" w:rsidRDefault="00653A76" w:rsidP="0084549A">
      <w:pPr>
        <w:pStyle w:val="21"/>
        <w:spacing w:line="240" w:lineRule="auto"/>
        <w:ind w:firstLine="709"/>
        <w:rPr>
          <w:sz w:val="24"/>
        </w:rPr>
      </w:pPr>
      <w:r w:rsidRPr="0084549A">
        <w:rPr>
          <w:sz w:val="24"/>
        </w:rPr>
        <w:lastRenderedPageBreak/>
        <w:t>умения строить план с выделением существенной и дополнительной информации.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«Иностранный язык</w:t>
      </w:r>
      <w:r w:rsidR="00FF1A89">
        <w:rPr>
          <w:rFonts w:ascii="Times New Roman" w:hAnsi="Times New Roman"/>
          <w:b/>
          <w:bCs/>
          <w:color w:val="auto"/>
          <w:sz w:val="24"/>
          <w:szCs w:val="24"/>
        </w:rPr>
        <w:t xml:space="preserve"> (</w:t>
      </w:r>
      <w:r w:rsidR="00B36FB3">
        <w:rPr>
          <w:rFonts w:ascii="Times New Roman" w:hAnsi="Times New Roman"/>
          <w:b/>
          <w:bCs/>
          <w:color w:val="auto"/>
          <w:sz w:val="24"/>
          <w:szCs w:val="24"/>
        </w:rPr>
        <w:t>немецкий)</w:t>
      </w:r>
      <w:r w:rsidRPr="0084549A">
        <w:rPr>
          <w:rFonts w:ascii="Times New Roman" w:hAnsi="Times New Roman"/>
          <w:b/>
          <w:bCs/>
          <w:color w:val="auto"/>
          <w:sz w:val="24"/>
          <w:szCs w:val="24"/>
        </w:rPr>
        <w:t xml:space="preserve">» </w:t>
      </w:r>
      <w:proofErr w:type="gramStart"/>
      <w:r w:rsidRPr="0084549A">
        <w:rPr>
          <w:rFonts w:ascii="Times New Roman" w:hAnsi="Times New Roman"/>
          <w:color w:val="auto"/>
          <w:sz w:val="24"/>
          <w:szCs w:val="24"/>
        </w:rPr>
        <w:t>обеспечивает</w:t>
      </w:r>
      <w:proofErr w:type="gramEnd"/>
      <w:r w:rsidRPr="0084549A">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4549A" w:rsidRDefault="00653A76" w:rsidP="0084549A">
      <w:pPr>
        <w:pStyle w:val="21"/>
        <w:spacing w:line="240" w:lineRule="auto"/>
        <w:ind w:firstLine="709"/>
        <w:rPr>
          <w:sz w:val="24"/>
        </w:rPr>
      </w:pPr>
      <w:r w:rsidRPr="0084549A">
        <w:rPr>
          <w:spacing w:val="-2"/>
          <w:sz w:val="24"/>
        </w:rPr>
        <w:t xml:space="preserve">общему речевому развитию обучающегося на основе </w:t>
      </w:r>
      <w:r w:rsidRPr="0084549A">
        <w:rPr>
          <w:sz w:val="24"/>
        </w:rPr>
        <w:t>формирования обобщённых лингвистических структур грамматики и синтаксиса;</w:t>
      </w:r>
    </w:p>
    <w:p w:rsidR="00653A76" w:rsidRPr="0084549A" w:rsidRDefault="00653A76" w:rsidP="0084549A">
      <w:pPr>
        <w:pStyle w:val="21"/>
        <w:spacing w:line="240" w:lineRule="auto"/>
        <w:ind w:firstLine="709"/>
        <w:rPr>
          <w:sz w:val="24"/>
        </w:rPr>
      </w:pPr>
      <w:r w:rsidRPr="0084549A">
        <w:rPr>
          <w:spacing w:val="2"/>
          <w:sz w:val="24"/>
        </w:rPr>
        <w:t>развитию произвольности и осознанности монологиче</w:t>
      </w:r>
      <w:r w:rsidRPr="0084549A">
        <w:rPr>
          <w:sz w:val="24"/>
        </w:rPr>
        <w:t>ской и диалогической речи;</w:t>
      </w:r>
    </w:p>
    <w:p w:rsidR="00653A76" w:rsidRPr="0084549A" w:rsidRDefault="00653A76" w:rsidP="0084549A">
      <w:pPr>
        <w:pStyle w:val="21"/>
        <w:spacing w:line="240" w:lineRule="auto"/>
        <w:ind w:firstLine="709"/>
        <w:rPr>
          <w:sz w:val="24"/>
        </w:rPr>
      </w:pPr>
      <w:r w:rsidRPr="0084549A">
        <w:rPr>
          <w:sz w:val="24"/>
        </w:rPr>
        <w:t>развитию письменной речи;</w:t>
      </w:r>
    </w:p>
    <w:p w:rsidR="00653A76" w:rsidRPr="0084549A" w:rsidRDefault="00653A76" w:rsidP="0084549A">
      <w:pPr>
        <w:pStyle w:val="21"/>
        <w:spacing w:line="240" w:lineRule="auto"/>
        <w:ind w:firstLine="709"/>
        <w:rPr>
          <w:sz w:val="24"/>
        </w:rPr>
      </w:pPr>
      <w:r w:rsidRPr="0084549A">
        <w:rPr>
          <w:sz w:val="24"/>
        </w:rPr>
        <w:t>формированию ориентации на партнёра, его высказыва</w:t>
      </w:r>
      <w:r w:rsidRPr="0084549A">
        <w:rPr>
          <w:spacing w:val="2"/>
          <w:sz w:val="24"/>
        </w:rPr>
        <w:t xml:space="preserve">ния, поведение, эмоциональное состояние и переживания; </w:t>
      </w:r>
      <w:r w:rsidRPr="0084549A">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84549A">
        <w:rPr>
          <w:rFonts w:ascii="Times New Roman" w:hAnsi="Times New Roman"/>
          <w:color w:val="auto"/>
          <w:sz w:val="24"/>
          <w:szCs w:val="24"/>
        </w:rPr>
        <w:t>условия для формирования личностных универсальных дей</w:t>
      </w:r>
      <w:r w:rsidRPr="0084549A">
        <w:rPr>
          <w:rFonts w:ascii="Times New Roman" w:hAnsi="Times New Roman"/>
          <w:color w:val="auto"/>
          <w:spacing w:val="2"/>
          <w:sz w:val="24"/>
          <w:szCs w:val="24"/>
        </w:rPr>
        <w:t>ствий — формирования гражданской идентичности лично</w:t>
      </w:r>
      <w:r w:rsidRPr="0084549A">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4"/>
          <w:sz w:val="24"/>
          <w:szCs w:val="24"/>
        </w:rPr>
        <w:t>Изучение иностранного языка способствует развитию обще</w:t>
      </w:r>
      <w:r w:rsidRPr="0084549A">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4549A" w:rsidRDefault="00FF1A89" w:rsidP="00AD57C1">
      <w:pPr>
        <w:pStyle w:val="a3"/>
        <w:spacing w:line="240" w:lineRule="auto"/>
        <w:ind w:firstLine="0"/>
        <w:rPr>
          <w:rFonts w:ascii="Times New Roman" w:hAnsi="Times New Roman"/>
          <w:color w:val="auto"/>
          <w:sz w:val="24"/>
          <w:szCs w:val="24"/>
        </w:rPr>
      </w:pPr>
      <w:r>
        <w:rPr>
          <w:rFonts w:ascii="Times New Roman" w:hAnsi="Times New Roman"/>
          <w:b/>
          <w:bCs/>
          <w:color w:val="auto"/>
          <w:sz w:val="24"/>
          <w:szCs w:val="24"/>
        </w:rPr>
        <w:t>«Математика</w:t>
      </w:r>
      <w:r w:rsidR="00653A76" w:rsidRPr="0084549A">
        <w:rPr>
          <w:rFonts w:ascii="Times New Roman" w:hAnsi="Times New Roman"/>
          <w:b/>
          <w:bCs/>
          <w:color w:val="auto"/>
          <w:sz w:val="24"/>
          <w:szCs w:val="24"/>
        </w:rPr>
        <w:t>».</w:t>
      </w:r>
      <w:r>
        <w:rPr>
          <w:rFonts w:ascii="Times New Roman" w:hAnsi="Times New Roman"/>
          <w:b/>
          <w:bCs/>
          <w:color w:val="auto"/>
          <w:sz w:val="24"/>
          <w:szCs w:val="24"/>
        </w:rPr>
        <w:t xml:space="preserve"> </w:t>
      </w:r>
      <w:r w:rsidR="00BA24FC" w:rsidRPr="0084549A">
        <w:rPr>
          <w:rFonts w:ascii="Times New Roman" w:hAnsi="Times New Roman"/>
          <w:color w:val="auto"/>
          <w:sz w:val="24"/>
          <w:szCs w:val="24"/>
        </w:rPr>
        <w:t>П</w:t>
      </w:r>
      <w:r w:rsidR="00C27132" w:rsidRPr="0084549A">
        <w:rPr>
          <w:rFonts w:ascii="Times New Roman" w:hAnsi="Times New Roman"/>
          <w:color w:val="auto"/>
          <w:sz w:val="24"/>
          <w:szCs w:val="24"/>
        </w:rPr>
        <w:t xml:space="preserve">ри получении </w:t>
      </w:r>
      <w:r w:rsidR="00653A76" w:rsidRPr="0084549A">
        <w:rPr>
          <w:rFonts w:ascii="Times New Roman" w:hAnsi="Times New Roman"/>
          <w:color w:val="auto"/>
          <w:sz w:val="24"/>
          <w:szCs w:val="24"/>
        </w:rPr>
        <w:t xml:space="preserve"> начального </w:t>
      </w:r>
      <w:r w:rsidR="00653A76" w:rsidRPr="0084549A">
        <w:rPr>
          <w:rFonts w:ascii="Times New Roman" w:hAnsi="Times New Roman"/>
          <w:color w:val="auto"/>
          <w:spacing w:val="2"/>
          <w:sz w:val="24"/>
          <w:szCs w:val="24"/>
        </w:rPr>
        <w:t>общего образования этот учебный предмет является осно</w:t>
      </w:r>
      <w:r w:rsidR="00653A76" w:rsidRPr="0084549A">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4549A">
        <w:rPr>
          <w:rFonts w:ascii="Times New Roman" w:hAnsi="Times New Roman"/>
          <w:color w:val="auto"/>
          <w:sz w:val="24"/>
          <w:szCs w:val="24"/>
        </w:rPr>
        <w:t>дств дл</w:t>
      </w:r>
      <w:proofErr w:type="gramEnd"/>
      <w:r w:rsidRPr="0084549A">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Формирование моделирования как универсального учебно</w:t>
      </w:r>
      <w:r w:rsidRPr="0084549A">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4549A">
        <w:rPr>
          <w:rFonts w:ascii="Times New Roman" w:hAnsi="Times New Roman"/>
          <w:color w:val="auto"/>
          <w:sz w:val="24"/>
          <w:szCs w:val="24"/>
        </w:rPr>
        <w:t>м уро</w:t>
      </w:r>
      <w:r w:rsidR="00C6263C" w:rsidRPr="0084549A">
        <w:rPr>
          <w:rFonts w:ascii="Times New Roman" w:hAnsi="Times New Roman"/>
          <w:color w:val="auto"/>
          <w:sz w:val="24"/>
          <w:szCs w:val="24"/>
        </w:rPr>
        <w:t>в</w:t>
      </w:r>
      <w:r w:rsidR="002412B9" w:rsidRPr="0084549A">
        <w:rPr>
          <w:rFonts w:ascii="Times New Roman" w:hAnsi="Times New Roman"/>
          <w:color w:val="auto"/>
          <w:sz w:val="24"/>
          <w:szCs w:val="24"/>
        </w:rPr>
        <w:t>не</w:t>
      </w:r>
      <w:r w:rsidRPr="0084549A">
        <w:rPr>
          <w:rFonts w:ascii="Times New Roman" w:hAnsi="Times New Roman"/>
          <w:color w:val="auto"/>
          <w:sz w:val="24"/>
          <w:szCs w:val="24"/>
        </w:rPr>
        <w:t xml:space="preserve"> образования. В процессе обучения </w:t>
      </w:r>
      <w:proofErr w:type="gramStart"/>
      <w:r w:rsidRPr="0084549A">
        <w:rPr>
          <w:rFonts w:ascii="Times New Roman" w:hAnsi="Times New Roman"/>
          <w:color w:val="auto"/>
          <w:sz w:val="24"/>
          <w:szCs w:val="24"/>
        </w:rPr>
        <w:t>обучающийся</w:t>
      </w:r>
      <w:proofErr w:type="gramEnd"/>
      <w:r w:rsidRPr="0084549A">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«Окружающий мир».</w:t>
      </w:r>
      <w:r w:rsidR="00FF1A89">
        <w:rPr>
          <w:rFonts w:ascii="Times New Roman" w:hAnsi="Times New Roman"/>
          <w:b/>
          <w:bCs/>
          <w:color w:val="auto"/>
          <w:sz w:val="24"/>
          <w:szCs w:val="24"/>
        </w:rPr>
        <w:t xml:space="preserve"> </w:t>
      </w:r>
      <w:proofErr w:type="gramStart"/>
      <w:r w:rsidRPr="0084549A">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4549A">
        <w:rPr>
          <w:rFonts w:ascii="Times New Roman" w:hAnsi="Times New Roman"/>
          <w:color w:val="auto"/>
          <w:spacing w:val="2"/>
          <w:sz w:val="24"/>
          <w:szCs w:val="24"/>
        </w:rPr>
        <w:t xml:space="preserve">другими людьми, государством, осознания своего места в </w:t>
      </w:r>
      <w:r w:rsidRPr="0084549A">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4549A">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4549A" w:rsidRDefault="00653A76" w:rsidP="0084549A">
      <w:pPr>
        <w:pStyle w:val="21"/>
        <w:spacing w:line="240" w:lineRule="auto"/>
        <w:ind w:firstLine="709"/>
        <w:rPr>
          <w:sz w:val="24"/>
        </w:rPr>
      </w:pPr>
      <w:r w:rsidRPr="0084549A">
        <w:rPr>
          <w:spacing w:val="2"/>
          <w:sz w:val="24"/>
        </w:rPr>
        <w:lastRenderedPageBreak/>
        <w:t>формирование умения различать государственную сим</w:t>
      </w:r>
      <w:r w:rsidRPr="0084549A">
        <w:rPr>
          <w:sz w:val="24"/>
        </w:rPr>
        <w:t xml:space="preserve">волику Российской Федерации и своего региона, описывать достопримечательности столицы и родного края, находить на </w:t>
      </w:r>
      <w:r w:rsidRPr="0084549A">
        <w:rPr>
          <w:spacing w:val="2"/>
          <w:sz w:val="24"/>
        </w:rPr>
        <w:t xml:space="preserve">карте Российскую Федерацию, Москву — столицу России, </w:t>
      </w:r>
      <w:r w:rsidRPr="0084549A">
        <w:rPr>
          <w:sz w:val="24"/>
        </w:rPr>
        <w:t>свой регион и его столицу; ознакомление с особенностями некоторых зарубежных стран;</w:t>
      </w:r>
    </w:p>
    <w:p w:rsidR="00653A76" w:rsidRPr="0084549A" w:rsidRDefault="00653A76" w:rsidP="0084549A">
      <w:pPr>
        <w:pStyle w:val="21"/>
        <w:spacing w:line="240" w:lineRule="auto"/>
        <w:ind w:firstLine="709"/>
        <w:rPr>
          <w:sz w:val="24"/>
        </w:rPr>
      </w:pPr>
      <w:r w:rsidRPr="0084549A">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4549A">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4549A" w:rsidRDefault="00653A76" w:rsidP="0084549A">
      <w:pPr>
        <w:pStyle w:val="21"/>
        <w:spacing w:line="240" w:lineRule="auto"/>
        <w:ind w:firstLine="709"/>
        <w:rPr>
          <w:sz w:val="24"/>
        </w:rPr>
      </w:pPr>
      <w:r w:rsidRPr="0084549A">
        <w:rPr>
          <w:spacing w:val="2"/>
          <w:sz w:val="24"/>
        </w:rPr>
        <w:t xml:space="preserve">формирование основ экологического сознания, грамотности и культуры учащихся, освоение элементарных норм </w:t>
      </w:r>
      <w:r w:rsidRPr="0084549A">
        <w:rPr>
          <w:sz w:val="24"/>
        </w:rPr>
        <w:t>адекватного природосообразного поведения;</w:t>
      </w:r>
    </w:p>
    <w:p w:rsidR="00653A76" w:rsidRPr="0084549A" w:rsidRDefault="00653A76" w:rsidP="0084549A">
      <w:pPr>
        <w:pStyle w:val="21"/>
        <w:spacing w:line="240" w:lineRule="auto"/>
        <w:ind w:firstLine="709"/>
        <w:rPr>
          <w:sz w:val="24"/>
        </w:rPr>
      </w:pPr>
      <w:r w:rsidRPr="0084549A">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 сфере личностных универсальных учебных действий</w:t>
      </w:r>
      <w:r w:rsidR="00334956">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 xml:space="preserve">изучение предмета способствует принятию </w:t>
      </w:r>
      <w:proofErr w:type="gramStart"/>
      <w:r w:rsidRPr="0084549A">
        <w:rPr>
          <w:rFonts w:ascii="Times New Roman" w:hAnsi="Times New Roman"/>
          <w:color w:val="auto"/>
          <w:spacing w:val="2"/>
          <w:sz w:val="24"/>
          <w:szCs w:val="24"/>
        </w:rPr>
        <w:t>обучающими</w:t>
      </w:r>
      <w:r w:rsidR="00334956">
        <w:rPr>
          <w:rFonts w:ascii="Times New Roman" w:hAnsi="Times New Roman"/>
          <w:color w:val="auto"/>
          <w:spacing w:val="2"/>
          <w:sz w:val="24"/>
          <w:szCs w:val="24"/>
        </w:rPr>
        <w:t>с</w:t>
      </w:r>
      <w:r w:rsidRPr="0084549A">
        <w:rPr>
          <w:rFonts w:ascii="Times New Roman" w:hAnsi="Times New Roman"/>
          <w:color w:val="auto"/>
          <w:spacing w:val="2"/>
          <w:sz w:val="24"/>
          <w:szCs w:val="24"/>
        </w:rPr>
        <w:t>я</w:t>
      </w:r>
      <w:proofErr w:type="gramEnd"/>
      <w:r w:rsidR="00334956">
        <w:rPr>
          <w:rFonts w:ascii="Times New Roman" w:hAnsi="Times New Roman"/>
          <w:color w:val="auto"/>
          <w:spacing w:val="2"/>
          <w:sz w:val="24"/>
          <w:szCs w:val="24"/>
        </w:rPr>
        <w:t xml:space="preserve"> </w:t>
      </w:r>
      <w:r w:rsidRPr="0084549A">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Изучение данного предмета способствует формированию </w:t>
      </w:r>
      <w:r w:rsidRPr="0084549A">
        <w:rPr>
          <w:rFonts w:ascii="Times New Roman" w:hAnsi="Times New Roman"/>
          <w:color w:val="auto"/>
          <w:sz w:val="24"/>
          <w:szCs w:val="24"/>
        </w:rPr>
        <w:t>общепознавательных универсальных учебных действий:</w:t>
      </w:r>
    </w:p>
    <w:p w:rsidR="00653A76" w:rsidRPr="0084549A" w:rsidRDefault="00653A76" w:rsidP="0084549A">
      <w:pPr>
        <w:pStyle w:val="21"/>
        <w:spacing w:line="240" w:lineRule="auto"/>
        <w:ind w:firstLine="709"/>
        <w:rPr>
          <w:sz w:val="24"/>
        </w:rPr>
      </w:pPr>
      <w:r w:rsidRPr="0084549A">
        <w:rPr>
          <w:sz w:val="24"/>
        </w:rPr>
        <w:t>овладению начальными формами исследовательской деятельности, включая умение поиска и работы с информацией;</w:t>
      </w:r>
    </w:p>
    <w:p w:rsidR="00653A76" w:rsidRPr="0084549A" w:rsidRDefault="00653A76" w:rsidP="0084549A">
      <w:pPr>
        <w:pStyle w:val="21"/>
        <w:spacing w:line="240" w:lineRule="auto"/>
        <w:ind w:firstLine="709"/>
        <w:rPr>
          <w:sz w:val="24"/>
        </w:rPr>
      </w:pPr>
      <w:r w:rsidRPr="0084549A">
        <w:rPr>
          <w:spacing w:val="2"/>
          <w:sz w:val="24"/>
        </w:rPr>
        <w:t xml:space="preserve">формированию действий замещения и моделирования (использование готовых моделей для объяснения явлений </w:t>
      </w:r>
      <w:r w:rsidRPr="0084549A">
        <w:rPr>
          <w:sz w:val="24"/>
        </w:rPr>
        <w:t>или выявления свойств объектов и создания моделей);</w:t>
      </w:r>
    </w:p>
    <w:p w:rsidR="00653A76" w:rsidRDefault="00653A76" w:rsidP="0084549A">
      <w:pPr>
        <w:pStyle w:val="21"/>
        <w:spacing w:line="240" w:lineRule="auto"/>
        <w:ind w:firstLine="709"/>
        <w:rPr>
          <w:sz w:val="24"/>
        </w:rPr>
      </w:pPr>
      <w:r w:rsidRPr="0084549A">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D57C1" w:rsidRPr="00AD57C1" w:rsidRDefault="00AD57C1" w:rsidP="00AD57C1">
      <w:pPr>
        <w:pStyle w:val="21"/>
        <w:numPr>
          <w:ilvl w:val="0"/>
          <w:numId w:val="0"/>
        </w:numPr>
        <w:spacing w:line="240" w:lineRule="auto"/>
        <w:ind w:firstLine="680"/>
        <w:rPr>
          <w:sz w:val="24"/>
          <w:lang w:eastAsia="en-US"/>
        </w:rPr>
      </w:pPr>
      <w:r w:rsidRPr="00AD57C1">
        <w:rPr>
          <w:b/>
          <w:bCs/>
          <w:spacing w:val="-2"/>
          <w:sz w:val="24"/>
        </w:rPr>
        <w:t xml:space="preserve">«Музыка». </w:t>
      </w:r>
      <w:r w:rsidRPr="00AD57C1">
        <w:rPr>
          <w:sz w:val="24"/>
          <w:lang w:eastAsia="en-US"/>
        </w:rPr>
        <w:t xml:space="preserve">Достижение личностных, метапредметных и предметных результатов освоения программы </w:t>
      </w:r>
      <w:proofErr w:type="gramStart"/>
      <w:r w:rsidRPr="00AD57C1">
        <w:rPr>
          <w:sz w:val="24"/>
          <w:lang w:eastAsia="en-US"/>
        </w:rPr>
        <w:t>обучающимися</w:t>
      </w:r>
      <w:proofErr w:type="gramEnd"/>
      <w:r w:rsidRPr="00AD57C1">
        <w:rPr>
          <w:sz w:val="24"/>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D57C1" w:rsidRPr="00AD57C1" w:rsidRDefault="00AD57C1" w:rsidP="00AD57C1">
      <w:pPr>
        <w:pStyle w:val="21"/>
        <w:numPr>
          <w:ilvl w:val="0"/>
          <w:numId w:val="0"/>
        </w:numPr>
        <w:spacing w:line="240" w:lineRule="auto"/>
        <w:ind w:firstLine="680"/>
        <w:rPr>
          <w:sz w:val="24"/>
        </w:rPr>
      </w:pPr>
      <w:r w:rsidRPr="00AD57C1">
        <w:rPr>
          <w:b/>
          <w:sz w:val="24"/>
        </w:rPr>
        <w:t xml:space="preserve">Личностные результаты </w:t>
      </w:r>
      <w:r w:rsidRPr="00AD57C1">
        <w:rPr>
          <w:sz w:val="24"/>
        </w:rPr>
        <w:t>освоения программы должны отражать:</w:t>
      </w:r>
    </w:p>
    <w:p w:rsidR="00AD57C1" w:rsidRPr="00AD57C1" w:rsidRDefault="00AD57C1" w:rsidP="00AD57C1">
      <w:pPr>
        <w:pStyle w:val="21"/>
        <w:numPr>
          <w:ilvl w:val="0"/>
          <w:numId w:val="0"/>
        </w:numPr>
        <w:spacing w:line="240" w:lineRule="auto"/>
        <w:ind w:left="680"/>
        <w:rPr>
          <w:sz w:val="24"/>
        </w:rPr>
      </w:pPr>
      <w:r w:rsidRPr="00AD57C1">
        <w:rPr>
          <w:sz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D57C1" w:rsidRPr="00AD57C1" w:rsidRDefault="00AD57C1" w:rsidP="00AD57C1">
      <w:pPr>
        <w:pStyle w:val="21"/>
        <w:numPr>
          <w:ilvl w:val="0"/>
          <w:numId w:val="0"/>
        </w:numPr>
        <w:spacing w:line="240" w:lineRule="auto"/>
        <w:ind w:left="680"/>
        <w:rPr>
          <w:sz w:val="24"/>
        </w:rPr>
      </w:pPr>
      <w:r w:rsidRPr="00AD57C1">
        <w:rPr>
          <w:sz w:val="24"/>
        </w:rPr>
        <w:t>- формирование целостного, социально ориентированного взгляда на мир в его органичном единстве и разнообразии культур;</w:t>
      </w:r>
    </w:p>
    <w:p w:rsidR="00AD57C1" w:rsidRPr="00AD57C1" w:rsidRDefault="00AD57C1" w:rsidP="00AD57C1">
      <w:pPr>
        <w:pStyle w:val="21"/>
        <w:numPr>
          <w:ilvl w:val="0"/>
          <w:numId w:val="0"/>
        </w:numPr>
        <w:spacing w:line="240" w:lineRule="auto"/>
        <w:ind w:left="680"/>
        <w:rPr>
          <w:sz w:val="24"/>
        </w:rPr>
      </w:pPr>
      <w:r w:rsidRPr="00AD57C1">
        <w:rPr>
          <w:sz w:val="24"/>
        </w:rPr>
        <w:t>- формирование уважительного отношения к культуре других народов;</w:t>
      </w:r>
    </w:p>
    <w:p w:rsidR="00AD57C1" w:rsidRPr="00AD57C1" w:rsidRDefault="00AD57C1" w:rsidP="00AD57C1">
      <w:pPr>
        <w:pStyle w:val="21"/>
        <w:numPr>
          <w:ilvl w:val="0"/>
          <w:numId w:val="0"/>
        </w:numPr>
        <w:spacing w:line="240" w:lineRule="auto"/>
        <w:ind w:left="680"/>
        <w:rPr>
          <w:sz w:val="24"/>
        </w:rPr>
      </w:pPr>
      <w:r w:rsidRPr="00AD57C1">
        <w:rPr>
          <w:sz w:val="24"/>
        </w:rPr>
        <w:t>- формирование эстетических потребностей, ценностей и чувств;</w:t>
      </w:r>
    </w:p>
    <w:p w:rsidR="00AD57C1" w:rsidRPr="00AD57C1" w:rsidRDefault="00AD57C1" w:rsidP="00AD57C1">
      <w:pPr>
        <w:pStyle w:val="21"/>
        <w:numPr>
          <w:ilvl w:val="0"/>
          <w:numId w:val="0"/>
        </w:numPr>
        <w:spacing w:line="240" w:lineRule="auto"/>
        <w:ind w:left="680"/>
        <w:rPr>
          <w:sz w:val="24"/>
        </w:rPr>
      </w:pPr>
      <w:r w:rsidRPr="00AD57C1">
        <w:rPr>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D57C1" w:rsidRPr="00AD57C1" w:rsidRDefault="00AD57C1" w:rsidP="00AD57C1">
      <w:pPr>
        <w:pStyle w:val="21"/>
        <w:numPr>
          <w:ilvl w:val="0"/>
          <w:numId w:val="0"/>
        </w:numPr>
        <w:spacing w:line="240" w:lineRule="auto"/>
        <w:ind w:left="680"/>
        <w:rPr>
          <w:sz w:val="24"/>
        </w:rPr>
      </w:pPr>
      <w:r w:rsidRPr="00AD57C1">
        <w:rPr>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D57C1" w:rsidRPr="00AD57C1" w:rsidRDefault="00AD57C1" w:rsidP="00AD57C1">
      <w:pPr>
        <w:pStyle w:val="21"/>
        <w:numPr>
          <w:ilvl w:val="0"/>
          <w:numId w:val="0"/>
        </w:numPr>
        <w:spacing w:line="240" w:lineRule="auto"/>
        <w:ind w:left="680"/>
        <w:rPr>
          <w:sz w:val="24"/>
        </w:rPr>
      </w:pPr>
      <w:r w:rsidRPr="00AD57C1">
        <w:rPr>
          <w:sz w:val="24"/>
        </w:rPr>
        <w:t xml:space="preserve">- развитие навыков сотрудничества </w:t>
      </w:r>
      <w:proofErr w:type="gramStart"/>
      <w:r w:rsidRPr="00AD57C1">
        <w:rPr>
          <w:sz w:val="24"/>
        </w:rPr>
        <w:t>со</w:t>
      </w:r>
      <w:proofErr w:type="gramEnd"/>
      <w:r w:rsidRPr="00AD57C1">
        <w:rPr>
          <w:sz w:val="24"/>
        </w:rPr>
        <w:t xml:space="preserve"> взрослыми и сверстниками в разных социальных ситуациях;</w:t>
      </w:r>
    </w:p>
    <w:p w:rsidR="00AD57C1" w:rsidRPr="00AD57C1" w:rsidRDefault="00AD57C1" w:rsidP="00AD57C1">
      <w:pPr>
        <w:pStyle w:val="21"/>
        <w:numPr>
          <w:ilvl w:val="0"/>
          <w:numId w:val="0"/>
        </w:numPr>
        <w:spacing w:line="240" w:lineRule="auto"/>
        <w:ind w:left="680"/>
        <w:rPr>
          <w:sz w:val="24"/>
        </w:rPr>
      </w:pPr>
      <w:r w:rsidRPr="00AD57C1">
        <w:rPr>
          <w:sz w:val="24"/>
        </w:rPr>
        <w:lastRenderedPageBreak/>
        <w:t xml:space="preserve">- формирование установки на наличие мотивации к бережному отношению к культурным и духовным ценностям. </w:t>
      </w:r>
    </w:p>
    <w:p w:rsidR="00AD57C1" w:rsidRPr="00AD57C1" w:rsidRDefault="00AD57C1" w:rsidP="00AD57C1">
      <w:pPr>
        <w:pStyle w:val="21"/>
        <w:numPr>
          <w:ilvl w:val="0"/>
          <w:numId w:val="0"/>
        </w:numPr>
        <w:spacing w:line="240" w:lineRule="auto"/>
        <w:ind w:left="680"/>
        <w:rPr>
          <w:sz w:val="24"/>
        </w:rPr>
      </w:pPr>
      <w:proofErr w:type="gramStart"/>
      <w:r w:rsidRPr="00AD57C1">
        <w:rPr>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D57C1">
        <w:rPr>
          <w:sz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D57C1">
        <w:rPr>
          <w:sz w:val="24"/>
          <w:lang w:eastAsia="en-US"/>
        </w:rPr>
        <w:t>домашнего</w:t>
      </w:r>
      <w:proofErr w:type="gramEnd"/>
      <w:r w:rsidR="00334956">
        <w:rPr>
          <w:sz w:val="24"/>
          <w:lang w:eastAsia="en-US"/>
        </w:rPr>
        <w:t xml:space="preserve"> </w:t>
      </w:r>
      <w:r w:rsidRPr="00AD57C1">
        <w:rPr>
          <w:sz w:val="24"/>
          <w:lang w:eastAsia="en-US"/>
        </w:rPr>
        <w:t xml:space="preserve">музицирования, совместной музыкальной деятельности с друзьями, родителями. </w:t>
      </w:r>
    </w:p>
    <w:p w:rsidR="00AD57C1" w:rsidRPr="00AD57C1" w:rsidRDefault="00AD57C1" w:rsidP="00AD57C1">
      <w:pPr>
        <w:pStyle w:val="21"/>
        <w:numPr>
          <w:ilvl w:val="0"/>
          <w:numId w:val="0"/>
        </w:numPr>
        <w:spacing w:line="240" w:lineRule="auto"/>
        <w:ind w:left="680"/>
        <w:rPr>
          <w:rFonts w:eastAsia="Calibri"/>
          <w:kern w:val="3"/>
          <w:sz w:val="24"/>
          <w:lang w:eastAsia="zh-CN" w:bidi="hi-IN"/>
        </w:rPr>
      </w:pPr>
      <w:r w:rsidRPr="00AD57C1">
        <w:rPr>
          <w:rFonts w:eastAsia="Calibri"/>
          <w:b/>
          <w:kern w:val="3"/>
          <w:sz w:val="24"/>
          <w:lang w:eastAsia="zh-CN" w:bidi="hi-IN"/>
        </w:rPr>
        <w:t>Метапредметные результаты</w:t>
      </w:r>
      <w:r w:rsidR="00334956">
        <w:rPr>
          <w:rFonts w:eastAsia="Calibri"/>
          <w:b/>
          <w:kern w:val="3"/>
          <w:sz w:val="24"/>
          <w:lang w:eastAsia="zh-CN" w:bidi="hi-IN"/>
        </w:rPr>
        <w:t xml:space="preserve"> </w:t>
      </w:r>
      <w:r w:rsidRPr="00AD57C1">
        <w:rPr>
          <w:rFonts w:eastAsia="Calibri"/>
          <w:kern w:val="3"/>
          <w:sz w:val="24"/>
          <w:lang w:eastAsia="zh-CN" w:bidi="hi-IN"/>
        </w:rPr>
        <w:t>освоения программы должны отражать:</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использование знаково-символических сре</w:t>
      </w:r>
      <w:proofErr w:type="gramStart"/>
      <w:r w:rsidRPr="00AD57C1">
        <w:rPr>
          <w:sz w:val="24"/>
          <w:lang w:eastAsia="en-US"/>
        </w:rPr>
        <w:t>дств пр</w:t>
      </w:r>
      <w:proofErr w:type="gramEnd"/>
      <w:r w:rsidRPr="00AD57C1">
        <w:rPr>
          <w:sz w:val="24"/>
          <w:lang w:eastAsia="en-US"/>
        </w:rPr>
        <w:t>едставления информации в процессе освоения средств музыкальной выразительности, основ музыкальной грамоты;</w:t>
      </w:r>
    </w:p>
    <w:p w:rsidR="00AD57C1" w:rsidRPr="00AD57C1" w:rsidRDefault="00AD57C1" w:rsidP="00AD57C1">
      <w:pPr>
        <w:pStyle w:val="21"/>
        <w:numPr>
          <w:ilvl w:val="0"/>
          <w:numId w:val="0"/>
        </w:numPr>
        <w:spacing w:line="240" w:lineRule="auto"/>
        <w:ind w:left="680"/>
        <w:rPr>
          <w:rFonts w:eastAsia="Calibri"/>
          <w:sz w:val="24"/>
          <w:lang w:eastAsia="en-US"/>
        </w:rPr>
      </w:pPr>
      <w:r w:rsidRPr="00AD57C1">
        <w:rPr>
          <w:rFonts w:eastAsia="Calibri"/>
          <w:sz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Pr="00AD57C1">
        <w:rPr>
          <w:rFonts w:eastAsia="Calibri"/>
          <w:sz w:val="24"/>
          <w:lang w:eastAsia="en-US"/>
        </w:rPr>
        <w:lastRenderedPageBreak/>
        <w:t>в том числе и анализировать звуки, готовить свое выступление и выступать с аудио-, виде</w:t>
      </w:r>
      <w:proofErr w:type="gramStart"/>
      <w:r w:rsidRPr="00AD57C1">
        <w:rPr>
          <w:rFonts w:eastAsia="Calibri"/>
          <w:sz w:val="24"/>
          <w:lang w:eastAsia="en-US"/>
        </w:rPr>
        <w:t>о-</w:t>
      </w:r>
      <w:proofErr w:type="gramEnd"/>
      <w:r w:rsidRPr="00AD57C1">
        <w:rPr>
          <w:rFonts w:eastAsia="Calibri"/>
          <w:sz w:val="24"/>
          <w:lang w:eastAsia="en-US"/>
        </w:rPr>
        <w:t xml:space="preserve"> и графическим сопровождением; </w:t>
      </w:r>
    </w:p>
    <w:p w:rsidR="00AD57C1" w:rsidRPr="00AD57C1" w:rsidRDefault="00AD57C1" w:rsidP="00AD57C1">
      <w:pPr>
        <w:pStyle w:val="21"/>
        <w:numPr>
          <w:ilvl w:val="0"/>
          <w:numId w:val="0"/>
        </w:numPr>
        <w:spacing w:line="240" w:lineRule="auto"/>
        <w:ind w:left="680"/>
        <w:rPr>
          <w:rFonts w:eastAsia="Calibri"/>
          <w:sz w:val="24"/>
          <w:lang w:eastAsia="en-US"/>
        </w:rPr>
      </w:pPr>
      <w:r w:rsidRPr="00AD57C1">
        <w:rPr>
          <w:rFonts w:eastAsia="Calibri"/>
          <w:sz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D57C1" w:rsidRPr="00AD57C1" w:rsidRDefault="00AD57C1" w:rsidP="00AD57C1">
      <w:pPr>
        <w:pStyle w:val="21"/>
        <w:numPr>
          <w:ilvl w:val="0"/>
          <w:numId w:val="0"/>
        </w:numPr>
        <w:spacing w:line="240" w:lineRule="auto"/>
        <w:ind w:left="680"/>
        <w:rPr>
          <w:rFonts w:eastAsia="Calibri"/>
          <w:sz w:val="24"/>
          <w:lang w:eastAsia="en-US"/>
        </w:rPr>
      </w:pPr>
      <w:r w:rsidRPr="00AD57C1">
        <w:rPr>
          <w:rFonts w:eastAsia="Calibri"/>
          <w:sz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овладение базовыми предметными и межпредметными понятиями в процессе освоения учебного предмета «Музыка»;</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AD57C1">
        <w:rPr>
          <w:sz w:val="24"/>
          <w:lang w:eastAsia="en-US"/>
        </w:rPr>
        <w:t>о-</w:t>
      </w:r>
      <w:proofErr w:type="gramEnd"/>
      <w:r w:rsidRPr="00AD57C1">
        <w:rPr>
          <w:sz w:val="24"/>
          <w:lang w:eastAsia="en-US"/>
        </w:rPr>
        <w:t xml:space="preserve"> и графическим сопровождением; соблюдать нормы информационной избирательности, этики и этикета;</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D57C1" w:rsidRPr="00AD57C1" w:rsidRDefault="00AD57C1" w:rsidP="00AD57C1">
      <w:pPr>
        <w:pStyle w:val="21"/>
        <w:numPr>
          <w:ilvl w:val="0"/>
          <w:numId w:val="0"/>
        </w:numPr>
        <w:spacing w:line="240" w:lineRule="auto"/>
        <w:ind w:left="680"/>
        <w:rPr>
          <w:sz w:val="24"/>
          <w:lang w:eastAsia="en-US"/>
        </w:rPr>
      </w:pPr>
      <w:r w:rsidRPr="00AD57C1">
        <w:rPr>
          <w:sz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D57C1" w:rsidRPr="00AD57C1" w:rsidRDefault="00AD57C1" w:rsidP="00AD57C1">
      <w:pPr>
        <w:pStyle w:val="21"/>
        <w:numPr>
          <w:ilvl w:val="0"/>
          <w:numId w:val="0"/>
        </w:numPr>
        <w:spacing w:line="240" w:lineRule="auto"/>
        <w:ind w:left="680"/>
        <w:rPr>
          <w:i/>
          <w:sz w:val="24"/>
          <w:lang w:eastAsia="en-US"/>
        </w:rPr>
      </w:pPr>
      <w:r w:rsidRPr="00AD57C1">
        <w:rPr>
          <w:sz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D57C1" w:rsidRPr="00AD57C1" w:rsidRDefault="00AD57C1" w:rsidP="00AD57C1">
      <w:pPr>
        <w:pStyle w:val="21"/>
        <w:numPr>
          <w:ilvl w:val="0"/>
          <w:numId w:val="0"/>
        </w:numPr>
        <w:spacing w:line="240" w:lineRule="auto"/>
        <w:ind w:left="680"/>
        <w:rPr>
          <w:spacing w:val="-2"/>
          <w:sz w:val="24"/>
        </w:rPr>
      </w:pPr>
      <w:r w:rsidRPr="00AD57C1">
        <w:rPr>
          <w:sz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D57C1" w:rsidRPr="0084549A" w:rsidRDefault="00AD57C1" w:rsidP="00AD57C1">
      <w:pPr>
        <w:pStyle w:val="21"/>
        <w:numPr>
          <w:ilvl w:val="0"/>
          <w:numId w:val="0"/>
        </w:numPr>
        <w:spacing w:line="240" w:lineRule="auto"/>
        <w:ind w:left="709"/>
        <w:rPr>
          <w:sz w:val="24"/>
        </w:rPr>
      </w:pP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«Изобразительное искусство».</w:t>
      </w:r>
      <w:r w:rsidRPr="0084549A">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84549A">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4549A">
        <w:rPr>
          <w:rFonts w:ascii="Times New Roman" w:hAnsi="Times New Roman"/>
          <w:color w:val="auto"/>
          <w:spacing w:val="2"/>
          <w:sz w:val="24"/>
          <w:szCs w:val="24"/>
        </w:rPr>
        <w:t>учающихся. Такое моделирование является основой разви</w:t>
      </w:r>
      <w:r w:rsidRPr="0084549A">
        <w:rPr>
          <w:rFonts w:ascii="Times New Roman" w:hAnsi="Times New Roman"/>
          <w:color w:val="auto"/>
          <w:sz w:val="24"/>
          <w:szCs w:val="24"/>
        </w:rPr>
        <w:t xml:space="preserve">тия познания ребёнком мира и способствует формированию </w:t>
      </w:r>
      <w:r w:rsidRPr="0084549A">
        <w:rPr>
          <w:rFonts w:ascii="Times New Roman" w:hAnsi="Times New Roman"/>
          <w:color w:val="auto"/>
          <w:spacing w:val="-2"/>
          <w:sz w:val="24"/>
          <w:szCs w:val="24"/>
        </w:rPr>
        <w:t xml:space="preserve">логических операций сравнения, установления тождества и </w:t>
      </w:r>
      <w:r w:rsidRPr="0084549A">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4549A">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4549A">
        <w:rPr>
          <w:rFonts w:ascii="Times New Roman" w:hAnsi="Times New Roman"/>
          <w:color w:val="auto"/>
          <w:sz w:val="24"/>
          <w:szCs w:val="24"/>
        </w:rPr>
        <w:t xml:space="preserve">умению контролировать соответствие выполняемых </w:t>
      </w:r>
      <w:r w:rsidRPr="0084549A">
        <w:rPr>
          <w:rFonts w:ascii="Times New Roman" w:hAnsi="Times New Roman"/>
          <w:color w:val="auto"/>
          <w:sz w:val="24"/>
          <w:szCs w:val="24"/>
        </w:rPr>
        <w:lastRenderedPageBreak/>
        <w:t xml:space="preserve">действий </w:t>
      </w:r>
      <w:r w:rsidRPr="0084549A">
        <w:rPr>
          <w:rFonts w:ascii="Times New Roman" w:hAnsi="Times New Roman"/>
          <w:color w:val="auto"/>
          <w:spacing w:val="2"/>
          <w:sz w:val="24"/>
          <w:szCs w:val="24"/>
        </w:rPr>
        <w:t xml:space="preserve">способу, внесению коррективов на основе предвосхищения </w:t>
      </w:r>
      <w:r w:rsidRPr="0084549A">
        <w:rPr>
          <w:rFonts w:ascii="Times New Roman" w:hAnsi="Times New Roman"/>
          <w:color w:val="auto"/>
          <w:sz w:val="24"/>
          <w:szCs w:val="24"/>
        </w:rPr>
        <w:t>будущего результата и его соответствия замыслу.</w:t>
      </w:r>
    </w:p>
    <w:p w:rsidR="00653A76" w:rsidRPr="0084549A" w:rsidRDefault="00653A76" w:rsidP="0084549A">
      <w:pPr>
        <w:pStyle w:val="a3"/>
        <w:spacing w:line="240" w:lineRule="auto"/>
        <w:ind w:firstLine="709"/>
        <w:rPr>
          <w:rFonts w:ascii="Times New Roman" w:hAnsi="Times New Roman"/>
          <w:b/>
          <w:bCs/>
          <w:color w:val="auto"/>
          <w:sz w:val="24"/>
          <w:szCs w:val="24"/>
        </w:rPr>
      </w:pPr>
      <w:r w:rsidRPr="0084549A">
        <w:rPr>
          <w:rFonts w:ascii="Times New Roman" w:hAnsi="Times New Roman"/>
          <w:color w:val="auto"/>
          <w:spacing w:val="2"/>
          <w:sz w:val="24"/>
          <w:szCs w:val="24"/>
        </w:rPr>
        <w:t>В сфере личностных действий приобщение к мировой</w:t>
      </w:r>
      <w:r w:rsidR="00FF1A89">
        <w:rPr>
          <w:rFonts w:ascii="Times New Roman" w:hAnsi="Times New Roman"/>
          <w:color w:val="auto"/>
          <w:spacing w:val="2"/>
          <w:sz w:val="24"/>
          <w:szCs w:val="24"/>
        </w:rPr>
        <w:t xml:space="preserve"> </w:t>
      </w:r>
      <w:r w:rsidRPr="0084549A">
        <w:rPr>
          <w:rFonts w:ascii="Times New Roman" w:hAnsi="Times New Roman"/>
          <w:color w:val="auto"/>
          <w:spacing w:val="2"/>
          <w:sz w:val="24"/>
          <w:szCs w:val="24"/>
        </w:rPr>
        <w:t>и отечественной культуре и освоение сокровищницы изо</w:t>
      </w:r>
      <w:r w:rsidRPr="0084549A">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4549A">
        <w:rPr>
          <w:rFonts w:ascii="Times New Roman" w:hAnsi="Times New Roman"/>
          <w:color w:val="auto"/>
          <w:spacing w:val="2"/>
          <w:sz w:val="24"/>
          <w:szCs w:val="24"/>
        </w:rPr>
        <w:t>данской идентичности личности, толерантности, эстетиче</w:t>
      </w:r>
      <w:r w:rsidRPr="0084549A">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pacing w:val="2"/>
          <w:sz w:val="24"/>
          <w:szCs w:val="24"/>
        </w:rPr>
        <w:t>«Технология».</w:t>
      </w:r>
      <w:r w:rsidR="00FF1A89">
        <w:rPr>
          <w:rFonts w:ascii="Times New Roman" w:hAnsi="Times New Roman"/>
          <w:b/>
          <w:bCs/>
          <w:color w:val="auto"/>
          <w:spacing w:val="2"/>
          <w:sz w:val="24"/>
          <w:szCs w:val="24"/>
        </w:rPr>
        <w:t xml:space="preserve"> </w:t>
      </w:r>
      <w:proofErr w:type="gramStart"/>
      <w:r w:rsidRPr="0084549A">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84549A">
        <w:rPr>
          <w:rFonts w:ascii="Times New Roman" w:hAnsi="Times New Roman"/>
          <w:color w:val="auto"/>
          <w:sz w:val="24"/>
          <w:szCs w:val="24"/>
        </w:rPr>
        <w:t>обусловлены:</w:t>
      </w:r>
      <w:proofErr w:type="gramEnd"/>
    </w:p>
    <w:p w:rsidR="00653A76" w:rsidRPr="0084549A" w:rsidRDefault="00653A76" w:rsidP="0084549A">
      <w:pPr>
        <w:pStyle w:val="21"/>
        <w:spacing w:line="240" w:lineRule="auto"/>
        <w:ind w:firstLine="709"/>
        <w:rPr>
          <w:sz w:val="24"/>
        </w:rPr>
      </w:pPr>
      <w:r w:rsidRPr="0084549A">
        <w:rPr>
          <w:sz w:val="24"/>
        </w:rPr>
        <w:t>ключевой ролью предметно­преобразовательной деятель</w:t>
      </w:r>
      <w:r w:rsidRPr="0084549A">
        <w:rPr>
          <w:spacing w:val="2"/>
          <w:sz w:val="24"/>
        </w:rPr>
        <w:t xml:space="preserve">ности как основы формирования системы универсальных </w:t>
      </w:r>
      <w:r w:rsidRPr="0084549A">
        <w:rPr>
          <w:sz w:val="24"/>
        </w:rPr>
        <w:t>учебных действий;</w:t>
      </w:r>
    </w:p>
    <w:p w:rsidR="00653A76" w:rsidRPr="0084549A" w:rsidRDefault="00653A76" w:rsidP="0084549A">
      <w:pPr>
        <w:pStyle w:val="21"/>
        <w:spacing w:line="240" w:lineRule="auto"/>
        <w:ind w:firstLine="709"/>
        <w:rPr>
          <w:sz w:val="24"/>
        </w:rPr>
      </w:pPr>
      <w:r w:rsidRPr="0084549A">
        <w:rPr>
          <w:spacing w:val="2"/>
          <w:sz w:val="24"/>
        </w:rPr>
        <w:t>значением универсальных учебных действий моделиро</w:t>
      </w:r>
      <w:r w:rsidRPr="0084549A">
        <w:rPr>
          <w:sz w:val="24"/>
        </w:rPr>
        <w:t xml:space="preserve">вания и планирования, которые являются непосредственным предметом усвоения в ходе выполнения различных заданий </w:t>
      </w:r>
      <w:r w:rsidRPr="0084549A">
        <w:rPr>
          <w:spacing w:val="2"/>
          <w:sz w:val="24"/>
        </w:rPr>
        <w:t xml:space="preserve">по курсу (так, в ходе решения </w:t>
      </w:r>
      <w:proofErr w:type="gramStart"/>
      <w:r w:rsidRPr="0084549A">
        <w:rPr>
          <w:spacing w:val="2"/>
          <w:sz w:val="24"/>
        </w:rPr>
        <w:t>задач</w:t>
      </w:r>
      <w:proofErr w:type="gramEnd"/>
      <w:r w:rsidRPr="0084549A">
        <w:rPr>
          <w:spacing w:val="2"/>
          <w:sz w:val="24"/>
        </w:rPr>
        <w:t xml:space="preserve"> на конструирование</w:t>
      </w:r>
      <w:r w:rsidR="00334956">
        <w:rPr>
          <w:spacing w:val="2"/>
          <w:sz w:val="24"/>
        </w:rPr>
        <w:t xml:space="preserve"> </w:t>
      </w:r>
      <w:r w:rsidRPr="0084549A">
        <w:rPr>
          <w:spacing w:val="2"/>
          <w:sz w:val="24"/>
        </w:rPr>
        <w:t>обучающиеся учатся использовать схемы, карты и модели,</w:t>
      </w:r>
      <w:r w:rsidR="00334956">
        <w:rPr>
          <w:spacing w:val="2"/>
          <w:sz w:val="24"/>
        </w:rPr>
        <w:t xml:space="preserve"> </w:t>
      </w:r>
      <w:r w:rsidRPr="0084549A">
        <w:rPr>
          <w:spacing w:val="-2"/>
          <w:sz w:val="24"/>
        </w:rPr>
        <w:t>задающие полную ориентировочную основу выполнения пред</w:t>
      </w:r>
      <w:r w:rsidRPr="0084549A">
        <w:rPr>
          <w:spacing w:val="2"/>
          <w:sz w:val="24"/>
        </w:rPr>
        <w:t xml:space="preserve">ложенных заданий и позволяющие выделять необходимую </w:t>
      </w:r>
      <w:r w:rsidRPr="0084549A">
        <w:rPr>
          <w:sz w:val="24"/>
        </w:rPr>
        <w:t>систему ориентиров);</w:t>
      </w:r>
    </w:p>
    <w:p w:rsidR="00653A76" w:rsidRPr="0084549A" w:rsidRDefault="00653A76" w:rsidP="0084549A">
      <w:pPr>
        <w:pStyle w:val="21"/>
        <w:spacing w:line="240" w:lineRule="auto"/>
        <w:ind w:firstLine="709"/>
        <w:rPr>
          <w:sz w:val="24"/>
        </w:rPr>
      </w:pPr>
      <w:r w:rsidRPr="0084549A">
        <w:rPr>
          <w:sz w:val="24"/>
        </w:rPr>
        <w:t>специальной организацией процесса планомерно­поэтап</w:t>
      </w:r>
      <w:r w:rsidRPr="0084549A">
        <w:rPr>
          <w:spacing w:val="2"/>
          <w:sz w:val="24"/>
        </w:rPr>
        <w:t xml:space="preserve">ной отработки предметно­преобразовательной деятельности </w:t>
      </w:r>
      <w:r w:rsidRPr="0084549A">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4549A" w:rsidRDefault="00653A76" w:rsidP="0084549A">
      <w:pPr>
        <w:pStyle w:val="21"/>
        <w:spacing w:line="240" w:lineRule="auto"/>
        <w:ind w:firstLine="709"/>
        <w:rPr>
          <w:sz w:val="24"/>
        </w:rPr>
      </w:pPr>
      <w:r w:rsidRPr="0084549A">
        <w:rPr>
          <w:spacing w:val="2"/>
          <w:sz w:val="24"/>
        </w:rPr>
        <w:t xml:space="preserve">широким использованием форм группового сотрудничества и проектных форм работы для реализации учебных </w:t>
      </w:r>
      <w:r w:rsidRPr="0084549A">
        <w:rPr>
          <w:sz w:val="24"/>
        </w:rPr>
        <w:t>целей курса;</w:t>
      </w:r>
    </w:p>
    <w:p w:rsidR="00653A76" w:rsidRPr="0084549A" w:rsidRDefault="00653A76" w:rsidP="0084549A">
      <w:pPr>
        <w:pStyle w:val="21"/>
        <w:spacing w:line="240" w:lineRule="auto"/>
        <w:ind w:firstLine="709"/>
        <w:rPr>
          <w:sz w:val="24"/>
        </w:rPr>
      </w:pPr>
      <w:r w:rsidRPr="0084549A">
        <w:rPr>
          <w:sz w:val="24"/>
        </w:rPr>
        <w:t>формированием первоначальных элементов ИКТ­компетентности обучающихся.</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Изучение технологии обеспечивает реализацию следующих целей:</w:t>
      </w:r>
    </w:p>
    <w:p w:rsidR="00653A76" w:rsidRPr="0084549A" w:rsidRDefault="00653A76" w:rsidP="0084549A">
      <w:pPr>
        <w:pStyle w:val="21"/>
        <w:spacing w:line="240" w:lineRule="auto"/>
        <w:ind w:firstLine="709"/>
        <w:rPr>
          <w:sz w:val="24"/>
        </w:rPr>
      </w:pPr>
      <w:r w:rsidRPr="0084549A">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4549A" w:rsidRDefault="00653A76" w:rsidP="0084549A">
      <w:pPr>
        <w:pStyle w:val="21"/>
        <w:spacing w:line="240" w:lineRule="auto"/>
        <w:ind w:firstLine="709"/>
        <w:rPr>
          <w:sz w:val="24"/>
        </w:rPr>
      </w:pPr>
      <w:r w:rsidRPr="0084549A">
        <w:rPr>
          <w:spacing w:val="2"/>
          <w:sz w:val="24"/>
        </w:rPr>
        <w:t xml:space="preserve">развитие знаково­символического и пространственного </w:t>
      </w:r>
      <w:r w:rsidRPr="0084549A">
        <w:rPr>
          <w:sz w:val="24"/>
        </w:rPr>
        <w:t xml:space="preserve">мышления, творческого и репродуктивного воображения на </w:t>
      </w:r>
      <w:r w:rsidRPr="0084549A">
        <w:rPr>
          <w:spacing w:val="2"/>
          <w:sz w:val="24"/>
        </w:rPr>
        <w:t>основе развития способности обучающегося к моделирова</w:t>
      </w:r>
      <w:r w:rsidRPr="0084549A">
        <w:rPr>
          <w:sz w:val="24"/>
        </w:rPr>
        <w:t>нию и отображению объекта и процесса его преобразования в форме моделей (рисунков, планов, схем, чертежей);</w:t>
      </w:r>
    </w:p>
    <w:p w:rsidR="00653A76" w:rsidRPr="0084549A" w:rsidRDefault="00653A76" w:rsidP="0084549A">
      <w:pPr>
        <w:pStyle w:val="21"/>
        <w:spacing w:line="240" w:lineRule="auto"/>
        <w:ind w:firstLine="709"/>
        <w:rPr>
          <w:sz w:val="24"/>
        </w:rPr>
      </w:pPr>
      <w:r w:rsidRPr="0084549A">
        <w:rPr>
          <w:spacing w:val="-2"/>
          <w:sz w:val="24"/>
        </w:rPr>
        <w:t xml:space="preserve">развитие регулятивных действий, включая целеполагание; </w:t>
      </w:r>
      <w:r w:rsidRPr="0084549A">
        <w:rPr>
          <w:spacing w:val="2"/>
          <w:sz w:val="24"/>
        </w:rPr>
        <w:t>планирование (умение составлять план действий и приме</w:t>
      </w:r>
      <w:r w:rsidRPr="0084549A">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4549A" w:rsidRDefault="00653A76" w:rsidP="0084549A">
      <w:pPr>
        <w:pStyle w:val="21"/>
        <w:spacing w:line="240" w:lineRule="auto"/>
        <w:ind w:firstLine="709"/>
        <w:rPr>
          <w:sz w:val="24"/>
        </w:rPr>
      </w:pPr>
      <w:r w:rsidRPr="0084549A">
        <w:rPr>
          <w:sz w:val="24"/>
        </w:rPr>
        <w:t>формирование внутреннего плана на основе поэтапной отработки предметно­преобразующих действий;</w:t>
      </w:r>
    </w:p>
    <w:p w:rsidR="00653A76" w:rsidRPr="0084549A" w:rsidRDefault="00653A76" w:rsidP="0084549A">
      <w:pPr>
        <w:pStyle w:val="21"/>
        <w:spacing w:line="240" w:lineRule="auto"/>
        <w:ind w:firstLine="709"/>
        <w:rPr>
          <w:sz w:val="24"/>
        </w:rPr>
      </w:pPr>
      <w:r w:rsidRPr="0084549A">
        <w:rPr>
          <w:sz w:val="24"/>
        </w:rPr>
        <w:t>развитие планирующей и регулирующей функций речи;</w:t>
      </w:r>
    </w:p>
    <w:p w:rsidR="00653A76" w:rsidRPr="0084549A" w:rsidRDefault="00653A76" w:rsidP="0084549A">
      <w:pPr>
        <w:pStyle w:val="21"/>
        <w:spacing w:line="240" w:lineRule="auto"/>
        <w:ind w:firstLine="709"/>
        <w:rPr>
          <w:sz w:val="24"/>
        </w:rPr>
      </w:pPr>
      <w:r w:rsidRPr="0084549A">
        <w:rPr>
          <w:sz w:val="24"/>
        </w:rPr>
        <w:t xml:space="preserve">развитие коммуникативной компетентности </w:t>
      </w:r>
      <w:proofErr w:type="gramStart"/>
      <w:r w:rsidRPr="0084549A">
        <w:rPr>
          <w:sz w:val="24"/>
        </w:rPr>
        <w:t>обучающихся</w:t>
      </w:r>
      <w:proofErr w:type="gramEnd"/>
      <w:r w:rsidRPr="0084549A">
        <w:rPr>
          <w:sz w:val="24"/>
        </w:rPr>
        <w:t xml:space="preserve"> на основе организации совместно­продуктивной деятельности;</w:t>
      </w:r>
    </w:p>
    <w:p w:rsidR="00653A76" w:rsidRPr="0084549A" w:rsidRDefault="00653A76" w:rsidP="0084549A">
      <w:pPr>
        <w:pStyle w:val="21"/>
        <w:spacing w:line="240" w:lineRule="auto"/>
        <w:ind w:firstLine="709"/>
        <w:rPr>
          <w:sz w:val="24"/>
        </w:rPr>
      </w:pPr>
      <w:r w:rsidRPr="0084549A">
        <w:rPr>
          <w:spacing w:val="2"/>
          <w:sz w:val="24"/>
        </w:rPr>
        <w:t>развитие эстетических представлений и критериев на основе изобразительной и художественной конструктивной</w:t>
      </w:r>
      <w:r w:rsidRPr="0084549A">
        <w:rPr>
          <w:sz w:val="24"/>
        </w:rPr>
        <w:t xml:space="preserve"> деятельности;</w:t>
      </w:r>
    </w:p>
    <w:p w:rsidR="00653A76" w:rsidRPr="0084549A" w:rsidRDefault="00653A76" w:rsidP="0084549A">
      <w:pPr>
        <w:pStyle w:val="21"/>
        <w:spacing w:line="240" w:lineRule="auto"/>
        <w:ind w:firstLine="709"/>
        <w:rPr>
          <w:sz w:val="24"/>
        </w:rPr>
      </w:pPr>
      <w:r w:rsidRPr="0084549A">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84549A" w:rsidRDefault="00653A76" w:rsidP="0084549A">
      <w:pPr>
        <w:pStyle w:val="21"/>
        <w:spacing w:line="240" w:lineRule="auto"/>
        <w:ind w:firstLine="709"/>
        <w:rPr>
          <w:sz w:val="24"/>
        </w:rPr>
      </w:pPr>
      <w:r w:rsidRPr="0084549A">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84549A">
        <w:rPr>
          <w:spacing w:val="2"/>
          <w:sz w:val="24"/>
        </w:rPr>
        <w:t>как первая ступень формирования готовности к предвари</w:t>
      </w:r>
      <w:r w:rsidRPr="0084549A">
        <w:rPr>
          <w:sz w:val="24"/>
        </w:rPr>
        <w:t>тельному профессиональному самоопределению;</w:t>
      </w:r>
    </w:p>
    <w:p w:rsidR="00653A76" w:rsidRPr="0084549A" w:rsidRDefault="00653A76" w:rsidP="0084549A">
      <w:pPr>
        <w:pStyle w:val="21"/>
        <w:spacing w:line="240" w:lineRule="auto"/>
        <w:ind w:firstLine="709"/>
        <w:rPr>
          <w:b/>
          <w:bCs/>
          <w:sz w:val="24"/>
        </w:rPr>
      </w:pPr>
      <w:r w:rsidRPr="0084549A">
        <w:rPr>
          <w:spacing w:val="-2"/>
          <w:sz w:val="24"/>
        </w:rPr>
        <w:t>формирование ИКТ­компетентности обучающихся, вклю</w:t>
      </w:r>
      <w:r w:rsidRPr="0084549A">
        <w:rPr>
          <w:sz w:val="24"/>
        </w:rPr>
        <w:t>чая ознакомление с правилами жизни людей в мире инфор</w:t>
      </w:r>
      <w:r w:rsidRPr="0084549A">
        <w:rPr>
          <w:spacing w:val="2"/>
          <w:sz w:val="24"/>
        </w:rPr>
        <w:t>мации: избирательность в потреблении информации, ува</w:t>
      </w:r>
      <w:r w:rsidRPr="0084549A">
        <w:rPr>
          <w:sz w:val="24"/>
        </w:rPr>
        <w:t>жение к личной информации другого человека, к процессу познания учения, к состоянию неполного знания и другим аспектам.</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«Физическая культура».</w:t>
      </w:r>
      <w:r w:rsidRPr="0084549A">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84549A" w:rsidRDefault="00653A76" w:rsidP="0084549A">
      <w:pPr>
        <w:pStyle w:val="21"/>
        <w:spacing w:line="240" w:lineRule="auto"/>
        <w:ind w:firstLine="709"/>
        <w:rPr>
          <w:sz w:val="24"/>
        </w:rPr>
      </w:pPr>
      <w:r w:rsidRPr="0084549A">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4549A" w:rsidRDefault="00653A76" w:rsidP="0084549A">
      <w:pPr>
        <w:pStyle w:val="21"/>
        <w:spacing w:line="240" w:lineRule="auto"/>
        <w:ind w:firstLine="709"/>
        <w:rPr>
          <w:sz w:val="24"/>
        </w:rPr>
      </w:pPr>
      <w:r w:rsidRPr="0084549A">
        <w:rPr>
          <w:sz w:val="24"/>
        </w:rPr>
        <w:t>освоение моральных норм помощи тем, кто в ней нуждается, готовности принять на себя ответственность;</w:t>
      </w:r>
    </w:p>
    <w:p w:rsidR="00653A76" w:rsidRPr="0084549A" w:rsidRDefault="00653A76" w:rsidP="0084549A">
      <w:pPr>
        <w:pStyle w:val="21"/>
        <w:spacing w:line="240" w:lineRule="auto"/>
        <w:ind w:firstLine="709"/>
        <w:rPr>
          <w:sz w:val="24"/>
        </w:rPr>
      </w:pPr>
      <w:r w:rsidRPr="0084549A">
        <w:rPr>
          <w:spacing w:val="2"/>
          <w:sz w:val="24"/>
        </w:rPr>
        <w:t>развитие мотивации достижения и готовности к преодолению трудностей на основе конструктивных стратегий</w:t>
      </w:r>
      <w:r w:rsidRPr="0084549A">
        <w:rPr>
          <w:spacing w:val="2"/>
          <w:sz w:val="24"/>
        </w:rPr>
        <w:br/>
      </w:r>
      <w:r w:rsidRPr="0084549A">
        <w:rPr>
          <w:sz w:val="24"/>
        </w:rPr>
        <w:t>совладания и умения мобилизовать свои личностные и физические ресурсы, стрессоустойчивости;</w:t>
      </w:r>
    </w:p>
    <w:p w:rsidR="00653A76" w:rsidRPr="0084549A" w:rsidRDefault="00653A76" w:rsidP="0084549A">
      <w:pPr>
        <w:pStyle w:val="21"/>
        <w:spacing w:line="240" w:lineRule="auto"/>
        <w:ind w:firstLine="709"/>
        <w:rPr>
          <w:sz w:val="24"/>
        </w:rPr>
      </w:pPr>
      <w:r w:rsidRPr="0084549A">
        <w:rPr>
          <w:sz w:val="24"/>
        </w:rPr>
        <w:t>освоение правил здорового и безопасного образа жизни.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«Физическая культура» как учебный предмет способствует:</w:t>
      </w:r>
    </w:p>
    <w:p w:rsidR="00653A76" w:rsidRPr="0084549A" w:rsidRDefault="00653A76" w:rsidP="0084549A">
      <w:pPr>
        <w:pStyle w:val="21"/>
        <w:spacing w:line="240" w:lineRule="auto"/>
        <w:ind w:firstLine="709"/>
        <w:rPr>
          <w:sz w:val="24"/>
        </w:rPr>
      </w:pPr>
      <w:r w:rsidRPr="0084549A">
        <w:rPr>
          <w:sz w:val="24"/>
        </w:rPr>
        <w:t>в области регулятивных действий развитию умений пла</w:t>
      </w:r>
      <w:r w:rsidRPr="0084549A">
        <w:rPr>
          <w:spacing w:val="2"/>
          <w:sz w:val="24"/>
        </w:rPr>
        <w:t xml:space="preserve">нировать, регулировать, контролировать и оценивать свои </w:t>
      </w:r>
      <w:r w:rsidRPr="0084549A">
        <w:rPr>
          <w:sz w:val="24"/>
        </w:rPr>
        <w:t>действия;</w:t>
      </w:r>
    </w:p>
    <w:p w:rsidR="00653A76" w:rsidRDefault="00653A76" w:rsidP="0084549A">
      <w:pPr>
        <w:pStyle w:val="21"/>
        <w:spacing w:line="240" w:lineRule="auto"/>
        <w:ind w:firstLine="709"/>
        <w:rPr>
          <w:sz w:val="24"/>
        </w:rPr>
      </w:pPr>
      <w:r w:rsidRPr="0084549A">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4549A">
        <w:rPr>
          <w:spacing w:val="2"/>
          <w:sz w:val="24"/>
        </w:rPr>
        <w:t xml:space="preserve">ления функций и ролей в совместной деятельности; конструктивно разрешать конфликты; осуществлять взаимный </w:t>
      </w:r>
      <w:r w:rsidRPr="0084549A">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80590" w:rsidRDefault="00FF1A89" w:rsidP="00FF1A89">
      <w:pPr>
        <w:pStyle w:val="21"/>
        <w:numPr>
          <w:ilvl w:val="0"/>
          <w:numId w:val="0"/>
        </w:numPr>
        <w:spacing w:line="240" w:lineRule="auto"/>
        <w:rPr>
          <w:sz w:val="24"/>
        </w:rPr>
      </w:pPr>
      <w:r w:rsidRPr="00FF1A89">
        <w:rPr>
          <w:b/>
          <w:sz w:val="24"/>
        </w:rPr>
        <w:t>«Основы религиозных культур и светской этики».</w:t>
      </w:r>
      <w:r w:rsidRPr="00FF1A89">
        <w:rPr>
          <w:sz w:val="24"/>
        </w:rPr>
        <w:t xml:space="preserve"> Достижение личностных, метапредметных и предметных результатов освоения программы </w:t>
      </w:r>
      <w:proofErr w:type="gramStart"/>
      <w:r w:rsidRPr="00FF1A89">
        <w:rPr>
          <w:sz w:val="24"/>
        </w:rPr>
        <w:t>обучающимися</w:t>
      </w:r>
      <w:proofErr w:type="gramEnd"/>
      <w:r w:rsidRPr="00FF1A89">
        <w:rPr>
          <w:sz w:val="24"/>
        </w:rPr>
        <w:t xml:space="preserve"> происходит в процессе активного восприятия и обсуждения общественных норм и ценностей (нравственных, гражданских, патриотических, общечеловеческих).</w:t>
      </w:r>
      <w:r>
        <w:rPr>
          <w:sz w:val="24"/>
        </w:rPr>
        <w:t xml:space="preserve"> </w:t>
      </w:r>
    </w:p>
    <w:p w:rsidR="00C80590" w:rsidRDefault="00FF1A89" w:rsidP="00FF1A89">
      <w:pPr>
        <w:pStyle w:val="21"/>
        <w:numPr>
          <w:ilvl w:val="0"/>
          <w:numId w:val="0"/>
        </w:numPr>
        <w:spacing w:line="240" w:lineRule="auto"/>
        <w:rPr>
          <w:sz w:val="24"/>
        </w:rPr>
      </w:pPr>
      <w:r w:rsidRPr="00FF1A89">
        <w:rPr>
          <w:sz w:val="24"/>
        </w:rPr>
        <w:t>Изучение ОРКСЭ обеспечивает:</w:t>
      </w:r>
    </w:p>
    <w:p w:rsidR="00C80590" w:rsidRPr="00C80590" w:rsidRDefault="00FF1A89" w:rsidP="00FF1A89">
      <w:pPr>
        <w:pStyle w:val="21"/>
        <w:numPr>
          <w:ilvl w:val="0"/>
          <w:numId w:val="0"/>
        </w:numPr>
        <w:spacing w:line="240" w:lineRule="auto"/>
        <w:rPr>
          <w:b/>
          <w:sz w:val="24"/>
        </w:rPr>
      </w:pPr>
      <w:r w:rsidRPr="00C80590">
        <w:rPr>
          <w:b/>
          <w:sz w:val="24"/>
        </w:rPr>
        <w:t>Личностные результаты освоения программы:</w:t>
      </w:r>
    </w:p>
    <w:p w:rsidR="00C80590" w:rsidRDefault="00FF1A89" w:rsidP="00FF1A89">
      <w:pPr>
        <w:pStyle w:val="21"/>
        <w:numPr>
          <w:ilvl w:val="0"/>
          <w:numId w:val="0"/>
        </w:numPr>
        <w:spacing w:line="240" w:lineRule="auto"/>
        <w:rPr>
          <w:sz w:val="24"/>
        </w:rPr>
      </w:pPr>
      <w:r w:rsidRPr="00FF1A89">
        <w:rPr>
          <w:sz w:val="24"/>
        </w:rPr>
        <w:t>-формирование моральных установок; развитие нравственного самосознания личности; формирование у младших школьников позитивного ценностно-ориентированного отношения к истории, традициям и религиозной культуре России, основ гражданственности, социальной активности, чувства причастности и ответственности за своё будущее,</w:t>
      </w:r>
      <w:r w:rsidR="00C80590">
        <w:rPr>
          <w:sz w:val="24"/>
        </w:rPr>
        <w:t xml:space="preserve"> </w:t>
      </w:r>
      <w:r w:rsidRPr="00FF1A89">
        <w:rPr>
          <w:sz w:val="24"/>
        </w:rPr>
        <w:t>будущее своей Родины и многоконфессионального народа России;</w:t>
      </w:r>
    </w:p>
    <w:p w:rsidR="00C80590" w:rsidRDefault="00FF1A89" w:rsidP="00FF1A89">
      <w:pPr>
        <w:pStyle w:val="21"/>
        <w:numPr>
          <w:ilvl w:val="0"/>
          <w:numId w:val="0"/>
        </w:numPr>
        <w:spacing w:line="240" w:lineRule="auto"/>
        <w:rPr>
          <w:sz w:val="24"/>
        </w:rPr>
      </w:pPr>
      <w:r w:rsidRPr="00FF1A89">
        <w:rPr>
          <w:sz w:val="24"/>
        </w:rPr>
        <w:t>-формирование позитивной оценки и самоуважения.</w:t>
      </w:r>
      <w:r w:rsidR="00C80590">
        <w:rPr>
          <w:sz w:val="24"/>
        </w:rPr>
        <w:t xml:space="preserve"> </w:t>
      </w:r>
    </w:p>
    <w:p w:rsidR="00C80590" w:rsidRDefault="00C80590" w:rsidP="00FF1A89">
      <w:pPr>
        <w:pStyle w:val="21"/>
        <w:numPr>
          <w:ilvl w:val="0"/>
          <w:numId w:val="0"/>
        </w:numPr>
        <w:spacing w:line="240" w:lineRule="auto"/>
        <w:rPr>
          <w:sz w:val="24"/>
        </w:rPr>
      </w:pPr>
      <w:r>
        <w:rPr>
          <w:sz w:val="24"/>
        </w:rPr>
        <w:t xml:space="preserve">   </w:t>
      </w:r>
      <w:r w:rsidR="00FF1A89" w:rsidRPr="00C80590">
        <w:rPr>
          <w:b/>
          <w:sz w:val="24"/>
        </w:rPr>
        <w:t>Метапредметные результаты освоения программы</w:t>
      </w:r>
      <w:r w:rsidR="00FF1A89" w:rsidRPr="00FF1A89">
        <w:rPr>
          <w:sz w:val="24"/>
        </w:rPr>
        <w:t>:</w:t>
      </w:r>
    </w:p>
    <w:p w:rsidR="00C80590" w:rsidRDefault="00FF1A89" w:rsidP="00FF1A89">
      <w:pPr>
        <w:pStyle w:val="21"/>
        <w:numPr>
          <w:ilvl w:val="0"/>
          <w:numId w:val="0"/>
        </w:numPr>
        <w:spacing w:line="240" w:lineRule="auto"/>
        <w:rPr>
          <w:sz w:val="24"/>
        </w:rPr>
      </w:pPr>
      <w:r w:rsidRPr="00FF1A89">
        <w:rPr>
          <w:sz w:val="24"/>
        </w:rPr>
        <w:t>–определять и объяснять своё отношение к общественным нормам и ценностям;</w:t>
      </w:r>
    </w:p>
    <w:p w:rsidR="00C80590" w:rsidRDefault="00FF1A89" w:rsidP="00FF1A89">
      <w:pPr>
        <w:pStyle w:val="21"/>
        <w:numPr>
          <w:ilvl w:val="0"/>
          <w:numId w:val="0"/>
        </w:numPr>
        <w:spacing w:line="240" w:lineRule="auto"/>
        <w:rPr>
          <w:sz w:val="24"/>
        </w:rPr>
      </w:pPr>
      <w:r w:rsidRPr="00FF1A89">
        <w:rPr>
          <w:sz w:val="24"/>
        </w:rPr>
        <w:t>–излагать своё мнение по поводу значения светской и религиозной культуры в жизни отдельных людей и общества;</w:t>
      </w:r>
    </w:p>
    <w:p w:rsidR="00C80590" w:rsidRDefault="00FF1A89" w:rsidP="00FF1A89">
      <w:pPr>
        <w:pStyle w:val="21"/>
        <w:numPr>
          <w:ilvl w:val="0"/>
          <w:numId w:val="0"/>
        </w:numPr>
        <w:spacing w:line="240" w:lineRule="auto"/>
        <w:rPr>
          <w:sz w:val="24"/>
        </w:rPr>
      </w:pPr>
      <w:r w:rsidRPr="00FF1A89">
        <w:rPr>
          <w:sz w:val="24"/>
        </w:rPr>
        <w:t>–строить толерантные отношения с представителями разных мировоззрений и культурных традиций</w:t>
      </w:r>
      <w:r w:rsidR="00C80590">
        <w:rPr>
          <w:sz w:val="24"/>
        </w:rPr>
        <w:t>;</w:t>
      </w:r>
    </w:p>
    <w:p w:rsidR="00FF1A89" w:rsidRPr="00FF1A89" w:rsidRDefault="00FF1A89" w:rsidP="00FF1A89">
      <w:pPr>
        <w:pStyle w:val="21"/>
        <w:numPr>
          <w:ilvl w:val="0"/>
          <w:numId w:val="0"/>
        </w:numPr>
        <w:spacing w:line="240" w:lineRule="auto"/>
        <w:rPr>
          <w:sz w:val="24"/>
        </w:rPr>
      </w:pPr>
      <w:r w:rsidRPr="00FF1A89">
        <w:rPr>
          <w:sz w:val="24"/>
        </w:rPr>
        <w:t>–делать свой выбор в учебных моделях общественно значимых жизненных ситуаций и отвечать за него</w:t>
      </w:r>
      <w:r w:rsidR="00C80590">
        <w:rPr>
          <w:sz w:val="24"/>
        </w:rPr>
        <w:t>.</w:t>
      </w:r>
    </w:p>
    <w:p w:rsidR="00916F2C" w:rsidRDefault="00916F2C" w:rsidP="0084677C">
      <w:pPr>
        <w:shd w:val="clear" w:color="auto" w:fill="FFFFFF"/>
        <w:tabs>
          <w:tab w:val="left" w:pos="709"/>
        </w:tabs>
        <w:jc w:val="both"/>
      </w:pPr>
      <w:bookmarkStart w:id="111" w:name="_Toc288394080"/>
      <w:bookmarkStart w:id="112" w:name="_Toc288410547"/>
      <w:bookmarkStart w:id="113" w:name="_Toc288410676"/>
      <w:bookmarkStart w:id="114" w:name="_Toc288410741"/>
    </w:p>
    <w:p w:rsidR="00574B9F" w:rsidRPr="0084549A" w:rsidRDefault="00574B9F" w:rsidP="0084677C">
      <w:pPr>
        <w:shd w:val="clear" w:color="auto" w:fill="FFFFFF"/>
        <w:tabs>
          <w:tab w:val="left" w:pos="709"/>
        </w:tabs>
        <w:jc w:val="both"/>
      </w:pPr>
    </w:p>
    <w:p w:rsidR="00574B9F" w:rsidRDefault="001F3F1E" w:rsidP="00574B9F">
      <w:pPr>
        <w:pStyle w:val="afd"/>
        <w:numPr>
          <w:ilvl w:val="2"/>
          <w:numId w:val="2"/>
        </w:numPr>
        <w:spacing w:line="240" w:lineRule="auto"/>
        <w:ind w:left="0" w:firstLine="709"/>
        <w:jc w:val="center"/>
        <w:rPr>
          <w:sz w:val="24"/>
        </w:rPr>
      </w:pPr>
      <w:bookmarkStart w:id="115" w:name="_Toc418108318"/>
      <w:bookmarkEnd w:id="111"/>
      <w:bookmarkEnd w:id="112"/>
      <w:bookmarkEnd w:id="113"/>
      <w:bookmarkEnd w:id="114"/>
      <w:r w:rsidRPr="0084549A">
        <w:rPr>
          <w:sz w:val="24"/>
        </w:rPr>
        <w:lastRenderedPageBreak/>
        <w:t xml:space="preserve">Условия, обеспечивающие развитие универсальных учебных действий </w:t>
      </w:r>
    </w:p>
    <w:p w:rsidR="00653A76" w:rsidRPr="0084549A" w:rsidRDefault="001F3F1E" w:rsidP="00574B9F">
      <w:pPr>
        <w:pStyle w:val="afd"/>
        <w:spacing w:line="240" w:lineRule="auto"/>
        <w:ind w:left="709"/>
        <w:jc w:val="center"/>
        <w:rPr>
          <w:sz w:val="24"/>
        </w:rPr>
      </w:pPr>
      <w:r w:rsidRPr="0084549A">
        <w:rPr>
          <w:sz w:val="24"/>
        </w:rPr>
        <w:t>у обучающихся</w:t>
      </w:r>
      <w:bookmarkEnd w:id="115"/>
    </w:p>
    <w:p w:rsidR="001F3F1E" w:rsidRPr="0084549A" w:rsidRDefault="001F3F1E" w:rsidP="0084549A">
      <w:pPr>
        <w:tabs>
          <w:tab w:val="left" w:pos="709"/>
        </w:tabs>
        <w:ind w:firstLine="709"/>
        <w:jc w:val="both"/>
      </w:pPr>
      <w:r w:rsidRPr="0084549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4549A" w:rsidRDefault="001F3F1E" w:rsidP="0084549A">
      <w:pPr>
        <w:tabs>
          <w:tab w:val="left" w:pos="709"/>
        </w:tabs>
        <w:ind w:firstLine="709"/>
        <w:jc w:val="both"/>
      </w:pPr>
      <w:proofErr w:type="gramStart"/>
      <w:r w:rsidRPr="0084549A">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84549A" w:rsidRDefault="001F3F1E" w:rsidP="0084549A">
      <w:pPr>
        <w:tabs>
          <w:tab w:val="left" w:pos="709"/>
        </w:tabs>
        <w:ind w:firstLine="709"/>
        <w:jc w:val="both"/>
      </w:pPr>
      <w:proofErr w:type="gramStart"/>
      <w:r w:rsidRPr="0084549A">
        <w:t>соблюдении</w:t>
      </w:r>
      <w:proofErr w:type="gramEnd"/>
      <w:r w:rsidRPr="0084549A">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4549A" w:rsidRDefault="001F3F1E" w:rsidP="0084549A">
      <w:pPr>
        <w:tabs>
          <w:tab w:val="left" w:pos="709"/>
        </w:tabs>
        <w:ind w:firstLine="709"/>
        <w:jc w:val="both"/>
      </w:pPr>
      <w:proofErr w:type="gramStart"/>
      <w:r w:rsidRPr="0084549A">
        <w:t>осуществлении</w:t>
      </w:r>
      <w:proofErr w:type="gramEnd"/>
      <w:r w:rsidRPr="0084549A">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84549A" w:rsidRDefault="001F3F1E" w:rsidP="0084549A">
      <w:pPr>
        <w:tabs>
          <w:tab w:val="left" w:pos="709"/>
        </w:tabs>
        <w:ind w:firstLine="709"/>
        <w:jc w:val="both"/>
      </w:pPr>
      <w:r w:rsidRPr="0084549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4549A" w:rsidRDefault="001F3F1E" w:rsidP="0084549A">
      <w:pPr>
        <w:tabs>
          <w:tab w:val="left" w:pos="709"/>
        </w:tabs>
        <w:ind w:firstLine="709"/>
        <w:jc w:val="both"/>
      </w:pPr>
      <w:r w:rsidRPr="0084549A">
        <w:t>эффективного использования средств ИКТ.</w:t>
      </w:r>
    </w:p>
    <w:p w:rsidR="001F3F1E" w:rsidRPr="0084549A" w:rsidRDefault="001F3F1E" w:rsidP="0084549A">
      <w:pPr>
        <w:tabs>
          <w:tab w:val="left" w:pos="709"/>
        </w:tabs>
        <w:ind w:firstLine="709"/>
        <w:jc w:val="both"/>
      </w:pPr>
      <w:r w:rsidRPr="0084549A">
        <w:t xml:space="preserve">Учитывая определенную специфику </w:t>
      </w:r>
      <w:proofErr w:type="gramStart"/>
      <w:r w:rsidRPr="0084549A">
        <w:t>использования</w:t>
      </w:r>
      <w:proofErr w:type="gramEnd"/>
      <w:r w:rsidRPr="0084549A">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 условиях интенсификации процессов информатизации </w:t>
      </w:r>
      <w:r w:rsidRPr="0084549A">
        <w:rPr>
          <w:rFonts w:ascii="Times New Roman" w:hAnsi="Times New Roman"/>
          <w:color w:val="auto"/>
          <w:sz w:val="24"/>
          <w:szCs w:val="24"/>
        </w:rPr>
        <w:t xml:space="preserve">общества и образования при формировании универсальных </w:t>
      </w:r>
      <w:r w:rsidRPr="0084549A">
        <w:rPr>
          <w:rFonts w:ascii="Times New Roman" w:hAnsi="Times New Roman"/>
          <w:color w:val="auto"/>
          <w:spacing w:val="-2"/>
          <w:sz w:val="24"/>
          <w:szCs w:val="24"/>
        </w:rPr>
        <w:t>учебных действий наряду с предметными  методиками целе</w:t>
      </w:r>
      <w:r w:rsidRPr="0084549A">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84549A">
        <w:rPr>
          <w:rFonts w:ascii="Times New Roman" w:hAnsi="Times New Roman"/>
          <w:color w:val="auto"/>
          <w:spacing w:val="2"/>
          <w:sz w:val="24"/>
          <w:szCs w:val="24"/>
        </w:rPr>
        <w:t xml:space="preserve">среды. Ориентировка младших школьников в </w:t>
      </w:r>
      <w:r w:rsidRPr="0084549A">
        <w:rPr>
          <w:rFonts w:ascii="Times New Roman" w:hAnsi="Times New Roman"/>
          <w:color w:val="auto"/>
          <w:sz w:val="24"/>
          <w:szCs w:val="24"/>
        </w:rPr>
        <w:t>ИКТ и формирова</w:t>
      </w:r>
      <w:r w:rsidRPr="0084549A">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4549A">
        <w:rPr>
          <w:rFonts w:ascii="Times New Roman" w:hAnsi="Times New Roman"/>
          <w:color w:val="auto"/>
          <w:sz w:val="24"/>
          <w:szCs w:val="24"/>
        </w:rPr>
        <w:t>рования уни</w:t>
      </w:r>
      <w:r w:rsidRPr="0084549A">
        <w:rPr>
          <w:rFonts w:ascii="Times New Roman" w:hAnsi="Times New Roman"/>
          <w:color w:val="auto"/>
          <w:spacing w:val="2"/>
          <w:sz w:val="24"/>
          <w:szCs w:val="24"/>
        </w:rPr>
        <w:t>версальных учебных действий обучающихся в рамках</w:t>
      </w:r>
      <w:r w:rsidRPr="0084549A">
        <w:rPr>
          <w:rFonts w:ascii="Times New Roman" w:hAnsi="Times New Roman"/>
          <w:color w:val="auto"/>
          <w:sz w:val="24"/>
          <w:szCs w:val="24"/>
        </w:rPr>
        <w:t xml:space="preserve"> начального общего образования. </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ИКТ также могут (и должны) широко применять</w:t>
      </w:r>
      <w:r w:rsidRPr="0084549A">
        <w:rPr>
          <w:rFonts w:ascii="Times New Roman" w:hAnsi="Times New Roman"/>
          <w:color w:val="auto"/>
          <w:spacing w:val="2"/>
          <w:sz w:val="24"/>
          <w:szCs w:val="24"/>
        </w:rPr>
        <w:t xml:space="preserve">ся при оценке сформированности универсальных учебных </w:t>
      </w:r>
      <w:r w:rsidRPr="0084549A">
        <w:rPr>
          <w:rFonts w:ascii="Times New Roman" w:hAnsi="Times New Roman"/>
          <w:color w:val="auto"/>
          <w:sz w:val="24"/>
          <w:szCs w:val="24"/>
        </w:rPr>
        <w:t xml:space="preserve">действий. Для их формирования исключительную важность </w:t>
      </w:r>
      <w:r w:rsidRPr="0084549A">
        <w:rPr>
          <w:rFonts w:ascii="Times New Roman" w:hAnsi="Times New Roman"/>
          <w:color w:val="auto"/>
          <w:spacing w:val="2"/>
          <w:sz w:val="24"/>
          <w:szCs w:val="24"/>
        </w:rPr>
        <w:t>имеет использование информационно­образовательной сре</w:t>
      </w:r>
      <w:r w:rsidRPr="0084549A">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В рамках ИКТ­компетентности выделяется учебная ИКТ­компе</w:t>
      </w:r>
      <w:r w:rsidRPr="0084549A">
        <w:rPr>
          <w:rFonts w:ascii="Times New Roman" w:hAnsi="Times New Roman"/>
          <w:color w:val="auto"/>
          <w:sz w:val="24"/>
          <w:szCs w:val="24"/>
        </w:rPr>
        <w:t>тентность - способность решать учебные задачи с исполь</w:t>
      </w:r>
      <w:r w:rsidRPr="0084549A">
        <w:rPr>
          <w:rFonts w:ascii="Times New Roman" w:hAnsi="Times New Roman"/>
          <w:color w:val="auto"/>
          <w:spacing w:val="2"/>
          <w:sz w:val="24"/>
          <w:szCs w:val="24"/>
        </w:rPr>
        <w:t xml:space="preserve">зованием общедоступных в начальной школе инструментов </w:t>
      </w:r>
      <w:r w:rsidRPr="0084549A">
        <w:rPr>
          <w:rFonts w:ascii="Times New Roman" w:hAnsi="Times New Roman"/>
          <w:color w:val="auto"/>
          <w:sz w:val="24"/>
          <w:szCs w:val="24"/>
        </w:rPr>
        <w:t>ИКТ и источников информации в соответствии с возрастны</w:t>
      </w:r>
      <w:r w:rsidRPr="0084549A">
        <w:rPr>
          <w:rFonts w:ascii="Times New Roman" w:hAnsi="Times New Roman"/>
          <w:color w:val="auto"/>
          <w:spacing w:val="2"/>
          <w:sz w:val="24"/>
          <w:szCs w:val="24"/>
        </w:rPr>
        <w:t xml:space="preserve">ми потребностями и возможностями младшего школьника. </w:t>
      </w:r>
      <w:r w:rsidRPr="0084549A">
        <w:rPr>
          <w:rFonts w:ascii="Times New Roman" w:hAnsi="Times New Roman"/>
          <w:color w:val="auto"/>
          <w:sz w:val="24"/>
          <w:szCs w:val="24"/>
        </w:rPr>
        <w:t xml:space="preserve">Решение задачи формирования ИКТ­компетентности должно </w:t>
      </w:r>
      <w:r w:rsidRPr="0084549A">
        <w:rPr>
          <w:rFonts w:ascii="Times New Roman" w:hAnsi="Times New Roman"/>
          <w:color w:val="auto"/>
          <w:spacing w:val="-2"/>
          <w:sz w:val="24"/>
          <w:szCs w:val="24"/>
        </w:rPr>
        <w:t>проходить не только на занятиях по отдельным учебным пред</w:t>
      </w:r>
      <w:r w:rsidRPr="0084549A">
        <w:rPr>
          <w:rFonts w:ascii="Times New Roman" w:hAnsi="Times New Roman"/>
          <w:color w:val="auto"/>
          <w:spacing w:val="2"/>
          <w:sz w:val="24"/>
          <w:szCs w:val="24"/>
        </w:rPr>
        <w:t xml:space="preserve">метам (где формируется предметная ИКТ­компетентность), </w:t>
      </w:r>
      <w:r w:rsidRPr="0084549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84549A">
        <w:rPr>
          <w:rFonts w:ascii="Times New Roman" w:hAnsi="Times New Roman"/>
          <w:color w:val="auto"/>
          <w:sz w:val="24"/>
          <w:szCs w:val="24"/>
        </w:rPr>
        <w:t>у</w:t>
      </w:r>
      <w:proofErr w:type="gramEnd"/>
      <w:r w:rsidRPr="0084549A">
        <w:rPr>
          <w:rFonts w:ascii="Times New Roman" w:hAnsi="Times New Roman"/>
          <w:color w:val="auto"/>
          <w:sz w:val="24"/>
          <w:szCs w:val="24"/>
        </w:rPr>
        <w:t xml:space="preserve"> обучающихся формируются:</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 критическое отношение к информации и избирательность </w:t>
      </w:r>
      <w:r w:rsidRPr="0084549A">
        <w:rPr>
          <w:rFonts w:ascii="Times New Roman" w:hAnsi="Times New Roman"/>
          <w:color w:val="auto"/>
          <w:sz w:val="24"/>
          <w:szCs w:val="24"/>
        </w:rPr>
        <w:t>её восприятия;</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основы правовой культуры в области использования информации.</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При освоении регулятивных универсальных учебных действий обеспечиваются:</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lastRenderedPageBreak/>
        <w:t>- оценка условий, алгоритмов и результатов действий, выполняемых в информационной среде;</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 создание </w:t>
      </w:r>
      <w:proofErr w:type="gramStart"/>
      <w:r w:rsidRPr="0084549A">
        <w:rPr>
          <w:rFonts w:ascii="Times New Roman" w:hAnsi="Times New Roman"/>
          <w:color w:val="auto"/>
          <w:sz w:val="24"/>
          <w:szCs w:val="24"/>
        </w:rPr>
        <w:t>цифрового</w:t>
      </w:r>
      <w:proofErr w:type="gramEnd"/>
      <w:r w:rsidRPr="0084549A">
        <w:rPr>
          <w:rFonts w:ascii="Times New Roman" w:hAnsi="Times New Roman"/>
          <w:color w:val="auto"/>
          <w:sz w:val="24"/>
          <w:szCs w:val="24"/>
        </w:rPr>
        <w:t xml:space="preserve"> портфолио учебных достижений обучающегося.</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При освоении познавательных универсальных учебных </w:t>
      </w:r>
      <w:r w:rsidRPr="0084549A">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поиск информации;</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 фиксация (запись) информации с помощью различных </w:t>
      </w:r>
      <w:r w:rsidRPr="0084549A">
        <w:rPr>
          <w:rFonts w:ascii="Times New Roman" w:hAnsi="Times New Roman"/>
          <w:color w:val="auto"/>
          <w:sz w:val="24"/>
          <w:szCs w:val="24"/>
        </w:rPr>
        <w:t>технических средств;</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84549A">
        <w:rPr>
          <w:rFonts w:ascii="Times New Roman" w:hAnsi="Times New Roman"/>
          <w:color w:val="auto"/>
          <w:sz w:val="24"/>
          <w:szCs w:val="24"/>
        </w:rPr>
        <w:t> </w:t>
      </w:r>
      <w:r w:rsidRPr="0084549A">
        <w:rPr>
          <w:rFonts w:ascii="Times New Roman" w:hAnsi="Times New Roman"/>
          <w:color w:val="auto"/>
          <w:sz w:val="24"/>
          <w:szCs w:val="24"/>
        </w:rPr>
        <w:t>пр.;</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создание простых</w:t>
      </w:r>
      <w:r w:rsidR="00574B9F">
        <w:rPr>
          <w:rFonts w:ascii="Times New Roman" w:hAnsi="Times New Roman"/>
          <w:color w:val="auto"/>
          <w:sz w:val="24"/>
          <w:szCs w:val="24"/>
        </w:rPr>
        <w:t xml:space="preserve"> </w:t>
      </w:r>
      <w:r w:rsidRPr="0084549A">
        <w:rPr>
          <w:rFonts w:ascii="Times New Roman" w:hAnsi="Times New Roman"/>
          <w:color w:val="auto"/>
          <w:sz w:val="24"/>
          <w:szCs w:val="24"/>
        </w:rPr>
        <w:t>гипермедиа</w:t>
      </w:r>
      <w:r w:rsidR="00574B9F">
        <w:rPr>
          <w:rFonts w:ascii="Times New Roman" w:hAnsi="Times New Roman"/>
          <w:color w:val="auto"/>
          <w:sz w:val="24"/>
          <w:szCs w:val="24"/>
        </w:rPr>
        <w:t xml:space="preserve"> </w:t>
      </w:r>
      <w:r w:rsidRPr="0084549A">
        <w:rPr>
          <w:rFonts w:ascii="Times New Roman" w:hAnsi="Times New Roman"/>
          <w:color w:val="auto"/>
          <w:sz w:val="24"/>
          <w:szCs w:val="24"/>
        </w:rPr>
        <w:t>сообщений;</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построение простейших моделей объектов и процессов.</w:t>
      </w:r>
    </w:p>
    <w:p w:rsidR="001F3F1E" w:rsidRPr="0084549A"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ИКТ является важным инструментом для формирования </w:t>
      </w:r>
      <w:r w:rsidRPr="0084549A">
        <w:rPr>
          <w:rFonts w:ascii="Times New Roman" w:hAnsi="Times New Roman"/>
          <w:color w:val="auto"/>
          <w:spacing w:val="-2"/>
          <w:sz w:val="24"/>
          <w:szCs w:val="24"/>
        </w:rPr>
        <w:t>коммуникативных универсальных учебных действий. Для это</w:t>
      </w:r>
      <w:r w:rsidRPr="0084549A">
        <w:rPr>
          <w:rFonts w:ascii="Times New Roman" w:hAnsi="Times New Roman"/>
          <w:color w:val="auto"/>
          <w:sz w:val="24"/>
          <w:szCs w:val="24"/>
        </w:rPr>
        <w:t>го используются:</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обмен гипермедиа</w:t>
      </w:r>
      <w:r w:rsidR="00574B9F">
        <w:rPr>
          <w:rFonts w:ascii="Times New Roman" w:hAnsi="Times New Roman"/>
          <w:color w:val="auto"/>
          <w:sz w:val="24"/>
          <w:szCs w:val="24"/>
        </w:rPr>
        <w:t xml:space="preserve"> </w:t>
      </w:r>
      <w:r w:rsidRPr="0084549A">
        <w:rPr>
          <w:rFonts w:ascii="Times New Roman" w:hAnsi="Times New Roman"/>
          <w:color w:val="auto"/>
          <w:sz w:val="24"/>
          <w:szCs w:val="24"/>
        </w:rPr>
        <w:t>сообщениями;</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выступление с аудиовизуальной поддержкой;</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фиксация хода коллективной/личной коммуникации;</w:t>
      </w:r>
    </w:p>
    <w:p w:rsidR="001F3F1E" w:rsidRPr="0084549A" w:rsidRDefault="001F3F1E" w:rsidP="0084549A">
      <w:pPr>
        <w:pStyle w:val="ab"/>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общение в цифровой среде (электронная почта, чат, видеоконференция, форум, блог).</w:t>
      </w:r>
    </w:p>
    <w:p w:rsidR="000F46D5" w:rsidRDefault="001F3F1E" w:rsidP="0084549A">
      <w:pPr>
        <w:pStyle w:val="a3"/>
        <w:tabs>
          <w:tab w:val="left" w:pos="709"/>
        </w:tabs>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84549A">
        <w:rPr>
          <w:rFonts w:ascii="Times New Roman" w:hAnsi="Times New Roman"/>
          <w:color w:val="auto"/>
          <w:sz w:val="24"/>
          <w:szCs w:val="24"/>
        </w:rPr>
        <w:t xml:space="preserve">Включение задачи формирования ИКТ­компетентности в программу </w:t>
      </w:r>
      <w:r w:rsidRPr="0084549A">
        <w:rPr>
          <w:rFonts w:ascii="Times New Roman" w:hAnsi="Times New Roman"/>
          <w:color w:val="auto"/>
          <w:spacing w:val="2"/>
          <w:sz w:val="24"/>
          <w:szCs w:val="24"/>
        </w:rPr>
        <w:t xml:space="preserve">формирования универсальных учебных действий позволяет </w:t>
      </w:r>
      <w:r w:rsidRPr="0084549A">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84549A">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C2D8C" w:rsidRDefault="007C2D8C" w:rsidP="0084549A">
      <w:pPr>
        <w:pStyle w:val="a3"/>
        <w:tabs>
          <w:tab w:val="left" w:pos="709"/>
        </w:tabs>
        <w:spacing w:line="240" w:lineRule="auto"/>
        <w:ind w:firstLine="709"/>
        <w:rPr>
          <w:rFonts w:ascii="Times New Roman" w:hAnsi="Times New Roman"/>
          <w:color w:val="auto"/>
          <w:sz w:val="24"/>
          <w:szCs w:val="24"/>
        </w:rPr>
      </w:pPr>
    </w:p>
    <w:p w:rsidR="0084677C" w:rsidRDefault="0084677C" w:rsidP="0084549A">
      <w:pPr>
        <w:pStyle w:val="a3"/>
        <w:tabs>
          <w:tab w:val="left" w:pos="709"/>
        </w:tabs>
        <w:spacing w:line="240" w:lineRule="auto"/>
        <w:ind w:firstLine="709"/>
        <w:rPr>
          <w:rFonts w:ascii="Times New Roman" w:hAnsi="Times New Roman"/>
          <w:color w:val="auto"/>
          <w:sz w:val="24"/>
          <w:szCs w:val="24"/>
        </w:rPr>
      </w:pPr>
    </w:p>
    <w:p w:rsidR="0084677C" w:rsidRPr="0084549A" w:rsidRDefault="0084677C" w:rsidP="00574B9F">
      <w:pPr>
        <w:pStyle w:val="afd"/>
        <w:numPr>
          <w:ilvl w:val="2"/>
          <w:numId w:val="2"/>
        </w:numPr>
        <w:spacing w:line="240" w:lineRule="auto"/>
        <w:ind w:left="0" w:firstLine="709"/>
        <w:jc w:val="center"/>
        <w:rPr>
          <w:sz w:val="24"/>
        </w:rPr>
      </w:pPr>
      <w:bookmarkStart w:id="116" w:name="_Toc418108319"/>
      <w:r w:rsidRPr="0084549A">
        <w:rPr>
          <w:spacing w:val="-4"/>
          <w:sz w:val="24"/>
        </w:rPr>
        <w:t>Условия, обеспечивающие преемственность про</w:t>
      </w:r>
      <w:r w:rsidRPr="0084549A">
        <w:rPr>
          <w:sz w:val="24"/>
        </w:rPr>
        <w:t xml:space="preserve">граммы формирования у обучающихся универсальных учебных действий при переходе </w:t>
      </w:r>
      <w:proofErr w:type="gramStart"/>
      <w:r w:rsidRPr="0084549A">
        <w:rPr>
          <w:sz w:val="24"/>
        </w:rPr>
        <w:t>от</w:t>
      </w:r>
      <w:proofErr w:type="gramEnd"/>
      <w:r w:rsidRPr="0084549A">
        <w:rPr>
          <w:sz w:val="24"/>
        </w:rPr>
        <w:t xml:space="preserve"> дошкольного к начальному и от начального к основному общему образованию</w:t>
      </w:r>
      <w:bookmarkEnd w:id="116"/>
    </w:p>
    <w:p w:rsidR="0084677C" w:rsidRPr="0084549A" w:rsidRDefault="0084677C" w:rsidP="0084677C">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4549A">
        <w:rPr>
          <w:rFonts w:ascii="Times New Roman" w:hAnsi="Times New Roman"/>
          <w:color w:val="auto"/>
          <w:sz w:val="24"/>
          <w:szCs w:val="24"/>
        </w:rPr>
        <w:t>организации, осуществляющей образовательную деятельность</w:t>
      </w:r>
      <w:r w:rsidRPr="0084549A">
        <w:rPr>
          <w:rFonts w:ascii="Times New Roman" w:hAnsi="Times New Roman"/>
          <w:color w:val="auto"/>
          <w:spacing w:val="2"/>
          <w:sz w:val="24"/>
          <w:szCs w:val="24"/>
        </w:rPr>
        <w:t xml:space="preserve"> на уровне дошкольного образования, в </w:t>
      </w:r>
      <w:r w:rsidRPr="0084549A">
        <w:rPr>
          <w:rFonts w:ascii="Times New Roman" w:hAnsi="Times New Roman"/>
          <w:color w:val="auto"/>
          <w:sz w:val="24"/>
          <w:szCs w:val="24"/>
        </w:rPr>
        <w:t>организацию, осуществляющую образовательную деятельность</w:t>
      </w:r>
      <w:r w:rsidRPr="0084549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334956">
        <w:rPr>
          <w:rFonts w:ascii="Times New Roman" w:hAnsi="Times New Roman"/>
          <w:color w:val="auto"/>
          <w:spacing w:val="2"/>
          <w:sz w:val="24"/>
          <w:szCs w:val="24"/>
        </w:rPr>
        <w:t xml:space="preserve"> </w:t>
      </w:r>
      <w:proofErr w:type="gramStart"/>
      <w:r w:rsidRPr="0084549A">
        <w:rPr>
          <w:rFonts w:ascii="Times New Roman" w:hAnsi="Times New Roman"/>
          <w:color w:val="auto"/>
          <w:spacing w:val="2"/>
          <w:sz w:val="24"/>
          <w:szCs w:val="24"/>
        </w:rPr>
        <w:t xml:space="preserve">При этом, несмотря </w:t>
      </w:r>
      <w:r w:rsidRPr="0084549A">
        <w:rPr>
          <w:rFonts w:ascii="Times New Roman" w:hAnsi="Times New Roman"/>
          <w:color w:val="auto"/>
          <w:spacing w:val="-2"/>
          <w:sz w:val="24"/>
          <w:szCs w:val="24"/>
        </w:rPr>
        <w:t>на огромные возрастно­психологические различия между обу</w:t>
      </w:r>
      <w:r w:rsidRPr="0084549A">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4549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4677C" w:rsidRPr="0084549A" w:rsidRDefault="0084677C" w:rsidP="0084677C">
      <w:pPr>
        <w:pStyle w:val="a3"/>
        <w:spacing w:line="240" w:lineRule="auto"/>
        <w:ind w:firstLine="709"/>
        <w:rPr>
          <w:rFonts w:ascii="Times New Roman" w:hAnsi="Times New Roman"/>
          <w:i/>
          <w:iCs/>
          <w:color w:val="auto"/>
          <w:sz w:val="24"/>
          <w:szCs w:val="24"/>
        </w:rPr>
      </w:pPr>
      <w:r w:rsidRPr="0084549A">
        <w:rPr>
          <w:rFonts w:ascii="Times New Roman" w:hAnsi="Times New Roman"/>
          <w:color w:val="auto"/>
          <w:sz w:val="24"/>
          <w:szCs w:val="24"/>
        </w:rPr>
        <w:lastRenderedPageBreak/>
        <w:t xml:space="preserve">Исследования </w:t>
      </w:r>
      <w:r w:rsidRPr="0084549A">
        <w:rPr>
          <w:rFonts w:ascii="Times New Roman" w:hAnsi="Times New Roman"/>
          <w:b/>
          <w:bCs/>
          <w:i/>
          <w:iCs/>
          <w:color w:val="auto"/>
          <w:sz w:val="24"/>
          <w:szCs w:val="24"/>
        </w:rPr>
        <w:t xml:space="preserve">готовности детей к обучению в школе </w:t>
      </w:r>
      <w:r w:rsidRPr="0084549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4677C" w:rsidRPr="0084549A" w:rsidRDefault="0084677C" w:rsidP="0084677C">
      <w:pPr>
        <w:pStyle w:val="a3"/>
        <w:spacing w:line="240" w:lineRule="auto"/>
        <w:ind w:firstLine="709"/>
        <w:rPr>
          <w:rFonts w:ascii="Times New Roman" w:hAnsi="Times New Roman"/>
          <w:i/>
          <w:iCs/>
          <w:color w:val="auto"/>
          <w:sz w:val="24"/>
          <w:szCs w:val="24"/>
        </w:rPr>
      </w:pPr>
      <w:r w:rsidRPr="0084549A">
        <w:rPr>
          <w:rFonts w:ascii="Times New Roman" w:hAnsi="Times New Roman"/>
          <w:i/>
          <w:iCs/>
          <w:color w:val="auto"/>
          <w:spacing w:val="-4"/>
          <w:sz w:val="24"/>
          <w:szCs w:val="24"/>
        </w:rPr>
        <w:t xml:space="preserve">Физическая готовность </w:t>
      </w:r>
      <w:r w:rsidRPr="0084549A">
        <w:rPr>
          <w:rFonts w:ascii="Times New Roman" w:hAnsi="Times New Roman"/>
          <w:color w:val="auto"/>
          <w:spacing w:val="-4"/>
          <w:sz w:val="24"/>
          <w:szCs w:val="24"/>
        </w:rPr>
        <w:t>определяется состоянием здоровья,</w:t>
      </w:r>
      <w:r w:rsidRPr="0084549A">
        <w:rPr>
          <w:rFonts w:ascii="Times New Roman" w:hAnsi="Times New Roman"/>
          <w:color w:val="auto"/>
          <w:spacing w:val="-4"/>
          <w:sz w:val="24"/>
          <w:szCs w:val="24"/>
        </w:rPr>
        <w:br/>
      </w:r>
      <w:r w:rsidRPr="0084549A">
        <w:rPr>
          <w:rFonts w:ascii="Times New Roman" w:hAnsi="Times New Roman"/>
          <w:color w:val="auto"/>
          <w:spacing w:val="2"/>
          <w:sz w:val="24"/>
          <w:szCs w:val="24"/>
        </w:rPr>
        <w:t>уровнем морфофункциональной зрелости организма ребён</w:t>
      </w:r>
      <w:r w:rsidRPr="0084549A">
        <w:rPr>
          <w:rFonts w:ascii="Times New Roman" w:hAnsi="Times New Roman"/>
          <w:color w:val="auto"/>
          <w:sz w:val="24"/>
          <w:szCs w:val="24"/>
        </w:rPr>
        <w:t xml:space="preserve">ка, в том числе развитием двигательных навыков и качеств </w:t>
      </w:r>
      <w:r w:rsidRPr="0084549A">
        <w:rPr>
          <w:rFonts w:ascii="Times New Roman" w:hAnsi="Times New Roman"/>
          <w:color w:val="auto"/>
          <w:spacing w:val="2"/>
          <w:sz w:val="24"/>
          <w:szCs w:val="24"/>
        </w:rPr>
        <w:t xml:space="preserve">(тонкая моторная координация), физической и умственной </w:t>
      </w:r>
      <w:r w:rsidRPr="0084549A">
        <w:rPr>
          <w:rFonts w:ascii="Times New Roman" w:hAnsi="Times New Roman"/>
          <w:color w:val="auto"/>
          <w:sz w:val="24"/>
          <w:szCs w:val="24"/>
        </w:rPr>
        <w:t>работоспособности.</w:t>
      </w:r>
    </w:p>
    <w:p w:rsidR="0084677C" w:rsidRPr="0084549A" w:rsidRDefault="0084677C" w:rsidP="0084677C">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i/>
          <w:iCs/>
          <w:color w:val="auto"/>
          <w:sz w:val="24"/>
          <w:szCs w:val="24"/>
        </w:rPr>
        <w:t xml:space="preserve">Психологическая готовность </w:t>
      </w:r>
      <w:r w:rsidRPr="0084549A">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84549A">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Психологическая готовность к школе имеет следующую </w:t>
      </w:r>
      <w:r w:rsidRPr="0084549A">
        <w:rPr>
          <w:rFonts w:ascii="Times New Roman" w:hAnsi="Times New Roman"/>
          <w:color w:val="auto"/>
          <w:spacing w:val="-2"/>
          <w:sz w:val="24"/>
          <w:szCs w:val="24"/>
        </w:rPr>
        <w:t>структуру: личностная готовность, умственная зрелость и про</w:t>
      </w:r>
      <w:r w:rsidRPr="0084549A">
        <w:rPr>
          <w:rFonts w:ascii="Times New Roman" w:hAnsi="Times New Roman"/>
          <w:color w:val="auto"/>
          <w:sz w:val="24"/>
          <w:szCs w:val="24"/>
        </w:rPr>
        <w:t>извольность регуляции поведения и деятельности.</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Личностная готовность включает мотивационную готов</w:t>
      </w:r>
      <w:r w:rsidRPr="0084549A">
        <w:rPr>
          <w:rFonts w:ascii="Times New Roman" w:hAnsi="Times New Roman"/>
          <w:color w:val="auto"/>
          <w:spacing w:val="-4"/>
          <w:sz w:val="24"/>
          <w:szCs w:val="24"/>
        </w:rPr>
        <w:t>ность, коммуникативную готовность, сформированность</w:t>
      </w:r>
      <w:r w:rsidR="00334956">
        <w:rPr>
          <w:rFonts w:ascii="Times New Roman" w:hAnsi="Times New Roman"/>
          <w:color w:val="auto"/>
          <w:spacing w:val="-4"/>
          <w:sz w:val="24"/>
          <w:szCs w:val="24"/>
        </w:rPr>
        <w:t xml:space="preserve"> </w:t>
      </w:r>
      <w:r w:rsidRPr="0084549A">
        <w:rPr>
          <w:rFonts w:ascii="Times New Roman" w:hAnsi="Times New Roman"/>
          <w:color w:val="auto"/>
          <w:spacing w:val="-4"/>
          <w:sz w:val="24"/>
          <w:szCs w:val="24"/>
        </w:rPr>
        <w:t>Я­кон</w:t>
      </w:r>
      <w:r w:rsidRPr="0084549A">
        <w:rPr>
          <w:rFonts w:ascii="Times New Roman" w:hAnsi="Times New Roman"/>
          <w:color w:val="auto"/>
          <w:sz w:val="24"/>
          <w:szCs w:val="24"/>
        </w:rPr>
        <w:t>цепции и самооценки, эмоциональную зрелость. Мотиваци</w:t>
      </w:r>
      <w:r w:rsidRPr="0084549A">
        <w:rPr>
          <w:rFonts w:ascii="Times New Roman" w:hAnsi="Times New Roman"/>
          <w:color w:val="auto"/>
          <w:spacing w:val="-2"/>
          <w:sz w:val="24"/>
          <w:szCs w:val="24"/>
        </w:rPr>
        <w:t xml:space="preserve">онная готовность предполагает сформированность социальных </w:t>
      </w:r>
      <w:r w:rsidRPr="0084549A">
        <w:rPr>
          <w:rFonts w:ascii="Times New Roman" w:hAnsi="Times New Roman"/>
          <w:color w:val="auto"/>
          <w:sz w:val="24"/>
          <w:szCs w:val="24"/>
        </w:rPr>
        <w:t>мотивов (стремление к социально значимому статусу, потреб</w:t>
      </w:r>
      <w:r w:rsidRPr="0084549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4549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Мотивационная готовность характеризуется первичным </w:t>
      </w:r>
      <w:r w:rsidRPr="0084549A">
        <w:rPr>
          <w:rFonts w:ascii="Times New Roman" w:hAnsi="Times New Roman"/>
          <w:color w:val="auto"/>
          <w:sz w:val="24"/>
          <w:szCs w:val="24"/>
        </w:rPr>
        <w:t>соподчинением мотивов с доминированием учебно­познава</w:t>
      </w:r>
      <w:r w:rsidRPr="0084549A">
        <w:rPr>
          <w:rFonts w:ascii="Times New Roman" w:hAnsi="Times New Roman"/>
          <w:color w:val="auto"/>
          <w:spacing w:val="2"/>
          <w:sz w:val="24"/>
          <w:szCs w:val="24"/>
        </w:rPr>
        <w:t xml:space="preserve">тельных мотивов. Коммуникативная готовность выступает </w:t>
      </w:r>
      <w:r w:rsidRPr="0084549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84549A">
        <w:rPr>
          <w:rFonts w:ascii="Times New Roman" w:hAnsi="Times New Roman"/>
          <w:color w:val="auto"/>
          <w:spacing w:val="2"/>
          <w:sz w:val="24"/>
          <w:szCs w:val="24"/>
        </w:rPr>
        <w:t xml:space="preserve">чи и учебного содержания. Коммуникативная готовность </w:t>
      </w:r>
      <w:r w:rsidRPr="0084549A">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574B9F">
        <w:rPr>
          <w:rFonts w:ascii="Times New Roman" w:hAnsi="Times New Roman"/>
          <w:color w:val="auto"/>
          <w:sz w:val="24"/>
          <w:szCs w:val="24"/>
        </w:rPr>
        <w:t xml:space="preserve"> </w:t>
      </w:r>
      <w:r w:rsidRPr="0084549A">
        <w:rPr>
          <w:rFonts w:ascii="Times New Roman" w:hAnsi="Times New Roman"/>
          <w:color w:val="auto"/>
          <w:sz w:val="24"/>
          <w:szCs w:val="24"/>
        </w:rPr>
        <w:t xml:space="preserve">Я­концепции и самосознания характеризуется осознанием ребёнком своих физических возможностей, умений, нравственных качеств, переживаний </w:t>
      </w:r>
      <w:r w:rsidRPr="0084549A">
        <w:rPr>
          <w:rFonts w:ascii="Times New Roman" w:hAnsi="Times New Roman"/>
          <w:color w:val="auto"/>
          <w:spacing w:val="2"/>
          <w:sz w:val="24"/>
          <w:szCs w:val="24"/>
        </w:rPr>
        <w:t xml:space="preserve">(личное сознание), характера отношения к нему взрослых, </w:t>
      </w:r>
      <w:r w:rsidRPr="0084549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4549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4549A">
        <w:rPr>
          <w:rFonts w:ascii="Times New Roman" w:hAnsi="Times New Roman"/>
          <w:color w:val="auto"/>
          <w:sz w:val="24"/>
          <w:szCs w:val="24"/>
        </w:rPr>
        <w:t>чению является сформированность высших чувств — нрав</w:t>
      </w:r>
      <w:r w:rsidRPr="0084549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4549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4677C" w:rsidRPr="0084549A" w:rsidRDefault="0084677C" w:rsidP="0084677C">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Умственную зрелость составляет интеллектуальная, речевая </w:t>
      </w:r>
      <w:r w:rsidRPr="0084549A">
        <w:rPr>
          <w:rFonts w:ascii="Times New Roman" w:hAnsi="Times New Roman"/>
          <w:color w:val="auto"/>
          <w:spacing w:val="2"/>
          <w:sz w:val="24"/>
          <w:szCs w:val="24"/>
        </w:rPr>
        <w:t>готовность и сформированность восприятия, памяти, вни</w:t>
      </w:r>
      <w:r w:rsidRPr="0084549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4549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4549A">
        <w:rPr>
          <w:rFonts w:ascii="Times New Roman" w:hAnsi="Times New Roman"/>
          <w:color w:val="auto"/>
          <w:spacing w:val="2"/>
          <w:sz w:val="24"/>
          <w:szCs w:val="24"/>
        </w:rPr>
        <w:t xml:space="preserve">представлений и умений. Речевая готовность предполагает </w:t>
      </w:r>
      <w:r w:rsidRPr="0084549A">
        <w:rPr>
          <w:rFonts w:ascii="Times New Roman" w:hAnsi="Times New Roman"/>
          <w:color w:val="auto"/>
          <w:sz w:val="24"/>
          <w:szCs w:val="24"/>
        </w:rPr>
        <w:t>сформированность фонематической, лексической, граммати</w:t>
      </w:r>
      <w:r w:rsidRPr="0084549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w:t>
      </w:r>
      <w:r w:rsidRPr="0084549A">
        <w:rPr>
          <w:rFonts w:ascii="Times New Roman" w:hAnsi="Times New Roman"/>
          <w:color w:val="auto"/>
          <w:spacing w:val="-2"/>
          <w:sz w:val="24"/>
          <w:szCs w:val="24"/>
        </w:rPr>
        <w:lastRenderedPageBreak/>
        <w:t xml:space="preserve">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4549A">
        <w:rPr>
          <w:rFonts w:ascii="Times New Roman" w:hAnsi="Times New Roman"/>
          <w:color w:val="auto"/>
          <w:spacing w:val="2"/>
          <w:sz w:val="24"/>
          <w:szCs w:val="24"/>
        </w:rPr>
        <w:t>её единицы. Восприятие характеризуется всё большей осо</w:t>
      </w:r>
      <w:r w:rsidRPr="0084549A">
        <w:rPr>
          <w:rFonts w:ascii="Times New Roman" w:hAnsi="Times New Roman"/>
          <w:color w:val="auto"/>
          <w:sz w:val="24"/>
          <w:szCs w:val="24"/>
        </w:rPr>
        <w:t>з</w:t>
      </w:r>
      <w:r w:rsidRPr="0084549A">
        <w:rPr>
          <w:rFonts w:ascii="Times New Roman" w:hAnsi="Times New Roman"/>
          <w:color w:val="auto"/>
          <w:spacing w:val="-2"/>
          <w:sz w:val="24"/>
          <w:szCs w:val="24"/>
        </w:rPr>
        <w:t>нанностью, опирается на использование системы обществен</w:t>
      </w:r>
      <w:r w:rsidRPr="0084549A">
        <w:rPr>
          <w:rFonts w:ascii="Times New Roman" w:hAnsi="Times New Roman"/>
          <w:color w:val="auto"/>
          <w:spacing w:val="2"/>
          <w:sz w:val="24"/>
          <w:szCs w:val="24"/>
        </w:rPr>
        <w:t xml:space="preserve">ных сенсорных эталонов и соответствующих перцептивных </w:t>
      </w:r>
      <w:r w:rsidRPr="0084549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4549A">
        <w:rPr>
          <w:rFonts w:ascii="Times New Roman" w:hAnsi="Times New Roman"/>
          <w:color w:val="auto"/>
          <w:sz w:val="24"/>
          <w:szCs w:val="24"/>
        </w:rPr>
        <w:t>тивов, целеполагании и сохранении цели, способности при</w:t>
      </w:r>
      <w:r w:rsidRPr="0084549A">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84549A">
        <w:rPr>
          <w:rFonts w:ascii="Times New Roman" w:hAnsi="Times New Roman"/>
          <w:color w:val="auto"/>
          <w:sz w:val="24"/>
          <w:szCs w:val="24"/>
        </w:rPr>
        <w:t>выступает</w:t>
      </w:r>
      <w:proofErr w:type="gramEnd"/>
      <w:r w:rsidRPr="0084549A">
        <w:rPr>
          <w:rFonts w:ascii="Times New Roman" w:hAnsi="Times New Roman"/>
          <w:color w:val="auto"/>
          <w:sz w:val="24"/>
          <w:szCs w:val="24"/>
        </w:rPr>
        <w:t xml:space="preserve"> как умение строить своё поведение и деятельность </w:t>
      </w:r>
      <w:r w:rsidRPr="0084549A">
        <w:rPr>
          <w:rFonts w:ascii="Times New Roman" w:hAnsi="Times New Roman"/>
          <w:color w:val="auto"/>
          <w:spacing w:val="2"/>
          <w:sz w:val="24"/>
          <w:szCs w:val="24"/>
        </w:rPr>
        <w:t xml:space="preserve">в соответствии с предлагаемыми образцами и правилами, </w:t>
      </w:r>
      <w:r w:rsidRPr="0084549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4549A">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4549A">
        <w:rPr>
          <w:rFonts w:ascii="Times New Roman" w:hAnsi="Times New Roman"/>
          <w:color w:val="auto"/>
          <w:sz w:val="24"/>
          <w:szCs w:val="24"/>
        </w:rPr>
        <w:t> </w:t>
      </w:r>
      <w:r w:rsidRPr="0084549A">
        <w:rPr>
          <w:rFonts w:ascii="Times New Roman" w:hAnsi="Times New Roman"/>
          <w:color w:val="auto"/>
          <w:sz w:val="24"/>
          <w:szCs w:val="24"/>
        </w:rPr>
        <w:t>пр.</w:t>
      </w:r>
    </w:p>
    <w:p w:rsidR="0084677C" w:rsidRPr="0084549A"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Не меньшее значение имеет проблема психологической </w:t>
      </w:r>
      <w:r w:rsidRPr="0084549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4549A">
        <w:rPr>
          <w:rFonts w:ascii="Times New Roman" w:hAnsi="Times New Roman"/>
          <w:color w:val="auto"/>
          <w:spacing w:val="2"/>
          <w:sz w:val="24"/>
          <w:szCs w:val="24"/>
        </w:rPr>
        <w:t>учению, возрастание эмоциональной нестабильности, нару</w:t>
      </w:r>
      <w:r w:rsidRPr="0084549A">
        <w:rPr>
          <w:rFonts w:ascii="Times New Roman" w:hAnsi="Times New Roman"/>
          <w:color w:val="auto"/>
          <w:sz w:val="24"/>
          <w:szCs w:val="24"/>
        </w:rPr>
        <w:t>шения поведения, которые обусловлены:</w:t>
      </w:r>
    </w:p>
    <w:p w:rsidR="0084677C" w:rsidRPr="0084549A" w:rsidRDefault="0084677C" w:rsidP="00857C32">
      <w:pPr>
        <w:pStyle w:val="ab"/>
        <w:numPr>
          <w:ilvl w:val="0"/>
          <w:numId w:val="36"/>
        </w:numPr>
        <w:tabs>
          <w:tab w:val="left" w:pos="993"/>
        </w:tabs>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необходимостью адаптации </w:t>
      </w:r>
      <w:proofErr w:type="gramStart"/>
      <w:r w:rsidRPr="0084549A">
        <w:rPr>
          <w:rFonts w:ascii="Times New Roman" w:hAnsi="Times New Roman"/>
          <w:color w:val="auto"/>
          <w:sz w:val="24"/>
          <w:szCs w:val="24"/>
        </w:rPr>
        <w:t>обучающихся</w:t>
      </w:r>
      <w:proofErr w:type="gramEnd"/>
      <w:r w:rsidRPr="0084549A">
        <w:rPr>
          <w:rFonts w:ascii="Times New Roman" w:hAnsi="Times New Roman"/>
          <w:color w:val="auto"/>
          <w:sz w:val="24"/>
          <w:szCs w:val="24"/>
        </w:rPr>
        <w:t xml:space="preserve"> к новой орга</w:t>
      </w:r>
      <w:r w:rsidRPr="0084549A">
        <w:rPr>
          <w:rFonts w:ascii="Times New Roman" w:hAnsi="Times New Roman"/>
          <w:color w:val="auto"/>
          <w:spacing w:val="2"/>
          <w:sz w:val="24"/>
          <w:szCs w:val="24"/>
        </w:rPr>
        <w:t>низации процесса и содержания обучения (предметная си</w:t>
      </w:r>
      <w:r w:rsidRPr="0084549A">
        <w:rPr>
          <w:rFonts w:ascii="Times New Roman" w:hAnsi="Times New Roman"/>
          <w:color w:val="auto"/>
          <w:sz w:val="24"/>
          <w:szCs w:val="24"/>
        </w:rPr>
        <w:t>стема, разные преподаватели и</w:t>
      </w:r>
      <w:r w:rsidRPr="0084549A">
        <w:rPr>
          <w:rFonts w:ascii="Times New Roman" w:hAnsi="Times New Roman"/>
          <w:color w:val="auto"/>
          <w:sz w:val="24"/>
          <w:szCs w:val="24"/>
        </w:rPr>
        <w:t> </w:t>
      </w:r>
      <w:r w:rsidRPr="0084549A">
        <w:rPr>
          <w:rFonts w:ascii="Times New Roman" w:hAnsi="Times New Roman"/>
          <w:color w:val="auto"/>
          <w:sz w:val="24"/>
          <w:szCs w:val="24"/>
        </w:rPr>
        <w:t>т.</w:t>
      </w:r>
      <w:r w:rsidRPr="0084549A">
        <w:rPr>
          <w:rFonts w:ascii="Times New Roman" w:hAnsi="Times New Roman"/>
          <w:color w:val="auto"/>
          <w:sz w:val="24"/>
          <w:szCs w:val="24"/>
        </w:rPr>
        <w:t> </w:t>
      </w:r>
      <w:r w:rsidRPr="0084549A">
        <w:rPr>
          <w:rFonts w:ascii="Times New Roman" w:hAnsi="Times New Roman"/>
          <w:color w:val="auto"/>
          <w:sz w:val="24"/>
          <w:szCs w:val="24"/>
        </w:rPr>
        <w:t>д.);</w:t>
      </w:r>
    </w:p>
    <w:p w:rsidR="0084677C" w:rsidRPr="0084549A" w:rsidRDefault="0084677C" w:rsidP="00857C32">
      <w:pPr>
        <w:pStyle w:val="ab"/>
        <w:numPr>
          <w:ilvl w:val="0"/>
          <w:numId w:val="36"/>
        </w:numPr>
        <w:tabs>
          <w:tab w:val="left" w:pos="993"/>
        </w:tabs>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4549A">
        <w:rPr>
          <w:rFonts w:ascii="Times New Roman" w:hAnsi="Times New Roman"/>
          <w:color w:val="auto"/>
          <w:spacing w:val="2"/>
          <w:sz w:val="24"/>
          <w:szCs w:val="24"/>
        </w:rPr>
        <w:t xml:space="preserve">(переориентацией подростков на деятельность общения со </w:t>
      </w:r>
      <w:r w:rsidRPr="0084549A">
        <w:rPr>
          <w:rFonts w:ascii="Times New Roman" w:hAnsi="Times New Roman"/>
          <w:color w:val="auto"/>
          <w:sz w:val="24"/>
          <w:szCs w:val="24"/>
        </w:rPr>
        <w:t>сверстниками при сохранении значимости учебной деятельности);</w:t>
      </w:r>
    </w:p>
    <w:p w:rsidR="0084677C" w:rsidRPr="0084549A" w:rsidRDefault="0084677C" w:rsidP="00857C32">
      <w:pPr>
        <w:pStyle w:val="ab"/>
        <w:numPr>
          <w:ilvl w:val="0"/>
          <w:numId w:val="36"/>
        </w:numPr>
        <w:tabs>
          <w:tab w:val="left" w:pos="993"/>
        </w:tabs>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4549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4549A">
        <w:rPr>
          <w:rFonts w:ascii="Times New Roman" w:hAnsi="Times New Roman"/>
          <w:color w:val="auto"/>
          <w:sz w:val="24"/>
          <w:szCs w:val="24"/>
        </w:rPr>
        <w:t xml:space="preserve"> контроль, оценка);</w:t>
      </w:r>
    </w:p>
    <w:p w:rsidR="0084677C" w:rsidRPr="0084549A" w:rsidRDefault="0084677C" w:rsidP="00857C32">
      <w:pPr>
        <w:pStyle w:val="ab"/>
        <w:numPr>
          <w:ilvl w:val="0"/>
          <w:numId w:val="36"/>
        </w:numPr>
        <w:tabs>
          <w:tab w:val="left" w:pos="993"/>
        </w:tabs>
        <w:spacing w:line="240" w:lineRule="auto"/>
        <w:ind w:left="0" w:firstLine="709"/>
        <w:rPr>
          <w:rFonts w:ascii="Times New Roman" w:hAnsi="Times New Roman"/>
          <w:color w:val="auto"/>
          <w:sz w:val="24"/>
          <w:szCs w:val="24"/>
        </w:rPr>
      </w:pPr>
      <w:r w:rsidRPr="0084549A">
        <w:rPr>
          <w:rFonts w:ascii="Times New Roman" w:hAnsi="Times New Roman"/>
          <w:color w:val="auto"/>
          <w:sz w:val="24"/>
          <w:szCs w:val="24"/>
        </w:rPr>
        <w:t>недостаточно подготовленным переходом с родного языка на русский язык обучения.</w:t>
      </w:r>
    </w:p>
    <w:p w:rsidR="0084677C" w:rsidRPr="0052464C" w:rsidRDefault="0084677C" w:rsidP="0084677C">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4549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4549A">
        <w:rPr>
          <w:rFonts w:ascii="Times New Roman" w:hAnsi="Times New Roman"/>
          <w:color w:val="auto"/>
          <w:sz w:val="24"/>
          <w:szCs w:val="24"/>
        </w:rPr>
        <w:t xml:space="preserve">ский приоритет непрерывного образования — формирование </w:t>
      </w:r>
      <w:proofErr w:type="gramStart"/>
      <w:r w:rsidRPr="0084549A">
        <w:rPr>
          <w:rFonts w:ascii="Times New Roman" w:hAnsi="Times New Roman"/>
          <w:color w:val="auto"/>
          <w:sz w:val="24"/>
          <w:szCs w:val="24"/>
        </w:rPr>
        <w:t>умения</w:t>
      </w:r>
      <w:proofErr w:type="gramEnd"/>
      <w:r w:rsidRPr="0084549A">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4549A">
        <w:rPr>
          <w:rFonts w:ascii="Times New Roman" w:hAnsi="Times New Roman"/>
          <w:color w:val="auto"/>
          <w:spacing w:val="2"/>
          <w:sz w:val="24"/>
          <w:szCs w:val="24"/>
        </w:rPr>
        <w:t>.</w:t>
      </w:r>
    </w:p>
    <w:p w:rsidR="0084677C" w:rsidRPr="0084549A" w:rsidRDefault="0084677C" w:rsidP="0084549A">
      <w:pPr>
        <w:pStyle w:val="a3"/>
        <w:tabs>
          <w:tab w:val="left" w:pos="709"/>
        </w:tabs>
        <w:spacing w:line="240" w:lineRule="auto"/>
        <w:ind w:firstLine="709"/>
        <w:rPr>
          <w:rFonts w:ascii="Times New Roman" w:hAnsi="Times New Roman"/>
          <w:color w:val="auto"/>
          <w:sz w:val="24"/>
          <w:szCs w:val="24"/>
        </w:rPr>
      </w:pPr>
    </w:p>
    <w:p w:rsidR="000F46D5" w:rsidRPr="0084549A" w:rsidRDefault="000F46D5" w:rsidP="002774AD">
      <w:pPr>
        <w:ind w:firstLine="709"/>
        <w:jc w:val="center"/>
        <w:rPr>
          <w:rStyle w:val="submenu-table"/>
          <w:b/>
          <w:bCs/>
        </w:rPr>
      </w:pPr>
      <w:r w:rsidRPr="0084549A">
        <w:rPr>
          <w:rStyle w:val="submenu-table"/>
          <w:b/>
          <w:bCs/>
        </w:rPr>
        <w:t>Перечень общеучебных умений для начальной школы</w:t>
      </w:r>
    </w:p>
    <w:p w:rsidR="000F46D5" w:rsidRPr="0084549A" w:rsidRDefault="000F46D5" w:rsidP="0084549A">
      <w:pPr>
        <w:ind w:firstLine="709"/>
        <w:jc w:val="both"/>
      </w:pPr>
      <w:r w:rsidRPr="0084549A">
        <w:t>Организационные умения</w:t>
      </w:r>
    </w:p>
    <w:p w:rsidR="000F46D5" w:rsidRPr="0084549A" w:rsidRDefault="000F46D5" w:rsidP="0084549A">
      <w:pPr>
        <w:ind w:firstLine="709"/>
        <w:jc w:val="both"/>
      </w:pPr>
      <w:r w:rsidRPr="0084549A">
        <w:t>Развитие организационных умений осуществляется через проблемно-диалогическую технологию 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w:t>
      </w:r>
    </w:p>
    <w:tbl>
      <w:tblPr>
        <w:tblStyle w:val="afff3"/>
        <w:tblW w:w="9585" w:type="dxa"/>
        <w:tblLook w:val="0000" w:firstRow="0" w:lastRow="0" w:firstColumn="0" w:lastColumn="0" w:noHBand="0" w:noVBand="0"/>
      </w:tblPr>
      <w:tblGrid>
        <w:gridCol w:w="934"/>
        <w:gridCol w:w="2665"/>
        <w:gridCol w:w="2270"/>
        <w:gridCol w:w="1856"/>
        <w:gridCol w:w="1860"/>
      </w:tblGrid>
      <w:tr w:rsidR="000F46D5" w:rsidRPr="0084549A" w:rsidTr="000D1553">
        <w:trPr>
          <w:trHeight w:val="294"/>
        </w:trPr>
        <w:tc>
          <w:tcPr>
            <w:tcW w:w="934" w:type="dxa"/>
          </w:tcPr>
          <w:p w:rsidR="000F46D5" w:rsidRPr="0084549A" w:rsidRDefault="000F46D5" w:rsidP="002774AD">
            <w:pPr>
              <w:jc w:val="center"/>
            </w:pPr>
            <w:r w:rsidRPr="0084549A">
              <w:t>Класс</w:t>
            </w:r>
          </w:p>
        </w:tc>
        <w:tc>
          <w:tcPr>
            <w:tcW w:w="2665" w:type="dxa"/>
          </w:tcPr>
          <w:p w:rsidR="000F46D5" w:rsidRPr="0084549A" w:rsidRDefault="000F46D5" w:rsidP="002774AD">
            <w:pPr>
              <w:jc w:val="center"/>
            </w:pPr>
            <w:r w:rsidRPr="0084549A">
              <w:t xml:space="preserve">Определять и формулировать цель </w:t>
            </w:r>
            <w:r w:rsidRPr="0084549A">
              <w:lastRenderedPageBreak/>
              <w:t>деятельности</w:t>
            </w:r>
          </w:p>
        </w:tc>
        <w:tc>
          <w:tcPr>
            <w:tcW w:w="2270" w:type="dxa"/>
          </w:tcPr>
          <w:p w:rsidR="000F46D5" w:rsidRPr="0084549A" w:rsidRDefault="000F46D5" w:rsidP="002774AD">
            <w:pPr>
              <w:jc w:val="center"/>
            </w:pPr>
            <w:r w:rsidRPr="0084549A">
              <w:lastRenderedPageBreak/>
              <w:t xml:space="preserve">Составить план действий по </w:t>
            </w:r>
            <w:r w:rsidRPr="0084549A">
              <w:lastRenderedPageBreak/>
              <w:t>решению проблемы (задачи)</w:t>
            </w:r>
          </w:p>
        </w:tc>
        <w:tc>
          <w:tcPr>
            <w:tcW w:w="1856" w:type="dxa"/>
          </w:tcPr>
          <w:p w:rsidR="000F46D5" w:rsidRPr="0084549A" w:rsidRDefault="000F46D5" w:rsidP="002774AD">
            <w:pPr>
              <w:jc w:val="center"/>
            </w:pPr>
            <w:r w:rsidRPr="0084549A">
              <w:lastRenderedPageBreak/>
              <w:t xml:space="preserve">Осуществить действия по </w:t>
            </w:r>
            <w:r w:rsidRPr="0084549A">
              <w:lastRenderedPageBreak/>
              <w:t>реализации плана</w:t>
            </w:r>
          </w:p>
        </w:tc>
        <w:tc>
          <w:tcPr>
            <w:tcW w:w="1860" w:type="dxa"/>
          </w:tcPr>
          <w:p w:rsidR="000F46D5" w:rsidRPr="0084549A" w:rsidRDefault="000F46D5" w:rsidP="002774AD">
            <w:pPr>
              <w:jc w:val="center"/>
            </w:pPr>
            <w:r w:rsidRPr="0084549A">
              <w:lastRenderedPageBreak/>
              <w:t xml:space="preserve">Результат своей деятельности </w:t>
            </w:r>
            <w:r w:rsidRPr="0084549A">
              <w:lastRenderedPageBreak/>
              <w:t>соотнести с целью и оценить его</w:t>
            </w:r>
          </w:p>
        </w:tc>
      </w:tr>
      <w:tr w:rsidR="000F46D5" w:rsidRPr="0084549A" w:rsidTr="000D1553">
        <w:tc>
          <w:tcPr>
            <w:tcW w:w="934" w:type="dxa"/>
          </w:tcPr>
          <w:p w:rsidR="000F46D5" w:rsidRPr="0084549A" w:rsidRDefault="000F46D5" w:rsidP="002774AD">
            <w:pPr>
              <w:jc w:val="center"/>
            </w:pPr>
            <w:r w:rsidRPr="0084549A">
              <w:lastRenderedPageBreak/>
              <w:t>1 класс</w:t>
            </w:r>
          </w:p>
        </w:tc>
        <w:tc>
          <w:tcPr>
            <w:tcW w:w="2665" w:type="dxa"/>
          </w:tcPr>
          <w:p w:rsidR="000F46D5" w:rsidRPr="0084549A" w:rsidRDefault="000F46D5" w:rsidP="002774AD">
            <w:pPr>
              <w:jc w:val="center"/>
            </w:pPr>
            <w:r w:rsidRPr="0084549A">
              <w:t>Учиться определять цель деятельности на уроке с помощью учителя</w:t>
            </w:r>
          </w:p>
        </w:tc>
        <w:tc>
          <w:tcPr>
            <w:tcW w:w="2270" w:type="dxa"/>
          </w:tcPr>
          <w:p w:rsidR="000F46D5" w:rsidRPr="0084549A" w:rsidRDefault="000F46D5" w:rsidP="002774AD">
            <w:pPr>
              <w:jc w:val="center"/>
            </w:pPr>
            <w:r w:rsidRPr="0084549A">
              <w:t>Проговаривать последовательность действий на уроке. Учимся высказывать своё предположение (версию)</w:t>
            </w:r>
          </w:p>
        </w:tc>
        <w:tc>
          <w:tcPr>
            <w:tcW w:w="1856" w:type="dxa"/>
          </w:tcPr>
          <w:p w:rsidR="000F46D5" w:rsidRPr="0084549A" w:rsidRDefault="000F46D5" w:rsidP="002774AD">
            <w:pPr>
              <w:jc w:val="center"/>
            </w:pPr>
            <w:r w:rsidRPr="0084549A">
              <w:t>Учиться работать по предложенному плану.</w:t>
            </w:r>
          </w:p>
        </w:tc>
        <w:tc>
          <w:tcPr>
            <w:tcW w:w="1860" w:type="dxa"/>
          </w:tcPr>
          <w:p w:rsidR="000F46D5" w:rsidRPr="0084549A" w:rsidRDefault="000F46D5" w:rsidP="002774AD">
            <w:pPr>
              <w:jc w:val="center"/>
            </w:pPr>
            <w:r w:rsidRPr="0084549A">
              <w:t>Учиться совместно давать эмоциональную оценку деятельности класса на уроке.</w:t>
            </w:r>
          </w:p>
        </w:tc>
      </w:tr>
      <w:tr w:rsidR="000F46D5" w:rsidRPr="0084549A" w:rsidTr="000D1553">
        <w:tc>
          <w:tcPr>
            <w:tcW w:w="934" w:type="dxa"/>
          </w:tcPr>
          <w:p w:rsidR="000F46D5" w:rsidRPr="0084549A" w:rsidRDefault="000F46D5" w:rsidP="000D1553">
            <w:pPr>
              <w:jc w:val="both"/>
            </w:pPr>
            <w:r w:rsidRPr="0084549A">
              <w:t>2 класс</w:t>
            </w:r>
          </w:p>
        </w:tc>
        <w:tc>
          <w:tcPr>
            <w:tcW w:w="2665" w:type="dxa"/>
          </w:tcPr>
          <w:p w:rsidR="000F46D5" w:rsidRPr="0084549A" w:rsidRDefault="000F46D5" w:rsidP="002774AD">
            <w:pPr>
              <w:jc w:val="center"/>
            </w:pPr>
            <w:r w:rsidRPr="0084549A">
              <w:t>Определять цель деятельности на уроке с помощью учителя и самостоятельно. Учиться обнаруживать, формулировать учебную проблему совместно с учителем.</w:t>
            </w:r>
          </w:p>
        </w:tc>
        <w:tc>
          <w:tcPr>
            <w:tcW w:w="2270" w:type="dxa"/>
          </w:tcPr>
          <w:p w:rsidR="000F46D5" w:rsidRPr="0084549A" w:rsidRDefault="000F46D5" w:rsidP="002774AD">
            <w:pPr>
              <w:jc w:val="center"/>
            </w:pPr>
            <w:r w:rsidRPr="0084549A">
              <w:t>Учиться планировать учебную деятельность на уроке. Высказывать свою версию, пытаться предлагать способ её проверки.</w:t>
            </w:r>
          </w:p>
        </w:tc>
        <w:tc>
          <w:tcPr>
            <w:tcW w:w="1856" w:type="dxa"/>
          </w:tcPr>
          <w:p w:rsidR="000F46D5" w:rsidRPr="0084549A" w:rsidRDefault="000F46D5" w:rsidP="002774AD">
            <w:pPr>
              <w:jc w:val="center"/>
            </w:pPr>
            <w:r w:rsidRPr="0084549A">
              <w:t>Работая по предложенному плану, использовать необходимые средства (учебник, простейшие приборы и инструменты)</w:t>
            </w:r>
          </w:p>
        </w:tc>
        <w:tc>
          <w:tcPr>
            <w:tcW w:w="1860" w:type="dxa"/>
          </w:tcPr>
          <w:p w:rsidR="000F46D5" w:rsidRPr="0084549A" w:rsidRDefault="000F46D5" w:rsidP="002774AD">
            <w:pPr>
              <w:jc w:val="center"/>
            </w:pPr>
            <w:r w:rsidRPr="0084549A">
              <w:t xml:space="preserve">Учиться отличать </w:t>
            </w:r>
            <w:proofErr w:type="gramStart"/>
            <w:r w:rsidRPr="0084549A">
              <w:t>верно</w:t>
            </w:r>
            <w:proofErr w:type="gramEnd"/>
            <w:r w:rsidRPr="0084549A">
              <w:t xml:space="preserve"> выполненное задание от выполненного неверно. Определять успешность выполнения своего задания в диалоге с учителем.</w:t>
            </w:r>
          </w:p>
        </w:tc>
      </w:tr>
      <w:tr w:rsidR="000F46D5" w:rsidRPr="0084549A" w:rsidTr="000D1553">
        <w:tc>
          <w:tcPr>
            <w:tcW w:w="934" w:type="dxa"/>
          </w:tcPr>
          <w:p w:rsidR="000F46D5" w:rsidRPr="0084549A" w:rsidRDefault="000F46D5" w:rsidP="000D1553">
            <w:pPr>
              <w:jc w:val="both"/>
            </w:pPr>
            <w:r w:rsidRPr="0084549A">
              <w:t>3-4 классы</w:t>
            </w:r>
          </w:p>
        </w:tc>
        <w:tc>
          <w:tcPr>
            <w:tcW w:w="2665" w:type="dxa"/>
          </w:tcPr>
          <w:p w:rsidR="000F46D5" w:rsidRPr="0084549A" w:rsidRDefault="000F46D5" w:rsidP="002774AD">
            <w:pPr>
              <w:jc w:val="center"/>
            </w:pPr>
            <w:r w:rsidRPr="0084549A">
              <w:t>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w:t>
            </w:r>
          </w:p>
        </w:tc>
        <w:tc>
          <w:tcPr>
            <w:tcW w:w="2270" w:type="dxa"/>
          </w:tcPr>
          <w:p w:rsidR="000F46D5" w:rsidRPr="0084549A" w:rsidRDefault="000F46D5" w:rsidP="002774AD">
            <w:pPr>
              <w:jc w:val="center"/>
            </w:pPr>
            <w:r w:rsidRPr="0084549A">
              <w:t>Составлять план решения проблемы (задачи) совместно с учителем.</w:t>
            </w:r>
          </w:p>
        </w:tc>
        <w:tc>
          <w:tcPr>
            <w:tcW w:w="1856" w:type="dxa"/>
          </w:tcPr>
          <w:p w:rsidR="000F46D5" w:rsidRPr="0084549A" w:rsidRDefault="000F46D5" w:rsidP="002774AD">
            <w:pPr>
              <w:jc w:val="center"/>
            </w:pPr>
            <w:r w:rsidRPr="0084549A">
              <w:t>Работая по плану, сверять свои действия с целью и, при необходимости, исправлять ошибки с помощью учителя.</w:t>
            </w:r>
          </w:p>
        </w:tc>
        <w:tc>
          <w:tcPr>
            <w:tcW w:w="1860" w:type="dxa"/>
          </w:tcPr>
          <w:p w:rsidR="000F46D5" w:rsidRPr="0084549A" w:rsidRDefault="000F46D5" w:rsidP="002774AD">
            <w:pPr>
              <w:jc w:val="center"/>
            </w:pPr>
            <w:r w:rsidRPr="0084549A">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0D1553" w:rsidRDefault="000D1553" w:rsidP="0084549A">
      <w:pPr>
        <w:ind w:firstLine="709"/>
        <w:jc w:val="both"/>
        <w:rPr>
          <w:bCs/>
        </w:rPr>
      </w:pPr>
    </w:p>
    <w:p w:rsidR="000F46D5" w:rsidRPr="002774AD" w:rsidRDefault="000F46D5" w:rsidP="002774AD">
      <w:pPr>
        <w:ind w:firstLine="709"/>
        <w:jc w:val="center"/>
        <w:rPr>
          <w:b/>
        </w:rPr>
      </w:pPr>
      <w:r w:rsidRPr="002774AD">
        <w:rPr>
          <w:b/>
          <w:bCs/>
        </w:rPr>
        <w:t>Интеллектуальные умения</w:t>
      </w:r>
    </w:p>
    <w:tbl>
      <w:tblPr>
        <w:tblStyle w:val="afff3"/>
        <w:tblW w:w="9710" w:type="dxa"/>
        <w:tblLook w:val="0000" w:firstRow="0" w:lastRow="0" w:firstColumn="0" w:lastColumn="0" w:noHBand="0" w:noVBand="0"/>
      </w:tblPr>
      <w:tblGrid>
        <w:gridCol w:w="2493"/>
        <w:gridCol w:w="2487"/>
        <w:gridCol w:w="2390"/>
        <w:gridCol w:w="2340"/>
      </w:tblGrid>
      <w:tr w:rsidR="000F46D5" w:rsidRPr="0084549A" w:rsidTr="00DB3F4D">
        <w:tc>
          <w:tcPr>
            <w:tcW w:w="2493" w:type="dxa"/>
          </w:tcPr>
          <w:p w:rsidR="000F46D5" w:rsidRPr="0084549A" w:rsidRDefault="000F46D5" w:rsidP="002774AD">
            <w:pPr>
              <w:jc w:val="center"/>
            </w:pPr>
            <w:r w:rsidRPr="0084549A">
              <w:t>Умения</w:t>
            </w:r>
          </w:p>
        </w:tc>
        <w:tc>
          <w:tcPr>
            <w:tcW w:w="2487" w:type="dxa"/>
          </w:tcPr>
          <w:p w:rsidR="000F46D5" w:rsidRPr="0084549A" w:rsidRDefault="000F46D5" w:rsidP="002774AD">
            <w:pPr>
              <w:jc w:val="center"/>
            </w:pPr>
            <w:r w:rsidRPr="0084549A">
              <w:t>1 класс</w:t>
            </w:r>
          </w:p>
        </w:tc>
        <w:tc>
          <w:tcPr>
            <w:tcW w:w="2390" w:type="dxa"/>
          </w:tcPr>
          <w:p w:rsidR="000F46D5" w:rsidRPr="0084549A" w:rsidRDefault="000F46D5" w:rsidP="002774AD">
            <w:pPr>
              <w:jc w:val="center"/>
            </w:pPr>
            <w:r w:rsidRPr="0084549A">
              <w:t>2 класс</w:t>
            </w:r>
          </w:p>
        </w:tc>
        <w:tc>
          <w:tcPr>
            <w:tcW w:w="2340" w:type="dxa"/>
          </w:tcPr>
          <w:p w:rsidR="000F46D5" w:rsidRPr="0084549A" w:rsidRDefault="000F46D5" w:rsidP="002774AD">
            <w:pPr>
              <w:jc w:val="center"/>
            </w:pPr>
            <w:r w:rsidRPr="0084549A">
              <w:t>3-4 классы</w:t>
            </w:r>
          </w:p>
        </w:tc>
      </w:tr>
      <w:tr w:rsidR="000F46D5" w:rsidRPr="0084549A" w:rsidTr="00DB3F4D">
        <w:tc>
          <w:tcPr>
            <w:tcW w:w="2493" w:type="dxa"/>
          </w:tcPr>
          <w:p w:rsidR="000F46D5" w:rsidRPr="0084549A" w:rsidRDefault="000F46D5" w:rsidP="002774AD">
            <w:pPr>
              <w:jc w:val="center"/>
            </w:pPr>
            <w:r w:rsidRPr="0084549A">
              <w:rPr>
                <w:b/>
                <w:bCs/>
              </w:rPr>
              <w:t>Ориентироваться</w:t>
            </w:r>
            <w:r w:rsidRPr="0084549A">
              <w:t xml:space="preserve"> в своей системе знаний и осознавать </w:t>
            </w:r>
            <w:r w:rsidRPr="0084549A">
              <w:rPr>
                <w:b/>
                <w:bCs/>
              </w:rPr>
              <w:t>необходимость</w:t>
            </w:r>
            <w:r w:rsidRPr="0084549A">
              <w:t xml:space="preserve"> нового знания.</w:t>
            </w:r>
          </w:p>
        </w:tc>
        <w:tc>
          <w:tcPr>
            <w:tcW w:w="2487" w:type="dxa"/>
          </w:tcPr>
          <w:p w:rsidR="000F46D5" w:rsidRPr="0084549A" w:rsidRDefault="000F46D5" w:rsidP="002774AD">
            <w:pPr>
              <w:jc w:val="center"/>
            </w:pPr>
            <w:r w:rsidRPr="0084549A">
              <w:t>Отличать новое знание (умение) от уже известного с помощью учителя.</w:t>
            </w:r>
          </w:p>
        </w:tc>
        <w:tc>
          <w:tcPr>
            <w:tcW w:w="2390" w:type="dxa"/>
          </w:tcPr>
          <w:p w:rsidR="000F46D5" w:rsidRPr="0084549A" w:rsidRDefault="000F46D5" w:rsidP="002774AD">
            <w:pPr>
              <w:jc w:val="center"/>
            </w:pPr>
            <w:r w:rsidRPr="0084549A">
              <w:t>Понимать, что нужна дополнительная информация (знания) для решения учебной задачи в один шаг.</w:t>
            </w:r>
          </w:p>
        </w:tc>
        <w:tc>
          <w:tcPr>
            <w:tcW w:w="2340" w:type="dxa"/>
          </w:tcPr>
          <w:p w:rsidR="000F46D5" w:rsidRPr="0084549A" w:rsidRDefault="000F46D5" w:rsidP="002774AD">
            <w:pPr>
              <w:jc w:val="center"/>
            </w:pPr>
            <w:r w:rsidRPr="0084549A">
              <w:t>Самостоятельно предполагать, какая информация нужна для решения учебной задачи в один шаг.</w:t>
            </w:r>
          </w:p>
        </w:tc>
      </w:tr>
      <w:tr w:rsidR="000F46D5" w:rsidRPr="0084549A" w:rsidTr="00DB3F4D">
        <w:trPr>
          <w:trHeight w:val="2280"/>
        </w:trPr>
        <w:tc>
          <w:tcPr>
            <w:tcW w:w="2493" w:type="dxa"/>
          </w:tcPr>
          <w:p w:rsidR="000F46D5" w:rsidRPr="0084549A" w:rsidRDefault="000F46D5" w:rsidP="002774AD">
            <w:pPr>
              <w:jc w:val="center"/>
            </w:pPr>
            <w:r w:rsidRPr="0084549A">
              <w:lastRenderedPageBreak/>
              <w:t xml:space="preserve">Делать </w:t>
            </w:r>
            <w:r w:rsidRPr="0084549A">
              <w:rPr>
                <w:b/>
                <w:bCs/>
              </w:rPr>
              <w:t xml:space="preserve">предварительный отбор </w:t>
            </w:r>
            <w:r w:rsidRPr="0084549A">
              <w:t>источников информации для поиска нового знания</w:t>
            </w:r>
          </w:p>
        </w:tc>
        <w:tc>
          <w:tcPr>
            <w:tcW w:w="2487" w:type="dxa"/>
          </w:tcPr>
          <w:p w:rsidR="000F46D5" w:rsidRPr="0084549A" w:rsidRDefault="000F46D5" w:rsidP="002774AD">
            <w:pPr>
              <w:jc w:val="center"/>
            </w:pPr>
            <w:r w:rsidRPr="0084549A">
              <w:t>Ориентироваться в учебнике (на развороте, в оглавлении, в словаре).</w:t>
            </w:r>
          </w:p>
        </w:tc>
        <w:tc>
          <w:tcPr>
            <w:tcW w:w="2390" w:type="dxa"/>
          </w:tcPr>
          <w:p w:rsidR="000F46D5" w:rsidRPr="0084549A" w:rsidRDefault="000F46D5" w:rsidP="002774AD">
            <w:pPr>
              <w:jc w:val="center"/>
            </w:pPr>
            <w:r w:rsidRPr="0084549A">
              <w:t>Понимать, в каких источниках можно найти необходимую информацию для решения учебной задачи.</w:t>
            </w:r>
          </w:p>
        </w:tc>
        <w:tc>
          <w:tcPr>
            <w:tcW w:w="2340" w:type="dxa"/>
          </w:tcPr>
          <w:p w:rsidR="000F46D5" w:rsidRPr="0084549A" w:rsidRDefault="000F46D5" w:rsidP="002774AD">
            <w:pPr>
              <w:jc w:val="center"/>
            </w:pPr>
            <w:r w:rsidRPr="0084549A">
              <w:t>Отбирать необходимые для учебной задачи источники информации среди предложенных учителем словарей, энциклопедий, справочников.</w:t>
            </w:r>
          </w:p>
        </w:tc>
      </w:tr>
      <w:tr w:rsidR="000F46D5" w:rsidRPr="0084549A" w:rsidTr="00DB3F4D">
        <w:trPr>
          <w:trHeight w:val="1725"/>
        </w:trPr>
        <w:tc>
          <w:tcPr>
            <w:tcW w:w="2493" w:type="dxa"/>
          </w:tcPr>
          <w:p w:rsidR="000F46D5" w:rsidRPr="0084549A" w:rsidRDefault="000F46D5" w:rsidP="002774AD">
            <w:pPr>
              <w:jc w:val="center"/>
            </w:pPr>
            <w:r w:rsidRPr="0084549A">
              <w:rPr>
                <w:rStyle w:val="submenu-table"/>
                <w:b/>
                <w:bCs/>
              </w:rPr>
              <w:t>Добывать новые знания</w:t>
            </w:r>
            <w:r w:rsidRPr="0084549A">
              <w:t xml:space="preserve"> (информацию) из различных источников и разными способами</w:t>
            </w:r>
          </w:p>
        </w:tc>
        <w:tc>
          <w:tcPr>
            <w:tcW w:w="2487" w:type="dxa"/>
          </w:tcPr>
          <w:p w:rsidR="000F46D5" w:rsidRPr="0084549A" w:rsidRDefault="000F46D5" w:rsidP="002774AD">
            <w:pPr>
              <w:jc w:val="center"/>
            </w:pPr>
            <w:r w:rsidRPr="0084549A">
              <w:t>Находить ответы на вопросы, используя учебник, свой жизненный опыт и информацию, полученную на уроке.</w:t>
            </w:r>
          </w:p>
        </w:tc>
        <w:tc>
          <w:tcPr>
            <w:tcW w:w="2390" w:type="dxa"/>
          </w:tcPr>
          <w:p w:rsidR="000F46D5" w:rsidRPr="0084549A" w:rsidRDefault="000F46D5" w:rsidP="002774AD">
            <w:pPr>
              <w:jc w:val="center"/>
            </w:pPr>
            <w:r w:rsidRPr="0084549A">
              <w:t xml:space="preserve">Находить необходимую </w:t>
            </w:r>
            <w:proofErr w:type="gramStart"/>
            <w:r w:rsidRPr="0084549A">
              <w:t>информацию</w:t>
            </w:r>
            <w:proofErr w:type="gramEnd"/>
            <w:r w:rsidRPr="0084549A">
              <w:t xml:space="preserve"> как в учебнике, так и в предложенных учителем словарях и энциклопедиях.</w:t>
            </w:r>
          </w:p>
        </w:tc>
        <w:tc>
          <w:tcPr>
            <w:tcW w:w="2340" w:type="dxa"/>
          </w:tcPr>
          <w:p w:rsidR="000F46D5" w:rsidRPr="0084549A" w:rsidRDefault="000F46D5" w:rsidP="002774AD">
            <w:pPr>
              <w:jc w:val="center"/>
            </w:pPr>
            <w:r w:rsidRPr="0084549A">
              <w:t>Извлекать информацию, представленную в разных формах (текст, таблица, схема, иллюстрация и др.)</w:t>
            </w:r>
          </w:p>
        </w:tc>
      </w:tr>
      <w:tr w:rsidR="000F46D5" w:rsidRPr="0084549A" w:rsidTr="00DB3F4D">
        <w:trPr>
          <w:trHeight w:val="2010"/>
        </w:trPr>
        <w:tc>
          <w:tcPr>
            <w:tcW w:w="2493" w:type="dxa"/>
          </w:tcPr>
          <w:p w:rsidR="000F46D5" w:rsidRPr="0084549A" w:rsidRDefault="000F46D5" w:rsidP="002774AD">
            <w:pPr>
              <w:jc w:val="center"/>
            </w:pPr>
            <w:r w:rsidRPr="0084549A">
              <w:rPr>
                <w:rStyle w:val="submenu-table"/>
                <w:b/>
                <w:bCs/>
              </w:rPr>
              <w:t>Обрабатывать информацию</w:t>
            </w:r>
            <w:r w:rsidRPr="0084549A">
              <w:t xml:space="preserve"> для получения нужного результата, в том числе и для создания нового продукта.</w:t>
            </w:r>
          </w:p>
        </w:tc>
        <w:tc>
          <w:tcPr>
            <w:tcW w:w="2487" w:type="dxa"/>
          </w:tcPr>
          <w:p w:rsidR="000F46D5" w:rsidRPr="0084549A" w:rsidRDefault="000F46D5" w:rsidP="002774AD">
            <w:pPr>
              <w:jc w:val="center"/>
            </w:pPr>
            <w:r w:rsidRPr="0084549A">
              <w:t>Делать выводы в результате совместной работы всего класса. Сравнивать и группировать предметы и их образы.</w:t>
            </w:r>
          </w:p>
        </w:tc>
        <w:tc>
          <w:tcPr>
            <w:tcW w:w="2390" w:type="dxa"/>
          </w:tcPr>
          <w:p w:rsidR="000F46D5" w:rsidRPr="0084549A" w:rsidRDefault="000F46D5" w:rsidP="002774AD">
            <w:pPr>
              <w:jc w:val="center"/>
            </w:pPr>
            <w:r w:rsidRPr="0084549A">
              <w:t>Наблюдать и делать самостоятельные выводы.</w:t>
            </w:r>
          </w:p>
        </w:tc>
        <w:tc>
          <w:tcPr>
            <w:tcW w:w="2340" w:type="dxa"/>
          </w:tcPr>
          <w:p w:rsidR="000F46D5" w:rsidRPr="0084549A" w:rsidRDefault="000F46D5" w:rsidP="002774AD">
            <w:pPr>
              <w:jc w:val="center"/>
            </w:pPr>
            <w:r w:rsidRPr="0084549A">
              <w:t>Сравнивать и группировать факты и явления. Определять причины явлений, событий. Делать выводы на основе обобщения знаний.</w:t>
            </w:r>
          </w:p>
        </w:tc>
      </w:tr>
      <w:tr w:rsidR="000F46D5" w:rsidRPr="0084549A" w:rsidTr="00DB3F4D">
        <w:trPr>
          <w:trHeight w:val="1455"/>
        </w:trPr>
        <w:tc>
          <w:tcPr>
            <w:tcW w:w="2493" w:type="dxa"/>
          </w:tcPr>
          <w:p w:rsidR="000F46D5" w:rsidRPr="0084549A" w:rsidRDefault="000F46D5" w:rsidP="002774AD">
            <w:pPr>
              <w:jc w:val="center"/>
            </w:pPr>
            <w:r w:rsidRPr="0084549A">
              <w:rPr>
                <w:rStyle w:val="submenu-table"/>
                <w:b/>
                <w:bCs/>
              </w:rPr>
              <w:t>Преобразовывать информацию</w:t>
            </w:r>
            <w:r w:rsidRPr="0084549A">
              <w:t>из одной формы в другую и выбирать наиболее удобную для себя форму.</w:t>
            </w:r>
          </w:p>
        </w:tc>
        <w:tc>
          <w:tcPr>
            <w:tcW w:w="2487" w:type="dxa"/>
          </w:tcPr>
          <w:p w:rsidR="000F46D5" w:rsidRPr="0084549A" w:rsidRDefault="000F46D5" w:rsidP="002774AD">
            <w:pPr>
              <w:jc w:val="center"/>
            </w:pPr>
            <w:r w:rsidRPr="0084549A">
              <w:t>Подробно пересказывать небольшие тексты, называть их тему.</w:t>
            </w:r>
          </w:p>
        </w:tc>
        <w:tc>
          <w:tcPr>
            <w:tcW w:w="2390" w:type="dxa"/>
          </w:tcPr>
          <w:p w:rsidR="000F46D5" w:rsidRPr="0084549A" w:rsidRDefault="000F46D5" w:rsidP="002774AD">
            <w:pPr>
              <w:jc w:val="center"/>
            </w:pPr>
            <w:r w:rsidRPr="0084549A">
              <w:t>Составлять простой план небольшого текста-повествования.</w:t>
            </w:r>
          </w:p>
        </w:tc>
        <w:tc>
          <w:tcPr>
            <w:tcW w:w="2340" w:type="dxa"/>
          </w:tcPr>
          <w:p w:rsidR="000F46D5" w:rsidRPr="0084549A" w:rsidRDefault="000F46D5" w:rsidP="002774AD">
            <w:pPr>
              <w:jc w:val="center"/>
            </w:pPr>
            <w:r w:rsidRPr="0084549A">
              <w:t>Представлять информацию в виде текста, таблицы, схемы.</w:t>
            </w:r>
          </w:p>
        </w:tc>
      </w:tr>
    </w:tbl>
    <w:p w:rsidR="000D1553" w:rsidRDefault="000D1553" w:rsidP="0084549A">
      <w:pPr>
        <w:ind w:firstLine="709"/>
        <w:jc w:val="both"/>
        <w:rPr>
          <w:bCs/>
        </w:rPr>
      </w:pPr>
    </w:p>
    <w:p w:rsidR="000F46D5" w:rsidRPr="002774AD" w:rsidRDefault="000F46D5" w:rsidP="002774AD">
      <w:pPr>
        <w:ind w:firstLine="709"/>
        <w:jc w:val="center"/>
        <w:rPr>
          <w:b/>
          <w:bCs/>
        </w:rPr>
      </w:pPr>
      <w:r w:rsidRPr="002774AD">
        <w:rPr>
          <w:b/>
          <w:bCs/>
        </w:rPr>
        <w:t>Оценочные умения</w:t>
      </w:r>
    </w:p>
    <w:tbl>
      <w:tblPr>
        <w:tblStyle w:val="afff3"/>
        <w:tblW w:w="9660" w:type="dxa"/>
        <w:tblLook w:val="0000" w:firstRow="0" w:lastRow="0" w:firstColumn="0" w:lastColumn="0" w:noHBand="0" w:noVBand="0"/>
      </w:tblPr>
      <w:tblGrid>
        <w:gridCol w:w="3948"/>
        <w:gridCol w:w="5712"/>
      </w:tblGrid>
      <w:tr w:rsidR="000F46D5" w:rsidRPr="0084549A" w:rsidTr="00DB3F4D">
        <w:trPr>
          <w:trHeight w:val="334"/>
        </w:trPr>
        <w:tc>
          <w:tcPr>
            <w:tcW w:w="3948" w:type="dxa"/>
          </w:tcPr>
          <w:p w:rsidR="000F46D5" w:rsidRPr="0084549A" w:rsidRDefault="000F46D5" w:rsidP="002774AD">
            <w:pPr>
              <w:jc w:val="center"/>
            </w:pPr>
            <w:r w:rsidRPr="0084549A">
              <w:t>1 - 2 классы</w:t>
            </w:r>
          </w:p>
        </w:tc>
        <w:tc>
          <w:tcPr>
            <w:tcW w:w="5712" w:type="dxa"/>
          </w:tcPr>
          <w:p w:rsidR="000F46D5" w:rsidRPr="0084549A" w:rsidRDefault="000F46D5" w:rsidP="002774AD">
            <w:pPr>
              <w:jc w:val="center"/>
            </w:pPr>
            <w:r w:rsidRPr="0084549A">
              <w:t>3 – 4 классы</w:t>
            </w:r>
          </w:p>
        </w:tc>
      </w:tr>
      <w:tr w:rsidR="000F46D5" w:rsidRPr="0084549A" w:rsidTr="00DB3F4D">
        <w:trPr>
          <w:trHeight w:val="1231"/>
        </w:trPr>
        <w:tc>
          <w:tcPr>
            <w:tcW w:w="3948" w:type="dxa"/>
          </w:tcPr>
          <w:p w:rsidR="000F46D5" w:rsidRPr="0084549A" w:rsidRDefault="000F46D5" w:rsidP="002774AD">
            <w:pPr>
              <w:jc w:val="center"/>
            </w:pPr>
            <w:r w:rsidRPr="0084549A">
              <w:rPr>
                <w:b/>
                <w:bCs/>
              </w:rPr>
              <w:t>Оценивать</w:t>
            </w:r>
            <w:r w:rsidRPr="0084549A">
              <w:t xml:space="preserve"> жизненные ситуации (поступки людей) с точки зрения общепринятых норм и ценностей (нравственных, гражданско-патриотических, эстетических), а также с точки зрения различных групп общества (верующие – атеисты, богаты</w:t>
            </w:r>
            <w:proofErr w:type="gramStart"/>
            <w:r w:rsidRPr="0084549A">
              <w:t>е-</w:t>
            </w:r>
            <w:proofErr w:type="gramEnd"/>
            <w:r w:rsidRPr="0084549A">
              <w:t xml:space="preserve"> бедные и т.д.).</w:t>
            </w:r>
          </w:p>
        </w:tc>
        <w:tc>
          <w:tcPr>
            <w:tcW w:w="5712" w:type="dxa"/>
          </w:tcPr>
          <w:p w:rsidR="000F46D5" w:rsidRPr="0084549A" w:rsidRDefault="000F46D5" w:rsidP="002774AD">
            <w:pPr>
              <w:jc w:val="center"/>
            </w:pPr>
            <w:r w:rsidRPr="0084549A">
              <w:t>В предложенных ситуациях отмечать конкретные поступки, которые можно оценить как хорошие и плохие с позиции общечеловеческих нравственных ценностей.</w:t>
            </w:r>
          </w:p>
        </w:tc>
      </w:tr>
      <w:tr w:rsidR="000F46D5" w:rsidRPr="0084549A" w:rsidTr="00DB3F4D">
        <w:trPr>
          <w:trHeight w:val="900"/>
        </w:trPr>
        <w:tc>
          <w:tcPr>
            <w:tcW w:w="3948" w:type="dxa"/>
          </w:tcPr>
          <w:p w:rsidR="000F46D5" w:rsidRPr="0084549A" w:rsidRDefault="000F46D5" w:rsidP="002774AD">
            <w:pPr>
              <w:jc w:val="center"/>
            </w:pPr>
            <w:r w:rsidRPr="0084549A">
              <w:rPr>
                <w:b/>
                <w:bCs/>
              </w:rPr>
              <w:t>Объяснять</w:t>
            </w:r>
            <w:r w:rsidRPr="0084549A">
              <w:t xml:space="preserve"> (прежде </w:t>
            </w:r>
            <w:proofErr w:type="gramStart"/>
            <w:r w:rsidRPr="0084549A">
              <w:t>всего</w:t>
            </w:r>
            <w:proofErr w:type="gramEnd"/>
            <w:r w:rsidRPr="0084549A">
              <w:t xml:space="preserve"> самому себе) свои оценки, свою точку зрения, свои позиции.</w:t>
            </w:r>
          </w:p>
        </w:tc>
        <w:tc>
          <w:tcPr>
            <w:tcW w:w="5712" w:type="dxa"/>
          </w:tcPr>
          <w:p w:rsidR="000F46D5" w:rsidRPr="0084549A" w:rsidRDefault="000F46D5" w:rsidP="002774AD">
            <w:pPr>
              <w:jc w:val="center"/>
            </w:pPr>
            <w:r w:rsidRPr="0084549A">
              <w:t>Объяснять с позиции общечеловеческих нравственных ценностей, почему конкретные поступки можно оценить как хорошие или плохие.</w:t>
            </w:r>
          </w:p>
        </w:tc>
      </w:tr>
      <w:tr w:rsidR="000F46D5" w:rsidRPr="0084549A" w:rsidTr="00DB3F4D">
        <w:trPr>
          <w:trHeight w:val="615"/>
        </w:trPr>
        <w:tc>
          <w:tcPr>
            <w:tcW w:w="3948" w:type="dxa"/>
          </w:tcPr>
          <w:p w:rsidR="000F46D5" w:rsidRPr="0084549A" w:rsidRDefault="000F46D5" w:rsidP="002774AD">
            <w:pPr>
              <w:jc w:val="center"/>
            </w:pPr>
            <w:r w:rsidRPr="0084549A">
              <w:rPr>
                <w:b/>
                <w:bCs/>
              </w:rPr>
              <w:t>Самоопределяться</w:t>
            </w:r>
            <w:r w:rsidRPr="0084549A">
              <w:t xml:space="preserve"> в системе ценностей.</w:t>
            </w:r>
          </w:p>
        </w:tc>
        <w:tc>
          <w:tcPr>
            <w:tcW w:w="5712" w:type="dxa"/>
          </w:tcPr>
          <w:p w:rsidR="000F46D5" w:rsidRPr="0084549A" w:rsidRDefault="000F46D5" w:rsidP="002774AD">
            <w:pPr>
              <w:jc w:val="center"/>
            </w:pPr>
            <w:r w:rsidRPr="0084549A">
              <w:t>Самостоятельно определять и высказывать самые простые, общие для всех правила поведения (основы общечеловеческих нравственных ценностей).</w:t>
            </w:r>
          </w:p>
        </w:tc>
      </w:tr>
      <w:tr w:rsidR="000F46D5" w:rsidRPr="0084549A" w:rsidTr="00DB3F4D">
        <w:trPr>
          <w:trHeight w:val="294"/>
        </w:trPr>
        <w:tc>
          <w:tcPr>
            <w:tcW w:w="3948" w:type="dxa"/>
          </w:tcPr>
          <w:p w:rsidR="000F46D5" w:rsidRPr="0084549A" w:rsidRDefault="000F46D5" w:rsidP="002774AD">
            <w:pPr>
              <w:jc w:val="center"/>
            </w:pPr>
            <w:r w:rsidRPr="0084549A">
              <w:rPr>
                <w:rStyle w:val="submenu-table"/>
                <w:b/>
                <w:bCs/>
              </w:rPr>
              <w:t>Действовать и поступать</w:t>
            </w:r>
            <w:r w:rsidRPr="0084549A">
              <w:t xml:space="preserve"> в соответствии с этой системой </w:t>
            </w:r>
            <w:r w:rsidRPr="0084549A">
              <w:lastRenderedPageBreak/>
              <w:t>ценностей и отвечать за свои поступки и действия.</w:t>
            </w:r>
          </w:p>
        </w:tc>
        <w:tc>
          <w:tcPr>
            <w:tcW w:w="5712" w:type="dxa"/>
          </w:tcPr>
          <w:p w:rsidR="000F46D5" w:rsidRPr="0084549A" w:rsidRDefault="000F46D5" w:rsidP="002774AD">
            <w:pPr>
              <w:jc w:val="center"/>
            </w:pPr>
            <w:r w:rsidRPr="0084549A">
              <w:lastRenderedPageBreak/>
              <w:t xml:space="preserve">В предложенных ситуациях, опираясь на общие для всех простые правила поведения, делать выбор, </w:t>
            </w:r>
            <w:r w:rsidRPr="0084549A">
              <w:lastRenderedPageBreak/>
              <w:t>какой поступок совершить.</w:t>
            </w:r>
          </w:p>
        </w:tc>
      </w:tr>
    </w:tbl>
    <w:p w:rsidR="000F46D5" w:rsidRPr="0084549A" w:rsidRDefault="000F46D5" w:rsidP="0084549A">
      <w:pPr>
        <w:ind w:firstLine="709"/>
        <w:jc w:val="both"/>
        <w:rPr>
          <w:bCs/>
        </w:rPr>
      </w:pPr>
    </w:p>
    <w:p w:rsidR="000F46D5" w:rsidRPr="002774AD" w:rsidRDefault="000F46D5" w:rsidP="002774AD">
      <w:pPr>
        <w:ind w:firstLine="709"/>
        <w:jc w:val="center"/>
        <w:rPr>
          <w:b/>
          <w:bCs/>
        </w:rPr>
      </w:pPr>
      <w:r w:rsidRPr="002774AD">
        <w:rPr>
          <w:b/>
          <w:bCs/>
        </w:rPr>
        <w:t>Коммуникативные умения</w:t>
      </w:r>
    </w:p>
    <w:p w:rsidR="000F46D5" w:rsidRPr="0084549A" w:rsidRDefault="000F46D5" w:rsidP="0084549A">
      <w:pPr>
        <w:ind w:firstLine="709"/>
        <w:jc w:val="both"/>
        <w:rPr>
          <w:bCs/>
        </w:rPr>
      </w:pPr>
      <w:r w:rsidRPr="0084549A">
        <w:t xml:space="preserve">Развиваются базовые умения различных видов речевой деятельности: говорения, слушания, чтения и письма. Их развитие </w:t>
      </w:r>
      <w:proofErr w:type="gramStart"/>
      <w:r w:rsidRPr="0084549A">
        <w:t>осуществляется</w:t>
      </w:r>
      <w:proofErr w:type="gramEnd"/>
      <w:r w:rsidRPr="0084549A">
        <w:t xml:space="preserve"> в том числе посредством технологии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проблем (задач).</w:t>
      </w:r>
    </w:p>
    <w:tbl>
      <w:tblPr>
        <w:tblStyle w:val="afff3"/>
        <w:tblW w:w="9300" w:type="dxa"/>
        <w:tblLook w:val="0000" w:firstRow="0" w:lastRow="0" w:firstColumn="0" w:lastColumn="0" w:noHBand="0" w:noVBand="0"/>
      </w:tblPr>
      <w:tblGrid>
        <w:gridCol w:w="2388"/>
        <w:gridCol w:w="3402"/>
        <w:gridCol w:w="3510"/>
      </w:tblGrid>
      <w:tr w:rsidR="000F46D5" w:rsidRPr="0084549A" w:rsidTr="00DB3F4D">
        <w:trPr>
          <w:trHeight w:val="412"/>
        </w:trPr>
        <w:tc>
          <w:tcPr>
            <w:tcW w:w="2388" w:type="dxa"/>
          </w:tcPr>
          <w:p w:rsidR="000F46D5" w:rsidRPr="0084549A" w:rsidRDefault="000F46D5" w:rsidP="002774AD">
            <w:pPr>
              <w:jc w:val="center"/>
            </w:pPr>
          </w:p>
        </w:tc>
        <w:tc>
          <w:tcPr>
            <w:tcW w:w="3402" w:type="dxa"/>
          </w:tcPr>
          <w:p w:rsidR="000F46D5" w:rsidRPr="0084549A" w:rsidRDefault="000F46D5" w:rsidP="002774AD">
            <w:pPr>
              <w:jc w:val="center"/>
            </w:pPr>
            <w:r w:rsidRPr="0084549A">
              <w:t>1 - 2 классы</w:t>
            </w:r>
          </w:p>
        </w:tc>
        <w:tc>
          <w:tcPr>
            <w:tcW w:w="3510" w:type="dxa"/>
          </w:tcPr>
          <w:p w:rsidR="000F46D5" w:rsidRPr="0084549A" w:rsidRDefault="000F46D5" w:rsidP="002774AD">
            <w:pPr>
              <w:jc w:val="center"/>
            </w:pPr>
            <w:r w:rsidRPr="0084549A">
              <w:t>3 – 4 классы</w:t>
            </w:r>
          </w:p>
        </w:tc>
      </w:tr>
      <w:tr w:rsidR="000F46D5" w:rsidRPr="0084549A" w:rsidTr="00DB3F4D">
        <w:tc>
          <w:tcPr>
            <w:tcW w:w="2388" w:type="dxa"/>
          </w:tcPr>
          <w:p w:rsidR="000F46D5" w:rsidRPr="0084549A" w:rsidRDefault="000F46D5" w:rsidP="002774AD">
            <w:pPr>
              <w:jc w:val="center"/>
            </w:pPr>
            <w:r w:rsidRPr="0084549A">
              <w:rPr>
                <w:rStyle w:val="submenu-table"/>
                <w:b/>
                <w:bCs/>
              </w:rPr>
              <w:t>Донести свою позицию</w:t>
            </w:r>
            <w:r w:rsidRPr="0084549A">
              <w:t xml:space="preserve"> до других, владея приёмами монологической и диалогической речи</w:t>
            </w:r>
          </w:p>
        </w:tc>
        <w:tc>
          <w:tcPr>
            <w:tcW w:w="3402" w:type="dxa"/>
          </w:tcPr>
          <w:p w:rsidR="000F46D5" w:rsidRPr="0084549A" w:rsidRDefault="000F46D5" w:rsidP="002774AD">
            <w:pPr>
              <w:jc w:val="center"/>
            </w:pPr>
            <w:r w:rsidRPr="0084549A">
              <w:t>Оформлять свою мысль в устной и письменной речи (на уровне одного предложения или небольшого текста). Учит наизусть стихотворение, прозаический фрагмент. Вступать в беседу на уроке и в жизни.</w:t>
            </w:r>
          </w:p>
        </w:tc>
        <w:tc>
          <w:tcPr>
            <w:tcW w:w="3510" w:type="dxa"/>
          </w:tcPr>
          <w:p w:rsidR="000F46D5" w:rsidRPr="0084549A" w:rsidRDefault="000F46D5" w:rsidP="002774AD">
            <w:pPr>
              <w:jc w:val="center"/>
            </w:pPr>
            <w:r w:rsidRPr="0084549A">
              <w:t>Оформлять свои мысли в устной и письменной речи с учётом учебных и жизненных речевых ситуациях. Высказывать свою точку зрения и пытаться её обосновать, приводя аргументы.</w:t>
            </w:r>
          </w:p>
        </w:tc>
      </w:tr>
      <w:tr w:rsidR="000F46D5" w:rsidRPr="0084549A" w:rsidTr="00DB3F4D">
        <w:tc>
          <w:tcPr>
            <w:tcW w:w="2388" w:type="dxa"/>
          </w:tcPr>
          <w:p w:rsidR="000F46D5" w:rsidRPr="0084549A" w:rsidRDefault="000F46D5" w:rsidP="002774AD">
            <w:pPr>
              <w:jc w:val="center"/>
            </w:pPr>
            <w:r w:rsidRPr="0084549A">
              <w:rPr>
                <w:rStyle w:val="submenu-table"/>
                <w:b/>
                <w:bCs/>
              </w:rPr>
              <w:t>Понять другие позиции</w:t>
            </w:r>
            <w:r w:rsidRPr="0084549A">
              <w:t xml:space="preserve"> (взгляды, интересы)</w:t>
            </w:r>
          </w:p>
        </w:tc>
        <w:tc>
          <w:tcPr>
            <w:tcW w:w="3402" w:type="dxa"/>
          </w:tcPr>
          <w:p w:rsidR="000F46D5" w:rsidRPr="0084549A" w:rsidRDefault="000F46D5" w:rsidP="002774AD">
            <w:pPr>
              <w:jc w:val="center"/>
            </w:pPr>
            <w:r w:rsidRPr="0084549A">
              <w:t>Слушать и понимать речь других. Выразительно читать и пересказывать текст. Вступать в беседу на уроке и в жизни.</w:t>
            </w:r>
          </w:p>
        </w:tc>
        <w:tc>
          <w:tcPr>
            <w:tcW w:w="3510" w:type="dxa"/>
          </w:tcPr>
          <w:p w:rsidR="000F46D5" w:rsidRPr="0084549A" w:rsidRDefault="000F46D5" w:rsidP="002774AD">
            <w:pPr>
              <w:jc w:val="center"/>
            </w:pPr>
            <w:r w:rsidRPr="0084549A">
              <w:t>Слушать других, пытаться принимать другую точку зрения, быть готовым изменить свою точку зрения. Читать вслух и про себя тексты учебников, при этом:</w:t>
            </w:r>
          </w:p>
          <w:p w:rsidR="000F46D5" w:rsidRPr="0084549A" w:rsidRDefault="000F46D5" w:rsidP="002774AD">
            <w:pPr>
              <w:jc w:val="center"/>
            </w:pPr>
            <w:r w:rsidRPr="0084549A">
              <w:t>- вести диалог с автором (прогнозировать будущее чтение; ставить вопросы к тексту, и искать ответы;</w:t>
            </w:r>
          </w:p>
          <w:p w:rsidR="000F46D5" w:rsidRPr="0084549A" w:rsidRDefault="000F46D5" w:rsidP="002774AD">
            <w:pPr>
              <w:jc w:val="center"/>
            </w:pPr>
            <w:r w:rsidRPr="0084549A">
              <w:t>-проверять себя);</w:t>
            </w:r>
          </w:p>
          <w:p w:rsidR="000F46D5" w:rsidRPr="0084549A" w:rsidRDefault="000F46D5" w:rsidP="002774AD">
            <w:pPr>
              <w:jc w:val="center"/>
            </w:pPr>
            <w:r w:rsidRPr="0084549A">
              <w:t xml:space="preserve">- отделять новое от </w:t>
            </w:r>
            <w:proofErr w:type="gramStart"/>
            <w:r w:rsidRPr="0084549A">
              <w:t>известного</w:t>
            </w:r>
            <w:proofErr w:type="gramEnd"/>
            <w:r w:rsidRPr="0084549A">
              <w:t>;</w:t>
            </w:r>
          </w:p>
          <w:p w:rsidR="000F46D5" w:rsidRPr="0084549A" w:rsidRDefault="000F46D5" w:rsidP="002774AD">
            <w:pPr>
              <w:jc w:val="center"/>
            </w:pPr>
            <w:r w:rsidRPr="0084549A">
              <w:t>- выделять главное;</w:t>
            </w:r>
          </w:p>
          <w:p w:rsidR="000F46D5" w:rsidRPr="0084549A" w:rsidRDefault="000F46D5" w:rsidP="002774AD">
            <w:pPr>
              <w:jc w:val="center"/>
            </w:pPr>
            <w:r w:rsidRPr="0084549A">
              <w:t>- составлять план.</w:t>
            </w:r>
          </w:p>
        </w:tc>
      </w:tr>
      <w:tr w:rsidR="000F46D5" w:rsidRPr="0084549A" w:rsidTr="00DB3F4D">
        <w:tc>
          <w:tcPr>
            <w:tcW w:w="2388" w:type="dxa"/>
          </w:tcPr>
          <w:p w:rsidR="000F46D5" w:rsidRPr="0084549A" w:rsidRDefault="000F46D5" w:rsidP="002774AD">
            <w:pPr>
              <w:jc w:val="center"/>
            </w:pPr>
            <w:r w:rsidRPr="0084549A">
              <w:rPr>
                <w:b/>
                <w:bCs/>
              </w:rPr>
              <w:t>Договариваться</w:t>
            </w:r>
            <w:r w:rsidRPr="0084549A">
              <w:t xml:space="preserve"> с людьми, согласуя с ними свои интересы и взгляды, для того, чтобы сделать что-то сообща.</w:t>
            </w:r>
          </w:p>
        </w:tc>
        <w:tc>
          <w:tcPr>
            <w:tcW w:w="3402" w:type="dxa"/>
          </w:tcPr>
          <w:p w:rsidR="000F46D5" w:rsidRPr="0084549A" w:rsidRDefault="000F46D5" w:rsidP="002774AD">
            <w:pPr>
              <w:jc w:val="center"/>
            </w:pPr>
            <w:r w:rsidRPr="0084549A">
              <w:t>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tc>
        <w:tc>
          <w:tcPr>
            <w:tcW w:w="3510" w:type="dxa"/>
          </w:tcPr>
          <w:p w:rsidR="000F46D5" w:rsidRPr="0084549A" w:rsidRDefault="000F46D5" w:rsidP="002774AD">
            <w:pPr>
              <w:jc w:val="center"/>
            </w:pPr>
            <w:r w:rsidRPr="0084549A">
              <w:t xml:space="preserve">Выполняя различные роли в группе, сотрудничать в совместном решении проблемы (задачи). Учиться </w:t>
            </w:r>
            <w:proofErr w:type="gramStart"/>
            <w:r w:rsidRPr="0084549A">
              <w:t>уважительно</w:t>
            </w:r>
            <w:proofErr w:type="gramEnd"/>
            <w:r w:rsidRPr="0084549A">
              <w:t xml:space="preserve"> относиться к позиции другого, пытаться договариваться.</w:t>
            </w:r>
          </w:p>
        </w:tc>
      </w:tr>
    </w:tbl>
    <w:p w:rsidR="00FF7057" w:rsidRDefault="00FF7057" w:rsidP="0084549A">
      <w:pPr>
        <w:pStyle w:val="a3"/>
        <w:spacing w:line="240" w:lineRule="auto"/>
        <w:ind w:firstLine="709"/>
        <w:rPr>
          <w:rFonts w:ascii="Times New Roman" w:hAnsi="Times New Roman"/>
          <w:b/>
          <w:bCs/>
          <w:color w:val="auto"/>
          <w:sz w:val="24"/>
          <w:szCs w:val="24"/>
        </w:rPr>
      </w:pPr>
    </w:p>
    <w:p w:rsidR="00574B9F" w:rsidRPr="0084549A" w:rsidRDefault="00574B9F" w:rsidP="00574B9F">
      <w:pPr>
        <w:autoSpaceDE w:val="0"/>
        <w:autoSpaceDN w:val="0"/>
        <w:adjustRightInd w:val="0"/>
        <w:ind w:firstLine="709"/>
        <w:jc w:val="center"/>
      </w:pPr>
      <w:r>
        <w:rPr>
          <w:b/>
        </w:rPr>
        <w:t>2.1.6</w:t>
      </w:r>
      <w:r w:rsidRPr="0084549A">
        <w:rPr>
          <w:b/>
        </w:rPr>
        <w:t xml:space="preserve">. Методика и инструментарий оценки успешности освоения и применения </w:t>
      </w:r>
      <w:proofErr w:type="gramStart"/>
      <w:r w:rsidRPr="0084549A">
        <w:rPr>
          <w:b/>
        </w:rPr>
        <w:t>обучающимися</w:t>
      </w:r>
      <w:proofErr w:type="gramEnd"/>
      <w:r w:rsidRPr="0084549A">
        <w:rPr>
          <w:b/>
        </w:rPr>
        <w:t xml:space="preserve"> универсальных учебных действий</w:t>
      </w:r>
      <w:r w:rsidRPr="0084549A">
        <w:t>.</w:t>
      </w:r>
    </w:p>
    <w:p w:rsidR="00574B9F" w:rsidRPr="0084549A" w:rsidRDefault="00574B9F" w:rsidP="00574B9F">
      <w:pPr>
        <w:ind w:firstLine="709"/>
        <w:jc w:val="both"/>
      </w:pPr>
      <w:r w:rsidRPr="0084549A">
        <w:t>Успешность формирования тех или иных универсальных учебных действий устанавливается в ходе проведения диагностических работ (1 класс – стар</w:t>
      </w:r>
      <w:r>
        <w:t>т</w:t>
      </w:r>
      <w:r w:rsidRPr="0084549A">
        <w:t>овая диагностика, 1 класс конец учебного года, 3 и 4 классы март-апрель).</w:t>
      </w:r>
    </w:p>
    <w:p w:rsidR="00574B9F" w:rsidRPr="0084549A" w:rsidRDefault="00574B9F" w:rsidP="00574B9F">
      <w:pPr>
        <w:ind w:firstLine="709"/>
        <w:jc w:val="both"/>
      </w:pPr>
      <w:r w:rsidRPr="0084549A">
        <w:t>Ниже приведены таблицы, устанавливающие соответствие между методиками и рассматриваемыми нами УУД.</w:t>
      </w:r>
    </w:p>
    <w:p w:rsidR="00574B9F" w:rsidRPr="002774AD" w:rsidRDefault="00574B9F" w:rsidP="00574B9F">
      <w:pPr>
        <w:ind w:firstLine="709"/>
        <w:jc w:val="center"/>
        <w:rPr>
          <w:b/>
        </w:rPr>
      </w:pPr>
      <w:r w:rsidRPr="002774AD">
        <w:rPr>
          <w:b/>
        </w:rPr>
        <w:lastRenderedPageBreak/>
        <w:t>Познавательные УУД (диагностический комплекс Л.А. Ясюковой «Прогноз и профилактика проблем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Познавательные УУД</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Методики</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Речевое развитие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«Речевые антонимы»,</w:t>
            </w:r>
          </w:p>
          <w:p w:rsidR="00574B9F" w:rsidRPr="0084549A" w:rsidRDefault="00574B9F" w:rsidP="00454C36">
            <w:pPr>
              <w:jc w:val="center"/>
            </w:pPr>
            <w:r w:rsidRPr="0084549A">
              <w:t>«Речевые классификации»,</w:t>
            </w:r>
          </w:p>
          <w:p w:rsidR="00574B9F" w:rsidRPr="0084549A" w:rsidRDefault="00574B9F" w:rsidP="00454C36">
            <w:pPr>
              <w:jc w:val="center"/>
              <w:rPr>
                <w:rFonts w:eastAsia="Calibri"/>
                <w:lang w:eastAsia="en-US"/>
              </w:rPr>
            </w:pPr>
            <w:r w:rsidRPr="0084549A">
              <w:t>«Произвольное владение речью» (исправление, восстановление, завершение предложений).</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Интуитивное мышление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«Интуитивный речевой анализ-синтез», «Интуитивный визуальный анализ-синтез».</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Логическое мышление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«Речевые аналогии»,</w:t>
            </w:r>
          </w:p>
          <w:p w:rsidR="00574B9F" w:rsidRPr="0084549A" w:rsidRDefault="00574B9F" w:rsidP="00454C36">
            <w:pPr>
              <w:jc w:val="center"/>
              <w:rPr>
                <w:rFonts w:eastAsia="Calibri"/>
                <w:lang w:eastAsia="en-US"/>
              </w:rPr>
            </w:pPr>
            <w:r w:rsidRPr="0084549A">
              <w:t>«Визуальные аналогии».</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Речевое мышление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«Интуитивный речевой анализ-синтез», «Речевые классификации»,</w:t>
            </w:r>
          </w:p>
          <w:p w:rsidR="00574B9F" w:rsidRPr="0084549A" w:rsidRDefault="00574B9F" w:rsidP="00454C36">
            <w:pPr>
              <w:jc w:val="center"/>
              <w:rPr>
                <w:rFonts w:eastAsia="Calibri"/>
                <w:lang w:eastAsia="en-US"/>
              </w:rPr>
            </w:pPr>
            <w:r w:rsidRPr="0084549A">
              <w:t>«Речевые аналогии».</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Образное мышление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«Интуитивный визуальный анализ-синтез», «Визуальные классификации», «Визуальные аналогии».</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Абстрактное мышление</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«Абстрактное мышление»</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Скорость переработки информации,</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тест Тулуз-Пьерон</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Внимательность</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тест Тулуз-Пьерон</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Речевая память</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«Кратковременная речевая память»</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Зрительная память</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«Кратковременная зрительная память»</w:t>
            </w:r>
          </w:p>
        </w:tc>
      </w:tr>
    </w:tbl>
    <w:p w:rsidR="00574B9F" w:rsidRPr="0084549A" w:rsidRDefault="00574B9F" w:rsidP="00574B9F">
      <w:pPr>
        <w:ind w:firstLine="709"/>
        <w:jc w:val="both"/>
        <w:rPr>
          <w:rFonts w:eastAsia="Calibri"/>
          <w:lang w:eastAsia="en-US"/>
        </w:rPr>
      </w:pPr>
    </w:p>
    <w:p w:rsidR="00574B9F" w:rsidRPr="002774AD" w:rsidRDefault="00574B9F" w:rsidP="00574B9F">
      <w:pPr>
        <w:ind w:firstLine="709"/>
        <w:jc w:val="center"/>
        <w:rPr>
          <w:b/>
        </w:rPr>
      </w:pPr>
      <w:proofErr w:type="gramStart"/>
      <w:r w:rsidRPr="002774AD">
        <w:rPr>
          <w:b/>
        </w:rPr>
        <w:t>Личностные УУД (Типовыезадачи для оценки сформированности универсальных учебных действий)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Личностные УУД</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Методики</w:t>
            </w:r>
          </w:p>
        </w:tc>
      </w:tr>
      <w:tr w:rsidR="00574B9F" w:rsidRPr="0084549A" w:rsidTr="00454C36">
        <w:trPr>
          <w:trHeight w:val="625"/>
        </w:trPr>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pStyle w:val="15"/>
              <w:jc w:val="center"/>
              <w:rPr>
                <w:rFonts w:ascii="Times New Roman" w:hAnsi="Times New Roman"/>
                <w:sz w:val="24"/>
                <w:szCs w:val="24"/>
              </w:rPr>
            </w:pPr>
          </w:p>
          <w:p w:rsidR="00574B9F" w:rsidRPr="0084549A" w:rsidRDefault="00574B9F" w:rsidP="00454C36">
            <w:pPr>
              <w:contextualSpacing/>
              <w:jc w:val="center"/>
              <w:rPr>
                <w:rFonts w:eastAsia="Calibri"/>
                <w:lang w:eastAsia="en-US"/>
              </w:rPr>
            </w:pPr>
            <w:r w:rsidRPr="0084549A">
              <w:rPr>
                <w:rFonts w:eastAsia="@Arial Unicode MS"/>
                <w:color w:val="000000"/>
              </w:rPr>
              <w:t xml:space="preserve">Самоопределение </w:t>
            </w:r>
            <w:r w:rsidRPr="0084549A">
              <w:t>(самооценка, основы гражданственности)</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p>
          <w:p w:rsidR="00574B9F" w:rsidRPr="0084549A" w:rsidRDefault="00574B9F" w:rsidP="00454C36">
            <w:pPr>
              <w:jc w:val="center"/>
              <w:rPr>
                <w:rFonts w:eastAsia="Calibri"/>
                <w:lang w:eastAsia="en-US"/>
              </w:rPr>
            </w:pPr>
            <w:r w:rsidRPr="0084549A">
              <w:t xml:space="preserve">Методика </w:t>
            </w:r>
            <w:proofErr w:type="gramStart"/>
            <w:r w:rsidRPr="0084549A">
              <w:t>выявления характера атрибуции успеха/неуспеха</w:t>
            </w:r>
            <w:proofErr w:type="gramEnd"/>
            <w:r w:rsidRPr="0084549A">
              <w:t>.</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pStyle w:val="15"/>
              <w:jc w:val="center"/>
              <w:rPr>
                <w:rFonts w:ascii="Times New Roman" w:hAnsi="Times New Roman"/>
                <w:sz w:val="24"/>
                <w:szCs w:val="24"/>
              </w:rPr>
            </w:pPr>
          </w:p>
          <w:p w:rsidR="00574B9F" w:rsidRPr="0084549A" w:rsidRDefault="00574B9F" w:rsidP="00454C36">
            <w:pPr>
              <w:pStyle w:val="affd"/>
              <w:spacing w:after="0" w:line="240" w:lineRule="auto"/>
              <w:ind w:left="0"/>
              <w:jc w:val="center"/>
              <w:rPr>
                <w:rFonts w:ascii="Times New Roman" w:hAnsi="Times New Roman"/>
                <w:sz w:val="24"/>
                <w:szCs w:val="24"/>
              </w:rPr>
            </w:pPr>
            <w:r w:rsidRPr="0084549A">
              <w:rPr>
                <w:rFonts w:ascii="Times New Roman" w:hAnsi="Times New Roman"/>
                <w:sz w:val="24"/>
                <w:szCs w:val="24"/>
              </w:rPr>
              <w:t>Смыслообразование (учебно-познавательная  мотивация)</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Модифицированная методика Т.А. Нежновой, А.Л. Венгер, Д.Б. Эльконина «Беседа о школе».</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pStyle w:val="affd"/>
              <w:spacing w:after="0" w:line="240" w:lineRule="auto"/>
              <w:ind w:left="0"/>
              <w:jc w:val="center"/>
              <w:rPr>
                <w:rFonts w:ascii="Times New Roman" w:hAnsi="Times New Roman"/>
                <w:sz w:val="24"/>
                <w:szCs w:val="24"/>
              </w:rPr>
            </w:pPr>
          </w:p>
          <w:p w:rsidR="00574B9F" w:rsidRPr="0084549A" w:rsidRDefault="00574B9F" w:rsidP="00454C36">
            <w:pPr>
              <w:contextualSpacing/>
              <w:jc w:val="center"/>
            </w:pPr>
            <w:r w:rsidRPr="0084549A">
              <w:t>Морально-этическая ориентация</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на норму справедливого распределения»;</w:t>
            </w:r>
          </w:p>
          <w:p w:rsidR="00574B9F" w:rsidRPr="0084549A" w:rsidRDefault="00574B9F" w:rsidP="00454C36">
            <w:pPr>
              <w:jc w:val="center"/>
            </w:pPr>
            <w:r w:rsidRPr="0084549A">
              <w:t>«Моральная дилемма»;</w:t>
            </w:r>
          </w:p>
          <w:p w:rsidR="00574B9F" w:rsidRPr="0084549A" w:rsidRDefault="00574B9F" w:rsidP="00454C36">
            <w:pPr>
              <w:jc w:val="center"/>
              <w:rPr>
                <w:rFonts w:eastAsia="Calibri"/>
                <w:lang w:eastAsia="en-US"/>
              </w:rPr>
            </w:pPr>
            <w:r w:rsidRPr="0084549A">
              <w:t>«Задание на учет мотивов героев в решении моральной дилеммы» (модифицированная задача Ж. Пиаже, 2006).</w:t>
            </w:r>
          </w:p>
        </w:tc>
      </w:tr>
    </w:tbl>
    <w:p w:rsidR="00574B9F" w:rsidRPr="0084549A" w:rsidRDefault="00574B9F" w:rsidP="00574B9F">
      <w:pPr>
        <w:ind w:firstLine="709"/>
        <w:jc w:val="both"/>
        <w:rPr>
          <w:rFonts w:eastAsia="Calibri"/>
          <w:lang w:eastAsia="en-US"/>
        </w:rPr>
      </w:pPr>
    </w:p>
    <w:p w:rsidR="00574B9F" w:rsidRPr="002774AD" w:rsidRDefault="00574B9F" w:rsidP="00574B9F">
      <w:pPr>
        <w:ind w:firstLine="709"/>
        <w:jc w:val="center"/>
        <w:rPr>
          <w:b/>
        </w:rPr>
      </w:pPr>
      <w:r w:rsidRPr="002774AD">
        <w:rPr>
          <w:b/>
        </w:rPr>
        <w:t>Коммуникативные УУД (Типовые задачи для оценки сформированности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Коммуникативные УУД</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Методики</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Коммуникативные действия по согласованию усилий в процессе организации и осуществления сотрудничества</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«Рукавички» (Г.А. Цукерман)</w:t>
            </w:r>
          </w:p>
        </w:tc>
      </w:tr>
      <w:tr w:rsidR="00574B9F" w:rsidRPr="0084549A" w:rsidTr="00454C36">
        <w:tc>
          <w:tcPr>
            <w:tcW w:w="4785"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Коммуникативные действия, направленные на учет позиции собеседника</w:t>
            </w:r>
          </w:p>
        </w:tc>
        <w:tc>
          <w:tcPr>
            <w:tcW w:w="4786"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«Братья и сестры» (Пиаже, 1997)</w:t>
            </w:r>
          </w:p>
        </w:tc>
      </w:tr>
    </w:tbl>
    <w:p w:rsidR="00574B9F" w:rsidRPr="0084549A" w:rsidRDefault="00574B9F" w:rsidP="00574B9F">
      <w:pPr>
        <w:ind w:firstLine="709"/>
        <w:jc w:val="both"/>
        <w:rPr>
          <w:rFonts w:eastAsia="Calibri"/>
          <w:lang w:eastAsia="en-US"/>
        </w:rPr>
      </w:pPr>
    </w:p>
    <w:p w:rsidR="00574B9F" w:rsidRPr="002774AD" w:rsidRDefault="00574B9F" w:rsidP="00574B9F">
      <w:pPr>
        <w:ind w:firstLine="709"/>
        <w:jc w:val="center"/>
        <w:rPr>
          <w:b/>
        </w:rPr>
      </w:pPr>
      <w:r w:rsidRPr="002774AD">
        <w:rPr>
          <w:b/>
        </w:rPr>
        <w:lastRenderedPageBreak/>
        <w:t>Регулятивные УУД (задания из комплексной проверочной работы (1 класс) под ред. Е.В. Бунеевой «Диагностика метапредметных и личностных результатов начального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710"/>
      </w:tblGrid>
      <w:tr w:rsidR="00574B9F" w:rsidRPr="0084549A" w:rsidTr="00454C36">
        <w:tc>
          <w:tcPr>
            <w:tcW w:w="472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Регулятивные УУД</w:t>
            </w:r>
          </w:p>
        </w:tc>
        <w:tc>
          <w:tcPr>
            <w:tcW w:w="471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b/>
                <w:lang w:eastAsia="en-US"/>
              </w:rPr>
            </w:pPr>
            <w:r w:rsidRPr="0084549A">
              <w:rPr>
                <w:b/>
              </w:rPr>
              <w:t>Методики</w:t>
            </w:r>
          </w:p>
        </w:tc>
      </w:tr>
      <w:tr w:rsidR="00574B9F" w:rsidRPr="0084549A" w:rsidTr="00454C36">
        <w:tc>
          <w:tcPr>
            <w:tcW w:w="472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Умение высказать свое предположение</w:t>
            </w:r>
          </w:p>
        </w:tc>
        <w:tc>
          <w:tcPr>
            <w:tcW w:w="471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на стр. 29</w:t>
            </w:r>
          </w:p>
        </w:tc>
      </w:tr>
      <w:tr w:rsidR="00574B9F" w:rsidRPr="0084549A" w:rsidTr="00454C36">
        <w:tc>
          <w:tcPr>
            <w:tcW w:w="472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Умение определять цель деятельности на уроке</w:t>
            </w:r>
          </w:p>
        </w:tc>
        <w:tc>
          <w:tcPr>
            <w:tcW w:w="471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на стр. 33</w:t>
            </w:r>
          </w:p>
        </w:tc>
      </w:tr>
      <w:tr w:rsidR="00574B9F" w:rsidRPr="0084549A" w:rsidTr="00454C36">
        <w:tc>
          <w:tcPr>
            <w:tcW w:w="472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Умение составлять план работы</w:t>
            </w:r>
          </w:p>
        </w:tc>
        <w:tc>
          <w:tcPr>
            <w:tcW w:w="471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на стр. 29</w:t>
            </w:r>
          </w:p>
        </w:tc>
      </w:tr>
      <w:tr w:rsidR="00574B9F" w:rsidRPr="0084549A" w:rsidTr="00454C36">
        <w:tc>
          <w:tcPr>
            <w:tcW w:w="472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Умение определять, верно ли выполнено задание</w:t>
            </w:r>
          </w:p>
        </w:tc>
        <w:tc>
          <w:tcPr>
            <w:tcW w:w="4710" w:type="dxa"/>
            <w:tcBorders>
              <w:top w:val="single" w:sz="4" w:space="0" w:color="auto"/>
              <w:left w:val="single" w:sz="4" w:space="0" w:color="auto"/>
              <w:bottom w:val="single" w:sz="4" w:space="0" w:color="auto"/>
              <w:right w:val="single" w:sz="4" w:space="0" w:color="auto"/>
            </w:tcBorders>
          </w:tcPr>
          <w:p w:rsidR="00574B9F" w:rsidRPr="0084549A" w:rsidRDefault="00574B9F" w:rsidP="00454C36">
            <w:pPr>
              <w:jc w:val="center"/>
              <w:rPr>
                <w:rFonts w:eastAsia="Calibri"/>
                <w:lang w:eastAsia="en-US"/>
              </w:rPr>
            </w:pPr>
            <w:r w:rsidRPr="0084549A">
              <w:t>Задание на стр. 26</w:t>
            </w:r>
          </w:p>
        </w:tc>
      </w:tr>
    </w:tbl>
    <w:p w:rsidR="00574B9F" w:rsidRDefault="00574B9F" w:rsidP="00574B9F">
      <w:pPr>
        <w:ind w:firstLine="709"/>
        <w:jc w:val="both"/>
        <w:rPr>
          <w:rStyle w:val="submenu-table"/>
          <w:b/>
          <w:bCs/>
        </w:rPr>
      </w:pPr>
    </w:p>
    <w:p w:rsidR="00574B9F" w:rsidRDefault="00574B9F" w:rsidP="00574B9F">
      <w:pPr>
        <w:ind w:firstLine="709"/>
        <w:jc w:val="center"/>
        <w:rPr>
          <w:b/>
          <w:bCs/>
        </w:rPr>
      </w:pPr>
      <w:r w:rsidRPr="0084549A">
        <w:rPr>
          <w:rStyle w:val="submenu-table"/>
          <w:b/>
          <w:bCs/>
        </w:rPr>
        <w:t xml:space="preserve">Значение универсальных учебных действий для успешности </w:t>
      </w:r>
      <w:r w:rsidRPr="0084549A">
        <w:rPr>
          <w:b/>
          <w:bCs/>
        </w:rPr>
        <w:t>обучения в начальной школе</w:t>
      </w:r>
    </w:p>
    <w:p w:rsidR="007C2D8C" w:rsidRPr="0084549A" w:rsidRDefault="007C2D8C" w:rsidP="00574B9F">
      <w:pPr>
        <w:ind w:firstLine="709"/>
        <w:jc w:val="center"/>
        <w:rPr>
          <w:b/>
          <w:bCs/>
        </w:rPr>
      </w:pPr>
    </w:p>
    <w:tbl>
      <w:tblPr>
        <w:tblStyle w:val="afff3"/>
        <w:tblW w:w="9475" w:type="dxa"/>
        <w:tblLook w:val="0000" w:firstRow="0" w:lastRow="0" w:firstColumn="0" w:lastColumn="0" w:noHBand="0" w:noVBand="0"/>
      </w:tblPr>
      <w:tblGrid>
        <w:gridCol w:w="2571"/>
        <w:gridCol w:w="3415"/>
        <w:gridCol w:w="3489"/>
      </w:tblGrid>
      <w:tr w:rsidR="00574B9F" w:rsidRPr="0084549A" w:rsidTr="00454C36">
        <w:tc>
          <w:tcPr>
            <w:tcW w:w="2647" w:type="dxa"/>
          </w:tcPr>
          <w:p w:rsidR="00574B9F" w:rsidRPr="0084549A" w:rsidRDefault="00574B9F" w:rsidP="00454C36">
            <w:pPr>
              <w:jc w:val="center"/>
            </w:pPr>
            <w:r w:rsidRPr="0084549A">
              <w:t>Универсальные учебные действия</w:t>
            </w:r>
          </w:p>
        </w:tc>
        <w:tc>
          <w:tcPr>
            <w:tcW w:w="2983" w:type="dxa"/>
          </w:tcPr>
          <w:p w:rsidR="00574B9F" w:rsidRPr="0084549A" w:rsidRDefault="00574B9F" w:rsidP="00454C36">
            <w:pPr>
              <w:jc w:val="center"/>
            </w:pPr>
            <w:r w:rsidRPr="0084549A">
              <w:t>Результаты развития универсальных учебных действий</w:t>
            </w:r>
          </w:p>
        </w:tc>
        <w:tc>
          <w:tcPr>
            <w:tcW w:w="3845" w:type="dxa"/>
          </w:tcPr>
          <w:p w:rsidR="00574B9F" w:rsidRDefault="00574B9F" w:rsidP="00454C36">
            <w:pPr>
              <w:jc w:val="center"/>
            </w:pPr>
            <w:r w:rsidRPr="0084549A">
              <w:t>Значение универсальных учебных действий для обучения</w:t>
            </w:r>
          </w:p>
          <w:p w:rsidR="007C2D8C" w:rsidRPr="0084549A" w:rsidRDefault="007C2D8C" w:rsidP="00454C36">
            <w:pPr>
              <w:jc w:val="center"/>
            </w:pPr>
          </w:p>
        </w:tc>
      </w:tr>
      <w:tr w:rsidR="00574B9F" w:rsidRPr="0084549A" w:rsidTr="00454C36">
        <w:tc>
          <w:tcPr>
            <w:tcW w:w="2647" w:type="dxa"/>
          </w:tcPr>
          <w:p w:rsidR="00574B9F" w:rsidRPr="0084549A" w:rsidRDefault="00574B9F" w:rsidP="00454C36">
            <w:pPr>
              <w:jc w:val="center"/>
            </w:pPr>
            <w:r w:rsidRPr="0084549A">
              <w:t>Личностные действия:</w:t>
            </w:r>
          </w:p>
          <w:p w:rsidR="00574B9F" w:rsidRPr="0084549A" w:rsidRDefault="00574B9F" w:rsidP="00454C36">
            <w:pPr>
              <w:jc w:val="center"/>
            </w:pPr>
            <w:r w:rsidRPr="0084549A">
              <w:t>- смыслообразование,</w:t>
            </w:r>
          </w:p>
          <w:p w:rsidR="00574B9F" w:rsidRPr="0084549A" w:rsidRDefault="00574B9F" w:rsidP="00454C36">
            <w:pPr>
              <w:jc w:val="center"/>
            </w:pPr>
            <w:r w:rsidRPr="0084549A">
              <w:t>- самоопределение,</w:t>
            </w:r>
          </w:p>
          <w:p w:rsidR="00574B9F" w:rsidRPr="0084549A" w:rsidRDefault="00574B9F" w:rsidP="00454C36">
            <w:pPr>
              <w:jc w:val="center"/>
            </w:pPr>
            <w:r w:rsidRPr="0084549A">
              <w:t>Регулятивные действия</w:t>
            </w:r>
          </w:p>
        </w:tc>
        <w:tc>
          <w:tcPr>
            <w:tcW w:w="2983" w:type="dxa"/>
          </w:tcPr>
          <w:p w:rsidR="00574B9F" w:rsidRPr="0084549A" w:rsidRDefault="00574B9F" w:rsidP="00454C36">
            <w:pPr>
              <w:jc w:val="center"/>
            </w:pPr>
            <w:r w:rsidRPr="0084549A">
              <w:t>Адекватная школьная мотивация. Мотивация достижения.</w:t>
            </w:r>
          </w:p>
          <w:p w:rsidR="00574B9F" w:rsidRPr="0084549A" w:rsidRDefault="00574B9F" w:rsidP="00454C36">
            <w:pPr>
              <w:jc w:val="center"/>
            </w:pPr>
            <w:r w:rsidRPr="0084549A">
              <w:t>Развитие основ гражданской идентичности.</w:t>
            </w:r>
          </w:p>
          <w:p w:rsidR="00574B9F" w:rsidRPr="0084549A" w:rsidRDefault="00574B9F" w:rsidP="00454C36">
            <w:pPr>
              <w:jc w:val="center"/>
            </w:pPr>
            <w:r w:rsidRPr="0084549A">
              <w:t>Формирование рефлексивной адекватной самооценки.</w:t>
            </w:r>
          </w:p>
        </w:tc>
        <w:tc>
          <w:tcPr>
            <w:tcW w:w="3845" w:type="dxa"/>
          </w:tcPr>
          <w:p w:rsidR="00574B9F" w:rsidRPr="0084549A" w:rsidRDefault="00574B9F" w:rsidP="00454C36">
            <w:pPr>
              <w:jc w:val="center"/>
            </w:pPr>
            <w:r w:rsidRPr="0084549A">
              <w:t>Создание возможностей обучения в зоне ближайшего развития ребёнка. Формирование адекватной оценки обучающимися границ «знания» и «незнания».</w:t>
            </w:r>
          </w:p>
          <w:p w:rsidR="00574B9F" w:rsidRDefault="00574B9F" w:rsidP="00454C36">
            <w:pPr>
              <w:jc w:val="center"/>
            </w:pPr>
            <w:r w:rsidRPr="0084549A">
              <w:t>Обеспечение высокой самоэффективности в форме принятия учебной цели и работы над её достижением.</w:t>
            </w:r>
          </w:p>
          <w:p w:rsidR="007C2D8C" w:rsidRPr="0084549A" w:rsidRDefault="007C2D8C" w:rsidP="00454C36">
            <w:pPr>
              <w:jc w:val="center"/>
            </w:pPr>
          </w:p>
        </w:tc>
      </w:tr>
      <w:tr w:rsidR="00574B9F" w:rsidRPr="0084549A" w:rsidTr="00454C36">
        <w:tc>
          <w:tcPr>
            <w:tcW w:w="2647" w:type="dxa"/>
          </w:tcPr>
          <w:p w:rsidR="00574B9F" w:rsidRPr="0084549A" w:rsidRDefault="00574B9F" w:rsidP="00454C36">
            <w:pPr>
              <w:jc w:val="center"/>
            </w:pPr>
            <w:r w:rsidRPr="0084549A">
              <w:t>Регулятивные, личностные, познавательные, коммуникативные</w:t>
            </w:r>
          </w:p>
        </w:tc>
        <w:tc>
          <w:tcPr>
            <w:tcW w:w="2983" w:type="dxa"/>
          </w:tcPr>
          <w:p w:rsidR="00574B9F" w:rsidRPr="0084549A" w:rsidRDefault="00574B9F" w:rsidP="00454C36">
            <w:pPr>
              <w:jc w:val="center"/>
            </w:pPr>
            <w:r w:rsidRPr="0084549A">
              <w:t>Функционально-структурнаясформированность учебной деятельности.</w:t>
            </w:r>
          </w:p>
          <w:p w:rsidR="00574B9F" w:rsidRPr="0084549A" w:rsidRDefault="00574B9F" w:rsidP="00454C36">
            <w:pPr>
              <w:jc w:val="center"/>
            </w:pPr>
            <w:r w:rsidRPr="0084549A">
              <w:t>Развития произвольности восприятия. Внимания, памяти, воображения.</w:t>
            </w:r>
          </w:p>
        </w:tc>
        <w:tc>
          <w:tcPr>
            <w:tcW w:w="3845" w:type="dxa"/>
          </w:tcPr>
          <w:p w:rsidR="00574B9F" w:rsidRPr="0084549A" w:rsidRDefault="00574B9F" w:rsidP="00454C36">
            <w:pPr>
              <w:jc w:val="center"/>
            </w:pPr>
            <w:r w:rsidRPr="0084549A">
              <w:t>Достижение высокой успешности в усвоении учебного содержания.</w:t>
            </w:r>
          </w:p>
          <w:p w:rsidR="00574B9F" w:rsidRDefault="00574B9F" w:rsidP="00454C36">
            <w:pPr>
              <w:jc w:val="center"/>
            </w:pPr>
            <w:r w:rsidRPr="0084549A">
              <w:t>Создание предпосылок для дальнейшего перехода к самообразованию</w:t>
            </w:r>
          </w:p>
          <w:p w:rsidR="007C2D8C" w:rsidRPr="0084549A" w:rsidRDefault="007C2D8C" w:rsidP="00454C36">
            <w:pPr>
              <w:jc w:val="center"/>
            </w:pPr>
          </w:p>
        </w:tc>
      </w:tr>
      <w:tr w:rsidR="00574B9F" w:rsidRPr="0084549A" w:rsidTr="00454C36">
        <w:tc>
          <w:tcPr>
            <w:tcW w:w="2647" w:type="dxa"/>
          </w:tcPr>
          <w:p w:rsidR="00574B9F" w:rsidRPr="0084549A" w:rsidRDefault="00574B9F" w:rsidP="00454C36">
            <w:pPr>
              <w:jc w:val="center"/>
            </w:pPr>
            <w:r w:rsidRPr="0084549A">
              <w:t>Коммуникативные (речевые), регулятивные</w:t>
            </w:r>
          </w:p>
        </w:tc>
        <w:tc>
          <w:tcPr>
            <w:tcW w:w="2983" w:type="dxa"/>
          </w:tcPr>
          <w:p w:rsidR="00574B9F" w:rsidRPr="0084549A" w:rsidRDefault="00574B9F" w:rsidP="00454C36">
            <w:pPr>
              <w:jc w:val="center"/>
            </w:pPr>
            <w:r w:rsidRPr="0084549A">
              <w:t>Формирование внутреннего плана действия</w:t>
            </w:r>
          </w:p>
        </w:tc>
        <w:tc>
          <w:tcPr>
            <w:tcW w:w="3845" w:type="dxa"/>
          </w:tcPr>
          <w:p w:rsidR="00574B9F" w:rsidRDefault="00574B9F" w:rsidP="00454C36">
            <w:pPr>
              <w:jc w:val="center"/>
            </w:pPr>
            <w:r w:rsidRPr="0084549A">
              <w:t>Развитие способности действовать в уме, «отрывать» слово от предмета; достижение нового уровня обобщения.</w:t>
            </w:r>
          </w:p>
          <w:p w:rsidR="007C2D8C" w:rsidRPr="0084549A" w:rsidRDefault="007C2D8C" w:rsidP="00454C36">
            <w:pPr>
              <w:jc w:val="center"/>
            </w:pPr>
          </w:p>
        </w:tc>
      </w:tr>
      <w:tr w:rsidR="00574B9F" w:rsidRPr="0084549A" w:rsidTr="00454C36">
        <w:tc>
          <w:tcPr>
            <w:tcW w:w="2647" w:type="dxa"/>
          </w:tcPr>
          <w:p w:rsidR="00574B9F" w:rsidRPr="0084549A" w:rsidRDefault="00574B9F" w:rsidP="00454C36">
            <w:pPr>
              <w:jc w:val="center"/>
            </w:pPr>
            <w:r w:rsidRPr="0084549A">
              <w:t>Коммуникативные, регулятивные</w:t>
            </w:r>
          </w:p>
        </w:tc>
        <w:tc>
          <w:tcPr>
            <w:tcW w:w="2983" w:type="dxa"/>
          </w:tcPr>
          <w:p w:rsidR="00574B9F" w:rsidRDefault="00574B9F" w:rsidP="00454C36">
            <w:pPr>
              <w:jc w:val="center"/>
            </w:pPr>
            <w:r w:rsidRPr="0084549A">
              <w:t>Развитие рефлексии – осознания учащимися содержания, последовательности и основания действий</w:t>
            </w:r>
          </w:p>
          <w:p w:rsidR="007C2D8C" w:rsidRPr="0084549A" w:rsidRDefault="007C2D8C" w:rsidP="00454C36">
            <w:pPr>
              <w:jc w:val="center"/>
            </w:pPr>
          </w:p>
        </w:tc>
        <w:tc>
          <w:tcPr>
            <w:tcW w:w="3845" w:type="dxa"/>
          </w:tcPr>
          <w:p w:rsidR="00574B9F" w:rsidRPr="0084549A" w:rsidRDefault="00574B9F" w:rsidP="00454C36">
            <w:pPr>
              <w:jc w:val="center"/>
            </w:pPr>
            <w:r w:rsidRPr="0084549A">
              <w:t>Формирование осознанности и критичности учебных действий.</w:t>
            </w:r>
          </w:p>
        </w:tc>
      </w:tr>
    </w:tbl>
    <w:p w:rsidR="00574B9F" w:rsidRDefault="00574B9F" w:rsidP="00574B9F">
      <w:pPr>
        <w:ind w:firstLine="709"/>
        <w:jc w:val="both"/>
        <w:rPr>
          <w:rStyle w:val="submenu-table"/>
          <w:b/>
          <w:bCs/>
        </w:rPr>
      </w:pPr>
    </w:p>
    <w:p w:rsidR="00F63FAA" w:rsidRDefault="00F63FAA" w:rsidP="003F41A4">
      <w:pPr>
        <w:pStyle w:val="a3"/>
        <w:spacing w:line="240" w:lineRule="auto"/>
        <w:ind w:firstLine="0"/>
        <w:rPr>
          <w:rFonts w:ascii="Times New Roman" w:hAnsi="Times New Roman"/>
          <w:b/>
          <w:bCs/>
          <w:color w:val="auto"/>
          <w:sz w:val="24"/>
          <w:szCs w:val="24"/>
        </w:rPr>
      </w:pPr>
    </w:p>
    <w:p w:rsidR="0052464C" w:rsidRPr="0084549A" w:rsidRDefault="0052464C" w:rsidP="0084549A">
      <w:pPr>
        <w:pStyle w:val="a3"/>
        <w:spacing w:line="240" w:lineRule="auto"/>
        <w:ind w:firstLine="709"/>
        <w:rPr>
          <w:rFonts w:ascii="Times New Roman" w:hAnsi="Times New Roman"/>
          <w:b/>
          <w:bCs/>
          <w:color w:val="auto"/>
          <w:sz w:val="24"/>
          <w:szCs w:val="24"/>
        </w:rPr>
      </w:pPr>
    </w:p>
    <w:p w:rsidR="00653A76" w:rsidRDefault="00312574" w:rsidP="003F41A4">
      <w:pPr>
        <w:pStyle w:val="afd"/>
        <w:numPr>
          <w:ilvl w:val="1"/>
          <w:numId w:val="2"/>
        </w:numPr>
        <w:spacing w:line="240" w:lineRule="auto"/>
        <w:ind w:left="0" w:firstLine="709"/>
        <w:jc w:val="center"/>
        <w:rPr>
          <w:sz w:val="24"/>
        </w:rPr>
      </w:pPr>
      <w:bookmarkStart w:id="117" w:name="_Toc288394082"/>
      <w:bookmarkStart w:id="118" w:name="_Toc288410549"/>
      <w:bookmarkStart w:id="119" w:name="_Toc288410678"/>
      <w:bookmarkStart w:id="120" w:name="_Toc418108320"/>
      <w:r w:rsidRPr="0084549A">
        <w:rPr>
          <w:sz w:val="24"/>
        </w:rPr>
        <w:lastRenderedPageBreak/>
        <w:t xml:space="preserve">Программы </w:t>
      </w:r>
      <w:r w:rsidR="00653A76" w:rsidRPr="0084549A">
        <w:rPr>
          <w:sz w:val="24"/>
        </w:rPr>
        <w:t>отдельных учебных предметов, курсов</w:t>
      </w:r>
      <w:bookmarkEnd w:id="117"/>
      <w:bookmarkEnd w:id="118"/>
      <w:bookmarkEnd w:id="119"/>
      <w:bookmarkEnd w:id="120"/>
    </w:p>
    <w:p w:rsidR="003F41A4" w:rsidRPr="003F41A4" w:rsidRDefault="003F41A4" w:rsidP="003F41A4"/>
    <w:p w:rsidR="00653A76" w:rsidRPr="0084549A" w:rsidRDefault="00653A76" w:rsidP="0084549A">
      <w:pPr>
        <w:pStyle w:val="afd"/>
        <w:numPr>
          <w:ilvl w:val="2"/>
          <w:numId w:val="2"/>
        </w:numPr>
        <w:spacing w:line="240" w:lineRule="auto"/>
        <w:ind w:left="0" w:firstLine="709"/>
        <w:jc w:val="both"/>
        <w:rPr>
          <w:sz w:val="24"/>
        </w:rPr>
      </w:pPr>
      <w:bookmarkStart w:id="121" w:name="_Toc288394083"/>
      <w:bookmarkStart w:id="122" w:name="_Toc288410550"/>
      <w:bookmarkStart w:id="123" w:name="_Toc288410679"/>
      <w:bookmarkStart w:id="124" w:name="_Toc418108321"/>
      <w:r w:rsidRPr="0084549A">
        <w:rPr>
          <w:sz w:val="24"/>
        </w:rPr>
        <w:t>Общие положения</w:t>
      </w:r>
      <w:bookmarkEnd w:id="121"/>
      <w:bookmarkEnd w:id="122"/>
      <w:bookmarkEnd w:id="123"/>
      <w:bookmarkEnd w:id="124"/>
    </w:p>
    <w:p w:rsidR="00653A76" w:rsidRPr="0084549A" w:rsidRDefault="000F46D5"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Начальное общее образование </w:t>
      </w:r>
      <w:r w:rsidR="00653A76" w:rsidRPr="0084549A">
        <w:rPr>
          <w:rFonts w:ascii="Times New Roman" w:hAnsi="Times New Roman"/>
          <w:color w:val="auto"/>
          <w:sz w:val="24"/>
          <w:szCs w:val="24"/>
        </w:rPr>
        <w:t xml:space="preserve">— самоценный, принципиально новый </w:t>
      </w:r>
      <w:r w:rsidR="00653A76" w:rsidRPr="0084549A">
        <w:rPr>
          <w:rFonts w:ascii="Times New Roman" w:hAnsi="Times New Roman"/>
          <w:color w:val="auto"/>
          <w:spacing w:val="2"/>
          <w:sz w:val="24"/>
          <w:szCs w:val="24"/>
        </w:rPr>
        <w:t>этап в жизни ребёнка: начинается систематическое обуче</w:t>
      </w:r>
      <w:r w:rsidR="00653A76" w:rsidRPr="0084549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Образование в </w:t>
      </w:r>
      <w:r w:rsidR="000F46D5" w:rsidRPr="0084549A">
        <w:rPr>
          <w:rFonts w:ascii="Times New Roman" w:hAnsi="Times New Roman"/>
          <w:color w:val="auto"/>
          <w:sz w:val="24"/>
          <w:szCs w:val="24"/>
        </w:rPr>
        <w:t xml:space="preserve">уровне </w:t>
      </w:r>
      <w:r w:rsidRPr="0084549A">
        <w:rPr>
          <w:rFonts w:ascii="Times New Roman" w:hAnsi="Times New Roman"/>
          <w:color w:val="auto"/>
          <w:sz w:val="24"/>
          <w:szCs w:val="24"/>
        </w:rPr>
        <w:t>начально</w:t>
      </w:r>
      <w:r w:rsidR="000F46D5" w:rsidRPr="0084549A">
        <w:rPr>
          <w:rFonts w:ascii="Times New Roman" w:hAnsi="Times New Roman"/>
          <w:color w:val="auto"/>
          <w:sz w:val="24"/>
          <w:szCs w:val="24"/>
        </w:rPr>
        <w:t xml:space="preserve">го общего образования </w:t>
      </w:r>
      <w:r w:rsidRPr="0084549A">
        <w:rPr>
          <w:rFonts w:ascii="Times New Roman" w:hAnsi="Times New Roman"/>
          <w:color w:val="auto"/>
          <w:sz w:val="24"/>
          <w:szCs w:val="24"/>
        </w:rPr>
        <w:t xml:space="preserve">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4549A">
        <w:rPr>
          <w:rFonts w:ascii="Times New Roman" w:hAnsi="Times New Roman"/>
          <w:color w:val="auto"/>
          <w:sz w:val="24"/>
          <w:szCs w:val="24"/>
        </w:rPr>
        <w:t xml:space="preserve">общее </w:t>
      </w:r>
      <w:r w:rsidRPr="0084549A">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Особенностью содержания современного </w:t>
      </w:r>
      <w:r w:rsidR="005D66BB" w:rsidRPr="0084549A">
        <w:rPr>
          <w:rFonts w:ascii="Times New Roman" w:hAnsi="Times New Roman"/>
          <w:color w:val="auto"/>
          <w:sz w:val="24"/>
          <w:szCs w:val="24"/>
        </w:rPr>
        <w:t xml:space="preserve">начального общего </w:t>
      </w:r>
      <w:r w:rsidRPr="0084549A">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4549A">
        <w:rPr>
          <w:rFonts w:ascii="Times New Roman" w:hAnsi="Times New Roman"/>
          <w:color w:val="auto"/>
          <w:spacing w:val="-2"/>
          <w:sz w:val="24"/>
          <w:szCs w:val="24"/>
        </w:rPr>
        <w:t>деятельности, а также при формировании ИКТ­компетентнос</w:t>
      </w:r>
      <w:r w:rsidRPr="0084549A">
        <w:rPr>
          <w:rFonts w:ascii="Times New Roman" w:hAnsi="Times New Roman"/>
          <w:color w:val="auto"/>
          <w:sz w:val="24"/>
          <w:szCs w:val="24"/>
        </w:rPr>
        <w:t>ти обучающихся.</w:t>
      </w:r>
    </w:p>
    <w:p w:rsidR="00653A76" w:rsidRPr="0084549A" w:rsidRDefault="00653A76" w:rsidP="0084549A">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4549A">
        <w:rPr>
          <w:rFonts w:ascii="Times New Roman" w:hAnsi="Times New Roman"/>
          <w:color w:val="auto"/>
          <w:spacing w:val="2"/>
          <w:sz w:val="24"/>
          <w:szCs w:val="24"/>
        </w:rPr>
        <w:t>бов деятельности, которые явля</w:t>
      </w:r>
      <w:r w:rsidRPr="0084549A">
        <w:rPr>
          <w:rFonts w:ascii="Times New Roman" w:hAnsi="Times New Roman"/>
          <w:color w:val="auto"/>
          <w:spacing w:val="2"/>
          <w:sz w:val="24"/>
          <w:szCs w:val="24"/>
        </w:rPr>
        <w:t>ются надпредметными, т.</w:t>
      </w:r>
      <w:r w:rsidRPr="0084549A">
        <w:rPr>
          <w:rFonts w:ascii="Times New Roman" w:hAnsi="Times New Roman"/>
          <w:color w:val="auto"/>
          <w:spacing w:val="2"/>
          <w:sz w:val="24"/>
          <w:szCs w:val="24"/>
        </w:rPr>
        <w:t> </w:t>
      </w:r>
      <w:r w:rsidRPr="0084549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4549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4549A">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4549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4549A">
        <w:rPr>
          <w:rFonts w:ascii="Times New Roman" w:hAnsi="Times New Roman"/>
          <w:color w:val="auto"/>
          <w:sz w:val="24"/>
          <w:szCs w:val="24"/>
        </w:rPr>
        <w:t>примерных программ даёт основание для утверждения гума</w:t>
      </w:r>
      <w:r w:rsidRPr="0084549A">
        <w:rPr>
          <w:rFonts w:ascii="Times New Roman" w:hAnsi="Times New Roman"/>
          <w:color w:val="auto"/>
          <w:spacing w:val="2"/>
          <w:sz w:val="24"/>
          <w:szCs w:val="24"/>
        </w:rPr>
        <w:t xml:space="preserve">нистической, личностно ориентированной направленности </w:t>
      </w:r>
      <w:r w:rsidR="00E40BB6" w:rsidRPr="0084549A">
        <w:rPr>
          <w:rFonts w:ascii="Times New Roman" w:hAnsi="Times New Roman"/>
          <w:color w:val="auto"/>
          <w:sz w:val="24"/>
          <w:szCs w:val="24"/>
        </w:rPr>
        <w:t xml:space="preserve"> образовательной деятельности </w:t>
      </w:r>
      <w:r w:rsidRPr="0084549A">
        <w:rPr>
          <w:rFonts w:ascii="Times New Roman" w:hAnsi="Times New Roman"/>
          <w:color w:val="auto"/>
          <w:sz w:val="24"/>
          <w:szCs w:val="24"/>
        </w:rPr>
        <w:t>младших школьников.</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 xml:space="preserve">Важным условием развития детской любознательности, </w:t>
      </w:r>
      <w:r w:rsidRPr="0084549A">
        <w:rPr>
          <w:rFonts w:ascii="Times New Roman" w:hAnsi="Times New Roman"/>
          <w:color w:val="auto"/>
          <w:sz w:val="24"/>
          <w:szCs w:val="24"/>
        </w:rPr>
        <w:t xml:space="preserve">потребности самостоятельного познания окружающего мира, </w:t>
      </w:r>
      <w:r w:rsidRPr="0084549A">
        <w:rPr>
          <w:rFonts w:ascii="Times New Roman" w:hAnsi="Times New Roman"/>
          <w:color w:val="auto"/>
          <w:spacing w:val="2"/>
          <w:sz w:val="24"/>
          <w:szCs w:val="24"/>
        </w:rPr>
        <w:t xml:space="preserve">познавательной активности и инициативности в начальной </w:t>
      </w:r>
      <w:r w:rsidRPr="0084549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4549A">
        <w:rPr>
          <w:rFonts w:ascii="Times New Roman" w:hAnsi="Times New Roman"/>
          <w:color w:val="auto"/>
          <w:sz w:val="24"/>
          <w:szCs w:val="24"/>
        </w:rPr>
        <w:t> </w:t>
      </w:r>
      <w:r w:rsidRPr="0084549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334956">
        <w:rPr>
          <w:rFonts w:ascii="Times New Roman" w:hAnsi="Times New Roman"/>
          <w:color w:val="auto"/>
          <w:sz w:val="24"/>
          <w:szCs w:val="24"/>
        </w:rPr>
        <w:t xml:space="preserve"> </w:t>
      </w:r>
      <w:r w:rsidRPr="0084549A">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84549A">
        <w:rPr>
          <w:rFonts w:ascii="Times New Roman" w:hAnsi="Times New Roman"/>
          <w:color w:val="auto"/>
          <w:sz w:val="24"/>
          <w:szCs w:val="24"/>
        </w:rPr>
        <w:t> </w:t>
      </w:r>
      <w:r w:rsidRPr="0084549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84549A" w:rsidRDefault="00653A76" w:rsidP="0084549A">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Начальн</w:t>
      </w:r>
      <w:r w:rsidR="005D66BB" w:rsidRPr="0084549A">
        <w:rPr>
          <w:rFonts w:ascii="Times New Roman" w:hAnsi="Times New Roman"/>
          <w:color w:val="auto"/>
          <w:sz w:val="24"/>
          <w:szCs w:val="24"/>
        </w:rPr>
        <w:t>ое</w:t>
      </w:r>
      <w:r w:rsidR="00417E5D">
        <w:rPr>
          <w:rFonts w:ascii="Times New Roman" w:hAnsi="Times New Roman"/>
          <w:color w:val="auto"/>
          <w:sz w:val="24"/>
          <w:szCs w:val="24"/>
        </w:rPr>
        <w:t xml:space="preserve"> </w:t>
      </w:r>
      <w:r w:rsidR="005D66BB" w:rsidRPr="0084549A">
        <w:rPr>
          <w:rFonts w:ascii="Times New Roman" w:hAnsi="Times New Roman"/>
          <w:color w:val="auto"/>
          <w:sz w:val="24"/>
          <w:szCs w:val="24"/>
        </w:rPr>
        <w:t xml:space="preserve">общее образование </w:t>
      </w:r>
      <w:r w:rsidRPr="0084549A">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lastRenderedPageBreak/>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Рабочие программы учебных предметов, курсов должны содержать:</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1) планируемые результаты освоения учебного</w:t>
      </w:r>
      <w:r w:rsidR="00334956">
        <w:rPr>
          <w:rFonts w:ascii="Times New Roman" w:hAnsi="Times New Roman"/>
          <w:sz w:val="24"/>
          <w:szCs w:val="24"/>
        </w:rPr>
        <w:t xml:space="preserve"> </w:t>
      </w:r>
      <w:r w:rsidRPr="00417E5D">
        <w:rPr>
          <w:rFonts w:ascii="Times New Roman" w:hAnsi="Times New Roman"/>
          <w:sz w:val="24"/>
          <w:szCs w:val="24"/>
        </w:rPr>
        <w:t>предмета, курса;</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2) содержание учебного предмета, курса;</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3) тематическое планирование с указанием количества часов, отводимых на освоение каждой темы.</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Рабочие программы курсов внеурочной деятельности должны содержать:</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1) результаты освоения курса внеурочной деятельности;</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417E5D" w:rsidRPr="00417E5D" w:rsidRDefault="00417E5D" w:rsidP="0084549A">
      <w:pPr>
        <w:pStyle w:val="a3"/>
        <w:spacing w:line="240" w:lineRule="auto"/>
        <w:ind w:firstLine="709"/>
        <w:rPr>
          <w:rFonts w:ascii="Times New Roman" w:hAnsi="Times New Roman"/>
          <w:sz w:val="24"/>
          <w:szCs w:val="24"/>
        </w:rPr>
      </w:pPr>
      <w:r w:rsidRPr="00417E5D">
        <w:rPr>
          <w:rFonts w:ascii="Times New Roman" w:hAnsi="Times New Roman"/>
          <w:sz w:val="24"/>
          <w:szCs w:val="24"/>
        </w:rPr>
        <w:t>3) тематическое планирование.</w:t>
      </w:r>
    </w:p>
    <w:p w:rsidR="00146FA8" w:rsidRPr="00417E5D" w:rsidRDefault="00417E5D" w:rsidP="00417E5D">
      <w:pPr>
        <w:pStyle w:val="a3"/>
        <w:spacing w:line="240" w:lineRule="auto"/>
        <w:ind w:firstLine="709"/>
        <w:rPr>
          <w:rFonts w:ascii="Times New Roman" w:hAnsi="Times New Roman"/>
          <w:color w:val="auto"/>
          <w:sz w:val="24"/>
          <w:szCs w:val="24"/>
        </w:rPr>
      </w:pPr>
      <w:r w:rsidRPr="00417E5D">
        <w:rPr>
          <w:rFonts w:ascii="Times New Roman" w:hAnsi="Times New Roman"/>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w:t>
      </w:r>
    </w:p>
    <w:p w:rsidR="00C04A77" w:rsidRPr="00113A8C" w:rsidRDefault="00417E5D" w:rsidP="00146FA8">
      <w:pPr>
        <w:pStyle w:val="a3"/>
        <w:spacing w:line="240" w:lineRule="auto"/>
        <w:ind w:firstLine="0"/>
        <w:rPr>
          <w:rFonts w:ascii="Times New Roman" w:hAnsi="Times New Roman"/>
          <w:sz w:val="24"/>
          <w:szCs w:val="24"/>
        </w:rPr>
      </w:pPr>
      <w:r w:rsidRPr="00113A8C">
        <w:rPr>
          <w:rFonts w:ascii="Times New Roman" w:hAnsi="Times New Roman"/>
          <w:sz w:val="24"/>
          <w:szCs w:val="24"/>
        </w:rPr>
        <w:t>Список Рабочих программ на 2018-2019учебный год</w:t>
      </w:r>
    </w:p>
    <w:p w:rsidR="00113A8C" w:rsidRPr="00113A8C" w:rsidRDefault="00113A8C" w:rsidP="00146FA8">
      <w:pPr>
        <w:pStyle w:val="a3"/>
        <w:spacing w:line="240" w:lineRule="auto"/>
        <w:ind w:firstLine="0"/>
        <w:rPr>
          <w:rFonts w:ascii="Times New Roman" w:hAnsi="Times New Roman"/>
          <w:sz w:val="24"/>
          <w:szCs w:val="24"/>
        </w:rPr>
      </w:pPr>
      <w:r w:rsidRPr="00113A8C">
        <w:rPr>
          <w:rFonts w:ascii="Times New Roman" w:hAnsi="Times New Roman"/>
          <w:sz w:val="24"/>
          <w:szCs w:val="24"/>
        </w:rPr>
        <w:t>Список рабочих программ внеурочной деятельности на 2018-2019учебный год</w:t>
      </w:r>
    </w:p>
    <w:p w:rsidR="00113A8C" w:rsidRDefault="00113A8C" w:rsidP="00146FA8">
      <w:pPr>
        <w:pStyle w:val="a3"/>
        <w:spacing w:line="240" w:lineRule="auto"/>
        <w:ind w:firstLine="0"/>
        <w:rPr>
          <w:rFonts w:ascii="Times New Roman" w:hAnsi="Times New Roman"/>
          <w:sz w:val="24"/>
          <w:szCs w:val="24"/>
        </w:rPr>
      </w:pPr>
      <w:r>
        <w:rPr>
          <w:rFonts w:ascii="Times New Roman" w:hAnsi="Times New Roman"/>
          <w:sz w:val="24"/>
          <w:szCs w:val="24"/>
        </w:rPr>
        <w:t xml:space="preserve">     </w:t>
      </w:r>
      <w:r w:rsidRPr="00113A8C">
        <w:rPr>
          <w:rFonts w:ascii="Times New Roman" w:hAnsi="Times New Roman"/>
          <w:sz w:val="24"/>
          <w:szCs w:val="24"/>
        </w:rPr>
        <w:t>Полное изложение программ учебных предметов, курсов внеурочной деятельности, предусмотренных к изучению при получении начального общего образования, в соответствии со структурой, установленной в ФГОС НОО, приведено в Приложении</w:t>
      </w:r>
      <w:r>
        <w:rPr>
          <w:rFonts w:ascii="Times New Roman" w:hAnsi="Times New Roman"/>
          <w:sz w:val="24"/>
          <w:szCs w:val="24"/>
        </w:rPr>
        <w:t xml:space="preserve"> № 3</w:t>
      </w:r>
      <w:r w:rsidRPr="00113A8C">
        <w:rPr>
          <w:rFonts w:ascii="Times New Roman" w:hAnsi="Times New Roman"/>
          <w:sz w:val="24"/>
          <w:szCs w:val="24"/>
        </w:rPr>
        <w:t xml:space="preserve"> к данной основной образовательной программе начального общего образования</w:t>
      </w:r>
      <w:r>
        <w:rPr>
          <w:rFonts w:ascii="Times New Roman" w:hAnsi="Times New Roman"/>
          <w:sz w:val="24"/>
          <w:szCs w:val="24"/>
        </w:rPr>
        <w:t xml:space="preserve"> – в рабочих программах по предметам начального общего образования </w:t>
      </w:r>
      <w:proofErr w:type="gramStart"/>
      <w:r>
        <w:rPr>
          <w:rFonts w:ascii="Times New Roman" w:hAnsi="Times New Roman"/>
          <w:sz w:val="24"/>
          <w:szCs w:val="24"/>
        </w:rPr>
        <w:t xml:space="preserve">( </w:t>
      </w:r>
      <w:proofErr w:type="gramEnd"/>
      <w:r>
        <w:rPr>
          <w:rFonts w:ascii="Times New Roman" w:hAnsi="Times New Roman"/>
          <w:sz w:val="24"/>
          <w:szCs w:val="24"/>
        </w:rPr>
        <w:t>1-4 классы)</w:t>
      </w:r>
    </w:p>
    <w:p w:rsidR="00186FA2" w:rsidRDefault="00186FA2" w:rsidP="00146FA8">
      <w:pPr>
        <w:pStyle w:val="a3"/>
        <w:spacing w:line="240" w:lineRule="auto"/>
        <w:ind w:firstLine="0"/>
        <w:rPr>
          <w:rFonts w:ascii="Times New Roman" w:hAnsi="Times New Roman"/>
          <w:sz w:val="24"/>
          <w:szCs w:val="24"/>
        </w:rPr>
      </w:pPr>
    </w:p>
    <w:tbl>
      <w:tblPr>
        <w:tblStyle w:val="afff3"/>
        <w:tblW w:w="9315" w:type="dxa"/>
        <w:tblInd w:w="704" w:type="dxa"/>
        <w:tblLayout w:type="fixed"/>
        <w:tblLook w:val="04A0" w:firstRow="1" w:lastRow="0" w:firstColumn="1" w:lastColumn="0" w:noHBand="0" w:noVBand="1"/>
      </w:tblPr>
      <w:tblGrid>
        <w:gridCol w:w="567"/>
        <w:gridCol w:w="4678"/>
        <w:gridCol w:w="1134"/>
        <w:gridCol w:w="2936"/>
      </w:tblGrid>
      <w:tr w:rsidR="00186FA2" w:rsidTr="00186FA2">
        <w:tc>
          <w:tcPr>
            <w:tcW w:w="567" w:type="dxa"/>
          </w:tcPr>
          <w:p w:rsidR="00186FA2" w:rsidRDefault="00186FA2" w:rsidP="00186FA2">
            <w:pPr>
              <w:jc w:val="both"/>
              <w:rPr>
                <w:noProof/>
              </w:rPr>
            </w:pPr>
          </w:p>
        </w:tc>
        <w:tc>
          <w:tcPr>
            <w:tcW w:w="4678" w:type="dxa"/>
          </w:tcPr>
          <w:p w:rsidR="00186FA2" w:rsidRDefault="00186FA2" w:rsidP="00186FA2">
            <w:pPr>
              <w:jc w:val="center"/>
            </w:pPr>
            <w:r w:rsidRPr="00D35B96">
              <w:t>Наименование рабочей программы</w:t>
            </w:r>
          </w:p>
          <w:p w:rsidR="00186FA2" w:rsidRPr="00D35B96" w:rsidRDefault="00186FA2" w:rsidP="00186FA2">
            <w:pPr>
              <w:jc w:val="center"/>
              <w:rPr>
                <w:noProof/>
              </w:rPr>
            </w:pPr>
          </w:p>
        </w:tc>
        <w:tc>
          <w:tcPr>
            <w:tcW w:w="1134" w:type="dxa"/>
          </w:tcPr>
          <w:p w:rsidR="00186FA2" w:rsidRPr="00D35B96" w:rsidRDefault="00186FA2" w:rsidP="00186FA2">
            <w:pPr>
              <w:jc w:val="center"/>
              <w:rPr>
                <w:noProof/>
              </w:rPr>
            </w:pPr>
            <w:r>
              <w:t>К</w:t>
            </w:r>
            <w:r w:rsidRPr="00D35B96">
              <w:t>ласс</w:t>
            </w:r>
          </w:p>
        </w:tc>
        <w:tc>
          <w:tcPr>
            <w:tcW w:w="2936" w:type="dxa"/>
          </w:tcPr>
          <w:p w:rsidR="00186FA2" w:rsidRDefault="00186FA2" w:rsidP="00186FA2">
            <w:pPr>
              <w:jc w:val="center"/>
              <w:rPr>
                <w:noProof/>
              </w:rPr>
            </w:pPr>
            <w:r>
              <w:rPr>
                <w:noProof/>
              </w:rPr>
              <w:t>Учитель</w:t>
            </w:r>
          </w:p>
        </w:tc>
      </w:tr>
      <w:tr w:rsidR="00186FA2" w:rsidTr="00186FA2">
        <w:tc>
          <w:tcPr>
            <w:tcW w:w="567" w:type="dxa"/>
          </w:tcPr>
          <w:p w:rsidR="00186FA2" w:rsidRDefault="00186FA2" w:rsidP="00186FA2">
            <w:pPr>
              <w:jc w:val="both"/>
              <w:rPr>
                <w:noProof/>
              </w:rPr>
            </w:pPr>
            <w:r>
              <w:rPr>
                <w:noProof/>
              </w:rPr>
              <w:t>1</w:t>
            </w:r>
          </w:p>
        </w:tc>
        <w:tc>
          <w:tcPr>
            <w:tcW w:w="4678" w:type="dxa"/>
          </w:tcPr>
          <w:p w:rsidR="00186FA2" w:rsidRPr="00D35B96" w:rsidRDefault="00186FA2" w:rsidP="00186FA2">
            <w:pPr>
              <w:rPr>
                <w:noProof/>
              </w:rPr>
            </w:pPr>
            <w:r w:rsidRPr="00D35B96">
              <w:t>Рабочая программа</w:t>
            </w:r>
            <w:r>
              <w:t xml:space="preserve"> по русскому языку</w:t>
            </w: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186FA2">
        <w:tc>
          <w:tcPr>
            <w:tcW w:w="567" w:type="dxa"/>
          </w:tcPr>
          <w:p w:rsidR="00186FA2" w:rsidRDefault="00186FA2" w:rsidP="00186FA2">
            <w:pPr>
              <w:rPr>
                <w:noProof/>
              </w:rPr>
            </w:pPr>
            <w:r>
              <w:rPr>
                <w:noProof/>
              </w:rPr>
              <w:t>2</w:t>
            </w:r>
          </w:p>
        </w:tc>
        <w:tc>
          <w:tcPr>
            <w:tcW w:w="4678" w:type="dxa"/>
          </w:tcPr>
          <w:p w:rsidR="00186FA2" w:rsidRDefault="00186FA2" w:rsidP="00186FA2">
            <w:r w:rsidRPr="00D35B96">
              <w:t>Рабочая программа</w:t>
            </w:r>
            <w:r>
              <w:t xml:space="preserve"> по литературному чтению</w:t>
            </w: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186FA2">
        <w:tc>
          <w:tcPr>
            <w:tcW w:w="567" w:type="dxa"/>
          </w:tcPr>
          <w:p w:rsidR="00186FA2" w:rsidRDefault="00186FA2" w:rsidP="00186FA2">
            <w:pPr>
              <w:rPr>
                <w:noProof/>
              </w:rPr>
            </w:pPr>
            <w:r>
              <w:rPr>
                <w:noProof/>
              </w:rPr>
              <w:t>3</w:t>
            </w:r>
          </w:p>
        </w:tc>
        <w:tc>
          <w:tcPr>
            <w:tcW w:w="4678" w:type="dxa"/>
          </w:tcPr>
          <w:p w:rsidR="00186FA2" w:rsidRDefault="00186FA2" w:rsidP="00186FA2">
            <w:r w:rsidRPr="00D35B96">
              <w:t>Рабочая программа</w:t>
            </w:r>
            <w:r>
              <w:t xml:space="preserve"> по </w:t>
            </w:r>
            <w:proofErr w:type="gramStart"/>
            <w:r>
              <w:t>родному</w:t>
            </w:r>
            <w:proofErr w:type="gramEnd"/>
            <w:r>
              <w:t xml:space="preserve"> </w:t>
            </w:r>
          </w:p>
          <w:p w:rsidR="00186FA2" w:rsidRDefault="00186FA2" w:rsidP="00186FA2">
            <w:r>
              <w:t>( русскому) языку</w:t>
            </w:r>
          </w:p>
        </w:tc>
        <w:tc>
          <w:tcPr>
            <w:tcW w:w="1134" w:type="dxa"/>
          </w:tcPr>
          <w:p w:rsidR="00186FA2" w:rsidRDefault="00186FA2" w:rsidP="00186FA2">
            <w:pPr>
              <w:jc w:val="both"/>
              <w:rPr>
                <w:noProof/>
              </w:rPr>
            </w:pPr>
            <w:r>
              <w:rPr>
                <w:noProof/>
              </w:rPr>
              <w:t>4</w:t>
            </w:r>
          </w:p>
        </w:tc>
        <w:tc>
          <w:tcPr>
            <w:tcW w:w="2936" w:type="dxa"/>
          </w:tcPr>
          <w:p w:rsidR="00186FA2" w:rsidRDefault="00186FA2" w:rsidP="00186FA2">
            <w:pPr>
              <w:jc w:val="both"/>
              <w:rPr>
                <w:noProof/>
              </w:rPr>
            </w:pPr>
            <w:r>
              <w:rPr>
                <w:noProof/>
              </w:rPr>
              <w:t>Полунина Н.А.</w:t>
            </w:r>
          </w:p>
          <w:p w:rsidR="00186FA2" w:rsidRDefault="00186FA2" w:rsidP="00186FA2">
            <w:pPr>
              <w:jc w:val="both"/>
              <w:rPr>
                <w:noProof/>
              </w:rPr>
            </w:pPr>
          </w:p>
        </w:tc>
      </w:tr>
      <w:tr w:rsidR="00186FA2" w:rsidTr="00186FA2">
        <w:tc>
          <w:tcPr>
            <w:tcW w:w="567" w:type="dxa"/>
          </w:tcPr>
          <w:p w:rsidR="00186FA2" w:rsidRDefault="00186FA2" w:rsidP="00186FA2">
            <w:pPr>
              <w:rPr>
                <w:noProof/>
              </w:rPr>
            </w:pPr>
            <w:r>
              <w:rPr>
                <w:noProof/>
              </w:rPr>
              <w:t>4</w:t>
            </w:r>
          </w:p>
        </w:tc>
        <w:tc>
          <w:tcPr>
            <w:tcW w:w="4678" w:type="dxa"/>
          </w:tcPr>
          <w:p w:rsidR="00186FA2" w:rsidRDefault="00186FA2" w:rsidP="00186FA2">
            <w:r w:rsidRPr="00D35B96">
              <w:t>Рабочая программа</w:t>
            </w:r>
            <w:r>
              <w:t xml:space="preserve"> по литературному чтению на родном </w:t>
            </w:r>
            <w:proofErr w:type="gramStart"/>
            <w:r>
              <w:t xml:space="preserve">( </w:t>
            </w:r>
            <w:proofErr w:type="gramEnd"/>
            <w:r>
              <w:t>русском) языке</w:t>
            </w:r>
          </w:p>
        </w:tc>
        <w:tc>
          <w:tcPr>
            <w:tcW w:w="1134" w:type="dxa"/>
          </w:tcPr>
          <w:p w:rsidR="00186FA2" w:rsidRDefault="00186FA2" w:rsidP="00186FA2">
            <w:pPr>
              <w:jc w:val="both"/>
              <w:rPr>
                <w:noProof/>
              </w:rPr>
            </w:pPr>
            <w:r>
              <w:rPr>
                <w:noProof/>
              </w:rPr>
              <w:t>4</w:t>
            </w:r>
          </w:p>
        </w:tc>
        <w:tc>
          <w:tcPr>
            <w:tcW w:w="2936" w:type="dxa"/>
          </w:tcPr>
          <w:p w:rsidR="00186FA2" w:rsidRDefault="00186FA2" w:rsidP="00186FA2">
            <w:pPr>
              <w:jc w:val="both"/>
              <w:rPr>
                <w:noProof/>
              </w:rPr>
            </w:pPr>
            <w:r>
              <w:rPr>
                <w:noProof/>
              </w:rPr>
              <w:t>Полунина Н.А.</w:t>
            </w:r>
          </w:p>
          <w:p w:rsidR="00186FA2" w:rsidRDefault="00186FA2" w:rsidP="00186FA2">
            <w:pPr>
              <w:jc w:val="both"/>
              <w:rPr>
                <w:noProof/>
              </w:rPr>
            </w:pPr>
          </w:p>
        </w:tc>
      </w:tr>
      <w:tr w:rsidR="00186FA2" w:rsidTr="00186FA2">
        <w:tc>
          <w:tcPr>
            <w:tcW w:w="567" w:type="dxa"/>
          </w:tcPr>
          <w:p w:rsidR="00186FA2" w:rsidRDefault="00186FA2" w:rsidP="00186FA2">
            <w:pPr>
              <w:rPr>
                <w:noProof/>
              </w:rPr>
            </w:pPr>
            <w:r>
              <w:rPr>
                <w:noProof/>
              </w:rPr>
              <w:t>5</w:t>
            </w:r>
          </w:p>
        </w:tc>
        <w:tc>
          <w:tcPr>
            <w:tcW w:w="4678" w:type="dxa"/>
          </w:tcPr>
          <w:p w:rsidR="00186FA2" w:rsidRDefault="00186FA2" w:rsidP="00186FA2">
            <w:r w:rsidRPr="00D35B96">
              <w:t>Рабочая программа</w:t>
            </w:r>
            <w:r>
              <w:t xml:space="preserve"> по математике</w:t>
            </w:r>
          </w:p>
          <w:p w:rsidR="00186FA2" w:rsidRDefault="00186FA2" w:rsidP="00186FA2">
            <w:pPr>
              <w:rPr>
                <w:noProof/>
              </w:rPr>
            </w:pP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186FA2">
        <w:tc>
          <w:tcPr>
            <w:tcW w:w="567" w:type="dxa"/>
          </w:tcPr>
          <w:p w:rsidR="00186FA2" w:rsidRDefault="00186FA2" w:rsidP="00186FA2">
            <w:pPr>
              <w:rPr>
                <w:noProof/>
              </w:rPr>
            </w:pPr>
            <w:r>
              <w:rPr>
                <w:noProof/>
              </w:rPr>
              <w:t>6</w:t>
            </w:r>
          </w:p>
        </w:tc>
        <w:tc>
          <w:tcPr>
            <w:tcW w:w="4678" w:type="dxa"/>
          </w:tcPr>
          <w:p w:rsidR="00186FA2" w:rsidRDefault="00186FA2" w:rsidP="00186FA2">
            <w:r w:rsidRPr="00D35B96">
              <w:t>Рабочая программа</w:t>
            </w:r>
            <w:r>
              <w:t xml:space="preserve"> по иностранному языку </w:t>
            </w:r>
            <w:proofErr w:type="gramStart"/>
            <w:r>
              <w:t xml:space="preserve">( </w:t>
            </w:r>
            <w:proofErr w:type="gramEnd"/>
            <w:r>
              <w:t>немецкий)</w:t>
            </w:r>
          </w:p>
        </w:tc>
        <w:tc>
          <w:tcPr>
            <w:tcW w:w="1134" w:type="dxa"/>
          </w:tcPr>
          <w:p w:rsidR="00186FA2" w:rsidRDefault="00186FA2" w:rsidP="00186FA2">
            <w:pPr>
              <w:jc w:val="both"/>
              <w:rPr>
                <w:noProof/>
              </w:rPr>
            </w:pPr>
            <w:r>
              <w:rPr>
                <w:noProof/>
              </w:rPr>
              <w:t>2-4</w:t>
            </w:r>
          </w:p>
        </w:tc>
        <w:tc>
          <w:tcPr>
            <w:tcW w:w="2936" w:type="dxa"/>
          </w:tcPr>
          <w:p w:rsidR="00186FA2" w:rsidRDefault="00186FA2" w:rsidP="00186FA2">
            <w:pPr>
              <w:jc w:val="both"/>
              <w:rPr>
                <w:noProof/>
              </w:rPr>
            </w:pPr>
            <w:r>
              <w:rPr>
                <w:noProof/>
              </w:rPr>
              <w:t>Смольянинова И.Н.</w:t>
            </w:r>
          </w:p>
        </w:tc>
      </w:tr>
      <w:tr w:rsidR="00186FA2" w:rsidTr="00186FA2">
        <w:tc>
          <w:tcPr>
            <w:tcW w:w="567" w:type="dxa"/>
          </w:tcPr>
          <w:p w:rsidR="00186FA2" w:rsidRDefault="00186FA2" w:rsidP="00186FA2">
            <w:pPr>
              <w:rPr>
                <w:noProof/>
              </w:rPr>
            </w:pPr>
            <w:r>
              <w:rPr>
                <w:noProof/>
              </w:rPr>
              <w:t>7</w:t>
            </w:r>
          </w:p>
        </w:tc>
        <w:tc>
          <w:tcPr>
            <w:tcW w:w="4678" w:type="dxa"/>
          </w:tcPr>
          <w:p w:rsidR="00186FA2" w:rsidRDefault="00186FA2" w:rsidP="00186FA2">
            <w:r w:rsidRPr="00D35B96">
              <w:t>Рабочая программа</w:t>
            </w:r>
            <w:r>
              <w:t xml:space="preserve"> по окружающему миру</w:t>
            </w:r>
          </w:p>
          <w:p w:rsidR="00186FA2" w:rsidRDefault="00186FA2" w:rsidP="00186FA2">
            <w:pPr>
              <w:rPr>
                <w:noProof/>
              </w:rPr>
            </w:pP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186FA2">
        <w:tc>
          <w:tcPr>
            <w:tcW w:w="567" w:type="dxa"/>
          </w:tcPr>
          <w:p w:rsidR="00186FA2" w:rsidRDefault="00186FA2" w:rsidP="00186FA2">
            <w:pPr>
              <w:rPr>
                <w:noProof/>
              </w:rPr>
            </w:pPr>
            <w:r>
              <w:rPr>
                <w:noProof/>
              </w:rPr>
              <w:t>8</w:t>
            </w:r>
          </w:p>
        </w:tc>
        <w:tc>
          <w:tcPr>
            <w:tcW w:w="4678" w:type="dxa"/>
          </w:tcPr>
          <w:p w:rsidR="00186FA2" w:rsidRDefault="00186FA2" w:rsidP="00186FA2">
            <w:r w:rsidRPr="00D35B96">
              <w:t>Рабочая программа</w:t>
            </w:r>
            <w:r>
              <w:t xml:space="preserve"> по технологии</w:t>
            </w:r>
          </w:p>
          <w:p w:rsidR="00186FA2" w:rsidRDefault="00186FA2" w:rsidP="00186FA2">
            <w:pPr>
              <w:rPr>
                <w:noProof/>
              </w:rPr>
            </w:pP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186FA2">
        <w:tc>
          <w:tcPr>
            <w:tcW w:w="567" w:type="dxa"/>
          </w:tcPr>
          <w:p w:rsidR="00186FA2" w:rsidRDefault="00186FA2" w:rsidP="00186FA2">
            <w:pPr>
              <w:rPr>
                <w:noProof/>
              </w:rPr>
            </w:pPr>
            <w:r>
              <w:rPr>
                <w:noProof/>
              </w:rPr>
              <w:t>9</w:t>
            </w:r>
          </w:p>
        </w:tc>
        <w:tc>
          <w:tcPr>
            <w:tcW w:w="4678" w:type="dxa"/>
          </w:tcPr>
          <w:p w:rsidR="00186FA2" w:rsidRDefault="00186FA2" w:rsidP="00186FA2">
            <w:pPr>
              <w:rPr>
                <w:noProof/>
              </w:rPr>
            </w:pPr>
            <w:r w:rsidRPr="00D35B96">
              <w:t>Рабочая программа</w:t>
            </w:r>
            <w:r>
              <w:t xml:space="preserve"> по физической культуре</w:t>
            </w: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Полунин А.А.</w:t>
            </w:r>
          </w:p>
        </w:tc>
      </w:tr>
      <w:tr w:rsidR="00186FA2" w:rsidTr="00186FA2">
        <w:tc>
          <w:tcPr>
            <w:tcW w:w="567" w:type="dxa"/>
          </w:tcPr>
          <w:p w:rsidR="00186FA2" w:rsidRDefault="00186FA2" w:rsidP="00186FA2">
            <w:pPr>
              <w:rPr>
                <w:noProof/>
              </w:rPr>
            </w:pPr>
            <w:r>
              <w:rPr>
                <w:noProof/>
              </w:rPr>
              <w:lastRenderedPageBreak/>
              <w:t>10</w:t>
            </w:r>
          </w:p>
        </w:tc>
        <w:tc>
          <w:tcPr>
            <w:tcW w:w="4678" w:type="dxa"/>
          </w:tcPr>
          <w:p w:rsidR="00186FA2" w:rsidRDefault="00186FA2" w:rsidP="00186FA2">
            <w:r w:rsidRPr="00D35B96">
              <w:t>Рабочая программа</w:t>
            </w:r>
            <w:r>
              <w:t xml:space="preserve">  по ОРКСЭ</w:t>
            </w:r>
          </w:p>
          <w:p w:rsidR="00186FA2" w:rsidRDefault="00186FA2" w:rsidP="00186FA2">
            <w:pPr>
              <w:rPr>
                <w:noProof/>
              </w:rPr>
            </w:pPr>
          </w:p>
        </w:tc>
        <w:tc>
          <w:tcPr>
            <w:tcW w:w="1134" w:type="dxa"/>
          </w:tcPr>
          <w:p w:rsidR="00186FA2" w:rsidRDefault="00186FA2" w:rsidP="00186FA2">
            <w:pPr>
              <w:jc w:val="both"/>
              <w:rPr>
                <w:noProof/>
              </w:rPr>
            </w:pPr>
            <w:r>
              <w:rPr>
                <w:noProof/>
              </w:rPr>
              <w:t>4</w:t>
            </w:r>
          </w:p>
        </w:tc>
        <w:tc>
          <w:tcPr>
            <w:tcW w:w="2936" w:type="dxa"/>
          </w:tcPr>
          <w:p w:rsidR="00186FA2" w:rsidRDefault="00186FA2" w:rsidP="00186FA2">
            <w:pPr>
              <w:jc w:val="both"/>
              <w:rPr>
                <w:noProof/>
              </w:rPr>
            </w:pPr>
            <w:r>
              <w:rPr>
                <w:noProof/>
              </w:rPr>
              <w:t>Полунина Н.А.</w:t>
            </w:r>
          </w:p>
          <w:p w:rsidR="00186FA2" w:rsidRDefault="00186FA2" w:rsidP="00186FA2">
            <w:pPr>
              <w:jc w:val="both"/>
              <w:rPr>
                <w:noProof/>
              </w:rPr>
            </w:pPr>
          </w:p>
        </w:tc>
      </w:tr>
      <w:tr w:rsidR="00186FA2" w:rsidTr="00186FA2">
        <w:tc>
          <w:tcPr>
            <w:tcW w:w="567" w:type="dxa"/>
          </w:tcPr>
          <w:p w:rsidR="00186FA2" w:rsidRDefault="00186FA2" w:rsidP="00186FA2">
            <w:pPr>
              <w:rPr>
                <w:noProof/>
              </w:rPr>
            </w:pPr>
            <w:r>
              <w:rPr>
                <w:noProof/>
              </w:rPr>
              <w:t>11</w:t>
            </w:r>
          </w:p>
        </w:tc>
        <w:tc>
          <w:tcPr>
            <w:tcW w:w="4678" w:type="dxa"/>
          </w:tcPr>
          <w:p w:rsidR="00186FA2" w:rsidRDefault="00186FA2" w:rsidP="00186FA2">
            <w:r w:rsidRPr="00D35B96">
              <w:t>Рабочая программа</w:t>
            </w:r>
            <w:r>
              <w:t xml:space="preserve"> по изобразительному искусству</w:t>
            </w: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186FA2" w:rsidRDefault="00186FA2" w:rsidP="00186FA2">
            <w:pPr>
              <w:jc w:val="both"/>
              <w:rPr>
                <w:noProof/>
              </w:rPr>
            </w:pPr>
            <w:r>
              <w:rPr>
                <w:noProof/>
              </w:rPr>
              <w:t>Шалимова Т.А.</w:t>
            </w:r>
          </w:p>
        </w:tc>
      </w:tr>
      <w:tr w:rsidR="00186FA2" w:rsidTr="00A73C4B">
        <w:trPr>
          <w:trHeight w:val="870"/>
        </w:trPr>
        <w:tc>
          <w:tcPr>
            <w:tcW w:w="567" w:type="dxa"/>
          </w:tcPr>
          <w:p w:rsidR="00186FA2" w:rsidRDefault="00186FA2" w:rsidP="00186FA2">
            <w:pPr>
              <w:rPr>
                <w:noProof/>
              </w:rPr>
            </w:pPr>
            <w:r>
              <w:rPr>
                <w:noProof/>
              </w:rPr>
              <w:t>12</w:t>
            </w:r>
          </w:p>
        </w:tc>
        <w:tc>
          <w:tcPr>
            <w:tcW w:w="4678" w:type="dxa"/>
          </w:tcPr>
          <w:p w:rsidR="00186FA2" w:rsidRDefault="00186FA2" w:rsidP="00186FA2">
            <w:r w:rsidRPr="00D35B96">
              <w:t>Рабочая программа</w:t>
            </w:r>
            <w:r>
              <w:t xml:space="preserve"> по музыке</w:t>
            </w:r>
          </w:p>
          <w:p w:rsidR="00186FA2" w:rsidRDefault="00186FA2" w:rsidP="00186FA2">
            <w:pPr>
              <w:rPr>
                <w:noProof/>
              </w:rPr>
            </w:pPr>
          </w:p>
        </w:tc>
        <w:tc>
          <w:tcPr>
            <w:tcW w:w="1134" w:type="dxa"/>
          </w:tcPr>
          <w:p w:rsidR="00186FA2" w:rsidRDefault="00186FA2" w:rsidP="00186FA2">
            <w:pPr>
              <w:jc w:val="both"/>
              <w:rPr>
                <w:noProof/>
              </w:rPr>
            </w:pPr>
            <w:r>
              <w:rPr>
                <w:noProof/>
              </w:rPr>
              <w:t>1-4</w:t>
            </w:r>
          </w:p>
        </w:tc>
        <w:tc>
          <w:tcPr>
            <w:tcW w:w="2936" w:type="dxa"/>
          </w:tcPr>
          <w:p w:rsidR="00186FA2" w:rsidRDefault="00186FA2" w:rsidP="00186FA2">
            <w:pPr>
              <w:jc w:val="both"/>
              <w:rPr>
                <w:noProof/>
              </w:rPr>
            </w:pPr>
            <w:r>
              <w:rPr>
                <w:noProof/>
              </w:rPr>
              <w:t>Майкова О.Е.</w:t>
            </w:r>
          </w:p>
          <w:p w:rsidR="00186FA2" w:rsidRDefault="00186FA2" w:rsidP="00186FA2">
            <w:pPr>
              <w:jc w:val="both"/>
              <w:rPr>
                <w:noProof/>
              </w:rPr>
            </w:pPr>
            <w:r>
              <w:rPr>
                <w:noProof/>
              </w:rPr>
              <w:t>Полунина Н.А.</w:t>
            </w:r>
          </w:p>
          <w:p w:rsidR="00A73C4B" w:rsidRDefault="00186FA2" w:rsidP="00186FA2">
            <w:pPr>
              <w:jc w:val="both"/>
              <w:rPr>
                <w:noProof/>
              </w:rPr>
            </w:pPr>
            <w:r>
              <w:rPr>
                <w:noProof/>
              </w:rPr>
              <w:t>Шалимова Т.А.</w:t>
            </w:r>
          </w:p>
        </w:tc>
      </w:tr>
      <w:tr w:rsidR="00A73C4B" w:rsidTr="00186FA2">
        <w:trPr>
          <w:trHeight w:val="240"/>
        </w:trPr>
        <w:tc>
          <w:tcPr>
            <w:tcW w:w="567" w:type="dxa"/>
          </w:tcPr>
          <w:p w:rsidR="00A73C4B" w:rsidRDefault="00A73C4B" w:rsidP="00186FA2">
            <w:pPr>
              <w:rPr>
                <w:noProof/>
              </w:rPr>
            </w:pPr>
            <w:r>
              <w:rPr>
                <w:noProof/>
              </w:rPr>
              <w:t>13</w:t>
            </w:r>
          </w:p>
        </w:tc>
        <w:tc>
          <w:tcPr>
            <w:tcW w:w="4678" w:type="dxa"/>
          </w:tcPr>
          <w:p w:rsidR="00A73C4B" w:rsidRPr="00D35B96" w:rsidRDefault="00A73C4B" w:rsidP="00186FA2">
            <w:r w:rsidRPr="00D35B96">
              <w:t>Рабочая программа</w:t>
            </w:r>
            <w:r>
              <w:t xml:space="preserve"> по информатике и ИКТ</w:t>
            </w:r>
          </w:p>
        </w:tc>
        <w:tc>
          <w:tcPr>
            <w:tcW w:w="1134" w:type="dxa"/>
          </w:tcPr>
          <w:p w:rsidR="00A73C4B" w:rsidRDefault="00A73C4B" w:rsidP="00186FA2">
            <w:pPr>
              <w:jc w:val="both"/>
              <w:rPr>
                <w:noProof/>
              </w:rPr>
            </w:pPr>
            <w:r>
              <w:rPr>
                <w:noProof/>
              </w:rPr>
              <w:t>1-4</w:t>
            </w:r>
          </w:p>
        </w:tc>
        <w:tc>
          <w:tcPr>
            <w:tcW w:w="2936" w:type="dxa"/>
          </w:tcPr>
          <w:p w:rsidR="00A73C4B" w:rsidRDefault="00A73C4B" w:rsidP="00A73C4B">
            <w:pPr>
              <w:jc w:val="both"/>
              <w:rPr>
                <w:noProof/>
              </w:rPr>
            </w:pPr>
            <w:r>
              <w:rPr>
                <w:noProof/>
              </w:rPr>
              <w:t>Майкова О.Е.</w:t>
            </w:r>
          </w:p>
          <w:p w:rsidR="00A73C4B" w:rsidRDefault="00A73C4B" w:rsidP="00A73C4B">
            <w:pPr>
              <w:jc w:val="both"/>
              <w:rPr>
                <w:noProof/>
              </w:rPr>
            </w:pPr>
            <w:r>
              <w:rPr>
                <w:noProof/>
              </w:rPr>
              <w:t>Полунина Н.А.</w:t>
            </w:r>
          </w:p>
          <w:p w:rsidR="00A73C4B" w:rsidRDefault="00A73C4B" w:rsidP="00A73C4B">
            <w:pPr>
              <w:jc w:val="both"/>
              <w:rPr>
                <w:noProof/>
              </w:rPr>
            </w:pPr>
            <w:r>
              <w:rPr>
                <w:noProof/>
              </w:rPr>
              <w:t>Шалимова Т.А.</w:t>
            </w:r>
          </w:p>
        </w:tc>
      </w:tr>
      <w:tr w:rsidR="00A517D7" w:rsidTr="00186FA2">
        <w:tc>
          <w:tcPr>
            <w:tcW w:w="567" w:type="dxa"/>
          </w:tcPr>
          <w:p w:rsidR="00A517D7" w:rsidRDefault="00A517D7" w:rsidP="00C554EE">
            <w:pPr>
              <w:rPr>
                <w:noProof/>
              </w:rPr>
            </w:pPr>
            <w:r>
              <w:rPr>
                <w:noProof/>
              </w:rPr>
              <w:t>14</w:t>
            </w:r>
          </w:p>
        </w:tc>
        <w:tc>
          <w:tcPr>
            <w:tcW w:w="4678" w:type="dxa"/>
          </w:tcPr>
          <w:p w:rsidR="00A517D7" w:rsidRDefault="00A517D7" w:rsidP="00186FA2">
            <w:r w:rsidRPr="00D35B96">
              <w:t>Рабочая программа</w:t>
            </w:r>
            <w:r>
              <w:t xml:space="preserve"> по внеурочной деятельности « Я живу в России»</w:t>
            </w:r>
          </w:p>
        </w:tc>
        <w:tc>
          <w:tcPr>
            <w:tcW w:w="1134" w:type="dxa"/>
          </w:tcPr>
          <w:p w:rsidR="00A517D7" w:rsidRDefault="00A517D7" w:rsidP="00186FA2">
            <w:pPr>
              <w:jc w:val="both"/>
              <w:rPr>
                <w:noProof/>
              </w:rPr>
            </w:pPr>
            <w:r>
              <w:rPr>
                <w:noProof/>
              </w:rPr>
              <w:t>1-2</w:t>
            </w:r>
          </w:p>
        </w:tc>
        <w:tc>
          <w:tcPr>
            <w:tcW w:w="2936" w:type="dxa"/>
          </w:tcPr>
          <w:p w:rsidR="00A517D7" w:rsidRDefault="00A517D7" w:rsidP="00186FA2">
            <w:pPr>
              <w:jc w:val="both"/>
              <w:rPr>
                <w:noProof/>
              </w:rPr>
            </w:pPr>
            <w:r>
              <w:rPr>
                <w:noProof/>
              </w:rPr>
              <w:t>Майкова О.Е.</w:t>
            </w:r>
          </w:p>
        </w:tc>
      </w:tr>
      <w:tr w:rsidR="00A517D7" w:rsidTr="00186FA2">
        <w:tc>
          <w:tcPr>
            <w:tcW w:w="567" w:type="dxa"/>
          </w:tcPr>
          <w:p w:rsidR="00A517D7" w:rsidRDefault="00A517D7" w:rsidP="00C554EE">
            <w:pPr>
              <w:rPr>
                <w:noProof/>
              </w:rPr>
            </w:pPr>
            <w:r>
              <w:rPr>
                <w:noProof/>
              </w:rPr>
              <w:t>15</w:t>
            </w:r>
          </w:p>
        </w:tc>
        <w:tc>
          <w:tcPr>
            <w:tcW w:w="4678" w:type="dxa"/>
          </w:tcPr>
          <w:p w:rsidR="00A517D7" w:rsidRDefault="00A517D7" w:rsidP="00186FA2">
            <w:r w:rsidRPr="00D35B96">
              <w:t>Рабочая программа</w:t>
            </w:r>
            <w:r>
              <w:t xml:space="preserve"> по внеурочной деятельности « Азбука здоровья»</w:t>
            </w:r>
          </w:p>
        </w:tc>
        <w:tc>
          <w:tcPr>
            <w:tcW w:w="1134" w:type="dxa"/>
          </w:tcPr>
          <w:p w:rsidR="00A517D7" w:rsidRDefault="00A517D7" w:rsidP="00186FA2">
            <w:pPr>
              <w:jc w:val="both"/>
              <w:rPr>
                <w:noProof/>
              </w:rPr>
            </w:pPr>
            <w:r>
              <w:rPr>
                <w:noProof/>
              </w:rPr>
              <w:t>3</w:t>
            </w:r>
            <w:r w:rsidR="00334956">
              <w:rPr>
                <w:noProof/>
              </w:rPr>
              <w:t>-</w:t>
            </w:r>
            <w:r>
              <w:rPr>
                <w:noProof/>
              </w:rPr>
              <w:t>4</w:t>
            </w:r>
          </w:p>
        </w:tc>
        <w:tc>
          <w:tcPr>
            <w:tcW w:w="2936" w:type="dxa"/>
          </w:tcPr>
          <w:p w:rsidR="00A517D7" w:rsidRDefault="00A517D7" w:rsidP="00A517D7">
            <w:pPr>
              <w:jc w:val="both"/>
              <w:rPr>
                <w:noProof/>
              </w:rPr>
            </w:pPr>
            <w:r>
              <w:rPr>
                <w:noProof/>
              </w:rPr>
              <w:t xml:space="preserve">Майкова О.Е., Полунина Н.А., </w:t>
            </w:r>
            <w:r>
              <w:rPr>
                <w:noProof/>
              </w:rPr>
              <w:t>Шалимова Т.А.</w:t>
            </w:r>
          </w:p>
        </w:tc>
      </w:tr>
      <w:tr w:rsidR="00A517D7" w:rsidTr="00186FA2">
        <w:tc>
          <w:tcPr>
            <w:tcW w:w="567" w:type="dxa"/>
          </w:tcPr>
          <w:p w:rsidR="00A517D7" w:rsidRDefault="00A517D7" w:rsidP="00C554EE">
            <w:pPr>
              <w:rPr>
                <w:noProof/>
              </w:rPr>
            </w:pPr>
            <w:r>
              <w:rPr>
                <w:noProof/>
              </w:rPr>
              <w:t>16</w:t>
            </w:r>
          </w:p>
        </w:tc>
        <w:tc>
          <w:tcPr>
            <w:tcW w:w="4678" w:type="dxa"/>
          </w:tcPr>
          <w:p w:rsidR="00A517D7" w:rsidRDefault="00A517D7" w:rsidP="00186FA2">
            <w:r w:rsidRPr="00D35B96">
              <w:t>Рабочая программа</w:t>
            </w:r>
            <w:r>
              <w:t xml:space="preserve"> по внеурочной деятельности « Экологическая тропинка»</w:t>
            </w:r>
          </w:p>
        </w:tc>
        <w:tc>
          <w:tcPr>
            <w:tcW w:w="1134" w:type="dxa"/>
          </w:tcPr>
          <w:p w:rsidR="00A517D7" w:rsidRDefault="00A517D7" w:rsidP="00186FA2">
            <w:pPr>
              <w:jc w:val="both"/>
              <w:rPr>
                <w:noProof/>
              </w:rPr>
            </w:pPr>
            <w:r>
              <w:rPr>
                <w:noProof/>
              </w:rPr>
              <w:t>1,3,4</w:t>
            </w:r>
          </w:p>
        </w:tc>
        <w:tc>
          <w:tcPr>
            <w:tcW w:w="2936" w:type="dxa"/>
          </w:tcPr>
          <w:p w:rsidR="00A517D7" w:rsidRDefault="00A517D7" w:rsidP="00A517D7">
            <w:pPr>
              <w:rPr>
                <w:noProof/>
              </w:rPr>
            </w:pPr>
            <w:r>
              <w:rPr>
                <w:noProof/>
              </w:rPr>
              <w:t>Полунина Н.А., Шалимова Т.А.</w:t>
            </w:r>
          </w:p>
        </w:tc>
      </w:tr>
      <w:tr w:rsidR="00A517D7" w:rsidTr="00186FA2">
        <w:tc>
          <w:tcPr>
            <w:tcW w:w="567" w:type="dxa"/>
          </w:tcPr>
          <w:p w:rsidR="00A517D7" w:rsidRDefault="00A517D7" w:rsidP="00C554EE">
            <w:pPr>
              <w:rPr>
                <w:noProof/>
              </w:rPr>
            </w:pPr>
            <w:r>
              <w:rPr>
                <w:noProof/>
              </w:rPr>
              <w:t>17</w:t>
            </w:r>
          </w:p>
        </w:tc>
        <w:tc>
          <w:tcPr>
            <w:tcW w:w="4678" w:type="dxa"/>
          </w:tcPr>
          <w:p w:rsidR="00A517D7" w:rsidRDefault="00A517D7" w:rsidP="00186FA2">
            <w:r w:rsidRPr="00D35B96">
              <w:t>Рабочая программа</w:t>
            </w:r>
            <w:r>
              <w:t xml:space="preserve"> по внеурочной деятельности « В мире книг»</w:t>
            </w:r>
          </w:p>
        </w:tc>
        <w:tc>
          <w:tcPr>
            <w:tcW w:w="1134" w:type="dxa"/>
          </w:tcPr>
          <w:p w:rsidR="00A517D7" w:rsidRDefault="00334956" w:rsidP="00186FA2">
            <w:pPr>
              <w:jc w:val="both"/>
              <w:rPr>
                <w:noProof/>
              </w:rPr>
            </w:pPr>
            <w:r>
              <w:rPr>
                <w:noProof/>
              </w:rPr>
              <w:t>1-</w:t>
            </w:r>
            <w:r w:rsidR="00A517D7">
              <w:rPr>
                <w:noProof/>
              </w:rPr>
              <w:t>4</w:t>
            </w:r>
          </w:p>
        </w:tc>
        <w:tc>
          <w:tcPr>
            <w:tcW w:w="2936" w:type="dxa"/>
          </w:tcPr>
          <w:p w:rsidR="00A517D7" w:rsidRDefault="00A517D7" w:rsidP="00186FA2">
            <w:pPr>
              <w:jc w:val="both"/>
              <w:rPr>
                <w:noProof/>
              </w:rPr>
            </w:pPr>
            <w:r>
              <w:rPr>
                <w:noProof/>
              </w:rPr>
              <w:t>Майкова О.Е., Полунина Н.А., Шалимова Т.А.</w:t>
            </w:r>
          </w:p>
        </w:tc>
      </w:tr>
      <w:tr w:rsidR="00A517D7" w:rsidTr="00186FA2">
        <w:tc>
          <w:tcPr>
            <w:tcW w:w="567" w:type="dxa"/>
          </w:tcPr>
          <w:p w:rsidR="00A517D7" w:rsidRDefault="00A517D7" w:rsidP="00C554EE">
            <w:pPr>
              <w:rPr>
                <w:noProof/>
              </w:rPr>
            </w:pPr>
            <w:r>
              <w:rPr>
                <w:noProof/>
              </w:rPr>
              <w:t>18</w:t>
            </w:r>
          </w:p>
        </w:tc>
        <w:tc>
          <w:tcPr>
            <w:tcW w:w="4678" w:type="dxa"/>
          </w:tcPr>
          <w:p w:rsidR="00A517D7" w:rsidRDefault="00A517D7" w:rsidP="00186FA2">
            <w:r w:rsidRPr="00D35B96">
              <w:t>Рабочая программа</w:t>
            </w:r>
            <w:r>
              <w:t xml:space="preserve"> по внеурочной деятельности « Волшебная бумага»</w:t>
            </w:r>
          </w:p>
        </w:tc>
        <w:tc>
          <w:tcPr>
            <w:tcW w:w="1134" w:type="dxa"/>
          </w:tcPr>
          <w:p w:rsidR="00A517D7" w:rsidRDefault="00334956" w:rsidP="00186FA2">
            <w:pPr>
              <w:jc w:val="both"/>
              <w:rPr>
                <w:noProof/>
              </w:rPr>
            </w:pPr>
            <w:r>
              <w:rPr>
                <w:noProof/>
              </w:rPr>
              <w:t>1-</w:t>
            </w:r>
            <w:r w:rsidR="00A517D7">
              <w:rPr>
                <w:noProof/>
              </w:rPr>
              <w:t>3</w:t>
            </w:r>
          </w:p>
        </w:tc>
        <w:tc>
          <w:tcPr>
            <w:tcW w:w="2936" w:type="dxa"/>
          </w:tcPr>
          <w:p w:rsidR="00A517D7" w:rsidRDefault="00A517D7" w:rsidP="00186FA2">
            <w:pPr>
              <w:jc w:val="both"/>
              <w:rPr>
                <w:noProof/>
              </w:rPr>
            </w:pPr>
            <w:r>
              <w:rPr>
                <w:noProof/>
              </w:rPr>
              <w:t>Майкова О.Е.</w:t>
            </w:r>
            <w:r>
              <w:rPr>
                <w:noProof/>
              </w:rPr>
              <w:t>,</w:t>
            </w:r>
            <w:r>
              <w:rPr>
                <w:noProof/>
              </w:rPr>
              <w:t xml:space="preserve"> Шалимова Т.А.</w:t>
            </w:r>
          </w:p>
        </w:tc>
      </w:tr>
      <w:tr w:rsidR="00A517D7" w:rsidTr="00186FA2">
        <w:tc>
          <w:tcPr>
            <w:tcW w:w="567" w:type="dxa"/>
          </w:tcPr>
          <w:p w:rsidR="00A517D7" w:rsidRDefault="00A517D7" w:rsidP="00C554EE">
            <w:pPr>
              <w:rPr>
                <w:noProof/>
              </w:rPr>
            </w:pPr>
            <w:r>
              <w:rPr>
                <w:noProof/>
              </w:rPr>
              <w:t>19</w:t>
            </w:r>
          </w:p>
        </w:tc>
        <w:tc>
          <w:tcPr>
            <w:tcW w:w="4678" w:type="dxa"/>
          </w:tcPr>
          <w:p w:rsidR="00A517D7" w:rsidRDefault="00A517D7" w:rsidP="00186FA2">
            <w:r w:rsidRPr="00D35B96">
              <w:t>Рабочая программа</w:t>
            </w:r>
            <w:r>
              <w:t xml:space="preserve"> по внеурочной деятельности « Занимательная математика»</w:t>
            </w:r>
          </w:p>
        </w:tc>
        <w:tc>
          <w:tcPr>
            <w:tcW w:w="1134" w:type="dxa"/>
          </w:tcPr>
          <w:p w:rsidR="00A517D7" w:rsidRDefault="00334956" w:rsidP="00186FA2">
            <w:pPr>
              <w:jc w:val="both"/>
              <w:rPr>
                <w:noProof/>
              </w:rPr>
            </w:pPr>
            <w:r>
              <w:rPr>
                <w:noProof/>
              </w:rPr>
              <w:t>1-</w:t>
            </w:r>
            <w:r w:rsidR="00A517D7">
              <w:rPr>
                <w:noProof/>
              </w:rPr>
              <w:t>3</w:t>
            </w:r>
          </w:p>
        </w:tc>
        <w:tc>
          <w:tcPr>
            <w:tcW w:w="2936" w:type="dxa"/>
          </w:tcPr>
          <w:p w:rsidR="00A517D7" w:rsidRDefault="00A517D7" w:rsidP="00186FA2">
            <w:pPr>
              <w:jc w:val="both"/>
              <w:rPr>
                <w:noProof/>
              </w:rPr>
            </w:pPr>
            <w:r>
              <w:rPr>
                <w:noProof/>
              </w:rPr>
              <w:t>Майкова О.Е., Шалимова Т.А.</w:t>
            </w:r>
          </w:p>
        </w:tc>
      </w:tr>
      <w:tr w:rsidR="00A517D7" w:rsidTr="00186FA2">
        <w:tc>
          <w:tcPr>
            <w:tcW w:w="567" w:type="dxa"/>
          </w:tcPr>
          <w:p w:rsidR="00A517D7" w:rsidRDefault="00A517D7" w:rsidP="00C554EE">
            <w:pPr>
              <w:rPr>
                <w:noProof/>
              </w:rPr>
            </w:pPr>
            <w:r>
              <w:rPr>
                <w:noProof/>
              </w:rPr>
              <w:t>20</w:t>
            </w:r>
          </w:p>
        </w:tc>
        <w:tc>
          <w:tcPr>
            <w:tcW w:w="4678" w:type="dxa"/>
          </w:tcPr>
          <w:p w:rsidR="00A517D7" w:rsidRDefault="00A517D7" w:rsidP="00186FA2">
            <w:r w:rsidRPr="00D35B96">
              <w:t>Рабочая программа</w:t>
            </w:r>
            <w:r>
              <w:t xml:space="preserve"> по внеурочной деятельности « Разноцветная палитра»</w:t>
            </w:r>
          </w:p>
        </w:tc>
        <w:tc>
          <w:tcPr>
            <w:tcW w:w="1134" w:type="dxa"/>
          </w:tcPr>
          <w:p w:rsidR="00A517D7" w:rsidRDefault="00A517D7" w:rsidP="00186FA2">
            <w:pPr>
              <w:jc w:val="both"/>
              <w:rPr>
                <w:noProof/>
              </w:rPr>
            </w:pPr>
            <w:r>
              <w:rPr>
                <w:noProof/>
              </w:rPr>
              <w:t>1,2,4</w:t>
            </w:r>
          </w:p>
        </w:tc>
        <w:tc>
          <w:tcPr>
            <w:tcW w:w="2936" w:type="dxa"/>
          </w:tcPr>
          <w:p w:rsidR="00A517D7" w:rsidRDefault="00A517D7" w:rsidP="00186FA2">
            <w:pPr>
              <w:jc w:val="both"/>
              <w:rPr>
                <w:noProof/>
              </w:rPr>
            </w:pPr>
            <w:r>
              <w:rPr>
                <w:noProof/>
              </w:rPr>
              <w:t>Майкова О.Е., Полунина Н.А.</w:t>
            </w:r>
          </w:p>
        </w:tc>
      </w:tr>
      <w:tr w:rsidR="00A517D7" w:rsidTr="00186FA2">
        <w:tc>
          <w:tcPr>
            <w:tcW w:w="567" w:type="dxa"/>
          </w:tcPr>
          <w:p w:rsidR="00A517D7" w:rsidRDefault="00A517D7" w:rsidP="00186FA2">
            <w:pPr>
              <w:rPr>
                <w:noProof/>
              </w:rPr>
            </w:pPr>
            <w:r>
              <w:rPr>
                <w:noProof/>
              </w:rPr>
              <w:t>21</w:t>
            </w:r>
          </w:p>
        </w:tc>
        <w:tc>
          <w:tcPr>
            <w:tcW w:w="4678" w:type="dxa"/>
          </w:tcPr>
          <w:p w:rsidR="00A517D7" w:rsidRDefault="00A517D7" w:rsidP="00186FA2">
            <w:r w:rsidRPr="00D35B96">
              <w:t>Рабочая программа</w:t>
            </w:r>
            <w:r>
              <w:t xml:space="preserve"> по внеурочной деятельности « Подвижные игры»</w:t>
            </w:r>
          </w:p>
        </w:tc>
        <w:tc>
          <w:tcPr>
            <w:tcW w:w="1134" w:type="dxa"/>
          </w:tcPr>
          <w:p w:rsidR="00A517D7" w:rsidRDefault="00A517D7" w:rsidP="00186FA2">
            <w:pPr>
              <w:jc w:val="both"/>
              <w:rPr>
                <w:noProof/>
              </w:rPr>
            </w:pPr>
            <w:r>
              <w:rPr>
                <w:noProof/>
              </w:rPr>
              <w:t>1</w:t>
            </w:r>
          </w:p>
        </w:tc>
        <w:tc>
          <w:tcPr>
            <w:tcW w:w="2936" w:type="dxa"/>
          </w:tcPr>
          <w:p w:rsidR="00A517D7" w:rsidRDefault="00A517D7" w:rsidP="00186FA2">
            <w:pPr>
              <w:jc w:val="both"/>
              <w:rPr>
                <w:noProof/>
              </w:rPr>
            </w:pPr>
            <w:r>
              <w:rPr>
                <w:noProof/>
              </w:rPr>
              <w:t>Майкова О.Е.</w:t>
            </w:r>
          </w:p>
        </w:tc>
      </w:tr>
    </w:tbl>
    <w:p w:rsidR="00113A8C" w:rsidRPr="00113A8C" w:rsidRDefault="00113A8C" w:rsidP="00146FA8">
      <w:pPr>
        <w:pStyle w:val="a3"/>
        <w:spacing w:line="240" w:lineRule="auto"/>
        <w:ind w:firstLine="0"/>
        <w:rPr>
          <w:rFonts w:ascii="Times New Roman" w:hAnsi="Times New Roman"/>
          <w:color w:val="auto"/>
          <w:sz w:val="24"/>
          <w:szCs w:val="24"/>
        </w:rPr>
      </w:pPr>
    </w:p>
    <w:p w:rsidR="0037738A" w:rsidRPr="0084549A" w:rsidRDefault="0037738A" w:rsidP="0084549A">
      <w:pPr>
        <w:pStyle w:val="a3"/>
        <w:spacing w:line="240" w:lineRule="auto"/>
        <w:ind w:firstLine="709"/>
        <w:rPr>
          <w:rFonts w:ascii="Times New Roman" w:hAnsi="Times New Roman"/>
          <w:color w:val="auto"/>
          <w:sz w:val="24"/>
          <w:szCs w:val="24"/>
        </w:rPr>
      </w:pPr>
    </w:p>
    <w:p w:rsidR="00113A8C" w:rsidRPr="00A517D7" w:rsidRDefault="000F42A9" w:rsidP="00113A8C">
      <w:pPr>
        <w:pStyle w:val="afd"/>
        <w:numPr>
          <w:ilvl w:val="1"/>
          <w:numId w:val="2"/>
        </w:numPr>
        <w:spacing w:line="240" w:lineRule="auto"/>
        <w:ind w:left="0" w:firstLine="709"/>
        <w:jc w:val="center"/>
        <w:rPr>
          <w:sz w:val="24"/>
        </w:rPr>
      </w:pPr>
      <w:bookmarkStart w:id="125" w:name="_Toc418108333"/>
      <w:r w:rsidRPr="0084549A">
        <w:rPr>
          <w:sz w:val="24"/>
        </w:rPr>
        <w:t xml:space="preserve">Программа духовно-нравственного воспитания, развития </w:t>
      </w:r>
      <w:proofErr w:type="gramStart"/>
      <w:r w:rsidRPr="0084549A">
        <w:rPr>
          <w:sz w:val="24"/>
        </w:rPr>
        <w:t>обучающихся</w:t>
      </w:r>
      <w:proofErr w:type="gramEnd"/>
      <w:r w:rsidRPr="0084549A">
        <w:rPr>
          <w:sz w:val="24"/>
        </w:rPr>
        <w:t xml:space="preserve"> при получении начального общего образования</w:t>
      </w:r>
      <w:bookmarkEnd w:id="125"/>
    </w:p>
    <w:p w:rsidR="00106924" w:rsidRPr="0084549A" w:rsidRDefault="00106924" w:rsidP="0084549A">
      <w:pPr>
        <w:pStyle w:val="Default"/>
        <w:ind w:firstLine="709"/>
        <w:jc w:val="both"/>
        <w:rPr>
          <w:b/>
        </w:rPr>
      </w:pPr>
      <w:r w:rsidRPr="0084549A">
        <w:rPr>
          <w:b/>
        </w:rPr>
        <w:t>1. Пояснительная записка</w:t>
      </w:r>
    </w:p>
    <w:p w:rsidR="00106924" w:rsidRPr="0084549A" w:rsidRDefault="00106924" w:rsidP="0084549A">
      <w:pPr>
        <w:ind w:firstLine="709"/>
        <w:jc w:val="both"/>
        <w:rPr>
          <w:iCs/>
        </w:rPr>
      </w:pPr>
      <w:r w:rsidRPr="0084549A">
        <w:t xml:space="preserve"> Программа духовно-нравственного развития и </w:t>
      </w:r>
      <w:proofErr w:type="gramStart"/>
      <w:r w:rsidRPr="0084549A">
        <w:t>воспитания</w:t>
      </w:r>
      <w:proofErr w:type="gramEnd"/>
      <w:r w:rsidRPr="0084549A">
        <w:t xml:space="preserve"> обучающихся </w:t>
      </w:r>
      <w:r w:rsidR="008B7ED0" w:rsidRPr="0084549A">
        <w:t>МБО</w:t>
      </w:r>
      <w:r w:rsidR="00113A8C">
        <w:t>У О</w:t>
      </w:r>
      <w:r w:rsidR="008B7ED0" w:rsidRPr="0084549A">
        <w:t xml:space="preserve">ОШ с.Марьино-Николаевка </w:t>
      </w:r>
      <w:r w:rsidRPr="0084549A">
        <w:t>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w:t>
      </w:r>
      <w:r w:rsidR="008B7ED0" w:rsidRPr="0084549A">
        <w:t>ё</w:t>
      </w:r>
      <w:r w:rsidRPr="0084549A">
        <w:t xml:space="preserve">том опыта реализации </w:t>
      </w:r>
      <w:r w:rsidRPr="0084549A">
        <w:rPr>
          <w:iCs/>
        </w:rPr>
        <w:t>воспитательной работы</w:t>
      </w:r>
      <w:r w:rsidR="00113A8C">
        <w:rPr>
          <w:iCs/>
        </w:rPr>
        <w:t xml:space="preserve"> </w:t>
      </w:r>
      <w:r w:rsidR="008B7ED0" w:rsidRPr="0084549A">
        <w:rPr>
          <w:iCs/>
        </w:rPr>
        <w:t>школы</w:t>
      </w:r>
      <w:r w:rsidRPr="0084549A">
        <w:rPr>
          <w:iCs/>
        </w:rPr>
        <w:t>.</w:t>
      </w:r>
    </w:p>
    <w:p w:rsidR="00106924" w:rsidRPr="0084549A" w:rsidRDefault="00106924" w:rsidP="0084549A">
      <w:pPr>
        <w:ind w:firstLine="709"/>
        <w:jc w:val="both"/>
        <w:rPr>
          <w:bCs/>
          <w:kern w:val="20"/>
        </w:rPr>
      </w:pPr>
      <w:r w:rsidRPr="0084549A">
        <w:rPr>
          <w:kern w:val="22"/>
        </w:rPr>
        <w:t>Программа духовно-нравственного развития и воспитания является концептуальной и методической основой для достижения национального воспитательного идеала обучающихся начальной школы с уч</w:t>
      </w:r>
      <w:r w:rsidR="008B7ED0" w:rsidRPr="0084549A">
        <w:rPr>
          <w:kern w:val="22"/>
        </w:rPr>
        <w:t>ё</w:t>
      </w:r>
      <w:r w:rsidRPr="0084549A">
        <w:rPr>
          <w:kern w:val="22"/>
        </w:rPr>
        <w:t xml:space="preserve">том особенностей </w:t>
      </w:r>
      <w:r w:rsidR="008B7ED0" w:rsidRPr="0084549A">
        <w:rPr>
          <w:kern w:val="22"/>
        </w:rPr>
        <w:t>села</w:t>
      </w:r>
      <w:r w:rsidRPr="0084549A">
        <w:rPr>
          <w:kern w:val="22"/>
        </w:rPr>
        <w:t>, запросов родителей и других субъектов образовательного процесса. Программа содержит теоретические положения и методические рекомендации по организации духовно-нравственного развития младшего школьника в рамках образовательного пространства школы, включающего в себя урочную, внеурочную, внешкольную, семейную деятельность обучающихся и их законных представителей.</w:t>
      </w:r>
      <w:r w:rsidR="00A517D7">
        <w:rPr>
          <w:kern w:val="22"/>
        </w:rPr>
        <w:t xml:space="preserve"> </w:t>
      </w:r>
      <w:r w:rsidRPr="0084549A">
        <w:t xml:space="preserve">Данная Программа определяет цели, задачи, формы и методы работы по духовно-нравственному воспитанию учащихся начальной ступени обучения. Программа направлена на качественную организацию учебной и внеурочной воспитательной деятельности, создание благоприятных условий, способствующих воспитанию в каждом ученике гражданина и патриота, раскрытию </w:t>
      </w:r>
      <w:r w:rsidRPr="0084549A">
        <w:lastRenderedPageBreak/>
        <w:t xml:space="preserve">способностей и талантов </w:t>
      </w:r>
      <w:r w:rsidR="008B7ED0" w:rsidRPr="0084549A">
        <w:t>об</w:t>
      </w:r>
      <w:r w:rsidRPr="0084549A">
        <w:t>уча</w:t>
      </w:r>
      <w:r w:rsidR="008B7ED0" w:rsidRPr="0084549A">
        <w:t>ю</w:t>
      </w:r>
      <w:r w:rsidRPr="0084549A">
        <w:t xml:space="preserve">щихся, подготовку их к жизни в высокотехнологичном конкурентном мире. </w:t>
      </w:r>
    </w:p>
    <w:p w:rsidR="00106924" w:rsidRPr="0084549A" w:rsidRDefault="00106924" w:rsidP="0084549A">
      <w:pPr>
        <w:ind w:firstLine="709"/>
        <w:jc w:val="both"/>
        <w:rPr>
          <w:kern w:val="20"/>
        </w:rPr>
      </w:pPr>
      <w:r w:rsidRPr="0084549A">
        <w:rPr>
          <w:rStyle w:val="highlighthighlightactive"/>
          <w:bCs/>
        </w:rPr>
        <w:t>Духовно-нравственное </w:t>
      </w:r>
      <w:hyperlink r:id="rId11" w:anchor="YANDEX_40" w:history="1"/>
      <w:r w:rsidRPr="0084549A">
        <w:rPr>
          <w:bCs/>
        </w:rPr>
        <w:t xml:space="preserve"> воспитание является неотъемлемой частью учебно-воспитательного процесса.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На реб</w:t>
      </w:r>
      <w:r w:rsidR="008B7ED0" w:rsidRPr="0084549A">
        <w:rPr>
          <w:bCs/>
        </w:rPr>
        <w:t>ё</w:t>
      </w:r>
      <w:r w:rsidRPr="0084549A">
        <w:rPr>
          <w:bCs/>
        </w:rPr>
        <w:t>нка обрушиваются потоки информации из Интернета, телевидения, других СМИ, воспитательное воздействие которых, как позитивное, так и негативное, является доминирующим в становлении личности подростка.</w:t>
      </w:r>
      <w:r w:rsidRPr="0084549A">
        <w:t xml:space="preserve"> З</w:t>
      </w:r>
      <w:r w:rsidRPr="0084549A">
        <w:rPr>
          <w:bCs/>
        </w:rPr>
        <w:t xml:space="preserve">нания  и моральные ценности, полученные вне школы, меняют структуру мышления учащихся, их самосознание и миропонимание, ведут к формированию потребительского отношения к жизни. Значительно снизилось воспитательное воздействие семьи на личность ребенка вследствие </w:t>
      </w:r>
      <w:r w:rsidRPr="0084549A">
        <w:rPr>
          <w:kern w:val="20"/>
        </w:rPr>
        <w:t xml:space="preserve">разрушения сложившихся нравственно-этических норм и традиций семейного уклада: усиливается конфликтность отношений между супругами, родителями и детьми, отсутствует авторитет родителей и старших поколений в семье, доминирует неконструктивный, конфликтный стиль общения в семье.  Недостаточная педагогическая культура родителей, чрезмерная их занятость, низведение воспитания до уровня материальной обеспеченности также снижают воспитательную функцию семьи,  влекут за собой отчужденность детей и родителей и асоциальное поведение подростков. </w:t>
      </w:r>
    </w:p>
    <w:p w:rsidR="004020D8" w:rsidRPr="0068430A" w:rsidRDefault="004020D8" w:rsidP="0068430A">
      <w:pPr>
        <w:pStyle w:val="affff2"/>
        <w:framePr w:wrap="around"/>
        <w:ind w:left="-57"/>
        <w:jc w:val="both"/>
        <w:rPr>
          <w:b w:val="0"/>
        </w:rPr>
      </w:pPr>
      <w:r w:rsidRPr="0068430A">
        <w:rPr>
          <w:b w:val="0"/>
        </w:rPr>
        <w:t xml:space="preserve">В концепции модернизации российского образования, в требованиях Стандарта обозначено, что программа духовно-нравственного развития и </w:t>
      </w:r>
      <w:proofErr w:type="gramStart"/>
      <w:r w:rsidRPr="0068430A">
        <w:rPr>
          <w:b w:val="0"/>
        </w:rPr>
        <w:t>воспитания</w:t>
      </w:r>
      <w:proofErr w:type="gramEnd"/>
      <w:r w:rsidRPr="0068430A">
        <w:rPr>
          <w:b w:val="0"/>
        </w:rPr>
        <w:t xml:space="preserve"> обучающихся при получении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4020D8" w:rsidRPr="0068430A" w:rsidRDefault="004020D8" w:rsidP="0068430A">
      <w:pPr>
        <w:pStyle w:val="affff2"/>
        <w:framePr w:wrap="around"/>
        <w:ind w:left="-57"/>
        <w:jc w:val="both"/>
        <w:rPr>
          <w:b w:val="0"/>
        </w:rPr>
      </w:pPr>
      <w:r w:rsidRPr="0068430A">
        <w:rPr>
          <w:b w:val="0"/>
        </w:rPr>
        <w:t>Воспитание  и развитие личности ребенка в  организации, осуществляющей образовательную деятельность – это сознательно организуемое взаимодействие педагогов и воспитанников, организация стимулирования активной деятельности воспитуемых по овладению ими социальным и духовным опытом, ценностями, отношениями, это многократное питание души и духа посредством взаимодействия, взаимоуважения, взаимопонимания, взаимоподдержки  участников образовательных отношений</w:t>
      </w:r>
    </w:p>
    <w:p w:rsidR="004020D8" w:rsidRPr="00DB335D" w:rsidRDefault="004020D8" w:rsidP="004020D8">
      <w:pPr>
        <w:ind w:firstLine="426"/>
        <w:jc w:val="both"/>
        <w:rPr>
          <w:b/>
        </w:rPr>
      </w:pPr>
      <w:r w:rsidRPr="00DB335D">
        <w:t>Данная программа является документом, определяющим воспитательную деятельность начального общего</w:t>
      </w:r>
      <w:r w:rsidR="00113A8C">
        <w:t xml:space="preserve"> образования в МБОУ О</w:t>
      </w:r>
      <w:r>
        <w:t>ОШ с.Марьино-Николаевка.</w:t>
      </w:r>
    </w:p>
    <w:p w:rsidR="004020D8" w:rsidRPr="00DB335D" w:rsidRDefault="004020D8" w:rsidP="004020D8">
      <w:pPr>
        <w:autoSpaceDE w:val="0"/>
        <w:autoSpaceDN w:val="0"/>
        <w:adjustRightInd w:val="0"/>
        <w:ind w:firstLine="426"/>
        <w:jc w:val="both"/>
        <w:rPr>
          <w:rFonts w:eastAsia="Calibri"/>
          <w:color w:val="000000"/>
        </w:rPr>
      </w:pPr>
      <w:r w:rsidRPr="00DB335D">
        <w:rPr>
          <w:rFonts w:eastAsia="Calibri"/>
          <w:color w:val="000000"/>
        </w:rPr>
        <w:t xml:space="preserve">Приоритетное направление развития современного образования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серьезные цели  и достигать их, умело реагировать на разные жизненные ситуации. </w:t>
      </w:r>
    </w:p>
    <w:p w:rsidR="00106924" w:rsidRPr="0084549A" w:rsidRDefault="00106924" w:rsidP="0084549A">
      <w:pPr>
        <w:ind w:firstLine="709"/>
        <w:jc w:val="both"/>
        <w:rPr>
          <w:b/>
          <w:kern w:val="20"/>
        </w:rPr>
      </w:pPr>
      <w:r w:rsidRPr="0084549A">
        <w:rPr>
          <w:kern w:val="20"/>
        </w:rPr>
        <w:t>При этом школа выполняет социальный заказ. Общество, родители хотят видеть детей нравственными, ценящими свою Родину и историю, высококультурными, образованными, предприимчивыми и здоровыми.</w:t>
      </w:r>
    </w:p>
    <w:p w:rsidR="00106924" w:rsidRPr="0084549A" w:rsidRDefault="00106924" w:rsidP="0084549A">
      <w:pPr>
        <w:pStyle w:val="30"/>
        <w:spacing w:before="0" w:after="0"/>
        <w:ind w:firstLine="709"/>
        <w:jc w:val="both"/>
        <w:rPr>
          <w:rFonts w:ascii="Times New Roman" w:hAnsi="Times New Roman"/>
          <w:b w:val="0"/>
          <w:sz w:val="24"/>
          <w:szCs w:val="24"/>
        </w:rPr>
      </w:pPr>
      <w:proofErr w:type="gramStart"/>
      <w:r w:rsidRPr="0084549A">
        <w:rPr>
          <w:rFonts w:ascii="Times New Roman" w:hAnsi="Times New Roman"/>
          <w:b w:val="0"/>
          <w:bCs w:val="0"/>
          <w:sz w:val="24"/>
          <w:szCs w:val="24"/>
        </w:rPr>
        <w:t xml:space="preserve">Под </w:t>
      </w:r>
      <w:bookmarkStart w:id="126" w:name="YANDEX_37"/>
      <w:bookmarkEnd w:id="126"/>
      <w:r w:rsidR="007F310B" w:rsidRPr="0084549A">
        <w:rPr>
          <w:rFonts w:ascii="Times New Roman" w:hAnsi="Times New Roman"/>
          <w:b w:val="0"/>
          <w:bCs w:val="0"/>
          <w:sz w:val="24"/>
          <w:szCs w:val="24"/>
        </w:rPr>
        <w:fldChar w:fldCharType="begin"/>
      </w:r>
      <w:r w:rsidRPr="0084549A">
        <w:rPr>
          <w:rFonts w:ascii="Times New Roman" w:hAnsi="Times New Roman"/>
          <w:b w:val="0"/>
          <w:bCs w:val="0"/>
          <w:sz w:val="24"/>
          <w:szCs w:val="24"/>
        </w:rPr>
        <w:instrText xml:space="preserve"> HYPERLINK "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\l "YANDEX_36" </w:instrText>
      </w:r>
      <w:r w:rsidR="007F310B" w:rsidRPr="0084549A">
        <w:rPr>
          <w:rFonts w:ascii="Times New Roman" w:hAnsi="Times New Roman"/>
          <w:b w:val="0"/>
          <w:bCs w:val="0"/>
          <w:sz w:val="24"/>
          <w:szCs w:val="24"/>
        </w:rPr>
        <w:fldChar w:fldCharType="end"/>
      </w:r>
      <w:r w:rsidRPr="0084549A">
        <w:rPr>
          <w:rStyle w:val="highlighthighlightactive"/>
          <w:rFonts w:ascii="Times New Roman" w:hAnsi="Times New Roman"/>
          <w:b w:val="0"/>
          <w:bCs w:val="0"/>
          <w:sz w:val="24"/>
          <w:szCs w:val="24"/>
        </w:rPr>
        <w:t> духовно-нравственным </w:t>
      </w:r>
      <w:hyperlink r:id="rId12" w:anchor="YANDEX_38" w:history="1"/>
      <w:r w:rsidRPr="0084549A">
        <w:rPr>
          <w:rFonts w:ascii="Times New Roman" w:hAnsi="Times New Roman"/>
          <w:b w:val="0"/>
          <w:bCs w:val="0"/>
          <w:sz w:val="24"/>
          <w:szCs w:val="24"/>
        </w:rPr>
        <w:t xml:space="preserve"> воспитанием понимается в</w:t>
      </w:r>
      <w:r w:rsidRPr="0084549A">
        <w:rPr>
          <w:rFonts w:ascii="Times New Roman" w:hAnsi="Times New Roman"/>
          <w:b w:val="0"/>
          <w:sz w:val="24"/>
          <w:szCs w:val="24"/>
        </w:rPr>
        <w:t xml:space="preserve">оспитание нравственных чувств и этического сознания на основе представлений о базовых национальных ценностях, сохранения и развития культурно-исторического наследия, отечественных традиций; </w:t>
      </w:r>
      <w:bookmarkStart w:id="127" w:name="YANDEX_39"/>
      <w:bookmarkEnd w:id="127"/>
      <w:r w:rsidR="007F310B" w:rsidRPr="0084549A">
        <w:rPr>
          <w:rFonts w:ascii="Times New Roman" w:hAnsi="Times New Roman"/>
          <w:b w:val="0"/>
          <w:bCs w:val="0"/>
          <w:sz w:val="24"/>
          <w:szCs w:val="24"/>
        </w:rPr>
        <w:fldChar w:fldCharType="begin"/>
      </w:r>
      <w:r w:rsidRPr="0084549A">
        <w:rPr>
          <w:rFonts w:ascii="Times New Roman" w:hAnsi="Times New Roman"/>
          <w:b w:val="0"/>
          <w:bCs w:val="0"/>
          <w:sz w:val="24"/>
          <w:szCs w:val="24"/>
        </w:rPr>
        <w:instrText xml:space="preserve"> HYPERLINK "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\l "YANDEX_38" </w:instrText>
      </w:r>
      <w:r w:rsidR="007F310B" w:rsidRPr="0084549A">
        <w:rPr>
          <w:rFonts w:ascii="Times New Roman" w:hAnsi="Times New Roman"/>
          <w:b w:val="0"/>
          <w:bCs w:val="0"/>
          <w:sz w:val="24"/>
          <w:szCs w:val="24"/>
        </w:rPr>
        <w:fldChar w:fldCharType="end"/>
      </w:r>
      <w:r w:rsidRPr="0084549A">
        <w:rPr>
          <w:rFonts w:ascii="Times New Roman" w:hAnsi="Times New Roman"/>
          <w:b w:val="0"/>
          <w:bCs w:val="0"/>
          <w:sz w:val="24"/>
          <w:szCs w:val="24"/>
        </w:rPr>
        <w:t>ф</w:t>
      </w:r>
      <w:r w:rsidRPr="0084549A">
        <w:rPr>
          <w:rFonts w:ascii="Times New Roman" w:hAnsi="Times New Roman"/>
          <w:b w:val="0"/>
          <w:sz w:val="24"/>
          <w:szCs w:val="24"/>
        </w:rPr>
        <w:t xml:space="preserve">ормирование гражданской идентичности как важнейшего условия развития российского гражданского общества.  </w:t>
      </w:r>
      <w:proofErr w:type="gramEnd"/>
    </w:p>
    <w:p w:rsidR="004020D8" w:rsidRDefault="004020D8" w:rsidP="004020D8">
      <w:pPr>
        <w:pStyle w:val="15"/>
        <w:ind w:firstLine="426"/>
        <w:jc w:val="center"/>
        <w:rPr>
          <w:rFonts w:ascii="Times New Roman" w:hAnsi="Times New Roman"/>
          <w:b/>
          <w:i/>
          <w:sz w:val="24"/>
          <w:szCs w:val="24"/>
        </w:rPr>
      </w:pPr>
    </w:p>
    <w:p w:rsidR="004020D8" w:rsidRPr="00DB335D" w:rsidRDefault="004020D8" w:rsidP="004020D8">
      <w:pPr>
        <w:pStyle w:val="15"/>
        <w:ind w:firstLine="426"/>
        <w:jc w:val="center"/>
        <w:rPr>
          <w:rFonts w:ascii="Times New Roman" w:hAnsi="Times New Roman"/>
          <w:b/>
          <w:i/>
          <w:sz w:val="24"/>
          <w:szCs w:val="24"/>
        </w:rPr>
      </w:pPr>
      <w:r w:rsidRPr="00DB335D">
        <w:rPr>
          <w:rFonts w:ascii="Times New Roman" w:hAnsi="Times New Roman"/>
          <w:b/>
          <w:i/>
          <w:sz w:val="24"/>
          <w:szCs w:val="24"/>
        </w:rPr>
        <w:t xml:space="preserve">Цель и задачи духовно­нравственного развития и воспитания </w:t>
      </w:r>
      <w:proofErr w:type="gramStart"/>
      <w:r w:rsidRPr="00DB335D">
        <w:rPr>
          <w:rFonts w:ascii="Times New Roman" w:hAnsi="Times New Roman"/>
          <w:b/>
          <w:i/>
          <w:sz w:val="24"/>
          <w:szCs w:val="24"/>
        </w:rPr>
        <w:t>обучающихся</w:t>
      </w:r>
      <w:proofErr w:type="gramEnd"/>
    </w:p>
    <w:p w:rsidR="004020D8" w:rsidRPr="00DB335D" w:rsidRDefault="004020D8" w:rsidP="004020D8">
      <w:pPr>
        <w:pStyle w:val="15"/>
        <w:ind w:firstLine="426"/>
        <w:jc w:val="center"/>
        <w:rPr>
          <w:rFonts w:ascii="Times New Roman" w:hAnsi="Times New Roman"/>
          <w:b/>
          <w:i/>
          <w:sz w:val="24"/>
          <w:szCs w:val="24"/>
        </w:rPr>
      </w:pPr>
    </w:p>
    <w:p w:rsidR="004020D8" w:rsidRPr="00DB335D" w:rsidRDefault="004020D8" w:rsidP="004020D8">
      <w:pPr>
        <w:pStyle w:val="15"/>
        <w:ind w:firstLine="426"/>
        <w:rPr>
          <w:rFonts w:ascii="Times New Roman" w:hAnsi="Times New Roman"/>
          <w:sz w:val="24"/>
          <w:szCs w:val="24"/>
        </w:rPr>
      </w:pPr>
      <w:r w:rsidRPr="00DB335D">
        <w:rPr>
          <w:rFonts w:ascii="Times New Roman" w:hAnsi="Times New Roman"/>
          <w:b/>
          <w:sz w:val="24"/>
          <w:szCs w:val="24"/>
        </w:rPr>
        <w:lastRenderedPageBreak/>
        <w:t>Целью</w:t>
      </w:r>
      <w:r w:rsidR="00113A8C">
        <w:rPr>
          <w:rFonts w:ascii="Times New Roman" w:hAnsi="Times New Roman"/>
          <w:b/>
          <w:sz w:val="24"/>
          <w:szCs w:val="24"/>
        </w:rPr>
        <w:t xml:space="preserve"> </w:t>
      </w:r>
      <w:r w:rsidRPr="00DB335D">
        <w:rPr>
          <w:rFonts w:ascii="Times New Roman" w:hAnsi="Times New Roman"/>
          <w:sz w:val="24"/>
          <w:szCs w:val="24"/>
        </w:rPr>
        <w:t xml:space="preserve">духовно­нравственного развития и </w:t>
      </w:r>
      <w:proofErr w:type="gramStart"/>
      <w:r w:rsidRPr="00DB335D">
        <w:rPr>
          <w:rFonts w:ascii="Times New Roman" w:hAnsi="Times New Roman"/>
          <w:sz w:val="24"/>
          <w:szCs w:val="24"/>
        </w:rPr>
        <w:t>воспитания</w:t>
      </w:r>
      <w:proofErr w:type="gramEnd"/>
      <w:r w:rsidRPr="00DB335D">
        <w:rPr>
          <w:rFonts w:ascii="Times New Roman" w:hAnsi="Times New Roman"/>
          <w:sz w:val="24"/>
          <w:szCs w:val="24"/>
        </w:rPr>
        <w:t xml:space="preserve"> обу</w:t>
      </w:r>
      <w:r w:rsidRPr="00DB335D">
        <w:rPr>
          <w:rFonts w:ascii="Times New Roman" w:hAnsi="Times New Roman"/>
          <w:spacing w:val="-2"/>
          <w:sz w:val="24"/>
          <w:szCs w:val="24"/>
        </w:rPr>
        <w:t>чающихся при получении начального общего образования являет</w:t>
      </w:r>
      <w:r w:rsidRPr="00DB335D">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DB335D">
        <w:rPr>
          <w:rFonts w:ascii="Times New Roman" w:hAnsi="Times New Roman"/>
          <w:spacing w:val="2"/>
          <w:sz w:val="24"/>
          <w:szCs w:val="24"/>
        </w:rPr>
        <w:t xml:space="preserve">данина России, принимающего судьбу Отечества как </w:t>
      </w:r>
      <w:r w:rsidRPr="00DB335D">
        <w:rPr>
          <w:rFonts w:ascii="Times New Roman" w:hAnsi="Times New Roman"/>
          <w:sz w:val="24"/>
          <w:szCs w:val="24"/>
        </w:rPr>
        <w:t>свою личную, осознающего ответственность за настоящее и буду</w:t>
      </w:r>
      <w:r w:rsidRPr="00DB335D">
        <w:rPr>
          <w:rFonts w:ascii="Times New Roman" w:hAnsi="Times New Roman"/>
          <w:spacing w:val="2"/>
          <w:sz w:val="24"/>
          <w:szCs w:val="24"/>
        </w:rPr>
        <w:t xml:space="preserve">щее своей страны, укоренённого в духовных и культурных </w:t>
      </w:r>
      <w:r w:rsidRPr="00DB335D">
        <w:rPr>
          <w:rFonts w:ascii="Times New Roman" w:hAnsi="Times New Roman"/>
          <w:sz w:val="24"/>
          <w:szCs w:val="24"/>
        </w:rPr>
        <w:t>традициях многонационального народа Российской Федерации.</w:t>
      </w:r>
    </w:p>
    <w:p w:rsidR="00106924" w:rsidRPr="0084549A" w:rsidRDefault="00106924" w:rsidP="00237AE0">
      <w:pPr>
        <w:ind w:firstLine="709"/>
      </w:pPr>
      <w:r w:rsidRPr="0084549A">
        <w:rPr>
          <w:b/>
          <w:i/>
        </w:rPr>
        <w:t>Задачи духовно-нравственного воспитания</w:t>
      </w:r>
      <w:r w:rsidRPr="0084549A">
        <w:t xml:space="preserve"> определены как ожидаемые результаты в логике требований к личностным результатам общего начального образования.</w:t>
      </w:r>
    </w:p>
    <w:p w:rsidR="00106924" w:rsidRPr="00113A8C" w:rsidRDefault="00106924" w:rsidP="0084549A">
      <w:pPr>
        <w:ind w:firstLine="709"/>
        <w:jc w:val="both"/>
        <w:rPr>
          <w:kern w:val="20"/>
        </w:rPr>
      </w:pPr>
      <w:r w:rsidRPr="00113A8C">
        <w:rPr>
          <w:i/>
          <w:kern w:val="20"/>
        </w:rPr>
        <w:t>В области формирования личностной культуры</w:t>
      </w:r>
      <w:r w:rsidRPr="00113A8C">
        <w:rPr>
          <w:kern w:val="20"/>
        </w:rPr>
        <w:t>:</w:t>
      </w:r>
    </w:p>
    <w:p w:rsidR="00106924" w:rsidRPr="0084549A" w:rsidRDefault="00106924" w:rsidP="00857C32">
      <w:pPr>
        <w:numPr>
          <w:ilvl w:val="0"/>
          <w:numId w:val="43"/>
        </w:numPr>
        <w:ind w:left="0" w:firstLine="709"/>
        <w:jc w:val="both"/>
        <w:rPr>
          <w:kern w:val="20"/>
        </w:rPr>
      </w:pPr>
      <w:r w:rsidRPr="0084549A">
        <w:rPr>
          <w:kern w:val="20"/>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106924" w:rsidRPr="0084549A" w:rsidRDefault="00106924" w:rsidP="00857C32">
      <w:pPr>
        <w:numPr>
          <w:ilvl w:val="0"/>
          <w:numId w:val="43"/>
        </w:numPr>
        <w:ind w:left="0" w:firstLine="709"/>
        <w:jc w:val="both"/>
        <w:rPr>
          <w:kern w:val="20"/>
        </w:rPr>
      </w:pPr>
      <w:r w:rsidRPr="0084549A">
        <w:rPr>
          <w:kern w:val="20"/>
        </w:rPr>
        <w:t>формирование основ нравственного самосознания личности (совести) – способности осуществлять собственный нравственный выбор, самоконтроль, требовать от себя выполнения моральных норм, давать нравственную оценку своим и чужим поступкам;</w:t>
      </w:r>
    </w:p>
    <w:p w:rsidR="00106924" w:rsidRPr="0084549A" w:rsidRDefault="00106924" w:rsidP="00857C32">
      <w:pPr>
        <w:numPr>
          <w:ilvl w:val="0"/>
          <w:numId w:val="43"/>
        </w:numPr>
        <w:ind w:left="0" w:firstLine="709"/>
        <w:jc w:val="both"/>
        <w:rPr>
          <w:kern w:val="20"/>
        </w:rPr>
      </w:pPr>
      <w:r w:rsidRPr="0084549A">
        <w:rPr>
          <w:kern w:val="2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6924" w:rsidRPr="0084549A" w:rsidRDefault="00106924" w:rsidP="00857C32">
      <w:pPr>
        <w:numPr>
          <w:ilvl w:val="0"/>
          <w:numId w:val="43"/>
        </w:numPr>
        <w:ind w:left="0" w:firstLine="709"/>
        <w:jc w:val="both"/>
        <w:rPr>
          <w:kern w:val="20"/>
        </w:rPr>
      </w:pPr>
      <w:r w:rsidRPr="0084549A">
        <w:rPr>
          <w:kern w:val="20"/>
        </w:rPr>
        <w:t>формирование у младшего школьника позитивного отношения к учению.</w:t>
      </w:r>
    </w:p>
    <w:p w:rsidR="00106924" w:rsidRPr="0084549A" w:rsidRDefault="00106924" w:rsidP="00857C32">
      <w:pPr>
        <w:numPr>
          <w:ilvl w:val="0"/>
          <w:numId w:val="43"/>
        </w:numPr>
        <w:ind w:left="0" w:firstLine="709"/>
        <w:jc w:val="both"/>
        <w:rPr>
          <w:kern w:val="20"/>
        </w:rPr>
      </w:pPr>
      <w:r w:rsidRPr="0084549A">
        <w:rPr>
          <w:kern w:val="20"/>
        </w:rPr>
        <w:t>формирование способности к духовному развитию через реализацию творческого потенциала в учебно-игровой, предметно-продуктивной, социально ориентированной деятельности;</w:t>
      </w:r>
    </w:p>
    <w:p w:rsidR="00106924" w:rsidRPr="0084549A" w:rsidRDefault="00106924" w:rsidP="00857C32">
      <w:pPr>
        <w:numPr>
          <w:ilvl w:val="0"/>
          <w:numId w:val="43"/>
        </w:numPr>
        <w:ind w:left="0" w:firstLine="709"/>
        <w:jc w:val="both"/>
        <w:rPr>
          <w:kern w:val="20"/>
        </w:rPr>
      </w:pPr>
      <w:r w:rsidRPr="0084549A">
        <w:rPr>
          <w:kern w:val="20"/>
        </w:rPr>
        <w:t xml:space="preserve">формирование потребности в универсальной духовно-нравственной компетенции – «становиться лучше»; </w:t>
      </w:r>
    </w:p>
    <w:p w:rsidR="00106924" w:rsidRPr="0084549A" w:rsidRDefault="00106924" w:rsidP="00857C32">
      <w:pPr>
        <w:numPr>
          <w:ilvl w:val="0"/>
          <w:numId w:val="43"/>
        </w:numPr>
        <w:ind w:left="0" w:firstLine="709"/>
        <w:jc w:val="both"/>
        <w:rPr>
          <w:kern w:val="20"/>
        </w:rPr>
      </w:pPr>
      <w:r w:rsidRPr="0084549A">
        <w:rPr>
          <w:kern w:val="20"/>
        </w:rPr>
        <w:t>укрепление у младшего школьника позитивной нравственной самооценки и самоуважения, жизненного оптимизма;</w:t>
      </w:r>
    </w:p>
    <w:p w:rsidR="00106924" w:rsidRPr="0084549A" w:rsidRDefault="00106924" w:rsidP="00857C32">
      <w:pPr>
        <w:numPr>
          <w:ilvl w:val="0"/>
          <w:numId w:val="43"/>
        </w:numPr>
        <w:ind w:left="0" w:firstLine="709"/>
        <w:jc w:val="both"/>
        <w:rPr>
          <w:kern w:val="20"/>
        </w:rPr>
      </w:pPr>
      <w:r w:rsidRPr="0084549A">
        <w:rPr>
          <w:kern w:val="20"/>
        </w:rPr>
        <w:t xml:space="preserve">знакомство и принятие </w:t>
      </w:r>
      <w:proofErr w:type="gramStart"/>
      <w:r w:rsidRPr="0084549A">
        <w:rPr>
          <w:kern w:val="20"/>
        </w:rPr>
        <w:t>обучающимися</w:t>
      </w:r>
      <w:proofErr w:type="gramEnd"/>
      <w:r w:rsidRPr="0084549A">
        <w:rPr>
          <w:kern w:val="20"/>
        </w:rPr>
        <w:t xml:space="preserve"> базовых национальных ценностей, национальных и этнических духовных традиций;</w:t>
      </w:r>
    </w:p>
    <w:p w:rsidR="00106924" w:rsidRPr="0084549A" w:rsidRDefault="00106924" w:rsidP="00857C32">
      <w:pPr>
        <w:numPr>
          <w:ilvl w:val="0"/>
          <w:numId w:val="43"/>
        </w:numPr>
        <w:ind w:left="0" w:firstLine="709"/>
        <w:jc w:val="both"/>
        <w:rPr>
          <w:kern w:val="20"/>
        </w:rPr>
      </w:pPr>
      <w:r w:rsidRPr="0084549A">
        <w:rPr>
          <w:kern w:val="20"/>
        </w:rPr>
        <w:t>формирование эстетических потребностей, ценностей и чувств;</w:t>
      </w:r>
    </w:p>
    <w:p w:rsidR="00106924" w:rsidRPr="0084549A" w:rsidRDefault="00106924" w:rsidP="00857C32">
      <w:pPr>
        <w:numPr>
          <w:ilvl w:val="0"/>
          <w:numId w:val="43"/>
        </w:numPr>
        <w:ind w:left="0" w:firstLine="709"/>
        <w:jc w:val="both"/>
        <w:rPr>
          <w:kern w:val="20"/>
        </w:rPr>
      </w:pPr>
      <w:r w:rsidRPr="0084549A">
        <w:rPr>
          <w:kern w:val="20"/>
        </w:rPr>
        <w:t>развитие трудолюбия, способности к преодолению трудностей;</w:t>
      </w:r>
    </w:p>
    <w:p w:rsidR="00106924" w:rsidRPr="0084549A" w:rsidRDefault="00106924" w:rsidP="00857C32">
      <w:pPr>
        <w:numPr>
          <w:ilvl w:val="0"/>
          <w:numId w:val="43"/>
        </w:numPr>
        <w:ind w:left="0" w:firstLine="709"/>
        <w:jc w:val="both"/>
        <w:rPr>
          <w:kern w:val="20"/>
        </w:rPr>
      </w:pPr>
      <w:r w:rsidRPr="0084549A">
        <w:rPr>
          <w:kern w:val="20"/>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106924" w:rsidRPr="0084549A" w:rsidRDefault="00106924" w:rsidP="0084549A">
      <w:pPr>
        <w:ind w:firstLine="709"/>
        <w:jc w:val="both"/>
        <w:rPr>
          <w:kern w:val="20"/>
        </w:rPr>
      </w:pPr>
      <w:r w:rsidRPr="0084549A">
        <w:rPr>
          <w:i/>
          <w:kern w:val="20"/>
        </w:rPr>
        <w:t>В области формирования социальной культуры:</w:t>
      </w:r>
    </w:p>
    <w:p w:rsidR="00106924" w:rsidRPr="0084549A" w:rsidRDefault="00106924" w:rsidP="00857C32">
      <w:pPr>
        <w:numPr>
          <w:ilvl w:val="0"/>
          <w:numId w:val="44"/>
        </w:numPr>
        <w:ind w:left="0" w:firstLine="709"/>
        <w:jc w:val="both"/>
        <w:rPr>
          <w:kern w:val="20"/>
        </w:rPr>
      </w:pPr>
      <w:r w:rsidRPr="0084549A">
        <w:rPr>
          <w:kern w:val="20"/>
        </w:rPr>
        <w:t xml:space="preserve">формирование основ российской гражданской идентичности; </w:t>
      </w:r>
    </w:p>
    <w:p w:rsidR="00106924" w:rsidRPr="0084549A" w:rsidRDefault="00106924" w:rsidP="00857C32">
      <w:pPr>
        <w:numPr>
          <w:ilvl w:val="0"/>
          <w:numId w:val="44"/>
        </w:numPr>
        <w:ind w:left="0" w:firstLine="709"/>
        <w:jc w:val="both"/>
        <w:rPr>
          <w:kern w:val="20"/>
        </w:rPr>
      </w:pPr>
      <w:r w:rsidRPr="0084549A">
        <w:rPr>
          <w:kern w:val="20"/>
        </w:rPr>
        <w:t>формирование патриотизма и гражданской солидарности;</w:t>
      </w:r>
    </w:p>
    <w:p w:rsidR="00106924" w:rsidRPr="0084549A" w:rsidRDefault="00106924" w:rsidP="00857C32">
      <w:pPr>
        <w:numPr>
          <w:ilvl w:val="0"/>
          <w:numId w:val="44"/>
        </w:numPr>
        <w:ind w:left="0" w:firstLine="709"/>
        <w:jc w:val="both"/>
        <w:rPr>
          <w:kern w:val="20"/>
        </w:rPr>
      </w:pPr>
      <w:r w:rsidRPr="0084549A">
        <w:rPr>
          <w:kern w:val="20"/>
        </w:rPr>
        <w:t>развитие доброжелательности и эмоциональной отзывчивости, понимания и сопереживания другим людям;</w:t>
      </w:r>
    </w:p>
    <w:p w:rsidR="00106924" w:rsidRPr="0084549A" w:rsidRDefault="00106924" w:rsidP="00857C32">
      <w:pPr>
        <w:numPr>
          <w:ilvl w:val="0"/>
          <w:numId w:val="44"/>
        </w:numPr>
        <w:ind w:left="0" w:firstLine="709"/>
        <w:jc w:val="both"/>
        <w:rPr>
          <w:kern w:val="20"/>
        </w:rPr>
      </w:pPr>
      <w:r w:rsidRPr="0084549A">
        <w:rPr>
          <w:kern w:val="20"/>
        </w:rPr>
        <w:t>укрепление доверия к другим людям;</w:t>
      </w:r>
    </w:p>
    <w:p w:rsidR="00106924" w:rsidRPr="0084549A" w:rsidRDefault="00106924" w:rsidP="00857C32">
      <w:pPr>
        <w:numPr>
          <w:ilvl w:val="0"/>
          <w:numId w:val="44"/>
        </w:numPr>
        <w:ind w:left="0" w:firstLine="709"/>
        <w:jc w:val="both"/>
        <w:rPr>
          <w:kern w:val="20"/>
        </w:rPr>
      </w:pPr>
      <w:r w:rsidRPr="0084549A">
        <w:rPr>
          <w:kern w:val="2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06924" w:rsidRPr="0084549A" w:rsidRDefault="00106924" w:rsidP="00857C32">
      <w:pPr>
        <w:numPr>
          <w:ilvl w:val="0"/>
          <w:numId w:val="44"/>
        </w:numPr>
        <w:ind w:left="0" w:firstLine="709"/>
        <w:jc w:val="both"/>
        <w:rPr>
          <w:kern w:val="20"/>
        </w:rPr>
      </w:pPr>
      <w:r w:rsidRPr="0084549A">
        <w:rPr>
          <w:kern w:val="20"/>
        </w:rPr>
        <w:t>становление гуманистических и демократических ценностных ориентаций;</w:t>
      </w:r>
    </w:p>
    <w:p w:rsidR="00106924" w:rsidRPr="0084549A" w:rsidRDefault="00106924" w:rsidP="00857C32">
      <w:pPr>
        <w:numPr>
          <w:ilvl w:val="0"/>
          <w:numId w:val="44"/>
        </w:numPr>
        <w:ind w:left="0" w:firstLine="709"/>
        <w:jc w:val="both"/>
        <w:rPr>
          <w:kern w:val="20"/>
        </w:rPr>
      </w:pPr>
      <w:r w:rsidRPr="0084549A">
        <w:rPr>
          <w:kern w:val="2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106924" w:rsidRPr="0084549A" w:rsidRDefault="00106924" w:rsidP="00857C32">
      <w:pPr>
        <w:numPr>
          <w:ilvl w:val="0"/>
          <w:numId w:val="44"/>
        </w:numPr>
        <w:ind w:left="0" w:firstLine="709"/>
        <w:jc w:val="both"/>
        <w:rPr>
          <w:kern w:val="20"/>
        </w:rPr>
      </w:pPr>
      <w:r w:rsidRPr="0084549A">
        <w:rPr>
          <w:kern w:val="2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6924" w:rsidRPr="0084549A" w:rsidRDefault="00106924" w:rsidP="0084549A">
      <w:pPr>
        <w:ind w:firstLine="709"/>
        <w:jc w:val="both"/>
        <w:rPr>
          <w:i/>
          <w:kern w:val="20"/>
        </w:rPr>
      </w:pPr>
      <w:r w:rsidRPr="0084549A">
        <w:rPr>
          <w:i/>
          <w:kern w:val="20"/>
        </w:rPr>
        <w:t>В области формирования семейной культуры:</w:t>
      </w:r>
    </w:p>
    <w:p w:rsidR="00106924" w:rsidRPr="0084549A" w:rsidRDefault="00106924" w:rsidP="00857C32">
      <w:pPr>
        <w:numPr>
          <w:ilvl w:val="0"/>
          <w:numId w:val="45"/>
        </w:numPr>
        <w:ind w:left="0" w:firstLine="709"/>
        <w:jc w:val="both"/>
        <w:rPr>
          <w:kern w:val="20"/>
        </w:rPr>
      </w:pPr>
      <w:r w:rsidRPr="0084549A">
        <w:rPr>
          <w:kern w:val="20"/>
        </w:rPr>
        <w:t>формирование у младшего школьника почтительного  отношения к родителям, осознанного, заботливого отношения к старшим и младшим;</w:t>
      </w:r>
    </w:p>
    <w:p w:rsidR="00106924" w:rsidRPr="0084549A" w:rsidRDefault="00106924" w:rsidP="00857C32">
      <w:pPr>
        <w:numPr>
          <w:ilvl w:val="0"/>
          <w:numId w:val="45"/>
        </w:numPr>
        <w:ind w:left="0" w:firstLine="709"/>
        <w:jc w:val="both"/>
        <w:rPr>
          <w:kern w:val="20"/>
        </w:rPr>
      </w:pPr>
      <w:r w:rsidRPr="0084549A">
        <w:rPr>
          <w:kern w:val="20"/>
        </w:rPr>
        <w:lastRenderedPageBreak/>
        <w:t>формирование отношения к семье как к основе российского общества;</w:t>
      </w:r>
    </w:p>
    <w:p w:rsidR="00106924" w:rsidRPr="0084549A" w:rsidRDefault="00106924" w:rsidP="00857C32">
      <w:pPr>
        <w:numPr>
          <w:ilvl w:val="0"/>
          <w:numId w:val="45"/>
        </w:numPr>
        <w:ind w:left="0" w:firstLine="709"/>
        <w:jc w:val="both"/>
        <w:rPr>
          <w:kern w:val="20"/>
        </w:rPr>
      </w:pPr>
      <w:r w:rsidRPr="0084549A">
        <w:rPr>
          <w:kern w:val="20"/>
        </w:rPr>
        <w:t xml:space="preserve">знакомство </w:t>
      </w:r>
      <w:proofErr w:type="gramStart"/>
      <w:r w:rsidRPr="0084549A">
        <w:rPr>
          <w:kern w:val="20"/>
        </w:rPr>
        <w:t>обучающегося</w:t>
      </w:r>
      <w:proofErr w:type="gramEnd"/>
      <w:r w:rsidRPr="0084549A">
        <w:rPr>
          <w:kern w:val="20"/>
        </w:rPr>
        <w:t xml:space="preserve"> с культурно-историческими и этническими традициями российской семьи.</w:t>
      </w:r>
    </w:p>
    <w:p w:rsidR="00106924" w:rsidRPr="0084549A" w:rsidRDefault="00237AE0" w:rsidP="0084549A">
      <w:pPr>
        <w:pStyle w:val="Default"/>
        <w:ind w:firstLine="709"/>
        <w:jc w:val="both"/>
        <w:rPr>
          <w:b/>
          <w:bCs/>
        </w:rPr>
      </w:pPr>
      <w:r>
        <w:rPr>
          <w:b/>
          <w:bCs/>
        </w:rPr>
        <w:t>2.</w:t>
      </w:r>
      <w:r w:rsidR="00106924" w:rsidRPr="0084549A">
        <w:rPr>
          <w:b/>
          <w:bCs/>
        </w:rPr>
        <w:t xml:space="preserve"> Основные направления и ценностные установки духовно-нравственного развития и воспитания </w:t>
      </w:r>
      <w:proofErr w:type="gramStart"/>
      <w:r w:rsidR="00106924" w:rsidRPr="0084549A">
        <w:rPr>
          <w:b/>
          <w:bCs/>
        </w:rPr>
        <w:t>обучающихся</w:t>
      </w:r>
      <w:proofErr w:type="gramEnd"/>
    </w:p>
    <w:p w:rsidR="00106924" w:rsidRPr="0084549A" w:rsidRDefault="00106924" w:rsidP="0084549A">
      <w:pPr>
        <w:pStyle w:val="Default"/>
        <w:ind w:firstLine="709"/>
        <w:jc w:val="both"/>
      </w:pPr>
      <w:r w:rsidRPr="0084549A">
        <w:t xml:space="preserve">Ценностные установки духовно-нравственного развития и </w:t>
      </w:r>
      <w:proofErr w:type="gramStart"/>
      <w:r w:rsidRPr="0084549A">
        <w:t>воспитания</w:t>
      </w:r>
      <w:proofErr w:type="gramEnd"/>
      <w:r w:rsidRPr="0084549A">
        <w:t xml:space="preserve"> </w:t>
      </w:r>
      <w:r w:rsidR="008B7ED0" w:rsidRPr="0084549A">
        <w:t>об</w:t>
      </w:r>
      <w:r w:rsidRPr="0084549A">
        <w:t>уча</w:t>
      </w:r>
      <w:r w:rsidR="008B7ED0" w:rsidRPr="0084549A">
        <w:t>ю</w:t>
      </w:r>
      <w:r w:rsidRPr="0084549A">
        <w:t xml:space="preserve">щихся начальной школы </w:t>
      </w:r>
      <w:r w:rsidR="00113A8C">
        <w:t>МБОУ О</w:t>
      </w:r>
      <w:r w:rsidR="008B7ED0" w:rsidRPr="0084549A">
        <w:t xml:space="preserve">ОШ с.Марьино-Николаевка </w:t>
      </w:r>
      <w:r w:rsidRPr="0084549A">
        <w:t xml:space="preserve">согласуются с традиционными источниками нравственности, которыми являются следующие ценности: </w:t>
      </w:r>
    </w:p>
    <w:p w:rsidR="00106924" w:rsidRPr="0084549A" w:rsidRDefault="00106924" w:rsidP="00857C32">
      <w:pPr>
        <w:pStyle w:val="Default"/>
        <w:numPr>
          <w:ilvl w:val="1"/>
          <w:numId w:val="93"/>
        </w:numPr>
        <w:ind w:left="1418" w:hanging="709"/>
        <w:jc w:val="both"/>
      </w:pPr>
      <w:r w:rsidRPr="0084549A">
        <w:t xml:space="preserve">патриотизм (любовь к России, к своему народу, к своей малой родине; служение Отечеству); </w:t>
      </w:r>
    </w:p>
    <w:p w:rsidR="00106924" w:rsidRPr="0084549A" w:rsidRDefault="00106924" w:rsidP="00857C32">
      <w:pPr>
        <w:pStyle w:val="Default"/>
        <w:numPr>
          <w:ilvl w:val="1"/>
          <w:numId w:val="93"/>
        </w:numPr>
        <w:ind w:left="1418" w:hanging="709"/>
        <w:jc w:val="both"/>
      </w:pPr>
      <w:r w:rsidRPr="0084549A">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06924" w:rsidRPr="0084549A" w:rsidRDefault="00106924" w:rsidP="00857C32">
      <w:pPr>
        <w:pStyle w:val="Default"/>
        <w:numPr>
          <w:ilvl w:val="1"/>
          <w:numId w:val="93"/>
        </w:numPr>
        <w:ind w:left="1418" w:hanging="709"/>
        <w:jc w:val="both"/>
      </w:pPr>
      <w:r w:rsidRPr="0084549A">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106924" w:rsidRPr="0084549A" w:rsidRDefault="00106924" w:rsidP="00857C32">
      <w:pPr>
        <w:pStyle w:val="Default"/>
        <w:numPr>
          <w:ilvl w:val="1"/>
          <w:numId w:val="93"/>
        </w:numPr>
        <w:ind w:left="1418" w:hanging="709"/>
        <w:jc w:val="both"/>
      </w:pPr>
      <w:r w:rsidRPr="0084549A">
        <w:t xml:space="preserve">семья (любовь и верность, здоровье, достаток, почитание родителей, забота о старших и младших, забота о продолжении рода); </w:t>
      </w:r>
    </w:p>
    <w:p w:rsidR="00106924" w:rsidRPr="0084549A" w:rsidRDefault="00106924" w:rsidP="00857C32">
      <w:pPr>
        <w:pStyle w:val="Default"/>
        <w:numPr>
          <w:ilvl w:val="1"/>
          <w:numId w:val="93"/>
        </w:numPr>
        <w:ind w:left="1418" w:hanging="709"/>
        <w:jc w:val="both"/>
      </w:pPr>
      <w:r w:rsidRPr="0084549A">
        <w:t xml:space="preserve">труд и творчество (творчество и созидание, целеустремленность и настойчивость, трудолюбие, бережливость); </w:t>
      </w:r>
    </w:p>
    <w:p w:rsidR="00106924" w:rsidRPr="0084549A" w:rsidRDefault="00106924" w:rsidP="00857C32">
      <w:pPr>
        <w:pStyle w:val="Default"/>
        <w:numPr>
          <w:ilvl w:val="1"/>
          <w:numId w:val="93"/>
        </w:numPr>
        <w:ind w:left="1418" w:hanging="709"/>
        <w:jc w:val="both"/>
      </w:pPr>
      <w:r w:rsidRPr="0084549A">
        <w:t xml:space="preserve">наука (познание, истина, научная картина мира, экологическое сознание); </w:t>
      </w:r>
    </w:p>
    <w:p w:rsidR="00106924" w:rsidRPr="0084549A" w:rsidRDefault="00106924" w:rsidP="00857C32">
      <w:pPr>
        <w:pStyle w:val="Default"/>
        <w:numPr>
          <w:ilvl w:val="1"/>
          <w:numId w:val="93"/>
        </w:numPr>
        <w:ind w:left="1418" w:hanging="709"/>
        <w:jc w:val="both"/>
      </w:pPr>
      <w:r w:rsidRPr="0084549A">
        <w:t xml:space="preserve">искусство и литература (красота, гармония, духовный мир человека, нравственный выбор, смысл жизни, эстетическое развитие); </w:t>
      </w:r>
    </w:p>
    <w:p w:rsidR="00106924" w:rsidRPr="0084549A" w:rsidRDefault="00106924" w:rsidP="00857C32">
      <w:pPr>
        <w:pStyle w:val="Default"/>
        <w:numPr>
          <w:ilvl w:val="1"/>
          <w:numId w:val="93"/>
        </w:numPr>
        <w:ind w:left="1418" w:hanging="709"/>
        <w:jc w:val="both"/>
      </w:pPr>
      <w:r w:rsidRPr="0084549A">
        <w:t xml:space="preserve">природа (жизнь, родная земля, заповедная природа, планета Земля); </w:t>
      </w:r>
    </w:p>
    <w:p w:rsidR="00106924" w:rsidRPr="0084549A" w:rsidRDefault="00106924" w:rsidP="00857C32">
      <w:pPr>
        <w:pStyle w:val="Default"/>
        <w:numPr>
          <w:ilvl w:val="1"/>
          <w:numId w:val="93"/>
        </w:numPr>
        <w:ind w:left="1418" w:hanging="709"/>
        <w:jc w:val="both"/>
      </w:pPr>
      <w:r w:rsidRPr="0084549A">
        <w:t xml:space="preserve">человечество (мир во всем мире, многообразие культур и народов, прогресс человечества, международное сотрудничество). </w:t>
      </w:r>
    </w:p>
    <w:p w:rsidR="00106924" w:rsidRPr="0084549A" w:rsidRDefault="00106924" w:rsidP="0084549A">
      <w:pPr>
        <w:pStyle w:val="Default"/>
        <w:ind w:firstLine="709"/>
        <w:jc w:val="both"/>
      </w:pPr>
      <w:r w:rsidRPr="0084549A">
        <w:t>Данные ценности формируются через основные направления воспитательной деятельности:</w:t>
      </w:r>
    </w:p>
    <w:tbl>
      <w:tblPr>
        <w:tblW w:w="566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1"/>
        <w:gridCol w:w="5375"/>
        <w:gridCol w:w="3005"/>
      </w:tblGrid>
      <w:tr w:rsidR="00106924" w:rsidRPr="0084549A" w:rsidTr="00F96C34">
        <w:trPr>
          <w:tblHeader/>
        </w:trPr>
        <w:tc>
          <w:tcPr>
            <w:tcW w:w="1246" w:type="pct"/>
          </w:tcPr>
          <w:p w:rsidR="00106924" w:rsidRPr="0084549A" w:rsidRDefault="00106924" w:rsidP="00F7664A">
            <w:pPr>
              <w:contextualSpacing/>
              <w:jc w:val="center"/>
              <w:rPr>
                <w:b/>
                <w:kern w:val="20"/>
              </w:rPr>
            </w:pPr>
            <w:r w:rsidRPr="0084549A">
              <w:rPr>
                <w:b/>
                <w:kern w:val="20"/>
              </w:rPr>
              <w:t>Направление</w:t>
            </w:r>
          </w:p>
        </w:tc>
        <w:tc>
          <w:tcPr>
            <w:tcW w:w="2408" w:type="pct"/>
          </w:tcPr>
          <w:p w:rsidR="00106924" w:rsidRPr="0084549A" w:rsidRDefault="00106924" w:rsidP="00F7664A">
            <w:pPr>
              <w:contextualSpacing/>
              <w:jc w:val="center"/>
              <w:rPr>
                <w:b/>
                <w:kern w:val="20"/>
              </w:rPr>
            </w:pPr>
            <w:r w:rsidRPr="0084549A">
              <w:rPr>
                <w:b/>
                <w:kern w:val="20"/>
              </w:rPr>
              <w:t>Задачи</w:t>
            </w:r>
          </w:p>
        </w:tc>
        <w:tc>
          <w:tcPr>
            <w:tcW w:w="1346" w:type="pct"/>
          </w:tcPr>
          <w:p w:rsidR="00106924" w:rsidRPr="0084549A" w:rsidRDefault="00106924" w:rsidP="00F7664A">
            <w:pPr>
              <w:contextualSpacing/>
              <w:jc w:val="center"/>
              <w:rPr>
                <w:b/>
                <w:kern w:val="20"/>
              </w:rPr>
            </w:pPr>
            <w:r w:rsidRPr="0084549A">
              <w:rPr>
                <w:b/>
                <w:kern w:val="20"/>
              </w:rPr>
              <w:t>Ценности</w:t>
            </w:r>
          </w:p>
        </w:tc>
      </w:tr>
      <w:tr w:rsidR="00106924" w:rsidRPr="0084549A" w:rsidTr="00F96C34">
        <w:tc>
          <w:tcPr>
            <w:tcW w:w="1246" w:type="pct"/>
          </w:tcPr>
          <w:p w:rsidR="00106924" w:rsidRPr="0084549A" w:rsidRDefault="00106924" w:rsidP="00F7664A">
            <w:pPr>
              <w:contextualSpacing/>
              <w:jc w:val="center"/>
              <w:rPr>
                <w:rStyle w:val="Zag11"/>
                <w:rFonts w:eastAsia="@Arial Unicode MS"/>
                <w:kern w:val="20"/>
              </w:rPr>
            </w:pPr>
            <w:r w:rsidRPr="0084549A">
              <w:rPr>
                <w:rStyle w:val="Zag11"/>
                <w:rFonts w:eastAsia="@Arial Unicode MS"/>
                <w:kern w:val="20"/>
              </w:rPr>
              <w:t>Воспитание гражданственности, патриотизма, уважения к правам, свободам и обязанностям человека</w:t>
            </w:r>
          </w:p>
          <w:p w:rsidR="00106924" w:rsidRPr="0084549A" w:rsidRDefault="00106924" w:rsidP="00F7664A">
            <w:pPr>
              <w:contextualSpacing/>
              <w:jc w:val="center"/>
              <w:rPr>
                <w:kern w:val="20"/>
              </w:rPr>
            </w:pPr>
            <w:r w:rsidRPr="0084549A">
              <w:rPr>
                <w:b/>
                <w:kern w:val="20"/>
              </w:rPr>
              <w:t>Тематический модуль</w:t>
            </w:r>
          </w:p>
          <w:p w:rsidR="00106924" w:rsidRPr="0084549A" w:rsidRDefault="00106924" w:rsidP="00F7664A">
            <w:pPr>
              <w:contextualSpacing/>
              <w:jc w:val="center"/>
              <w:rPr>
                <w:b/>
                <w:kern w:val="20"/>
              </w:rPr>
            </w:pPr>
            <w:r w:rsidRPr="0084549A">
              <w:rPr>
                <w:b/>
                <w:kern w:val="20"/>
              </w:rPr>
              <w:t>«Мы - Россияне»</w:t>
            </w:r>
          </w:p>
          <w:p w:rsidR="00106924" w:rsidRPr="0084549A" w:rsidRDefault="00106924" w:rsidP="00F7664A">
            <w:pPr>
              <w:contextualSpacing/>
              <w:jc w:val="center"/>
              <w:rPr>
                <w:kern w:val="20"/>
              </w:rPr>
            </w:pPr>
          </w:p>
        </w:tc>
        <w:tc>
          <w:tcPr>
            <w:tcW w:w="2408" w:type="pct"/>
          </w:tcPr>
          <w:p w:rsidR="00106924" w:rsidRPr="0084549A" w:rsidRDefault="00106924" w:rsidP="00857C32">
            <w:pPr>
              <w:numPr>
                <w:ilvl w:val="0"/>
                <w:numId w:val="46"/>
              </w:numPr>
              <w:shd w:val="clear" w:color="auto" w:fill="FFFFFF"/>
              <w:autoSpaceDE w:val="0"/>
              <w:autoSpaceDN w:val="0"/>
              <w:adjustRightInd w:val="0"/>
              <w:ind w:left="0" w:firstLine="0"/>
              <w:jc w:val="center"/>
              <w:rPr>
                <w:color w:val="000000"/>
              </w:rPr>
            </w:pPr>
            <w:r w:rsidRPr="0084549A">
              <w:rPr>
                <w:color w:val="000000"/>
              </w:rPr>
              <w:t>сформировать представления о</w:t>
            </w:r>
          </w:p>
          <w:p w:rsidR="00106924" w:rsidRPr="0084549A" w:rsidRDefault="00106924" w:rsidP="00F7664A">
            <w:pPr>
              <w:shd w:val="clear" w:color="auto" w:fill="FFFFFF"/>
              <w:autoSpaceDE w:val="0"/>
              <w:autoSpaceDN w:val="0"/>
              <w:adjustRightInd w:val="0"/>
              <w:jc w:val="center"/>
            </w:pPr>
            <w:r w:rsidRPr="0084549A">
              <w:rPr>
                <w:color w:val="000000"/>
              </w:rPr>
              <w:t>-</w:t>
            </w:r>
            <w:proofErr w:type="gramStart"/>
            <w:r w:rsidRPr="0084549A">
              <w:rPr>
                <w:color w:val="000000"/>
              </w:rPr>
              <w:t>политическом</w:t>
            </w:r>
            <w:proofErr w:type="gramEnd"/>
            <w:r w:rsidRPr="0084549A">
              <w:rPr>
                <w:color w:val="000000"/>
              </w:rPr>
              <w:t xml:space="preserve"> устройстве и важнейших законах Российского государства, его институтах;</w:t>
            </w:r>
          </w:p>
          <w:p w:rsidR="00106924" w:rsidRPr="0084549A" w:rsidRDefault="00106924" w:rsidP="00F7664A">
            <w:pPr>
              <w:shd w:val="clear" w:color="auto" w:fill="FFFFFF"/>
              <w:autoSpaceDE w:val="0"/>
              <w:autoSpaceDN w:val="0"/>
              <w:adjustRightInd w:val="0"/>
              <w:jc w:val="center"/>
            </w:pPr>
            <w:r w:rsidRPr="0084549A">
              <w:rPr>
                <w:color w:val="000000"/>
              </w:rPr>
              <w:t>-</w:t>
            </w:r>
            <w:proofErr w:type="gramStart"/>
            <w:r w:rsidRPr="0084549A">
              <w:rPr>
                <w:color w:val="000000"/>
              </w:rPr>
              <w:t>символах</w:t>
            </w:r>
            <w:proofErr w:type="gramEnd"/>
            <w:r w:rsidRPr="0084549A">
              <w:rPr>
                <w:color w:val="000000"/>
              </w:rPr>
              <w:t xml:space="preserve"> государства;</w:t>
            </w:r>
          </w:p>
          <w:p w:rsidR="00106924" w:rsidRPr="0084549A" w:rsidRDefault="00106924" w:rsidP="00F7664A">
            <w:pPr>
              <w:shd w:val="clear" w:color="auto" w:fill="FFFFFF"/>
              <w:autoSpaceDE w:val="0"/>
              <w:autoSpaceDN w:val="0"/>
              <w:adjustRightInd w:val="0"/>
              <w:jc w:val="center"/>
            </w:pPr>
            <w:r w:rsidRPr="0084549A">
              <w:rPr>
                <w:color w:val="000000"/>
              </w:rPr>
              <w:t>-</w:t>
            </w:r>
            <w:proofErr w:type="gramStart"/>
            <w:r w:rsidRPr="0084549A">
              <w:rPr>
                <w:color w:val="000000"/>
              </w:rPr>
              <w:t>возможностях</w:t>
            </w:r>
            <w:proofErr w:type="gramEnd"/>
            <w:r w:rsidRPr="0084549A">
              <w:rPr>
                <w:color w:val="000000"/>
              </w:rPr>
              <w:t xml:space="preserve"> участия граждан в общественном управлении;</w:t>
            </w:r>
          </w:p>
          <w:p w:rsidR="00106924" w:rsidRPr="0084549A" w:rsidRDefault="00106924" w:rsidP="00F7664A">
            <w:pPr>
              <w:shd w:val="clear" w:color="auto" w:fill="FFFFFF"/>
              <w:autoSpaceDE w:val="0"/>
              <w:autoSpaceDN w:val="0"/>
              <w:adjustRightInd w:val="0"/>
              <w:jc w:val="center"/>
              <w:rPr>
                <w:color w:val="000000"/>
              </w:rPr>
            </w:pPr>
            <w:r w:rsidRPr="0084549A">
              <w:rPr>
                <w:color w:val="000000"/>
              </w:rPr>
              <w:t>-</w:t>
            </w:r>
            <w:proofErr w:type="gramStart"/>
            <w:r w:rsidRPr="0084549A">
              <w:rPr>
                <w:color w:val="000000"/>
              </w:rPr>
              <w:t>правах</w:t>
            </w:r>
            <w:proofErr w:type="gramEnd"/>
            <w:r w:rsidRPr="0084549A">
              <w:rPr>
                <w:color w:val="000000"/>
              </w:rPr>
              <w:t xml:space="preserve"> и обязанностях гражданина России;</w:t>
            </w:r>
          </w:p>
          <w:p w:rsidR="00106924" w:rsidRPr="0084549A" w:rsidRDefault="00106924" w:rsidP="00F7664A">
            <w:pPr>
              <w:shd w:val="clear" w:color="auto" w:fill="FFFFFF"/>
              <w:autoSpaceDE w:val="0"/>
              <w:autoSpaceDN w:val="0"/>
              <w:adjustRightInd w:val="0"/>
              <w:jc w:val="center"/>
              <w:rPr>
                <w:color w:val="000000"/>
              </w:rPr>
            </w:pPr>
            <w:r w:rsidRPr="0084549A">
              <w:rPr>
                <w:color w:val="000000"/>
              </w:rPr>
              <w:t xml:space="preserve">- </w:t>
            </w:r>
            <w:proofErr w:type="gramStart"/>
            <w:r w:rsidRPr="0084549A">
              <w:rPr>
                <w:color w:val="000000"/>
              </w:rPr>
              <w:t>единстве</w:t>
            </w:r>
            <w:proofErr w:type="gramEnd"/>
            <w:r w:rsidRPr="0084549A">
              <w:rPr>
                <w:color w:val="000000"/>
              </w:rPr>
              <w:t xml:space="preserve"> народов нашей страны и их общей исторической судьбе;</w:t>
            </w:r>
          </w:p>
          <w:p w:rsidR="00106924" w:rsidRPr="0084549A" w:rsidRDefault="00106924" w:rsidP="00F7664A">
            <w:pPr>
              <w:shd w:val="clear" w:color="auto" w:fill="FFFFFF"/>
              <w:autoSpaceDE w:val="0"/>
              <w:autoSpaceDN w:val="0"/>
              <w:adjustRightInd w:val="0"/>
              <w:jc w:val="center"/>
            </w:pPr>
            <w:r w:rsidRPr="0084549A">
              <w:rPr>
                <w:color w:val="000000"/>
              </w:rPr>
              <w:t xml:space="preserve">- национальных </w:t>
            </w:r>
            <w:proofErr w:type="gramStart"/>
            <w:r w:rsidRPr="0084549A">
              <w:rPr>
                <w:color w:val="000000"/>
              </w:rPr>
              <w:t>героях</w:t>
            </w:r>
            <w:proofErr w:type="gramEnd"/>
            <w:r w:rsidRPr="0084549A">
              <w:rPr>
                <w:color w:val="000000"/>
              </w:rPr>
              <w:t xml:space="preserve"> и важнейших событиях истории России и её народов;</w:t>
            </w:r>
          </w:p>
          <w:p w:rsidR="00106924" w:rsidRPr="0084549A" w:rsidRDefault="00106924" w:rsidP="00857C32">
            <w:pPr>
              <w:numPr>
                <w:ilvl w:val="0"/>
                <w:numId w:val="46"/>
              </w:numPr>
              <w:shd w:val="clear" w:color="auto" w:fill="FFFFFF"/>
              <w:tabs>
                <w:tab w:val="clear" w:pos="360"/>
                <w:tab w:val="num" w:pos="72"/>
              </w:tabs>
              <w:autoSpaceDE w:val="0"/>
              <w:autoSpaceDN w:val="0"/>
              <w:adjustRightInd w:val="0"/>
              <w:ind w:left="0" w:firstLine="0"/>
              <w:jc w:val="center"/>
            </w:pPr>
            <w:r w:rsidRPr="0084549A">
              <w:rPr>
                <w:color w:val="000000"/>
              </w:rPr>
              <w:t xml:space="preserve">привить интерес к государственным праздникам и важнейшим событиям в жизни России, Липецкой области, </w:t>
            </w:r>
            <w:r w:rsidR="008B7ED0" w:rsidRPr="0084549A">
              <w:rPr>
                <w:color w:val="000000"/>
              </w:rPr>
              <w:t>р</w:t>
            </w:r>
            <w:r w:rsidRPr="0084549A">
              <w:rPr>
                <w:color w:val="000000"/>
              </w:rPr>
              <w:t>а</w:t>
            </w:r>
            <w:r w:rsidR="008B7ED0" w:rsidRPr="0084549A">
              <w:rPr>
                <w:color w:val="000000"/>
              </w:rPr>
              <w:t>йона, села</w:t>
            </w:r>
            <w:r w:rsidRPr="0084549A">
              <w:rPr>
                <w:color w:val="000000"/>
              </w:rPr>
              <w:t>; общественным явлениям;</w:t>
            </w:r>
          </w:p>
          <w:p w:rsidR="00106924" w:rsidRPr="0084549A" w:rsidRDefault="00106924" w:rsidP="00857C32">
            <w:pPr>
              <w:numPr>
                <w:ilvl w:val="0"/>
                <w:numId w:val="46"/>
              </w:numPr>
              <w:shd w:val="clear" w:color="auto" w:fill="FFFFFF"/>
              <w:autoSpaceDE w:val="0"/>
              <w:autoSpaceDN w:val="0"/>
              <w:adjustRightInd w:val="0"/>
              <w:ind w:left="0" w:firstLine="0"/>
              <w:jc w:val="center"/>
            </w:pPr>
            <w:r w:rsidRPr="0084549A">
              <w:rPr>
                <w:color w:val="000000"/>
              </w:rPr>
              <w:t>воспитать</w:t>
            </w:r>
          </w:p>
          <w:p w:rsidR="00106924" w:rsidRPr="0084549A" w:rsidRDefault="00106924" w:rsidP="00F7664A">
            <w:pPr>
              <w:shd w:val="clear" w:color="auto" w:fill="FFFFFF"/>
              <w:autoSpaceDE w:val="0"/>
              <w:autoSpaceDN w:val="0"/>
              <w:adjustRightInd w:val="0"/>
              <w:jc w:val="center"/>
            </w:pPr>
            <w:r w:rsidRPr="0084549A">
              <w:rPr>
                <w:color w:val="000000"/>
              </w:rPr>
              <w:t>- уважительное отношение к русскому языку как государственному, к национальной культуре;</w:t>
            </w:r>
          </w:p>
          <w:p w:rsidR="00106924" w:rsidRPr="0084549A" w:rsidRDefault="00106924" w:rsidP="00F7664A">
            <w:pPr>
              <w:shd w:val="clear" w:color="auto" w:fill="FFFFFF"/>
              <w:autoSpaceDE w:val="0"/>
              <w:autoSpaceDN w:val="0"/>
              <w:adjustRightInd w:val="0"/>
              <w:jc w:val="center"/>
            </w:pPr>
            <w:r w:rsidRPr="0084549A">
              <w:t xml:space="preserve">- </w:t>
            </w:r>
            <w:r w:rsidRPr="0084549A">
              <w:rPr>
                <w:color w:val="000000"/>
              </w:rPr>
              <w:t xml:space="preserve">любовь к России, русскому народу, </w:t>
            </w:r>
            <w:r w:rsidR="008B7ED0" w:rsidRPr="0084549A">
              <w:rPr>
                <w:color w:val="000000"/>
              </w:rPr>
              <w:t>школе</w:t>
            </w:r>
            <w:r w:rsidRPr="0084549A">
              <w:rPr>
                <w:color w:val="000000"/>
              </w:rPr>
              <w:t xml:space="preserve">, </w:t>
            </w:r>
            <w:r w:rsidR="008B7ED0" w:rsidRPr="0084549A">
              <w:rPr>
                <w:color w:val="000000"/>
              </w:rPr>
              <w:t>области, району, селу</w:t>
            </w:r>
            <w:r w:rsidRPr="0084549A">
              <w:rPr>
                <w:color w:val="000000"/>
              </w:rPr>
              <w:t xml:space="preserve">; стремление активно </w:t>
            </w:r>
            <w:r w:rsidRPr="0084549A">
              <w:rPr>
                <w:color w:val="000000"/>
              </w:rPr>
              <w:lastRenderedPageBreak/>
              <w:t xml:space="preserve">участвовать в делах класса, </w:t>
            </w:r>
            <w:r w:rsidR="008B7ED0" w:rsidRPr="0084549A">
              <w:rPr>
                <w:color w:val="000000"/>
              </w:rPr>
              <w:t xml:space="preserve">школы, района </w:t>
            </w:r>
            <w:r w:rsidRPr="0084549A">
              <w:rPr>
                <w:color w:val="000000"/>
              </w:rPr>
              <w:t>и Липецкой области;</w:t>
            </w:r>
          </w:p>
          <w:p w:rsidR="00106924" w:rsidRPr="0084549A" w:rsidRDefault="00106924" w:rsidP="00F7664A">
            <w:pPr>
              <w:shd w:val="clear" w:color="auto" w:fill="FFFFFF"/>
              <w:autoSpaceDE w:val="0"/>
              <w:autoSpaceDN w:val="0"/>
              <w:adjustRightInd w:val="0"/>
              <w:jc w:val="center"/>
            </w:pPr>
            <w:r w:rsidRPr="0084549A">
              <w:rPr>
                <w:color w:val="000000"/>
              </w:rPr>
              <w:t>- уважение к защитникам Родины;</w:t>
            </w:r>
          </w:p>
          <w:p w:rsidR="00106924" w:rsidRPr="0084549A" w:rsidRDefault="00106924" w:rsidP="00857C32">
            <w:pPr>
              <w:numPr>
                <w:ilvl w:val="0"/>
                <w:numId w:val="47"/>
              </w:numPr>
              <w:shd w:val="clear" w:color="auto" w:fill="FFFFFF"/>
              <w:tabs>
                <w:tab w:val="clear" w:pos="360"/>
                <w:tab w:val="num" w:pos="0"/>
              </w:tabs>
              <w:autoSpaceDE w:val="0"/>
              <w:autoSpaceDN w:val="0"/>
              <w:adjustRightInd w:val="0"/>
              <w:ind w:left="0" w:firstLine="0"/>
              <w:jc w:val="center"/>
            </w:pPr>
            <w:r w:rsidRPr="0084549A">
              <w:rPr>
                <w:color w:val="000000"/>
              </w:rPr>
              <w:t>развивать умение отвечать за свои поступки;</w:t>
            </w:r>
          </w:p>
          <w:p w:rsidR="00106924" w:rsidRPr="0084549A" w:rsidRDefault="00106924" w:rsidP="00857C32">
            <w:pPr>
              <w:numPr>
                <w:ilvl w:val="0"/>
                <w:numId w:val="47"/>
              </w:numPr>
              <w:tabs>
                <w:tab w:val="left" w:pos="318"/>
              </w:tabs>
              <w:ind w:left="0" w:firstLine="0"/>
              <w:jc w:val="center"/>
              <w:rPr>
                <w:kern w:val="20"/>
              </w:rPr>
            </w:pPr>
            <w:r w:rsidRPr="0084549A">
              <w:rPr>
                <w:color w:val="000000"/>
              </w:rPr>
              <w:t>формировать негативное отношение к нарушениям порядка в классе, дома, на улице, к невыполнению человеком своих обязанностей</w:t>
            </w:r>
          </w:p>
        </w:tc>
        <w:tc>
          <w:tcPr>
            <w:tcW w:w="1346" w:type="pct"/>
          </w:tcPr>
          <w:p w:rsidR="00106924" w:rsidRPr="0084549A" w:rsidRDefault="00106924" w:rsidP="00F7664A">
            <w:pPr>
              <w:pStyle w:val="Osnova"/>
              <w:spacing w:line="240" w:lineRule="auto"/>
              <w:ind w:firstLine="0"/>
              <w:jc w:val="center"/>
              <w:rPr>
                <w:rFonts w:ascii="Times New Roman" w:eastAsia="@Arial Unicode MS" w:hAnsi="Times New Roman" w:cs="Times New Roman"/>
                <w:iCs/>
                <w:kern w:val="20"/>
                <w:sz w:val="24"/>
                <w:szCs w:val="24"/>
                <w:lang w:val="ru-RU"/>
              </w:rPr>
            </w:pPr>
            <w:proofErr w:type="gramStart"/>
            <w:r w:rsidRPr="0084549A">
              <w:rPr>
                <w:rStyle w:val="Zag11"/>
                <w:rFonts w:ascii="Times New Roman" w:eastAsia="@Arial Unicode MS" w:hAnsi="Times New Roman" w:cs="Times New Roman"/>
                <w:iCs/>
                <w:kern w:val="20"/>
                <w:sz w:val="24"/>
                <w:szCs w:val="24"/>
                <w:lang w:val="ru-RU"/>
              </w:rPr>
              <w:lastRenderedPageBreak/>
              <w:t xml:space="preserve">Любовь к России, своему народу, Липецкой области, </w:t>
            </w:r>
            <w:r w:rsidR="008B7ED0" w:rsidRPr="0084549A">
              <w:rPr>
                <w:rStyle w:val="Zag11"/>
                <w:rFonts w:ascii="Times New Roman" w:eastAsia="@Arial Unicode MS" w:hAnsi="Times New Roman" w:cs="Times New Roman"/>
                <w:iCs/>
                <w:kern w:val="20"/>
                <w:sz w:val="24"/>
                <w:szCs w:val="24"/>
                <w:lang w:val="ru-RU"/>
              </w:rPr>
              <w:t>району, селу</w:t>
            </w:r>
            <w:r w:rsidRPr="0084549A">
              <w:rPr>
                <w:rStyle w:val="Zag11"/>
                <w:rFonts w:ascii="Times New Roman" w:eastAsia="@Arial Unicode MS" w:hAnsi="Times New Roman" w:cs="Times New Roman"/>
                <w:iCs/>
                <w:kern w:val="20"/>
                <w:sz w:val="24"/>
                <w:szCs w:val="24"/>
                <w:lang w:val="ru-RU"/>
              </w:rPr>
              <w:t>;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r>
      <w:tr w:rsidR="00106924" w:rsidRPr="0084549A" w:rsidTr="00F96C34">
        <w:tc>
          <w:tcPr>
            <w:tcW w:w="1246" w:type="pct"/>
          </w:tcPr>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color w:val="auto"/>
                <w:kern w:val="20"/>
                <w:sz w:val="24"/>
                <w:szCs w:val="24"/>
                <w:lang w:val="ru-RU"/>
              </w:rPr>
            </w:pPr>
            <w:r w:rsidRPr="0084549A">
              <w:rPr>
                <w:rStyle w:val="Zag11"/>
                <w:rFonts w:ascii="Times New Roman" w:eastAsia="@Arial Unicode MS" w:hAnsi="Times New Roman" w:cs="Times New Roman"/>
                <w:color w:val="auto"/>
                <w:kern w:val="20"/>
                <w:sz w:val="24"/>
                <w:szCs w:val="24"/>
                <w:lang w:val="ru-RU"/>
              </w:rPr>
              <w:lastRenderedPageBreak/>
              <w:t>Воспитание нравственных чувств и этического сознания</w:t>
            </w:r>
          </w:p>
          <w:p w:rsidR="00106924" w:rsidRPr="0084549A" w:rsidRDefault="00106924" w:rsidP="00F7664A">
            <w:pPr>
              <w:contextualSpacing/>
              <w:jc w:val="center"/>
              <w:rPr>
                <w:b/>
                <w:kern w:val="20"/>
              </w:rPr>
            </w:pPr>
            <w:r w:rsidRPr="0084549A">
              <w:rPr>
                <w:b/>
                <w:kern w:val="20"/>
              </w:rPr>
              <w:t>Тематический модуль</w:t>
            </w:r>
          </w:p>
          <w:p w:rsidR="00106924" w:rsidRPr="0084549A" w:rsidRDefault="00106924" w:rsidP="00F7664A">
            <w:pPr>
              <w:contextualSpacing/>
              <w:jc w:val="center"/>
              <w:rPr>
                <w:rFonts w:eastAsia="@Arial Unicode MS"/>
                <w:b/>
                <w:kern w:val="20"/>
              </w:rPr>
            </w:pPr>
            <w:r w:rsidRPr="0084549A">
              <w:rPr>
                <w:rFonts w:eastAsia="@Arial Unicode MS"/>
                <w:b/>
                <w:kern w:val="20"/>
              </w:rPr>
              <w:t>«Дорогою добра»</w:t>
            </w:r>
          </w:p>
          <w:p w:rsidR="00106924" w:rsidRPr="0084549A" w:rsidRDefault="00106924" w:rsidP="00F7664A">
            <w:pPr>
              <w:contextualSpacing/>
              <w:jc w:val="center"/>
              <w:rPr>
                <w:rFonts w:eastAsia="@Arial Unicode MS"/>
                <w:b/>
                <w:kern w:val="20"/>
              </w:rPr>
            </w:pPr>
          </w:p>
          <w:p w:rsidR="00106924" w:rsidRPr="0084549A" w:rsidRDefault="00106924" w:rsidP="00F7664A">
            <w:pPr>
              <w:contextualSpacing/>
              <w:jc w:val="center"/>
              <w:rPr>
                <w:kern w:val="20"/>
              </w:rPr>
            </w:pPr>
          </w:p>
        </w:tc>
        <w:tc>
          <w:tcPr>
            <w:tcW w:w="2408" w:type="pct"/>
          </w:tcPr>
          <w:p w:rsidR="00106924" w:rsidRPr="0084549A" w:rsidRDefault="00106924" w:rsidP="00857C32">
            <w:pPr>
              <w:numPr>
                <w:ilvl w:val="0"/>
                <w:numId w:val="48"/>
              </w:numPr>
              <w:shd w:val="clear" w:color="auto" w:fill="FFFFFF"/>
              <w:tabs>
                <w:tab w:val="clear" w:pos="360"/>
                <w:tab w:val="num" w:pos="0"/>
              </w:tabs>
              <w:autoSpaceDE w:val="0"/>
              <w:autoSpaceDN w:val="0"/>
              <w:adjustRightInd w:val="0"/>
              <w:ind w:left="0" w:firstLine="0"/>
              <w:jc w:val="center"/>
            </w:pPr>
            <w:r w:rsidRPr="0084549A">
              <w:rPr>
                <w:color w:val="000000"/>
              </w:rPr>
              <w:t>формировать представления о</w:t>
            </w:r>
          </w:p>
          <w:p w:rsidR="00106924" w:rsidRPr="0084549A" w:rsidRDefault="00106924" w:rsidP="00F7664A">
            <w:pPr>
              <w:shd w:val="clear" w:color="auto" w:fill="FFFFFF"/>
              <w:autoSpaceDE w:val="0"/>
              <w:autoSpaceDN w:val="0"/>
              <w:adjustRightInd w:val="0"/>
              <w:jc w:val="center"/>
            </w:pPr>
            <w:r w:rsidRPr="0084549A">
              <w:rPr>
                <w:color w:val="000000"/>
              </w:rPr>
              <w:t xml:space="preserve">базовых национальных российских </w:t>
            </w:r>
            <w:proofErr w:type="gramStart"/>
            <w:r w:rsidRPr="0084549A">
              <w:rPr>
                <w:color w:val="000000"/>
              </w:rPr>
              <w:t>ценностях</w:t>
            </w:r>
            <w:proofErr w:type="gramEnd"/>
            <w:r w:rsidRPr="0084549A">
              <w:rPr>
                <w:color w:val="000000"/>
              </w:rPr>
              <w:t>, религиозной картине мира;</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учить различать хорошие и плохие поступки; воспитывать стремление избегать плохих поступков, не капризничать, не быть упрямым; умение признаваться в плохом поступке и анализировать его;</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воспитывать отрицательное отношение к аморальным поступкам, грубости, оскорбительным словам и действиям;</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нацелить на знание правил вежливого поведения, культуры речи, умение пользоваться «волшебными» словами, быть опрятным, чистым, аккуратным;</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 xml:space="preserve">сформировать представления о правилах поведения в </w:t>
            </w:r>
            <w:r w:rsidR="008B7ED0" w:rsidRPr="0084549A">
              <w:rPr>
                <w:color w:val="000000"/>
              </w:rPr>
              <w:t>школе</w:t>
            </w:r>
            <w:r w:rsidRPr="0084549A">
              <w:rPr>
                <w:color w:val="000000"/>
              </w:rPr>
              <w:t>, дома, в общественных местах, на природе;</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прививать уважительное отношение к родителям, старшим, доброжелательное отношение к сверстникам и младшим;</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способствовать установлению дружеских взаимоотношений в коллективе, основанных на взаимопомощи и взаимной поддержке;</w:t>
            </w:r>
          </w:p>
          <w:p w:rsidR="00106924" w:rsidRPr="0084549A" w:rsidRDefault="00106924" w:rsidP="00857C32">
            <w:pPr>
              <w:numPr>
                <w:ilvl w:val="0"/>
                <w:numId w:val="48"/>
              </w:numPr>
              <w:shd w:val="clear" w:color="auto" w:fill="FFFFFF"/>
              <w:autoSpaceDE w:val="0"/>
              <w:autoSpaceDN w:val="0"/>
              <w:adjustRightInd w:val="0"/>
              <w:ind w:left="0" w:firstLine="0"/>
              <w:jc w:val="center"/>
            </w:pPr>
            <w:r w:rsidRPr="0084549A">
              <w:rPr>
                <w:color w:val="000000"/>
              </w:rPr>
              <w:t>воспитывать бережное, гуманное отношение ко всему живому;</w:t>
            </w:r>
          </w:p>
          <w:p w:rsidR="00106924" w:rsidRPr="0084549A" w:rsidRDefault="00106924" w:rsidP="00857C32">
            <w:pPr>
              <w:numPr>
                <w:ilvl w:val="0"/>
                <w:numId w:val="48"/>
              </w:numPr>
              <w:tabs>
                <w:tab w:val="left" w:pos="318"/>
              </w:tabs>
              <w:ind w:left="0" w:firstLine="0"/>
              <w:jc w:val="center"/>
              <w:rPr>
                <w:kern w:val="20"/>
              </w:rPr>
            </w:pPr>
            <w:r w:rsidRPr="0084549A">
              <w:rPr>
                <w:color w:val="000000"/>
              </w:rPr>
              <w:t>сформировать представления о негативном влиянии на морально-психологическое состояние человека компьютерных игр, кино, телевизионных передач, рекламы</w:t>
            </w:r>
          </w:p>
        </w:tc>
        <w:tc>
          <w:tcPr>
            <w:tcW w:w="1346" w:type="pct"/>
          </w:tcPr>
          <w:p w:rsidR="00106924" w:rsidRPr="0084549A" w:rsidRDefault="00106924" w:rsidP="00F7664A">
            <w:pPr>
              <w:pStyle w:val="Osnova"/>
              <w:spacing w:line="240" w:lineRule="auto"/>
              <w:ind w:firstLine="0"/>
              <w:jc w:val="center"/>
              <w:rPr>
                <w:rFonts w:ascii="Times New Roman" w:eastAsia="@Arial Unicode MS" w:hAnsi="Times New Roman" w:cs="Times New Roman"/>
                <w:kern w:val="20"/>
                <w:sz w:val="24"/>
                <w:szCs w:val="24"/>
                <w:lang w:val="ru-RU"/>
              </w:rPr>
            </w:pPr>
            <w:proofErr w:type="gramStart"/>
            <w:r w:rsidRPr="0084549A">
              <w:rPr>
                <w:rStyle w:val="Zag11"/>
                <w:rFonts w:ascii="Times New Roman" w:eastAsia="@Arial Unicode MS" w:hAnsi="Times New Roman" w:cs="Times New Roman"/>
                <w:iCs/>
                <w:kern w:val="20"/>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w:t>
            </w:r>
            <w:r w:rsidR="008B7ED0" w:rsidRPr="0084549A">
              <w:rPr>
                <w:rStyle w:val="Zag11"/>
                <w:rFonts w:ascii="Times New Roman" w:eastAsia="@Arial Unicode MS" w:hAnsi="Times New Roman" w:cs="Times New Roman"/>
                <w:iCs/>
                <w:kern w:val="20"/>
                <w:sz w:val="24"/>
                <w:szCs w:val="24"/>
                <w:lang w:val="ru-RU"/>
              </w:rPr>
              <w:t xml:space="preserve">ре, </w:t>
            </w:r>
            <w:r w:rsidRPr="0084549A">
              <w:rPr>
                <w:rStyle w:val="Zag11"/>
                <w:rFonts w:ascii="Times New Roman" w:eastAsia="@Arial Unicode MS" w:hAnsi="Times New Roman" w:cs="Times New Roman"/>
                <w:iCs/>
                <w:kern w:val="20"/>
                <w:sz w:val="24"/>
                <w:szCs w:val="24"/>
                <w:lang w:val="ru-RU"/>
              </w:rPr>
              <w:t>духовной культуре и светской этике</w:t>
            </w:r>
            <w:proofErr w:type="gramEnd"/>
          </w:p>
        </w:tc>
      </w:tr>
      <w:tr w:rsidR="00106924" w:rsidRPr="0084549A" w:rsidTr="00F96C34">
        <w:tc>
          <w:tcPr>
            <w:tcW w:w="1246" w:type="pct"/>
          </w:tcPr>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color w:val="auto"/>
                <w:kern w:val="20"/>
                <w:sz w:val="24"/>
                <w:szCs w:val="24"/>
                <w:lang w:val="ru-RU"/>
              </w:rPr>
            </w:pPr>
            <w:r w:rsidRPr="0084549A">
              <w:rPr>
                <w:rStyle w:val="Zag11"/>
                <w:rFonts w:ascii="Times New Roman" w:eastAsia="@Arial Unicode MS" w:hAnsi="Times New Roman" w:cs="Times New Roman"/>
                <w:color w:val="auto"/>
                <w:kern w:val="20"/>
                <w:sz w:val="24"/>
                <w:szCs w:val="24"/>
                <w:lang w:val="ru-RU"/>
              </w:rPr>
              <w:t>Воспитание трудолюбия, творческого отношения к учению, труду, жизни</w:t>
            </w:r>
          </w:p>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b/>
                <w:color w:val="auto"/>
                <w:kern w:val="20"/>
                <w:sz w:val="24"/>
                <w:szCs w:val="24"/>
                <w:lang w:val="ru-RU"/>
              </w:rPr>
            </w:pPr>
            <w:r w:rsidRPr="0084549A">
              <w:rPr>
                <w:rStyle w:val="Zag11"/>
                <w:rFonts w:ascii="Times New Roman" w:eastAsia="@Arial Unicode MS" w:hAnsi="Times New Roman" w:cs="Times New Roman"/>
                <w:b/>
                <w:color w:val="auto"/>
                <w:kern w:val="20"/>
                <w:sz w:val="24"/>
                <w:szCs w:val="24"/>
                <w:lang w:val="ru-RU"/>
              </w:rPr>
              <w:t>Тематический модуль</w:t>
            </w:r>
          </w:p>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b/>
                <w:color w:val="auto"/>
                <w:kern w:val="20"/>
                <w:sz w:val="24"/>
                <w:szCs w:val="24"/>
                <w:lang w:val="ru-RU"/>
              </w:rPr>
            </w:pPr>
            <w:r w:rsidRPr="0084549A">
              <w:rPr>
                <w:rStyle w:val="Zag11"/>
                <w:rFonts w:ascii="Times New Roman" w:eastAsia="@Arial Unicode MS" w:hAnsi="Times New Roman" w:cs="Times New Roman"/>
                <w:b/>
                <w:color w:val="auto"/>
                <w:kern w:val="20"/>
                <w:sz w:val="24"/>
                <w:szCs w:val="24"/>
                <w:lang w:val="ru-RU"/>
              </w:rPr>
              <w:t>«Золотые руки»</w:t>
            </w:r>
          </w:p>
          <w:p w:rsidR="00106924" w:rsidRPr="0084549A" w:rsidRDefault="00106924" w:rsidP="00F7664A">
            <w:pPr>
              <w:pStyle w:val="Osnova"/>
              <w:spacing w:line="240" w:lineRule="auto"/>
              <w:ind w:firstLine="0"/>
              <w:jc w:val="center"/>
              <w:rPr>
                <w:rFonts w:ascii="Times New Roman" w:eastAsia="@Arial Unicode MS" w:hAnsi="Times New Roman" w:cs="Times New Roman"/>
                <w:color w:val="auto"/>
                <w:kern w:val="20"/>
                <w:sz w:val="24"/>
                <w:szCs w:val="24"/>
                <w:lang w:val="ru-RU"/>
              </w:rPr>
            </w:pPr>
          </w:p>
        </w:tc>
        <w:tc>
          <w:tcPr>
            <w:tcW w:w="2408" w:type="pct"/>
          </w:tcPr>
          <w:p w:rsidR="00106924" w:rsidRPr="0084549A" w:rsidRDefault="00106924" w:rsidP="00857C32">
            <w:pPr>
              <w:numPr>
                <w:ilvl w:val="0"/>
                <w:numId w:val="50"/>
              </w:numPr>
              <w:shd w:val="clear" w:color="auto" w:fill="FFFFFF"/>
              <w:autoSpaceDE w:val="0"/>
              <w:autoSpaceDN w:val="0"/>
              <w:adjustRightInd w:val="0"/>
              <w:ind w:left="0" w:firstLine="0"/>
              <w:jc w:val="center"/>
            </w:pPr>
            <w:r w:rsidRPr="0084549A">
              <w:rPr>
                <w:color w:val="000000"/>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 о роли знаний, науки, современного производства в жизни человека и общества; об основных профессиях</w:t>
            </w:r>
          </w:p>
          <w:p w:rsidR="00106924" w:rsidRPr="0084549A" w:rsidRDefault="00106924" w:rsidP="00857C32">
            <w:pPr>
              <w:numPr>
                <w:ilvl w:val="0"/>
                <w:numId w:val="49"/>
              </w:numPr>
              <w:shd w:val="clear" w:color="auto" w:fill="FFFFFF"/>
              <w:autoSpaceDE w:val="0"/>
              <w:autoSpaceDN w:val="0"/>
              <w:adjustRightInd w:val="0"/>
              <w:ind w:left="0" w:firstLine="0"/>
              <w:jc w:val="center"/>
            </w:pPr>
            <w:r w:rsidRPr="0084549A">
              <w:rPr>
                <w:color w:val="000000"/>
              </w:rPr>
              <w:t>привить уважение к учебе, труду и творчеству;</w:t>
            </w:r>
          </w:p>
          <w:p w:rsidR="00106924" w:rsidRPr="0084549A" w:rsidRDefault="00106924" w:rsidP="00857C32">
            <w:pPr>
              <w:numPr>
                <w:ilvl w:val="0"/>
                <w:numId w:val="49"/>
              </w:numPr>
              <w:shd w:val="clear" w:color="auto" w:fill="FFFFFF"/>
              <w:autoSpaceDE w:val="0"/>
              <w:autoSpaceDN w:val="0"/>
              <w:adjustRightInd w:val="0"/>
              <w:ind w:left="0" w:firstLine="0"/>
              <w:jc w:val="center"/>
            </w:pPr>
            <w:r w:rsidRPr="0084549A">
              <w:rPr>
                <w:color w:val="000000"/>
              </w:rPr>
              <w:t>привить первоначальные навыки коллективной работы;</w:t>
            </w:r>
          </w:p>
          <w:p w:rsidR="00106924" w:rsidRPr="0084549A" w:rsidRDefault="00106924" w:rsidP="00857C32">
            <w:pPr>
              <w:numPr>
                <w:ilvl w:val="0"/>
                <w:numId w:val="49"/>
              </w:numPr>
              <w:shd w:val="clear" w:color="auto" w:fill="FFFFFF"/>
              <w:autoSpaceDE w:val="0"/>
              <w:autoSpaceDN w:val="0"/>
              <w:adjustRightInd w:val="0"/>
              <w:ind w:left="0" w:firstLine="0"/>
              <w:jc w:val="center"/>
            </w:pPr>
            <w:r w:rsidRPr="0084549A">
              <w:rPr>
                <w:color w:val="000000"/>
              </w:rPr>
              <w:lastRenderedPageBreak/>
              <w:t>развивать умение проявлять дисциплинированность, последовательность и настойчивость в выполнении учебно-трудовых заданий; соблюдать порядок на рабочем месте;</w:t>
            </w:r>
          </w:p>
          <w:p w:rsidR="00106924" w:rsidRPr="0084549A" w:rsidRDefault="00106924" w:rsidP="00857C32">
            <w:pPr>
              <w:pStyle w:val="16"/>
              <w:numPr>
                <w:ilvl w:val="0"/>
                <w:numId w:val="49"/>
              </w:numPr>
              <w:tabs>
                <w:tab w:val="left" w:pos="62"/>
              </w:tabs>
              <w:ind w:left="0" w:firstLine="0"/>
              <w:jc w:val="center"/>
              <w:rPr>
                <w:kern w:val="20"/>
              </w:rPr>
            </w:pPr>
            <w:r w:rsidRPr="0084549A">
              <w:rPr>
                <w:color w:val="000000"/>
              </w:rPr>
              <w:t>воспитать бережное отношение к результатам своего труда, труда других людей, к школьному имуществу, личным вещам; отрицательное отношение к лени и небрежности в труде и учёбе</w:t>
            </w:r>
          </w:p>
        </w:tc>
        <w:tc>
          <w:tcPr>
            <w:tcW w:w="1346" w:type="pct"/>
          </w:tcPr>
          <w:p w:rsidR="00106924" w:rsidRPr="0084549A" w:rsidRDefault="00106924" w:rsidP="00F7664A">
            <w:pPr>
              <w:pStyle w:val="Osnova"/>
              <w:spacing w:line="240" w:lineRule="auto"/>
              <w:ind w:firstLine="0"/>
              <w:jc w:val="center"/>
              <w:rPr>
                <w:rFonts w:ascii="Times New Roman" w:eastAsia="@Arial Unicode MS" w:hAnsi="Times New Roman" w:cs="Times New Roman"/>
                <w:iCs/>
                <w:kern w:val="20"/>
                <w:sz w:val="24"/>
                <w:szCs w:val="24"/>
                <w:lang w:val="ru-RU"/>
              </w:rPr>
            </w:pPr>
            <w:r w:rsidRPr="0084549A">
              <w:rPr>
                <w:rStyle w:val="Zag11"/>
                <w:rFonts w:ascii="Times New Roman" w:eastAsia="@Arial Unicode MS" w:hAnsi="Times New Roman" w:cs="Times New Roman"/>
                <w:iCs/>
                <w:kern w:val="20"/>
                <w:sz w:val="24"/>
                <w:szCs w:val="24"/>
                <w:lang w:val="ru-RU"/>
              </w:rPr>
              <w:lastRenderedPageBreak/>
              <w:t>Уважение к труду; творчество и созидание; стремление к познанию и истине; целеустремлённость и настойчивость; бережливость; трудолюбие</w:t>
            </w:r>
          </w:p>
        </w:tc>
      </w:tr>
      <w:tr w:rsidR="00106924" w:rsidRPr="0084549A" w:rsidTr="00F96C34">
        <w:tc>
          <w:tcPr>
            <w:tcW w:w="1246" w:type="pct"/>
          </w:tcPr>
          <w:p w:rsidR="00106924" w:rsidRPr="0084549A" w:rsidRDefault="00106924" w:rsidP="00F7664A">
            <w:pPr>
              <w:pStyle w:val="Osnova"/>
              <w:spacing w:line="240" w:lineRule="auto"/>
              <w:ind w:firstLine="0"/>
              <w:jc w:val="center"/>
              <w:rPr>
                <w:rFonts w:ascii="Times New Roman" w:hAnsi="Times New Roman" w:cs="Times New Roman"/>
                <w:iCs/>
                <w:sz w:val="24"/>
                <w:szCs w:val="24"/>
                <w:lang w:val="ru-RU"/>
              </w:rPr>
            </w:pPr>
            <w:r w:rsidRPr="0084549A">
              <w:rPr>
                <w:rFonts w:ascii="Times New Roman" w:hAnsi="Times New Roman" w:cs="Times New Roman"/>
                <w:iCs/>
                <w:sz w:val="24"/>
                <w:szCs w:val="24"/>
                <w:lang w:val="ru-RU"/>
              </w:rPr>
              <w:lastRenderedPageBreak/>
              <w:t>Формирование ценностного отношения к здоровью и здоровому образу жизни</w:t>
            </w:r>
          </w:p>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b/>
                <w:color w:val="auto"/>
                <w:kern w:val="20"/>
                <w:sz w:val="24"/>
                <w:szCs w:val="24"/>
                <w:lang w:val="ru-RU"/>
              </w:rPr>
            </w:pPr>
            <w:r w:rsidRPr="0084549A">
              <w:rPr>
                <w:rFonts w:ascii="Times New Roman" w:hAnsi="Times New Roman" w:cs="Times New Roman"/>
                <w:b/>
                <w:iCs/>
                <w:sz w:val="24"/>
                <w:szCs w:val="24"/>
                <w:lang w:val="ru-RU"/>
              </w:rPr>
              <w:t>Тематический модуль «В здоровом теле – здоровый дух»</w:t>
            </w:r>
          </w:p>
        </w:tc>
        <w:tc>
          <w:tcPr>
            <w:tcW w:w="2408" w:type="pct"/>
          </w:tcPr>
          <w:p w:rsidR="00106924" w:rsidRPr="0084549A" w:rsidRDefault="00106924" w:rsidP="00857C32">
            <w:pPr>
              <w:numPr>
                <w:ilvl w:val="0"/>
                <w:numId w:val="51"/>
              </w:numPr>
              <w:shd w:val="clear" w:color="auto" w:fill="FFFFFF"/>
              <w:autoSpaceDE w:val="0"/>
              <w:autoSpaceDN w:val="0"/>
              <w:adjustRightInd w:val="0"/>
              <w:ind w:left="0" w:firstLine="0"/>
              <w:jc w:val="center"/>
            </w:pPr>
            <w:r w:rsidRPr="0084549A">
              <w:rPr>
                <w:color w:val="000000"/>
              </w:rPr>
              <w:t>формировать ценностное отношение к своему здоровью и здоровью окружающих;</w:t>
            </w:r>
          </w:p>
          <w:p w:rsidR="00106924" w:rsidRPr="0084549A" w:rsidRDefault="00106924" w:rsidP="00857C32">
            <w:pPr>
              <w:numPr>
                <w:ilvl w:val="0"/>
                <w:numId w:val="51"/>
              </w:numPr>
              <w:shd w:val="clear" w:color="auto" w:fill="FFFFFF"/>
              <w:autoSpaceDE w:val="0"/>
              <w:autoSpaceDN w:val="0"/>
              <w:adjustRightInd w:val="0"/>
              <w:ind w:left="0" w:firstLine="0"/>
              <w:jc w:val="center"/>
            </w:pPr>
            <w:r w:rsidRPr="0084549A">
              <w:rPr>
                <w:color w:val="000000"/>
              </w:rPr>
              <w:t>сформировать представления о взаимовлиянии различных видов здоровья человека; о влиянии нравственности человека на состояние его здоровья; об оздоровительном вли</w:t>
            </w:r>
            <w:r w:rsidRPr="0084549A">
              <w:rPr>
                <w:color w:val="000000"/>
              </w:rPr>
              <w:softHyphen/>
              <w:t>янии природы на человека; о негативном влиянии компьютерных игр, телевидения, рекламы на здоровье человека</w:t>
            </w:r>
          </w:p>
          <w:p w:rsidR="00106924" w:rsidRPr="0084549A" w:rsidRDefault="00106924" w:rsidP="00857C32">
            <w:pPr>
              <w:numPr>
                <w:ilvl w:val="0"/>
                <w:numId w:val="51"/>
              </w:numPr>
              <w:shd w:val="clear" w:color="auto" w:fill="FFFFFF"/>
              <w:autoSpaceDE w:val="0"/>
              <w:autoSpaceDN w:val="0"/>
              <w:adjustRightInd w:val="0"/>
              <w:ind w:left="0" w:firstLine="0"/>
              <w:jc w:val="center"/>
            </w:pPr>
            <w:r w:rsidRPr="0084549A">
              <w:rPr>
                <w:color w:val="000000"/>
              </w:rPr>
              <w:t>привить понимание важности физической культуры и спорта для здоровья человека, его образования, труда и творчества;</w:t>
            </w:r>
          </w:p>
          <w:p w:rsidR="00106924" w:rsidRPr="0084549A" w:rsidRDefault="00106924" w:rsidP="00857C32">
            <w:pPr>
              <w:numPr>
                <w:ilvl w:val="0"/>
                <w:numId w:val="51"/>
              </w:numPr>
              <w:shd w:val="clear" w:color="auto" w:fill="FFFFFF"/>
              <w:autoSpaceDE w:val="0"/>
              <w:autoSpaceDN w:val="0"/>
              <w:adjustRightInd w:val="0"/>
              <w:ind w:left="0" w:firstLine="0"/>
              <w:jc w:val="center"/>
            </w:pPr>
            <w:r w:rsidRPr="0084549A">
              <w:rPr>
                <w:color w:val="000000"/>
              </w:rPr>
              <w:t>мотивировать на выполнение санитарно-гигиенических правил, соблюдение режима дня;</w:t>
            </w:r>
          </w:p>
          <w:p w:rsidR="00106924" w:rsidRPr="0084549A" w:rsidRDefault="00106924" w:rsidP="00857C32">
            <w:pPr>
              <w:numPr>
                <w:ilvl w:val="0"/>
                <w:numId w:val="51"/>
              </w:numPr>
              <w:shd w:val="clear" w:color="auto" w:fill="FFFFFF"/>
              <w:autoSpaceDE w:val="0"/>
              <w:autoSpaceDN w:val="0"/>
              <w:adjustRightInd w:val="0"/>
              <w:ind w:left="0" w:firstLine="0"/>
              <w:jc w:val="center"/>
              <w:rPr>
                <w:kern w:val="20"/>
              </w:rPr>
            </w:pPr>
            <w:r w:rsidRPr="0084549A">
              <w:rPr>
                <w:color w:val="000000"/>
              </w:rPr>
              <w:t>прививать интерес к прогулкам на природе, подвижным играм, участию в спортивных соревнованиях</w:t>
            </w:r>
          </w:p>
        </w:tc>
        <w:tc>
          <w:tcPr>
            <w:tcW w:w="1346" w:type="pct"/>
          </w:tcPr>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iCs/>
                <w:kern w:val="20"/>
                <w:sz w:val="24"/>
                <w:szCs w:val="24"/>
                <w:lang w:val="ru-RU"/>
              </w:rPr>
            </w:pPr>
            <w:r w:rsidRPr="0084549A">
              <w:rPr>
                <w:rStyle w:val="Zag11"/>
                <w:rFonts w:ascii="Times New Roman" w:eastAsia="@Arial Unicode MS" w:hAnsi="Times New Roman" w:cs="Times New Roman"/>
                <w:iCs/>
                <w:kern w:val="20"/>
                <w:sz w:val="24"/>
                <w:szCs w:val="24"/>
                <w:lang w:val="ru-RU"/>
              </w:rPr>
              <w:t>Здоровье свое и окружающих;</w:t>
            </w:r>
          </w:p>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iCs/>
                <w:kern w:val="20"/>
                <w:sz w:val="24"/>
                <w:szCs w:val="24"/>
                <w:lang w:val="ru-RU"/>
              </w:rPr>
            </w:pPr>
            <w:r w:rsidRPr="0084549A">
              <w:rPr>
                <w:rStyle w:val="Zag11"/>
                <w:rFonts w:ascii="Times New Roman" w:eastAsia="@Arial Unicode MS" w:hAnsi="Times New Roman" w:cs="Times New Roman"/>
                <w:iCs/>
                <w:kern w:val="20"/>
                <w:sz w:val="24"/>
                <w:szCs w:val="24"/>
                <w:lang w:val="ru-RU"/>
              </w:rPr>
              <w:t>Физическое, нравственное, социально-психологическое здоровье</w:t>
            </w:r>
          </w:p>
        </w:tc>
      </w:tr>
      <w:tr w:rsidR="00106924" w:rsidRPr="0084549A" w:rsidTr="00774D83">
        <w:trPr>
          <w:trHeight w:val="2478"/>
        </w:trPr>
        <w:tc>
          <w:tcPr>
            <w:tcW w:w="1246" w:type="pct"/>
          </w:tcPr>
          <w:p w:rsidR="00106924" w:rsidRPr="0084549A" w:rsidRDefault="00106924" w:rsidP="00F7664A">
            <w:pPr>
              <w:contextualSpacing/>
              <w:jc w:val="center"/>
              <w:rPr>
                <w:rStyle w:val="Zag11"/>
                <w:rFonts w:eastAsia="@Arial Unicode MS"/>
                <w:kern w:val="20"/>
              </w:rPr>
            </w:pPr>
            <w:r w:rsidRPr="0084549A">
              <w:rPr>
                <w:rStyle w:val="Zag11"/>
                <w:rFonts w:eastAsia="@Arial Unicode MS"/>
                <w:kern w:val="20"/>
              </w:rPr>
              <w:t>Воспитание ценностного отношения к природе, окружающей среде (экологическое воспитание)</w:t>
            </w:r>
          </w:p>
          <w:p w:rsidR="00106924" w:rsidRPr="0084549A" w:rsidRDefault="00106924" w:rsidP="00F7664A">
            <w:pPr>
              <w:contextualSpacing/>
              <w:jc w:val="center"/>
              <w:rPr>
                <w:rStyle w:val="Zag11"/>
                <w:rFonts w:eastAsia="@Arial Unicode MS"/>
                <w:b/>
                <w:kern w:val="20"/>
              </w:rPr>
            </w:pPr>
            <w:r w:rsidRPr="0084549A">
              <w:rPr>
                <w:rStyle w:val="Zag11"/>
                <w:rFonts w:eastAsia="@Arial Unicode MS"/>
                <w:b/>
                <w:kern w:val="20"/>
              </w:rPr>
              <w:t>Тематический  модуль</w:t>
            </w:r>
          </w:p>
          <w:p w:rsidR="00106924" w:rsidRPr="0084549A" w:rsidRDefault="00106924" w:rsidP="00F7664A">
            <w:pPr>
              <w:contextualSpacing/>
              <w:jc w:val="center"/>
              <w:rPr>
                <w:kern w:val="20"/>
              </w:rPr>
            </w:pPr>
            <w:r w:rsidRPr="0084549A">
              <w:rPr>
                <w:rStyle w:val="Zag11"/>
                <w:rFonts w:eastAsia="@Arial Unicode MS"/>
                <w:b/>
                <w:kern w:val="20"/>
              </w:rPr>
              <w:t>«Цвети, Земля»</w:t>
            </w:r>
          </w:p>
        </w:tc>
        <w:tc>
          <w:tcPr>
            <w:tcW w:w="2408" w:type="pct"/>
          </w:tcPr>
          <w:p w:rsidR="00106924" w:rsidRPr="0084549A" w:rsidRDefault="00106924" w:rsidP="00857C32">
            <w:pPr>
              <w:numPr>
                <w:ilvl w:val="0"/>
                <w:numId w:val="52"/>
              </w:numPr>
              <w:shd w:val="clear" w:color="auto" w:fill="FFFFFF"/>
              <w:autoSpaceDE w:val="0"/>
              <w:autoSpaceDN w:val="0"/>
              <w:adjustRightInd w:val="0"/>
              <w:ind w:left="0" w:firstLine="0"/>
              <w:jc w:val="center"/>
            </w:pPr>
            <w:r w:rsidRPr="0084549A">
              <w:rPr>
                <w:color w:val="000000"/>
              </w:rPr>
              <w:t>развивать интерес к природе, природным явлениям и формам жизни, понимание активной роли человека в природе;</w:t>
            </w:r>
          </w:p>
          <w:p w:rsidR="00106924" w:rsidRPr="0084549A" w:rsidRDefault="00106924" w:rsidP="00857C32">
            <w:pPr>
              <w:numPr>
                <w:ilvl w:val="0"/>
                <w:numId w:val="52"/>
              </w:numPr>
              <w:shd w:val="clear" w:color="auto" w:fill="FFFFFF"/>
              <w:autoSpaceDE w:val="0"/>
              <w:autoSpaceDN w:val="0"/>
              <w:adjustRightInd w:val="0"/>
              <w:ind w:left="0" w:firstLine="0"/>
              <w:jc w:val="center"/>
            </w:pPr>
            <w:r w:rsidRPr="0084549A">
              <w:rPr>
                <w:color w:val="000000"/>
              </w:rPr>
              <w:t>формировать ценностное отношение к природе и всем формам жизни;</w:t>
            </w:r>
          </w:p>
          <w:p w:rsidR="00106924" w:rsidRPr="0084549A" w:rsidRDefault="00106924" w:rsidP="00857C32">
            <w:pPr>
              <w:numPr>
                <w:ilvl w:val="0"/>
                <w:numId w:val="52"/>
              </w:numPr>
              <w:shd w:val="clear" w:color="auto" w:fill="FFFFFF"/>
              <w:autoSpaceDE w:val="0"/>
              <w:autoSpaceDN w:val="0"/>
              <w:adjustRightInd w:val="0"/>
              <w:ind w:left="0" w:firstLine="0"/>
              <w:jc w:val="center"/>
            </w:pPr>
            <w:r w:rsidRPr="0084549A">
              <w:rPr>
                <w:color w:val="000000"/>
              </w:rPr>
              <w:t>создать элементарный опыт природоохранительной деятельности;</w:t>
            </w:r>
          </w:p>
          <w:p w:rsidR="00106924" w:rsidRPr="0084549A" w:rsidRDefault="00106924" w:rsidP="00857C32">
            <w:pPr>
              <w:numPr>
                <w:ilvl w:val="0"/>
                <w:numId w:val="52"/>
              </w:numPr>
              <w:tabs>
                <w:tab w:val="left" w:pos="176"/>
              </w:tabs>
              <w:ind w:left="0" w:firstLine="0"/>
              <w:jc w:val="center"/>
              <w:rPr>
                <w:kern w:val="20"/>
              </w:rPr>
            </w:pPr>
            <w:r w:rsidRPr="0084549A">
              <w:rPr>
                <w:color w:val="000000"/>
              </w:rPr>
              <w:t>воспитать бережное отношение к растениям и животным</w:t>
            </w:r>
          </w:p>
        </w:tc>
        <w:tc>
          <w:tcPr>
            <w:tcW w:w="1346" w:type="pct"/>
          </w:tcPr>
          <w:p w:rsidR="00106924" w:rsidRPr="0084549A" w:rsidRDefault="00106924" w:rsidP="00F7664A">
            <w:pPr>
              <w:pStyle w:val="Osnova"/>
              <w:spacing w:line="240" w:lineRule="auto"/>
              <w:ind w:firstLine="0"/>
              <w:jc w:val="center"/>
              <w:rPr>
                <w:rFonts w:ascii="Times New Roman" w:eastAsia="@Arial Unicode MS" w:hAnsi="Times New Roman" w:cs="Times New Roman"/>
                <w:iCs/>
                <w:kern w:val="20"/>
                <w:sz w:val="24"/>
                <w:szCs w:val="24"/>
                <w:lang w:val="ru-RU"/>
              </w:rPr>
            </w:pPr>
            <w:r w:rsidRPr="0084549A">
              <w:rPr>
                <w:rStyle w:val="Zag11"/>
                <w:rFonts w:ascii="Times New Roman" w:eastAsia="@Arial Unicode MS" w:hAnsi="Times New Roman" w:cs="Times New Roman"/>
                <w:iCs/>
                <w:kern w:val="20"/>
                <w:sz w:val="24"/>
                <w:szCs w:val="24"/>
                <w:lang w:val="ru-RU"/>
              </w:rPr>
              <w:t>Родная земля; природа Липецкого края; планета Земля; экологическое сознание</w:t>
            </w:r>
          </w:p>
        </w:tc>
      </w:tr>
      <w:tr w:rsidR="00106924" w:rsidRPr="0084549A" w:rsidTr="00F96C34">
        <w:tc>
          <w:tcPr>
            <w:tcW w:w="1246" w:type="pct"/>
          </w:tcPr>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color w:val="auto"/>
                <w:kern w:val="20"/>
                <w:sz w:val="24"/>
                <w:szCs w:val="24"/>
                <w:lang w:val="ru-RU"/>
              </w:rPr>
            </w:pPr>
            <w:r w:rsidRPr="0084549A">
              <w:rPr>
                <w:rStyle w:val="Zag11"/>
                <w:rFonts w:ascii="Times New Roman" w:eastAsia="@Arial Unicode MS" w:hAnsi="Times New Roman" w:cs="Times New Roman"/>
                <w:color w:val="auto"/>
                <w:kern w:val="20"/>
                <w:sz w:val="24"/>
                <w:szCs w:val="24"/>
                <w:lang w:val="ru-RU"/>
              </w:rPr>
              <w:t xml:space="preserve">Воспитание ценностного отношения к </w:t>
            </w:r>
            <w:proofErr w:type="gramStart"/>
            <w:r w:rsidRPr="0084549A">
              <w:rPr>
                <w:rStyle w:val="Zag11"/>
                <w:rFonts w:ascii="Times New Roman" w:eastAsia="@Arial Unicode MS" w:hAnsi="Times New Roman" w:cs="Times New Roman"/>
                <w:color w:val="auto"/>
                <w:kern w:val="20"/>
                <w:sz w:val="24"/>
                <w:szCs w:val="24"/>
                <w:lang w:val="ru-RU"/>
              </w:rPr>
              <w:t>прекрасному</w:t>
            </w:r>
            <w:proofErr w:type="gramEnd"/>
            <w:r w:rsidRPr="0084549A">
              <w:rPr>
                <w:rStyle w:val="Zag11"/>
                <w:rFonts w:ascii="Times New Roman" w:eastAsia="@Arial Unicode MS" w:hAnsi="Times New Roman" w:cs="Times New Roman"/>
                <w:color w:val="auto"/>
                <w:kern w:val="20"/>
                <w:sz w:val="24"/>
                <w:szCs w:val="24"/>
                <w:lang w:val="ru-RU"/>
              </w:rPr>
              <w:t>, формирование представлений об эстетических идеалах и ценностях (эстетическое воспитание)</w:t>
            </w:r>
          </w:p>
          <w:p w:rsidR="00106924" w:rsidRPr="0084549A" w:rsidRDefault="00106924" w:rsidP="00F7664A">
            <w:pPr>
              <w:pStyle w:val="Osnova"/>
              <w:spacing w:line="240" w:lineRule="auto"/>
              <w:ind w:firstLine="0"/>
              <w:jc w:val="center"/>
              <w:rPr>
                <w:rStyle w:val="Zag11"/>
                <w:rFonts w:ascii="Times New Roman" w:eastAsia="@Arial Unicode MS" w:hAnsi="Times New Roman" w:cs="Times New Roman"/>
                <w:b/>
                <w:color w:val="auto"/>
                <w:kern w:val="20"/>
                <w:sz w:val="24"/>
                <w:szCs w:val="24"/>
                <w:lang w:val="ru-RU"/>
              </w:rPr>
            </w:pPr>
            <w:r w:rsidRPr="0084549A">
              <w:rPr>
                <w:rStyle w:val="Zag11"/>
                <w:rFonts w:ascii="Times New Roman" w:eastAsia="@Arial Unicode MS" w:hAnsi="Times New Roman" w:cs="Times New Roman"/>
                <w:b/>
                <w:color w:val="auto"/>
                <w:kern w:val="20"/>
                <w:sz w:val="24"/>
                <w:szCs w:val="24"/>
                <w:lang w:val="ru-RU"/>
              </w:rPr>
              <w:t>Тематический  модуль</w:t>
            </w:r>
          </w:p>
          <w:p w:rsidR="00106924" w:rsidRPr="0084549A" w:rsidRDefault="00106924" w:rsidP="00F7664A">
            <w:pPr>
              <w:pStyle w:val="Osnova"/>
              <w:spacing w:line="240" w:lineRule="auto"/>
              <w:ind w:firstLine="0"/>
              <w:jc w:val="center"/>
              <w:rPr>
                <w:rFonts w:ascii="Times New Roman" w:eastAsia="@Arial Unicode MS" w:hAnsi="Times New Roman" w:cs="Times New Roman"/>
                <w:b/>
                <w:color w:val="auto"/>
                <w:kern w:val="20"/>
                <w:sz w:val="24"/>
                <w:szCs w:val="24"/>
                <w:lang w:val="ru-RU"/>
              </w:rPr>
            </w:pPr>
            <w:r w:rsidRPr="0084549A">
              <w:rPr>
                <w:rFonts w:ascii="Times New Roman" w:eastAsia="@Arial Unicode MS" w:hAnsi="Times New Roman" w:cs="Times New Roman"/>
                <w:b/>
                <w:color w:val="auto"/>
                <w:kern w:val="20"/>
                <w:sz w:val="24"/>
                <w:szCs w:val="24"/>
                <w:lang w:val="ru-RU"/>
              </w:rPr>
              <w:t xml:space="preserve">«В мире </w:t>
            </w:r>
            <w:proofErr w:type="gramStart"/>
            <w:r w:rsidRPr="0084549A">
              <w:rPr>
                <w:rFonts w:ascii="Times New Roman" w:eastAsia="@Arial Unicode MS" w:hAnsi="Times New Roman" w:cs="Times New Roman"/>
                <w:b/>
                <w:color w:val="auto"/>
                <w:kern w:val="20"/>
                <w:sz w:val="24"/>
                <w:szCs w:val="24"/>
                <w:lang w:val="ru-RU"/>
              </w:rPr>
              <w:t>прекрасного</w:t>
            </w:r>
            <w:proofErr w:type="gramEnd"/>
            <w:r w:rsidRPr="0084549A">
              <w:rPr>
                <w:rFonts w:ascii="Times New Roman" w:eastAsia="@Arial Unicode MS" w:hAnsi="Times New Roman" w:cs="Times New Roman"/>
                <w:b/>
                <w:color w:val="auto"/>
                <w:kern w:val="20"/>
                <w:sz w:val="24"/>
                <w:szCs w:val="24"/>
                <w:lang w:val="ru-RU"/>
              </w:rPr>
              <w:t>»</w:t>
            </w:r>
          </w:p>
          <w:p w:rsidR="00106924" w:rsidRPr="0084549A" w:rsidRDefault="00106924" w:rsidP="00F7664A">
            <w:pPr>
              <w:pStyle w:val="Osnova"/>
              <w:spacing w:line="240" w:lineRule="auto"/>
              <w:ind w:firstLine="0"/>
              <w:jc w:val="center"/>
              <w:rPr>
                <w:rFonts w:ascii="Times New Roman" w:eastAsia="@Arial Unicode MS" w:hAnsi="Times New Roman" w:cs="Times New Roman"/>
                <w:color w:val="auto"/>
                <w:kern w:val="20"/>
                <w:sz w:val="24"/>
                <w:szCs w:val="24"/>
                <w:lang w:val="ru-RU"/>
              </w:rPr>
            </w:pPr>
          </w:p>
        </w:tc>
        <w:tc>
          <w:tcPr>
            <w:tcW w:w="2408" w:type="pct"/>
          </w:tcPr>
          <w:p w:rsidR="00106924" w:rsidRPr="0084549A" w:rsidRDefault="00106924" w:rsidP="00857C32">
            <w:pPr>
              <w:numPr>
                <w:ilvl w:val="0"/>
                <w:numId w:val="53"/>
              </w:numPr>
              <w:shd w:val="clear" w:color="auto" w:fill="FFFFFF"/>
              <w:autoSpaceDE w:val="0"/>
              <w:autoSpaceDN w:val="0"/>
              <w:adjustRightInd w:val="0"/>
              <w:ind w:left="0" w:firstLine="0"/>
              <w:jc w:val="center"/>
            </w:pPr>
            <w:r w:rsidRPr="0084549A">
              <w:rPr>
                <w:color w:val="000000"/>
              </w:rPr>
              <w:t>сформировать представления о душевной и физической красоте человека;</w:t>
            </w:r>
          </w:p>
          <w:p w:rsidR="00106924" w:rsidRPr="0084549A" w:rsidRDefault="00106924" w:rsidP="00857C32">
            <w:pPr>
              <w:numPr>
                <w:ilvl w:val="0"/>
                <w:numId w:val="53"/>
              </w:numPr>
              <w:shd w:val="clear" w:color="auto" w:fill="FFFFFF"/>
              <w:autoSpaceDE w:val="0"/>
              <w:autoSpaceDN w:val="0"/>
              <w:adjustRightInd w:val="0"/>
              <w:ind w:left="0" w:firstLine="0"/>
              <w:jc w:val="center"/>
            </w:pPr>
            <w:r w:rsidRPr="0084549A">
              <w:rPr>
                <w:color w:val="000000"/>
              </w:rPr>
              <w:t>способствовать формированию эстетических идеалов, чувства прекрасного; развивать умение видеть красоту природы, труда и творчества;</w:t>
            </w:r>
          </w:p>
          <w:p w:rsidR="00106924" w:rsidRPr="0084549A" w:rsidRDefault="00106924" w:rsidP="00857C32">
            <w:pPr>
              <w:numPr>
                <w:ilvl w:val="0"/>
                <w:numId w:val="53"/>
              </w:numPr>
              <w:shd w:val="clear" w:color="auto" w:fill="FFFFFF"/>
              <w:autoSpaceDE w:val="0"/>
              <w:autoSpaceDN w:val="0"/>
              <w:adjustRightInd w:val="0"/>
              <w:ind w:left="0" w:firstLine="0"/>
              <w:jc w:val="center"/>
            </w:pPr>
            <w:r w:rsidRPr="0084549A">
              <w:rPr>
                <w:color w:val="000000"/>
              </w:rPr>
              <w:t>привить интерес к чтению, произведениям искусства, детским спектаклям, концертам, выставкам, музыке; к занятиям художественным творчеством;</w:t>
            </w:r>
          </w:p>
          <w:p w:rsidR="00106924" w:rsidRPr="0084549A" w:rsidRDefault="00106924" w:rsidP="00857C32">
            <w:pPr>
              <w:numPr>
                <w:ilvl w:val="0"/>
                <w:numId w:val="53"/>
              </w:numPr>
              <w:shd w:val="clear" w:color="auto" w:fill="FFFFFF"/>
              <w:autoSpaceDE w:val="0"/>
              <w:autoSpaceDN w:val="0"/>
              <w:adjustRightInd w:val="0"/>
              <w:ind w:left="0" w:firstLine="0"/>
              <w:jc w:val="center"/>
            </w:pPr>
            <w:r w:rsidRPr="0084549A">
              <w:rPr>
                <w:color w:val="000000"/>
              </w:rPr>
              <w:t>воспитать стремление к опрятному внешнему виду</w:t>
            </w:r>
          </w:p>
        </w:tc>
        <w:tc>
          <w:tcPr>
            <w:tcW w:w="1346" w:type="pct"/>
          </w:tcPr>
          <w:p w:rsidR="00106924" w:rsidRPr="0084549A" w:rsidRDefault="00106924" w:rsidP="00F7664A">
            <w:pPr>
              <w:contextualSpacing/>
              <w:jc w:val="center"/>
              <w:rPr>
                <w:kern w:val="20"/>
              </w:rPr>
            </w:pPr>
            <w:r w:rsidRPr="0084549A">
              <w:rPr>
                <w:rStyle w:val="Zag11"/>
                <w:rFonts w:eastAsia="@Arial Unicode MS"/>
                <w:iCs/>
                <w:kern w:val="20"/>
              </w:rPr>
              <w:t>Красота; гармония; духовный мир человека; эстетическое развитие, самовыражение в творчестве и искусстве</w:t>
            </w:r>
          </w:p>
        </w:tc>
      </w:tr>
    </w:tbl>
    <w:p w:rsidR="00774D83" w:rsidRDefault="00774D83" w:rsidP="00F7664A">
      <w:pPr>
        <w:pStyle w:val="Default"/>
        <w:jc w:val="both"/>
        <w:rPr>
          <w:b/>
        </w:rPr>
      </w:pPr>
    </w:p>
    <w:p w:rsidR="00106924" w:rsidRPr="0084549A" w:rsidRDefault="00237AE0" w:rsidP="0084549A">
      <w:pPr>
        <w:pStyle w:val="Default"/>
        <w:ind w:firstLine="709"/>
        <w:jc w:val="both"/>
        <w:rPr>
          <w:b/>
        </w:rPr>
      </w:pPr>
      <w:r>
        <w:rPr>
          <w:b/>
        </w:rPr>
        <w:t>3.</w:t>
      </w:r>
      <w:r w:rsidR="00106924" w:rsidRPr="0084549A">
        <w:rPr>
          <w:b/>
        </w:rPr>
        <w:t xml:space="preserve"> Содержание работы по духовно-нравственному развитию и воспитанию </w:t>
      </w:r>
      <w:proofErr w:type="gramStart"/>
      <w:r w:rsidR="008B7ED0" w:rsidRPr="0084549A">
        <w:rPr>
          <w:b/>
        </w:rPr>
        <w:t>об</w:t>
      </w:r>
      <w:r w:rsidR="00106924" w:rsidRPr="0084549A">
        <w:rPr>
          <w:b/>
        </w:rPr>
        <w:t>уча</w:t>
      </w:r>
      <w:r w:rsidR="008B7ED0" w:rsidRPr="0084549A">
        <w:rPr>
          <w:b/>
        </w:rPr>
        <w:t>ю</w:t>
      </w:r>
      <w:r w:rsidR="00106924" w:rsidRPr="0084549A">
        <w:rPr>
          <w:b/>
        </w:rPr>
        <w:t>щихся</w:t>
      </w:r>
      <w:proofErr w:type="gramEnd"/>
    </w:p>
    <w:p w:rsidR="00106924" w:rsidRPr="0084549A" w:rsidRDefault="00106924" w:rsidP="0084549A">
      <w:pPr>
        <w:pStyle w:val="Default"/>
        <w:ind w:firstLine="709"/>
        <w:jc w:val="both"/>
      </w:pPr>
      <w:r w:rsidRPr="0084549A">
        <w:lastRenderedPageBreak/>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106924" w:rsidRPr="0084549A" w:rsidRDefault="00106924" w:rsidP="00857C32">
      <w:pPr>
        <w:pStyle w:val="Default"/>
        <w:numPr>
          <w:ilvl w:val="1"/>
          <w:numId w:val="94"/>
        </w:numPr>
        <w:ind w:left="1560" w:hanging="708"/>
        <w:jc w:val="both"/>
      </w:pPr>
      <w:r w:rsidRPr="0084549A">
        <w:t>в содержании и построении уроков;</w:t>
      </w:r>
    </w:p>
    <w:p w:rsidR="00106924" w:rsidRPr="0084549A" w:rsidRDefault="00106924" w:rsidP="00857C32">
      <w:pPr>
        <w:pStyle w:val="Default"/>
        <w:numPr>
          <w:ilvl w:val="1"/>
          <w:numId w:val="94"/>
        </w:numPr>
        <w:ind w:left="1560" w:hanging="708"/>
        <w:jc w:val="both"/>
      </w:pPr>
      <w:r w:rsidRPr="0084549A">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w:t>
      </w:r>
      <w:r w:rsidR="008B7ED0" w:rsidRPr="0084549A">
        <w:t>ё</w:t>
      </w:r>
      <w:r w:rsidRPr="0084549A">
        <w:t>нка;</w:t>
      </w:r>
    </w:p>
    <w:p w:rsidR="00106924" w:rsidRPr="0084549A" w:rsidRDefault="00106924" w:rsidP="00857C32">
      <w:pPr>
        <w:pStyle w:val="Default"/>
        <w:numPr>
          <w:ilvl w:val="1"/>
          <w:numId w:val="94"/>
        </w:numPr>
        <w:ind w:left="1560" w:hanging="708"/>
        <w:jc w:val="both"/>
      </w:pPr>
      <w:r w:rsidRPr="0084549A">
        <w:t xml:space="preserve">в опыте организации индивидуальной, групповой, коллективной деятельности </w:t>
      </w:r>
      <w:proofErr w:type="gramStart"/>
      <w:r w:rsidR="008B7ED0" w:rsidRPr="0084549A">
        <w:t>об</w:t>
      </w:r>
      <w:r w:rsidRPr="0084549A">
        <w:t>уча</w:t>
      </w:r>
      <w:r w:rsidR="008B7ED0" w:rsidRPr="0084549A">
        <w:t>ю</w:t>
      </w:r>
      <w:r w:rsidRPr="0084549A">
        <w:t>щихся</w:t>
      </w:r>
      <w:proofErr w:type="gramEnd"/>
      <w:r w:rsidRPr="0084549A">
        <w:t>;</w:t>
      </w:r>
    </w:p>
    <w:p w:rsidR="00106924" w:rsidRPr="0084549A" w:rsidRDefault="00106924" w:rsidP="00857C32">
      <w:pPr>
        <w:pStyle w:val="Default"/>
        <w:numPr>
          <w:ilvl w:val="1"/>
          <w:numId w:val="94"/>
        </w:numPr>
        <w:ind w:left="1560" w:hanging="708"/>
        <w:jc w:val="both"/>
      </w:pPr>
      <w:r w:rsidRPr="0084549A">
        <w:t>в традиционных делах гимназии, спроектированных с уч</w:t>
      </w:r>
      <w:r w:rsidR="008B7ED0" w:rsidRPr="0084549A">
        <w:t>ё</w:t>
      </w:r>
      <w:r w:rsidRPr="0084549A">
        <w:t>том воспитательной ценности;</w:t>
      </w:r>
    </w:p>
    <w:p w:rsidR="00106924" w:rsidRPr="0084549A" w:rsidRDefault="00106924" w:rsidP="00857C32">
      <w:pPr>
        <w:pStyle w:val="Default"/>
        <w:numPr>
          <w:ilvl w:val="1"/>
          <w:numId w:val="94"/>
        </w:numPr>
        <w:ind w:left="1560" w:hanging="708"/>
        <w:jc w:val="both"/>
      </w:pPr>
      <w:r w:rsidRPr="0084549A">
        <w:t>в личном примере ученикам.</w:t>
      </w:r>
    </w:p>
    <w:p w:rsidR="00106924" w:rsidRPr="0084549A" w:rsidRDefault="00106924" w:rsidP="00857C32">
      <w:pPr>
        <w:pStyle w:val="Default"/>
        <w:numPr>
          <w:ilvl w:val="0"/>
          <w:numId w:val="94"/>
        </w:numPr>
        <w:ind w:left="1560" w:hanging="708"/>
        <w:jc w:val="both"/>
      </w:pPr>
      <w:r w:rsidRPr="0084549A">
        <w:t>Организация такого пространства и его полноценное функционирование возможно при согласованных усилиях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106924" w:rsidRPr="0084549A" w:rsidRDefault="00106924" w:rsidP="00857C32">
      <w:pPr>
        <w:pStyle w:val="Default"/>
        <w:numPr>
          <w:ilvl w:val="0"/>
          <w:numId w:val="94"/>
        </w:numPr>
        <w:ind w:left="1560" w:hanging="708"/>
        <w:jc w:val="both"/>
      </w:pPr>
      <w:r w:rsidRPr="0084549A">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106924" w:rsidRPr="0084549A" w:rsidRDefault="00106924" w:rsidP="00857C32">
      <w:pPr>
        <w:pStyle w:val="Default"/>
        <w:numPr>
          <w:ilvl w:val="1"/>
          <w:numId w:val="94"/>
        </w:numPr>
        <w:ind w:left="1560" w:hanging="708"/>
        <w:jc w:val="both"/>
      </w:pPr>
      <w:r w:rsidRPr="0084549A">
        <w:rPr>
          <w:b/>
          <w:i/>
        </w:rPr>
        <w:t>нравственного примера педагога</w:t>
      </w:r>
      <w:r w:rsidRPr="0084549A">
        <w:t xml:space="preserve">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06924" w:rsidRPr="0084549A" w:rsidRDefault="00106924" w:rsidP="00857C32">
      <w:pPr>
        <w:pStyle w:val="Default"/>
        <w:numPr>
          <w:ilvl w:val="1"/>
          <w:numId w:val="94"/>
        </w:numPr>
        <w:ind w:left="1560" w:hanging="708"/>
        <w:jc w:val="both"/>
      </w:pPr>
      <w:r w:rsidRPr="0084549A">
        <w:rPr>
          <w:b/>
          <w:i/>
        </w:rPr>
        <w:t>социально-педагогического партнерства</w:t>
      </w:r>
      <w:r w:rsidRPr="0084549A">
        <w:t xml:space="preserve">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106924" w:rsidRPr="0084549A" w:rsidRDefault="00106924" w:rsidP="00857C32">
      <w:pPr>
        <w:pStyle w:val="Default"/>
        <w:numPr>
          <w:ilvl w:val="1"/>
          <w:numId w:val="94"/>
        </w:numPr>
        <w:ind w:left="1560" w:hanging="708"/>
        <w:jc w:val="both"/>
      </w:pPr>
      <w:r w:rsidRPr="0084549A">
        <w:rPr>
          <w:b/>
          <w:i/>
        </w:rPr>
        <w:t>индивидуально-личностного развития</w:t>
      </w:r>
      <w:r w:rsidRPr="0084549A">
        <w:t xml:space="preserve">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106924" w:rsidRPr="0084549A" w:rsidRDefault="00106924" w:rsidP="00857C32">
      <w:pPr>
        <w:pStyle w:val="Default"/>
        <w:numPr>
          <w:ilvl w:val="1"/>
          <w:numId w:val="94"/>
        </w:numPr>
        <w:ind w:left="1560" w:hanging="708"/>
        <w:jc w:val="both"/>
      </w:pPr>
      <w:r w:rsidRPr="0084549A">
        <w:rPr>
          <w:b/>
          <w:i/>
        </w:rPr>
        <w:t>интегративности программ духовно-нравственного воспитания</w:t>
      </w:r>
      <w:r w:rsidRPr="0084549A">
        <w:t xml:space="preserve">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106924" w:rsidRPr="0084549A" w:rsidRDefault="00106924" w:rsidP="00857C32">
      <w:pPr>
        <w:pStyle w:val="Default"/>
        <w:numPr>
          <w:ilvl w:val="1"/>
          <w:numId w:val="94"/>
        </w:numPr>
        <w:ind w:left="1560" w:hanging="708"/>
        <w:jc w:val="both"/>
      </w:pPr>
      <w:proofErr w:type="gramStart"/>
      <w:r w:rsidRPr="0084549A">
        <w:rPr>
          <w:b/>
          <w:i/>
        </w:rPr>
        <w:t>социальной востребованности воспитания</w:t>
      </w:r>
      <w:r w:rsidRPr="0084549A">
        <w:t xml:space="preserve">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6E23D1" w:rsidRDefault="006E23D1" w:rsidP="0084549A">
      <w:pPr>
        <w:pStyle w:val="Default"/>
        <w:ind w:firstLine="709"/>
        <w:jc w:val="both"/>
        <w:rPr>
          <w:b/>
          <w:u w:val="single"/>
        </w:rPr>
      </w:pPr>
    </w:p>
    <w:p w:rsidR="00106924" w:rsidRPr="0084549A" w:rsidRDefault="00106924" w:rsidP="0084549A">
      <w:pPr>
        <w:pStyle w:val="Default"/>
        <w:ind w:firstLine="709"/>
        <w:jc w:val="both"/>
        <w:rPr>
          <w:b/>
          <w:u w:val="single"/>
        </w:rPr>
      </w:pPr>
      <w:r w:rsidRPr="0084549A">
        <w:rPr>
          <w:b/>
          <w:u w:val="single"/>
        </w:rPr>
        <w:t>Тематический модуль «МЫ – РОССИЯНЕ»</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b/>
          <w:kern w:val="20"/>
        </w:rPr>
        <w:t>Цель:</w:t>
      </w:r>
      <w:r w:rsidRPr="0084549A">
        <w:rPr>
          <w:rStyle w:val="Zag11"/>
          <w:rFonts w:eastAsia="@Arial Unicode MS"/>
          <w:kern w:val="20"/>
        </w:rPr>
        <w:t xml:space="preserve"> воспитание гражданственности, патриотизма, уважения к правам, свободам и обязанностям человека</w:t>
      </w:r>
    </w:p>
    <w:p w:rsidR="00106924" w:rsidRPr="0084549A" w:rsidRDefault="00106924" w:rsidP="0084549A">
      <w:pPr>
        <w:tabs>
          <w:tab w:val="left" w:pos="284"/>
        </w:tabs>
        <w:ind w:firstLine="709"/>
        <w:contextualSpacing/>
        <w:jc w:val="both"/>
        <w:rPr>
          <w:rStyle w:val="Zag11"/>
          <w:rFonts w:eastAsia="@Arial Unicode MS"/>
          <w:b/>
          <w:kern w:val="20"/>
        </w:rPr>
      </w:pPr>
      <w:r w:rsidRPr="0084549A">
        <w:rPr>
          <w:rStyle w:val="Zag11"/>
          <w:rFonts w:eastAsia="@Arial Unicode MS"/>
          <w:b/>
          <w:kern w:val="20"/>
        </w:rPr>
        <w:t>Задачи:</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lastRenderedPageBreak/>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сформировать элементарные представления об институтах гражданского общества, о возможностях участия граждан в общественном управлении;</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сформировать элементарные представления о правах и обязанностях гражданина России;</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привить интерес к общественным явлениям, понимание активной роли человека в обществе;</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воспитать уважительное отношение к русскому языку как государственному, языку межнационального общения;</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привить ценностное отношение к своему национальному языку и культуре;</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сформировать начальные представления о народах России, об их общей исторической судьбе, о единстве народов нашей страны;</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сформировать элементарные представления о национальных героях и важнейших событиях истории Росс</w:t>
      </w:r>
      <w:proofErr w:type="gramStart"/>
      <w:r w:rsidRPr="0084549A">
        <w:rPr>
          <w:color w:val="000000"/>
        </w:rPr>
        <w:t>ии и её</w:t>
      </w:r>
      <w:proofErr w:type="gramEnd"/>
      <w:r w:rsidRPr="0084549A">
        <w:rPr>
          <w:color w:val="000000"/>
        </w:rPr>
        <w:t xml:space="preserve"> народов;</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 xml:space="preserve">привить интерес к государственным праздникам и важнейшим событиям в жизни России, </w:t>
      </w:r>
      <w:r w:rsidR="002A6CF9" w:rsidRPr="0084549A">
        <w:rPr>
          <w:color w:val="000000"/>
        </w:rPr>
        <w:t>Липецкой области, района, села</w:t>
      </w:r>
      <w:r w:rsidRPr="0084549A">
        <w:rPr>
          <w:color w:val="000000"/>
        </w:rPr>
        <w:t>;</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 xml:space="preserve">воспитать любовь к России, русскому народу, </w:t>
      </w:r>
      <w:r w:rsidR="002A6CF9" w:rsidRPr="0084549A">
        <w:rPr>
          <w:color w:val="000000"/>
        </w:rPr>
        <w:t>школе</w:t>
      </w:r>
      <w:r w:rsidRPr="0084549A">
        <w:rPr>
          <w:color w:val="000000"/>
        </w:rPr>
        <w:t xml:space="preserve">, </w:t>
      </w:r>
      <w:r w:rsidR="002A6CF9" w:rsidRPr="0084549A">
        <w:rPr>
          <w:color w:val="000000"/>
        </w:rPr>
        <w:t>району, селу</w:t>
      </w:r>
      <w:r w:rsidRPr="0084549A">
        <w:rPr>
          <w:color w:val="000000"/>
        </w:rPr>
        <w:t xml:space="preserve">; стремление активно участвовать в делах класса, </w:t>
      </w:r>
      <w:r w:rsidR="002A6CF9" w:rsidRPr="0084549A">
        <w:rPr>
          <w:color w:val="000000"/>
        </w:rPr>
        <w:t>школы, района, села</w:t>
      </w:r>
      <w:r w:rsidRPr="0084549A">
        <w:rPr>
          <w:color w:val="000000"/>
        </w:rPr>
        <w:t xml:space="preserve"> и Липецкой области;</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воспитать уважение к защитникам Родины;</w:t>
      </w:r>
    </w:p>
    <w:p w:rsidR="00106924" w:rsidRPr="0084549A" w:rsidRDefault="00106924" w:rsidP="00857C32">
      <w:pPr>
        <w:numPr>
          <w:ilvl w:val="0"/>
          <w:numId w:val="92"/>
        </w:numPr>
        <w:shd w:val="clear" w:color="auto" w:fill="FFFFFF"/>
        <w:tabs>
          <w:tab w:val="left" w:pos="284"/>
        </w:tabs>
        <w:autoSpaceDE w:val="0"/>
        <w:autoSpaceDN w:val="0"/>
        <w:adjustRightInd w:val="0"/>
        <w:jc w:val="both"/>
      </w:pPr>
      <w:r w:rsidRPr="0084549A">
        <w:rPr>
          <w:color w:val="000000"/>
        </w:rPr>
        <w:t>развивать умение отвечать за свои поступки;</w:t>
      </w:r>
    </w:p>
    <w:p w:rsidR="00106924" w:rsidRPr="0084549A" w:rsidRDefault="00106924" w:rsidP="00857C32">
      <w:pPr>
        <w:numPr>
          <w:ilvl w:val="0"/>
          <w:numId w:val="92"/>
        </w:numPr>
        <w:shd w:val="clear" w:color="auto" w:fill="FFFFFF"/>
        <w:tabs>
          <w:tab w:val="left" w:pos="284"/>
        </w:tabs>
        <w:autoSpaceDE w:val="0"/>
        <w:autoSpaceDN w:val="0"/>
        <w:adjustRightInd w:val="0"/>
        <w:jc w:val="both"/>
        <w:rPr>
          <w:rStyle w:val="Zag11"/>
        </w:rPr>
      </w:pPr>
      <w:r w:rsidRPr="0084549A">
        <w:rPr>
          <w:color w:val="000000"/>
        </w:rPr>
        <w:t>формировать негативное отношение к нарушениям порядка в классе, дома, на улице, к невыполнению человеком своих обязанностей.</w:t>
      </w:r>
    </w:p>
    <w:p w:rsidR="00106924" w:rsidRPr="0084549A" w:rsidRDefault="00B92AEC" w:rsidP="00BE36A2">
      <w:pPr>
        <w:ind w:firstLine="709"/>
        <w:contextualSpacing/>
        <w:jc w:val="center"/>
        <w:rPr>
          <w:rStyle w:val="Zag11"/>
          <w:rFonts w:eastAsia="@Arial Unicode MS"/>
          <w:b/>
          <w:kern w:val="20"/>
        </w:rPr>
      </w:pPr>
      <w:r>
        <w:rPr>
          <w:rStyle w:val="Zag11"/>
          <w:rFonts w:eastAsia="@Arial Unicode MS"/>
          <w:b/>
          <w:kern w:val="20"/>
        </w:rPr>
        <w:t xml:space="preserve">Тематика </w:t>
      </w:r>
      <w:r w:rsidR="00106924" w:rsidRPr="0084549A">
        <w:rPr>
          <w:rStyle w:val="Zag11"/>
          <w:rFonts w:eastAsia="@Arial Unicode MS"/>
          <w:b/>
          <w:kern w:val="20"/>
        </w:rPr>
        <w:t>мероприятий:</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2475"/>
      </w:tblGrid>
      <w:tr w:rsidR="00106924" w:rsidRPr="0084549A" w:rsidTr="00BE36A2">
        <w:tc>
          <w:tcPr>
            <w:tcW w:w="2475" w:type="dxa"/>
            <w:shd w:val="clear" w:color="auto" w:fill="auto"/>
          </w:tcPr>
          <w:p w:rsidR="00106924" w:rsidRPr="0084549A" w:rsidRDefault="00106924" w:rsidP="0037738A">
            <w:pPr>
              <w:contextualSpacing/>
              <w:jc w:val="both"/>
              <w:rPr>
                <w:rStyle w:val="Zag11"/>
                <w:rFonts w:eastAsia="@Arial Unicode MS"/>
                <w:kern w:val="20"/>
              </w:rPr>
            </w:pPr>
            <w:r w:rsidRPr="0084549A">
              <w:rPr>
                <w:rStyle w:val="Zag11"/>
                <w:rFonts w:eastAsia="@Arial Unicode MS"/>
                <w:kern w:val="20"/>
              </w:rPr>
              <w:t>1 класс</w:t>
            </w:r>
          </w:p>
        </w:tc>
        <w:tc>
          <w:tcPr>
            <w:tcW w:w="2475" w:type="dxa"/>
            <w:shd w:val="clear" w:color="auto" w:fill="auto"/>
          </w:tcPr>
          <w:p w:rsidR="00106924" w:rsidRPr="0084549A" w:rsidRDefault="00106924" w:rsidP="0037738A">
            <w:pPr>
              <w:contextualSpacing/>
              <w:jc w:val="both"/>
              <w:rPr>
                <w:rStyle w:val="Zag11"/>
                <w:rFonts w:eastAsia="@Arial Unicode MS"/>
                <w:kern w:val="20"/>
              </w:rPr>
            </w:pPr>
            <w:r w:rsidRPr="0084549A">
              <w:rPr>
                <w:rStyle w:val="Zag11"/>
                <w:rFonts w:eastAsia="@Arial Unicode MS"/>
                <w:kern w:val="20"/>
              </w:rPr>
              <w:t>2 класс</w:t>
            </w:r>
          </w:p>
        </w:tc>
        <w:tc>
          <w:tcPr>
            <w:tcW w:w="2475" w:type="dxa"/>
            <w:shd w:val="clear" w:color="auto" w:fill="auto"/>
          </w:tcPr>
          <w:p w:rsidR="00106924" w:rsidRPr="0084549A" w:rsidRDefault="00106924" w:rsidP="0037738A">
            <w:pPr>
              <w:contextualSpacing/>
              <w:jc w:val="both"/>
              <w:rPr>
                <w:rStyle w:val="Zag11"/>
                <w:rFonts w:eastAsia="@Arial Unicode MS"/>
                <w:kern w:val="20"/>
              </w:rPr>
            </w:pPr>
            <w:r w:rsidRPr="0084549A">
              <w:rPr>
                <w:rStyle w:val="Zag11"/>
                <w:rFonts w:eastAsia="@Arial Unicode MS"/>
                <w:kern w:val="20"/>
              </w:rPr>
              <w:t>3 класс</w:t>
            </w:r>
          </w:p>
        </w:tc>
        <w:tc>
          <w:tcPr>
            <w:tcW w:w="2475" w:type="dxa"/>
            <w:shd w:val="clear" w:color="auto" w:fill="auto"/>
          </w:tcPr>
          <w:p w:rsidR="00106924" w:rsidRPr="0084549A" w:rsidRDefault="00106924" w:rsidP="0037738A">
            <w:pPr>
              <w:contextualSpacing/>
              <w:jc w:val="both"/>
              <w:rPr>
                <w:rStyle w:val="Zag11"/>
                <w:rFonts w:eastAsia="@Arial Unicode MS"/>
                <w:kern w:val="20"/>
              </w:rPr>
            </w:pPr>
            <w:r w:rsidRPr="0084549A">
              <w:rPr>
                <w:rStyle w:val="Zag11"/>
                <w:rFonts w:eastAsia="@Arial Unicode MS"/>
                <w:kern w:val="20"/>
              </w:rPr>
              <w:t>4 класс</w:t>
            </w:r>
          </w:p>
        </w:tc>
      </w:tr>
      <w:tr w:rsidR="00106924" w:rsidRPr="0084549A" w:rsidTr="00BE36A2">
        <w:tc>
          <w:tcPr>
            <w:tcW w:w="9900" w:type="dxa"/>
            <w:gridSpan w:val="4"/>
            <w:shd w:val="clear" w:color="auto" w:fill="auto"/>
          </w:tcPr>
          <w:p w:rsidR="00106924" w:rsidRPr="0084549A" w:rsidRDefault="00106924" w:rsidP="0037738A">
            <w:pPr>
              <w:contextualSpacing/>
              <w:jc w:val="both"/>
              <w:rPr>
                <w:rStyle w:val="Zag11"/>
                <w:rFonts w:eastAsia="@Arial Unicode MS"/>
                <w:kern w:val="20"/>
              </w:rPr>
            </w:pPr>
            <w:r w:rsidRPr="0084549A">
              <w:rPr>
                <w:kern w:val="20"/>
              </w:rPr>
              <w:t>Политическое устройство Российского государства, его институты, их роли в жизни общества.  Важнейшие законы страны</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 xml:space="preserve">Символы государства. Флаг и герб Липецкой области и </w:t>
            </w:r>
            <w:r w:rsidR="00B92AEC">
              <w:rPr>
                <w:kern w:val="20"/>
              </w:rPr>
              <w:t>Тербунского района</w:t>
            </w:r>
            <w:r w:rsidRPr="0084549A">
              <w:rPr>
                <w:kern w:val="20"/>
              </w:rPr>
              <w:t>.</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Институты гражданского общества. Участие граждан в общественном управлении.</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Права и обязанности гражданина России. Декада правовых знаний.</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Русский язык – государственный язык. Язык межнационального общения</w:t>
            </w:r>
            <w:r w:rsidRPr="0084549A">
              <w:rPr>
                <w:b/>
                <w:kern w:val="20"/>
              </w:rPr>
              <w:t>.</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Национальный язык и культура.</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 xml:space="preserve">Народы России,  их общая историческая судьба. </w:t>
            </w:r>
          </w:p>
          <w:p w:rsidR="00106924" w:rsidRPr="0084549A" w:rsidRDefault="00106924" w:rsidP="0037738A">
            <w:pPr>
              <w:autoSpaceDE w:val="0"/>
              <w:autoSpaceDN w:val="0"/>
              <w:adjustRightInd w:val="0"/>
              <w:jc w:val="both"/>
              <w:rPr>
                <w:kern w:val="20"/>
              </w:rPr>
            </w:pPr>
            <w:r w:rsidRPr="0084549A">
              <w:rPr>
                <w:kern w:val="20"/>
              </w:rPr>
              <w:t>Единство народов нашей страны</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Национальные герои и важнейшие события в  истории России.</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 xml:space="preserve">Государственные праздники и важнейшие события в жизни России, Липецкого края и </w:t>
            </w:r>
            <w:r w:rsidR="002A6CF9" w:rsidRPr="0084549A">
              <w:rPr>
                <w:kern w:val="20"/>
              </w:rPr>
              <w:t>Тербунского района, школы</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Участие в делах класса, школы, семьи, своего города</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 xml:space="preserve">Любовь к школе, </w:t>
            </w:r>
            <w:r w:rsidR="002A6CF9" w:rsidRPr="0084549A">
              <w:rPr>
                <w:kern w:val="20"/>
              </w:rPr>
              <w:t>району</w:t>
            </w:r>
            <w:r w:rsidRPr="0084549A">
              <w:rPr>
                <w:kern w:val="20"/>
              </w:rPr>
              <w:t>, народу, России</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Уважение к защитникам Родины</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Ответственность за свои поступки</w:t>
            </w:r>
          </w:p>
        </w:tc>
      </w:tr>
      <w:tr w:rsidR="00106924" w:rsidRPr="0084549A" w:rsidTr="00BE36A2">
        <w:tc>
          <w:tcPr>
            <w:tcW w:w="9900" w:type="dxa"/>
            <w:gridSpan w:val="4"/>
            <w:shd w:val="clear" w:color="auto" w:fill="auto"/>
          </w:tcPr>
          <w:p w:rsidR="00106924" w:rsidRPr="0084549A" w:rsidRDefault="00106924" w:rsidP="0037738A">
            <w:pPr>
              <w:autoSpaceDE w:val="0"/>
              <w:autoSpaceDN w:val="0"/>
              <w:adjustRightInd w:val="0"/>
              <w:jc w:val="both"/>
              <w:rPr>
                <w:kern w:val="20"/>
              </w:rPr>
            </w:pPr>
            <w:r w:rsidRPr="0084549A">
              <w:rPr>
                <w:kern w:val="20"/>
              </w:rPr>
              <w:t>Интерес к общественным явлениям. Активная роль человека</w:t>
            </w:r>
          </w:p>
        </w:tc>
      </w:tr>
    </w:tbl>
    <w:p w:rsidR="00BE36A2" w:rsidRDefault="00BE36A2" w:rsidP="0084549A">
      <w:pPr>
        <w:autoSpaceDE w:val="0"/>
        <w:autoSpaceDN w:val="0"/>
        <w:adjustRightInd w:val="0"/>
        <w:ind w:firstLine="709"/>
        <w:jc w:val="both"/>
        <w:rPr>
          <w:b/>
          <w:kern w:val="20"/>
        </w:rPr>
      </w:pPr>
    </w:p>
    <w:p w:rsidR="00106924" w:rsidRPr="0084549A" w:rsidRDefault="00106924" w:rsidP="0084549A">
      <w:pPr>
        <w:autoSpaceDE w:val="0"/>
        <w:autoSpaceDN w:val="0"/>
        <w:adjustRightInd w:val="0"/>
        <w:ind w:firstLine="709"/>
        <w:jc w:val="both"/>
        <w:rPr>
          <w:b/>
          <w:kern w:val="20"/>
        </w:rPr>
      </w:pPr>
      <w:r w:rsidRPr="0084549A">
        <w:rPr>
          <w:b/>
          <w:kern w:val="20"/>
        </w:rPr>
        <w:t>Планируемые результаты  реализации направления «Мы – Россияне»:</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lastRenderedPageBreak/>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t xml:space="preserve">первоначальный опыт постижения ценностей гражданского общества, национальной истории и культуры; </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t xml:space="preserve">опыт ролевого взаимодействия и реализации гражданской, патриотической позиции; </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t xml:space="preserve">опыт социальной и межкультурной коммуникации; </w:t>
      </w:r>
    </w:p>
    <w:p w:rsidR="00106924" w:rsidRPr="0084549A" w:rsidRDefault="00106924" w:rsidP="00857C32">
      <w:pPr>
        <w:numPr>
          <w:ilvl w:val="0"/>
          <w:numId w:val="54"/>
        </w:numPr>
        <w:autoSpaceDE w:val="0"/>
        <w:autoSpaceDN w:val="0"/>
        <w:adjustRightInd w:val="0"/>
        <w:ind w:left="0" w:firstLine="709"/>
        <w:jc w:val="both"/>
        <w:rPr>
          <w:kern w:val="20"/>
        </w:rPr>
      </w:pPr>
      <w:r w:rsidRPr="0084549A">
        <w:rPr>
          <w:kern w:val="20"/>
        </w:rPr>
        <w:t xml:space="preserve">начальные представления о правах и обязанностях человека, гражданина, семьянина, товарища. </w:t>
      </w:r>
    </w:p>
    <w:p w:rsidR="00B92AEC" w:rsidRDefault="00B92AEC" w:rsidP="0084549A">
      <w:pPr>
        <w:pStyle w:val="Default"/>
        <w:ind w:firstLine="709"/>
        <w:jc w:val="both"/>
        <w:rPr>
          <w:b/>
          <w:u w:val="single"/>
        </w:rPr>
      </w:pPr>
    </w:p>
    <w:p w:rsidR="00106924" w:rsidRPr="0084549A" w:rsidRDefault="00106924" w:rsidP="0084549A">
      <w:pPr>
        <w:pStyle w:val="Default"/>
        <w:ind w:firstLine="709"/>
        <w:jc w:val="both"/>
        <w:rPr>
          <w:b/>
          <w:u w:val="single"/>
        </w:rPr>
      </w:pPr>
      <w:r w:rsidRPr="0084549A">
        <w:rPr>
          <w:b/>
          <w:u w:val="single"/>
        </w:rPr>
        <w:t>Тематический модуль «ДОРОГОЮ ДОБРА»</w:t>
      </w:r>
    </w:p>
    <w:p w:rsidR="00106924" w:rsidRPr="0084549A" w:rsidRDefault="00106924" w:rsidP="0084549A">
      <w:pPr>
        <w:shd w:val="clear" w:color="auto" w:fill="FFFFFF"/>
        <w:autoSpaceDE w:val="0"/>
        <w:autoSpaceDN w:val="0"/>
        <w:adjustRightInd w:val="0"/>
        <w:ind w:firstLine="709"/>
        <w:jc w:val="both"/>
        <w:rPr>
          <w:iCs/>
          <w:color w:val="000000"/>
        </w:rPr>
      </w:pPr>
      <w:r w:rsidRPr="0084549A">
        <w:rPr>
          <w:b/>
        </w:rPr>
        <w:t xml:space="preserve">Цель: </w:t>
      </w:r>
      <w:r w:rsidRPr="0084549A">
        <w:t>в</w:t>
      </w:r>
      <w:r w:rsidRPr="0084549A">
        <w:rPr>
          <w:iCs/>
          <w:color w:val="000000"/>
        </w:rPr>
        <w:t>оспитание нравственных чувств и этического сознания.</w:t>
      </w:r>
    </w:p>
    <w:p w:rsidR="00106924" w:rsidRPr="0084549A" w:rsidRDefault="00106924" w:rsidP="0084549A">
      <w:pPr>
        <w:shd w:val="clear" w:color="auto" w:fill="FFFFFF"/>
        <w:autoSpaceDE w:val="0"/>
        <w:autoSpaceDN w:val="0"/>
        <w:adjustRightInd w:val="0"/>
        <w:ind w:firstLine="709"/>
        <w:jc w:val="both"/>
        <w:rPr>
          <w:b/>
          <w:iCs/>
          <w:color w:val="000000"/>
        </w:rPr>
      </w:pPr>
      <w:r w:rsidRPr="0084549A">
        <w:rPr>
          <w:b/>
          <w:iCs/>
          <w:color w:val="000000"/>
        </w:rPr>
        <w:t>Задачи:</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формировать первоначальные представления о базовых национальных российских ценностях;</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научить различать хорошие и плохие поступки;</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сформировать представления о правилах поведения в гимназии, дома, в общественных местах, на природе;</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прививать уважительное отношение к родителям, старшим, доброжелательное отношение к сверстникам и младшим;</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способствовать установлению дружеских взаимоотношений в коллективе, основанных на взаимопомощи и взаимной поддержке;</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воспитывать бережное, гуманное отношение ко всему живому;</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нацелить на знание правил вежливого поведения, культуры речи, умение пользоваться «волшебными» словами, быть опрятным, чистым, аккуратным;</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воспитывать стремление избегать плохих поступков, не капризничать, не быть упрямым; развивать умение признаваться в плохом поступке и анализировать его;</w:t>
      </w:r>
    </w:p>
    <w:p w:rsidR="00106924" w:rsidRPr="0084549A" w:rsidRDefault="00106924" w:rsidP="00857C32">
      <w:pPr>
        <w:numPr>
          <w:ilvl w:val="0"/>
          <w:numId w:val="91"/>
        </w:numPr>
        <w:shd w:val="clear" w:color="auto" w:fill="FFFFFF"/>
        <w:autoSpaceDE w:val="0"/>
        <w:autoSpaceDN w:val="0"/>
        <w:adjustRightInd w:val="0"/>
        <w:jc w:val="both"/>
      </w:pPr>
      <w:r w:rsidRPr="0084549A">
        <w:rPr>
          <w:color w:val="000000"/>
        </w:rPr>
        <w:t>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06924" w:rsidRPr="0084549A" w:rsidRDefault="00106924" w:rsidP="00857C32">
      <w:pPr>
        <w:numPr>
          <w:ilvl w:val="0"/>
          <w:numId w:val="91"/>
        </w:numPr>
        <w:shd w:val="clear" w:color="auto" w:fill="FFFFFF"/>
        <w:autoSpaceDE w:val="0"/>
        <w:autoSpaceDN w:val="0"/>
        <w:adjustRightInd w:val="0"/>
        <w:jc w:val="both"/>
        <w:rPr>
          <w:rStyle w:val="Zag11"/>
        </w:rPr>
      </w:pPr>
      <w:r w:rsidRPr="0084549A">
        <w:rPr>
          <w:color w:val="000000"/>
        </w:rPr>
        <w:t>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74D83" w:rsidRDefault="00774D83" w:rsidP="0084549A">
      <w:pPr>
        <w:ind w:firstLine="709"/>
        <w:contextualSpacing/>
        <w:jc w:val="both"/>
        <w:rPr>
          <w:rStyle w:val="Zag11"/>
          <w:rFonts w:eastAsia="@Arial Unicode MS"/>
          <w:b/>
          <w:kern w:val="20"/>
        </w:rPr>
      </w:pPr>
    </w:p>
    <w:p w:rsidR="00106924" w:rsidRPr="0084549A" w:rsidRDefault="00B92AEC" w:rsidP="00BE36A2">
      <w:pPr>
        <w:ind w:firstLine="709"/>
        <w:contextualSpacing/>
        <w:jc w:val="center"/>
        <w:rPr>
          <w:rStyle w:val="Zag11"/>
          <w:rFonts w:eastAsia="@Arial Unicode MS"/>
          <w:b/>
          <w:kern w:val="20"/>
        </w:rPr>
      </w:pPr>
      <w:r>
        <w:rPr>
          <w:rStyle w:val="Zag11"/>
          <w:rFonts w:eastAsia="@Arial Unicode MS"/>
          <w:b/>
          <w:kern w:val="20"/>
        </w:rPr>
        <w:t xml:space="preserve">Тематика </w:t>
      </w:r>
      <w:r w:rsidR="00106924" w:rsidRPr="0084549A">
        <w:rPr>
          <w:rStyle w:val="Zag11"/>
          <w:rFonts w:eastAsia="@Arial Unicode MS"/>
          <w:b/>
          <w:kern w:val="20"/>
        </w:rPr>
        <w:t>мероприятий:</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2475"/>
      </w:tblGrid>
      <w:tr w:rsidR="00106924" w:rsidRPr="0084549A" w:rsidTr="00BE36A2">
        <w:tc>
          <w:tcPr>
            <w:tcW w:w="2475" w:type="dxa"/>
            <w:shd w:val="clear" w:color="auto" w:fill="auto"/>
          </w:tcPr>
          <w:p w:rsidR="00106924" w:rsidRPr="0084549A" w:rsidRDefault="00106924" w:rsidP="00774D83">
            <w:pPr>
              <w:contextualSpacing/>
              <w:jc w:val="both"/>
              <w:rPr>
                <w:rStyle w:val="Zag11"/>
                <w:rFonts w:eastAsia="@Arial Unicode MS"/>
                <w:kern w:val="20"/>
              </w:rPr>
            </w:pPr>
            <w:r w:rsidRPr="0084549A">
              <w:rPr>
                <w:rStyle w:val="Zag11"/>
                <w:rFonts w:eastAsia="@Arial Unicode MS"/>
                <w:kern w:val="20"/>
              </w:rPr>
              <w:t>1 класс</w:t>
            </w:r>
          </w:p>
        </w:tc>
        <w:tc>
          <w:tcPr>
            <w:tcW w:w="2475" w:type="dxa"/>
            <w:shd w:val="clear" w:color="auto" w:fill="auto"/>
          </w:tcPr>
          <w:p w:rsidR="00106924" w:rsidRPr="0084549A" w:rsidRDefault="00106924" w:rsidP="00774D83">
            <w:pPr>
              <w:contextualSpacing/>
              <w:jc w:val="both"/>
              <w:rPr>
                <w:rStyle w:val="Zag11"/>
                <w:rFonts w:eastAsia="@Arial Unicode MS"/>
                <w:kern w:val="20"/>
              </w:rPr>
            </w:pPr>
            <w:r w:rsidRPr="0084549A">
              <w:rPr>
                <w:rStyle w:val="Zag11"/>
                <w:rFonts w:eastAsia="@Arial Unicode MS"/>
                <w:kern w:val="20"/>
              </w:rPr>
              <w:t>2 класс</w:t>
            </w:r>
          </w:p>
        </w:tc>
        <w:tc>
          <w:tcPr>
            <w:tcW w:w="2475" w:type="dxa"/>
            <w:shd w:val="clear" w:color="auto" w:fill="auto"/>
          </w:tcPr>
          <w:p w:rsidR="00106924" w:rsidRPr="0084549A" w:rsidRDefault="00106924" w:rsidP="00774D83">
            <w:pPr>
              <w:contextualSpacing/>
              <w:jc w:val="both"/>
              <w:rPr>
                <w:rStyle w:val="Zag11"/>
                <w:rFonts w:eastAsia="@Arial Unicode MS"/>
                <w:kern w:val="20"/>
              </w:rPr>
            </w:pPr>
            <w:r w:rsidRPr="0084549A">
              <w:rPr>
                <w:rStyle w:val="Zag11"/>
                <w:rFonts w:eastAsia="@Arial Unicode MS"/>
                <w:kern w:val="20"/>
              </w:rPr>
              <w:t>3 класс</w:t>
            </w:r>
          </w:p>
        </w:tc>
        <w:tc>
          <w:tcPr>
            <w:tcW w:w="2475" w:type="dxa"/>
            <w:shd w:val="clear" w:color="auto" w:fill="auto"/>
          </w:tcPr>
          <w:p w:rsidR="00106924" w:rsidRPr="0084549A" w:rsidRDefault="00106924" w:rsidP="00774D83">
            <w:pPr>
              <w:contextualSpacing/>
              <w:jc w:val="both"/>
              <w:rPr>
                <w:rStyle w:val="Zag11"/>
                <w:rFonts w:eastAsia="@Arial Unicode MS"/>
                <w:kern w:val="20"/>
              </w:rPr>
            </w:pPr>
            <w:r w:rsidRPr="0084549A">
              <w:rPr>
                <w:rStyle w:val="Zag11"/>
                <w:rFonts w:eastAsia="@Arial Unicode MS"/>
                <w:kern w:val="20"/>
              </w:rPr>
              <w:t>4 класс</w:t>
            </w:r>
          </w:p>
        </w:tc>
      </w:tr>
      <w:tr w:rsidR="00106924" w:rsidRPr="0084549A" w:rsidTr="00BE36A2">
        <w:tc>
          <w:tcPr>
            <w:tcW w:w="9900" w:type="dxa"/>
            <w:gridSpan w:val="4"/>
            <w:shd w:val="clear" w:color="auto" w:fill="auto"/>
          </w:tcPr>
          <w:p w:rsidR="00106924" w:rsidRPr="0084549A" w:rsidRDefault="00106924" w:rsidP="00774D83">
            <w:pPr>
              <w:contextualSpacing/>
              <w:jc w:val="both"/>
              <w:rPr>
                <w:rFonts w:eastAsia="@Arial Unicode MS"/>
                <w:kern w:val="20"/>
              </w:rPr>
            </w:pPr>
            <w:r w:rsidRPr="0084549A">
              <w:rPr>
                <w:kern w:val="20"/>
              </w:rPr>
              <w:t>Базовые национальные российские ценности</w:t>
            </w:r>
          </w:p>
        </w:tc>
      </w:tr>
      <w:tr w:rsidR="00106924" w:rsidRPr="0084549A" w:rsidTr="00BE36A2">
        <w:tc>
          <w:tcPr>
            <w:tcW w:w="9900" w:type="dxa"/>
            <w:gridSpan w:val="4"/>
            <w:shd w:val="clear" w:color="auto" w:fill="auto"/>
          </w:tcPr>
          <w:p w:rsidR="00106924" w:rsidRPr="0084549A" w:rsidRDefault="00106924" w:rsidP="00774D83">
            <w:pPr>
              <w:contextualSpacing/>
              <w:jc w:val="both"/>
              <w:rPr>
                <w:rFonts w:eastAsia="@Arial Unicode MS"/>
                <w:kern w:val="20"/>
              </w:rPr>
            </w:pPr>
            <w:r w:rsidRPr="0084549A">
              <w:rPr>
                <w:kern w:val="20"/>
              </w:rPr>
              <w:t>Хорошие и плохие поступки</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Правила поведения в гимназии, дома, на улице,</w:t>
            </w:r>
          </w:p>
          <w:p w:rsidR="00106924" w:rsidRPr="0084549A" w:rsidRDefault="00106924" w:rsidP="00774D83">
            <w:pPr>
              <w:autoSpaceDE w:val="0"/>
              <w:autoSpaceDN w:val="0"/>
              <w:adjustRightInd w:val="0"/>
              <w:jc w:val="both"/>
              <w:rPr>
                <w:kern w:val="20"/>
              </w:rPr>
            </w:pPr>
            <w:r w:rsidRPr="0084549A">
              <w:rPr>
                <w:kern w:val="20"/>
              </w:rPr>
              <w:t xml:space="preserve"> в общественных местах, на природе</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 xml:space="preserve">Отношение к родителям, старшим, доброжелательное  отношение </w:t>
            </w:r>
          </w:p>
          <w:p w:rsidR="00106924" w:rsidRPr="0084549A" w:rsidRDefault="00106924" w:rsidP="00774D83">
            <w:pPr>
              <w:autoSpaceDE w:val="0"/>
              <w:autoSpaceDN w:val="0"/>
              <w:adjustRightInd w:val="0"/>
              <w:jc w:val="both"/>
              <w:rPr>
                <w:kern w:val="20"/>
              </w:rPr>
            </w:pPr>
            <w:r w:rsidRPr="0084549A">
              <w:rPr>
                <w:kern w:val="20"/>
              </w:rPr>
              <w:t>к сверстникам и младшим</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Взаимоотношение в коллективе</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Бережное, гуманное отношение ко всему живому</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lastRenderedPageBreak/>
              <w:t>Правила этики, культуры речи. Быть опрятным, чистым, аккуратным - это модно</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Плохие и хорошие  поступки</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Негативное влияние на морально-психологическое состояние человека компьютерных игр, кино, телевизионных передач, рекламы</w:t>
            </w:r>
          </w:p>
        </w:tc>
      </w:tr>
      <w:tr w:rsidR="00106924" w:rsidRPr="0084549A" w:rsidTr="00BE36A2">
        <w:tc>
          <w:tcPr>
            <w:tcW w:w="9900" w:type="dxa"/>
            <w:gridSpan w:val="4"/>
            <w:shd w:val="clear" w:color="auto" w:fill="auto"/>
          </w:tcPr>
          <w:p w:rsidR="00106924" w:rsidRPr="0084549A" w:rsidRDefault="00106924" w:rsidP="00774D83">
            <w:pPr>
              <w:autoSpaceDE w:val="0"/>
              <w:autoSpaceDN w:val="0"/>
              <w:adjustRightInd w:val="0"/>
              <w:jc w:val="both"/>
              <w:rPr>
                <w:kern w:val="20"/>
              </w:rPr>
            </w:pPr>
            <w:r w:rsidRPr="0084549A">
              <w:rPr>
                <w:kern w:val="20"/>
              </w:rPr>
              <w:t>Отношение к аморальным поступкам, грубости, оскорбительным словам и действиям</w:t>
            </w:r>
          </w:p>
        </w:tc>
      </w:tr>
    </w:tbl>
    <w:p w:rsidR="007C2D8C" w:rsidRDefault="007C2D8C" w:rsidP="00862B77">
      <w:pPr>
        <w:shd w:val="clear" w:color="auto" w:fill="FFFFFF"/>
        <w:autoSpaceDE w:val="0"/>
        <w:autoSpaceDN w:val="0"/>
        <w:adjustRightInd w:val="0"/>
        <w:jc w:val="both"/>
        <w:rPr>
          <w:b/>
          <w:kern w:val="20"/>
        </w:rPr>
      </w:pPr>
    </w:p>
    <w:p w:rsidR="00106924" w:rsidRPr="0084549A" w:rsidRDefault="00106924" w:rsidP="0084549A">
      <w:pPr>
        <w:shd w:val="clear" w:color="auto" w:fill="FFFFFF"/>
        <w:autoSpaceDE w:val="0"/>
        <w:autoSpaceDN w:val="0"/>
        <w:adjustRightInd w:val="0"/>
        <w:ind w:firstLine="709"/>
        <w:jc w:val="both"/>
        <w:rPr>
          <w:b/>
          <w:kern w:val="20"/>
        </w:rPr>
      </w:pPr>
      <w:r w:rsidRPr="0084549A">
        <w:rPr>
          <w:b/>
          <w:kern w:val="20"/>
        </w:rPr>
        <w:t>Планируемые результаты  реализации направления «Дорогою добра»</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уважительное отношение к традиционным религиям;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неравнодушие к жизненным проблемам других людей;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сочувствие к человеку, находящемуся в трудной ситуации;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 xml:space="preserve">уважительное отношение к родителям (законным представителям), к старшим, заботливое отношение к младшим; </w:t>
      </w:r>
    </w:p>
    <w:p w:rsidR="00106924" w:rsidRPr="0084549A" w:rsidRDefault="00106924" w:rsidP="00857C32">
      <w:pPr>
        <w:numPr>
          <w:ilvl w:val="0"/>
          <w:numId w:val="55"/>
        </w:numPr>
        <w:tabs>
          <w:tab w:val="clear" w:pos="720"/>
          <w:tab w:val="num" w:pos="567"/>
        </w:tabs>
        <w:autoSpaceDE w:val="0"/>
        <w:autoSpaceDN w:val="0"/>
        <w:adjustRightInd w:val="0"/>
        <w:ind w:left="0" w:firstLine="709"/>
        <w:jc w:val="both"/>
        <w:rPr>
          <w:kern w:val="20"/>
        </w:rPr>
      </w:pPr>
      <w:r w:rsidRPr="0084549A">
        <w:rPr>
          <w:kern w:val="20"/>
        </w:rPr>
        <w:t>знание традиций своей семьи и школы, бережное отношение к ним.</w:t>
      </w:r>
    </w:p>
    <w:p w:rsidR="00B92AEC" w:rsidRDefault="00B92AEC" w:rsidP="0084549A">
      <w:pPr>
        <w:pStyle w:val="Default"/>
        <w:ind w:firstLine="709"/>
        <w:jc w:val="both"/>
        <w:rPr>
          <w:b/>
          <w:u w:val="single"/>
        </w:rPr>
      </w:pPr>
    </w:p>
    <w:p w:rsidR="00106924" w:rsidRPr="0084549A" w:rsidRDefault="00106924" w:rsidP="0084549A">
      <w:pPr>
        <w:pStyle w:val="Default"/>
        <w:ind w:firstLine="709"/>
        <w:jc w:val="both"/>
        <w:rPr>
          <w:b/>
          <w:u w:val="single"/>
        </w:rPr>
      </w:pPr>
      <w:r w:rsidRPr="0084549A">
        <w:rPr>
          <w:b/>
          <w:u w:val="single"/>
        </w:rPr>
        <w:t>Тематический модуль «ЗОЛОТЫЕ РУКИ»</w:t>
      </w:r>
    </w:p>
    <w:p w:rsidR="00106924" w:rsidRPr="0084549A" w:rsidRDefault="00106924" w:rsidP="0084549A">
      <w:pPr>
        <w:shd w:val="clear" w:color="auto" w:fill="FFFFFF"/>
        <w:autoSpaceDE w:val="0"/>
        <w:autoSpaceDN w:val="0"/>
        <w:adjustRightInd w:val="0"/>
        <w:ind w:firstLine="709"/>
        <w:jc w:val="both"/>
        <w:rPr>
          <w:iCs/>
          <w:color w:val="000000"/>
        </w:rPr>
      </w:pPr>
      <w:r w:rsidRPr="0084549A">
        <w:rPr>
          <w:b/>
          <w:iCs/>
          <w:color w:val="000000"/>
        </w:rPr>
        <w:t xml:space="preserve">Цель: </w:t>
      </w:r>
      <w:r w:rsidRPr="0084549A">
        <w:rPr>
          <w:iCs/>
          <w:color w:val="000000"/>
        </w:rPr>
        <w:t>воспитание трудолюбия, творческого отношения к учению, труду, жизни</w:t>
      </w:r>
    </w:p>
    <w:p w:rsidR="00106924" w:rsidRPr="0084549A" w:rsidRDefault="00106924" w:rsidP="0084549A">
      <w:pPr>
        <w:shd w:val="clear" w:color="auto" w:fill="FFFFFF"/>
        <w:autoSpaceDE w:val="0"/>
        <w:autoSpaceDN w:val="0"/>
        <w:adjustRightInd w:val="0"/>
        <w:ind w:firstLine="709"/>
        <w:jc w:val="both"/>
        <w:rPr>
          <w:b/>
        </w:rPr>
      </w:pPr>
      <w:r w:rsidRPr="0084549A">
        <w:rPr>
          <w:b/>
          <w:iCs/>
          <w:color w:val="000000"/>
        </w:rPr>
        <w:t>Задачи:</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привить уважение к труду и творчеству старших и сверстников;</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элементарные представления об основных профессиях;</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воспитать ценностное отношение к учёбе как виду творческой деятельности;</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элементарные представления о роли знаний, науки, современного производства в жизни человека и общества;</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привить первоначальные навыки коллективной работы, в том числе при разработке и реализации учебных и учебно-трудовых проектов;</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развивать умение проявлять дисциплинированность, последовательность и настойчивость в выполнении учебных и учебно-трудовых заданий;</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развивать умение соблюдать порядок на рабочем месте;</w:t>
      </w:r>
    </w:p>
    <w:p w:rsidR="00106924" w:rsidRPr="0084549A" w:rsidRDefault="00106924" w:rsidP="00857C32">
      <w:pPr>
        <w:numPr>
          <w:ilvl w:val="0"/>
          <w:numId w:val="38"/>
        </w:numPr>
        <w:shd w:val="clear" w:color="auto" w:fill="FFFFFF"/>
        <w:tabs>
          <w:tab w:val="clear" w:pos="1080"/>
          <w:tab w:val="num" w:pos="709"/>
        </w:tabs>
        <w:autoSpaceDE w:val="0"/>
        <w:autoSpaceDN w:val="0"/>
        <w:adjustRightInd w:val="0"/>
        <w:ind w:left="0" w:firstLine="709"/>
        <w:jc w:val="both"/>
      </w:pPr>
      <w:r w:rsidRPr="0084549A">
        <w:rPr>
          <w:color w:val="000000"/>
        </w:rPr>
        <w:t>воспитать бережное отношение к результатам своего труда, труда других людей, к школьному имуществу, учебникам, личным вещам;</w:t>
      </w:r>
    </w:p>
    <w:p w:rsidR="00106924" w:rsidRPr="0084549A" w:rsidRDefault="00106924" w:rsidP="00857C32">
      <w:pPr>
        <w:numPr>
          <w:ilvl w:val="0"/>
          <w:numId w:val="38"/>
        </w:numPr>
        <w:tabs>
          <w:tab w:val="clear" w:pos="1080"/>
          <w:tab w:val="num" w:pos="709"/>
        </w:tabs>
        <w:ind w:left="0" w:firstLine="709"/>
        <w:jc w:val="both"/>
        <w:rPr>
          <w:color w:val="000000"/>
        </w:rPr>
      </w:pPr>
      <w:r w:rsidRPr="0084549A">
        <w:rPr>
          <w:color w:val="000000"/>
        </w:rPr>
        <w:t>воспитать отрицательное отношение к лени и небрежности в труде и учёбе, небережливому отношению к результатам труда людей.</w:t>
      </w:r>
    </w:p>
    <w:p w:rsidR="00106924" w:rsidRPr="0084549A" w:rsidRDefault="00B92AEC" w:rsidP="00BE36A2">
      <w:pPr>
        <w:pStyle w:val="Default"/>
        <w:ind w:firstLine="709"/>
        <w:jc w:val="center"/>
        <w:rPr>
          <w:b/>
        </w:rPr>
      </w:pPr>
      <w:r>
        <w:rPr>
          <w:b/>
        </w:rPr>
        <w:t xml:space="preserve">Тематика </w:t>
      </w:r>
      <w:r w:rsidR="00106924" w:rsidRPr="0084549A">
        <w:rPr>
          <w:b/>
        </w:rPr>
        <w:t>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453"/>
        <w:gridCol w:w="2321"/>
        <w:gridCol w:w="2317"/>
        <w:gridCol w:w="2712"/>
      </w:tblGrid>
      <w:tr w:rsidR="00106924" w:rsidRPr="0084549A" w:rsidTr="00B92AEC">
        <w:trPr>
          <w:trHeight w:val="20"/>
        </w:trPr>
        <w:tc>
          <w:tcPr>
            <w:tcW w:w="1251" w:type="pct"/>
          </w:tcPr>
          <w:p w:rsidR="00106924" w:rsidRPr="0084549A" w:rsidRDefault="00106924" w:rsidP="00774D83">
            <w:pPr>
              <w:autoSpaceDE w:val="0"/>
              <w:autoSpaceDN w:val="0"/>
              <w:adjustRightInd w:val="0"/>
              <w:jc w:val="both"/>
              <w:rPr>
                <w:b/>
                <w:kern w:val="20"/>
              </w:rPr>
            </w:pPr>
            <w:r w:rsidRPr="0084549A">
              <w:rPr>
                <w:b/>
                <w:kern w:val="20"/>
              </w:rPr>
              <w:t>1класс</w:t>
            </w:r>
          </w:p>
        </w:tc>
        <w:tc>
          <w:tcPr>
            <w:tcW w:w="1184" w:type="pct"/>
          </w:tcPr>
          <w:p w:rsidR="00106924" w:rsidRPr="0084549A" w:rsidRDefault="00106924" w:rsidP="00774D83">
            <w:pPr>
              <w:autoSpaceDE w:val="0"/>
              <w:autoSpaceDN w:val="0"/>
              <w:adjustRightInd w:val="0"/>
              <w:jc w:val="both"/>
              <w:rPr>
                <w:b/>
                <w:kern w:val="20"/>
              </w:rPr>
            </w:pPr>
            <w:r w:rsidRPr="0084549A">
              <w:rPr>
                <w:b/>
                <w:kern w:val="20"/>
              </w:rPr>
              <w:t>2 класс</w:t>
            </w:r>
          </w:p>
        </w:tc>
        <w:tc>
          <w:tcPr>
            <w:tcW w:w="1182" w:type="pct"/>
          </w:tcPr>
          <w:p w:rsidR="00106924" w:rsidRPr="0084549A" w:rsidRDefault="00106924" w:rsidP="00774D83">
            <w:pPr>
              <w:autoSpaceDE w:val="0"/>
              <w:autoSpaceDN w:val="0"/>
              <w:adjustRightInd w:val="0"/>
              <w:jc w:val="both"/>
              <w:rPr>
                <w:b/>
                <w:kern w:val="20"/>
              </w:rPr>
            </w:pPr>
            <w:r w:rsidRPr="0084549A">
              <w:rPr>
                <w:b/>
                <w:kern w:val="20"/>
              </w:rPr>
              <w:t>3 класс</w:t>
            </w:r>
          </w:p>
        </w:tc>
        <w:tc>
          <w:tcPr>
            <w:tcW w:w="1383" w:type="pct"/>
          </w:tcPr>
          <w:p w:rsidR="00106924" w:rsidRPr="0084549A" w:rsidRDefault="00106924" w:rsidP="00774D83">
            <w:pPr>
              <w:autoSpaceDE w:val="0"/>
              <w:autoSpaceDN w:val="0"/>
              <w:adjustRightInd w:val="0"/>
              <w:jc w:val="both"/>
              <w:rPr>
                <w:b/>
                <w:kern w:val="20"/>
              </w:rPr>
            </w:pPr>
            <w:r w:rsidRPr="0084549A">
              <w:rPr>
                <w:b/>
                <w:kern w:val="20"/>
              </w:rPr>
              <w:t>4 класс</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b/>
                <w:kern w:val="20"/>
              </w:rPr>
            </w:pPr>
            <w:r w:rsidRPr="0084549A">
              <w:rPr>
                <w:kern w:val="20"/>
              </w:rPr>
              <w:t>Роль образования, труда и значение творчества в жизни человека и общества</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Труд и творчество старших</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b/>
                <w:kern w:val="20"/>
              </w:rPr>
            </w:pPr>
            <w:r w:rsidRPr="0084549A">
              <w:rPr>
                <w:kern w:val="20"/>
              </w:rPr>
              <w:t>Все профессии нужны, все профессии важны</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Учёба как вид творчества. Конкурсы</w:t>
            </w:r>
          </w:p>
        </w:tc>
      </w:tr>
      <w:tr w:rsidR="00106924" w:rsidRPr="0084549A" w:rsidTr="00106924">
        <w:trPr>
          <w:trHeight w:val="20"/>
        </w:trPr>
        <w:tc>
          <w:tcPr>
            <w:tcW w:w="5000" w:type="pct"/>
            <w:gridSpan w:val="4"/>
          </w:tcPr>
          <w:p w:rsidR="00106924" w:rsidRPr="0084549A" w:rsidRDefault="00106924" w:rsidP="00B92AEC">
            <w:pPr>
              <w:autoSpaceDE w:val="0"/>
              <w:autoSpaceDN w:val="0"/>
              <w:adjustRightInd w:val="0"/>
              <w:jc w:val="both"/>
              <w:rPr>
                <w:kern w:val="20"/>
              </w:rPr>
            </w:pPr>
            <w:r w:rsidRPr="0084549A">
              <w:rPr>
                <w:kern w:val="20"/>
              </w:rPr>
              <w:t>Роли знаний, науки, современного производства в жизни человека и общества</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color w:val="000000"/>
              </w:rPr>
              <w:t>Первоначальные навыки коллективной работы</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Порядок на рабочем месте. Б</w:t>
            </w:r>
            <w:r w:rsidRPr="0084549A">
              <w:rPr>
                <w:color w:val="000000"/>
              </w:rPr>
              <w:t>ережное отношение к гимназическому имуществу, учебникам</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lastRenderedPageBreak/>
              <w:t xml:space="preserve">Рейд по проверке учебников, готовности к урокам </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Результат своего труда. Труд других людей</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Отношение к лени и небрежности в труде и учёбе, небережливому отношению к результатам труда людей</w:t>
            </w:r>
          </w:p>
        </w:tc>
      </w:tr>
    </w:tbl>
    <w:p w:rsidR="00BE36A2" w:rsidRDefault="00BE36A2" w:rsidP="00BE36A2">
      <w:pPr>
        <w:jc w:val="both"/>
        <w:rPr>
          <w:b/>
          <w:kern w:val="20"/>
        </w:rPr>
      </w:pPr>
    </w:p>
    <w:p w:rsidR="00106924" w:rsidRPr="0084549A" w:rsidRDefault="00106924" w:rsidP="00BE36A2">
      <w:pPr>
        <w:jc w:val="both"/>
        <w:rPr>
          <w:b/>
          <w:kern w:val="20"/>
        </w:rPr>
      </w:pPr>
      <w:r w:rsidRPr="0084549A">
        <w:rPr>
          <w:b/>
          <w:kern w:val="20"/>
        </w:rPr>
        <w:t>Планируемые результаты  реализации направления «Золотые руки»:</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ценностное отношение к труду и творчеству, человеку труда, трудовым достижениям России и человечества, трудолюбие;</w:t>
      </w:r>
    </w:p>
    <w:p w:rsidR="00106924" w:rsidRPr="0084549A" w:rsidRDefault="00106924" w:rsidP="00857C32">
      <w:pPr>
        <w:pStyle w:val="affd"/>
        <w:numPr>
          <w:ilvl w:val="0"/>
          <w:numId w:val="56"/>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ценностное и творческое отношение к учебному труду;</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элементарные представления о различных профессиях;</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первоначальные навыки трудового творческого сотрудничества со сверстниками, старшими детьми и взрослыми;</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осознание приоритета нравственных основ труда, творчества, создания нового;</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первоначальный опыт участия в различных видах общественно полезной и личностно значимой деятельности;</w:t>
      </w:r>
    </w:p>
    <w:p w:rsidR="00106924" w:rsidRPr="0084549A" w:rsidRDefault="00106924" w:rsidP="00857C32">
      <w:pPr>
        <w:pStyle w:val="affd"/>
        <w:numPr>
          <w:ilvl w:val="0"/>
          <w:numId w:val="56"/>
        </w:numPr>
        <w:tabs>
          <w:tab w:val="left" w:leader="dot" w:pos="540"/>
        </w:tabs>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06924" w:rsidRPr="0084549A" w:rsidRDefault="00106924" w:rsidP="00857C32">
      <w:pPr>
        <w:pStyle w:val="Osnova"/>
        <w:numPr>
          <w:ilvl w:val="0"/>
          <w:numId w:val="56"/>
        </w:numPr>
        <w:tabs>
          <w:tab w:val="left" w:leader="dot" w:pos="540"/>
        </w:tabs>
        <w:spacing w:line="240" w:lineRule="auto"/>
        <w:ind w:left="0" w:firstLine="709"/>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kern w:val="20"/>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2A6CF9" w:rsidRPr="0084549A" w:rsidRDefault="002A6CF9" w:rsidP="0084549A">
      <w:pPr>
        <w:pStyle w:val="Osnova"/>
        <w:tabs>
          <w:tab w:val="left" w:leader="dot" w:pos="540"/>
        </w:tabs>
        <w:spacing w:line="240" w:lineRule="auto"/>
        <w:ind w:firstLine="709"/>
        <w:rPr>
          <w:rStyle w:val="Zag11"/>
          <w:rFonts w:ascii="Times New Roman" w:eastAsia="@Arial Unicode MS" w:hAnsi="Times New Roman" w:cs="Times New Roman"/>
          <w:b/>
          <w:kern w:val="20"/>
          <w:sz w:val="24"/>
          <w:szCs w:val="24"/>
          <w:u w:val="single"/>
          <w:lang w:val="ru-RU"/>
        </w:rPr>
      </w:pPr>
    </w:p>
    <w:p w:rsidR="00106924" w:rsidRPr="0084549A" w:rsidRDefault="00106924" w:rsidP="0084549A">
      <w:pPr>
        <w:pStyle w:val="Osnova"/>
        <w:tabs>
          <w:tab w:val="left" w:leader="dot" w:pos="540"/>
        </w:tabs>
        <w:spacing w:line="240" w:lineRule="auto"/>
        <w:ind w:firstLine="709"/>
        <w:rPr>
          <w:rStyle w:val="Zag11"/>
          <w:rFonts w:ascii="Times New Roman" w:eastAsia="@Arial Unicode MS" w:hAnsi="Times New Roman" w:cs="Times New Roman"/>
          <w:b/>
          <w:kern w:val="20"/>
          <w:sz w:val="24"/>
          <w:szCs w:val="24"/>
          <w:u w:val="single"/>
          <w:lang w:val="ru-RU"/>
        </w:rPr>
      </w:pPr>
      <w:r w:rsidRPr="0084549A">
        <w:rPr>
          <w:rStyle w:val="Zag11"/>
          <w:rFonts w:ascii="Times New Roman" w:eastAsia="@Arial Unicode MS" w:hAnsi="Times New Roman" w:cs="Times New Roman"/>
          <w:b/>
          <w:kern w:val="20"/>
          <w:sz w:val="24"/>
          <w:szCs w:val="24"/>
          <w:u w:val="single"/>
          <w:lang w:val="ru-RU"/>
        </w:rPr>
        <w:t>Тематический модуль «В ЗДОРОВОМ ТЕЛЕ – ЗДОРОВЫЙ ДУХ»</w:t>
      </w:r>
    </w:p>
    <w:p w:rsidR="00106924" w:rsidRPr="0084549A" w:rsidRDefault="00106924" w:rsidP="0084549A">
      <w:pPr>
        <w:pStyle w:val="Osnova"/>
        <w:tabs>
          <w:tab w:val="left" w:leader="dot" w:pos="540"/>
        </w:tabs>
        <w:spacing w:line="240" w:lineRule="auto"/>
        <w:ind w:firstLine="709"/>
        <w:rPr>
          <w:rStyle w:val="Zag11"/>
          <w:rFonts w:ascii="Times New Roman" w:eastAsia="@Arial Unicode MS" w:hAnsi="Times New Roman" w:cs="Times New Roman"/>
          <w:b/>
          <w:kern w:val="20"/>
          <w:sz w:val="24"/>
          <w:szCs w:val="24"/>
          <w:lang w:val="ru-RU"/>
        </w:rPr>
      </w:pPr>
      <w:r w:rsidRPr="0084549A">
        <w:rPr>
          <w:rStyle w:val="Zag11"/>
          <w:rFonts w:ascii="Times New Roman" w:eastAsia="@Arial Unicode MS" w:hAnsi="Times New Roman" w:cs="Times New Roman"/>
          <w:b/>
          <w:kern w:val="20"/>
          <w:sz w:val="24"/>
          <w:szCs w:val="24"/>
          <w:lang w:val="ru-RU"/>
        </w:rPr>
        <w:t xml:space="preserve">Цель: </w:t>
      </w:r>
      <w:r w:rsidRPr="0084549A">
        <w:rPr>
          <w:rStyle w:val="Zag11"/>
          <w:rFonts w:ascii="Times New Roman" w:eastAsia="@Arial Unicode MS" w:hAnsi="Times New Roman" w:cs="Times New Roman"/>
          <w:kern w:val="20"/>
          <w:sz w:val="24"/>
          <w:szCs w:val="24"/>
          <w:lang w:val="ru-RU"/>
        </w:rPr>
        <w:t>ф</w:t>
      </w:r>
      <w:r w:rsidRPr="0084549A">
        <w:rPr>
          <w:rFonts w:ascii="Times New Roman" w:hAnsi="Times New Roman" w:cs="Times New Roman"/>
          <w:iCs/>
          <w:sz w:val="24"/>
          <w:szCs w:val="24"/>
          <w:lang w:val="ru-RU"/>
        </w:rPr>
        <w:t>ормирование ценностного отношения к здоровью и здоровому образу жизни</w:t>
      </w:r>
    </w:p>
    <w:p w:rsidR="00106924" w:rsidRPr="0084549A" w:rsidRDefault="00106924" w:rsidP="0084549A">
      <w:pPr>
        <w:pStyle w:val="Osnova"/>
        <w:tabs>
          <w:tab w:val="left" w:leader="dot" w:pos="540"/>
        </w:tabs>
        <w:spacing w:line="240" w:lineRule="auto"/>
        <w:ind w:firstLine="709"/>
        <w:rPr>
          <w:rStyle w:val="Zag11"/>
          <w:rFonts w:ascii="Times New Roman" w:eastAsia="@Arial Unicode MS" w:hAnsi="Times New Roman" w:cs="Times New Roman"/>
          <w:b/>
          <w:kern w:val="20"/>
          <w:sz w:val="24"/>
          <w:szCs w:val="24"/>
          <w:lang w:val="ru-RU"/>
        </w:rPr>
      </w:pPr>
      <w:r w:rsidRPr="0084549A">
        <w:rPr>
          <w:rStyle w:val="Zag11"/>
          <w:rFonts w:ascii="Times New Roman" w:eastAsia="@Arial Unicode MS" w:hAnsi="Times New Roman" w:cs="Times New Roman"/>
          <w:b/>
          <w:kern w:val="20"/>
          <w:sz w:val="24"/>
          <w:szCs w:val="24"/>
          <w:lang w:val="ru-RU"/>
        </w:rPr>
        <w:t>Задачи:</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формировать ценностное отношение к своему здоровью, здоровью родителей (законных представителей), членов своей семьи, педагогов, сверстников;</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элементарные представления о влиянии нравственности человека на состояние его здоровья и здоровья окружающих его людей;</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привить понимание важности физической культуры и спорта для здоровья человека, его образования, труда и творчества;</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мотивировать на выполнение санитарно-гигиенических правил, соблюдение здоровьесберегающего режима дня;</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прививать интерес к прогулкам на природе, подвижным играм, участию в спортивных соревнованиях;</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первоначальные представления об оздоровительном вли</w:t>
      </w:r>
      <w:r w:rsidRPr="0084549A">
        <w:rPr>
          <w:color w:val="000000"/>
        </w:rPr>
        <w:softHyphen/>
        <w:t>янии природы на человека;</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сформировать первоначальные представления о возможном негативном влиянии компьютерных игр, телевидения, рекламы на здоровье человека;</w:t>
      </w:r>
    </w:p>
    <w:p w:rsidR="00106924" w:rsidRPr="0084549A" w:rsidRDefault="00106924" w:rsidP="00857C32">
      <w:pPr>
        <w:numPr>
          <w:ilvl w:val="0"/>
          <w:numId w:val="39"/>
        </w:numPr>
        <w:shd w:val="clear" w:color="auto" w:fill="FFFFFF"/>
        <w:tabs>
          <w:tab w:val="clear" w:pos="1080"/>
          <w:tab w:val="num" w:pos="709"/>
        </w:tabs>
        <w:autoSpaceDE w:val="0"/>
        <w:autoSpaceDN w:val="0"/>
        <w:adjustRightInd w:val="0"/>
        <w:ind w:left="0" w:firstLine="709"/>
        <w:jc w:val="both"/>
      </w:pPr>
      <w:r w:rsidRPr="0084549A">
        <w:rPr>
          <w:color w:val="000000"/>
        </w:rPr>
        <w:t>воспитать отрицательное отношение к невыполнению правил личной гигиены и санитарии, уклонению от занятий физкультурой.</w:t>
      </w:r>
    </w:p>
    <w:p w:rsidR="00BE36A2" w:rsidRDefault="00BE36A2" w:rsidP="0084549A">
      <w:pPr>
        <w:pStyle w:val="Default"/>
        <w:ind w:firstLine="709"/>
        <w:jc w:val="both"/>
        <w:rPr>
          <w:b/>
        </w:rPr>
      </w:pPr>
    </w:p>
    <w:p w:rsidR="00106924" w:rsidRPr="0084549A" w:rsidRDefault="00B92AEC" w:rsidP="00BE36A2">
      <w:pPr>
        <w:pStyle w:val="Default"/>
        <w:ind w:firstLine="709"/>
        <w:jc w:val="center"/>
        <w:rPr>
          <w:b/>
        </w:rPr>
      </w:pPr>
      <w:r>
        <w:rPr>
          <w:b/>
        </w:rPr>
        <w:t>Тематика</w:t>
      </w:r>
      <w:r w:rsidR="00106924" w:rsidRPr="0084549A">
        <w:rPr>
          <w:b/>
        </w:rPr>
        <w:t xml:space="preserve">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1E0" w:firstRow="1" w:lastRow="1" w:firstColumn="1" w:lastColumn="1" w:noHBand="0" w:noVBand="0"/>
      </w:tblPr>
      <w:tblGrid>
        <w:gridCol w:w="2390"/>
        <w:gridCol w:w="2273"/>
        <w:gridCol w:w="2441"/>
        <w:gridCol w:w="2676"/>
      </w:tblGrid>
      <w:tr w:rsidR="00106924" w:rsidRPr="0084549A" w:rsidTr="00106924">
        <w:tc>
          <w:tcPr>
            <w:tcW w:w="1222" w:type="pct"/>
          </w:tcPr>
          <w:p w:rsidR="00106924" w:rsidRPr="0084549A" w:rsidRDefault="00106924" w:rsidP="00774D83">
            <w:pPr>
              <w:autoSpaceDE w:val="0"/>
              <w:autoSpaceDN w:val="0"/>
              <w:adjustRightInd w:val="0"/>
              <w:jc w:val="both"/>
              <w:rPr>
                <w:b/>
                <w:kern w:val="20"/>
              </w:rPr>
            </w:pPr>
            <w:r w:rsidRPr="0084549A">
              <w:rPr>
                <w:b/>
                <w:kern w:val="20"/>
              </w:rPr>
              <w:t>1класс</w:t>
            </w:r>
          </w:p>
        </w:tc>
        <w:tc>
          <w:tcPr>
            <w:tcW w:w="1162" w:type="pct"/>
          </w:tcPr>
          <w:p w:rsidR="00106924" w:rsidRPr="0084549A" w:rsidRDefault="00106924" w:rsidP="00774D83">
            <w:pPr>
              <w:autoSpaceDE w:val="0"/>
              <w:autoSpaceDN w:val="0"/>
              <w:adjustRightInd w:val="0"/>
              <w:jc w:val="both"/>
              <w:rPr>
                <w:b/>
                <w:kern w:val="20"/>
              </w:rPr>
            </w:pPr>
            <w:r w:rsidRPr="0084549A">
              <w:rPr>
                <w:b/>
                <w:kern w:val="20"/>
              </w:rPr>
              <w:t>2 класс</w:t>
            </w:r>
          </w:p>
        </w:tc>
        <w:tc>
          <w:tcPr>
            <w:tcW w:w="1248" w:type="pct"/>
          </w:tcPr>
          <w:p w:rsidR="00106924" w:rsidRPr="0084549A" w:rsidRDefault="00106924" w:rsidP="00774D83">
            <w:pPr>
              <w:autoSpaceDE w:val="0"/>
              <w:autoSpaceDN w:val="0"/>
              <w:adjustRightInd w:val="0"/>
              <w:jc w:val="both"/>
              <w:rPr>
                <w:b/>
                <w:kern w:val="20"/>
              </w:rPr>
            </w:pPr>
            <w:r w:rsidRPr="0084549A">
              <w:rPr>
                <w:b/>
                <w:kern w:val="20"/>
              </w:rPr>
              <w:t>3 класс</w:t>
            </w:r>
          </w:p>
        </w:tc>
        <w:tc>
          <w:tcPr>
            <w:tcW w:w="1368" w:type="pct"/>
          </w:tcPr>
          <w:p w:rsidR="00106924" w:rsidRPr="0084549A" w:rsidRDefault="00106924" w:rsidP="00774D83">
            <w:pPr>
              <w:autoSpaceDE w:val="0"/>
              <w:autoSpaceDN w:val="0"/>
              <w:adjustRightInd w:val="0"/>
              <w:jc w:val="both"/>
              <w:rPr>
                <w:b/>
                <w:kern w:val="20"/>
              </w:rPr>
            </w:pPr>
            <w:r w:rsidRPr="0084549A">
              <w:rPr>
                <w:b/>
                <w:kern w:val="20"/>
              </w:rPr>
              <w:t>4 класс</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Здоровье мое, моих родителей, друзей, педагогов</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Нравственность человека и его здоровье</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Физкультура и спорт – здоровье человека</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 xml:space="preserve">День здоровья, участие в спортивных соревнованиях </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Режим дня и санитарно-гигиенические правила</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lastRenderedPageBreak/>
              <w:t>Прогулки и игры на природе. Спортивные соревнования</w:t>
            </w:r>
          </w:p>
        </w:tc>
      </w:tr>
      <w:tr w:rsidR="00106924" w:rsidRPr="0084549A" w:rsidTr="00106924">
        <w:tc>
          <w:tcPr>
            <w:tcW w:w="5000" w:type="pct"/>
            <w:gridSpan w:val="4"/>
          </w:tcPr>
          <w:p w:rsidR="00106924" w:rsidRDefault="00106924" w:rsidP="00774D83">
            <w:pPr>
              <w:autoSpaceDE w:val="0"/>
              <w:autoSpaceDN w:val="0"/>
              <w:adjustRightInd w:val="0"/>
              <w:jc w:val="both"/>
              <w:rPr>
                <w:kern w:val="20"/>
              </w:rPr>
            </w:pPr>
            <w:r w:rsidRPr="0084549A">
              <w:rPr>
                <w:kern w:val="20"/>
              </w:rPr>
              <w:t>Влияние природы на человека</w:t>
            </w:r>
          </w:p>
          <w:p w:rsidR="00BE36A2" w:rsidRPr="0084549A" w:rsidRDefault="00BE36A2" w:rsidP="00774D83">
            <w:pPr>
              <w:autoSpaceDE w:val="0"/>
              <w:autoSpaceDN w:val="0"/>
              <w:adjustRightInd w:val="0"/>
              <w:jc w:val="both"/>
              <w:rPr>
                <w:kern w:val="20"/>
              </w:rPr>
            </w:pPr>
          </w:p>
        </w:tc>
      </w:tr>
    </w:tbl>
    <w:p w:rsidR="00B92AEC" w:rsidRDefault="00B92AEC" w:rsidP="00862B77">
      <w:pPr>
        <w:autoSpaceDE w:val="0"/>
        <w:autoSpaceDN w:val="0"/>
        <w:adjustRightInd w:val="0"/>
        <w:jc w:val="both"/>
        <w:rPr>
          <w:b/>
          <w:kern w:val="20"/>
        </w:rPr>
      </w:pPr>
    </w:p>
    <w:p w:rsidR="00BE36A2" w:rsidRDefault="00106924" w:rsidP="00BE36A2">
      <w:pPr>
        <w:autoSpaceDE w:val="0"/>
        <w:autoSpaceDN w:val="0"/>
        <w:adjustRightInd w:val="0"/>
        <w:rPr>
          <w:b/>
          <w:kern w:val="20"/>
        </w:rPr>
      </w:pPr>
      <w:r w:rsidRPr="0084549A">
        <w:rPr>
          <w:b/>
          <w:kern w:val="20"/>
        </w:rPr>
        <w:t xml:space="preserve">Планируемые результаты реализации направления </w:t>
      </w:r>
    </w:p>
    <w:p w:rsidR="00106924" w:rsidRPr="0084549A" w:rsidRDefault="00106924" w:rsidP="00BE36A2">
      <w:pPr>
        <w:autoSpaceDE w:val="0"/>
        <w:autoSpaceDN w:val="0"/>
        <w:adjustRightInd w:val="0"/>
        <w:rPr>
          <w:b/>
          <w:kern w:val="20"/>
        </w:rPr>
      </w:pPr>
      <w:r w:rsidRPr="0084549A">
        <w:rPr>
          <w:b/>
          <w:kern w:val="20"/>
        </w:rPr>
        <w:t>«В здоровом теле – здоровый дух»:</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ценностное отношение к своему здоровью, здоровью близких  и окружающих людей;</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первоначальный  личный опыт здоровьесберегающей деятельности;</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первоначальные представления о роли физической культуры и спорта для здоровья человека, его образования, труда и творчества;</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знания о возможном негативном влиянии компьютерных игр, телевидения, рекламы на здоровье человека.</w:t>
      </w:r>
    </w:p>
    <w:p w:rsidR="00B92AEC" w:rsidRDefault="00B92AEC" w:rsidP="0084549A">
      <w:pPr>
        <w:pStyle w:val="Default"/>
        <w:ind w:firstLine="709"/>
        <w:jc w:val="both"/>
        <w:rPr>
          <w:b/>
          <w:u w:val="single"/>
        </w:rPr>
      </w:pPr>
    </w:p>
    <w:p w:rsidR="00106924" w:rsidRPr="0084549A" w:rsidRDefault="00106924" w:rsidP="0084549A">
      <w:pPr>
        <w:pStyle w:val="Default"/>
        <w:ind w:firstLine="709"/>
        <w:jc w:val="both"/>
        <w:rPr>
          <w:b/>
          <w:u w:val="single"/>
        </w:rPr>
      </w:pPr>
      <w:r w:rsidRPr="0084549A">
        <w:rPr>
          <w:b/>
          <w:u w:val="single"/>
        </w:rPr>
        <w:t>Тематический модуль «ЦВЕТИ, ЗЕМЛЯ»</w:t>
      </w:r>
    </w:p>
    <w:p w:rsidR="00106924" w:rsidRPr="0084549A" w:rsidRDefault="00106924" w:rsidP="0084549A">
      <w:pPr>
        <w:shd w:val="clear" w:color="auto" w:fill="FFFFFF"/>
        <w:autoSpaceDE w:val="0"/>
        <w:autoSpaceDN w:val="0"/>
        <w:adjustRightInd w:val="0"/>
        <w:ind w:firstLine="709"/>
        <w:jc w:val="both"/>
        <w:rPr>
          <w:b/>
        </w:rPr>
      </w:pPr>
      <w:r w:rsidRPr="0084549A">
        <w:rPr>
          <w:b/>
        </w:rPr>
        <w:t xml:space="preserve">Цель: </w:t>
      </w:r>
      <w:r w:rsidRPr="0084549A">
        <w:t>в</w:t>
      </w:r>
      <w:r w:rsidRPr="0084549A">
        <w:rPr>
          <w:iCs/>
          <w:color w:val="000000"/>
        </w:rPr>
        <w:t>оспитание ценностного отношения к природе, окружающей среде (экологическое воспитание)</w:t>
      </w:r>
    </w:p>
    <w:p w:rsidR="00106924" w:rsidRPr="0084549A" w:rsidRDefault="00106924" w:rsidP="0084549A">
      <w:pPr>
        <w:pStyle w:val="Default"/>
        <w:ind w:firstLine="709"/>
        <w:jc w:val="both"/>
        <w:rPr>
          <w:b/>
        </w:rPr>
      </w:pPr>
      <w:r w:rsidRPr="0084549A">
        <w:rPr>
          <w:b/>
        </w:rPr>
        <w:t>Задачи:</w:t>
      </w:r>
    </w:p>
    <w:p w:rsidR="00106924" w:rsidRPr="0084549A" w:rsidRDefault="00106924" w:rsidP="00857C32">
      <w:pPr>
        <w:numPr>
          <w:ilvl w:val="0"/>
          <w:numId w:val="40"/>
        </w:numPr>
        <w:shd w:val="clear" w:color="auto" w:fill="FFFFFF"/>
        <w:tabs>
          <w:tab w:val="clear" w:pos="1080"/>
          <w:tab w:val="num" w:pos="709"/>
        </w:tabs>
        <w:autoSpaceDE w:val="0"/>
        <w:autoSpaceDN w:val="0"/>
        <w:adjustRightInd w:val="0"/>
        <w:ind w:left="0" w:firstLine="709"/>
        <w:jc w:val="both"/>
      </w:pPr>
      <w:r w:rsidRPr="0084549A">
        <w:rPr>
          <w:color w:val="000000"/>
        </w:rPr>
        <w:t>развивать интерес к природе, природным явлениям и формам жизни, понимание активной роли человека в природе;</w:t>
      </w:r>
    </w:p>
    <w:p w:rsidR="00106924" w:rsidRPr="0084549A" w:rsidRDefault="00106924" w:rsidP="00857C32">
      <w:pPr>
        <w:numPr>
          <w:ilvl w:val="0"/>
          <w:numId w:val="40"/>
        </w:numPr>
        <w:shd w:val="clear" w:color="auto" w:fill="FFFFFF"/>
        <w:tabs>
          <w:tab w:val="clear" w:pos="1080"/>
          <w:tab w:val="num" w:pos="709"/>
        </w:tabs>
        <w:autoSpaceDE w:val="0"/>
        <w:autoSpaceDN w:val="0"/>
        <w:adjustRightInd w:val="0"/>
        <w:ind w:left="0" w:firstLine="709"/>
        <w:jc w:val="both"/>
      </w:pPr>
      <w:r w:rsidRPr="0084549A">
        <w:rPr>
          <w:color w:val="000000"/>
        </w:rPr>
        <w:t>формировать ценностное отношение к природе и всем формам жизни;</w:t>
      </w:r>
    </w:p>
    <w:p w:rsidR="00106924" w:rsidRPr="0084549A" w:rsidRDefault="00106924" w:rsidP="00857C32">
      <w:pPr>
        <w:numPr>
          <w:ilvl w:val="0"/>
          <w:numId w:val="40"/>
        </w:numPr>
        <w:shd w:val="clear" w:color="auto" w:fill="FFFFFF"/>
        <w:tabs>
          <w:tab w:val="clear" w:pos="1080"/>
          <w:tab w:val="num" w:pos="709"/>
        </w:tabs>
        <w:autoSpaceDE w:val="0"/>
        <w:autoSpaceDN w:val="0"/>
        <w:adjustRightInd w:val="0"/>
        <w:ind w:left="0" w:firstLine="709"/>
        <w:jc w:val="both"/>
      </w:pPr>
      <w:r w:rsidRPr="0084549A">
        <w:rPr>
          <w:color w:val="000000"/>
        </w:rPr>
        <w:t>создать элементарный опыт природоохранительной деятельности;</w:t>
      </w:r>
    </w:p>
    <w:p w:rsidR="00106924" w:rsidRPr="0084549A" w:rsidRDefault="00106924" w:rsidP="00857C32">
      <w:pPr>
        <w:numPr>
          <w:ilvl w:val="0"/>
          <w:numId w:val="40"/>
        </w:numPr>
        <w:shd w:val="clear" w:color="auto" w:fill="FFFFFF"/>
        <w:tabs>
          <w:tab w:val="clear" w:pos="1080"/>
          <w:tab w:val="num" w:pos="709"/>
        </w:tabs>
        <w:autoSpaceDE w:val="0"/>
        <w:autoSpaceDN w:val="0"/>
        <w:adjustRightInd w:val="0"/>
        <w:ind w:left="0" w:firstLine="709"/>
        <w:jc w:val="both"/>
        <w:rPr>
          <w:color w:val="000000"/>
        </w:rPr>
      </w:pPr>
      <w:r w:rsidRPr="0084549A">
        <w:rPr>
          <w:color w:val="000000"/>
        </w:rPr>
        <w:t xml:space="preserve">воспитать бережное отношение к растениям и животным. </w:t>
      </w:r>
    </w:p>
    <w:p w:rsidR="00106924" w:rsidRPr="0084549A" w:rsidRDefault="00B92AEC" w:rsidP="0084549A">
      <w:pPr>
        <w:pStyle w:val="Default"/>
        <w:ind w:firstLine="709"/>
        <w:jc w:val="both"/>
        <w:rPr>
          <w:b/>
        </w:rPr>
      </w:pPr>
      <w:r>
        <w:rPr>
          <w:b/>
        </w:rPr>
        <w:t>Тематика</w:t>
      </w:r>
      <w:r w:rsidR="00106924" w:rsidRPr="0084549A">
        <w:rPr>
          <w:b/>
        </w:rPr>
        <w:t xml:space="preserve"> мероприяти</w:t>
      </w:r>
      <w:r w:rsidR="0036718C" w:rsidRPr="0084549A">
        <w:rPr>
          <w:b/>
        </w:rPr>
        <w:t>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408"/>
        <w:gridCol w:w="2415"/>
        <w:gridCol w:w="2284"/>
        <w:gridCol w:w="2696"/>
      </w:tblGrid>
      <w:tr w:rsidR="00106924" w:rsidRPr="0084549A" w:rsidTr="00B92AEC">
        <w:trPr>
          <w:trHeight w:val="20"/>
        </w:trPr>
        <w:tc>
          <w:tcPr>
            <w:tcW w:w="1228" w:type="pct"/>
          </w:tcPr>
          <w:p w:rsidR="00106924" w:rsidRPr="0084549A" w:rsidRDefault="00106924" w:rsidP="00774D83">
            <w:pPr>
              <w:autoSpaceDE w:val="0"/>
              <w:autoSpaceDN w:val="0"/>
              <w:adjustRightInd w:val="0"/>
              <w:jc w:val="both"/>
              <w:rPr>
                <w:b/>
                <w:kern w:val="20"/>
              </w:rPr>
            </w:pPr>
            <w:r w:rsidRPr="0084549A">
              <w:rPr>
                <w:b/>
                <w:kern w:val="20"/>
              </w:rPr>
              <w:t>1класс</w:t>
            </w:r>
          </w:p>
        </w:tc>
        <w:tc>
          <w:tcPr>
            <w:tcW w:w="1232" w:type="pct"/>
          </w:tcPr>
          <w:p w:rsidR="00106924" w:rsidRPr="0084549A" w:rsidRDefault="00106924" w:rsidP="00774D83">
            <w:pPr>
              <w:autoSpaceDE w:val="0"/>
              <w:autoSpaceDN w:val="0"/>
              <w:adjustRightInd w:val="0"/>
              <w:jc w:val="both"/>
              <w:rPr>
                <w:b/>
                <w:kern w:val="20"/>
              </w:rPr>
            </w:pPr>
            <w:r w:rsidRPr="0084549A">
              <w:rPr>
                <w:b/>
                <w:kern w:val="20"/>
              </w:rPr>
              <w:t>2 класс</w:t>
            </w:r>
          </w:p>
        </w:tc>
        <w:tc>
          <w:tcPr>
            <w:tcW w:w="1165" w:type="pct"/>
          </w:tcPr>
          <w:p w:rsidR="00106924" w:rsidRPr="0084549A" w:rsidRDefault="00106924" w:rsidP="00774D83">
            <w:pPr>
              <w:autoSpaceDE w:val="0"/>
              <w:autoSpaceDN w:val="0"/>
              <w:adjustRightInd w:val="0"/>
              <w:jc w:val="both"/>
              <w:rPr>
                <w:b/>
                <w:kern w:val="20"/>
              </w:rPr>
            </w:pPr>
            <w:r w:rsidRPr="0084549A">
              <w:rPr>
                <w:b/>
                <w:kern w:val="20"/>
              </w:rPr>
              <w:t>3 класс</w:t>
            </w:r>
          </w:p>
        </w:tc>
        <w:tc>
          <w:tcPr>
            <w:tcW w:w="1375" w:type="pct"/>
          </w:tcPr>
          <w:p w:rsidR="00106924" w:rsidRPr="0084549A" w:rsidRDefault="00106924" w:rsidP="00774D83">
            <w:pPr>
              <w:autoSpaceDE w:val="0"/>
              <w:autoSpaceDN w:val="0"/>
              <w:adjustRightInd w:val="0"/>
              <w:jc w:val="both"/>
              <w:rPr>
                <w:b/>
                <w:kern w:val="20"/>
              </w:rPr>
            </w:pPr>
            <w:r w:rsidRPr="0084549A">
              <w:rPr>
                <w:b/>
                <w:kern w:val="20"/>
              </w:rPr>
              <w:t>4 класс</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Интерес к природе, природным явлениям и формам жизни.</w:t>
            </w:r>
          </w:p>
          <w:p w:rsidR="00106924" w:rsidRPr="0084549A" w:rsidRDefault="00106924" w:rsidP="00774D83">
            <w:pPr>
              <w:autoSpaceDE w:val="0"/>
              <w:autoSpaceDN w:val="0"/>
              <w:adjustRightInd w:val="0"/>
              <w:jc w:val="both"/>
              <w:rPr>
                <w:kern w:val="20"/>
              </w:rPr>
            </w:pPr>
            <w:r w:rsidRPr="0084549A">
              <w:rPr>
                <w:kern w:val="20"/>
              </w:rPr>
              <w:t>Роль человека в природе</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Природа и формы жизни</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Опыт природоохранительной деятельности</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b/>
                <w:kern w:val="20"/>
              </w:rPr>
            </w:pPr>
            <w:r w:rsidRPr="0084549A">
              <w:rPr>
                <w:kern w:val="20"/>
              </w:rPr>
              <w:t>Береги   растения и животных</w:t>
            </w:r>
          </w:p>
        </w:tc>
      </w:tr>
      <w:tr w:rsidR="00106924" w:rsidRPr="0084549A" w:rsidTr="00106924">
        <w:trPr>
          <w:trHeight w:val="20"/>
        </w:trPr>
        <w:tc>
          <w:tcPr>
            <w:tcW w:w="5000" w:type="pct"/>
            <w:gridSpan w:val="4"/>
          </w:tcPr>
          <w:p w:rsidR="00106924" w:rsidRPr="0084549A" w:rsidRDefault="00106924" w:rsidP="00774D83">
            <w:pPr>
              <w:autoSpaceDE w:val="0"/>
              <w:autoSpaceDN w:val="0"/>
              <w:adjustRightInd w:val="0"/>
              <w:jc w:val="both"/>
              <w:rPr>
                <w:kern w:val="20"/>
              </w:rPr>
            </w:pPr>
            <w:r w:rsidRPr="0084549A">
              <w:rPr>
                <w:kern w:val="20"/>
              </w:rPr>
              <w:t>Конкурсы на экологическую тематику</w:t>
            </w:r>
          </w:p>
        </w:tc>
      </w:tr>
    </w:tbl>
    <w:p w:rsidR="00BE36A2" w:rsidRDefault="00BE36A2" w:rsidP="00BE36A2">
      <w:pPr>
        <w:autoSpaceDE w:val="0"/>
        <w:autoSpaceDN w:val="0"/>
        <w:adjustRightInd w:val="0"/>
        <w:rPr>
          <w:b/>
          <w:kern w:val="20"/>
        </w:rPr>
      </w:pPr>
    </w:p>
    <w:p w:rsidR="00106924" w:rsidRPr="0084549A" w:rsidRDefault="00106924" w:rsidP="00BE36A2">
      <w:pPr>
        <w:autoSpaceDE w:val="0"/>
        <w:autoSpaceDN w:val="0"/>
        <w:adjustRightInd w:val="0"/>
        <w:rPr>
          <w:b/>
          <w:kern w:val="20"/>
        </w:rPr>
      </w:pPr>
      <w:r w:rsidRPr="0084549A">
        <w:rPr>
          <w:b/>
          <w:kern w:val="20"/>
        </w:rPr>
        <w:t>Планируемые результаты реализации направления «Цвети, Земля»:</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ценностное отношение к природе;</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эстетического, эмоционально-нравственного отношения к природе;</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элементарные знания о традициях нравственно-этического отношения к природе в культуре народов России, нормах экологической этики;</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участия в природоохранной деятельности в школе, на пришкольном участке, по месту жительства;</w:t>
      </w:r>
    </w:p>
    <w:p w:rsidR="00106924" w:rsidRPr="0084549A" w:rsidRDefault="00106924" w:rsidP="00857C32">
      <w:pPr>
        <w:pStyle w:val="Osnova"/>
        <w:numPr>
          <w:ilvl w:val="0"/>
          <w:numId w:val="58"/>
        </w:numPr>
        <w:tabs>
          <w:tab w:val="left" w:leader="dot" w:pos="624"/>
        </w:tabs>
        <w:spacing w:line="240" w:lineRule="auto"/>
        <w:ind w:left="0" w:firstLine="709"/>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kern w:val="20"/>
          <w:sz w:val="24"/>
          <w:szCs w:val="24"/>
          <w:lang w:val="ru-RU"/>
        </w:rPr>
        <w:t>личный опыт участия в экологических инициативах, проектах.</w:t>
      </w:r>
    </w:p>
    <w:p w:rsidR="00B92AEC" w:rsidRDefault="00B92AEC" w:rsidP="0084549A">
      <w:pPr>
        <w:pStyle w:val="Osnova"/>
        <w:tabs>
          <w:tab w:val="left" w:leader="dot" w:pos="624"/>
        </w:tabs>
        <w:spacing w:line="240" w:lineRule="auto"/>
        <w:ind w:firstLine="709"/>
        <w:rPr>
          <w:rStyle w:val="Zag11"/>
          <w:rFonts w:ascii="Times New Roman" w:eastAsia="@Arial Unicode MS" w:hAnsi="Times New Roman" w:cs="Times New Roman"/>
          <w:b/>
          <w:bCs/>
          <w:kern w:val="20"/>
          <w:sz w:val="24"/>
          <w:szCs w:val="24"/>
          <w:u w:val="single"/>
          <w:lang w:val="ru-RU"/>
        </w:rPr>
      </w:pPr>
    </w:p>
    <w:p w:rsidR="00106924" w:rsidRPr="0084549A" w:rsidRDefault="00106924" w:rsidP="0084549A">
      <w:pPr>
        <w:pStyle w:val="Osnova"/>
        <w:tabs>
          <w:tab w:val="left" w:leader="dot" w:pos="624"/>
        </w:tabs>
        <w:spacing w:line="240" w:lineRule="auto"/>
        <w:ind w:firstLine="709"/>
        <w:rPr>
          <w:rStyle w:val="Zag11"/>
          <w:rFonts w:ascii="Times New Roman" w:eastAsia="@Arial Unicode MS" w:hAnsi="Times New Roman" w:cs="Times New Roman"/>
          <w:b/>
          <w:bCs/>
          <w:kern w:val="20"/>
          <w:sz w:val="24"/>
          <w:szCs w:val="24"/>
          <w:u w:val="single"/>
          <w:lang w:val="ru-RU"/>
        </w:rPr>
      </w:pPr>
      <w:r w:rsidRPr="0084549A">
        <w:rPr>
          <w:rStyle w:val="Zag11"/>
          <w:rFonts w:ascii="Times New Roman" w:eastAsia="@Arial Unicode MS" w:hAnsi="Times New Roman" w:cs="Times New Roman"/>
          <w:b/>
          <w:bCs/>
          <w:kern w:val="20"/>
          <w:sz w:val="24"/>
          <w:szCs w:val="24"/>
          <w:u w:val="single"/>
          <w:lang w:val="ru-RU"/>
        </w:rPr>
        <w:t xml:space="preserve">Тематический модуль «В МИРЕ </w:t>
      </w:r>
      <w:proofErr w:type="gramStart"/>
      <w:r w:rsidRPr="0084549A">
        <w:rPr>
          <w:rStyle w:val="Zag11"/>
          <w:rFonts w:ascii="Times New Roman" w:eastAsia="@Arial Unicode MS" w:hAnsi="Times New Roman" w:cs="Times New Roman"/>
          <w:b/>
          <w:bCs/>
          <w:kern w:val="20"/>
          <w:sz w:val="24"/>
          <w:szCs w:val="24"/>
          <w:u w:val="single"/>
          <w:lang w:val="ru-RU"/>
        </w:rPr>
        <w:t>ПРЕКРАСНОГО</w:t>
      </w:r>
      <w:proofErr w:type="gramEnd"/>
      <w:r w:rsidRPr="0084549A">
        <w:rPr>
          <w:rStyle w:val="Zag11"/>
          <w:rFonts w:ascii="Times New Roman" w:eastAsia="@Arial Unicode MS" w:hAnsi="Times New Roman" w:cs="Times New Roman"/>
          <w:b/>
          <w:bCs/>
          <w:kern w:val="20"/>
          <w:sz w:val="24"/>
          <w:szCs w:val="24"/>
          <w:u w:val="single"/>
          <w:lang w:val="ru-RU"/>
        </w:rPr>
        <w:t>»</w:t>
      </w:r>
    </w:p>
    <w:p w:rsidR="00106924" w:rsidRPr="0084549A" w:rsidRDefault="00106924" w:rsidP="0084549A">
      <w:pPr>
        <w:shd w:val="clear" w:color="auto" w:fill="FFFFFF"/>
        <w:autoSpaceDE w:val="0"/>
        <w:autoSpaceDN w:val="0"/>
        <w:adjustRightInd w:val="0"/>
        <w:ind w:firstLine="709"/>
        <w:jc w:val="both"/>
        <w:rPr>
          <w:b/>
        </w:rPr>
      </w:pPr>
      <w:r w:rsidRPr="0084549A">
        <w:rPr>
          <w:rStyle w:val="Zag11"/>
          <w:rFonts w:eastAsia="@Arial Unicode MS"/>
          <w:b/>
          <w:bCs/>
          <w:kern w:val="20"/>
        </w:rPr>
        <w:t xml:space="preserve">Цель: </w:t>
      </w:r>
      <w:r w:rsidRPr="0084549A">
        <w:rPr>
          <w:rStyle w:val="Zag11"/>
          <w:rFonts w:eastAsia="@Arial Unicode MS"/>
          <w:bCs/>
          <w:kern w:val="20"/>
        </w:rPr>
        <w:t>в</w:t>
      </w:r>
      <w:r w:rsidRPr="0084549A">
        <w:rPr>
          <w:iCs/>
          <w:color w:val="000000"/>
        </w:rPr>
        <w:t xml:space="preserve">оспитание ценностного отношения к </w:t>
      </w:r>
      <w:proofErr w:type="gramStart"/>
      <w:r w:rsidRPr="0084549A">
        <w:rPr>
          <w:iCs/>
          <w:color w:val="000000"/>
        </w:rPr>
        <w:t>прекрасному</w:t>
      </w:r>
      <w:proofErr w:type="gramEnd"/>
      <w:r w:rsidRPr="0084549A">
        <w:rPr>
          <w:iCs/>
          <w:color w:val="000000"/>
        </w:rPr>
        <w:t>, формирование представлений об эстетических идеалах и ценностях (эстетическое воспитание)</w:t>
      </w:r>
    </w:p>
    <w:p w:rsidR="00106924" w:rsidRPr="0084549A" w:rsidRDefault="00106924" w:rsidP="0084549A">
      <w:pPr>
        <w:pStyle w:val="Osnova"/>
        <w:tabs>
          <w:tab w:val="left" w:leader="dot" w:pos="624"/>
        </w:tabs>
        <w:spacing w:line="240" w:lineRule="auto"/>
        <w:ind w:firstLine="709"/>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b/>
          <w:bCs/>
          <w:kern w:val="20"/>
          <w:sz w:val="24"/>
          <w:szCs w:val="24"/>
          <w:lang w:val="ru-RU"/>
        </w:rPr>
        <w:t>Задачи:</w:t>
      </w:r>
    </w:p>
    <w:p w:rsidR="00106924" w:rsidRPr="0084549A" w:rsidRDefault="00106924" w:rsidP="00857C32">
      <w:pPr>
        <w:numPr>
          <w:ilvl w:val="0"/>
          <w:numId w:val="41"/>
        </w:numPr>
        <w:shd w:val="clear" w:color="auto" w:fill="FFFFFF"/>
        <w:tabs>
          <w:tab w:val="clear" w:pos="1080"/>
          <w:tab w:val="num" w:pos="851"/>
        </w:tabs>
        <w:autoSpaceDE w:val="0"/>
        <w:autoSpaceDN w:val="0"/>
        <w:adjustRightInd w:val="0"/>
        <w:ind w:left="0" w:firstLine="709"/>
        <w:jc w:val="both"/>
      </w:pPr>
      <w:r w:rsidRPr="0084549A">
        <w:rPr>
          <w:color w:val="000000"/>
        </w:rPr>
        <w:t>сформировать представления о душевной и физической красоте человека;</w:t>
      </w:r>
    </w:p>
    <w:p w:rsidR="00106924" w:rsidRPr="0084549A" w:rsidRDefault="00106924" w:rsidP="00857C32">
      <w:pPr>
        <w:numPr>
          <w:ilvl w:val="0"/>
          <w:numId w:val="41"/>
        </w:numPr>
        <w:shd w:val="clear" w:color="auto" w:fill="FFFFFF"/>
        <w:tabs>
          <w:tab w:val="clear" w:pos="1080"/>
          <w:tab w:val="num" w:pos="851"/>
        </w:tabs>
        <w:autoSpaceDE w:val="0"/>
        <w:autoSpaceDN w:val="0"/>
        <w:adjustRightInd w:val="0"/>
        <w:ind w:left="0" w:firstLine="709"/>
        <w:jc w:val="both"/>
      </w:pPr>
      <w:r w:rsidRPr="0084549A">
        <w:rPr>
          <w:color w:val="000000"/>
        </w:rPr>
        <w:lastRenderedPageBreak/>
        <w:t>способствовать формированию эстетических идеалов, чувства прекрасного; развивать умение видеть красоту природы, труда и творчества;</w:t>
      </w:r>
    </w:p>
    <w:p w:rsidR="00106924" w:rsidRPr="0084549A" w:rsidRDefault="00106924" w:rsidP="00857C32">
      <w:pPr>
        <w:numPr>
          <w:ilvl w:val="0"/>
          <w:numId w:val="41"/>
        </w:numPr>
        <w:shd w:val="clear" w:color="auto" w:fill="FFFFFF"/>
        <w:tabs>
          <w:tab w:val="clear" w:pos="1080"/>
          <w:tab w:val="num" w:pos="851"/>
        </w:tabs>
        <w:autoSpaceDE w:val="0"/>
        <w:autoSpaceDN w:val="0"/>
        <w:adjustRightInd w:val="0"/>
        <w:ind w:left="0" w:firstLine="709"/>
        <w:jc w:val="both"/>
      </w:pPr>
      <w:r w:rsidRPr="0084549A">
        <w:rPr>
          <w:color w:val="000000"/>
        </w:rPr>
        <w:t>привить интерес к чтению, произведениям искусства, детским спектаклям, концертам, выставкам, музыке;</w:t>
      </w:r>
    </w:p>
    <w:p w:rsidR="00106924" w:rsidRPr="0084549A" w:rsidRDefault="00106924" w:rsidP="00857C32">
      <w:pPr>
        <w:numPr>
          <w:ilvl w:val="0"/>
          <w:numId w:val="41"/>
        </w:numPr>
        <w:shd w:val="clear" w:color="auto" w:fill="FFFFFF"/>
        <w:tabs>
          <w:tab w:val="clear" w:pos="1080"/>
          <w:tab w:val="num" w:pos="851"/>
        </w:tabs>
        <w:autoSpaceDE w:val="0"/>
        <w:autoSpaceDN w:val="0"/>
        <w:adjustRightInd w:val="0"/>
        <w:ind w:left="0" w:firstLine="709"/>
        <w:jc w:val="both"/>
      </w:pPr>
      <w:r w:rsidRPr="0084549A">
        <w:rPr>
          <w:color w:val="000000"/>
        </w:rPr>
        <w:t>привить интерес к занятиям художественным творчеством;</w:t>
      </w:r>
    </w:p>
    <w:p w:rsidR="00106924" w:rsidRPr="0084549A" w:rsidRDefault="00106924" w:rsidP="00857C32">
      <w:pPr>
        <w:numPr>
          <w:ilvl w:val="0"/>
          <w:numId w:val="41"/>
        </w:numPr>
        <w:shd w:val="clear" w:color="auto" w:fill="FFFFFF"/>
        <w:tabs>
          <w:tab w:val="clear" w:pos="1080"/>
          <w:tab w:val="num" w:pos="851"/>
        </w:tabs>
        <w:autoSpaceDE w:val="0"/>
        <w:autoSpaceDN w:val="0"/>
        <w:adjustRightInd w:val="0"/>
        <w:ind w:left="0" w:firstLine="709"/>
        <w:jc w:val="both"/>
      </w:pPr>
      <w:r w:rsidRPr="0084549A">
        <w:rPr>
          <w:color w:val="000000"/>
        </w:rPr>
        <w:t>воспитать стремление к опрятному внешнему виду;</w:t>
      </w:r>
    </w:p>
    <w:p w:rsidR="00106924" w:rsidRPr="0084549A" w:rsidRDefault="00106924" w:rsidP="00857C32">
      <w:pPr>
        <w:numPr>
          <w:ilvl w:val="0"/>
          <w:numId w:val="41"/>
        </w:numPr>
        <w:tabs>
          <w:tab w:val="clear" w:pos="1080"/>
          <w:tab w:val="num" w:pos="851"/>
        </w:tabs>
        <w:ind w:left="0" w:firstLine="709"/>
        <w:jc w:val="both"/>
        <w:rPr>
          <w:rStyle w:val="Zag11"/>
        </w:rPr>
      </w:pPr>
      <w:r w:rsidRPr="0084549A">
        <w:rPr>
          <w:color w:val="000000"/>
        </w:rPr>
        <w:t>сформировать отрицательное отношение к некрасивым поступкам и неряшливости.</w:t>
      </w:r>
    </w:p>
    <w:p w:rsidR="00106924" w:rsidRPr="0084549A" w:rsidRDefault="00B92AEC" w:rsidP="00BE36A2">
      <w:pPr>
        <w:pStyle w:val="Osnova"/>
        <w:tabs>
          <w:tab w:val="left" w:leader="dot" w:pos="624"/>
        </w:tabs>
        <w:spacing w:line="240" w:lineRule="auto"/>
        <w:ind w:firstLine="0"/>
        <w:jc w:val="center"/>
        <w:rPr>
          <w:rStyle w:val="Zag11"/>
          <w:rFonts w:ascii="Times New Roman" w:eastAsia="@Arial Unicode MS" w:hAnsi="Times New Roman" w:cs="Times New Roman"/>
          <w:b/>
          <w:bCs/>
          <w:kern w:val="20"/>
          <w:sz w:val="24"/>
          <w:szCs w:val="24"/>
          <w:lang w:val="ru-RU"/>
        </w:rPr>
      </w:pPr>
      <w:r>
        <w:rPr>
          <w:rStyle w:val="Zag11"/>
          <w:rFonts w:ascii="Times New Roman" w:eastAsia="@Arial Unicode MS" w:hAnsi="Times New Roman" w:cs="Times New Roman"/>
          <w:b/>
          <w:bCs/>
          <w:kern w:val="20"/>
          <w:sz w:val="24"/>
          <w:szCs w:val="24"/>
          <w:lang w:val="ru-RU"/>
        </w:rPr>
        <w:t>Тематика</w:t>
      </w:r>
      <w:r w:rsidR="00106924" w:rsidRPr="0084549A">
        <w:rPr>
          <w:rStyle w:val="Zag11"/>
          <w:rFonts w:ascii="Times New Roman" w:eastAsia="@Arial Unicode MS" w:hAnsi="Times New Roman" w:cs="Times New Roman"/>
          <w:b/>
          <w:bCs/>
          <w:kern w:val="20"/>
          <w:sz w:val="24"/>
          <w:szCs w:val="24"/>
          <w:lang w:val="ru-RU"/>
        </w:rPr>
        <w:t xml:space="preserve">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460"/>
        <w:gridCol w:w="2801"/>
        <w:gridCol w:w="2454"/>
      </w:tblGrid>
      <w:tr w:rsidR="00106924" w:rsidRPr="0084549A" w:rsidTr="00B92AEC">
        <w:tc>
          <w:tcPr>
            <w:tcW w:w="1086" w:type="pct"/>
          </w:tcPr>
          <w:p w:rsidR="00106924" w:rsidRPr="0084549A" w:rsidRDefault="00106924" w:rsidP="00774D83">
            <w:pPr>
              <w:autoSpaceDE w:val="0"/>
              <w:autoSpaceDN w:val="0"/>
              <w:adjustRightInd w:val="0"/>
              <w:jc w:val="both"/>
              <w:rPr>
                <w:b/>
                <w:kern w:val="20"/>
              </w:rPr>
            </w:pPr>
            <w:r w:rsidRPr="0084549A">
              <w:rPr>
                <w:b/>
                <w:kern w:val="20"/>
              </w:rPr>
              <w:t>1класс</w:t>
            </w:r>
          </w:p>
        </w:tc>
        <w:tc>
          <w:tcPr>
            <w:tcW w:w="1248" w:type="pct"/>
          </w:tcPr>
          <w:p w:rsidR="00106924" w:rsidRPr="0084549A" w:rsidRDefault="00106924" w:rsidP="00774D83">
            <w:pPr>
              <w:autoSpaceDE w:val="0"/>
              <w:autoSpaceDN w:val="0"/>
              <w:adjustRightInd w:val="0"/>
              <w:jc w:val="both"/>
              <w:rPr>
                <w:b/>
                <w:kern w:val="20"/>
              </w:rPr>
            </w:pPr>
            <w:r w:rsidRPr="0084549A">
              <w:rPr>
                <w:b/>
                <w:kern w:val="20"/>
              </w:rPr>
              <w:t>2 класс</w:t>
            </w:r>
          </w:p>
        </w:tc>
        <w:tc>
          <w:tcPr>
            <w:tcW w:w="1421" w:type="pct"/>
          </w:tcPr>
          <w:p w:rsidR="00106924" w:rsidRPr="0084549A" w:rsidRDefault="00106924" w:rsidP="00774D83">
            <w:pPr>
              <w:autoSpaceDE w:val="0"/>
              <w:autoSpaceDN w:val="0"/>
              <w:adjustRightInd w:val="0"/>
              <w:jc w:val="both"/>
              <w:rPr>
                <w:b/>
                <w:kern w:val="20"/>
              </w:rPr>
            </w:pPr>
            <w:r w:rsidRPr="0084549A">
              <w:rPr>
                <w:b/>
                <w:kern w:val="20"/>
              </w:rPr>
              <w:t>3 класс</w:t>
            </w:r>
          </w:p>
        </w:tc>
        <w:tc>
          <w:tcPr>
            <w:tcW w:w="1244" w:type="pct"/>
          </w:tcPr>
          <w:p w:rsidR="00106924" w:rsidRPr="0084549A" w:rsidRDefault="00106924" w:rsidP="00774D83">
            <w:pPr>
              <w:autoSpaceDE w:val="0"/>
              <w:autoSpaceDN w:val="0"/>
              <w:adjustRightInd w:val="0"/>
              <w:jc w:val="both"/>
              <w:rPr>
                <w:b/>
                <w:kern w:val="20"/>
              </w:rPr>
            </w:pPr>
            <w:r w:rsidRPr="0084549A">
              <w:rPr>
                <w:b/>
                <w:kern w:val="20"/>
              </w:rPr>
              <w:t>4 класс</w:t>
            </w:r>
          </w:p>
        </w:tc>
      </w:tr>
      <w:tr w:rsidR="00106924" w:rsidRPr="0084549A" w:rsidTr="00106924">
        <w:tc>
          <w:tcPr>
            <w:tcW w:w="5000" w:type="pct"/>
            <w:gridSpan w:val="4"/>
          </w:tcPr>
          <w:p w:rsidR="00106924" w:rsidRPr="0084549A" w:rsidRDefault="00106924" w:rsidP="00774D83">
            <w:pPr>
              <w:autoSpaceDE w:val="0"/>
              <w:autoSpaceDN w:val="0"/>
              <w:adjustRightInd w:val="0"/>
              <w:jc w:val="both"/>
              <w:rPr>
                <w:b/>
                <w:kern w:val="20"/>
              </w:rPr>
            </w:pPr>
            <w:r w:rsidRPr="0084549A">
              <w:rPr>
                <w:kern w:val="20"/>
              </w:rPr>
              <w:t>Душевная и физическая красота человека</w:t>
            </w:r>
          </w:p>
        </w:tc>
      </w:tr>
      <w:tr w:rsidR="00106924" w:rsidRPr="0084549A" w:rsidTr="00106924">
        <w:tc>
          <w:tcPr>
            <w:tcW w:w="5000" w:type="pct"/>
            <w:gridSpan w:val="4"/>
          </w:tcPr>
          <w:p w:rsidR="00106924" w:rsidRPr="0084549A" w:rsidRDefault="00106924" w:rsidP="00B92AEC">
            <w:pPr>
              <w:autoSpaceDE w:val="0"/>
              <w:autoSpaceDN w:val="0"/>
              <w:adjustRightInd w:val="0"/>
              <w:jc w:val="both"/>
              <w:rPr>
                <w:kern w:val="20"/>
              </w:rPr>
            </w:pPr>
            <w:r w:rsidRPr="0084549A">
              <w:rPr>
                <w:kern w:val="20"/>
              </w:rPr>
              <w:t>Эстетические идеалы, чувства прекрасного.</w:t>
            </w:r>
            <w:r w:rsidR="00BE36A2">
              <w:rPr>
                <w:kern w:val="20"/>
              </w:rPr>
              <w:t xml:space="preserve"> </w:t>
            </w:r>
            <w:r w:rsidRPr="0084549A">
              <w:rPr>
                <w:kern w:val="20"/>
              </w:rPr>
              <w:t>Красота природы, труда и творчества</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lang w:val="en-US"/>
              </w:rPr>
            </w:pPr>
            <w:r w:rsidRPr="0084549A">
              <w:rPr>
                <w:kern w:val="20"/>
              </w:rPr>
              <w:t>Спектакль, концерт, выставка, музей</w:t>
            </w:r>
          </w:p>
        </w:tc>
      </w:tr>
      <w:tr w:rsidR="00106924" w:rsidRPr="0084549A" w:rsidTr="00774D83">
        <w:trPr>
          <w:trHeight w:val="157"/>
        </w:trPr>
        <w:tc>
          <w:tcPr>
            <w:tcW w:w="5000" w:type="pct"/>
            <w:gridSpan w:val="4"/>
          </w:tcPr>
          <w:p w:rsidR="00C03837" w:rsidRPr="0084549A" w:rsidRDefault="00106924" w:rsidP="00774D83">
            <w:pPr>
              <w:autoSpaceDE w:val="0"/>
              <w:autoSpaceDN w:val="0"/>
              <w:adjustRightInd w:val="0"/>
              <w:jc w:val="both"/>
              <w:rPr>
                <w:kern w:val="20"/>
              </w:rPr>
            </w:pPr>
            <w:r w:rsidRPr="0084549A">
              <w:rPr>
                <w:kern w:val="20"/>
              </w:rPr>
              <w:t>Посе</w:t>
            </w:r>
            <w:r w:rsidR="00774D83">
              <w:rPr>
                <w:kern w:val="20"/>
              </w:rPr>
              <w:t>щение музеев, выставок, театра.</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lang w:val="en-US"/>
              </w:rPr>
            </w:pPr>
            <w:r w:rsidRPr="0084549A">
              <w:rPr>
                <w:kern w:val="20"/>
              </w:rPr>
              <w:t>Художественное творчество</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lang w:val="en-US"/>
              </w:rPr>
            </w:pPr>
            <w:r w:rsidRPr="0084549A">
              <w:rPr>
                <w:kern w:val="20"/>
              </w:rPr>
              <w:t>Внешний вид школьника</w:t>
            </w:r>
          </w:p>
        </w:tc>
      </w:tr>
      <w:tr w:rsidR="00106924" w:rsidRPr="0084549A" w:rsidTr="00106924">
        <w:tc>
          <w:tcPr>
            <w:tcW w:w="5000" w:type="pct"/>
            <w:gridSpan w:val="4"/>
          </w:tcPr>
          <w:p w:rsidR="00106924" w:rsidRPr="0084549A" w:rsidRDefault="00106924" w:rsidP="00774D83">
            <w:pPr>
              <w:autoSpaceDE w:val="0"/>
              <w:autoSpaceDN w:val="0"/>
              <w:adjustRightInd w:val="0"/>
              <w:jc w:val="both"/>
              <w:rPr>
                <w:kern w:val="20"/>
              </w:rPr>
            </w:pPr>
            <w:r w:rsidRPr="0084549A">
              <w:rPr>
                <w:kern w:val="20"/>
              </w:rPr>
              <w:t>Отношение к некрасивым поступкам и неряшливости</w:t>
            </w:r>
          </w:p>
        </w:tc>
      </w:tr>
    </w:tbl>
    <w:p w:rsidR="00BE36A2" w:rsidRDefault="00BE36A2" w:rsidP="00BE36A2">
      <w:pPr>
        <w:autoSpaceDE w:val="0"/>
        <w:autoSpaceDN w:val="0"/>
        <w:adjustRightInd w:val="0"/>
        <w:jc w:val="both"/>
        <w:rPr>
          <w:b/>
          <w:kern w:val="20"/>
        </w:rPr>
      </w:pPr>
    </w:p>
    <w:p w:rsidR="00106924" w:rsidRPr="0084549A" w:rsidRDefault="00106924" w:rsidP="00BE36A2">
      <w:pPr>
        <w:autoSpaceDE w:val="0"/>
        <w:autoSpaceDN w:val="0"/>
        <w:adjustRightInd w:val="0"/>
        <w:jc w:val="both"/>
        <w:rPr>
          <w:b/>
          <w:kern w:val="20"/>
        </w:rPr>
      </w:pPr>
      <w:r w:rsidRPr="0084549A">
        <w:rPr>
          <w:b/>
          <w:kern w:val="20"/>
        </w:rPr>
        <w:t>Планируемые результаты реализации направления «В мире прекрасного»:</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первоначальные умения видеть красоту в окружающем мире;</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первоначальные умения видеть красоту в поведении, поступках людей;</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элементарные представления об эстетических и художественных ценностях отечественной культуры;</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эмоционального постижения народного творчества, этнокультурных традиций, фольклора народов России;</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06924" w:rsidRPr="0084549A" w:rsidRDefault="00106924" w:rsidP="00857C32">
      <w:pPr>
        <w:numPr>
          <w:ilvl w:val="0"/>
          <w:numId w:val="59"/>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06924" w:rsidRPr="0084549A" w:rsidRDefault="00106924" w:rsidP="00857C32">
      <w:pPr>
        <w:pStyle w:val="Osnova"/>
        <w:numPr>
          <w:ilvl w:val="0"/>
          <w:numId w:val="59"/>
        </w:numPr>
        <w:tabs>
          <w:tab w:val="left" w:leader="dot" w:pos="624"/>
        </w:tabs>
        <w:spacing w:line="240" w:lineRule="auto"/>
        <w:ind w:left="0" w:firstLine="709"/>
        <w:rPr>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kern w:val="20"/>
          <w:sz w:val="24"/>
          <w:szCs w:val="24"/>
          <w:lang w:val="ru-RU"/>
        </w:rPr>
        <w:t>мотивация к реализации эстетических ценностей в пространстве образовательного учреждения и семьи.</w:t>
      </w:r>
    </w:p>
    <w:p w:rsidR="00B92AEC" w:rsidRDefault="00B92AEC" w:rsidP="0084549A">
      <w:pPr>
        <w:pStyle w:val="Default"/>
        <w:ind w:firstLine="709"/>
        <w:jc w:val="both"/>
        <w:rPr>
          <w:b/>
        </w:rPr>
      </w:pPr>
    </w:p>
    <w:p w:rsidR="00106924" w:rsidRPr="0084549A" w:rsidRDefault="00237AE0" w:rsidP="0084549A">
      <w:pPr>
        <w:pStyle w:val="Default"/>
        <w:ind w:firstLine="709"/>
        <w:jc w:val="both"/>
        <w:rPr>
          <w:b/>
        </w:rPr>
      </w:pPr>
      <w:r>
        <w:rPr>
          <w:b/>
        </w:rPr>
        <w:t>4</w:t>
      </w:r>
      <w:r w:rsidR="00106924" w:rsidRPr="0084549A">
        <w:rPr>
          <w:b/>
        </w:rPr>
        <w:t xml:space="preserve">. Совместная деятельность </w:t>
      </w:r>
      <w:r w:rsidR="001A01A9" w:rsidRPr="0084549A">
        <w:rPr>
          <w:b/>
        </w:rPr>
        <w:t>школы</w:t>
      </w:r>
      <w:r w:rsidR="00106924" w:rsidRPr="0084549A">
        <w:rPr>
          <w:b/>
        </w:rPr>
        <w:t xml:space="preserve">, семьи и общественности по духовно-нравственному развитию и воспитанию </w:t>
      </w:r>
      <w:proofErr w:type="gramStart"/>
      <w:r w:rsidR="001A01A9" w:rsidRPr="0084549A">
        <w:rPr>
          <w:b/>
        </w:rPr>
        <w:t>об</w:t>
      </w:r>
      <w:r w:rsidR="00106924" w:rsidRPr="0084549A">
        <w:rPr>
          <w:b/>
        </w:rPr>
        <w:t>уча</w:t>
      </w:r>
      <w:r w:rsidR="001A01A9" w:rsidRPr="0084549A">
        <w:rPr>
          <w:b/>
        </w:rPr>
        <w:t>ю</w:t>
      </w:r>
      <w:r w:rsidR="00106924" w:rsidRPr="0084549A">
        <w:rPr>
          <w:b/>
        </w:rPr>
        <w:t>щихся</w:t>
      </w:r>
      <w:proofErr w:type="gramEnd"/>
    </w:p>
    <w:p w:rsidR="00106924" w:rsidRPr="0084549A" w:rsidRDefault="00106924" w:rsidP="0084549A">
      <w:pPr>
        <w:pStyle w:val="Default"/>
        <w:ind w:firstLine="709"/>
        <w:jc w:val="both"/>
      </w:pPr>
      <w:r w:rsidRPr="0084549A">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06924" w:rsidRPr="0084549A" w:rsidRDefault="00106924" w:rsidP="00857C32">
      <w:pPr>
        <w:pStyle w:val="Default"/>
        <w:numPr>
          <w:ilvl w:val="1"/>
          <w:numId w:val="95"/>
        </w:numPr>
        <w:ind w:left="1418" w:hanging="709"/>
        <w:jc w:val="both"/>
      </w:pPr>
      <w:r w:rsidRPr="0084549A">
        <w:t xml:space="preserve">повышение педагогической культуры родителей (законных представителей) учащихся путем проведения родительских собраний и тематических расширенных педагогических советов, организации родительского лектория, выпуска информационных материалов и публичных докладов </w:t>
      </w:r>
      <w:r w:rsidR="0085583B">
        <w:t>школы</w:t>
      </w:r>
      <w:r w:rsidRPr="0084549A">
        <w:t xml:space="preserve"> по итогам работы за год.</w:t>
      </w:r>
    </w:p>
    <w:p w:rsidR="00106924" w:rsidRPr="0084549A" w:rsidRDefault="00106924" w:rsidP="00857C32">
      <w:pPr>
        <w:pStyle w:val="Default"/>
        <w:numPr>
          <w:ilvl w:val="1"/>
          <w:numId w:val="95"/>
        </w:numPr>
        <w:ind w:left="1418" w:hanging="709"/>
        <w:jc w:val="both"/>
      </w:pPr>
      <w:r w:rsidRPr="0084549A">
        <w:t xml:space="preserve">совершенствование межличностных отношений педагогов, </w:t>
      </w:r>
      <w:r w:rsidR="0085583B">
        <w:t>об</w:t>
      </w:r>
      <w:r w:rsidRPr="0084549A">
        <w:t>уча</w:t>
      </w:r>
      <w:r w:rsidR="0085583B">
        <w:t>ю</w:t>
      </w:r>
      <w:r w:rsidRPr="0084549A">
        <w:t>щихся и родителей путем организации совместных мероприятий, праздников, акций.</w:t>
      </w:r>
    </w:p>
    <w:p w:rsidR="00106924" w:rsidRPr="0084549A" w:rsidRDefault="00106924" w:rsidP="00857C32">
      <w:pPr>
        <w:pStyle w:val="Default"/>
        <w:numPr>
          <w:ilvl w:val="1"/>
          <w:numId w:val="95"/>
        </w:numPr>
        <w:ind w:left="1418" w:hanging="709"/>
        <w:jc w:val="both"/>
      </w:pPr>
      <w:r w:rsidRPr="0084549A">
        <w:t xml:space="preserve">расширение партнерских взаимоотношений с родителями путем привлечения их к активной деятельности в составе </w:t>
      </w:r>
      <w:r w:rsidR="001A01A9" w:rsidRPr="0084549A">
        <w:t>С</w:t>
      </w:r>
      <w:r w:rsidRPr="0084549A">
        <w:t xml:space="preserve">овета школы, активизации деятельности родительских комитетов классных коллективов </w:t>
      </w:r>
      <w:r w:rsidR="0085583B">
        <w:t>об</w:t>
      </w:r>
      <w:r w:rsidRPr="0084549A">
        <w:t>уча</w:t>
      </w:r>
      <w:r w:rsidR="0085583B">
        <w:t>ю</w:t>
      </w:r>
      <w:r w:rsidRPr="0084549A">
        <w:t xml:space="preserve">щихся, проведения совместных акций в </w:t>
      </w:r>
      <w:r w:rsidR="001A01A9" w:rsidRPr="0084549A">
        <w:t>селе</w:t>
      </w:r>
      <w:r w:rsidRPr="0084549A">
        <w:t>.</w:t>
      </w:r>
    </w:p>
    <w:p w:rsidR="00106924" w:rsidRPr="0084549A" w:rsidRDefault="00106924" w:rsidP="0084549A">
      <w:pPr>
        <w:pStyle w:val="Default"/>
        <w:ind w:firstLine="709"/>
        <w:jc w:val="both"/>
      </w:pPr>
      <w:r w:rsidRPr="0084549A">
        <w:lastRenderedPageBreak/>
        <w:t xml:space="preserve">Совместная деятельность </w:t>
      </w:r>
      <w:r w:rsidR="001A01A9" w:rsidRPr="0084549A">
        <w:t>школы</w:t>
      </w:r>
      <w:r w:rsidRPr="0084549A">
        <w:t xml:space="preserve"> и семьи осуществляется согласно плану работы </w:t>
      </w:r>
      <w:r w:rsidR="001A01A9" w:rsidRPr="0084549A">
        <w:t>школы</w:t>
      </w:r>
      <w:r w:rsidRPr="0084549A">
        <w:t xml:space="preserve"> на учебный год по направлениям:</w:t>
      </w:r>
    </w:p>
    <w:p w:rsidR="00106924" w:rsidRPr="0084549A" w:rsidRDefault="00106924" w:rsidP="0084549A">
      <w:pPr>
        <w:pStyle w:val="Default"/>
        <w:ind w:firstLine="709"/>
        <w:jc w:val="both"/>
        <w:rPr>
          <w:rStyle w:val="afff0"/>
          <w:b w:val="0"/>
        </w:rPr>
      </w:pPr>
      <w:r w:rsidRPr="0084549A">
        <w:t>- о</w:t>
      </w:r>
      <w:r w:rsidRPr="0084549A">
        <w:rPr>
          <w:rStyle w:val="afff0"/>
          <w:b w:val="0"/>
        </w:rPr>
        <w:t>рганизация совместных досуговых мероприятий или вовлечение родителей в совместную с детьми деятельность;</w:t>
      </w:r>
    </w:p>
    <w:p w:rsidR="00106924" w:rsidRPr="0084549A" w:rsidRDefault="00106924" w:rsidP="0084549A">
      <w:pPr>
        <w:pStyle w:val="Default"/>
        <w:ind w:firstLine="709"/>
        <w:jc w:val="both"/>
        <w:rPr>
          <w:b/>
        </w:rPr>
      </w:pPr>
      <w:r w:rsidRPr="0084549A">
        <w:rPr>
          <w:rStyle w:val="afff0"/>
          <w:b w:val="0"/>
        </w:rPr>
        <w:t>- просветительская деятельность (в рамках родительских собраний</w:t>
      </w:r>
      <w:r w:rsidR="001A01A9" w:rsidRPr="0084549A">
        <w:rPr>
          <w:rStyle w:val="afff0"/>
          <w:b w:val="0"/>
        </w:rPr>
        <w:t>)</w:t>
      </w:r>
      <w:r w:rsidRPr="0084549A">
        <w:rPr>
          <w:rStyle w:val="afff0"/>
          <w:b w:val="0"/>
        </w:rPr>
        <w:t>;</w:t>
      </w:r>
    </w:p>
    <w:p w:rsidR="00106924" w:rsidRPr="0084549A" w:rsidRDefault="00106924" w:rsidP="0084549A">
      <w:pPr>
        <w:pStyle w:val="Default"/>
        <w:ind w:firstLine="709"/>
        <w:jc w:val="both"/>
      </w:pPr>
      <w:r w:rsidRPr="0084549A">
        <w:t xml:space="preserve">- участие родителей в общественных органах управления </w:t>
      </w:r>
      <w:r w:rsidR="001A01A9" w:rsidRPr="0084549A">
        <w:t>школы</w:t>
      </w:r>
      <w:r w:rsidRPr="0084549A">
        <w:t>.</w:t>
      </w:r>
    </w:p>
    <w:p w:rsidR="00106924" w:rsidRPr="0084549A" w:rsidRDefault="00106924" w:rsidP="0084549A">
      <w:pPr>
        <w:pStyle w:val="Default"/>
        <w:ind w:firstLine="709"/>
        <w:jc w:val="both"/>
      </w:pPr>
      <w:r w:rsidRPr="0084549A">
        <w:t xml:space="preserve">В </w:t>
      </w:r>
      <w:r w:rsidR="00697D04">
        <w:t>МБОУ О</w:t>
      </w:r>
      <w:r w:rsidR="001A01A9" w:rsidRPr="0084549A">
        <w:t>ОШ с.Марьино-Николаевка</w:t>
      </w:r>
      <w:r w:rsidRPr="0084549A">
        <w:t xml:space="preserve"> т</w:t>
      </w:r>
      <w:r w:rsidR="001561D9">
        <w:t xml:space="preserve">радиционно в январе проводится </w:t>
      </w:r>
      <w:r w:rsidRPr="0084549A">
        <w:t xml:space="preserve">день открытых дверей – День семьи, в рамках которого предусмотрены открытые уроки для родителей, выставки детского творчества и внеурочные мероприятия по параллелям: эстафеты «Весёлые старты», конкурсы </w:t>
      </w:r>
      <w:r w:rsidR="001561D9">
        <w:t xml:space="preserve">и чаепития, огоньки и т.д. </w:t>
      </w:r>
      <w:proofErr w:type="gramStart"/>
      <w:r w:rsidR="001561D9">
        <w:t xml:space="preserve">Это </w:t>
      </w:r>
      <w:r w:rsidRPr="0084549A">
        <w:t xml:space="preserve">позволяет родителям ученика увидеть ребёнка в отличной от домашней обстановке, проявить себя в совместной деятельности, что приводит к улучшению детско-родительских отношений. </w:t>
      </w:r>
      <w:proofErr w:type="gramEnd"/>
    </w:p>
    <w:p w:rsidR="001A01A9" w:rsidRPr="0084549A" w:rsidRDefault="001A01A9" w:rsidP="0084549A">
      <w:pPr>
        <w:ind w:firstLine="709"/>
        <w:jc w:val="both"/>
        <w:rPr>
          <w:color w:val="000000"/>
          <w:shd w:val="clear" w:color="auto" w:fill="FFFFFF"/>
        </w:rPr>
      </w:pPr>
      <w:r w:rsidRPr="0084549A">
        <w:rPr>
          <w:color w:val="000000"/>
          <w:shd w:val="clear" w:color="auto" w:fill="FFFFFF"/>
        </w:rPr>
        <w:t xml:space="preserve">Чтобы быть успешной школа должна быть открыта для </w:t>
      </w:r>
      <w:proofErr w:type="gramStart"/>
      <w:r w:rsidRPr="0084549A">
        <w:rPr>
          <w:color w:val="000000"/>
          <w:shd w:val="clear" w:color="auto" w:fill="FFFFFF"/>
        </w:rPr>
        <w:t>общественности</w:t>
      </w:r>
      <w:proofErr w:type="gramEnd"/>
      <w:r w:rsidRPr="0084549A">
        <w:rPr>
          <w:color w:val="000000"/>
          <w:shd w:val="clear" w:color="auto" w:fill="FFFFFF"/>
        </w:rPr>
        <w:t xml:space="preserve"> прежде всего для родителей. </w:t>
      </w:r>
      <w:proofErr w:type="gramStart"/>
      <w:r w:rsidRPr="0084549A">
        <w:rPr>
          <w:color w:val="000000"/>
          <w:shd w:val="clear" w:color="auto" w:fill="FFFFFF"/>
        </w:rPr>
        <w:t>За последние годы школа стала не только центром образовательных, развивающих и воспитательных услуг для своих обучающихся, но и систематизирующим источником формирования социокультурного, духовного, здорового, развивающего пространства вокруг неё. </w:t>
      </w:r>
      <w:proofErr w:type="gramEnd"/>
    </w:p>
    <w:p w:rsidR="001A01A9" w:rsidRPr="0084549A" w:rsidRDefault="001A01A9" w:rsidP="0084549A">
      <w:pPr>
        <w:ind w:firstLine="709"/>
        <w:jc w:val="both"/>
        <w:rPr>
          <w:color w:val="000000"/>
          <w:shd w:val="clear" w:color="auto" w:fill="FFFFFF"/>
        </w:rPr>
      </w:pPr>
      <w:r w:rsidRPr="0084549A">
        <w:rPr>
          <w:color w:val="000000"/>
          <w:shd w:val="clear" w:color="auto" w:fill="FFFFFF"/>
        </w:rPr>
        <w:t>Благодаря сотрудничеству с различными учреждениями в школе решаются вопросы расширения культурно – досугового простран</w:t>
      </w:r>
      <w:r w:rsidR="001561D9">
        <w:rPr>
          <w:color w:val="000000"/>
          <w:shd w:val="clear" w:color="auto" w:fill="FFFFFF"/>
        </w:rPr>
        <w:t>ства с целью включения детей в </w:t>
      </w:r>
      <w:r w:rsidRPr="0084549A">
        <w:rPr>
          <w:color w:val="000000"/>
          <w:shd w:val="clear" w:color="auto" w:fill="FFFFFF"/>
        </w:rPr>
        <w:t>творчески развивающую жизнедеятельность, создание условий, развития личности ребёнка в сфере свободного времени. </w:t>
      </w:r>
    </w:p>
    <w:p w:rsidR="001A01A9" w:rsidRPr="0084549A" w:rsidRDefault="001A01A9" w:rsidP="0084549A">
      <w:pPr>
        <w:ind w:firstLine="709"/>
        <w:jc w:val="both"/>
        <w:rPr>
          <w:color w:val="000000"/>
          <w:shd w:val="clear" w:color="auto" w:fill="FFFFFF"/>
        </w:rPr>
      </w:pPr>
      <w:r w:rsidRPr="0084549A">
        <w:rPr>
          <w:color w:val="000000"/>
        </w:rPr>
        <w:br/>
      </w:r>
      <w:r w:rsidRPr="0084549A">
        <w:rPr>
          <w:noProof/>
          <w:color w:val="000000"/>
          <w:shd w:val="clear" w:color="auto" w:fill="FFFFFF"/>
        </w:rPr>
        <w:drawing>
          <wp:inline distT="0" distB="0" distL="0" distR="0">
            <wp:extent cx="6105525" cy="3409950"/>
            <wp:effectExtent l="0" t="38100" r="0" b="95250"/>
            <wp:docPr id="1" name="Схема 4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A01A9" w:rsidRPr="0084549A" w:rsidRDefault="001A01A9" w:rsidP="0084549A">
      <w:pPr>
        <w:ind w:firstLine="709"/>
        <w:jc w:val="both"/>
        <w:rPr>
          <w:color w:val="666666"/>
        </w:rPr>
      </w:pPr>
      <w:r w:rsidRPr="0084549A">
        <w:rPr>
          <w:bCs/>
          <w:color w:val="000000"/>
        </w:rPr>
        <w:t>Благодаря подобному сотрудничеству в школе организуются дистанционные занятия по информатике и ИКТ, заседания межшкольных методических объединений, обучающиеся школы обучаются плаванию, имеют возможность посещать секции и «кружки», поселенческую библиотеку, участвуют в акциях и операциях.</w:t>
      </w:r>
    </w:p>
    <w:p w:rsidR="001561D9" w:rsidRDefault="001561D9" w:rsidP="0084549A">
      <w:pPr>
        <w:pStyle w:val="Default"/>
        <w:ind w:firstLine="709"/>
        <w:jc w:val="both"/>
        <w:rPr>
          <w:b/>
        </w:rPr>
      </w:pPr>
    </w:p>
    <w:p w:rsidR="00106924" w:rsidRPr="0084549A" w:rsidRDefault="00237AE0" w:rsidP="0084549A">
      <w:pPr>
        <w:pStyle w:val="Default"/>
        <w:ind w:firstLine="709"/>
        <w:jc w:val="both"/>
        <w:rPr>
          <w:b/>
        </w:rPr>
      </w:pPr>
      <w:r>
        <w:rPr>
          <w:b/>
        </w:rPr>
        <w:t>5</w:t>
      </w:r>
      <w:r w:rsidR="00106924" w:rsidRPr="0084549A">
        <w:rPr>
          <w:b/>
        </w:rPr>
        <w:t>. Планируемые результаты духовно-нравственного развития,  воспитания и социализации  младших школьников</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kern w:val="20"/>
          <w:sz w:val="24"/>
          <w:szCs w:val="24"/>
          <w:lang w:val="ru-RU"/>
        </w:rPr>
        <w:t>Воспитательные результаты распределяются по трём уровням.</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bCs/>
          <w:i/>
          <w:kern w:val="20"/>
          <w:sz w:val="24"/>
          <w:szCs w:val="24"/>
          <w:lang w:val="ru-RU"/>
        </w:rPr>
        <w:lastRenderedPageBreak/>
        <w:t>Первый уровень результатов</w:t>
      </w:r>
      <w:r w:rsidRPr="0084549A">
        <w:rPr>
          <w:rStyle w:val="Zag11"/>
          <w:rFonts w:ascii="Times New Roman" w:eastAsia="@Arial Unicode MS" w:hAnsi="Times New Roman" w:cs="Times New Roman"/>
          <w:kern w:val="20"/>
          <w:sz w:val="24"/>
          <w:szCs w:val="24"/>
          <w:lang w:val="ru-RU"/>
        </w:rPr>
        <w:t xml:space="preserve"> – приобретение </w:t>
      </w:r>
      <w:proofErr w:type="gramStart"/>
      <w:r w:rsidRPr="0084549A">
        <w:rPr>
          <w:rStyle w:val="Zag11"/>
          <w:rFonts w:ascii="Times New Roman" w:eastAsia="@Arial Unicode MS" w:hAnsi="Times New Roman" w:cs="Times New Roman"/>
          <w:kern w:val="20"/>
          <w:sz w:val="24"/>
          <w:szCs w:val="24"/>
          <w:lang w:val="ru-RU"/>
        </w:rPr>
        <w:t>обучающимися</w:t>
      </w:r>
      <w:proofErr w:type="gramEnd"/>
      <w:r w:rsidRPr="0084549A">
        <w:rPr>
          <w:rStyle w:val="Zag11"/>
          <w:rFonts w:ascii="Times New Roman" w:eastAsia="@Arial Unicode MS" w:hAnsi="Times New Roman" w:cs="Times New Roman"/>
          <w:kern w:val="20"/>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b/>
          <w:bCs/>
          <w:kern w:val="20"/>
          <w:sz w:val="24"/>
          <w:szCs w:val="24"/>
          <w:lang w:val="ru-RU"/>
        </w:rPr>
      </w:pPr>
      <w:r w:rsidRPr="0084549A">
        <w:rPr>
          <w:rStyle w:val="Zag11"/>
          <w:rFonts w:ascii="Times New Roman" w:eastAsia="@Arial Unicode MS" w:hAnsi="Times New Roman" w:cs="Times New Roman"/>
          <w:bCs/>
          <w:i/>
          <w:kern w:val="20"/>
          <w:sz w:val="24"/>
          <w:szCs w:val="24"/>
          <w:lang w:val="ru-RU"/>
        </w:rPr>
        <w:t>Второй уровень результатов</w:t>
      </w:r>
      <w:r w:rsidRPr="0084549A">
        <w:rPr>
          <w:rStyle w:val="Zag11"/>
          <w:rFonts w:ascii="Times New Roman" w:eastAsia="@Arial Unicode MS" w:hAnsi="Times New Roman" w:cs="Times New Roman"/>
          <w:kern w:val="20"/>
          <w:sz w:val="24"/>
          <w:szCs w:val="24"/>
          <w:lang w:val="ru-RU"/>
        </w:rPr>
        <w:t xml:space="preserve"> – получение </w:t>
      </w:r>
      <w:proofErr w:type="gramStart"/>
      <w:r w:rsidRPr="0084549A">
        <w:rPr>
          <w:rStyle w:val="Zag11"/>
          <w:rFonts w:ascii="Times New Roman" w:eastAsia="@Arial Unicode MS" w:hAnsi="Times New Roman" w:cs="Times New Roman"/>
          <w:kern w:val="20"/>
          <w:sz w:val="24"/>
          <w:szCs w:val="24"/>
          <w:lang w:val="ru-RU"/>
        </w:rPr>
        <w:t>обучающимися</w:t>
      </w:r>
      <w:proofErr w:type="gramEnd"/>
      <w:r w:rsidRPr="0084549A">
        <w:rPr>
          <w:rStyle w:val="Zag11"/>
          <w:rFonts w:ascii="Times New Roman" w:eastAsia="@Arial Unicode MS" w:hAnsi="Times New Roman" w:cs="Times New Roman"/>
          <w:kern w:val="20"/>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bCs/>
          <w:i/>
          <w:kern w:val="20"/>
          <w:sz w:val="24"/>
          <w:szCs w:val="24"/>
          <w:lang w:val="ru-RU"/>
        </w:rPr>
        <w:t>Третий уровень результатов</w:t>
      </w:r>
      <w:r w:rsidRPr="0084549A">
        <w:rPr>
          <w:rStyle w:val="Zag11"/>
          <w:rFonts w:ascii="Times New Roman" w:eastAsia="@Arial Unicode MS" w:hAnsi="Times New Roman" w:cs="Times New Roman"/>
          <w:kern w:val="20"/>
          <w:sz w:val="24"/>
          <w:szCs w:val="24"/>
          <w:lang w:val="ru-RU"/>
        </w:rPr>
        <w:t xml:space="preserve"> – получение </w:t>
      </w:r>
      <w:proofErr w:type="gramStart"/>
      <w:r w:rsidRPr="0084549A">
        <w:rPr>
          <w:rStyle w:val="Zag11"/>
          <w:rFonts w:ascii="Times New Roman" w:eastAsia="@Arial Unicode MS" w:hAnsi="Times New Roman" w:cs="Times New Roman"/>
          <w:kern w:val="20"/>
          <w:sz w:val="24"/>
          <w:szCs w:val="24"/>
          <w:lang w:val="ru-RU"/>
        </w:rPr>
        <w:t>обучающимся</w:t>
      </w:r>
      <w:proofErr w:type="gramEnd"/>
      <w:r w:rsidRPr="0084549A">
        <w:rPr>
          <w:rStyle w:val="Zag11"/>
          <w:rFonts w:ascii="Times New Roman" w:eastAsia="@Arial Unicode MS" w:hAnsi="Times New Roman" w:cs="Times New Roman"/>
          <w:kern w:val="20"/>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kern w:val="20"/>
          <w:sz w:val="24"/>
          <w:szCs w:val="24"/>
          <w:lang w:val="ru-RU"/>
        </w:rPr>
        <w:t>С переходом от одного уровня результатов к другому существенно возрастают воспитательные эффекты:</w:t>
      </w:r>
    </w:p>
    <w:p w:rsidR="00106924" w:rsidRPr="0084549A" w:rsidRDefault="00106924" w:rsidP="0084549A">
      <w:pPr>
        <w:tabs>
          <w:tab w:val="left" w:leader="dot" w:pos="624"/>
        </w:tabs>
        <w:ind w:firstLine="709"/>
        <w:contextualSpacing/>
        <w:jc w:val="both"/>
        <w:rPr>
          <w:rStyle w:val="Zag11"/>
          <w:rFonts w:eastAsia="@Arial Unicode MS"/>
          <w:kern w:val="20"/>
        </w:rPr>
      </w:pPr>
      <w:r w:rsidRPr="0084549A">
        <w:rPr>
          <w:rStyle w:val="Zag11"/>
          <w:rFonts w:eastAsia="@Arial Unicode MS"/>
          <w:i/>
          <w:kern w:val="20"/>
        </w:rPr>
        <w:t>на первом уровне</w:t>
      </w:r>
      <w:r w:rsidRPr="0084549A">
        <w:rPr>
          <w:rStyle w:val="Zag11"/>
          <w:rFonts w:eastAsia="@Arial Unicode MS"/>
          <w:kern w:val="20"/>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106924" w:rsidRPr="0084549A" w:rsidRDefault="00106924" w:rsidP="0084549A">
      <w:pPr>
        <w:tabs>
          <w:tab w:val="left" w:leader="dot" w:pos="624"/>
        </w:tabs>
        <w:ind w:firstLine="709"/>
        <w:contextualSpacing/>
        <w:jc w:val="both"/>
        <w:rPr>
          <w:rStyle w:val="Zag11"/>
          <w:rFonts w:eastAsia="@Arial Unicode MS"/>
          <w:kern w:val="20"/>
        </w:rPr>
      </w:pPr>
      <w:r w:rsidRPr="0084549A">
        <w:rPr>
          <w:rStyle w:val="Zag11"/>
          <w:rFonts w:eastAsia="@Arial Unicode MS"/>
          <w:i/>
          <w:kern w:val="20"/>
        </w:rPr>
        <w:t>на втором уровне</w:t>
      </w:r>
      <w:r w:rsidRPr="0084549A">
        <w:rPr>
          <w:rStyle w:val="Zag11"/>
          <w:rFonts w:eastAsia="@Arial Unicode MS"/>
          <w:kern w:val="20"/>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i/>
          <w:kern w:val="20"/>
          <w:sz w:val="24"/>
          <w:szCs w:val="24"/>
          <w:lang w:val="ru-RU"/>
        </w:rPr>
        <w:t>на третьем уровне</w:t>
      </w:r>
      <w:r w:rsidRPr="0084549A">
        <w:rPr>
          <w:rStyle w:val="Zag11"/>
          <w:rFonts w:ascii="Times New Roman" w:eastAsia="@Arial Unicode MS" w:hAnsi="Times New Roman" w:cs="Times New Roman"/>
          <w:kern w:val="20"/>
          <w:sz w:val="24"/>
          <w:szCs w:val="24"/>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Style w:val="Zag11"/>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kern w:val="20"/>
          <w:sz w:val="24"/>
          <w:szCs w:val="24"/>
          <w:lang w:val="ru-RU"/>
        </w:rPr>
        <w:t>Переход от одного уровня воспитательных результатов к другому должен быть последовательным, постепенным.</w:t>
      </w:r>
    </w:p>
    <w:p w:rsidR="00106924" w:rsidRPr="0084549A" w:rsidRDefault="00106924" w:rsidP="0084549A">
      <w:pPr>
        <w:pStyle w:val="Osnova"/>
        <w:widowControl/>
        <w:tabs>
          <w:tab w:val="left" w:leader="dot" w:pos="624"/>
        </w:tabs>
        <w:autoSpaceDE/>
        <w:autoSpaceDN/>
        <w:adjustRightInd/>
        <w:spacing w:line="240" w:lineRule="auto"/>
        <w:ind w:firstLine="709"/>
        <w:contextualSpacing/>
        <w:rPr>
          <w:rFonts w:ascii="Times New Roman" w:eastAsia="@Arial Unicode MS" w:hAnsi="Times New Roman" w:cs="Times New Roman"/>
          <w:kern w:val="20"/>
          <w:sz w:val="24"/>
          <w:szCs w:val="24"/>
          <w:lang w:val="ru-RU"/>
        </w:rPr>
      </w:pPr>
      <w:r w:rsidRPr="0084549A">
        <w:rPr>
          <w:rStyle w:val="Zag11"/>
          <w:rFonts w:ascii="Times New Roman" w:eastAsia="@Arial Unicode MS" w:hAnsi="Times New Roman" w:cs="Times New Roman"/>
          <w:kern w:val="20"/>
          <w:sz w:val="24"/>
          <w:szCs w:val="24"/>
          <w:lang w:val="ru-RU"/>
        </w:rPr>
        <w:t xml:space="preserve">Достижение трёх уровней воспитательных результатов обеспечивает появление значимых </w:t>
      </w:r>
      <w:r w:rsidRPr="0084549A">
        <w:rPr>
          <w:rStyle w:val="Zag11"/>
          <w:rFonts w:ascii="Times New Roman" w:eastAsia="@Arial Unicode MS" w:hAnsi="Times New Roman" w:cs="Times New Roman"/>
          <w:i/>
          <w:iCs/>
          <w:kern w:val="20"/>
          <w:sz w:val="24"/>
          <w:szCs w:val="24"/>
          <w:lang w:val="ru-RU"/>
        </w:rPr>
        <w:t>эффектов</w:t>
      </w:r>
      <w:r w:rsidRPr="0084549A">
        <w:rPr>
          <w:rStyle w:val="Zag11"/>
          <w:rFonts w:ascii="Times New Roman" w:eastAsia="@Arial Unicode MS" w:hAnsi="Times New Roman" w:cs="Times New Roman"/>
          <w:kern w:val="20"/>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3"/>
      </w:tblGrid>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t>1</w:t>
            </w:r>
          </w:p>
        </w:tc>
        <w:tc>
          <w:tcPr>
            <w:tcW w:w="9103" w:type="dxa"/>
          </w:tcPr>
          <w:p w:rsidR="00106924" w:rsidRPr="0084549A" w:rsidRDefault="00106924" w:rsidP="0085583B">
            <w:pPr>
              <w:autoSpaceDE w:val="0"/>
              <w:autoSpaceDN w:val="0"/>
              <w:adjustRightInd w:val="0"/>
              <w:jc w:val="both"/>
            </w:pPr>
            <w:r w:rsidRPr="0084549A">
              <w:rPr>
                <w:b/>
              </w:rPr>
              <w:t>Воспитание гражданственности, патриотизма, уважения к правам, свободам и обязанностям человека:</w:t>
            </w:r>
          </w:p>
        </w:tc>
      </w:tr>
      <w:tr w:rsidR="00106924" w:rsidRPr="0084549A" w:rsidTr="00106924">
        <w:tc>
          <w:tcPr>
            <w:tcW w:w="468" w:type="dxa"/>
          </w:tcPr>
          <w:p w:rsidR="00106924" w:rsidRPr="0084549A" w:rsidRDefault="00106924" w:rsidP="0085583B">
            <w:pPr>
              <w:autoSpaceDE w:val="0"/>
              <w:autoSpaceDN w:val="0"/>
              <w:adjustRightInd w:val="0"/>
              <w:jc w:val="both"/>
            </w:pPr>
          </w:p>
        </w:tc>
        <w:tc>
          <w:tcPr>
            <w:tcW w:w="9103" w:type="dxa"/>
          </w:tcPr>
          <w:p w:rsidR="00106924" w:rsidRPr="0084549A" w:rsidRDefault="00106924" w:rsidP="0085583B">
            <w:pPr>
              <w:autoSpaceDE w:val="0"/>
              <w:autoSpaceDN w:val="0"/>
              <w:adjustRightInd w:val="0"/>
              <w:jc w:val="both"/>
            </w:pPr>
            <w:r w:rsidRPr="0084549A">
              <w:t>•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06924" w:rsidRPr="0084549A" w:rsidRDefault="00106924" w:rsidP="0085583B">
            <w:pPr>
              <w:autoSpaceDE w:val="0"/>
              <w:autoSpaceDN w:val="0"/>
              <w:adjustRightInd w:val="0"/>
              <w:jc w:val="both"/>
            </w:pPr>
            <w:r w:rsidRPr="0084549A">
              <w:t>• сформированы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06924" w:rsidRPr="0084549A" w:rsidRDefault="00106924" w:rsidP="0085583B">
            <w:pPr>
              <w:autoSpaceDE w:val="0"/>
              <w:autoSpaceDN w:val="0"/>
              <w:adjustRightInd w:val="0"/>
              <w:jc w:val="both"/>
            </w:pPr>
            <w:r w:rsidRPr="0084549A">
              <w:lastRenderedPageBreak/>
              <w:t xml:space="preserve">• </w:t>
            </w:r>
            <w:r w:rsidR="0085583B">
              <w:t>об</w:t>
            </w:r>
            <w:r w:rsidRPr="0084549A">
              <w:t>уча</w:t>
            </w:r>
            <w:r w:rsidR="0085583B">
              <w:t>ю</w:t>
            </w:r>
            <w:r w:rsidRPr="0084549A">
              <w:t>щиеся имеют первоначальный опыт постижения ценностей гражданского общества, национальной истории и культуры;</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опыт ролевого взаимодействия и реализации гражданской, патриотической позиции;</w:t>
            </w:r>
          </w:p>
          <w:p w:rsidR="00106924" w:rsidRPr="0084549A" w:rsidRDefault="00106924" w:rsidP="0085583B">
            <w:pPr>
              <w:autoSpaceDE w:val="0"/>
              <w:autoSpaceDN w:val="0"/>
              <w:adjustRightInd w:val="0"/>
              <w:jc w:val="both"/>
            </w:pPr>
            <w:proofErr w:type="gramStart"/>
            <w:r w:rsidRPr="0084549A">
              <w:t xml:space="preserve">• </w:t>
            </w:r>
            <w:r w:rsidR="0085583B">
              <w:t>обучающиеся</w:t>
            </w:r>
            <w:r w:rsidRPr="0084549A">
              <w:t xml:space="preserve"> имеют опыт социальной и межкультурной коммуникации;</w:t>
            </w:r>
            <w:proofErr w:type="gramEnd"/>
          </w:p>
          <w:p w:rsidR="00106924" w:rsidRPr="0084549A" w:rsidRDefault="00106924" w:rsidP="0085583B">
            <w:pPr>
              <w:autoSpaceDE w:val="0"/>
              <w:autoSpaceDN w:val="0"/>
              <w:adjustRightInd w:val="0"/>
              <w:jc w:val="both"/>
            </w:pPr>
            <w:r w:rsidRPr="0084549A">
              <w:t>• сформированы начальные представления о правах и обязанностях человека, гражданина, семьянина, товарища.</w:t>
            </w:r>
          </w:p>
        </w:tc>
      </w:tr>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lastRenderedPageBreak/>
              <w:t>2</w:t>
            </w:r>
          </w:p>
        </w:tc>
        <w:tc>
          <w:tcPr>
            <w:tcW w:w="9103" w:type="dxa"/>
          </w:tcPr>
          <w:p w:rsidR="00106924" w:rsidRPr="0084549A" w:rsidRDefault="00106924" w:rsidP="0085583B">
            <w:pPr>
              <w:autoSpaceDE w:val="0"/>
              <w:autoSpaceDN w:val="0"/>
              <w:adjustRightInd w:val="0"/>
              <w:jc w:val="both"/>
            </w:pPr>
            <w:r w:rsidRPr="0084549A">
              <w:rPr>
                <w:b/>
              </w:rPr>
              <w:t>Воспитание нравственных чувств и этического сознания:</w:t>
            </w:r>
          </w:p>
        </w:tc>
      </w:tr>
      <w:tr w:rsidR="00106924" w:rsidRPr="0084549A" w:rsidTr="00106924">
        <w:tc>
          <w:tcPr>
            <w:tcW w:w="468" w:type="dxa"/>
          </w:tcPr>
          <w:p w:rsidR="00106924" w:rsidRPr="0084549A" w:rsidRDefault="00106924" w:rsidP="0085583B">
            <w:pPr>
              <w:autoSpaceDE w:val="0"/>
              <w:autoSpaceDN w:val="0"/>
              <w:adjustRightInd w:val="0"/>
              <w:jc w:val="both"/>
            </w:pPr>
          </w:p>
        </w:tc>
        <w:tc>
          <w:tcPr>
            <w:tcW w:w="9103" w:type="dxa"/>
          </w:tcPr>
          <w:p w:rsidR="00106924" w:rsidRPr="0084549A" w:rsidRDefault="00106924" w:rsidP="0085583B">
            <w:pPr>
              <w:autoSpaceDE w:val="0"/>
              <w:autoSpaceDN w:val="0"/>
              <w:adjustRightInd w:val="0"/>
              <w:jc w:val="both"/>
            </w:pPr>
            <w:r w:rsidRPr="0084549A">
              <w:t>• сформированы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06924" w:rsidRPr="0084549A" w:rsidRDefault="00106924" w:rsidP="0085583B">
            <w:pPr>
              <w:autoSpaceDE w:val="0"/>
              <w:autoSpaceDN w:val="0"/>
              <w:adjustRightInd w:val="0"/>
              <w:jc w:val="both"/>
            </w:pPr>
            <w:r w:rsidRPr="0084549A">
              <w:t xml:space="preserve">• </w:t>
            </w:r>
            <w:proofErr w:type="gramStart"/>
            <w:r w:rsidR="0085583B">
              <w:t>обучающиеся</w:t>
            </w:r>
            <w:proofErr w:type="gramEnd"/>
            <w:r w:rsidRPr="0084549A">
              <w:t xml:space="preserve"> уважительно относятся к традиционным религиям;</w:t>
            </w:r>
          </w:p>
          <w:p w:rsidR="00106924" w:rsidRPr="0084549A" w:rsidRDefault="00106924" w:rsidP="0085583B">
            <w:pPr>
              <w:autoSpaceDE w:val="0"/>
              <w:autoSpaceDN w:val="0"/>
              <w:adjustRightInd w:val="0"/>
              <w:jc w:val="both"/>
            </w:pPr>
            <w:proofErr w:type="gramStart"/>
            <w:r w:rsidRPr="0084549A">
              <w:t xml:space="preserve">• </w:t>
            </w:r>
            <w:r w:rsidR="0085583B">
              <w:t>обучающиеся</w:t>
            </w:r>
            <w:r w:rsidRPr="0084549A">
              <w:t xml:space="preserve"> неравнодушны к жизненным проблемам других людей, сочувствие к человеку, находящемуся в трудной ситуации;</w:t>
            </w:r>
            <w:proofErr w:type="gramEnd"/>
          </w:p>
          <w:p w:rsidR="00106924" w:rsidRPr="0084549A" w:rsidRDefault="00106924" w:rsidP="0085583B">
            <w:pPr>
              <w:autoSpaceDE w:val="0"/>
              <w:autoSpaceDN w:val="0"/>
              <w:adjustRightInd w:val="0"/>
              <w:jc w:val="both"/>
            </w:pPr>
            <w:proofErr w:type="gramStart"/>
            <w:r w:rsidRPr="0084549A">
              <w:t xml:space="preserve">• </w:t>
            </w:r>
            <w:r w:rsidR="0085583B">
              <w:t>обучающиеся</w:t>
            </w:r>
            <w:r w:rsidRPr="0084549A">
              <w:t xml:space="preserve"> способны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roofErr w:type="gramEnd"/>
          </w:p>
          <w:p w:rsidR="00106924" w:rsidRPr="0084549A" w:rsidRDefault="00106924" w:rsidP="0085583B">
            <w:pPr>
              <w:autoSpaceDE w:val="0"/>
              <w:autoSpaceDN w:val="0"/>
              <w:adjustRightInd w:val="0"/>
              <w:jc w:val="both"/>
            </w:pPr>
            <w:r w:rsidRPr="0084549A">
              <w:t>других людей;</w:t>
            </w:r>
          </w:p>
          <w:p w:rsidR="00106924" w:rsidRPr="0084549A" w:rsidRDefault="00106924" w:rsidP="0085583B">
            <w:pPr>
              <w:autoSpaceDE w:val="0"/>
              <w:autoSpaceDN w:val="0"/>
              <w:adjustRightInd w:val="0"/>
              <w:jc w:val="both"/>
            </w:pPr>
            <w:r w:rsidRPr="0084549A">
              <w:t xml:space="preserve">• </w:t>
            </w:r>
            <w:proofErr w:type="gramStart"/>
            <w:r w:rsidR="0085583B">
              <w:t>обучающиеся</w:t>
            </w:r>
            <w:proofErr w:type="gramEnd"/>
            <w:r w:rsidRPr="0084549A">
              <w:t xml:space="preserve"> уважительно относятся к родителям (законным представителям), к старшим, заботливое отношение к младшим;</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знают традиции своей семьи и образовательного учреждения, бережно относятся к ним.</w:t>
            </w:r>
          </w:p>
        </w:tc>
      </w:tr>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t>3</w:t>
            </w:r>
          </w:p>
        </w:tc>
        <w:tc>
          <w:tcPr>
            <w:tcW w:w="9103" w:type="dxa"/>
          </w:tcPr>
          <w:p w:rsidR="00106924" w:rsidRPr="0084549A" w:rsidRDefault="00106924" w:rsidP="0085583B">
            <w:pPr>
              <w:autoSpaceDE w:val="0"/>
              <w:autoSpaceDN w:val="0"/>
              <w:adjustRightInd w:val="0"/>
              <w:jc w:val="both"/>
            </w:pPr>
            <w:r w:rsidRPr="0084549A">
              <w:rPr>
                <w:b/>
              </w:rPr>
              <w:t>Воспитание трудолюбия, творческого отношения к учению, труду, жизни:</w:t>
            </w:r>
          </w:p>
        </w:tc>
      </w:tr>
      <w:tr w:rsidR="00106924" w:rsidRPr="0084549A" w:rsidTr="00106924">
        <w:tc>
          <w:tcPr>
            <w:tcW w:w="468" w:type="dxa"/>
          </w:tcPr>
          <w:p w:rsidR="00106924" w:rsidRPr="0084549A" w:rsidRDefault="00106924" w:rsidP="0085583B">
            <w:pPr>
              <w:autoSpaceDE w:val="0"/>
              <w:autoSpaceDN w:val="0"/>
              <w:adjustRightInd w:val="0"/>
              <w:jc w:val="both"/>
              <w:rPr>
                <w:b/>
              </w:rPr>
            </w:pPr>
          </w:p>
        </w:tc>
        <w:tc>
          <w:tcPr>
            <w:tcW w:w="9103" w:type="dxa"/>
          </w:tcPr>
          <w:p w:rsidR="00106924" w:rsidRPr="0084549A" w:rsidRDefault="00106924" w:rsidP="0085583B">
            <w:pPr>
              <w:autoSpaceDE w:val="0"/>
              <w:autoSpaceDN w:val="0"/>
              <w:adjustRightInd w:val="0"/>
              <w:jc w:val="both"/>
            </w:pPr>
            <w:r w:rsidRPr="0084549A">
              <w:t>• сформировано ценностное отношение к труду, в том числе учебному, творчеству, человеку труда, трудовым достижениям России и человечества, трудолюбие;</w:t>
            </w:r>
          </w:p>
          <w:p w:rsidR="00106924" w:rsidRPr="0084549A" w:rsidRDefault="00106924" w:rsidP="0085583B">
            <w:pPr>
              <w:autoSpaceDE w:val="0"/>
              <w:autoSpaceDN w:val="0"/>
              <w:adjustRightInd w:val="0"/>
              <w:jc w:val="both"/>
            </w:pPr>
            <w:r w:rsidRPr="0084549A">
              <w:t>• сформированы элементарные представления о различных профессиях;</w:t>
            </w:r>
          </w:p>
          <w:p w:rsidR="00106924" w:rsidRPr="0084549A" w:rsidRDefault="0085583B" w:rsidP="0085583B">
            <w:pPr>
              <w:autoSpaceDE w:val="0"/>
              <w:autoSpaceDN w:val="0"/>
              <w:adjustRightInd w:val="0"/>
              <w:jc w:val="both"/>
            </w:pPr>
            <w:r>
              <w:t>•обучающиеся</w:t>
            </w:r>
            <w:r w:rsidR="00106924" w:rsidRPr="0084549A">
              <w:t xml:space="preserve"> имеют первоначальные навыки трудового творческого сотрудничества со сверстниками, старшими детьми и взрослыми;</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осознают  приоритет нравственных основ труда, творчества, создания нового;</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первоначальный опыт участия в различных видах общественно полезной и личностно значимой деятельности;</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потребности и начальные умения выражать себя в различных доступных и наиболее привлекательных для ребёнка видах творческой деятельности;</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мотивированы к самореализации в социальном творчестве, познавательной и практической, общественно полезной деятельности.</w:t>
            </w:r>
          </w:p>
        </w:tc>
      </w:tr>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t>4</w:t>
            </w:r>
          </w:p>
        </w:tc>
        <w:tc>
          <w:tcPr>
            <w:tcW w:w="9103" w:type="dxa"/>
          </w:tcPr>
          <w:p w:rsidR="00106924" w:rsidRPr="0084549A" w:rsidRDefault="00106924" w:rsidP="0085583B">
            <w:pPr>
              <w:autoSpaceDE w:val="0"/>
              <w:autoSpaceDN w:val="0"/>
              <w:adjustRightInd w:val="0"/>
              <w:jc w:val="both"/>
            </w:pPr>
            <w:r w:rsidRPr="0084549A">
              <w:rPr>
                <w:b/>
              </w:rPr>
              <w:t>Воспитание ценностного отношения к природе, окружающей среде     (экологическое воспитание):</w:t>
            </w:r>
          </w:p>
        </w:tc>
      </w:tr>
      <w:tr w:rsidR="00106924" w:rsidRPr="0084549A" w:rsidTr="00106924">
        <w:tc>
          <w:tcPr>
            <w:tcW w:w="468" w:type="dxa"/>
          </w:tcPr>
          <w:p w:rsidR="00106924" w:rsidRPr="0084549A" w:rsidRDefault="00106924" w:rsidP="0085583B">
            <w:pPr>
              <w:autoSpaceDE w:val="0"/>
              <w:autoSpaceDN w:val="0"/>
              <w:adjustRightInd w:val="0"/>
              <w:jc w:val="both"/>
            </w:pPr>
          </w:p>
        </w:tc>
        <w:tc>
          <w:tcPr>
            <w:tcW w:w="9103" w:type="dxa"/>
          </w:tcPr>
          <w:p w:rsidR="00106924" w:rsidRPr="0084549A" w:rsidRDefault="00106924" w:rsidP="0085583B">
            <w:pPr>
              <w:autoSpaceDE w:val="0"/>
              <w:autoSpaceDN w:val="0"/>
              <w:adjustRightInd w:val="0"/>
              <w:jc w:val="both"/>
            </w:pPr>
            <w:r w:rsidRPr="0084549A">
              <w:t>• сформировано ценностное отношение к природе;</w:t>
            </w:r>
          </w:p>
          <w:p w:rsidR="00106924" w:rsidRPr="0084549A" w:rsidRDefault="00106924" w:rsidP="0085583B">
            <w:pPr>
              <w:autoSpaceDE w:val="0"/>
              <w:autoSpaceDN w:val="0"/>
              <w:adjustRightInd w:val="0"/>
              <w:jc w:val="both"/>
            </w:pPr>
            <w:proofErr w:type="gramStart"/>
            <w:r w:rsidRPr="0084549A">
              <w:t xml:space="preserve">• </w:t>
            </w:r>
            <w:r w:rsidR="0085583B">
              <w:t>обучающиеся</w:t>
            </w:r>
            <w:r w:rsidRPr="0084549A">
              <w:t xml:space="preserve"> имеют первоначальный опыт эстетического, эмоционально-нравственного отношения к природе;</w:t>
            </w:r>
            <w:proofErr w:type="gramEnd"/>
          </w:p>
          <w:p w:rsidR="00106924" w:rsidRPr="0084549A" w:rsidRDefault="00106924" w:rsidP="0085583B">
            <w:pPr>
              <w:autoSpaceDE w:val="0"/>
              <w:autoSpaceDN w:val="0"/>
              <w:adjustRightInd w:val="0"/>
              <w:jc w:val="both"/>
            </w:pPr>
            <w:r w:rsidRPr="0084549A">
              <w:t xml:space="preserve">• </w:t>
            </w:r>
            <w:r w:rsidR="0085583B">
              <w:t>об</w:t>
            </w:r>
            <w:r w:rsidRPr="0084549A">
              <w:t>уча</w:t>
            </w:r>
            <w:r w:rsidR="0085583B">
              <w:t>ю</w:t>
            </w:r>
            <w:r w:rsidRPr="0084549A">
              <w:t>щиеся получили элементарные знания о традициях нравственно-этического отношения к природе в культуре народов России, нормах экологической этики;</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первоначальный опыт участия в природоохранной деятельности в школе, на пришкольном участке, по месту жительства;</w:t>
            </w:r>
          </w:p>
          <w:p w:rsidR="00106924" w:rsidRPr="0084549A" w:rsidRDefault="00106924" w:rsidP="0085583B">
            <w:pPr>
              <w:autoSpaceDE w:val="0"/>
              <w:autoSpaceDN w:val="0"/>
              <w:adjustRightInd w:val="0"/>
              <w:jc w:val="both"/>
            </w:pPr>
            <w:r w:rsidRPr="0084549A">
              <w:t xml:space="preserve">• </w:t>
            </w:r>
            <w:r w:rsidR="0085583B">
              <w:t>об</w:t>
            </w:r>
            <w:r w:rsidRPr="0084549A">
              <w:t>уча</w:t>
            </w:r>
            <w:r w:rsidR="0085583B">
              <w:t>ю</w:t>
            </w:r>
            <w:r w:rsidRPr="0084549A">
              <w:t>щиеся имеют личный опыт участия в экологических инициативах, проектах.</w:t>
            </w:r>
          </w:p>
        </w:tc>
      </w:tr>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lastRenderedPageBreak/>
              <w:t>5</w:t>
            </w:r>
          </w:p>
        </w:tc>
        <w:tc>
          <w:tcPr>
            <w:tcW w:w="9103" w:type="dxa"/>
          </w:tcPr>
          <w:p w:rsidR="00106924" w:rsidRPr="0084549A" w:rsidRDefault="00106924" w:rsidP="0085583B">
            <w:pPr>
              <w:autoSpaceDE w:val="0"/>
              <w:autoSpaceDN w:val="0"/>
              <w:adjustRightInd w:val="0"/>
              <w:jc w:val="both"/>
            </w:pPr>
            <w:r w:rsidRPr="0084549A">
              <w:rPr>
                <w:b/>
              </w:rPr>
              <w:t xml:space="preserve">Воспитание ценностного отношения к </w:t>
            </w:r>
            <w:proofErr w:type="gramStart"/>
            <w:r w:rsidRPr="0084549A">
              <w:rPr>
                <w:b/>
              </w:rPr>
              <w:t>прекрасному</w:t>
            </w:r>
            <w:proofErr w:type="gramEnd"/>
            <w:r w:rsidRPr="0084549A">
              <w:rPr>
                <w:b/>
              </w:rPr>
              <w:t>, формирование представлений об эстетических идеалах и ценностях (эстетическое воспитание):</w:t>
            </w:r>
          </w:p>
        </w:tc>
      </w:tr>
      <w:tr w:rsidR="00106924" w:rsidRPr="0084549A" w:rsidTr="00106924">
        <w:tc>
          <w:tcPr>
            <w:tcW w:w="468" w:type="dxa"/>
          </w:tcPr>
          <w:p w:rsidR="00106924" w:rsidRPr="0084549A" w:rsidRDefault="00106924" w:rsidP="0085583B">
            <w:pPr>
              <w:autoSpaceDE w:val="0"/>
              <w:autoSpaceDN w:val="0"/>
              <w:adjustRightInd w:val="0"/>
              <w:jc w:val="both"/>
            </w:pPr>
          </w:p>
        </w:tc>
        <w:tc>
          <w:tcPr>
            <w:tcW w:w="9103" w:type="dxa"/>
          </w:tcPr>
          <w:p w:rsidR="00106924" w:rsidRPr="0084549A" w:rsidRDefault="00106924" w:rsidP="0085583B">
            <w:pPr>
              <w:autoSpaceDE w:val="0"/>
              <w:autoSpaceDN w:val="0"/>
              <w:adjustRightInd w:val="0"/>
              <w:jc w:val="both"/>
            </w:pPr>
            <w:r w:rsidRPr="0084549A">
              <w:t>• развиты первоначальные умения видеть красоту в окружающем мире;</w:t>
            </w:r>
          </w:p>
          <w:p w:rsidR="00106924" w:rsidRPr="0084549A" w:rsidRDefault="00106924" w:rsidP="0085583B">
            <w:pPr>
              <w:autoSpaceDE w:val="0"/>
              <w:autoSpaceDN w:val="0"/>
              <w:adjustRightInd w:val="0"/>
              <w:jc w:val="both"/>
            </w:pPr>
            <w:r w:rsidRPr="0084549A">
              <w:t>• развиты первоначальные умения видеть красоту в поведении, поступках людей;</w:t>
            </w:r>
          </w:p>
          <w:p w:rsidR="00106924" w:rsidRPr="0084549A" w:rsidRDefault="00106924" w:rsidP="0085583B">
            <w:pPr>
              <w:autoSpaceDE w:val="0"/>
              <w:autoSpaceDN w:val="0"/>
              <w:adjustRightInd w:val="0"/>
              <w:jc w:val="both"/>
            </w:pPr>
            <w:r w:rsidRPr="0084549A">
              <w:t>• сформированы элементарные представления об эстетических и художественных ценностях отечественной культуры;</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первоначальный опыт эмоционального постижения народного творчества, этнокультурных традиций, фольклора народов России;</w:t>
            </w:r>
          </w:p>
          <w:p w:rsidR="00106924" w:rsidRPr="0084549A" w:rsidRDefault="00106924" w:rsidP="0085583B">
            <w:pPr>
              <w:autoSpaceDE w:val="0"/>
              <w:autoSpaceDN w:val="0"/>
              <w:adjustRightInd w:val="0"/>
              <w:jc w:val="both"/>
            </w:pPr>
            <w:proofErr w:type="gramStart"/>
            <w:r w:rsidRPr="0084549A">
              <w:t xml:space="preserve">• </w:t>
            </w:r>
            <w:r w:rsidR="0085583B">
              <w:t>обучающиеся</w:t>
            </w:r>
            <w:r w:rsidRPr="0084549A">
              <w:t xml:space="preserve"> имеют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roofErr w:type="gramEnd"/>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имеют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06924" w:rsidRPr="0084549A" w:rsidRDefault="00106924" w:rsidP="0085583B">
            <w:pPr>
              <w:autoSpaceDE w:val="0"/>
              <w:autoSpaceDN w:val="0"/>
              <w:adjustRightInd w:val="0"/>
              <w:jc w:val="both"/>
            </w:pPr>
            <w:r w:rsidRPr="0084549A">
              <w:t xml:space="preserve">• </w:t>
            </w:r>
            <w:r w:rsidR="0085583B">
              <w:t>обучающиеся</w:t>
            </w:r>
            <w:r w:rsidRPr="0084549A">
              <w:t xml:space="preserve"> мотивированы к реализации эстетических ценностей в пространстве образовательного учреждения и семьи.</w:t>
            </w:r>
          </w:p>
        </w:tc>
      </w:tr>
      <w:tr w:rsidR="00106924" w:rsidRPr="0084549A" w:rsidTr="00106924">
        <w:tc>
          <w:tcPr>
            <w:tcW w:w="468" w:type="dxa"/>
          </w:tcPr>
          <w:p w:rsidR="00106924" w:rsidRPr="0084549A" w:rsidRDefault="00106924" w:rsidP="0085583B">
            <w:pPr>
              <w:autoSpaceDE w:val="0"/>
              <w:autoSpaceDN w:val="0"/>
              <w:adjustRightInd w:val="0"/>
              <w:jc w:val="both"/>
              <w:rPr>
                <w:b/>
              </w:rPr>
            </w:pPr>
            <w:r w:rsidRPr="0084549A">
              <w:rPr>
                <w:b/>
              </w:rPr>
              <w:t>6</w:t>
            </w:r>
          </w:p>
        </w:tc>
        <w:tc>
          <w:tcPr>
            <w:tcW w:w="9103" w:type="dxa"/>
          </w:tcPr>
          <w:p w:rsidR="00106924" w:rsidRPr="0084549A" w:rsidRDefault="00106924" w:rsidP="0085583B">
            <w:pPr>
              <w:jc w:val="both"/>
              <w:rPr>
                <w:b/>
              </w:rPr>
            </w:pPr>
            <w:r w:rsidRPr="0084549A">
              <w:rPr>
                <w:b/>
              </w:rPr>
              <w:t>Формирование ценностного отношения к здоровью и здоровому образу жизни:</w:t>
            </w:r>
          </w:p>
        </w:tc>
      </w:tr>
      <w:tr w:rsidR="00106924" w:rsidRPr="0084549A" w:rsidTr="00106924">
        <w:tc>
          <w:tcPr>
            <w:tcW w:w="468" w:type="dxa"/>
          </w:tcPr>
          <w:p w:rsidR="00106924" w:rsidRPr="0084549A" w:rsidRDefault="00106924" w:rsidP="0085583B">
            <w:pPr>
              <w:autoSpaceDE w:val="0"/>
              <w:autoSpaceDN w:val="0"/>
              <w:adjustRightInd w:val="0"/>
              <w:jc w:val="both"/>
            </w:pPr>
          </w:p>
        </w:tc>
        <w:tc>
          <w:tcPr>
            <w:tcW w:w="9103" w:type="dxa"/>
          </w:tcPr>
          <w:p w:rsidR="00106924" w:rsidRPr="0084549A" w:rsidRDefault="00106924" w:rsidP="00857C32">
            <w:pPr>
              <w:numPr>
                <w:ilvl w:val="0"/>
                <w:numId w:val="42"/>
              </w:numPr>
              <w:ind w:left="0" w:firstLine="0"/>
              <w:jc w:val="both"/>
            </w:pPr>
            <w:r w:rsidRPr="0084549A">
              <w:t>сформировано ценностное отношение к своему здоровью, здоровью близких и окружающих людей;</w:t>
            </w:r>
          </w:p>
          <w:p w:rsidR="00106924" w:rsidRPr="0084549A" w:rsidRDefault="00106924" w:rsidP="00857C32">
            <w:pPr>
              <w:numPr>
                <w:ilvl w:val="0"/>
                <w:numId w:val="42"/>
              </w:numPr>
              <w:ind w:left="0" w:firstLine="0"/>
              <w:jc w:val="both"/>
            </w:pPr>
            <w:r w:rsidRPr="0084549A">
              <w:t>сформированы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106924" w:rsidRPr="0084549A" w:rsidRDefault="00106924" w:rsidP="00857C32">
            <w:pPr>
              <w:numPr>
                <w:ilvl w:val="0"/>
                <w:numId w:val="42"/>
              </w:numPr>
              <w:ind w:left="0" w:firstLine="0"/>
              <w:jc w:val="both"/>
            </w:pPr>
            <w:r w:rsidRPr="0084549A">
              <w:t>учащиеся имеют первоначальный личный опыт здоровьесберегающей деятельности;</w:t>
            </w:r>
          </w:p>
          <w:p w:rsidR="00106924" w:rsidRPr="0084549A" w:rsidRDefault="00106924" w:rsidP="00857C32">
            <w:pPr>
              <w:numPr>
                <w:ilvl w:val="0"/>
                <w:numId w:val="42"/>
              </w:numPr>
              <w:ind w:left="0" w:firstLine="0"/>
              <w:jc w:val="both"/>
            </w:pPr>
            <w:r w:rsidRPr="0084549A">
              <w:t>сформированы первоначальные представления о роли физической культуры и спорта для здоровья человека, его образования, труда и творчества;</w:t>
            </w:r>
          </w:p>
          <w:p w:rsidR="00106924" w:rsidRPr="0084549A" w:rsidRDefault="00106924" w:rsidP="00857C32">
            <w:pPr>
              <w:numPr>
                <w:ilvl w:val="0"/>
                <w:numId w:val="42"/>
              </w:numPr>
              <w:ind w:left="0" w:firstLine="0"/>
              <w:jc w:val="both"/>
            </w:pPr>
            <w:r w:rsidRPr="0084549A">
              <w:t>учащиеся  знают о возможном негативном влиянии компьютерных игр, телевидения, рекламы на здоровье человека.</w:t>
            </w:r>
          </w:p>
          <w:p w:rsidR="00106924" w:rsidRPr="0084549A" w:rsidRDefault="00106924" w:rsidP="0085583B">
            <w:pPr>
              <w:autoSpaceDE w:val="0"/>
              <w:autoSpaceDN w:val="0"/>
              <w:adjustRightInd w:val="0"/>
              <w:jc w:val="both"/>
            </w:pPr>
          </w:p>
        </w:tc>
      </w:tr>
    </w:tbl>
    <w:p w:rsidR="000F42A9" w:rsidRDefault="000F42A9" w:rsidP="0084549A">
      <w:pPr>
        <w:ind w:firstLine="709"/>
        <w:jc w:val="both"/>
      </w:pPr>
    </w:p>
    <w:p w:rsidR="00844D2F" w:rsidRPr="0084549A" w:rsidRDefault="00844D2F" w:rsidP="0084549A">
      <w:pPr>
        <w:ind w:firstLine="709"/>
        <w:jc w:val="both"/>
      </w:pPr>
    </w:p>
    <w:p w:rsidR="00BE36A2" w:rsidRDefault="00653A76" w:rsidP="00BE36A2">
      <w:pPr>
        <w:pStyle w:val="afd"/>
        <w:numPr>
          <w:ilvl w:val="1"/>
          <w:numId w:val="2"/>
        </w:numPr>
        <w:spacing w:line="240" w:lineRule="auto"/>
        <w:ind w:left="0" w:firstLine="709"/>
        <w:jc w:val="center"/>
        <w:rPr>
          <w:sz w:val="24"/>
        </w:rPr>
      </w:pPr>
      <w:bookmarkStart w:id="128" w:name="_Toc288394104"/>
      <w:bookmarkStart w:id="129" w:name="_Toc288410571"/>
      <w:bookmarkStart w:id="130" w:name="_Toc288410700"/>
      <w:bookmarkStart w:id="131" w:name="_Toc418108334"/>
      <w:r w:rsidRPr="0084549A">
        <w:rPr>
          <w:sz w:val="24"/>
        </w:rPr>
        <w:t>Программа формирования экологической культуры,</w:t>
      </w:r>
    </w:p>
    <w:p w:rsidR="00653A76" w:rsidRDefault="00653A76" w:rsidP="00BE36A2">
      <w:pPr>
        <w:pStyle w:val="afd"/>
        <w:spacing w:line="240" w:lineRule="auto"/>
        <w:ind w:left="709"/>
        <w:jc w:val="center"/>
        <w:rPr>
          <w:sz w:val="24"/>
        </w:rPr>
      </w:pPr>
      <w:r w:rsidRPr="0084549A">
        <w:rPr>
          <w:sz w:val="24"/>
        </w:rPr>
        <w:t>здорового и безопасного образа жизни</w:t>
      </w:r>
      <w:bookmarkEnd w:id="128"/>
      <w:bookmarkEnd w:id="129"/>
      <w:bookmarkEnd w:id="130"/>
      <w:bookmarkEnd w:id="131"/>
    </w:p>
    <w:p w:rsidR="00844D2F" w:rsidRPr="00844D2F" w:rsidRDefault="00844D2F" w:rsidP="00844D2F"/>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обеспечивающая:</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пробуждение в детях желания заботиться о своем здоровье путем соблюдения правил здорового образа жизни;</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 xml:space="preserve">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 xml:space="preserve">формирование умений безопасного поведения в окружающей среде и простейших умений поведения в экстремальных ситуациях; </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06924" w:rsidRPr="0084549A" w:rsidRDefault="00106924" w:rsidP="00857C32">
      <w:pPr>
        <w:pStyle w:val="affd"/>
        <w:numPr>
          <w:ilvl w:val="0"/>
          <w:numId w:val="60"/>
        </w:numPr>
        <w:spacing w:after="0" w:line="240" w:lineRule="auto"/>
        <w:ind w:left="0" w:firstLine="709"/>
        <w:jc w:val="both"/>
        <w:rPr>
          <w:rStyle w:val="Zag11"/>
          <w:rFonts w:ascii="Times New Roman" w:eastAsia="@Arial Unicode MS" w:hAnsi="Times New Roman"/>
          <w:kern w:val="20"/>
          <w:sz w:val="24"/>
          <w:szCs w:val="24"/>
        </w:rPr>
      </w:pPr>
      <w:r w:rsidRPr="0084549A">
        <w:rPr>
          <w:rStyle w:val="Zag11"/>
          <w:rFonts w:ascii="Times New Roman" w:eastAsia="@Arial Unicode MS" w:hAnsi="Times New Roman"/>
          <w:kern w:val="20"/>
          <w:sz w:val="24"/>
          <w:szCs w:val="24"/>
        </w:rPr>
        <w:lastRenderedPageBreak/>
        <w:t xml:space="preserve">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06924" w:rsidRPr="0084549A" w:rsidRDefault="00106924" w:rsidP="0084549A">
      <w:pPr>
        <w:pStyle w:val="aff1"/>
        <w:ind w:firstLine="709"/>
        <w:rPr>
          <w:rStyle w:val="Zag11"/>
          <w:rFonts w:eastAsia="@Arial Unicode MS"/>
          <w:kern w:val="20"/>
          <w:sz w:val="24"/>
        </w:rPr>
      </w:pPr>
      <w:r w:rsidRPr="0084549A">
        <w:rPr>
          <w:rStyle w:val="Zag11"/>
          <w:rFonts w:eastAsia="@Arial Unicode MS"/>
          <w:kern w:val="20"/>
          <w:sz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84549A">
        <w:rPr>
          <w:rStyle w:val="Zag11"/>
          <w:rFonts w:eastAsia="@Arial Unicode MS"/>
          <w:kern w:val="20"/>
          <w:sz w:val="24"/>
        </w:rPr>
        <w:t>обучающихся</w:t>
      </w:r>
      <w:proofErr w:type="gramEnd"/>
      <w:r w:rsidRPr="0084549A">
        <w:rPr>
          <w:rStyle w:val="Zag11"/>
          <w:rFonts w:eastAsia="@Arial Unicode MS"/>
          <w:kern w:val="20"/>
          <w:sz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При разработке программы формирования экологической культуры были  выявлены следующие проблемы:</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отсутствие единых принципов организации экологич</w:t>
      </w:r>
      <w:r w:rsidR="00237AE0">
        <w:rPr>
          <w:rStyle w:val="Zag11"/>
          <w:rFonts w:eastAsia="@Arial Unicode MS"/>
          <w:kern w:val="20"/>
        </w:rPr>
        <w:t>еск</w:t>
      </w:r>
      <w:r w:rsidRPr="0084549A">
        <w:rPr>
          <w:rStyle w:val="Zag11"/>
          <w:rFonts w:eastAsia="@Arial Unicode MS"/>
          <w:kern w:val="20"/>
        </w:rPr>
        <w:t>ого образовательного пространства;</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отстраненность, инертность, потребительское отношение к своему ближайшему окружению;</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неумение отстоять свои права и экологические интересы перед органами власти и другими людьми.</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xml:space="preserve">- неблагоприятные социальные, экономические и экологические условия; </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xml:space="preserve">-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 </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xml:space="preserve">- активно формируемые в младшем школьном возрасте комплексы знаний, установок, правил поведения, привычек; </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самостоятельная работа школьников, способствующая активной и</w:t>
      </w:r>
      <w:r w:rsidR="001A01A9" w:rsidRPr="0084549A">
        <w:rPr>
          <w:rStyle w:val="Zag11"/>
          <w:rFonts w:eastAsia="@Arial Unicode MS"/>
          <w:kern w:val="20"/>
        </w:rPr>
        <w:t xml:space="preserve"> успешной социализации ребёнка</w:t>
      </w:r>
      <w:r w:rsidRPr="0084549A">
        <w:rPr>
          <w:rStyle w:val="Zag11"/>
          <w:rFonts w:eastAsia="@Arial Unicode MS"/>
          <w:kern w:val="20"/>
        </w:rPr>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xml:space="preserve">При выборе стратегии реализации настоящей программы мы учитывали психологические и психофизиологические характеристики детей младшего школьного возраста, опирались на зону актуального развития. Мы исходили из того, что формирование культуры здорового и безопасного образа жизни — необходимый и обязательный компонент здоровьесберегающей работы </w:t>
      </w:r>
      <w:r w:rsidR="001A01A9" w:rsidRPr="0084549A">
        <w:rPr>
          <w:rStyle w:val="Zag11"/>
          <w:rFonts w:eastAsia="@Arial Unicode MS"/>
          <w:kern w:val="20"/>
        </w:rPr>
        <w:t>школы</w:t>
      </w:r>
      <w:r w:rsidRPr="0084549A">
        <w:rPr>
          <w:rStyle w:val="Zag11"/>
          <w:rFonts w:eastAsia="@Arial Unicode MS"/>
          <w:kern w:val="20"/>
        </w:rPr>
        <w:t xml:space="preserve">, требующий соответствующей экологически безопасной, здоровьесберегающей организации всей жизни </w:t>
      </w:r>
      <w:r w:rsidR="001A01A9" w:rsidRPr="0084549A">
        <w:rPr>
          <w:rStyle w:val="Zag11"/>
          <w:rFonts w:eastAsia="@Arial Unicode MS"/>
          <w:kern w:val="20"/>
        </w:rPr>
        <w:t>школы</w:t>
      </w:r>
      <w:r w:rsidRPr="0084549A">
        <w:rPr>
          <w:rStyle w:val="Zag11"/>
          <w:rFonts w:eastAsia="@Arial Unicode MS"/>
          <w:kern w:val="20"/>
        </w:rPr>
        <w:t xml:space="preserve">, включая её инфраструктуру, создание благоприятного психологического климата, обеспечение </w:t>
      </w:r>
      <w:r w:rsidRPr="0084549A">
        <w:rPr>
          <w:rStyle w:val="Zag11"/>
          <w:rFonts w:eastAsia="@Arial Unicode MS"/>
          <w:kern w:val="20"/>
        </w:rPr>
        <w:lastRenderedPageBreak/>
        <w:t>рациональной организации учебного процесса, эффективной физкультурно-оздоровительной работы, организации рационального питания.</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Современный ребенок   проводит в школе до 70% всего активного времени. Именно в этот период интенсивно формируются и развиваются 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 понятия, предложенным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Соматический компонент включает в себя генотип, обмен веществ, уровень физического развития, тип конституции, функционирование систем организма.</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Индивидуально-психический компонент включает в себя эмоционально-волевую и интеллектуальную сферы личности, доминантность полушария, темперамент и другие свойства психики.</w:t>
      </w:r>
    </w:p>
    <w:p w:rsidR="00106924" w:rsidRPr="0084549A" w:rsidRDefault="00106924" w:rsidP="0084549A">
      <w:pPr>
        <w:ind w:firstLine="709"/>
        <w:contextualSpacing/>
        <w:jc w:val="both"/>
        <w:rPr>
          <w:rStyle w:val="Zag11"/>
          <w:rFonts w:eastAsia="@Arial Unicode MS"/>
          <w:kern w:val="20"/>
        </w:rPr>
      </w:pPr>
      <w:proofErr w:type="gramStart"/>
      <w:r w:rsidRPr="0084549A">
        <w:rPr>
          <w:rStyle w:val="Zag11"/>
          <w:rFonts w:eastAsia="@Arial Unicode MS"/>
          <w:kern w:val="20"/>
        </w:rPr>
        <w:t>Социально-личностный компонент 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roofErr w:type="gramEnd"/>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Духовно-нравственный компонент ученые не обозначают как личностный, так как духовное состояние человека выходит за рамки личности.</w:t>
      </w:r>
    </w:p>
    <w:p w:rsidR="00106924" w:rsidRPr="0084549A" w:rsidRDefault="00106924" w:rsidP="0084549A">
      <w:pPr>
        <w:ind w:firstLine="709"/>
        <w:contextualSpacing/>
        <w:jc w:val="both"/>
        <w:rPr>
          <w:rStyle w:val="Zag11"/>
          <w:rFonts w:eastAsia="@Arial Unicode MS"/>
          <w:b/>
          <w:kern w:val="20"/>
        </w:rPr>
      </w:pPr>
      <w:r w:rsidRPr="0084549A">
        <w:rPr>
          <w:rStyle w:val="Zag11"/>
          <w:rFonts w:eastAsia="@Arial Unicode MS"/>
          <w:b/>
          <w:kern w:val="20"/>
        </w:rPr>
        <w:t xml:space="preserve">Цель программы: </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обеспечение  системного подхода к созданию здоровьесберегающей среды, способствующей формированию основ экологической культуры, личностных ориентиров и норм поведения, обеспечивающих сохранение и укрепление физического, психологического и социального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106924" w:rsidRPr="00237AE0" w:rsidRDefault="00106924" w:rsidP="0085583B">
      <w:pPr>
        <w:ind w:firstLine="709"/>
        <w:contextualSpacing/>
        <w:jc w:val="both"/>
        <w:rPr>
          <w:rStyle w:val="Zag11"/>
          <w:rFonts w:eastAsia="@Arial Unicode MS"/>
          <w:b/>
          <w:kern w:val="20"/>
        </w:rPr>
      </w:pPr>
      <w:r w:rsidRPr="00237AE0">
        <w:rPr>
          <w:rStyle w:val="Zag11"/>
          <w:rFonts w:eastAsia="@Arial Unicode MS"/>
          <w:b/>
          <w:kern w:val="20"/>
        </w:rPr>
        <w:t>Задачи программы:</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познавательный интерес и бережное отношение к природе;</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научить школьников выполнять правила личной гигиены и развить готовность на их основе самостоятельно поддерживать своё здоровье;</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представление о правильном (здоровом) питании, его режиме, структуре, полезных продуктах;</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обучить безопасному поведению в окружающей среде и элементарным навыкам поведения в экстремальных ситуациях;</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навыки позитивного общения;</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научить осознанному выбору поступков, стиля поведения, позволяющих сохранять и укреплять здоровье;</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пробудить в детях желание заботиться о собственном здоровье и здоровье своих близких;</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 xml:space="preserve">развивать потребность в занятиях физической культурой и спортом; </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106924" w:rsidRPr="0085583B" w:rsidRDefault="00106924" w:rsidP="00857C32">
      <w:pPr>
        <w:pStyle w:val="affd"/>
        <w:numPr>
          <w:ilvl w:val="0"/>
          <w:numId w:val="96"/>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обеспечить профилактику детского дорожно-транспортного травматизма.</w:t>
      </w:r>
    </w:p>
    <w:p w:rsidR="00BE36A2" w:rsidRDefault="00BE36A2" w:rsidP="0085583B">
      <w:pPr>
        <w:ind w:firstLine="709"/>
        <w:jc w:val="both"/>
        <w:rPr>
          <w:rStyle w:val="Zag11"/>
          <w:rFonts w:eastAsia="@Arial Unicode MS"/>
          <w:b/>
          <w:kern w:val="20"/>
        </w:rPr>
      </w:pPr>
    </w:p>
    <w:p w:rsidR="00106924" w:rsidRPr="0085583B" w:rsidRDefault="00106924" w:rsidP="0085583B">
      <w:pPr>
        <w:ind w:firstLine="709"/>
        <w:jc w:val="both"/>
        <w:rPr>
          <w:rStyle w:val="Zag11"/>
          <w:rFonts w:eastAsia="@Arial Unicode MS"/>
          <w:b/>
          <w:kern w:val="20"/>
        </w:rPr>
      </w:pPr>
      <w:r w:rsidRPr="0085583B">
        <w:rPr>
          <w:rStyle w:val="Zag11"/>
          <w:rFonts w:eastAsia="@Arial Unicode MS"/>
          <w:b/>
          <w:kern w:val="20"/>
        </w:rPr>
        <w:t>Основополагающие принципы построения программы:</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поддержание интереса к двигательной и познавательной активности;</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единство физического и психического развития;</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наглядность;</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принцип непрерывности физического воспитания и образования личности на всех этапах жизнедеятельности;</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принцип дифференцированного подхода к организации мероприятий по развитию физической культуры;</w:t>
      </w:r>
    </w:p>
    <w:p w:rsidR="00106924" w:rsidRPr="0085583B" w:rsidRDefault="00106924" w:rsidP="00857C32">
      <w:pPr>
        <w:pStyle w:val="affd"/>
        <w:numPr>
          <w:ilvl w:val="0"/>
          <w:numId w:val="96"/>
        </w:numPr>
        <w:tabs>
          <w:tab w:val="num" w:pos="720"/>
        </w:tabs>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учёт возрастных и половых особенностей учащихся в содержании учебного материала.</w:t>
      </w:r>
    </w:p>
    <w:p w:rsidR="00BE36A2" w:rsidRDefault="00BE36A2" w:rsidP="0085583B">
      <w:pPr>
        <w:ind w:firstLine="709"/>
        <w:contextualSpacing/>
        <w:jc w:val="both"/>
        <w:rPr>
          <w:rStyle w:val="Zag11"/>
          <w:rFonts w:eastAsia="@Arial Unicode MS"/>
          <w:b/>
          <w:kern w:val="20"/>
        </w:rPr>
      </w:pPr>
    </w:p>
    <w:p w:rsidR="00106924" w:rsidRPr="0085583B" w:rsidRDefault="00106924" w:rsidP="0085583B">
      <w:pPr>
        <w:ind w:firstLine="709"/>
        <w:contextualSpacing/>
        <w:jc w:val="both"/>
        <w:rPr>
          <w:rStyle w:val="Zag11"/>
          <w:rFonts w:eastAsia="@Arial Unicode MS"/>
          <w:b/>
          <w:kern w:val="20"/>
        </w:rPr>
      </w:pPr>
      <w:r w:rsidRPr="0085583B">
        <w:rPr>
          <w:rStyle w:val="Zag11"/>
          <w:rFonts w:eastAsia="@Arial Unicode MS"/>
          <w:b/>
          <w:kern w:val="20"/>
        </w:rPr>
        <w:t xml:space="preserve">Прогнозируемая модель личности </w:t>
      </w:r>
      <w:proofErr w:type="gramStart"/>
      <w:r w:rsidRPr="0085583B">
        <w:rPr>
          <w:rStyle w:val="Zag11"/>
          <w:rFonts w:eastAsia="@Arial Unicode MS"/>
          <w:b/>
          <w:kern w:val="20"/>
        </w:rPr>
        <w:t>обучающегося</w:t>
      </w:r>
      <w:proofErr w:type="gramEnd"/>
      <w:r w:rsidRPr="0085583B">
        <w:rPr>
          <w:rStyle w:val="Zag11"/>
          <w:rFonts w:eastAsia="@Arial Unicode MS"/>
          <w:b/>
          <w:kern w:val="20"/>
        </w:rPr>
        <w:t>:</w:t>
      </w:r>
    </w:p>
    <w:p w:rsidR="00106924" w:rsidRPr="0084549A" w:rsidRDefault="00106924" w:rsidP="0084549A">
      <w:pPr>
        <w:ind w:firstLine="709"/>
        <w:contextualSpacing/>
        <w:jc w:val="both"/>
        <w:rPr>
          <w:rStyle w:val="Zag11"/>
          <w:rFonts w:eastAsia="@Arial Unicode MS"/>
          <w:kern w:val="20"/>
        </w:rPr>
      </w:pPr>
      <w:proofErr w:type="gramStart"/>
      <w:r w:rsidRPr="0084549A">
        <w:rPr>
          <w:rStyle w:val="Zag11"/>
          <w:rFonts w:eastAsia="@Arial Unicode MS"/>
          <w:kern w:val="20"/>
        </w:rPr>
        <w:t>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w:t>
      </w:r>
      <w:r w:rsidR="00697D04">
        <w:rPr>
          <w:rStyle w:val="Zag11"/>
          <w:rFonts w:eastAsia="@Arial Unicode MS"/>
          <w:kern w:val="20"/>
        </w:rPr>
        <w:t xml:space="preserve"> </w:t>
      </w:r>
      <w:r w:rsidRPr="0084549A">
        <w:rPr>
          <w:rStyle w:val="Zag11"/>
          <w:rFonts w:eastAsia="@Arial Unicode MS"/>
          <w:kern w:val="20"/>
        </w:rPr>
        <w:t>организующая свою жизнедеятельность с позиции здоровьесбережения и знания о возможном негативном влиянии компьютерных игр, рекламы, телевидения, вредных привычек; имеющая потребность к познавательной и двигательной деятельности; способная к самоконтролю, личностному саморазвитию, творческой продуктивности.</w:t>
      </w:r>
      <w:proofErr w:type="gramEnd"/>
    </w:p>
    <w:p w:rsidR="00BE36A2" w:rsidRDefault="00BE36A2" w:rsidP="0084549A">
      <w:pPr>
        <w:ind w:firstLine="709"/>
        <w:contextualSpacing/>
        <w:jc w:val="both"/>
        <w:rPr>
          <w:rStyle w:val="Zag11"/>
          <w:rFonts w:eastAsia="@Arial Unicode MS"/>
          <w:b/>
          <w:kern w:val="20"/>
        </w:rPr>
      </w:pPr>
    </w:p>
    <w:p w:rsidR="00106924" w:rsidRPr="0084549A" w:rsidRDefault="00106924" w:rsidP="0084549A">
      <w:pPr>
        <w:ind w:firstLine="709"/>
        <w:contextualSpacing/>
        <w:jc w:val="both"/>
        <w:rPr>
          <w:rStyle w:val="Zag11"/>
          <w:rFonts w:eastAsia="@Arial Unicode MS"/>
          <w:b/>
          <w:kern w:val="20"/>
        </w:rPr>
      </w:pPr>
      <w:r w:rsidRPr="0084549A">
        <w:rPr>
          <w:rStyle w:val="Zag11"/>
          <w:rFonts w:eastAsia="@Arial Unicode MS"/>
          <w:b/>
          <w:kern w:val="20"/>
        </w:rPr>
        <w:t>Ожидаемые результаты  реализации  программы:</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сохранение психофизиологического здоровья подрастающего поколения в социальных условиях современного общества;</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повышение функциональных возможностей организма обучающихся;</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рост уровня физического развития и физической подготовленности школьников;</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повышение приоритета здорового образа жизни;</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повышение мотивации к двигательной деятельности, здоровому образу жизни;</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lastRenderedPageBreak/>
        <w:t xml:space="preserve">повышение уровня самостоятельности и активности </w:t>
      </w:r>
      <w:proofErr w:type="gramStart"/>
      <w:r w:rsidRPr="0085583B">
        <w:rPr>
          <w:rStyle w:val="Zag11"/>
          <w:rFonts w:ascii="Times New Roman" w:eastAsia="@Arial Unicode MS" w:hAnsi="Times New Roman"/>
          <w:kern w:val="20"/>
          <w:sz w:val="24"/>
        </w:rPr>
        <w:t>обучающихся</w:t>
      </w:r>
      <w:proofErr w:type="gramEnd"/>
      <w:r w:rsidRPr="0085583B">
        <w:rPr>
          <w:rStyle w:val="Zag11"/>
          <w:rFonts w:ascii="Times New Roman" w:eastAsia="@Arial Unicode MS" w:hAnsi="Times New Roman"/>
          <w:kern w:val="20"/>
          <w:sz w:val="24"/>
        </w:rPr>
        <w:t xml:space="preserve"> в двигательной деятельности;</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формирование осознанного отношения детей и их родителей, членов педагогического коллектива к состоянию здоровья через пропаганду здорового образа жизни;</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сформированность у учащихся мотивов законопослушного поведения на дороге, соблюдения правил дорожной безопасности;</w:t>
      </w:r>
    </w:p>
    <w:p w:rsidR="00106924" w:rsidRPr="0085583B" w:rsidRDefault="00106924" w:rsidP="00857C32">
      <w:pPr>
        <w:pStyle w:val="affd"/>
        <w:numPr>
          <w:ilvl w:val="0"/>
          <w:numId w:val="97"/>
        </w:numPr>
        <w:spacing w:after="0" w:line="240" w:lineRule="auto"/>
        <w:ind w:left="0" w:firstLine="357"/>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формирование ценностного отношения к окружающей среде.</w:t>
      </w:r>
    </w:p>
    <w:p w:rsidR="00106924" w:rsidRPr="0085583B" w:rsidRDefault="00106924" w:rsidP="0084549A">
      <w:pPr>
        <w:ind w:firstLine="709"/>
        <w:contextualSpacing/>
        <w:jc w:val="both"/>
        <w:rPr>
          <w:rStyle w:val="Zag11"/>
          <w:rFonts w:eastAsia="@Arial Unicode MS"/>
          <w:b/>
          <w:kern w:val="20"/>
        </w:rPr>
      </w:pPr>
      <w:r w:rsidRPr="0085583B">
        <w:rPr>
          <w:rStyle w:val="Zag11"/>
          <w:rFonts w:eastAsia="@Arial Unicode MS"/>
          <w:b/>
          <w:kern w:val="20"/>
        </w:rPr>
        <w:t>Для реализации программы необходима целенаправленная систематическая работа в четырех направлениях:</w:t>
      </w:r>
    </w:p>
    <w:p w:rsidR="00106924" w:rsidRPr="0085583B" w:rsidRDefault="00106924" w:rsidP="00857C32">
      <w:pPr>
        <w:pStyle w:val="affd"/>
        <w:numPr>
          <w:ilvl w:val="0"/>
          <w:numId w:val="98"/>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 xml:space="preserve">обеспечение сохранения и укрепления здоровья </w:t>
      </w:r>
      <w:proofErr w:type="gramStart"/>
      <w:r w:rsidRPr="0085583B">
        <w:rPr>
          <w:rStyle w:val="Zag11"/>
          <w:rFonts w:ascii="Times New Roman" w:eastAsia="@Arial Unicode MS" w:hAnsi="Times New Roman"/>
          <w:kern w:val="20"/>
          <w:sz w:val="24"/>
        </w:rPr>
        <w:t>обучающихся</w:t>
      </w:r>
      <w:proofErr w:type="gramEnd"/>
      <w:r w:rsidRPr="0085583B">
        <w:rPr>
          <w:rStyle w:val="Zag11"/>
          <w:rFonts w:ascii="Times New Roman" w:eastAsia="@Arial Unicode MS" w:hAnsi="Times New Roman"/>
          <w:kern w:val="20"/>
          <w:sz w:val="24"/>
        </w:rPr>
        <w:t>,</w:t>
      </w:r>
    </w:p>
    <w:p w:rsidR="00106924" w:rsidRPr="0085583B" w:rsidRDefault="00106924" w:rsidP="00857C32">
      <w:pPr>
        <w:pStyle w:val="affd"/>
        <w:numPr>
          <w:ilvl w:val="0"/>
          <w:numId w:val="98"/>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формирование здоровьесохраняющих культурных традиций семьи,</w:t>
      </w:r>
    </w:p>
    <w:p w:rsidR="00106924" w:rsidRPr="0085583B" w:rsidRDefault="00106924" w:rsidP="00857C32">
      <w:pPr>
        <w:pStyle w:val="affd"/>
        <w:numPr>
          <w:ilvl w:val="0"/>
          <w:numId w:val="98"/>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 xml:space="preserve">обеспечение здоровьесохраняющей деятельности педагога. </w:t>
      </w:r>
    </w:p>
    <w:p w:rsidR="00106924" w:rsidRPr="0085583B" w:rsidRDefault="00106924" w:rsidP="00857C32">
      <w:pPr>
        <w:pStyle w:val="affd"/>
        <w:numPr>
          <w:ilvl w:val="0"/>
          <w:numId w:val="98"/>
        </w:numPr>
        <w:spacing w:after="0" w:line="240" w:lineRule="auto"/>
        <w:ind w:left="0" w:firstLine="709"/>
        <w:jc w:val="both"/>
        <w:rPr>
          <w:rStyle w:val="Zag11"/>
          <w:rFonts w:ascii="Times New Roman" w:eastAsia="@Arial Unicode MS" w:hAnsi="Times New Roman"/>
          <w:kern w:val="20"/>
          <w:sz w:val="24"/>
        </w:rPr>
      </w:pPr>
      <w:r w:rsidRPr="0085583B">
        <w:rPr>
          <w:rStyle w:val="Zag11"/>
          <w:rFonts w:ascii="Times New Roman" w:eastAsia="@Arial Unicode MS" w:hAnsi="Times New Roman"/>
          <w:kern w:val="20"/>
          <w:sz w:val="24"/>
        </w:rPr>
        <w:t>организации работы по профилактике детского дорожно-транспортного травматизма.</w:t>
      </w:r>
    </w:p>
    <w:p w:rsidR="00106924" w:rsidRPr="0084549A" w:rsidRDefault="00106924" w:rsidP="0084549A">
      <w:pPr>
        <w:ind w:firstLine="709"/>
        <w:contextualSpacing/>
        <w:jc w:val="both"/>
        <w:rPr>
          <w:rStyle w:val="Zag11"/>
          <w:rFonts w:eastAsia="@Arial Unicode MS"/>
          <w:kern w:val="20"/>
        </w:rPr>
      </w:pPr>
      <w:bookmarkStart w:id="132" w:name="bookmark182"/>
      <w:r w:rsidRPr="0084549A">
        <w:rPr>
          <w:rStyle w:val="Zag11"/>
          <w:rFonts w:eastAsia="@Arial Unicode MS"/>
          <w:kern w:val="20"/>
        </w:rPr>
        <w:t>Этапы организации работы гимназии по реализации программы</w:t>
      </w:r>
      <w:bookmarkEnd w:id="132"/>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 xml:space="preserve">Работа </w:t>
      </w:r>
      <w:r w:rsidR="001A01A9" w:rsidRPr="0084549A">
        <w:rPr>
          <w:rStyle w:val="Zag11"/>
          <w:rFonts w:eastAsia="@Arial Unicode MS"/>
          <w:kern w:val="20"/>
        </w:rPr>
        <w:t>школы</w:t>
      </w:r>
      <w:r w:rsidRPr="0084549A">
        <w:rPr>
          <w:rStyle w:val="Zag11"/>
          <w:rFonts w:eastAsia="@Arial Unicode MS"/>
          <w:kern w:val="20"/>
        </w:rPr>
        <w:t xml:space="preserve"> по реализации программы формирования экологической культуры, здорового и безопасного образа жизни реализуется в два этапа.</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i/>
          <w:kern w:val="20"/>
        </w:rPr>
        <w:t xml:space="preserve">Первый этап </w:t>
      </w:r>
      <w:r w:rsidRPr="0084549A">
        <w:rPr>
          <w:rStyle w:val="Zag11"/>
          <w:rFonts w:eastAsia="@Arial Unicode MS"/>
          <w:kern w:val="20"/>
        </w:rPr>
        <w:t>— анализ состояния и планирование работы по данному направлению</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i/>
          <w:kern w:val="20"/>
        </w:rPr>
        <w:t>Второй этап</w:t>
      </w:r>
      <w:r w:rsidRPr="0084549A">
        <w:rPr>
          <w:rStyle w:val="Zag11"/>
          <w:rFonts w:eastAsia="@Arial Unicode MS"/>
          <w:kern w:val="20"/>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BE36A2" w:rsidRDefault="00BE36A2" w:rsidP="0084549A">
      <w:pPr>
        <w:pStyle w:val="afffa"/>
        <w:spacing w:line="240" w:lineRule="auto"/>
        <w:ind w:firstLine="709"/>
        <w:rPr>
          <w:rStyle w:val="Zag11"/>
          <w:rFonts w:eastAsia="@Arial Unicode MS"/>
          <w:b/>
          <w:kern w:val="20"/>
          <w:sz w:val="24"/>
          <w:szCs w:val="24"/>
        </w:rPr>
      </w:pPr>
      <w:bookmarkStart w:id="133" w:name="bookmark183"/>
    </w:p>
    <w:p w:rsidR="00106924" w:rsidRPr="009416AC" w:rsidRDefault="00106924" w:rsidP="0084549A">
      <w:pPr>
        <w:pStyle w:val="afffa"/>
        <w:spacing w:line="240" w:lineRule="auto"/>
        <w:ind w:firstLine="709"/>
        <w:rPr>
          <w:rStyle w:val="Zag11"/>
          <w:rFonts w:eastAsia="@Arial Unicode MS"/>
          <w:b/>
          <w:kern w:val="20"/>
          <w:sz w:val="24"/>
          <w:szCs w:val="24"/>
        </w:rPr>
      </w:pPr>
      <w:r w:rsidRPr="009416AC">
        <w:rPr>
          <w:rStyle w:val="Zag11"/>
          <w:rFonts w:eastAsia="@Arial Unicode MS"/>
          <w:b/>
          <w:kern w:val="20"/>
          <w:sz w:val="24"/>
          <w:szCs w:val="24"/>
        </w:rPr>
        <w:t>Основные направления, формы и методы реализации программы</w:t>
      </w:r>
      <w:bookmarkEnd w:id="133"/>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E36A2" w:rsidRDefault="00BE36A2" w:rsidP="0084549A">
      <w:pPr>
        <w:ind w:firstLine="709"/>
        <w:contextualSpacing/>
        <w:jc w:val="both"/>
        <w:rPr>
          <w:rStyle w:val="Zag11"/>
          <w:rFonts w:eastAsia="@Arial Unicode MS"/>
          <w:b/>
          <w:kern w:val="20"/>
        </w:rPr>
      </w:pPr>
    </w:p>
    <w:p w:rsidR="00106924" w:rsidRPr="009416AC" w:rsidRDefault="00106924" w:rsidP="0084549A">
      <w:pPr>
        <w:ind w:firstLine="709"/>
        <w:contextualSpacing/>
        <w:jc w:val="both"/>
        <w:rPr>
          <w:rStyle w:val="Zag11"/>
          <w:rFonts w:eastAsia="@Arial Unicode MS"/>
          <w:b/>
          <w:kern w:val="20"/>
        </w:rPr>
      </w:pPr>
      <w:r w:rsidRPr="009416AC">
        <w:rPr>
          <w:rStyle w:val="Zag11"/>
          <w:rFonts w:eastAsia="@Arial Unicode MS"/>
          <w:b/>
          <w:kern w:val="20"/>
        </w:rPr>
        <w:t xml:space="preserve">Основные виды деятельности </w:t>
      </w:r>
      <w:proofErr w:type="gramStart"/>
      <w:r w:rsidRPr="009416AC">
        <w:rPr>
          <w:rStyle w:val="Zag11"/>
          <w:rFonts w:eastAsia="@Arial Unicode MS"/>
          <w:b/>
          <w:kern w:val="20"/>
        </w:rPr>
        <w:t>обучающихся</w:t>
      </w:r>
      <w:proofErr w:type="gramEnd"/>
      <w:r w:rsidRPr="009416AC">
        <w:rPr>
          <w:rStyle w:val="Zag11"/>
          <w:rFonts w:eastAsia="@Arial Unicode MS"/>
          <w:b/>
          <w:kern w:val="20"/>
        </w:rPr>
        <w:t xml:space="preserve">: </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учебная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учебно-исследовательская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образно-познавательная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игровая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рефлексивно-оценочная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регулятивная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креативная</w:t>
      </w:r>
    </w:p>
    <w:p w:rsidR="00106924" w:rsidRPr="009416AC" w:rsidRDefault="00106924" w:rsidP="00857C32">
      <w:pPr>
        <w:pStyle w:val="affd"/>
        <w:numPr>
          <w:ilvl w:val="0"/>
          <w:numId w:val="99"/>
        </w:numPr>
        <w:spacing w:after="0" w:line="240" w:lineRule="auto"/>
        <w:ind w:left="0" w:firstLine="709"/>
        <w:jc w:val="both"/>
        <w:rPr>
          <w:rStyle w:val="Zag11"/>
          <w:rFonts w:ascii="Times New Roman" w:eastAsia="@Arial Unicode MS" w:hAnsi="Times New Roman"/>
          <w:kern w:val="20"/>
          <w:sz w:val="24"/>
        </w:rPr>
      </w:pPr>
      <w:r w:rsidRPr="009416AC">
        <w:rPr>
          <w:rStyle w:val="Zag11"/>
          <w:rFonts w:ascii="Times New Roman" w:eastAsia="@Arial Unicode MS" w:hAnsi="Times New Roman"/>
          <w:kern w:val="20"/>
          <w:sz w:val="24"/>
        </w:rPr>
        <w:t>общественно полезная.</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Формируемые ценности: природа, здоровье, экологическая культура, экологически безопасное поведение, дорожная безопасность.</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Основные формы организации внеурочной деятельности: развивающие ситуации игрового и учебного типа.</w:t>
      </w:r>
    </w:p>
    <w:p w:rsidR="00106924" w:rsidRPr="0084549A" w:rsidRDefault="00106924" w:rsidP="0084549A">
      <w:pPr>
        <w:ind w:firstLine="709"/>
        <w:contextualSpacing/>
        <w:jc w:val="both"/>
        <w:rPr>
          <w:rStyle w:val="Zag11"/>
          <w:rFonts w:eastAsia="@Arial Unicode MS"/>
          <w:kern w:val="20"/>
        </w:rPr>
      </w:pPr>
      <w:r w:rsidRPr="0084549A">
        <w:rPr>
          <w:rStyle w:val="Zag11"/>
          <w:rFonts w:eastAsia="@Arial Unicode MS"/>
          <w:kern w:val="20"/>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06924" w:rsidRPr="009416AC" w:rsidRDefault="00106924" w:rsidP="00857C32">
      <w:pPr>
        <w:pStyle w:val="affd"/>
        <w:numPr>
          <w:ilvl w:val="0"/>
          <w:numId w:val="100"/>
        </w:numPr>
        <w:spacing w:after="0" w:line="240" w:lineRule="auto"/>
        <w:ind w:left="0" w:firstLine="709"/>
        <w:jc w:val="both"/>
        <w:rPr>
          <w:rStyle w:val="Zag11"/>
          <w:rFonts w:ascii="Times New Roman" w:eastAsia="@Arial Unicode MS" w:hAnsi="Times New Roman"/>
          <w:kern w:val="20"/>
          <w:sz w:val="24"/>
          <w:szCs w:val="24"/>
        </w:rPr>
      </w:pPr>
      <w:r w:rsidRPr="009416AC">
        <w:rPr>
          <w:rStyle w:val="Zag11"/>
          <w:rFonts w:ascii="Times New Roman" w:eastAsia="@Arial Unicode MS" w:hAnsi="Times New Roman"/>
          <w:kern w:val="20"/>
          <w:sz w:val="24"/>
          <w:szCs w:val="24"/>
        </w:rPr>
        <w:lastRenderedPageBreak/>
        <w:t>создание экологически безопасной, здоровьесберегающей инфраструктуры образовательного учреждения;</w:t>
      </w:r>
    </w:p>
    <w:p w:rsidR="00106924" w:rsidRPr="009416AC" w:rsidRDefault="00106924" w:rsidP="00857C32">
      <w:pPr>
        <w:pStyle w:val="affd"/>
        <w:numPr>
          <w:ilvl w:val="0"/>
          <w:numId w:val="100"/>
        </w:numPr>
        <w:spacing w:after="0" w:line="240" w:lineRule="auto"/>
        <w:ind w:left="0" w:firstLine="709"/>
        <w:jc w:val="both"/>
        <w:rPr>
          <w:rStyle w:val="Zag11"/>
          <w:rFonts w:ascii="Times New Roman" w:eastAsia="@Arial Unicode MS" w:hAnsi="Times New Roman"/>
          <w:kern w:val="20"/>
          <w:sz w:val="24"/>
          <w:szCs w:val="24"/>
        </w:rPr>
      </w:pPr>
      <w:r w:rsidRPr="009416AC">
        <w:rPr>
          <w:rStyle w:val="Zag11"/>
          <w:rFonts w:ascii="Times New Roman" w:eastAsia="@Arial Unicode MS" w:hAnsi="Times New Roman"/>
          <w:kern w:val="20"/>
          <w:sz w:val="24"/>
          <w:szCs w:val="24"/>
        </w:rPr>
        <w:t xml:space="preserve">организация учебной и внеурочной деятельности </w:t>
      </w:r>
      <w:proofErr w:type="gramStart"/>
      <w:r w:rsidRPr="009416AC">
        <w:rPr>
          <w:rStyle w:val="Zag11"/>
          <w:rFonts w:ascii="Times New Roman" w:eastAsia="@Arial Unicode MS" w:hAnsi="Times New Roman"/>
          <w:kern w:val="20"/>
          <w:sz w:val="24"/>
          <w:szCs w:val="24"/>
        </w:rPr>
        <w:t>обучающихся</w:t>
      </w:r>
      <w:proofErr w:type="gramEnd"/>
      <w:r w:rsidRPr="009416AC">
        <w:rPr>
          <w:rStyle w:val="Zag11"/>
          <w:rFonts w:ascii="Times New Roman" w:eastAsia="@Arial Unicode MS" w:hAnsi="Times New Roman"/>
          <w:kern w:val="20"/>
          <w:sz w:val="24"/>
          <w:szCs w:val="24"/>
        </w:rPr>
        <w:t>;</w:t>
      </w:r>
    </w:p>
    <w:p w:rsidR="00106924" w:rsidRPr="009416AC" w:rsidRDefault="00106924" w:rsidP="00857C32">
      <w:pPr>
        <w:pStyle w:val="affd"/>
        <w:numPr>
          <w:ilvl w:val="0"/>
          <w:numId w:val="100"/>
        </w:numPr>
        <w:spacing w:after="0" w:line="240" w:lineRule="auto"/>
        <w:ind w:left="0" w:firstLine="709"/>
        <w:jc w:val="both"/>
        <w:rPr>
          <w:rStyle w:val="Zag11"/>
          <w:rFonts w:ascii="Times New Roman" w:eastAsia="@Arial Unicode MS" w:hAnsi="Times New Roman"/>
          <w:kern w:val="20"/>
          <w:sz w:val="24"/>
          <w:szCs w:val="24"/>
        </w:rPr>
      </w:pPr>
      <w:r w:rsidRPr="009416AC">
        <w:rPr>
          <w:rStyle w:val="Zag11"/>
          <w:rFonts w:ascii="Times New Roman" w:eastAsia="@Arial Unicode MS" w:hAnsi="Times New Roman"/>
          <w:kern w:val="20"/>
          <w:sz w:val="24"/>
          <w:szCs w:val="24"/>
        </w:rPr>
        <w:t>организация физкультурно-оздоровительной работы;</w:t>
      </w:r>
    </w:p>
    <w:p w:rsidR="00106924" w:rsidRPr="009416AC" w:rsidRDefault="00106924" w:rsidP="00857C32">
      <w:pPr>
        <w:pStyle w:val="affd"/>
        <w:numPr>
          <w:ilvl w:val="0"/>
          <w:numId w:val="100"/>
        </w:numPr>
        <w:spacing w:after="0" w:line="240" w:lineRule="auto"/>
        <w:ind w:left="0" w:firstLine="709"/>
        <w:jc w:val="both"/>
        <w:rPr>
          <w:rStyle w:val="Zag11"/>
          <w:rFonts w:ascii="Times New Roman" w:eastAsia="@Arial Unicode MS" w:hAnsi="Times New Roman"/>
          <w:kern w:val="20"/>
          <w:sz w:val="24"/>
          <w:szCs w:val="24"/>
        </w:rPr>
      </w:pPr>
      <w:r w:rsidRPr="009416AC">
        <w:rPr>
          <w:rStyle w:val="Zag11"/>
          <w:rFonts w:ascii="Times New Roman" w:eastAsia="@Arial Unicode MS" w:hAnsi="Times New Roman"/>
          <w:kern w:val="20"/>
          <w:sz w:val="24"/>
          <w:szCs w:val="24"/>
        </w:rPr>
        <w:t>реализация курсов внеурочной деятельности и дополнительных общеразвивающих образовательных прог</w:t>
      </w:r>
      <w:r w:rsidR="00BE36A2">
        <w:rPr>
          <w:rStyle w:val="Zag11"/>
          <w:rFonts w:ascii="Times New Roman" w:eastAsia="@Arial Unicode MS" w:hAnsi="Times New Roman"/>
          <w:kern w:val="20"/>
          <w:sz w:val="24"/>
          <w:szCs w:val="24"/>
        </w:rPr>
        <w:t>р</w:t>
      </w:r>
      <w:r w:rsidRPr="009416AC">
        <w:rPr>
          <w:rStyle w:val="Zag11"/>
          <w:rFonts w:ascii="Times New Roman" w:eastAsia="@Arial Unicode MS" w:hAnsi="Times New Roman"/>
          <w:kern w:val="20"/>
          <w:sz w:val="24"/>
          <w:szCs w:val="24"/>
        </w:rPr>
        <w:t>амм;</w:t>
      </w:r>
    </w:p>
    <w:p w:rsidR="00106924" w:rsidRDefault="00106924" w:rsidP="00857C32">
      <w:pPr>
        <w:pStyle w:val="affd"/>
        <w:numPr>
          <w:ilvl w:val="0"/>
          <w:numId w:val="100"/>
        </w:numPr>
        <w:spacing w:after="0" w:line="240" w:lineRule="auto"/>
        <w:ind w:left="0" w:firstLine="709"/>
        <w:jc w:val="both"/>
        <w:rPr>
          <w:rStyle w:val="Zag11"/>
          <w:rFonts w:ascii="Times New Roman" w:eastAsia="@Arial Unicode MS" w:hAnsi="Times New Roman"/>
          <w:kern w:val="20"/>
          <w:sz w:val="24"/>
          <w:szCs w:val="24"/>
        </w:rPr>
      </w:pPr>
      <w:r w:rsidRPr="009416AC">
        <w:rPr>
          <w:rStyle w:val="Zag11"/>
          <w:rFonts w:ascii="Times New Roman" w:eastAsia="@Arial Unicode MS" w:hAnsi="Times New Roman"/>
          <w:kern w:val="20"/>
          <w:sz w:val="24"/>
          <w:szCs w:val="24"/>
        </w:rPr>
        <w:t>организация работы с родителями (законными представителями).</w:t>
      </w:r>
    </w:p>
    <w:p w:rsidR="00862B77" w:rsidRDefault="00862B77" w:rsidP="00862B77">
      <w:pPr>
        <w:jc w:val="both"/>
        <w:rPr>
          <w:rStyle w:val="Zag11"/>
          <w:rFonts w:eastAsia="@Arial Unicode MS"/>
          <w:kern w:val="20"/>
        </w:rPr>
      </w:pPr>
    </w:p>
    <w:p w:rsidR="00862B77" w:rsidRDefault="00862B77" w:rsidP="00862B77">
      <w:pPr>
        <w:jc w:val="both"/>
        <w:rPr>
          <w:rStyle w:val="Zag11"/>
          <w:rFonts w:eastAsia="@Arial Unicode MS"/>
          <w:kern w:val="20"/>
        </w:rPr>
      </w:pPr>
    </w:p>
    <w:p w:rsidR="00862B77" w:rsidRDefault="00862B77" w:rsidP="00862B77">
      <w:pPr>
        <w:jc w:val="both"/>
        <w:rPr>
          <w:rStyle w:val="Zag11"/>
          <w:rFonts w:eastAsia="@Arial Unicode MS"/>
          <w:kern w:val="20"/>
        </w:rPr>
      </w:pPr>
    </w:p>
    <w:p w:rsidR="00862B77" w:rsidRPr="00862B77" w:rsidRDefault="00862B77" w:rsidP="00862B77">
      <w:pPr>
        <w:jc w:val="both"/>
        <w:rPr>
          <w:rStyle w:val="Zag11"/>
          <w:rFonts w:eastAsia="@Arial Unicode MS"/>
          <w:kern w:val="20"/>
        </w:rPr>
      </w:pPr>
    </w:p>
    <w:p w:rsidR="00BE36A2" w:rsidRDefault="00BE36A2" w:rsidP="00BE36A2">
      <w:pPr>
        <w:pStyle w:val="affd"/>
        <w:spacing w:after="0" w:line="240" w:lineRule="auto"/>
        <w:ind w:left="709"/>
        <w:jc w:val="both"/>
        <w:rPr>
          <w:rStyle w:val="Zag11"/>
          <w:rFonts w:ascii="Times New Roman" w:eastAsia="@Arial Unicode MS" w:hAnsi="Times New Roman"/>
          <w:kern w:val="20"/>
          <w:sz w:val="24"/>
          <w:szCs w:val="24"/>
        </w:rPr>
      </w:pPr>
    </w:p>
    <w:p w:rsidR="00106924" w:rsidRPr="0084549A" w:rsidRDefault="00A73C4B" w:rsidP="0084549A">
      <w:pPr>
        <w:pStyle w:val="afffa"/>
        <w:spacing w:line="240" w:lineRule="auto"/>
        <w:ind w:firstLine="709"/>
        <w:rPr>
          <w:sz w:val="24"/>
          <w:szCs w:val="24"/>
        </w:rPr>
      </w:pPr>
      <w:r>
        <w:rPr>
          <w:noProof/>
          <w:sz w:val="24"/>
          <w:szCs w:val="24"/>
        </w:rPr>
        <w:pict>
          <v:group id="Group 5" o:spid="_x0000_s1037" style="position:absolute;left:0;text-align:left;margin-left:0;margin-top:9.65pt;width:459pt;height:153pt;z-index:251660800"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">
            <v:rect id="Rectangle 6" o:spid="_x0000_s1042" style="position:absolute;left:198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A73C4B" w:rsidRPr="009A5ACC" w:rsidRDefault="00A73C4B" w:rsidP="00106924">
                    <w:pPr>
                      <w:pStyle w:val="afffa"/>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наяинфра-структура</w:t>
                    </w:r>
                    <w:r>
                      <w:rPr>
                        <w:sz w:val="24"/>
                        <w:szCs w:val="24"/>
                      </w:rPr>
                      <w:br/>
                    </w:r>
                    <w:r w:rsidRPr="009A5ACC">
                      <w:rPr>
                        <w:sz w:val="24"/>
                        <w:szCs w:val="24"/>
                      </w:rPr>
                      <w:t>ОУ</w:t>
                    </w:r>
                  </w:p>
                </w:txbxContent>
              </v:textbox>
            </v:rect>
            <v:rect id="Rectangle 7" o:spid="_x0000_s1041" style="position:absolute;left:756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A73C4B" w:rsidRPr="005E2F49" w:rsidRDefault="00A73C4B" w:rsidP="00106924">
                    <w:pPr>
                      <w:autoSpaceDE w:val="0"/>
                      <w:autoSpaceDN w:val="0"/>
                      <w:adjustRightInd w:val="0"/>
                      <w:jc w:val="center"/>
                      <w:rPr>
                        <w:rFonts w:eastAsia="NewtonCSanPin-Regular"/>
                      </w:rPr>
                    </w:pPr>
                    <w:r w:rsidRPr="005E2F49">
                      <w:rPr>
                        <w:rFonts w:eastAsia="NewtonCSanPin-Regular"/>
                      </w:rPr>
                      <w:t>Организацияфизкуль</w:t>
                    </w:r>
                    <w:r>
                      <w:rPr>
                        <w:rFonts w:eastAsia="NewtonCSanPin-Regular"/>
                      </w:rPr>
                      <w:t>-</w:t>
                    </w:r>
                    <w:r w:rsidRPr="005E2F49">
                      <w:rPr>
                        <w:rFonts w:eastAsia="NewtonCSanPin-Regular"/>
                      </w:rPr>
                      <w:t>турно-оздоровительнойработы</w:t>
                    </w:r>
                  </w:p>
                </w:txbxContent>
              </v:textbox>
            </v:rect>
            <v:rect id="Rectangle 8" o:spid="_x0000_s1040" style="position:absolute;left:360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A73C4B" w:rsidRPr="009A5ACC" w:rsidRDefault="00A73C4B" w:rsidP="00106924">
                    <w:pPr>
                      <w:autoSpaceDE w:val="0"/>
                      <w:autoSpaceDN w:val="0"/>
                      <w:adjustRightInd w:val="0"/>
                      <w:jc w:val="center"/>
                      <w:rPr>
                        <w:rFonts w:eastAsia="NewtonCSanPin-Regular"/>
                      </w:rPr>
                    </w:pPr>
                    <w:r w:rsidRPr="009A5ACC">
                      <w:rPr>
                        <w:rFonts w:eastAsia="NewtonCSanPin-Regular"/>
                      </w:rPr>
                      <w:t>Организацияучебнойи внеурочной деятельностиобучающихся</w:t>
                    </w:r>
                  </w:p>
                </w:txbxContent>
              </v:textbox>
            </v:rect>
            <v:rect id="Rectangle 9" o:spid="_x0000_s1039" style="position:absolute;left:558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A73C4B" w:rsidRPr="005E2F49" w:rsidRDefault="00A73C4B" w:rsidP="00106924">
                    <w:pPr>
                      <w:autoSpaceDE w:val="0"/>
                      <w:autoSpaceDN w:val="0"/>
                      <w:adjustRightInd w:val="0"/>
                      <w:jc w:val="center"/>
                      <w:rPr>
                        <w:rFonts w:eastAsia="NewtonCSanPin-Regular"/>
                      </w:rPr>
                    </w:pPr>
                    <w:r w:rsidRPr="005E2F49">
                      <w:rPr>
                        <w:rFonts w:eastAsia="NewtonCSanPin-Regular"/>
                      </w:rPr>
                      <w:t>Организацияфизкуль</w:t>
                    </w:r>
                    <w:r>
                      <w:rPr>
                        <w:rFonts w:eastAsia="NewtonCSanPin-Regular"/>
                      </w:rPr>
                      <w:t>-</w:t>
                    </w:r>
                    <w:r w:rsidRPr="005E2F49">
                      <w:rPr>
                        <w:rFonts w:eastAsia="NewtonCSanPin-Regular"/>
                      </w:rPr>
                      <w:t>турно-оздоровительнойработы</w:t>
                    </w:r>
                  </w:p>
                </w:txbxContent>
              </v:textbox>
            </v:rect>
            <v:rect id="Rectangle 10" o:spid="_x0000_s1038" style="position:absolute;left:954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A73C4B" w:rsidRPr="005E2F49" w:rsidRDefault="00A73C4B" w:rsidP="00106924">
                    <w:pPr>
                      <w:autoSpaceDE w:val="0"/>
                      <w:autoSpaceDN w:val="0"/>
                      <w:adjustRightInd w:val="0"/>
                      <w:jc w:val="center"/>
                      <w:rPr>
                        <w:rFonts w:eastAsia="NewtonCSanPin-Regular"/>
                      </w:rPr>
                    </w:pPr>
                    <w:r w:rsidRPr="005E2F49">
                      <w:rPr>
                        <w:rFonts w:eastAsia="NewtonCSanPin-Regular"/>
                      </w:rPr>
                      <w:t>Работа</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w:t>
                    </w:r>
                    <w:proofErr w:type="gramStart"/>
                    <w:r w:rsidRPr="005E2F49">
                      <w:rPr>
                        <w:rFonts w:eastAsia="NewtonCSanPin-Regular"/>
                      </w:rPr>
                      <w:t>и(</w:t>
                    </w:r>
                    <w:proofErr w:type="gramEnd"/>
                    <w:r w:rsidRPr="005E2F49">
                      <w:rPr>
                        <w:rFonts w:eastAsia="NewtonCSanPin-Regular"/>
                      </w:rPr>
                      <w:t>законнымипредста</w:t>
                    </w:r>
                    <w:r>
                      <w:rPr>
                        <w:rFonts w:eastAsia="NewtonCSanPin-Regular"/>
                      </w:rPr>
                      <w:t>-</w:t>
                    </w:r>
                    <w:r w:rsidRPr="005E2F49">
                      <w:rPr>
                        <w:rFonts w:eastAsia="NewtonCSanPin-Regular"/>
                      </w:rPr>
                      <w:t>вителями)</w:t>
                    </w:r>
                  </w:p>
                </w:txbxContent>
              </v:textbox>
            </v:rect>
            <v:rect id="Rectangle 11" o:spid="_x0000_s1032" style="position:absolute;left:1985;top:12918;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A73C4B" w:rsidRPr="009A5ACC" w:rsidRDefault="00A73C4B" w:rsidP="00106924">
                    <w:pPr>
                      <w:pStyle w:val="afffa"/>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12" o:spid="_x0000_s1033" style="position:absolute;flip:x;visibility:visibl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4" style="position:absolute;flip:x;visibility:visibl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5" style="position:absolute;visibility:visibl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6" style="position:absolute;visibility:visibl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w:r>
    </w:p>
    <w:p w:rsidR="00106924" w:rsidRPr="0084549A" w:rsidRDefault="00106924"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sz w:val="24"/>
          <w:szCs w:val="24"/>
        </w:rPr>
      </w:pPr>
    </w:p>
    <w:p w:rsidR="00106924" w:rsidRDefault="00106924" w:rsidP="0084549A">
      <w:pPr>
        <w:pStyle w:val="afffa"/>
        <w:spacing w:line="240" w:lineRule="auto"/>
        <w:ind w:firstLine="709"/>
        <w:rPr>
          <w:sz w:val="24"/>
          <w:szCs w:val="24"/>
        </w:rPr>
      </w:pPr>
    </w:p>
    <w:p w:rsidR="00844D2F" w:rsidRDefault="00844D2F" w:rsidP="0084549A">
      <w:pPr>
        <w:pStyle w:val="afffa"/>
        <w:spacing w:line="240" w:lineRule="auto"/>
        <w:ind w:firstLine="709"/>
        <w:rPr>
          <w:sz w:val="24"/>
          <w:szCs w:val="24"/>
        </w:rPr>
      </w:pPr>
    </w:p>
    <w:p w:rsidR="00844D2F" w:rsidRDefault="00844D2F" w:rsidP="0084549A">
      <w:pPr>
        <w:pStyle w:val="afffa"/>
        <w:spacing w:line="240" w:lineRule="auto"/>
        <w:ind w:firstLine="709"/>
        <w:rPr>
          <w:sz w:val="24"/>
          <w:szCs w:val="24"/>
        </w:rPr>
      </w:pPr>
    </w:p>
    <w:p w:rsidR="00844D2F" w:rsidRDefault="00844D2F" w:rsidP="0084549A">
      <w:pPr>
        <w:pStyle w:val="afffa"/>
        <w:spacing w:line="240" w:lineRule="auto"/>
        <w:ind w:firstLine="709"/>
        <w:rPr>
          <w:sz w:val="24"/>
          <w:szCs w:val="24"/>
        </w:rPr>
      </w:pPr>
    </w:p>
    <w:p w:rsidR="00844D2F" w:rsidRPr="0084549A" w:rsidRDefault="00844D2F"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sz w:val="24"/>
          <w:szCs w:val="24"/>
        </w:rPr>
      </w:pPr>
    </w:p>
    <w:p w:rsidR="00106924" w:rsidRPr="0084549A" w:rsidRDefault="00106924" w:rsidP="0084549A">
      <w:pPr>
        <w:pStyle w:val="afffa"/>
        <w:spacing w:line="240" w:lineRule="auto"/>
        <w:ind w:firstLine="709"/>
        <w:rPr>
          <w:b/>
          <w:i/>
          <w:sz w:val="24"/>
          <w:szCs w:val="24"/>
        </w:rPr>
      </w:pPr>
      <w:r w:rsidRPr="0084549A">
        <w:rPr>
          <w:b/>
          <w:i/>
          <w:sz w:val="24"/>
          <w:szCs w:val="24"/>
        </w:rPr>
        <w:t>Экологически безопасная, здоровьесберегающая инфраструктура образовательного учреждения включает:</w:t>
      </w:r>
    </w:p>
    <w:p w:rsidR="00106924" w:rsidRPr="0084549A" w:rsidRDefault="00106924" w:rsidP="00857C32">
      <w:pPr>
        <w:pStyle w:val="afffa"/>
        <w:numPr>
          <w:ilvl w:val="0"/>
          <w:numId w:val="101"/>
        </w:numPr>
        <w:spacing w:line="240" w:lineRule="auto"/>
        <w:ind w:left="0" w:firstLine="709"/>
        <w:rPr>
          <w:sz w:val="24"/>
          <w:szCs w:val="24"/>
        </w:rPr>
      </w:pPr>
      <w:r w:rsidRPr="0084549A">
        <w:rPr>
          <w:sz w:val="24"/>
          <w:szCs w:val="24"/>
        </w:rPr>
        <w:t xml:space="preserve">соответствие состояния и содержания здания и помещений </w:t>
      </w:r>
      <w:r w:rsidR="00527847" w:rsidRPr="0084549A">
        <w:rPr>
          <w:sz w:val="24"/>
          <w:szCs w:val="24"/>
        </w:rPr>
        <w:t>школы</w:t>
      </w:r>
      <w:r w:rsidRPr="0084549A">
        <w:rPr>
          <w:sz w:val="24"/>
          <w:szCs w:val="24"/>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06924" w:rsidRPr="0084549A" w:rsidRDefault="00106924" w:rsidP="00857C32">
      <w:pPr>
        <w:pStyle w:val="afffa"/>
        <w:numPr>
          <w:ilvl w:val="0"/>
          <w:numId w:val="101"/>
        </w:numPr>
        <w:spacing w:line="240" w:lineRule="auto"/>
        <w:ind w:left="0" w:firstLine="709"/>
        <w:rPr>
          <w:sz w:val="24"/>
          <w:szCs w:val="24"/>
        </w:rPr>
      </w:pPr>
      <w:r w:rsidRPr="0084549A">
        <w:rPr>
          <w:sz w:val="24"/>
          <w:szCs w:val="24"/>
        </w:rPr>
        <w:t xml:space="preserve">наличие и необходимое оснащение столовой для питания </w:t>
      </w:r>
      <w:proofErr w:type="gramStart"/>
      <w:r w:rsidRPr="0084549A">
        <w:rPr>
          <w:sz w:val="24"/>
          <w:szCs w:val="24"/>
        </w:rPr>
        <w:t>обучающихся</w:t>
      </w:r>
      <w:proofErr w:type="gramEnd"/>
      <w:r w:rsidRPr="0084549A">
        <w:rPr>
          <w:sz w:val="24"/>
          <w:szCs w:val="24"/>
        </w:rPr>
        <w:t>, а также для хранения и приготовления пищи;</w:t>
      </w:r>
    </w:p>
    <w:p w:rsidR="00106924" w:rsidRPr="0084549A" w:rsidRDefault="00106924" w:rsidP="00857C32">
      <w:pPr>
        <w:pStyle w:val="afffa"/>
        <w:numPr>
          <w:ilvl w:val="0"/>
          <w:numId w:val="101"/>
        </w:numPr>
        <w:spacing w:line="240" w:lineRule="auto"/>
        <w:ind w:left="0" w:firstLine="709"/>
        <w:rPr>
          <w:sz w:val="24"/>
          <w:szCs w:val="24"/>
        </w:rPr>
      </w:pPr>
      <w:r w:rsidRPr="0084549A">
        <w:rPr>
          <w:sz w:val="24"/>
          <w:szCs w:val="24"/>
        </w:rPr>
        <w:t xml:space="preserve">организацию качественного горячего питания </w:t>
      </w:r>
      <w:proofErr w:type="gramStart"/>
      <w:r w:rsidRPr="0084549A">
        <w:rPr>
          <w:sz w:val="24"/>
          <w:szCs w:val="24"/>
        </w:rPr>
        <w:t>обучающихся</w:t>
      </w:r>
      <w:proofErr w:type="gramEnd"/>
      <w:r w:rsidRPr="0084549A">
        <w:rPr>
          <w:sz w:val="24"/>
          <w:szCs w:val="24"/>
        </w:rPr>
        <w:t>;</w:t>
      </w:r>
    </w:p>
    <w:p w:rsidR="00106924" w:rsidRPr="0084549A" w:rsidRDefault="00106924" w:rsidP="00857C32">
      <w:pPr>
        <w:pStyle w:val="afffa"/>
        <w:numPr>
          <w:ilvl w:val="0"/>
          <w:numId w:val="101"/>
        </w:numPr>
        <w:spacing w:line="240" w:lineRule="auto"/>
        <w:ind w:left="0" w:firstLine="709"/>
        <w:rPr>
          <w:sz w:val="24"/>
          <w:szCs w:val="24"/>
        </w:rPr>
      </w:pPr>
      <w:r w:rsidRPr="0084549A">
        <w:rPr>
          <w:sz w:val="24"/>
          <w:szCs w:val="24"/>
        </w:rPr>
        <w:t>оснащённость кабинетов, физкультурного зала, спортплощадок необходимым игровым и спортивным оборудованием и инвентарём;</w:t>
      </w:r>
    </w:p>
    <w:p w:rsidR="00106924" w:rsidRPr="0084549A" w:rsidRDefault="00106924" w:rsidP="00857C32">
      <w:pPr>
        <w:pStyle w:val="afffa"/>
        <w:numPr>
          <w:ilvl w:val="0"/>
          <w:numId w:val="101"/>
        </w:numPr>
        <w:spacing w:line="240" w:lineRule="auto"/>
        <w:ind w:left="0" w:firstLine="709"/>
        <w:rPr>
          <w:sz w:val="24"/>
          <w:szCs w:val="24"/>
        </w:rPr>
      </w:pPr>
      <w:r w:rsidRPr="0084549A">
        <w:rPr>
          <w:sz w:val="24"/>
          <w:szCs w:val="24"/>
        </w:rPr>
        <w:t xml:space="preserve">наличие квалифицированного состава специалистов, обеспечивающих оздоровительную работу с </w:t>
      </w:r>
      <w:proofErr w:type="gramStart"/>
      <w:r w:rsidRPr="0084549A">
        <w:rPr>
          <w:sz w:val="24"/>
          <w:szCs w:val="24"/>
        </w:rPr>
        <w:t>обучающимися</w:t>
      </w:r>
      <w:proofErr w:type="gramEnd"/>
      <w:r w:rsidRPr="0084549A">
        <w:rPr>
          <w:sz w:val="24"/>
          <w:szCs w:val="24"/>
        </w:rPr>
        <w:t>.</w:t>
      </w:r>
    </w:p>
    <w:p w:rsidR="00106924" w:rsidRPr="0084549A" w:rsidRDefault="00106924" w:rsidP="0084549A">
      <w:pPr>
        <w:ind w:firstLine="709"/>
        <w:jc w:val="both"/>
      </w:pPr>
      <w:r w:rsidRPr="0084549A">
        <w:t xml:space="preserve">В здании </w:t>
      </w:r>
      <w:r w:rsidR="00527847" w:rsidRPr="0084549A">
        <w:t>школы</w:t>
      </w:r>
      <w:r w:rsidRPr="0084549A">
        <w:t xml:space="preserve"> созданы необходимые условия для сбережения здоровья учащихся. Все помещения соответствуют нормам СанПин, нормам пожарной безопасности, требованиям охраны здоровья и охраны труда </w:t>
      </w:r>
      <w:proofErr w:type="gramStart"/>
      <w:r w:rsidRPr="0084549A">
        <w:t>обучающихся</w:t>
      </w:r>
      <w:proofErr w:type="gramEnd"/>
      <w:r w:rsidRPr="0084549A">
        <w:t xml:space="preserve">. </w:t>
      </w:r>
    </w:p>
    <w:p w:rsidR="00106924" w:rsidRPr="0084549A" w:rsidRDefault="00106924" w:rsidP="0084549A">
      <w:pPr>
        <w:ind w:firstLine="709"/>
        <w:jc w:val="both"/>
      </w:pPr>
      <w:r w:rsidRPr="0084549A">
        <w:t xml:space="preserve">В </w:t>
      </w:r>
      <w:r w:rsidR="00527847" w:rsidRPr="0084549A">
        <w:t>школе</w:t>
      </w:r>
      <w:r w:rsidRPr="0084549A">
        <w:t xml:space="preserve"> работает </w:t>
      </w:r>
      <w:r w:rsidRPr="0084549A">
        <w:rPr>
          <w:bCs/>
        </w:rPr>
        <w:t>столовая,</w:t>
      </w:r>
      <w:r w:rsidRPr="0084549A">
        <w:t xml:space="preserve"> позволяющая организовать горячее питание. Льготная категория учащихся питается бесплатно</w:t>
      </w:r>
      <w:r w:rsidR="00527847" w:rsidRPr="0084549A">
        <w:t xml:space="preserve">, </w:t>
      </w:r>
      <w:r w:rsidRPr="0084549A">
        <w:t xml:space="preserve">функционирует оснащенный </w:t>
      </w:r>
      <w:r w:rsidRPr="0084549A">
        <w:rPr>
          <w:bCs/>
        </w:rPr>
        <w:t>спортивный зал</w:t>
      </w:r>
      <w:r w:rsidRPr="0084549A">
        <w:t xml:space="preserve">, имеется спортивная площадка, необходимое игровое и спортивное оборудование и инвентарь. Занятия физической культурой в каждом классе по 3 </w:t>
      </w:r>
      <w:proofErr w:type="gramStart"/>
      <w:r w:rsidRPr="0084549A">
        <w:t>учебных</w:t>
      </w:r>
      <w:proofErr w:type="gramEnd"/>
      <w:r w:rsidRPr="0084549A">
        <w:t xml:space="preserve"> часа в неделю. Эффективное функционирование созданной здоровьсберегающей инфраструктуры в </w:t>
      </w:r>
      <w:r w:rsidR="00527847" w:rsidRPr="0084549A">
        <w:t xml:space="preserve">школе </w:t>
      </w:r>
      <w:r w:rsidRPr="0084549A">
        <w:t xml:space="preserve">поддерживает </w:t>
      </w:r>
      <w:r w:rsidRPr="0084549A">
        <w:rPr>
          <w:bCs/>
        </w:rPr>
        <w:t>квалифицированный состав учителей начальных классов, физической культуры, педагогов дополнительного образования.</w:t>
      </w:r>
    </w:p>
    <w:p w:rsidR="00106924" w:rsidRPr="0084549A" w:rsidRDefault="00106924" w:rsidP="0084549A">
      <w:pPr>
        <w:pStyle w:val="aff1"/>
        <w:ind w:firstLine="709"/>
        <w:rPr>
          <w:sz w:val="24"/>
        </w:rPr>
      </w:pPr>
      <w:r w:rsidRPr="0084549A">
        <w:rPr>
          <w:rStyle w:val="1a"/>
          <w:b/>
          <w:sz w:val="24"/>
          <w:szCs w:val="24"/>
        </w:rPr>
        <w:t xml:space="preserve">Организация учебной и внеурочной деятельности </w:t>
      </w:r>
      <w:proofErr w:type="gramStart"/>
      <w:r w:rsidRPr="0084549A">
        <w:rPr>
          <w:rStyle w:val="1a"/>
          <w:b/>
          <w:sz w:val="24"/>
          <w:szCs w:val="24"/>
        </w:rPr>
        <w:t>обучающихся</w:t>
      </w:r>
      <w:proofErr w:type="gramEnd"/>
      <w:r w:rsidRPr="0084549A">
        <w:rPr>
          <w:rStyle w:val="1a"/>
          <w:b/>
          <w:sz w:val="24"/>
          <w:szCs w:val="24"/>
        </w:rPr>
        <w:t>,</w:t>
      </w:r>
      <w:r w:rsidRPr="0084549A">
        <w:rPr>
          <w:sz w:val="24"/>
        </w:rPr>
        <w:t xml:space="preserve"> направленная на повышение эффективности учебного процесса, при чередовании обучения и отдыха включает:</w:t>
      </w:r>
    </w:p>
    <w:p w:rsidR="00106924" w:rsidRPr="0084549A" w:rsidRDefault="00106924" w:rsidP="00857C32">
      <w:pPr>
        <w:pStyle w:val="afffa"/>
        <w:numPr>
          <w:ilvl w:val="0"/>
          <w:numId w:val="102"/>
        </w:numPr>
        <w:spacing w:line="240" w:lineRule="auto"/>
        <w:ind w:left="0" w:firstLine="709"/>
        <w:rPr>
          <w:sz w:val="24"/>
          <w:szCs w:val="24"/>
        </w:rPr>
      </w:pPr>
      <w:r w:rsidRPr="0084549A">
        <w:rPr>
          <w:sz w:val="24"/>
          <w:szCs w:val="24"/>
        </w:rPr>
        <w:lastRenderedPageBreak/>
        <w:t>соблюдение гигиенических норм и требований к организации и объёму учебной и внеурочной нагрузки обучающихся на всех этапах обучения;</w:t>
      </w:r>
    </w:p>
    <w:p w:rsidR="00106924" w:rsidRPr="0084549A" w:rsidRDefault="00106924" w:rsidP="00857C32">
      <w:pPr>
        <w:pStyle w:val="afffa"/>
        <w:numPr>
          <w:ilvl w:val="0"/>
          <w:numId w:val="102"/>
        </w:numPr>
        <w:spacing w:line="240" w:lineRule="auto"/>
        <w:ind w:left="0" w:firstLine="709"/>
        <w:rPr>
          <w:sz w:val="24"/>
          <w:szCs w:val="24"/>
        </w:rPr>
      </w:pPr>
      <w:r w:rsidRPr="0084549A">
        <w:rPr>
          <w:sz w:val="24"/>
          <w:szCs w:val="24"/>
        </w:rPr>
        <w:t>использование методов и методик обучения, адекватных возрастным возможностям и особенностям обучающихся;</w:t>
      </w:r>
    </w:p>
    <w:p w:rsidR="00106924" w:rsidRPr="0084549A" w:rsidRDefault="00106924" w:rsidP="00857C32">
      <w:pPr>
        <w:pStyle w:val="afffa"/>
        <w:numPr>
          <w:ilvl w:val="0"/>
          <w:numId w:val="102"/>
        </w:numPr>
        <w:spacing w:line="240" w:lineRule="auto"/>
        <w:ind w:left="0" w:firstLine="709"/>
        <w:rPr>
          <w:sz w:val="24"/>
          <w:szCs w:val="24"/>
        </w:rPr>
      </w:pPr>
      <w:r w:rsidRPr="0084549A">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06924" w:rsidRPr="0084549A" w:rsidRDefault="00106924" w:rsidP="00857C32">
      <w:pPr>
        <w:pStyle w:val="afffa"/>
        <w:numPr>
          <w:ilvl w:val="0"/>
          <w:numId w:val="102"/>
        </w:numPr>
        <w:spacing w:line="240" w:lineRule="auto"/>
        <w:ind w:left="0" w:firstLine="709"/>
        <w:rPr>
          <w:sz w:val="24"/>
          <w:szCs w:val="24"/>
        </w:rPr>
      </w:pPr>
      <w:r w:rsidRPr="0084549A">
        <w:rPr>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84549A">
        <w:rPr>
          <w:sz w:val="24"/>
          <w:szCs w:val="24"/>
        </w:rPr>
        <w:t>обучение</w:t>
      </w:r>
      <w:proofErr w:type="gramEnd"/>
      <w:r w:rsidRPr="0084549A">
        <w:rPr>
          <w:sz w:val="24"/>
          <w:szCs w:val="24"/>
        </w:rPr>
        <w:t xml:space="preserve"> по индивидуальным образовательным траекториям;</w:t>
      </w:r>
    </w:p>
    <w:p w:rsidR="00106924" w:rsidRPr="0084549A" w:rsidRDefault="00106924" w:rsidP="00857C32">
      <w:pPr>
        <w:pStyle w:val="afffa"/>
        <w:numPr>
          <w:ilvl w:val="0"/>
          <w:numId w:val="102"/>
        </w:numPr>
        <w:spacing w:line="240" w:lineRule="auto"/>
        <w:ind w:left="0" w:firstLine="709"/>
        <w:rPr>
          <w:sz w:val="24"/>
          <w:szCs w:val="24"/>
        </w:rPr>
      </w:pPr>
      <w:r w:rsidRPr="0084549A">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w:t>
      </w:r>
    </w:p>
    <w:p w:rsidR="00106924" w:rsidRPr="0084549A" w:rsidRDefault="00106924" w:rsidP="0084549A">
      <w:pPr>
        <w:pStyle w:val="aff1"/>
        <w:ind w:firstLine="709"/>
        <w:rPr>
          <w:sz w:val="24"/>
        </w:rPr>
      </w:pPr>
      <w:r w:rsidRPr="0084549A">
        <w:rPr>
          <w:sz w:val="24"/>
        </w:rPr>
        <w:t>Эффективность реализации этого направления зависит от деятельности каждого педагога.</w:t>
      </w:r>
    </w:p>
    <w:p w:rsidR="00106924" w:rsidRPr="0084549A" w:rsidRDefault="00106924" w:rsidP="0084549A">
      <w:pPr>
        <w:pStyle w:val="aff1"/>
        <w:ind w:firstLine="709"/>
        <w:rPr>
          <w:sz w:val="24"/>
        </w:rPr>
      </w:pPr>
      <w:r w:rsidRPr="0084549A">
        <w:rPr>
          <w:sz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4549A">
        <w:rPr>
          <w:sz w:val="24"/>
        </w:rPr>
        <w:t>обучающихся</w:t>
      </w:r>
      <w:proofErr w:type="gramEnd"/>
      <w:r w:rsidRPr="0084549A">
        <w:rPr>
          <w:sz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06924" w:rsidRPr="0084549A" w:rsidRDefault="00106924" w:rsidP="0084549A">
      <w:pPr>
        <w:pStyle w:val="aff1"/>
        <w:ind w:firstLine="709"/>
        <w:rPr>
          <w:sz w:val="24"/>
        </w:rPr>
      </w:pPr>
      <w:r w:rsidRPr="0084549A">
        <w:rPr>
          <w:b/>
          <w:sz w:val="24"/>
        </w:rPr>
        <w:t>Виды учебной деятельности, используемые в урочной и внеурочной деятельности:</w:t>
      </w:r>
      <w:r w:rsidRPr="0084549A">
        <w:rPr>
          <w:sz w:val="24"/>
        </w:rPr>
        <w:t xml:space="preserve"> ролевые игры, проблемно-ценностное и досуговое общение, проектная деятельность, социально-творческая и общественно полезная практика.</w:t>
      </w:r>
    </w:p>
    <w:p w:rsidR="00106924" w:rsidRPr="0084549A" w:rsidRDefault="00106924" w:rsidP="0084549A">
      <w:pPr>
        <w:pStyle w:val="aff1"/>
        <w:ind w:firstLine="709"/>
        <w:rPr>
          <w:sz w:val="24"/>
        </w:rPr>
      </w:pPr>
      <w:r w:rsidRPr="0084549A">
        <w:rPr>
          <w:b/>
          <w:sz w:val="24"/>
        </w:rPr>
        <w:t>Формы учебной деятельности, используемые при реализации программы:</w:t>
      </w:r>
      <w:r w:rsidRPr="0084549A">
        <w:rPr>
          <w:sz w:val="24"/>
        </w:rPr>
        <w:t xml:space="preserve"> исследовательская работа во время прогулок, в музее, деятельность гимназической газеты по проблемам здоровья и охраны природы, подготовка проектов, ролевые ситуационные игры, практикумы-тренинги, фестиваль, спортивные игры, дни здоровья.</w:t>
      </w:r>
    </w:p>
    <w:p w:rsidR="00106924" w:rsidRPr="0084549A" w:rsidRDefault="00106924" w:rsidP="0084549A">
      <w:pPr>
        <w:pStyle w:val="aff1"/>
        <w:ind w:firstLine="709"/>
        <w:rPr>
          <w:sz w:val="24"/>
        </w:rPr>
      </w:pPr>
      <w:r w:rsidRPr="0084549A">
        <w:rPr>
          <w:rStyle w:val="1a"/>
          <w:b/>
          <w:sz w:val="24"/>
          <w:szCs w:val="24"/>
        </w:rPr>
        <w:t>Организация физкультурно-оздоровительной работы,</w:t>
      </w:r>
      <w:r w:rsidR="00697D04">
        <w:rPr>
          <w:rStyle w:val="1a"/>
          <w:b/>
          <w:sz w:val="24"/>
          <w:szCs w:val="24"/>
        </w:rPr>
        <w:t xml:space="preserve"> </w:t>
      </w:r>
      <w:r w:rsidRPr="0084549A">
        <w:rPr>
          <w:sz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 xml:space="preserve">полноценную и эффективную работу с </w:t>
      </w:r>
      <w:proofErr w:type="gramStart"/>
      <w:r w:rsidRPr="0084549A">
        <w:rPr>
          <w:sz w:val="24"/>
          <w:szCs w:val="24"/>
        </w:rPr>
        <w:t>обучающимися</w:t>
      </w:r>
      <w:proofErr w:type="gramEnd"/>
      <w:r w:rsidRPr="0084549A">
        <w:rPr>
          <w:sz w:val="24"/>
          <w:szCs w:val="24"/>
        </w:rPr>
        <w:t xml:space="preserve"> всех групп здоровья (на уроках физкультуры, в секциях и т. п.);</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рациональную организацию уроков физической культуры и занятий активно-двигательного характера;</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организацию занятий специальной медицинской группы;</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организацию динамической паузы;</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организацию работы спортивных секций и создание условий для их эффективного функционирования;</w:t>
      </w:r>
    </w:p>
    <w:p w:rsidR="00106924" w:rsidRPr="0084549A" w:rsidRDefault="00106924" w:rsidP="00857C32">
      <w:pPr>
        <w:pStyle w:val="afffa"/>
        <w:numPr>
          <w:ilvl w:val="0"/>
          <w:numId w:val="103"/>
        </w:numPr>
        <w:spacing w:line="240" w:lineRule="auto"/>
        <w:ind w:left="0" w:firstLine="709"/>
        <w:rPr>
          <w:sz w:val="24"/>
          <w:szCs w:val="24"/>
        </w:rPr>
      </w:pPr>
      <w:r w:rsidRPr="0084549A">
        <w:rPr>
          <w:sz w:val="24"/>
          <w:szCs w:val="24"/>
        </w:rPr>
        <w:t>регулярное проведение спортивно-оздоровительных мероприятий (дней спорта, соревнований, олимпиад, экскурсий и т. п.).</w:t>
      </w:r>
    </w:p>
    <w:p w:rsidR="00106924" w:rsidRPr="0084549A" w:rsidRDefault="00106924" w:rsidP="0084549A">
      <w:pPr>
        <w:pStyle w:val="aff1"/>
        <w:ind w:firstLine="709"/>
        <w:rPr>
          <w:sz w:val="24"/>
        </w:rPr>
      </w:pPr>
      <w:r w:rsidRPr="0084549A">
        <w:rPr>
          <w:rStyle w:val="1a"/>
          <w:b/>
          <w:sz w:val="24"/>
          <w:szCs w:val="24"/>
        </w:rPr>
        <w:t>Реализация дополнительных образовательных программ и курсов внеурочной деятельности,</w:t>
      </w:r>
      <w:r w:rsidR="00697D04">
        <w:rPr>
          <w:rStyle w:val="1a"/>
          <w:b/>
          <w:sz w:val="24"/>
          <w:szCs w:val="24"/>
        </w:rPr>
        <w:t xml:space="preserve"> </w:t>
      </w:r>
      <w:r w:rsidRPr="0084549A">
        <w:rPr>
          <w:sz w:val="24"/>
        </w:rPr>
        <w:t xml:space="preserve">направленных на повышение уровня знаний и практических </w:t>
      </w:r>
      <w:proofErr w:type="gramStart"/>
      <w:r w:rsidRPr="0084549A">
        <w:rPr>
          <w:sz w:val="24"/>
        </w:rPr>
        <w:t>умений</w:t>
      </w:r>
      <w:proofErr w:type="gramEnd"/>
      <w:r w:rsidRPr="0084549A">
        <w:rPr>
          <w:sz w:val="24"/>
        </w:rPr>
        <w:t xml:space="preserve"> обучающихся в области экологической культуры и охраны здоровья, предусматривает:</w:t>
      </w:r>
    </w:p>
    <w:p w:rsidR="00106924" w:rsidRPr="0084549A" w:rsidRDefault="00106924" w:rsidP="00857C32">
      <w:pPr>
        <w:pStyle w:val="afffa"/>
        <w:numPr>
          <w:ilvl w:val="0"/>
          <w:numId w:val="104"/>
        </w:numPr>
        <w:spacing w:line="240" w:lineRule="auto"/>
        <w:ind w:left="0" w:firstLine="709"/>
        <w:rPr>
          <w:sz w:val="24"/>
          <w:szCs w:val="24"/>
        </w:rPr>
      </w:pPr>
      <w:r w:rsidRPr="0084549A">
        <w:rPr>
          <w:sz w:val="24"/>
          <w:szCs w:val="24"/>
        </w:rPr>
        <w:t xml:space="preserve">внедрение в систему работы </w:t>
      </w:r>
      <w:r w:rsidR="00527847" w:rsidRPr="0084549A">
        <w:rPr>
          <w:sz w:val="24"/>
          <w:szCs w:val="24"/>
        </w:rPr>
        <w:t>школы</w:t>
      </w:r>
      <w:r w:rsidRPr="0084549A">
        <w:rPr>
          <w:sz w:val="24"/>
          <w:szCs w:val="24"/>
        </w:rPr>
        <w:t xml:space="preserve"> курсов внеурочной деятельности </w:t>
      </w:r>
    </w:p>
    <w:p w:rsidR="00106924" w:rsidRPr="0084549A" w:rsidRDefault="00106924" w:rsidP="00857C32">
      <w:pPr>
        <w:pStyle w:val="afffa"/>
        <w:numPr>
          <w:ilvl w:val="0"/>
          <w:numId w:val="104"/>
        </w:numPr>
        <w:spacing w:line="240" w:lineRule="auto"/>
        <w:ind w:left="0" w:firstLine="709"/>
        <w:rPr>
          <w:sz w:val="24"/>
          <w:szCs w:val="24"/>
        </w:rPr>
      </w:pPr>
      <w:r w:rsidRPr="0084549A">
        <w:rPr>
          <w:sz w:val="24"/>
          <w:szCs w:val="24"/>
        </w:rPr>
        <w:lastRenderedPageBreak/>
        <w:t>проведение тематических дней здоровья, интеллектуальных соревнований, конкурсов, праздников и т. п.</w:t>
      </w:r>
    </w:p>
    <w:p w:rsidR="00106924" w:rsidRPr="0084549A" w:rsidRDefault="00106924" w:rsidP="00857C32">
      <w:pPr>
        <w:pStyle w:val="afffa"/>
        <w:numPr>
          <w:ilvl w:val="0"/>
          <w:numId w:val="104"/>
        </w:numPr>
        <w:spacing w:line="240" w:lineRule="auto"/>
        <w:ind w:left="0" w:firstLine="709"/>
        <w:rPr>
          <w:i/>
          <w:sz w:val="24"/>
          <w:szCs w:val="24"/>
        </w:rPr>
      </w:pPr>
      <w:r w:rsidRPr="0084549A">
        <w:rPr>
          <w:i/>
          <w:sz w:val="24"/>
          <w:szCs w:val="24"/>
        </w:rPr>
        <w:t>Работа с родителями (законными представителями) включает:</w:t>
      </w:r>
    </w:p>
    <w:p w:rsidR="00106924" w:rsidRPr="0084549A" w:rsidRDefault="00106924" w:rsidP="00857C32">
      <w:pPr>
        <w:pStyle w:val="afffa"/>
        <w:numPr>
          <w:ilvl w:val="0"/>
          <w:numId w:val="104"/>
        </w:numPr>
        <w:spacing w:line="240" w:lineRule="auto"/>
        <w:ind w:left="0" w:firstLine="709"/>
        <w:rPr>
          <w:sz w:val="24"/>
          <w:szCs w:val="24"/>
        </w:rPr>
      </w:pPr>
      <w:r w:rsidRPr="0084549A">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06924" w:rsidRPr="0084549A" w:rsidRDefault="00106924" w:rsidP="00857C32">
      <w:pPr>
        <w:pStyle w:val="afffa"/>
        <w:numPr>
          <w:ilvl w:val="0"/>
          <w:numId w:val="104"/>
        </w:numPr>
        <w:spacing w:line="240" w:lineRule="auto"/>
        <w:ind w:left="0" w:firstLine="709"/>
        <w:rPr>
          <w:sz w:val="24"/>
          <w:szCs w:val="24"/>
        </w:rPr>
      </w:pPr>
      <w:r w:rsidRPr="0084549A">
        <w:rPr>
          <w:sz w:val="24"/>
          <w:szCs w:val="24"/>
        </w:rPr>
        <w:t>приобретение для родителей (законных представителей) необходимой научно-методической литературы;</w:t>
      </w:r>
    </w:p>
    <w:p w:rsidR="00106924" w:rsidRPr="0084549A" w:rsidRDefault="00106924" w:rsidP="00857C32">
      <w:pPr>
        <w:pStyle w:val="afffa"/>
        <w:numPr>
          <w:ilvl w:val="0"/>
          <w:numId w:val="104"/>
        </w:numPr>
        <w:spacing w:line="240" w:lineRule="auto"/>
        <w:ind w:left="0" w:firstLine="709"/>
        <w:rPr>
          <w:sz w:val="24"/>
          <w:szCs w:val="24"/>
        </w:rPr>
      </w:pPr>
      <w:r w:rsidRPr="0084549A">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E36A2" w:rsidRDefault="00BE36A2" w:rsidP="00FF1D70">
      <w:pPr>
        <w:pStyle w:val="15"/>
        <w:rPr>
          <w:rFonts w:ascii="Times New Roman" w:hAnsi="Times New Roman"/>
          <w:b/>
          <w:sz w:val="24"/>
          <w:szCs w:val="24"/>
          <w:u w:val="single"/>
        </w:rPr>
      </w:pPr>
    </w:p>
    <w:p w:rsidR="00106924" w:rsidRPr="0084549A" w:rsidRDefault="00106924" w:rsidP="0084549A">
      <w:pPr>
        <w:pStyle w:val="15"/>
        <w:ind w:firstLine="709"/>
        <w:jc w:val="both"/>
        <w:rPr>
          <w:rFonts w:ascii="Times New Roman" w:hAnsi="Times New Roman"/>
          <w:b/>
          <w:sz w:val="24"/>
          <w:szCs w:val="24"/>
          <w:u w:val="single"/>
        </w:rPr>
      </w:pPr>
      <w:r w:rsidRPr="0084549A">
        <w:rPr>
          <w:rFonts w:ascii="Times New Roman" w:hAnsi="Times New Roman"/>
          <w:b/>
          <w:sz w:val="24"/>
          <w:szCs w:val="24"/>
          <w:u w:val="single"/>
        </w:rPr>
        <w:t>Содержание работы</w:t>
      </w:r>
    </w:p>
    <w:p w:rsidR="00106924" w:rsidRPr="0084549A" w:rsidRDefault="00106924" w:rsidP="0084549A">
      <w:pPr>
        <w:pStyle w:val="15"/>
        <w:ind w:firstLine="709"/>
        <w:jc w:val="both"/>
        <w:rPr>
          <w:rFonts w:ascii="Times New Roman" w:hAnsi="Times New Roman"/>
          <w:sz w:val="24"/>
          <w:szCs w:val="24"/>
        </w:rPr>
      </w:pPr>
      <w:r w:rsidRPr="0084549A">
        <w:rPr>
          <w:rFonts w:ascii="Times New Roman" w:hAnsi="Times New Roman"/>
          <w:sz w:val="24"/>
          <w:szCs w:val="24"/>
        </w:rPr>
        <w:t>Задачи экологического и здоровьесберегающего воспитания обучающихся решаются через реализацию тематических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19"/>
      </w:tblGrid>
      <w:tr w:rsidR="00106924" w:rsidRPr="0084549A" w:rsidTr="00106924">
        <w:tc>
          <w:tcPr>
            <w:tcW w:w="3652" w:type="dxa"/>
          </w:tcPr>
          <w:p w:rsidR="00106924" w:rsidRPr="0084549A" w:rsidRDefault="00106924" w:rsidP="009416AC">
            <w:pPr>
              <w:pStyle w:val="15"/>
              <w:jc w:val="both"/>
              <w:rPr>
                <w:rFonts w:ascii="Times New Roman" w:hAnsi="Times New Roman"/>
                <w:sz w:val="24"/>
                <w:szCs w:val="24"/>
              </w:rPr>
            </w:pPr>
            <w:r w:rsidRPr="0084549A">
              <w:rPr>
                <w:rFonts w:ascii="Times New Roman" w:hAnsi="Times New Roman"/>
                <w:sz w:val="24"/>
                <w:szCs w:val="24"/>
              </w:rPr>
              <w:t>Цель</w:t>
            </w:r>
          </w:p>
        </w:tc>
        <w:tc>
          <w:tcPr>
            <w:tcW w:w="5919" w:type="dxa"/>
          </w:tcPr>
          <w:p w:rsidR="00106924" w:rsidRPr="0084549A" w:rsidRDefault="00106924" w:rsidP="009416AC">
            <w:pPr>
              <w:pStyle w:val="15"/>
              <w:jc w:val="both"/>
              <w:rPr>
                <w:rFonts w:ascii="Times New Roman" w:hAnsi="Times New Roman"/>
                <w:sz w:val="24"/>
                <w:szCs w:val="24"/>
              </w:rPr>
            </w:pPr>
            <w:r w:rsidRPr="0084549A">
              <w:rPr>
                <w:rFonts w:ascii="Times New Roman" w:hAnsi="Times New Roman"/>
                <w:sz w:val="24"/>
                <w:szCs w:val="24"/>
              </w:rPr>
              <w:t>Задачи</w:t>
            </w:r>
          </w:p>
        </w:tc>
      </w:tr>
      <w:tr w:rsidR="00106924" w:rsidRPr="0084549A" w:rsidTr="00106924">
        <w:tc>
          <w:tcPr>
            <w:tcW w:w="3652" w:type="dxa"/>
          </w:tcPr>
          <w:p w:rsidR="00106924" w:rsidRPr="0084549A" w:rsidRDefault="00106924" w:rsidP="009416AC">
            <w:pPr>
              <w:pStyle w:val="15"/>
              <w:jc w:val="both"/>
              <w:rPr>
                <w:rStyle w:val="Zag11"/>
                <w:rFonts w:ascii="Times New Roman" w:eastAsia="@Arial Unicode MS" w:hAnsi="Times New Roman"/>
                <w:kern w:val="20"/>
                <w:sz w:val="24"/>
                <w:szCs w:val="24"/>
              </w:rPr>
            </w:pPr>
            <w:r w:rsidRPr="0084549A">
              <w:rPr>
                <w:rFonts w:ascii="Times New Roman" w:hAnsi="Times New Roman"/>
                <w:sz w:val="24"/>
                <w:szCs w:val="24"/>
              </w:rPr>
              <w:t>Формирование основ экологической культуры, в</w:t>
            </w:r>
            <w:r w:rsidRPr="0084549A">
              <w:rPr>
                <w:rStyle w:val="Zag11"/>
                <w:rFonts w:ascii="Times New Roman" w:eastAsia="@Arial Unicode MS" w:hAnsi="Times New Roman"/>
                <w:kern w:val="20"/>
                <w:sz w:val="24"/>
                <w:szCs w:val="24"/>
              </w:rPr>
              <w:t>оспитание ценностного отношения к природе, окружающей среде.</w:t>
            </w:r>
          </w:p>
          <w:p w:rsidR="00106924" w:rsidRPr="0084549A" w:rsidRDefault="00106924" w:rsidP="009416AC">
            <w:pPr>
              <w:contextualSpacing/>
              <w:jc w:val="both"/>
            </w:pPr>
            <w:r w:rsidRPr="0084549A">
              <w:rPr>
                <w:rStyle w:val="Zag11"/>
                <w:rFonts w:eastAsia="@Arial Unicode MS"/>
                <w:b/>
                <w:kern w:val="20"/>
              </w:rPr>
              <w:t>Тематический  модуль «Цвети, Земля»</w:t>
            </w:r>
          </w:p>
        </w:tc>
        <w:tc>
          <w:tcPr>
            <w:tcW w:w="5919" w:type="dxa"/>
          </w:tcPr>
          <w:p w:rsidR="00106924" w:rsidRPr="0084549A" w:rsidRDefault="00106924" w:rsidP="00857C32">
            <w:pPr>
              <w:numPr>
                <w:ilvl w:val="0"/>
                <w:numId w:val="52"/>
              </w:numPr>
              <w:shd w:val="clear" w:color="auto" w:fill="FFFFFF"/>
              <w:autoSpaceDE w:val="0"/>
              <w:autoSpaceDN w:val="0"/>
              <w:adjustRightInd w:val="0"/>
              <w:ind w:left="0" w:firstLine="0"/>
              <w:jc w:val="both"/>
            </w:pPr>
            <w:r w:rsidRPr="0084549A">
              <w:t>развивать интерес к природе, природным явлениям и формам жизни, понимание активной роли человека в природе;</w:t>
            </w:r>
          </w:p>
          <w:p w:rsidR="00106924" w:rsidRPr="0084549A" w:rsidRDefault="00106924" w:rsidP="00857C32">
            <w:pPr>
              <w:numPr>
                <w:ilvl w:val="0"/>
                <w:numId w:val="52"/>
              </w:numPr>
              <w:shd w:val="clear" w:color="auto" w:fill="FFFFFF"/>
              <w:autoSpaceDE w:val="0"/>
              <w:autoSpaceDN w:val="0"/>
              <w:adjustRightInd w:val="0"/>
              <w:ind w:left="0" w:firstLine="0"/>
              <w:jc w:val="both"/>
            </w:pPr>
            <w:r w:rsidRPr="0084549A">
              <w:t>формировать ценностное отношение к природе и всем формам жизни;</w:t>
            </w:r>
          </w:p>
          <w:p w:rsidR="00106924" w:rsidRPr="0084549A" w:rsidRDefault="00106924" w:rsidP="00857C32">
            <w:pPr>
              <w:numPr>
                <w:ilvl w:val="0"/>
                <w:numId w:val="52"/>
              </w:numPr>
              <w:shd w:val="clear" w:color="auto" w:fill="FFFFFF"/>
              <w:autoSpaceDE w:val="0"/>
              <w:autoSpaceDN w:val="0"/>
              <w:adjustRightInd w:val="0"/>
              <w:ind w:left="0" w:firstLine="0"/>
              <w:jc w:val="both"/>
            </w:pPr>
            <w:r w:rsidRPr="0084549A">
              <w:t>создать элементарный опыт природоохранительной деятельности;</w:t>
            </w:r>
          </w:p>
          <w:p w:rsidR="00106924" w:rsidRPr="0084549A" w:rsidRDefault="00106924" w:rsidP="00857C32">
            <w:pPr>
              <w:numPr>
                <w:ilvl w:val="0"/>
                <w:numId w:val="52"/>
              </w:numPr>
              <w:shd w:val="clear" w:color="auto" w:fill="FFFFFF"/>
              <w:autoSpaceDE w:val="0"/>
              <w:autoSpaceDN w:val="0"/>
              <w:adjustRightInd w:val="0"/>
              <w:ind w:left="0" w:firstLine="0"/>
              <w:jc w:val="both"/>
            </w:pPr>
            <w:r w:rsidRPr="0084549A">
              <w:t>воспитать бережное отношение к растениям и животным</w:t>
            </w:r>
          </w:p>
        </w:tc>
      </w:tr>
      <w:tr w:rsidR="00106924" w:rsidRPr="0084549A" w:rsidTr="00106924">
        <w:tc>
          <w:tcPr>
            <w:tcW w:w="3652" w:type="dxa"/>
          </w:tcPr>
          <w:p w:rsidR="00106924" w:rsidRPr="0084549A" w:rsidRDefault="00106924" w:rsidP="009416AC">
            <w:pPr>
              <w:pStyle w:val="15"/>
              <w:jc w:val="both"/>
              <w:rPr>
                <w:rFonts w:ascii="Times New Roman" w:hAnsi="Times New Roman"/>
                <w:sz w:val="24"/>
                <w:szCs w:val="24"/>
              </w:rPr>
            </w:pPr>
            <w:r w:rsidRPr="0084549A">
              <w:rPr>
                <w:rFonts w:ascii="Times New Roman" w:hAnsi="Times New Roman"/>
                <w:sz w:val="24"/>
                <w:szCs w:val="24"/>
              </w:rPr>
              <w:t xml:space="preserve">Создание здоровьесберегающей среды, обеспечивающей сохранение и укрепление физического, психологического и социального здоровья младших школьников. </w:t>
            </w:r>
            <w:r w:rsidRPr="0084549A">
              <w:rPr>
                <w:rFonts w:ascii="Times New Roman" w:hAnsi="Times New Roman"/>
                <w:b/>
                <w:iCs/>
                <w:sz w:val="24"/>
                <w:szCs w:val="24"/>
              </w:rPr>
              <w:t>Тематический модуль «В здоровом теле – здоровый дух»</w:t>
            </w:r>
          </w:p>
          <w:p w:rsidR="00106924" w:rsidRPr="0084549A" w:rsidRDefault="00106924" w:rsidP="009416AC">
            <w:pPr>
              <w:pStyle w:val="15"/>
              <w:jc w:val="both"/>
              <w:rPr>
                <w:rFonts w:ascii="Times New Roman" w:hAnsi="Times New Roman"/>
                <w:sz w:val="24"/>
                <w:szCs w:val="24"/>
              </w:rPr>
            </w:pPr>
          </w:p>
        </w:tc>
        <w:tc>
          <w:tcPr>
            <w:tcW w:w="5919" w:type="dxa"/>
          </w:tcPr>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формировать ценностное отношение к своему здоровью и здоровью окружающих;</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сформировать представления о взаимовлиянии различных видов здоровья человека; о влиянии нравственности человека на состояние его здоровья; об оздоровительном вли</w:t>
            </w:r>
            <w:r w:rsidRPr="0084549A">
              <w:softHyphen/>
              <w:t>янии природы на человека; о негативном влиянии компьютерных игр, телевидения, рекламы на здоровье человека</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привить понимание важности физической культуры и спорта для здоровья человека, его образования, труда и творчества;</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мотивировать на выполнение санитарно-гигиенических правил, соблюдение режима дня;</w:t>
            </w:r>
          </w:p>
          <w:p w:rsidR="00106924" w:rsidRPr="0084549A" w:rsidRDefault="00106924" w:rsidP="00857C32">
            <w:pPr>
              <w:numPr>
                <w:ilvl w:val="0"/>
                <w:numId w:val="52"/>
              </w:numPr>
              <w:shd w:val="clear" w:color="auto" w:fill="FFFFFF"/>
              <w:autoSpaceDE w:val="0"/>
              <w:autoSpaceDN w:val="0"/>
              <w:adjustRightInd w:val="0"/>
              <w:ind w:left="0" w:firstLine="0"/>
              <w:jc w:val="both"/>
            </w:pPr>
            <w:r w:rsidRPr="0084549A">
              <w:t>прививать интерес к прогулкам на природе, подвижным играм, участию в спортивных соревнованиях</w:t>
            </w:r>
          </w:p>
        </w:tc>
      </w:tr>
      <w:tr w:rsidR="00106924" w:rsidRPr="0084549A" w:rsidTr="00106924">
        <w:tc>
          <w:tcPr>
            <w:tcW w:w="3652" w:type="dxa"/>
          </w:tcPr>
          <w:p w:rsidR="00106924" w:rsidRPr="0084549A" w:rsidRDefault="00106924" w:rsidP="009416AC">
            <w:pPr>
              <w:pStyle w:val="15"/>
              <w:jc w:val="both"/>
              <w:rPr>
                <w:rFonts w:ascii="Times New Roman" w:hAnsi="Times New Roman"/>
                <w:sz w:val="24"/>
                <w:szCs w:val="24"/>
              </w:rPr>
            </w:pPr>
            <w:r w:rsidRPr="0084549A">
              <w:rPr>
                <w:rFonts w:ascii="Times New Roman" w:hAnsi="Times New Roman"/>
                <w:sz w:val="24"/>
                <w:szCs w:val="24"/>
              </w:rPr>
              <w:t xml:space="preserve">Повышение эффективности профилактики детского дорожно-транспортного травматизма, формирование мотивов законопослушного поведения на дороге, соблюдения правил дорожной безопасности </w:t>
            </w:r>
          </w:p>
          <w:p w:rsidR="00106924" w:rsidRPr="0084549A" w:rsidRDefault="00106924" w:rsidP="009416AC">
            <w:pPr>
              <w:pStyle w:val="15"/>
              <w:jc w:val="both"/>
              <w:rPr>
                <w:rFonts w:ascii="Times New Roman" w:hAnsi="Times New Roman"/>
                <w:b/>
                <w:sz w:val="24"/>
                <w:szCs w:val="24"/>
              </w:rPr>
            </w:pPr>
            <w:r w:rsidRPr="0084549A">
              <w:rPr>
                <w:rFonts w:ascii="Times New Roman" w:hAnsi="Times New Roman"/>
                <w:b/>
                <w:sz w:val="24"/>
                <w:szCs w:val="24"/>
              </w:rPr>
              <w:t xml:space="preserve">Тематический модуль </w:t>
            </w:r>
            <w:r w:rsidRPr="0084549A">
              <w:rPr>
                <w:rFonts w:ascii="Times New Roman" w:hAnsi="Times New Roman"/>
                <w:b/>
                <w:sz w:val="24"/>
                <w:szCs w:val="24"/>
              </w:rPr>
              <w:lastRenderedPageBreak/>
              <w:t>«Красный, желтый, зеленый»</w:t>
            </w:r>
          </w:p>
        </w:tc>
        <w:tc>
          <w:tcPr>
            <w:tcW w:w="5919" w:type="dxa"/>
          </w:tcPr>
          <w:p w:rsidR="00106924" w:rsidRPr="0084549A" w:rsidRDefault="00106924" w:rsidP="00857C32">
            <w:pPr>
              <w:numPr>
                <w:ilvl w:val="0"/>
                <w:numId w:val="51"/>
              </w:numPr>
              <w:shd w:val="clear" w:color="auto" w:fill="FFFFFF"/>
              <w:autoSpaceDE w:val="0"/>
              <w:autoSpaceDN w:val="0"/>
              <w:adjustRightInd w:val="0"/>
              <w:ind w:left="0" w:firstLine="0"/>
              <w:jc w:val="both"/>
            </w:pPr>
            <w:r w:rsidRPr="0084549A">
              <w:lastRenderedPageBreak/>
              <w:t>обучить детей Правилам дорожного движения</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сформировать комплекс знаний по безопасному поведению на улицах и дорогах;</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сформировать практические умения и навыки безопасного поведения, представления о том, что дорога несет потенциальную опасность и ребенок должен быть дисциплинированным и сосредоточенным.</w:t>
            </w:r>
          </w:p>
          <w:p w:rsidR="00106924" w:rsidRPr="0084549A" w:rsidRDefault="00106924" w:rsidP="00857C32">
            <w:pPr>
              <w:numPr>
                <w:ilvl w:val="0"/>
                <w:numId w:val="51"/>
              </w:numPr>
              <w:shd w:val="clear" w:color="auto" w:fill="FFFFFF"/>
              <w:autoSpaceDE w:val="0"/>
              <w:autoSpaceDN w:val="0"/>
              <w:adjustRightInd w:val="0"/>
              <w:ind w:left="0" w:firstLine="0"/>
              <w:jc w:val="both"/>
            </w:pPr>
            <w:r w:rsidRPr="0084549A">
              <w:t xml:space="preserve">формировать мотивацию ответственного и </w:t>
            </w:r>
            <w:r w:rsidRPr="0084549A">
              <w:lastRenderedPageBreak/>
              <w:t>сознательного поведения на улицах и дорогах, формировать общие регуляторы социального поведения, позволяющие ребенку дорожить собственной жизнью и жизнью других людей</w:t>
            </w:r>
          </w:p>
          <w:p w:rsidR="00106924" w:rsidRPr="0084549A" w:rsidRDefault="00106924" w:rsidP="009416AC">
            <w:pPr>
              <w:shd w:val="clear" w:color="auto" w:fill="FFFFFF"/>
              <w:autoSpaceDE w:val="0"/>
              <w:autoSpaceDN w:val="0"/>
              <w:adjustRightInd w:val="0"/>
              <w:jc w:val="both"/>
            </w:pPr>
          </w:p>
        </w:tc>
      </w:tr>
    </w:tbl>
    <w:p w:rsidR="009416AC" w:rsidRDefault="009416AC" w:rsidP="0084549A">
      <w:pPr>
        <w:pStyle w:val="Default"/>
        <w:ind w:firstLine="709"/>
        <w:jc w:val="both"/>
        <w:rPr>
          <w:b/>
          <w:color w:val="auto"/>
        </w:rPr>
      </w:pPr>
    </w:p>
    <w:p w:rsidR="00FF1D70" w:rsidRDefault="00FF1D70" w:rsidP="00BE36A2">
      <w:pPr>
        <w:pStyle w:val="Default"/>
        <w:ind w:firstLine="709"/>
        <w:jc w:val="center"/>
        <w:rPr>
          <w:b/>
          <w:color w:val="auto"/>
        </w:rPr>
      </w:pPr>
    </w:p>
    <w:p w:rsidR="00FF1D70" w:rsidRDefault="00FF1D70" w:rsidP="00BE36A2">
      <w:pPr>
        <w:pStyle w:val="Default"/>
        <w:ind w:firstLine="709"/>
        <w:jc w:val="center"/>
        <w:rPr>
          <w:b/>
          <w:color w:val="auto"/>
        </w:rPr>
      </w:pPr>
    </w:p>
    <w:p w:rsidR="00106924" w:rsidRPr="0084549A" w:rsidRDefault="00106924" w:rsidP="00BE36A2">
      <w:pPr>
        <w:pStyle w:val="Default"/>
        <w:ind w:firstLine="709"/>
        <w:jc w:val="center"/>
        <w:rPr>
          <w:b/>
          <w:color w:val="auto"/>
        </w:rPr>
      </w:pPr>
      <w:r w:rsidRPr="0084549A">
        <w:rPr>
          <w:b/>
          <w:color w:val="auto"/>
        </w:rPr>
        <w:t>Содержание работы по здоровьесбережению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1E0" w:firstRow="1" w:lastRow="1" w:firstColumn="1" w:lastColumn="1" w:noHBand="0" w:noVBand="0"/>
      </w:tblPr>
      <w:tblGrid>
        <w:gridCol w:w="2390"/>
        <w:gridCol w:w="2273"/>
        <w:gridCol w:w="2441"/>
        <w:gridCol w:w="2676"/>
      </w:tblGrid>
      <w:tr w:rsidR="00106924" w:rsidRPr="0084549A" w:rsidTr="00106924">
        <w:tc>
          <w:tcPr>
            <w:tcW w:w="1222" w:type="pct"/>
          </w:tcPr>
          <w:p w:rsidR="00106924" w:rsidRPr="0084549A" w:rsidRDefault="00106924" w:rsidP="009416AC">
            <w:pPr>
              <w:autoSpaceDE w:val="0"/>
              <w:autoSpaceDN w:val="0"/>
              <w:adjustRightInd w:val="0"/>
              <w:jc w:val="both"/>
              <w:rPr>
                <w:b/>
                <w:kern w:val="20"/>
              </w:rPr>
            </w:pPr>
            <w:r w:rsidRPr="0084549A">
              <w:rPr>
                <w:b/>
                <w:kern w:val="20"/>
              </w:rPr>
              <w:t>1класс</w:t>
            </w:r>
          </w:p>
        </w:tc>
        <w:tc>
          <w:tcPr>
            <w:tcW w:w="1162" w:type="pct"/>
          </w:tcPr>
          <w:p w:rsidR="00106924" w:rsidRPr="0084549A" w:rsidRDefault="00106924" w:rsidP="009416AC">
            <w:pPr>
              <w:autoSpaceDE w:val="0"/>
              <w:autoSpaceDN w:val="0"/>
              <w:adjustRightInd w:val="0"/>
              <w:jc w:val="both"/>
              <w:rPr>
                <w:b/>
                <w:kern w:val="20"/>
              </w:rPr>
            </w:pPr>
            <w:r w:rsidRPr="0084549A">
              <w:rPr>
                <w:b/>
                <w:kern w:val="20"/>
              </w:rPr>
              <w:t>2 класс</w:t>
            </w:r>
          </w:p>
        </w:tc>
        <w:tc>
          <w:tcPr>
            <w:tcW w:w="1248" w:type="pct"/>
          </w:tcPr>
          <w:p w:rsidR="00106924" w:rsidRPr="0084549A" w:rsidRDefault="00106924" w:rsidP="009416AC">
            <w:pPr>
              <w:autoSpaceDE w:val="0"/>
              <w:autoSpaceDN w:val="0"/>
              <w:adjustRightInd w:val="0"/>
              <w:jc w:val="both"/>
              <w:rPr>
                <w:b/>
                <w:kern w:val="20"/>
              </w:rPr>
            </w:pPr>
            <w:r w:rsidRPr="0084549A">
              <w:rPr>
                <w:b/>
                <w:kern w:val="20"/>
              </w:rPr>
              <w:t>3 класс</w:t>
            </w:r>
          </w:p>
        </w:tc>
        <w:tc>
          <w:tcPr>
            <w:tcW w:w="1368" w:type="pct"/>
          </w:tcPr>
          <w:p w:rsidR="00106924" w:rsidRPr="0084549A" w:rsidRDefault="00106924" w:rsidP="009416AC">
            <w:pPr>
              <w:autoSpaceDE w:val="0"/>
              <w:autoSpaceDN w:val="0"/>
              <w:adjustRightInd w:val="0"/>
              <w:jc w:val="both"/>
              <w:rPr>
                <w:b/>
                <w:kern w:val="20"/>
              </w:rPr>
            </w:pPr>
            <w:r w:rsidRPr="0084549A">
              <w:rPr>
                <w:b/>
                <w:kern w:val="20"/>
              </w:rPr>
              <w:t>4 класс</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Здоровье мое, моих родителей, друзей, педагогов</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 xml:space="preserve">Единство </w:t>
            </w:r>
            <w:proofErr w:type="gramStart"/>
            <w:r w:rsidRPr="0084549A">
              <w:rPr>
                <w:kern w:val="20"/>
              </w:rPr>
              <w:t>физического</w:t>
            </w:r>
            <w:proofErr w:type="gramEnd"/>
            <w:r w:rsidRPr="0084549A">
              <w:rPr>
                <w:kern w:val="20"/>
              </w:rPr>
              <w:t xml:space="preserve">, нравственного (душевного), </w:t>
            </w:r>
          </w:p>
          <w:p w:rsidR="00106924" w:rsidRPr="0084549A" w:rsidRDefault="00106924" w:rsidP="009416AC">
            <w:pPr>
              <w:autoSpaceDE w:val="0"/>
              <w:autoSpaceDN w:val="0"/>
              <w:adjustRightInd w:val="0"/>
              <w:jc w:val="both"/>
              <w:rPr>
                <w:kern w:val="20"/>
              </w:rPr>
            </w:pPr>
            <w:r w:rsidRPr="0084549A">
              <w:rPr>
                <w:kern w:val="20"/>
              </w:rPr>
              <w:t>социально-психологического здоровья</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Нравственность человека и его здоровье</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Физкультура и спорт – здоровье человека</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 xml:space="preserve">День здоровья, участие в спортивных соревнованиях </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Режим дня и санитарно-гигиенические правила</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Прогулки и игры на природе. Спортивные соревнования</w:t>
            </w:r>
          </w:p>
        </w:tc>
      </w:tr>
      <w:tr w:rsidR="00106924" w:rsidRPr="0084549A" w:rsidTr="00106924">
        <w:tc>
          <w:tcPr>
            <w:tcW w:w="5000" w:type="pct"/>
            <w:gridSpan w:val="4"/>
          </w:tcPr>
          <w:p w:rsidR="00106924" w:rsidRPr="0084549A" w:rsidRDefault="00106924" w:rsidP="009416AC">
            <w:pPr>
              <w:autoSpaceDE w:val="0"/>
              <w:autoSpaceDN w:val="0"/>
              <w:adjustRightInd w:val="0"/>
              <w:jc w:val="both"/>
              <w:rPr>
                <w:kern w:val="20"/>
              </w:rPr>
            </w:pPr>
            <w:r w:rsidRPr="0084549A">
              <w:rPr>
                <w:kern w:val="20"/>
              </w:rPr>
              <w:t>Влияние природы на человека</w:t>
            </w:r>
          </w:p>
        </w:tc>
      </w:tr>
    </w:tbl>
    <w:p w:rsidR="00BE36A2" w:rsidRDefault="00BE36A2" w:rsidP="00BE36A2">
      <w:pPr>
        <w:autoSpaceDE w:val="0"/>
        <w:autoSpaceDN w:val="0"/>
        <w:adjustRightInd w:val="0"/>
        <w:jc w:val="both"/>
        <w:rPr>
          <w:b/>
          <w:kern w:val="20"/>
        </w:rPr>
      </w:pPr>
    </w:p>
    <w:p w:rsidR="00106924" w:rsidRPr="0084549A" w:rsidRDefault="00106924" w:rsidP="00BE36A2">
      <w:pPr>
        <w:autoSpaceDE w:val="0"/>
        <w:autoSpaceDN w:val="0"/>
        <w:adjustRightInd w:val="0"/>
        <w:jc w:val="both"/>
        <w:rPr>
          <w:b/>
          <w:kern w:val="20"/>
        </w:rPr>
      </w:pPr>
      <w:r w:rsidRPr="0084549A">
        <w:rPr>
          <w:b/>
          <w:kern w:val="20"/>
        </w:rPr>
        <w:t>Планируемые результаты реализации направления «В здоровом теле – здоровый дух»:</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ценностное отношение к своему здоровью, здоровью близких  и окружающих людей;</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первоначальный  личный опыт здоровьесберегающей деятельности;</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первоначальные представления о роли физической культуры и спорта для здоровья человека, его образования, труда и творчества;</w:t>
      </w:r>
    </w:p>
    <w:p w:rsidR="00106924" w:rsidRPr="0084549A" w:rsidRDefault="00106924" w:rsidP="00857C32">
      <w:pPr>
        <w:numPr>
          <w:ilvl w:val="0"/>
          <w:numId w:val="57"/>
        </w:numPr>
        <w:autoSpaceDE w:val="0"/>
        <w:autoSpaceDN w:val="0"/>
        <w:adjustRightInd w:val="0"/>
        <w:ind w:left="0" w:firstLine="709"/>
        <w:jc w:val="both"/>
        <w:rPr>
          <w:kern w:val="20"/>
        </w:rPr>
      </w:pPr>
      <w:r w:rsidRPr="0084549A">
        <w:rPr>
          <w:kern w:val="20"/>
        </w:rPr>
        <w:t>знания о возможном негативном влиянии компьютерных игр, телевидения, рекламы на здоровье человека.</w:t>
      </w:r>
    </w:p>
    <w:p w:rsidR="00106924" w:rsidRPr="0084549A" w:rsidRDefault="00106924" w:rsidP="0084549A">
      <w:pPr>
        <w:pStyle w:val="Default"/>
        <w:ind w:firstLine="709"/>
        <w:jc w:val="both"/>
        <w:rPr>
          <w:b/>
          <w:color w:val="auto"/>
          <w:u w:val="single"/>
        </w:rPr>
      </w:pPr>
      <w:r w:rsidRPr="0084549A">
        <w:rPr>
          <w:b/>
          <w:color w:val="auto"/>
          <w:u w:val="single"/>
        </w:rPr>
        <w:t>Содержание работы по формированию экологической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408"/>
        <w:gridCol w:w="2415"/>
        <w:gridCol w:w="2284"/>
        <w:gridCol w:w="2696"/>
      </w:tblGrid>
      <w:tr w:rsidR="00106924" w:rsidRPr="0084549A" w:rsidTr="00106924">
        <w:trPr>
          <w:trHeight w:val="20"/>
        </w:trPr>
        <w:tc>
          <w:tcPr>
            <w:tcW w:w="1228" w:type="pct"/>
          </w:tcPr>
          <w:p w:rsidR="00106924" w:rsidRPr="0084549A" w:rsidRDefault="00106924" w:rsidP="009416AC">
            <w:pPr>
              <w:autoSpaceDE w:val="0"/>
              <w:autoSpaceDN w:val="0"/>
              <w:adjustRightInd w:val="0"/>
              <w:jc w:val="both"/>
              <w:rPr>
                <w:b/>
                <w:kern w:val="20"/>
              </w:rPr>
            </w:pPr>
            <w:r w:rsidRPr="0084549A">
              <w:rPr>
                <w:b/>
                <w:kern w:val="20"/>
              </w:rPr>
              <w:t>1класс</w:t>
            </w:r>
          </w:p>
        </w:tc>
        <w:tc>
          <w:tcPr>
            <w:tcW w:w="1232" w:type="pct"/>
          </w:tcPr>
          <w:p w:rsidR="00106924" w:rsidRPr="0084549A" w:rsidRDefault="00106924" w:rsidP="009416AC">
            <w:pPr>
              <w:autoSpaceDE w:val="0"/>
              <w:autoSpaceDN w:val="0"/>
              <w:adjustRightInd w:val="0"/>
              <w:jc w:val="both"/>
              <w:rPr>
                <w:b/>
                <w:kern w:val="20"/>
              </w:rPr>
            </w:pPr>
            <w:r w:rsidRPr="0084549A">
              <w:rPr>
                <w:b/>
                <w:kern w:val="20"/>
              </w:rPr>
              <w:t>2 класс</w:t>
            </w:r>
          </w:p>
        </w:tc>
        <w:tc>
          <w:tcPr>
            <w:tcW w:w="1165" w:type="pct"/>
          </w:tcPr>
          <w:p w:rsidR="00106924" w:rsidRPr="0084549A" w:rsidRDefault="00106924" w:rsidP="009416AC">
            <w:pPr>
              <w:autoSpaceDE w:val="0"/>
              <w:autoSpaceDN w:val="0"/>
              <w:adjustRightInd w:val="0"/>
              <w:jc w:val="both"/>
              <w:rPr>
                <w:b/>
                <w:kern w:val="20"/>
              </w:rPr>
            </w:pPr>
            <w:r w:rsidRPr="0084549A">
              <w:rPr>
                <w:b/>
                <w:kern w:val="20"/>
              </w:rPr>
              <w:t>3 класс</w:t>
            </w:r>
          </w:p>
        </w:tc>
        <w:tc>
          <w:tcPr>
            <w:tcW w:w="1375" w:type="pct"/>
          </w:tcPr>
          <w:p w:rsidR="00106924" w:rsidRPr="0084549A" w:rsidRDefault="00106924" w:rsidP="009416AC">
            <w:pPr>
              <w:autoSpaceDE w:val="0"/>
              <w:autoSpaceDN w:val="0"/>
              <w:adjustRightInd w:val="0"/>
              <w:jc w:val="both"/>
              <w:rPr>
                <w:b/>
                <w:kern w:val="20"/>
              </w:rPr>
            </w:pPr>
            <w:r w:rsidRPr="0084549A">
              <w:rPr>
                <w:b/>
                <w:kern w:val="20"/>
              </w:rPr>
              <w:t>4 класс</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Интерес к природе, природным явлениям и формам жизни.</w:t>
            </w:r>
          </w:p>
          <w:p w:rsidR="00106924" w:rsidRPr="0084549A" w:rsidRDefault="00106924" w:rsidP="009416AC">
            <w:pPr>
              <w:autoSpaceDE w:val="0"/>
              <w:autoSpaceDN w:val="0"/>
              <w:adjustRightInd w:val="0"/>
              <w:jc w:val="both"/>
              <w:rPr>
                <w:kern w:val="20"/>
              </w:rPr>
            </w:pPr>
            <w:r w:rsidRPr="0084549A">
              <w:rPr>
                <w:kern w:val="20"/>
              </w:rPr>
              <w:t>Роль человека в природе</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Природа и формы жизни</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Опыт природоохранительной деятельности</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b/>
                <w:kern w:val="20"/>
              </w:rPr>
            </w:pPr>
            <w:r w:rsidRPr="0084549A">
              <w:rPr>
                <w:kern w:val="20"/>
              </w:rPr>
              <w:t>Береги   растения и животных</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Конкурсы на экологическую тематику</w:t>
            </w:r>
          </w:p>
        </w:tc>
      </w:tr>
    </w:tbl>
    <w:p w:rsidR="00BE36A2" w:rsidRDefault="00BE36A2" w:rsidP="00BE36A2">
      <w:pPr>
        <w:autoSpaceDE w:val="0"/>
        <w:autoSpaceDN w:val="0"/>
        <w:adjustRightInd w:val="0"/>
        <w:jc w:val="both"/>
        <w:rPr>
          <w:b/>
          <w:kern w:val="20"/>
        </w:rPr>
      </w:pPr>
    </w:p>
    <w:p w:rsidR="00106924" w:rsidRPr="0084549A" w:rsidRDefault="00106924" w:rsidP="00BE36A2">
      <w:pPr>
        <w:autoSpaceDE w:val="0"/>
        <w:autoSpaceDN w:val="0"/>
        <w:adjustRightInd w:val="0"/>
        <w:jc w:val="both"/>
        <w:rPr>
          <w:b/>
          <w:kern w:val="20"/>
        </w:rPr>
      </w:pPr>
      <w:r w:rsidRPr="0084549A">
        <w:rPr>
          <w:b/>
          <w:kern w:val="20"/>
        </w:rPr>
        <w:t>Планируемые результаты реализации направления «Цвети, Земля»:</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ценностное отношение к природе;</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эстетического, эмоционально-нравственного отношения к природе;</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элементарные знания о традициях нравственно-этического отношения к природе в культуре народов России, нормах экологической этики;</w:t>
      </w:r>
    </w:p>
    <w:p w:rsidR="00106924" w:rsidRPr="0084549A" w:rsidRDefault="00106924" w:rsidP="00857C32">
      <w:pPr>
        <w:numPr>
          <w:ilvl w:val="0"/>
          <w:numId w:val="58"/>
        </w:numPr>
        <w:tabs>
          <w:tab w:val="left" w:leader="dot" w:pos="624"/>
        </w:tabs>
        <w:ind w:left="0" w:firstLine="709"/>
        <w:jc w:val="both"/>
        <w:rPr>
          <w:rStyle w:val="Zag11"/>
          <w:rFonts w:eastAsia="@Arial Unicode MS"/>
          <w:kern w:val="20"/>
        </w:rPr>
      </w:pPr>
      <w:r w:rsidRPr="0084549A">
        <w:rPr>
          <w:rStyle w:val="Zag11"/>
          <w:rFonts w:eastAsia="@Arial Unicode MS"/>
          <w:kern w:val="20"/>
        </w:rPr>
        <w:t>первоначальный опыт участия в природоохранной деятельности в школе, на пришкольном участке, по месту жительства;</w:t>
      </w:r>
    </w:p>
    <w:p w:rsidR="00106924" w:rsidRPr="0084549A" w:rsidRDefault="00106924" w:rsidP="00857C32">
      <w:pPr>
        <w:pStyle w:val="Osnova"/>
        <w:numPr>
          <w:ilvl w:val="0"/>
          <w:numId w:val="58"/>
        </w:numPr>
        <w:tabs>
          <w:tab w:val="left" w:leader="dot" w:pos="624"/>
        </w:tabs>
        <w:spacing w:line="240" w:lineRule="auto"/>
        <w:ind w:left="0" w:firstLine="709"/>
        <w:rPr>
          <w:rStyle w:val="Zag11"/>
          <w:rFonts w:ascii="Times New Roman" w:eastAsia="@Arial Unicode MS" w:hAnsi="Times New Roman" w:cs="Times New Roman"/>
          <w:b/>
          <w:bCs/>
          <w:color w:val="auto"/>
          <w:kern w:val="20"/>
          <w:sz w:val="24"/>
          <w:szCs w:val="24"/>
          <w:lang w:val="ru-RU"/>
        </w:rPr>
      </w:pPr>
      <w:r w:rsidRPr="0084549A">
        <w:rPr>
          <w:rStyle w:val="Zag11"/>
          <w:rFonts w:ascii="Times New Roman" w:eastAsia="@Arial Unicode MS" w:hAnsi="Times New Roman" w:cs="Times New Roman"/>
          <w:color w:val="auto"/>
          <w:kern w:val="20"/>
          <w:sz w:val="24"/>
          <w:szCs w:val="24"/>
          <w:lang w:val="ru-RU"/>
        </w:rPr>
        <w:t>личный опыт участия в экологических инициативах, проектах.</w:t>
      </w:r>
    </w:p>
    <w:p w:rsidR="00527847" w:rsidRPr="0084549A" w:rsidRDefault="00527847" w:rsidP="0084549A">
      <w:pPr>
        <w:pStyle w:val="Default"/>
        <w:ind w:firstLine="709"/>
        <w:jc w:val="both"/>
        <w:rPr>
          <w:b/>
          <w:color w:val="auto"/>
          <w:u w:val="single"/>
        </w:rPr>
      </w:pPr>
    </w:p>
    <w:p w:rsidR="00106924" w:rsidRPr="0084549A" w:rsidRDefault="00106924" w:rsidP="0084549A">
      <w:pPr>
        <w:pStyle w:val="Default"/>
        <w:ind w:firstLine="709"/>
        <w:jc w:val="both"/>
        <w:rPr>
          <w:b/>
          <w:color w:val="auto"/>
          <w:u w:val="single"/>
        </w:rPr>
      </w:pPr>
      <w:r w:rsidRPr="0084549A">
        <w:rPr>
          <w:b/>
          <w:color w:val="auto"/>
          <w:u w:val="single"/>
        </w:rPr>
        <w:lastRenderedPageBreak/>
        <w:t>Содержание работы по формированию законопослушного поведения на дороге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408"/>
        <w:gridCol w:w="2415"/>
        <w:gridCol w:w="2284"/>
        <w:gridCol w:w="2696"/>
      </w:tblGrid>
      <w:tr w:rsidR="00106924" w:rsidRPr="0084549A" w:rsidTr="00106924">
        <w:trPr>
          <w:trHeight w:val="20"/>
        </w:trPr>
        <w:tc>
          <w:tcPr>
            <w:tcW w:w="1228" w:type="pct"/>
          </w:tcPr>
          <w:p w:rsidR="00106924" w:rsidRPr="0084549A" w:rsidRDefault="00106924" w:rsidP="009416AC">
            <w:pPr>
              <w:autoSpaceDE w:val="0"/>
              <w:autoSpaceDN w:val="0"/>
              <w:adjustRightInd w:val="0"/>
              <w:jc w:val="both"/>
              <w:rPr>
                <w:b/>
                <w:kern w:val="20"/>
              </w:rPr>
            </w:pPr>
            <w:r w:rsidRPr="0084549A">
              <w:rPr>
                <w:b/>
                <w:kern w:val="20"/>
              </w:rPr>
              <w:t>1класс</w:t>
            </w:r>
          </w:p>
        </w:tc>
        <w:tc>
          <w:tcPr>
            <w:tcW w:w="1232" w:type="pct"/>
          </w:tcPr>
          <w:p w:rsidR="00106924" w:rsidRPr="0084549A" w:rsidRDefault="00106924" w:rsidP="009416AC">
            <w:pPr>
              <w:autoSpaceDE w:val="0"/>
              <w:autoSpaceDN w:val="0"/>
              <w:adjustRightInd w:val="0"/>
              <w:jc w:val="both"/>
              <w:rPr>
                <w:b/>
                <w:kern w:val="20"/>
              </w:rPr>
            </w:pPr>
            <w:r w:rsidRPr="0084549A">
              <w:rPr>
                <w:b/>
                <w:kern w:val="20"/>
              </w:rPr>
              <w:t>2 класс</w:t>
            </w:r>
          </w:p>
        </w:tc>
        <w:tc>
          <w:tcPr>
            <w:tcW w:w="1165" w:type="pct"/>
          </w:tcPr>
          <w:p w:rsidR="00106924" w:rsidRPr="0084549A" w:rsidRDefault="00106924" w:rsidP="009416AC">
            <w:pPr>
              <w:autoSpaceDE w:val="0"/>
              <w:autoSpaceDN w:val="0"/>
              <w:adjustRightInd w:val="0"/>
              <w:jc w:val="both"/>
              <w:rPr>
                <w:b/>
                <w:kern w:val="20"/>
              </w:rPr>
            </w:pPr>
            <w:r w:rsidRPr="0084549A">
              <w:rPr>
                <w:b/>
                <w:kern w:val="20"/>
              </w:rPr>
              <w:t>3 класс</w:t>
            </w:r>
          </w:p>
        </w:tc>
        <w:tc>
          <w:tcPr>
            <w:tcW w:w="1375" w:type="pct"/>
          </w:tcPr>
          <w:p w:rsidR="00106924" w:rsidRPr="0084549A" w:rsidRDefault="00106924" w:rsidP="009416AC">
            <w:pPr>
              <w:autoSpaceDE w:val="0"/>
              <w:autoSpaceDN w:val="0"/>
              <w:adjustRightInd w:val="0"/>
              <w:jc w:val="both"/>
              <w:rPr>
                <w:b/>
                <w:kern w:val="20"/>
              </w:rPr>
            </w:pPr>
            <w:r w:rsidRPr="0084549A">
              <w:rPr>
                <w:b/>
                <w:kern w:val="20"/>
              </w:rPr>
              <w:t>4 класс</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Информационное направление</w:t>
            </w:r>
          </w:p>
        </w:tc>
      </w:tr>
      <w:tr w:rsidR="00106924" w:rsidRPr="0084549A" w:rsidTr="00106924">
        <w:trPr>
          <w:trHeight w:val="20"/>
        </w:trPr>
        <w:tc>
          <w:tcPr>
            <w:tcW w:w="5000" w:type="pct"/>
            <w:gridSpan w:val="4"/>
          </w:tcPr>
          <w:p w:rsidR="00106924" w:rsidRPr="0084549A" w:rsidRDefault="00106924" w:rsidP="00857C32">
            <w:pPr>
              <w:numPr>
                <w:ilvl w:val="0"/>
                <w:numId w:val="62"/>
              </w:numPr>
              <w:autoSpaceDE w:val="0"/>
              <w:autoSpaceDN w:val="0"/>
              <w:adjustRightInd w:val="0"/>
              <w:ind w:left="0" w:firstLine="0"/>
              <w:jc w:val="both"/>
            </w:pPr>
            <w:r w:rsidRPr="0084549A">
              <w:t>Организация выпуска и распространение информационных материалов: буклетов, листовок</w:t>
            </w:r>
          </w:p>
          <w:p w:rsidR="00106924" w:rsidRPr="0084549A" w:rsidRDefault="00106924" w:rsidP="00857C32">
            <w:pPr>
              <w:numPr>
                <w:ilvl w:val="0"/>
                <w:numId w:val="62"/>
              </w:numPr>
              <w:autoSpaceDE w:val="0"/>
              <w:autoSpaceDN w:val="0"/>
              <w:adjustRightInd w:val="0"/>
              <w:ind w:left="0" w:firstLine="0"/>
              <w:jc w:val="both"/>
              <w:rPr>
                <w:kern w:val="20"/>
              </w:rPr>
            </w:pPr>
            <w:r w:rsidRPr="0084549A">
              <w:t xml:space="preserve">Оформление тематических выставок по ПДД </w:t>
            </w:r>
          </w:p>
          <w:p w:rsidR="00106924" w:rsidRPr="0084549A" w:rsidRDefault="00106924" w:rsidP="00857C32">
            <w:pPr>
              <w:numPr>
                <w:ilvl w:val="0"/>
                <w:numId w:val="62"/>
              </w:numPr>
              <w:autoSpaceDE w:val="0"/>
              <w:autoSpaceDN w:val="0"/>
              <w:adjustRightInd w:val="0"/>
              <w:ind w:left="0" w:firstLine="0"/>
              <w:jc w:val="both"/>
              <w:rPr>
                <w:kern w:val="20"/>
              </w:rPr>
            </w:pPr>
            <w:r w:rsidRPr="0084549A">
              <w:t>Разработка безопасного маршрута движения</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Мы - пешеходы</w:t>
            </w:r>
          </w:p>
        </w:tc>
      </w:tr>
      <w:tr w:rsidR="00106924" w:rsidRPr="0084549A" w:rsidTr="00106924">
        <w:trPr>
          <w:trHeight w:val="20"/>
        </w:trPr>
        <w:tc>
          <w:tcPr>
            <w:tcW w:w="5000" w:type="pct"/>
            <w:gridSpan w:val="4"/>
          </w:tcPr>
          <w:p w:rsidR="00106924" w:rsidRPr="0084549A" w:rsidRDefault="00106924" w:rsidP="009416AC">
            <w:pPr>
              <w:autoSpaceDE w:val="0"/>
              <w:autoSpaceDN w:val="0"/>
              <w:adjustRightInd w:val="0"/>
              <w:jc w:val="both"/>
              <w:rPr>
                <w:kern w:val="20"/>
              </w:rPr>
            </w:pPr>
            <w:r w:rsidRPr="0084549A">
              <w:rPr>
                <w:kern w:val="20"/>
              </w:rPr>
              <w:t xml:space="preserve">Конкурсы </w:t>
            </w:r>
          </w:p>
        </w:tc>
      </w:tr>
    </w:tbl>
    <w:p w:rsidR="006C229D" w:rsidRPr="0084549A" w:rsidRDefault="00106924" w:rsidP="0084549A">
      <w:pPr>
        <w:pStyle w:val="aff"/>
        <w:spacing w:before="0" w:beforeAutospacing="0" w:after="0"/>
        <w:ind w:firstLine="709"/>
        <w:jc w:val="both"/>
        <w:textAlignment w:val="baseline"/>
        <w:rPr>
          <w:b/>
        </w:rPr>
      </w:pPr>
      <w:r w:rsidRPr="0084549A">
        <w:rPr>
          <w:b/>
          <w:kern w:val="20"/>
        </w:rPr>
        <w:t>Планируемые результаты реализации направления</w:t>
      </w:r>
      <w:proofErr w:type="gramStart"/>
      <w:r w:rsidRPr="0084549A">
        <w:rPr>
          <w:b/>
        </w:rPr>
        <w:t>«К</w:t>
      </w:r>
      <w:proofErr w:type="gramEnd"/>
      <w:r w:rsidRPr="0084549A">
        <w:rPr>
          <w:b/>
        </w:rPr>
        <w:t>расный, желтый, зеленый!»</w:t>
      </w:r>
    </w:p>
    <w:p w:rsidR="00106924" w:rsidRPr="0084549A" w:rsidRDefault="009416AC" w:rsidP="00857C32">
      <w:pPr>
        <w:numPr>
          <w:ilvl w:val="0"/>
          <w:numId w:val="51"/>
        </w:numPr>
        <w:shd w:val="clear" w:color="auto" w:fill="FFFFFF"/>
        <w:autoSpaceDE w:val="0"/>
        <w:autoSpaceDN w:val="0"/>
        <w:adjustRightInd w:val="0"/>
        <w:ind w:left="0" w:firstLine="709"/>
        <w:jc w:val="both"/>
      </w:pPr>
      <w:r>
        <w:t>обучающиеся</w:t>
      </w:r>
      <w:r w:rsidR="00106924" w:rsidRPr="0084549A">
        <w:t xml:space="preserve"> знают Правила дорожного движения</w:t>
      </w:r>
    </w:p>
    <w:p w:rsidR="00106924" w:rsidRPr="0084549A" w:rsidRDefault="00106924" w:rsidP="00857C32">
      <w:pPr>
        <w:numPr>
          <w:ilvl w:val="0"/>
          <w:numId w:val="51"/>
        </w:numPr>
        <w:shd w:val="clear" w:color="auto" w:fill="FFFFFF"/>
        <w:autoSpaceDE w:val="0"/>
        <w:autoSpaceDN w:val="0"/>
        <w:adjustRightInd w:val="0"/>
        <w:ind w:left="0" w:firstLine="709"/>
        <w:jc w:val="both"/>
      </w:pPr>
      <w:r w:rsidRPr="0084549A">
        <w:t xml:space="preserve">у </w:t>
      </w:r>
      <w:r w:rsidR="009416AC">
        <w:t>об</w:t>
      </w:r>
      <w:r w:rsidRPr="0084549A">
        <w:t>уча</w:t>
      </w:r>
      <w:r w:rsidR="009416AC">
        <w:t>ю</w:t>
      </w:r>
      <w:r w:rsidRPr="0084549A">
        <w:t>щихся сформирован комплекс знаний по безопасному поведению на улицах и дорогах;</w:t>
      </w:r>
    </w:p>
    <w:p w:rsidR="00106924" w:rsidRPr="0084549A" w:rsidRDefault="00106924" w:rsidP="00857C32">
      <w:pPr>
        <w:numPr>
          <w:ilvl w:val="0"/>
          <w:numId w:val="51"/>
        </w:numPr>
        <w:shd w:val="clear" w:color="auto" w:fill="FFFFFF"/>
        <w:autoSpaceDE w:val="0"/>
        <w:autoSpaceDN w:val="0"/>
        <w:adjustRightInd w:val="0"/>
        <w:ind w:left="0" w:firstLine="709"/>
        <w:jc w:val="both"/>
      </w:pPr>
      <w:r w:rsidRPr="0084549A">
        <w:t xml:space="preserve">у </w:t>
      </w:r>
      <w:proofErr w:type="gramStart"/>
      <w:r w:rsidR="009416AC">
        <w:t>об</w:t>
      </w:r>
      <w:r w:rsidRPr="0084549A">
        <w:t>уча</w:t>
      </w:r>
      <w:r w:rsidR="009416AC">
        <w:t>ю</w:t>
      </w:r>
      <w:r w:rsidRPr="0084549A">
        <w:t>щихся</w:t>
      </w:r>
      <w:proofErr w:type="gramEnd"/>
      <w:r w:rsidRPr="0084549A">
        <w:t xml:space="preserve"> сформированы практические умения и навыки безопасного поведения, представления о том, что дорога несет потенциальную опасность и ребенок должен быть дисциплинированным и сосредоточенным.</w:t>
      </w:r>
    </w:p>
    <w:p w:rsidR="00106924" w:rsidRPr="0084549A" w:rsidRDefault="00106924" w:rsidP="00857C32">
      <w:pPr>
        <w:numPr>
          <w:ilvl w:val="0"/>
          <w:numId w:val="51"/>
        </w:numPr>
        <w:shd w:val="clear" w:color="auto" w:fill="FFFFFF"/>
        <w:autoSpaceDE w:val="0"/>
        <w:autoSpaceDN w:val="0"/>
        <w:adjustRightInd w:val="0"/>
        <w:ind w:left="0" w:firstLine="709"/>
        <w:jc w:val="both"/>
      </w:pPr>
      <w:proofErr w:type="gramStart"/>
      <w:r w:rsidRPr="0084549A">
        <w:t>сформирована</w:t>
      </w:r>
      <w:proofErr w:type="gramEnd"/>
      <w:r w:rsidRPr="0084549A">
        <w:t xml:space="preserve"> мотивацию ответственного и сознательного поведения на улицах и дорогах, формировать общие регуляторы социального поведения, позволяющие ребенку дорожить собственной жизнью и жизнью других людей</w:t>
      </w:r>
    </w:p>
    <w:p w:rsidR="00106924" w:rsidRPr="0084549A" w:rsidRDefault="00106924" w:rsidP="0084549A">
      <w:pPr>
        <w:pStyle w:val="aff"/>
        <w:spacing w:before="0" w:beforeAutospacing="0" w:after="0"/>
        <w:ind w:firstLine="709"/>
        <w:jc w:val="both"/>
        <w:textAlignment w:val="baseline"/>
        <w:rPr>
          <w:b/>
          <w:bCs/>
          <w:bdr w:val="none" w:sz="0" w:space="0" w:color="auto" w:frame="1"/>
        </w:rPr>
      </w:pPr>
      <w:r w:rsidRPr="0084549A">
        <w:rPr>
          <w:b/>
          <w:bCs/>
          <w:bdr w:val="none" w:sz="0" w:space="0" w:color="auto" w:frame="1"/>
        </w:rPr>
        <w:t xml:space="preserve">Критерии </w:t>
      </w:r>
      <w:proofErr w:type="gramStart"/>
      <w:r w:rsidRPr="0084549A">
        <w:rPr>
          <w:b/>
          <w:bCs/>
          <w:bdr w:val="none" w:sz="0" w:space="0" w:color="auto" w:frame="1"/>
        </w:rPr>
        <w:t>оценки реализации программы формирования экологической культуры здорового</w:t>
      </w:r>
      <w:proofErr w:type="gramEnd"/>
      <w:r w:rsidRPr="0084549A">
        <w:rPr>
          <w:b/>
          <w:bCs/>
          <w:bdr w:val="none" w:sz="0" w:space="0" w:color="auto" w:frame="1"/>
        </w:rPr>
        <w:t xml:space="preserve"> и безопасного образа жизни</w:t>
      </w:r>
    </w:p>
    <w:p w:rsidR="00106924" w:rsidRPr="0084549A" w:rsidRDefault="00106924" w:rsidP="00857C32">
      <w:pPr>
        <w:numPr>
          <w:ilvl w:val="0"/>
          <w:numId w:val="63"/>
        </w:numPr>
        <w:shd w:val="clear" w:color="auto" w:fill="FFFFFF"/>
        <w:ind w:left="0" w:firstLine="709"/>
        <w:jc w:val="both"/>
      </w:pPr>
      <w:r w:rsidRPr="0084549A">
        <w:t>Достижение планируемых результатов программы.</w:t>
      </w:r>
    </w:p>
    <w:p w:rsidR="00106924" w:rsidRPr="0084549A" w:rsidRDefault="00106924" w:rsidP="00857C32">
      <w:pPr>
        <w:numPr>
          <w:ilvl w:val="0"/>
          <w:numId w:val="63"/>
        </w:numPr>
        <w:shd w:val="clear" w:color="auto" w:fill="FFFFFF"/>
        <w:ind w:left="0" w:firstLine="709"/>
        <w:jc w:val="both"/>
      </w:pPr>
      <w:r w:rsidRPr="0084549A">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106924" w:rsidRPr="0084549A" w:rsidRDefault="00106924" w:rsidP="00857C32">
      <w:pPr>
        <w:numPr>
          <w:ilvl w:val="0"/>
          <w:numId w:val="63"/>
        </w:numPr>
        <w:shd w:val="clear" w:color="auto" w:fill="FFFFFF"/>
        <w:ind w:left="0" w:firstLine="709"/>
        <w:jc w:val="both"/>
      </w:pPr>
      <w:r w:rsidRPr="0084549A">
        <w:t>Использование сформированных компетенций в повседневной жизни.</w:t>
      </w:r>
    </w:p>
    <w:p w:rsidR="00106924" w:rsidRPr="0084549A" w:rsidRDefault="00106924" w:rsidP="0084549A">
      <w:pPr>
        <w:shd w:val="clear" w:color="auto" w:fill="FFFFFF"/>
        <w:ind w:firstLine="709"/>
        <w:jc w:val="both"/>
      </w:pPr>
      <w:r w:rsidRPr="0084549A">
        <w:rPr>
          <w:b/>
          <w:bCs/>
          <w:iCs/>
        </w:rPr>
        <w:t>Мониторинг достижения планируемых результатов по формированию экологической культуры, здорового и безопасного образа жизни</w:t>
      </w:r>
    </w:p>
    <w:p w:rsidR="00106924" w:rsidRPr="0084549A" w:rsidRDefault="00106924" w:rsidP="0084549A">
      <w:pPr>
        <w:shd w:val="clear" w:color="auto" w:fill="FFFFFF"/>
        <w:ind w:firstLine="709"/>
        <w:jc w:val="both"/>
      </w:pPr>
      <w:r w:rsidRPr="0084549A">
        <w:rPr>
          <w:b/>
          <w:i/>
          <w:iCs/>
        </w:rPr>
        <w:t>Мониторинг здоровьесберегающей деятельности</w:t>
      </w:r>
      <w:r w:rsidRPr="0084549A">
        <w:t xml:space="preserve"> - это комплексное системное изучение состояния здоровья школьников, учебной и внеучебной нагрузки, а также анализ организации здоровьесберегающих технологий.</w:t>
      </w:r>
    </w:p>
    <w:p w:rsidR="00106924" w:rsidRPr="0084549A" w:rsidRDefault="00106924" w:rsidP="0084549A">
      <w:pPr>
        <w:shd w:val="clear" w:color="auto" w:fill="FFFFFF"/>
        <w:ind w:firstLine="709"/>
        <w:jc w:val="both"/>
        <w:rPr>
          <w:b/>
          <w:i/>
        </w:rPr>
      </w:pPr>
      <w:r w:rsidRPr="0084549A">
        <w:rPr>
          <w:b/>
          <w:i/>
        </w:rPr>
        <w:t xml:space="preserve">Инструментарий мониторинга: </w:t>
      </w:r>
    </w:p>
    <w:p w:rsidR="000C5D1C" w:rsidRPr="0084549A" w:rsidRDefault="00106924" w:rsidP="00857C32">
      <w:pPr>
        <w:numPr>
          <w:ilvl w:val="0"/>
          <w:numId w:val="64"/>
        </w:numPr>
        <w:shd w:val="clear" w:color="auto" w:fill="FFFFFF"/>
        <w:ind w:left="0" w:firstLine="709"/>
        <w:jc w:val="both"/>
      </w:pPr>
      <w:r w:rsidRPr="0084549A">
        <w:rPr>
          <w:b/>
        </w:rPr>
        <w:t>анкеты</w:t>
      </w:r>
    </w:p>
    <w:p w:rsidR="00106924" w:rsidRPr="0084549A" w:rsidRDefault="00106924" w:rsidP="00857C32">
      <w:pPr>
        <w:numPr>
          <w:ilvl w:val="0"/>
          <w:numId w:val="64"/>
        </w:numPr>
        <w:shd w:val="clear" w:color="auto" w:fill="FFFFFF"/>
        <w:ind w:left="0" w:firstLine="709"/>
        <w:jc w:val="both"/>
      </w:pPr>
      <w:r w:rsidRPr="0084549A">
        <w:rPr>
          <w:b/>
        </w:rPr>
        <w:t>тестирование</w:t>
      </w:r>
    </w:p>
    <w:p w:rsidR="00106924" w:rsidRPr="0084549A" w:rsidRDefault="00106924" w:rsidP="00857C32">
      <w:pPr>
        <w:numPr>
          <w:ilvl w:val="0"/>
          <w:numId w:val="64"/>
        </w:numPr>
        <w:shd w:val="clear" w:color="auto" w:fill="FFFFFF"/>
        <w:ind w:left="0" w:firstLine="709"/>
        <w:jc w:val="both"/>
      </w:pPr>
      <w:r w:rsidRPr="0084549A">
        <w:rPr>
          <w:b/>
        </w:rPr>
        <w:t>опросы</w:t>
      </w:r>
      <w:r w:rsidRPr="0084549A">
        <w:t xml:space="preserve"> (отношение к своему здоровью, отношение к здоровому образу жизни, ценностные установки, отношение к природе) </w:t>
      </w:r>
    </w:p>
    <w:p w:rsidR="00106924" w:rsidRPr="0084549A" w:rsidRDefault="000C5D1C" w:rsidP="00857C32">
      <w:pPr>
        <w:numPr>
          <w:ilvl w:val="0"/>
          <w:numId w:val="64"/>
        </w:numPr>
        <w:shd w:val="clear" w:color="auto" w:fill="FFFFFF"/>
        <w:ind w:left="0" w:firstLine="709"/>
        <w:jc w:val="both"/>
        <w:rPr>
          <w:b/>
        </w:rPr>
      </w:pPr>
      <w:r w:rsidRPr="0084549A">
        <w:rPr>
          <w:b/>
        </w:rPr>
        <w:t>наблюдения</w:t>
      </w:r>
    </w:p>
    <w:p w:rsidR="00106924" w:rsidRPr="0084549A" w:rsidRDefault="00106924" w:rsidP="00857C32">
      <w:pPr>
        <w:numPr>
          <w:ilvl w:val="0"/>
          <w:numId w:val="64"/>
        </w:numPr>
        <w:shd w:val="clear" w:color="auto" w:fill="FFFFFF"/>
        <w:ind w:left="0" w:firstLine="709"/>
        <w:jc w:val="both"/>
      </w:pPr>
      <w:r w:rsidRPr="0084549A">
        <w:rPr>
          <w:b/>
        </w:rPr>
        <w:t xml:space="preserve">диагностические методики </w:t>
      </w:r>
    </w:p>
    <w:p w:rsidR="00106924" w:rsidRPr="0084549A" w:rsidRDefault="00106924" w:rsidP="00857C32">
      <w:pPr>
        <w:numPr>
          <w:ilvl w:val="0"/>
          <w:numId w:val="64"/>
        </w:numPr>
        <w:shd w:val="clear" w:color="auto" w:fill="FFFFFF"/>
        <w:ind w:left="0" w:firstLine="709"/>
        <w:jc w:val="both"/>
      </w:pPr>
      <w:r w:rsidRPr="0084549A">
        <w:rPr>
          <w:b/>
        </w:rPr>
        <w:t>комплексная оценка</w:t>
      </w:r>
      <w:r w:rsidRPr="0084549A">
        <w:t xml:space="preserve"> состояния з</w:t>
      </w:r>
      <w:r w:rsidR="000C5D1C" w:rsidRPr="0084549A">
        <w:t>доровья (проводит медработник)</w:t>
      </w:r>
      <w:r w:rsidRPr="0084549A">
        <w:t> </w:t>
      </w:r>
    </w:p>
    <w:p w:rsidR="00106924" w:rsidRPr="0084549A" w:rsidRDefault="00106924" w:rsidP="00857C32">
      <w:pPr>
        <w:numPr>
          <w:ilvl w:val="0"/>
          <w:numId w:val="64"/>
        </w:numPr>
        <w:shd w:val="clear" w:color="auto" w:fill="FFFFFF"/>
        <w:ind w:left="0" w:firstLine="709"/>
        <w:jc w:val="both"/>
      </w:pPr>
      <w:r w:rsidRPr="0084549A">
        <w:rPr>
          <w:b/>
        </w:rPr>
        <w:t>анализ</w:t>
      </w:r>
      <w:r w:rsidRPr="0084549A">
        <w:t xml:space="preserve"> данных по сезонной заболеваемости, по группам здоровья, по школьному травматизму;</w:t>
      </w:r>
    </w:p>
    <w:p w:rsidR="00106924" w:rsidRPr="0084549A" w:rsidRDefault="00106924" w:rsidP="00857C32">
      <w:pPr>
        <w:numPr>
          <w:ilvl w:val="0"/>
          <w:numId w:val="64"/>
        </w:numPr>
        <w:shd w:val="clear" w:color="auto" w:fill="FFFFFF"/>
        <w:ind w:left="0" w:firstLine="709"/>
        <w:jc w:val="both"/>
      </w:pPr>
      <w:r w:rsidRPr="0084549A">
        <w:rPr>
          <w:b/>
        </w:rPr>
        <w:t xml:space="preserve">оценка </w:t>
      </w:r>
      <w:r w:rsidRPr="0084549A">
        <w:t xml:space="preserve">функционального состояния и уровня физической   подготовленности (проводит учитель физической культуры); </w:t>
      </w:r>
    </w:p>
    <w:p w:rsidR="0036718C" w:rsidRPr="0084549A" w:rsidRDefault="00106924" w:rsidP="00857C32">
      <w:pPr>
        <w:numPr>
          <w:ilvl w:val="0"/>
          <w:numId w:val="64"/>
        </w:numPr>
        <w:shd w:val="clear" w:color="auto" w:fill="FFFFFF"/>
        <w:ind w:left="0" w:firstLine="709"/>
        <w:jc w:val="both"/>
      </w:pPr>
      <w:r w:rsidRPr="0084549A">
        <w:rPr>
          <w:b/>
        </w:rPr>
        <w:t xml:space="preserve">оценка </w:t>
      </w:r>
      <w:r w:rsidRPr="0084549A">
        <w:t xml:space="preserve">уровня социально-психологической адаптации к школе, оценка </w:t>
      </w:r>
      <w:r w:rsidR="0036718C" w:rsidRPr="0084549A">
        <w:t>уровня тревожности;</w:t>
      </w:r>
    </w:p>
    <w:p w:rsidR="00106924" w:rsidRPr="0084549A" w:rsidRDefault="00106924" w:rsidP="00857C32">
      <w:pPr>
        <w:numPr>
          <w:ilvl w:val="0"/>
          <w:numId w:val="64"/>
        </w:numPr>
        <w:shd w:val="clear" w:color="auto" w:fill="FFFFFF"/>
        <w:ind w:left="0" w:firstLine="709"/>
        <w:jc w:val="both"/>
      </w:pPr>
      <w:r w:rsidRPr="0084549A">
        <w:rPr>
          <w:b/>
        </w:rPr>
        <w:t>проверка</w:t>
      </w:r>
      <w:r w:rsidRPr="0084549A">
        <w:t xml:space="preserve"> гигиенического состояния гимназии перед началом учебного года; </w:t>
      </w:r>
    </w:p>
    <w:p w:rsidR="00106924" w:rsidRDefault="00106924" w:rsidP="00857C32">
      <w:pPr>
        <w:numPr>
          <w:ilvl w:val="0"/>
          <w:numId w:val="64"/>
        </w:numPr>
        <w:shd w:val="clear" w:color="auto" w:fill="FFFFFF"/>
        <w:ind w:left="0" w:firstLine="709"/>
        <w:jc w:val="both"/>
      </w:pPr>
      <w:r w:rsidRPr="0084549A">
        <w:rPr>
          <w:b/>
        </w:rPr>
        <w:t>контроль</w:t>
      </w:r>
      <w:r w:rsidRPr="0084549A">
        <w:t xml:space="preserve"> учебной нагрузки при организации образовательного процесса; контроль соблюдения санитарно-гигиенических требований.</w:t>
      </w:r>
    </w:p>
    <w:p w:rsidR="00BE36A2" w:rsidRDefault="00BE36A2" w:rsidP="00857C32">
      <w:pPr>
        <w:numPr>
          <w:ilvl w:val="0"/>
          <w:numId w:val="64"/>
        </w:numPr>
        <w:shd w:val="clear" w:color="auto" w:fill="FFFFFF"/>
        <w:ind w:left="0" w:firstLine="709"/>
        <w:jc w:val="both"/>
      </w:pPr>
    </w:p>
    <w:p w:rsidR="009416AC" w:rsidRPr="0084549A" w:rsidRDefault="009416AC" w:rsidP="009416AC">
      <w:pPr>
        <w:shd w:val="clear" w:color="auto" w:fill="FFFFFF"/>
        <w:jc w:val="both"/>
      </w:pPr>
    </w:p>
    <w:p w:rsidR="00653A76" w:rsidRPr="0084549A" w:rsidRDefault="00653A76" w:rsidP="00B80EB9">
      <w:pPr>
        <w:pStyle w:val="afd"/>
        <w:numPr>
          <w:ilvl w:val="1"/>
          <w:numId w:val="2"/>
        </w:numPr>
        <w:spacing w:line="240" w:lineRule="auto"/>
        <w:ind w:left="0" w:firstLine="709"/>
        <w:jc w:val="center"/>
        <w:rPr>
          <w:sz w:val="24"/>
        </w:rPr>
      </w:pPr>
      <w:bookmarkStart w:id="134" w:name="_Toc288394105"/>
      <w:bookmarkStart w:id="135" w:name="_Toc288410572"/>
      <w:bookmarkStart w:id="136" w:name="_Toc288410701"/>
      <w:bookmarkStart w:id="137" w:name="_Toc418108335"/>
      <w:r w:rsidRPr="0084549A">
        <w:rPr>
          <w:sz w:val="24"/>
        </w:rPr>
        <w:lastRenderedPageBreak/>
        <w:t>Программа коррекционной работы</w:t>
      </w:r>
      <w:bookmarkEnd w:id="134"/>
      <w:bookmarkEnd w:id="135"/>
      <w:bookmarkEnd w:id="136"/>
      <w:bookmarkEnd w:id="137"/>
    </w:p>
    <w:p w:rsidR="00B02166" w:rsidRPr="00B02166" w:rsidRDefault="00B02166" w:rsidP="00B02166">
      <w:pPr>
        <w:shd w:val="clear" w:color="auto" w:fill="FFFFFF"/>
        <w:ind w:right="5" w:firstLine="720"/>
        <w:jc w:val="both"/>
        <w:rPr>
          <w:spacing w:val="-1"/>
        </w:rPr>
      </w:pPr>
      <w:r w:rsidRPr="00B02166">
        <w:t xml:space="preserve">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w:t>
      </w:r>
      <w:r w:rsidRPr="00B02166">
        <w:rPr>
          <w:spacing w:val="-1"/>
        </w:rPr>
        <w:t>его потребностям и в полной мере использующее возможности его развития.</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z w:val="24"/>
          <w:szCs w:val="24"/>
        </w:rPr>
        <w:t xml:space="preserve">Программа коррекционной работы </w:t>
      </w:r>
      <w:proofErr w:type="gramStart"/>
      <w:r w:rsidRPr="0084549A">
        <w:rPr>
          <w:rFonts w:ascii="Times New Roman" w:hAnsi="Times New Roman"/>
          <w:sz w:val="24"/>
          <w:szCs w:val="24"/>
        </w:rPr>
        <w:t>в соответствии с тре</w:t>
      </w:r>
      <w:r w:rsidRPr="0084549A">
        <w:rPr>
          <w:rFonts w:ascii="Times New Roman" w:hAnsi="Times New Roman"/>
          <w:spacing w:val="-2"/>
          <w:sz w:val="24"/>
          <w:szCs w:val="24"/>
        </w:rPr>
        <w:t>бованиями Стандарта направлена на создание системы ком</w:t>
      </w:r>
      <w:r w:rsidRPr="0084549A">
        <w:rPr>
          <w:rFonts w:ascii="Times New Roman" w:hAnsi="Times New Roman"/>
          <w:spacing w:val="2"/>
          <w:sz w:val="24"/>
          <w:szCs w:val="24"/>
        </w:rPr>
        <w:t xml:space="preserve">плексной помощи детям с ограниченными возможностями </w:t>
      </w:r>
      <w:r w:rsidRPr="0084549A">
        <w:rPr>
          <w:rFonts w:ascii="Times New Roman" w:hAnsi="Times New Roman"/>
          <w:sz w:val="24"/>
          <w:szCs w:val="24"/>
        </w:rPr>
        <w:t>здоровья в освоении</w:t>
      </w:r>
      <w:proofErr w:type="gramEnd"/>
      <w:r w:rsidRPr="0084549A">
        <w:rPr>
          <w:rFonts w:ascii="Times New Roman" w:hAnsi="Times New Roman"/>
          <w:sz w:val="24"/>
          <w:szCs w:val="24"/>
        </w:rPr>
        <w:t xml:space="preserve"> основной образовательной программы </w:t>
      </w:r>
      <w:r w:rsidRPr="0084549A">
        <w:rPr>
          <w:rFonts w:ascii="Times New Roman" w:hAnsi="Times New Roman"/>
          <w:spacing w:val="-3"/>
          <w:sz w:val="24"/>
          <w:szCs w:val="24"/>
        </w:rPr>
        <w:t>начального общего образования, коррекцию недостатков в физи</w:t>
      </w:r>
      <w:r w:rsidRPr="0084549A">
        <w:rPr>
          <w:rFonts w:ascii="Times New Roman" w:hAnsi="Times New Roman"/>
          <w:sz w:val="24"/>
          <w:szCs w:val="24"/>
        </w:rPr>
        <w:t>ческом и (или) психическом развитии обучающихся, их социальную адаптацию.</w:t>
      </w:r>
    </w:p>
    <w:p w:rsidR="000C5D1C" w:rsidRPr="0084549A" w:rsidRDefault="000C5D1C" w:rsidP="0084549A">
      <w:pPr>
        <w:pStyle w:val="a3"/>
        <w:spacing w:line="240" w:lineRule="auto"/>
        <w:ind w:firstLine="709"/>
        <w:rPr>
          <w:rFonts w:ascii="Times New Roman" w:hAnsi="Times New Roman"/>
          <w:sz w:val="24"/>
          <w:szCs w:val="24"/>
        </w:rPr>
      </w:pPr>
      <w:proofErr w:type="gramStart"/>
      <w:r w:rsidRPr="0084549A">
        <w:rPr>
          <w:rFonts w:ascii="Times New Roman" w:hAnsi="Times New Roman"/>
          <w:sz w:val="24"/>
          <w:szCs w:val="24"/>
        </w:rPr>
        <w:t xml:space="preserve">Дети с ограниченными возможностями здоровья (ОВЗ) — </w:t>
      </w:r>
      <w:r w:rsidRPr="0084549A">
        <w:rPr>
          <w:rFonts w:ascii="Times New Roman" w:hAnsi="Times New Roman"/>
          <w:spacing w:val="-4"/>
          <w:sz w:val="24"/>
          <w:szCs w:val="24"/>
        </w:rPr>
        <w:t xml:space="preserve">дети, </w:t>
      </w:r>
      <w:r w:rsidRPr="0084549A">
        <w:rPr>
          <w:rFonts w:ascii="Times New Roman" w:hAnsi="Times New Roman"/>
          <w:spacing w:val="-4"/>
          <w:sz w:val="24"/>
          <w:szCs w:val="24"/>
          <w:u w:val="thick" w:color="000000"/>
        </w:rPr>
        <w:t>состояние здоровья</w:t>
      </w:r>
      <w:r w:rsidRPr="0084549A">
        <w:rPr>
          <w:rFonts w:ascii="Times New Roman" w:hAnsi="Times New Roman"/>
          <w:spacing w:val="-4"/>
          <w:sz w:val="24"/>
          <w:szCs w:val="24"/>
        </w:rPr>
        <w:t xml:space="preserve"> которых </w:t>
      </w:r>
      <w:r w:rsidRPr="0084549A">
        <w:rPr>
          <w:rFonts w:ascii="Times New Roman" w:hAnsi="Times New Roman"/>
          <w:spacing w:val="-4"/>
          <w:sz w:val="24"/>
          <w:szCs w:val="24"/>
          <w:u w:val="thick" w:color="000000"/>
        </w:rPr>
        <w:t>препятствует освоению</w:t>
      </w:r>
      <w:r w:rsidRPr="0084549A">
        <w:rPr>
          <w:rFonts w:ascii="Times New Roman" w:hAnsi="Times New Roman"/>
          <w:spacing w:val="-4"/>
          <w:sz w:val="24"/>
          <w:szCs w:val="24"/>
        </w:rPr>
        <w:t xml:space="preserve"> обра</w:t>
      </w:r>
      <w:r w:rsidRPr="0084549A">
        <w:rPr>
          <w:rFonts w:ascii="Times New Roman" w:hAnsi="Times New Roman"/>
          <w:sz w:val="24"/>
          <w:szCs w:val="24"/>
        </w:rPr>
        <w:t xml:space="preserve">зовательных программ общего образования вне специальных </w:t>
      </w:r>
      <w:r w:rsidRPr="0084549A">
        <w:rPr>
          <w:rFonts w:ascii="Times New Roman" w:hAnsi="Times New Roman"/>
          <w:spacing w:val="-2"/>
          <w:sz w:val="24"/>
          <w:szCs w:val="24"/>
        </w:rPr>
        <w:t>условий обучения и воспитания, т.</w:t>
      </w:r>
      <w:r w:rsidRPr="0084549A">
        <w:rPr>
          <w:rFonts w:ascii="Times New Roman" w:hAnsi="Times New Roman"/>
          <w:spacing w:val="-2"/>
          <w:sz w:val="24"/>
          <w:szCs w:val="24"/>
        </w:rPr>
        <w:t> </w:t>
      </w:r>
      <w:r w:rsidRPr="0084549A">
        <w:rPr>
          <w:rFonts w:ascii="Times New Roman" w:hAnsi="Times New Roman"/>
          <w:spacing w:val="-2"/>
          <w:sz w:val="24"/>
          <w:szCs w:val="24"/>
        </w:rPr>
        <w:t>е. это дети</w:t>
      </w:r>
      <w:r w:rsidR="00697D04">
        <w:rPr>
          <w:rFonts w:ascii="Times New Roman" w:hAnsi="Times New Roman"/>
          <w:spacing w:val="-2"/>
          <w:sz w:val="24"/>
          <w:szCs w:val="24"/>
        </w:rPr>
        <w:t>-</w:t>
      </w:r>
      <w:r w:rsidRPr="0084549A">
        <w:rPr>
          <w:rFonts w:ascii="Times New Roman" w:hAnsi="Times New Roman"/>
          <w:spacing w:val="-2"/>
          <w:sz w:val="24"/>
          <w:szCs w:val="24"/>
        </w:rPr>
        <w:softHyphen/>
        <w:t xml:space="preserve">инвалиды либо </w:t>
      </w:r>
      <w:r w:rsidRPr="0084549A">
        <w:rPr>
          <w:rFonts w:ascii="Times New Roman" w:hAnsi="Times New Roman"/>
          <w:sz w:val="24"/>
          <w:szCs w:val="24"/>
        </w:rPr>
        <w:t>другие дети в возрасте до 18 лет, не признанные в установленном порядке детьми</w:t>
      </w:r>
      <w:r w:rsidRPr="0084549A">
        <w:rPr>
          <w:rFonts w:ascii="Times New Roman" w:hAnsi="Times New Roman"/>
          <w:sz w:val="24"/>
          <w:szCs w:val="24"/>
        </w:rPr>
        <w:softHyphen/>
      </w:r>
      <w:r w:rsidR="00697D04">
        <w:rPr>
          <w:rFonts w:ascii="Times New Roman" w:hAnsi="Times New Roman"/>
          <w:sz w:val="24"/>
          <w:szCs w:val="24"/>
        </w:rPr>
        <w:t>-</w:t>
      </w:r>
      <w:r w:rsidRPr="0084549A">
        <w:rPr>
          <w:rFonts w:ascii="Times New Roman" w:hAnsi="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84549A">
        <w:rPr>
          <w:rFonts w:ascii="Times New Roman" w:hAnsi="Times New Roman"/>
          <w:sz w:val="24"/>
          <w:szCs w:val="24"/>
        </w:rPr>
        <w:t xml:space="preserve"> воспитания.</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 xml:space="preserve">Дети с ограниченными возможностями здоровья могут </w:t>
      </w:r>
      <w:r w:rsidRPr="0084549A">
        <w:rPr>
          <w:rFonts w:ascii="Times New Roman" w:hAnsi="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4549A">
        <w:rPr>
          <w:rFonts w:ascii="Times New Roman" w:hAnsi="Times New Roman"/>
          <w:spacing w:val="-2"/>
          <w:sz w:val="24"/>
          <w:szCs w:val="24"/>
        </w:rPr>
        <w:t>индивидуальной программы обучения или использования спе</w:t>
      </w:r>
      <w:r w:rsidRPr="0084549A">
        <w:rPr>
          <w:rFonts w:ascii="Times New Roman" w:hAnsi="Times New Roman"/>
          <w:sz w:val="24"/>
          <w:szCs w:val="24"/>
        </w:rPr>
        <w:t>циальных образовательных программ.</w:t>
      </w:r>
    </w:p>
    <w:p w:rsidR="000C5D1C" w:rsidRPr="0084549A" w:rsidRDefault="000C5D1C" w:rsidP="0084549A">
      <w:pPr>
        <w:pStyle w:val="a3"/>
        <w:spacing w:line="240" w:lineRule="auto"/>
        <w:ind w:firstLine="709"/>
        <w:rPr>
          <w:rFonts w:ascii="Times New Roman" w:hAnsi="Times New Roman"/>
          <w:spacing w:val="4"/>
          <w:sz w:val="24"/>
          <w:szCs w:val="24"/>
        </w:rPr>
      </w:pPr>
      <w:r w:rsidRPr="0084549A">
        <w:rPr>
          <w:rFonts w:ascii="Times New Roman" w:hAnsi="Times New Roman"/>
          <w:sz w:val="24"/>
          <w:szCs w:val="24"/>
        </w:rPr>
        <w:t>Программа коррекционной работы предусматривает созда</w:t>
      </w:r>
      <w:r w:rsidRPr="0084549A">
        <w:rPr>
          <w:rFonts w:ascii="Times New Roman" w:hAnsi="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84549A">
        <w:rPr>
          <w:rFonts w:ascii="Times New Roman" w:hAnsi="Times New Roman"/>
          <w:sz w:val="24"/>
          <w:szCs w:val="24"/>
        </w:rPr>
        <w:t>индивидуализации и дифференциации образовательного про</w:t>
      </w:r>
      <w:r w:rsidRPr="0084549A">
        <w:rPr>
          <w:rFonts w:ascii="Times New Roman" w:hAnsi="Times New Roman"/>
          <w:spacing w:val="4"/>
          <w:sz w:val="24"/>
          <w:szCs w:val="24"/>
        </w:rPr>
        <w:t>цесса.</w:t>
      </w:r>
    </w:p>
    <w:p w:rsidR="000C5D1C" w:rsidRDefault="000C5D1C" w:rsidP="0084549A">
      <w:pPr>
        <w:pStyle w:val="a3"/>
        <w:spacing w:line="240" w:lineRule="auto"/>
        <w:ind w:firstLine="709"/>
        <w:rPr>
          <w:rFonts w:ascii="Times New Roman" w:hAnsi="Times New Roman"/>
          <w:sz w:val="24"/>
          <w:szCs w:val="24"/>
        </w:rPr>
      </w:pPr>
      <w:r w:rsidRPr="0084549A">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B02166" w:rsidRPr="00B02166" w:rsidRDefault="00B02166" w:rsidP="00B02166">
      <w:pPr>
        <w:pStyle w:val="a3"/>
        <w:spacing w:line="240" w:lineRule="auto"/>
        <w:ind w:firstLine="709"/>
        <w:rPr>
          <w:rFonts w:ascii="Times New Roman" w:hAnsi="Times New Roman"/>
          <w:sz w:val="24"/>
          <w:szCs w:val="24"/>
        </w:rPr>
      </w:pPr>
      <w:r w:rsidRPr="0084549A">
        <w:rPr>
          <w:rFonts w:ascii="Times New Roman" w:hAnsi="Times New Roman"/>
          <w:b/>
          <w:bCs/>
          <w:sz w:val="24"/>
          <w:szCs w:val="24"/>
        </w:rPr>
        <w:t>Цель</w:t>
      </w:r>
      <w:proofErr w:type="gramStart"/>
      <w:r>
        <w:rPr>
          <w:rFonts w:ascii="Times New Roman" w:hAnsi="Times New Roman"/>
          <w:b/>
          <w:bCs/>
          <w:sz w:val="24"/>
          <w:szCs w:val="24"/>
        </w:rPr>
        <w:t>:</w:t>
      </w:r>
      <w:r w:rsidRPr="00B02166">
        <w:rPr>
          <w:rFonts w:eastAsia="@Arial Unicode MS"/>
          <w:sz w:val="24"/>
          <w:szCs w:val="24"/>
        </w:rPr>
        <w:t>с</w:t>
      </w:r>
      <w:proofErr w:type="gramEnd"/>
      <w:r w:rsidRPr="00B02166">
        <w:rPr>
          <w:rFonts w:eastAsia="@Arial Unicode MS"/>
          <w:sz w:val="24"/>
          <w:szCs w:val="24"/>
        </w:rPr>
        <w:t xml:space="preserve">оздание  системы психолого-педагогического сопровождения детей с ограниченными возможностями здоровья, «детей группы риска» </w:t>
      </w:r>
      <w:r w:rsidRPr="00B02166">
        <w:rPr>
          <w:sz w:val="24"/>
          <w:szCs w:val="24"/>
        </w:rPr>
        <w:t>»  (детей с образовательными потребностями и нарушениями эмоционально-волевой сферы)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b/>
          <w:bCs/>
          <w:sz w:val="24"/>
          <w:szCs w:val="24"/>
        </w:rPr>
        <w:t>Задачи программы:</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своевременное выявление детей с трудностями адаптации, обусловленными ограниченными возможностями здо</w:t>
      </w:r>
      <w:r w:rsidRPr="0084549A">
        <w:rPr>
          <w:rFonts w:ascii="Times New Roman" w:hAnsi="Times New Roman"/>
          <w:sz w:val="24"/>
          <w:szCs w:val="24"/>
        </w:rPr>
        <w:t>ровья;</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определение особых образовательных потребностей детей с ограниченными возможностями здоровья, детей</w:t>
      </w:r>
      <w:r w:rsidRPr="0084549A">
        <w:rPr>
          <w:rFonts w:ascii="Times New Roman" w:hAnsi="Times New Roman"/>
          <w:sz w:val="24"/>
          <w:szCs w:val="24"/>
        </w:rPr>
        <w:softHyphen/>
      </w:r>
      <w:r w:rsidR="00697D04">
        <w:rPr>
          <w:rFonts w:ascii="Times New Roman" w:hAnsi="Times New Roman"/>
          <w:sz w:val="24"/>
          <w:szCs w:val="24"/>
        </w:rPr>
        <w:t>-</w:t>
      </w:r>
      <w:r w:rsidRPr="0084549A">
        <w:rPr>
          <w:rFonts w:ascii="Times New Roman" w:hAnsi="Times New Roman"/>
          <w:sz w:val="24"/>
          <w:szCs w:val="24"/>
        </w:rPr>
        <w:t>инвалидов;</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создание условий, способствующих освоению детьми с ограниченными возможностями здоровья основной образо</w:t>
      </w:r>
      <w:r w:rsidRPr="0084549A">
        <w:rPr>
          <w:rFonts w:ascii="Times New Roman" w:hAnsi="Times New Roman"/>
          <w:sz w:val="24"/>
          <w:szCs w:val="24"/>
        </w:rPr>
        <w:t>вательной программы начального общего образования и их интеграции в образовательном учреждении;</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осуществление индивидуально ориентированной психо</w:t>
      </w:r>
      <w:r w:rsidRPr="0084549A">
        <w:rPr>
          <w:rFonts w:ascii="Times New Roman" w:hAnsi="Times New Roman"/>
          <w:sz w:val="24"/>
          <w:szCs w:val="24"/>
        </w:rPr>
        <w:t>лого</w:t>
      </w:r>
      <w:r w:rsidRPr="0084549A">
        <w:rPr>
          <w:rFonts w:ascii="Times New Roman" w:hAnsi="Times New Roman"/>
          <w:sz w:val="24"/>
          <w:szCs w:val="24"/>
        </w:rPr>
        <w:softHyphen/>
        <w:t>медико</w:t>
      </w:r>
      <w:r w:rsidRPr="0084549A">
        <w:rPr>
          <w:rFonts w:ascii="Times New Roman" w:hAnsi="Times New Roman"/>
          <w:sz w:val="24"/>
          <w:szCs w:val="24"/>
        </w:rPr>
        <w:softHyphen/>
        <w:t xml:space="preserve">педагогической помощи детям с ограниченными возможностями здоровья с учётом </w:t>
      </w:r>
      <w:r w:rsidRPr="0084549A">
        <w:rPr>
          <w:rFonts w:ascii="Times New Roman" w:hAnsi="Times New Roman"/>
          <w:sz w:val="24"/>
          <w:szCs w:val="24"/>
        </w:rPr>
        <w:lastRenderedPageBreak/>
        <w:t>особенностей психического и (или) физического развития, индивидуальных возможностей детей (в соответствии с рекомендациями психолого</w:t>
      </w:r>
      <w:r w:rsidR="007F6C3B">
        <w:rPr>
          <w:rFonts w:ascii="Times New Roman" w:hAnsi="Times New Roman"/>
          <w:sz w:val="24"/>
          <w:szCs w:val="24"/>
        </w:rPr>
        <w:t>-</w:t>
      </w:r>
      <w:r w:rsidRPr="0084549A">
        <w:rPr>
          <w:rFonts w:ascii="Times New Roman" w:hAnsi="Times New Roman"/>
          <w:sz w:val="24"/>
          <w:szCs w:val="24"/>
        </w:rPr>
        <w:softHyphen/>
        <w:t>медико</w:t>
      </w:r>
      <w:r w:rsidR="007F6C3B">
        <w:rPr>
          <w:rFonts w:ascii="Times New Roman" w:hAnsi="Times New Roman"/>
          <w:sz w:val="24"/>
          <w:szCs w:val="24"/>
        </w:rPr>
        <w:t>-</w:t>
      </w:r>
      <w:r w:rsidRPr="0084549A">
        <w:rPr>
          <w:rFonts w:ascii="Times New Roman" w:hAnsi="Times New Roman"/>
          <w:sz w:val="24"/>
          <w:szCs w:val="24"/>
        </w:rPr>
        <w:softHyphen/>
        <w:t>педагогической комиссии);</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proofErr w:type="gramStart"/>
      <w:r w:rsidRPr="0084549A">
        <w:rPr>
          <w:rFonts w:ascii="Times New Roman" w:hAnsi="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84549A">
        <w:rPr>
          <w:rFonts w:ascii="Times New Roman" w:hAnsi="Times New Roman"/>
          <w:spacing w:val="2"/>
          <w:sz w:val="24"/>
          <w:szCs w:val="24"/>
        </w:rPr>
        <w:t xml:space="preserve">(или) психическом развитии, сопровождаемые поддержкой </w:t>
      </w:r>
      <w:r w:rsidRPr="0084549A">
        <w:rPr>
          <w:rFonts w:ascii="Times New Roman" w:hAnsi="Times New Roman"/>
          <w:sz w:val="24"/>
          <w:szCs w:val="24"/>
        </w:rPr>
        <w:t>тьютора образовательного учреждения;</w:t>
      </w:r>
      <w:proofErr w:type="gramEnd"/>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 xml:space="preserve">обеспечение возможности обучения и воспитания по </w:t>
      </w:r>
      <w:r w:rsidRPr="0084549A">
        <w:rPr>
          <w:rFonts w:ascii="Times New Roman" w:hAnsi="Times New Roman"/>
          <w:sz w:val="24"/>
          <w:szCs w:val="24"/>
        </w:rPr>
        <w:t>дополнительным образовательным программам и получения дополнительных образовательных коррекционных услуг;</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реализация системы мероприятий по социальной адаптации детей с ограниченными возможностями здоровья;</w:t>
      </w:r>
    </w:p>
    <w:p w:rsidR="000C5D1C" w:rsidRPr="0084549A" w:rsidRDefault="000C5D1C" w:rsidP="00857C32">
      <w:pPr>
        <w:pStyle w:val="ab"/>
        <w:numPr>
          <w:ilvl w:val="0"/>
          <w:numId w:val="69"/>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 xml:space="preserve">оказание родителям (законным представителям) детей </w:t>
      </w:r>
      <w:r w:rsidRPr="0084549A">
        <w:rPr>
          <w:rFonts w:ascii="Times New Roman" w:hAnsi="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68430A" w:rsidRDefault="0068430A" w:rsidP="0084549A">
      <w:pPr>
        <w:pStyle w:val="a3"/>
        <w:spacing w:line="240" w:lineRule="auto"/>
        <w:ind w:firstLine="709"/>
        <w:rPr>
          <w:rFonts w:ascii="Times New Roman" w:hAnsi="Times New Roman"/>
          <w:b/>
          <w:bCs/>
          <w:sz w:val="24"/>
          <w:szCs w:val="24"/>
        </w:rPr>
      </w:pP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b/>
          <w:bCs/>
          <w:sz w:val="24"/>
          <w:szCs w:val="24"/>
        </w:rPr>
        <w:t>Принципы</w:t>
      </w:r>
      <w:r w:rsidR="00FF1D70">
        <w:rPr>
          <w:rFonts w:ascii="Times New Roman" w:hAnsi="Times New Roman"/>
          <w:b/>
          <w:bCs/>
          <w:sz w:val="24"/>
          <w:szCs w:val="24"/>
        </w:rPr>
        <w:t xml:space="preserve"> </w:t>
      </w:r>
      <w:r w:rsidRPr="0084549A">
        <w:rPr>
          <w:rFonts w:ascii="Times New Roman" w:hAnsi="Times New Roman"/>
          <w:b/>
          <w:bCs/>
          <w:sz w:val="24"/>
          <w:szCs w:val="24"/>
        </w:rPr>
        <w:t>формирования программы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pacing w:val="2"/>
          <w:sz w:val="24"/>
          <w:szCs w:val="24"/>
        </w:rPr>
        <w:t>Соблюдение интересов ребёнка</w:t>
      </w:r>
      <w:r w:rsidRPr="0084549A">
        <w:rPr>
          <w:rFonts w:ascii="Times New Roman" w:hAnsi="Times New Roman"/>
          <w:spacing w:val="2"/>
          <w:sz w:val="24"/>
          <w:szCs w:val="24"/>
        </w:rPr>
        <w:t>. Принцип определяет</w:t>
      </w:r>
      <w:r w:rsidR="007F6C3B">
        <w:rPr>
          <w:rFonts w:ascii="Times New Roman" w:hAnsi="Times New Roman"/>
          <w:spacing w:val="2"/>
          <w:sz w:val="24"/>
          <w:szCs w:val="24"/>
        </w:rPr>
        <w:t xml:space="preserve"> </w:t>
      </w:r>
      <w:r w:rsidRPr="0084549A">
        <w:rPr>
          <w:rFonts w:ascii="Times New Roman" w:hAnsi="Times New Roman"/>
          <w:spacing w:val="2"/>
          <w:sz w:val="24"/>
          <w:szCs w:val="24"/>
        </w:rPr>
        <w:t>позицию специалиста, который призван решать проблему</w:t>
      </w:r>
      <w:r w:rsidR="007F6C3B">
        <w:rPr>
          <w:rFonts w:ascii="Times New Roman" w:hAnsi="Times New Roman"/>
          <w:spacing w:val="2"/>
          <w:sz w:val="24"/>
          <w:szCs w:val="24"/>
        </w:rPr>
        <w:t xml:space="preserve"> </w:t>
      </w:r>
      <w:r w:rsidRPr="0084549A">
        <w:rPr>
          <w:rFonts w:ascii="Times New Roman" w:hAnsi="Times New Roman"/>
          <w:sz w:val="24"/>
          <w:szCs w:val="24"/>
        </w:rPr>
        <w:t>ребёнка с максимальной пользой и в интересах ребёнка.</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pacing w:val="2"/>
          <w:sz w:val="24"/>
          <w:szCs w:val="24"/>
        </w:rPr>
        <w:t>Системность</w:t>
      </w:r>
      <w:r w:rsidRPr="0084549A">
        <w:rPr>
          <w:rFonts w:ascii="Times New Roman" w:hAnsi="Times New Roman"/>
          <w:spacing w:val="2"/>
          <w:sz w:val="24"/>
          <w:szCs w:val="24"/>
        </w:rPr>
        <w:t>. Принцип обеспечивает единство диагно</w:t>
      </w:r>
      <w:r w:rsidRPr="0084549A">
        <w:rPr>
          <w:rFonts w:ascii="Times New Roman" w:hAnsi="Times New Roman"/>
          <w:sz w:val="24"/>
          <w:szCs w:val="24"/>
        </w:rPr>
        <w:t>стики, коррекции и развития, т.</w:t>
      </w:r>
      <w:r w:rsidRPr="0084549A">
        <w:rPr>
          <w:rFonts w:ascii="Times New Roman" w:hAnsi="Times New Roman"/>
          <w:sz w:val="24"/>
          <w:szCs w:val="24"/>
        </w:rPr>
        <w:t> </w:t>
      </w:r>
      <w:r w:rsidRPr="0084549A">
        <w:rPr>
          <w:rFonts w:ascii="Times New Roman" w:hAnsi="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84549A">
        <w:rPr>
          <w:rFonts w:ascii="Times New Roman" w:hAnsi="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84549A">
        <w:rPr>
          <w:rFonts w:ascii="Times New Roman" w:hAnsi="Times New Roman"/>
          <w:sz w:val="24"/>
          <w:szCs w:val="24"/>
        </w:rPr>
        <w:t xml:space="preserve"> решении проблем ребёнка, участие в данном процессе всех участников образовательного процесса.</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Непрерывность</w:t>
      </w:r>
      <w:r w:rsidRPr="0084549A">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pacing w:val="2"/>
          <w:sz w:val="24"/>
          <w:szCs w:val="24"/>
        </w:rPr>
        <w:t>Вариативность</w:t>
      </w:r>
      <w:r w:rsidRPr="0084549A">
        <w:rPr>
          <w:rFonts w:ascii="Times New Roman" w:hAnsi="Times New Roman"/>
          <w:spacing w:val="2"/>
          <w:sz w:val="24"/>
          <w:szCs w:val="24"/>
        </w:rPr>
        <w:t>. Принцип предполагает создание вариа</w:t>
      </w:r>
      <w:r w:rsidRPr="0084549A">
        <w:rPr>
          <w:rFonts w:ascii="Times New Roman" w:hAnsi="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0C5D1C" w:rsidRPr="0084549A" w:rsidRDefault="000C5D1C" w:rsidP="0084549A">
      <w:pPr>
        <w:pStyle w:val="a3"/>
        <w:spacing w:line="240" w:lineRule="auto"/>
        <w:ind w:firstLine="709"/>
        <w:rPr>
          <w:rFonts w:ascii="Times New Roman" w:hAnsi="Times New Roman"/>
          <w:b/>
          <w:bCs/>
          <w:sz w:val="24"/>
          <w:szCs w:val="24"/>
        </w:rPr>
      </w:pPr>
      <w:r w:rsidRPr="0084549A">
        <w:rPr>
          <w:rFonts w:ascii="Times New Roman" w:hAnsi="Times New Roman"/>
          <w:i/>
          <w:iCs/>
          <w:spacing w:val="2"/>
          <w:sz w:val="24"/>
          <w:szCs w:val="24"/>
        </w:rPr>
        <w:t>Рекомендательный характер оказания помощи</w:t>
      </w:r>
      <w:r w:rsidRPr="0084549A">
        <w:rPr>
          <w:rFonts w:ascii="Times New Roman" w:hAnsi="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4549A">
        <w:rPr>
          <w:rFonts w:ascii="Times New Roman" w:hAnsi="Times New Roman"/>
          <w:sz w:val="24"/>
          <w:szCs w:val="24"/>
        </w:rPr>
        <w:t xml:space="preserve">с ограниченными возможностями здоровья выбирать формы </w:t>
      </w:r>
      <w:r w:rsidRPr="0084549A">
        <w:rPr>
          <w:rFonts w:ascii="Times New Roman" w:hAnsi="Times New Roman"/>
          <w:spacing w:val="2"/>
          <w:sz w:val="24"/>
          <w:szCs w:val="24"/>
        </w:rPr>
        <w:t>получения детьми образования, образовательные учрежде</w:t>
      </w:r>
      <w:r w:rsidRPr="0084549A">
        <w:rPr>
          <w:rFonts w:ascii="Times New Roman" w:hAnsi="Times New Roman"/>
          <w:sz w:val="24"/>
          <w:szCs w:val="24"/>
        </w:rPr>
        <w:t xml:space="preserve">ния, защищать законные права и интересы детей, включая </w:t>
      </w:r>
      <w:r w:rsidRPr="0084549A">
        <w:rPr>
          <w:rFonts w:ascii="Times New Roman" w:hAnsi="Times New Roman"/>
          <w:spacing w:val="2"/>
          <w:sz w:val="24"/>
          <w:szCs w:val="24"/>
        </w:rPr>
        <w:t>обязательное согласование с родителями (законными пред</w:t>
      </w:r>
      <w:r w:rsidRPr="0084549A">
        <w:rPr>
          <w:rFonts w:ascii="Times New Roman" w:hAnsi="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b/>
          <w:bCs/>
          <w:sz w:val="24"/>
          <w:szCs w:val="24"/>
        </w:rPr>
        <w:t>Направления работы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z w:val="24"/>
          <w:szCs w:val="24"/>
        </w:rPr>
        <w:t xml:space="preserve">Программа коррекционной работы на ступени начального </w:t>
      </w:r>
      <w:r w:rsidRPr="0084549A">
        <w:rPr>
          <w:rFonts w:ascii="Times New Roman" w:hAnsi="Times New Roman"/>
          <w:spacing w:val="2"/>
          <w:sz w:val="24"/>
          <w:szCs w:val="24"/>
        </w:rPr>
        <w:t>общего образования включает в себя взаимосвязанные на</w:t>
      </w:r>
      <w:r w:rsidRPr="0084549A">
        <w:rPr>
          <w:rFonts w:ascii="Times New Roman" w:hAnsi="Times New Roman"/>
          <w:sz w:val="24"/>
          <w:szCs w:val="24"/>
        </w:rPr>
        <w:t>правления, отражающие её основное содержание:</w:t>
      </w:r>
    </w:p>
    <w:p w:rsidR="000C5D1C" w:rsidRPr="0084549A" w:rsidRDefault="000C5D1C" w:rsidP="0084549A">
      <w:pPr>
        <w:pStyle w:val="ab"/>
        <w:spacing w:line="240" w:lineRule="auto"/>
        <w:ind w:firstLine="709"/>
        <w:rPr>
          <w:rFonts w:ascii="Times New Roman" w:hAnsi="Times New Roman"/>
          <w:sz w:val="24"/>
          <w:szCs w:val="24"/>
        </w:rPr>
      </w:pPr>
      <w:r w:rsidRPr="0084549A">
        <w:rPr>
          <w:rFonts w:ascii="Times New Roman" w:hAnsi="Times New Roman"/>
          <w:i/>
          <w:iCs/>
          <w:spacing w:val="2"/>
          <w:sz w:val="24"/>
          <w:szCs w:val="24"/>
        </w:rPr>
        <w:t>диагностическая работа</w:t>
      </w:r>
      <w:r w:rsidRPr="0084549A">
        <w:rPr>
          <w:rFonts w:ascii="Times New Roman" w:hAnsi="Times New Roman"/>
          <w:spacing w:val="2"/>
          <w:sz w:val="24"/>
          <w:szCs w:val="24"/>
        </w:rPr>
        <w:t xml:space="preserve"> обеспечивает своевременное </w:t>
      </w:r>
      <w:r w:rsidRPr="0084549A">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Pr="0084549A">
        <w:rPr>
          <w:rFonts w:ascii="Times New Roman" w:hAnsi="Times New Roman"/>
          <w:spacing w:val="2"/>
          <w:sz w:val="24"/>
          <w:szCs w:val="24"/>
        </w:rPr>
        <w:t>комендаций по оказанию им психолого</w:t>
      </w:r>
      <w:r w:rsidR="00FF1D70">
        <w:rPr>
          <w:rFonts w:ascii="Times New Roman" w:hAnsi="Times New Roman"/>
          <w:spacing w:val="2"/>
          <w:sz w:val="24"/>
          <w:szCs w:val="24"/>
        </w:rPr>
        <w:t>-</w:t>
      </w:r>
      <w:r w:rsidRPr="0084549A">
        <w:rPr>
          <w:rFonts w:ascii="Times New Roman" w:hAnsi="Times New Roman"/>
          <w:spacing w:val="2"/>
          <w:sz w:val="24"/>
          <w:szCs w:val="24"/>
        </w:rPr>
        <w:softHyphen/>
        <w:t>медико</w:t>
      </w:r>
      <w:r w:rsidRPr="0084549A">
        <w:rPr>
          <w:rFonts w:ascii="Times New Roman" w:hAnsi="Times New Roman"/>
          <w:spacing w:val="2"/>
          <w:sz w:val="24"/>
          <w:szCs w:val="24"/>
        </w:rPr>
        <w:softHyphen/>
      </w:r>
      <w:r w:rsidR="00FF1D70">
        <w:rPr>
          <w:rFonts w:ascii="Times New Roman" w:hAnsi="Times New Roman"/>
          <w:spacing w:val="2"/>
          <w:sz w:val="24"/>
          <w:szCs w:val="24"/>
        </w:rPr>
        <w:t>-</w:t>
      </w:r>
      <w:r w:rsidRPr="0084549A">
        <w:rPr>
          <w:rFonts w:ascii="Times New Roman" w:hAnsi="Times New Roman"/>
          <w:spacing w:val="2"/>
          <w:sz w:val="24"/>
          <w:szCs w:val="24"/>
        </w:rPr>
        <w:t>педагогиче</w:t>
      </w:r>
      <w:r w:rsidRPr="0084549A">
        <w:rPr>
          <w:rFonts w:ascii="Times New Roman" w:hAnsi="Times New Roman"/>
          <w:sz w:val="24"/>
          <w:szCs w:val="24"/>
        </w:rPr>
        <w:t>ской помощи в условиях образовательного учреждения;</w:t>
      </w:r>
    </w:p>
    <w:p w:rsidR="000C5D1C" w:rsidRPr="0084549A" w:rsidRDefault="000C5D1C" w:rsidP="0084549A">
      <w:pPr>
        <w:pStyle w:val="ab"/>
        <w:spacing w:line="240" w:lineRule="auto"/>
        <w:ind w:firstLine="709"/>
        <w:rPr>
          <w:rFonts w:ascii="Times New Roman" w:hAnsi="Times New Roman"/>
          <w:sz w:val="24"/>
          <w:szCs w:val="24"/>
        </w:rPr>
      </w:pPr>
      <w:r w:rsidRPr="0084549A">
        <w:rPr>
          <w:rFonts w:ascii="Times New Roman" w:hAnsi="Times New Roman"/>
          <w:i/>
          <w:iCs/>
          <w:sz w:val="24"/>
          <w:szCs w:val="24"/>
        </w:rPr>
        <w:t>коррекционно</w:t>
      </w:r>
      <w:r w:rsidRPr="0084549A">
        <w:rPr>
          <w:rFonts w:ascii="Times New Roman" w:hAnsi="Times New Roman"/>
          <w:i/>
          <w:iCs/>
          <w:sz w:val="24"/>
          <w:szCs w:val="24"/>
        </w:rPr>
        <w:softHyphen/>
      </w:r>
      <w:r w:rsidR="00FF1D70">
        <w:rPr>
          <w:rFonts w:ascii="Times New Roman" w:hAnsi="Times New Roman"/>
          <w:i/>
          <w:iCs/>
          <w:sz w:val="24"/>
          <w:szCs w:val="24"/>
        </w:rPr>
        <w:t>-</w:t>
      </w:r>
      <w:r w:rsidRPr="0084549A">
        <w:rPr>
          <w:rFonts w:ascii="Times New Roman" w:hAnsi="Times New Roman"/>
          <w:i/>
          <w:iCs/>
          <w:sz w:val="24"/>
          <w:szCs w:val="24"/>
        </w:rPr>
        <w:t>развивающая работа</w:t>
      </w:r>
      <w:r w:rsidRPr="0084549A">
        <w:rPr>
          <w:rFonts w:ascii="Times New Roman" w:hAnsi="Times New Roman"/>
          <w:sz w:val="24"/>
          <w:szCs w:val="24"/>
        </w:rPr>
        <w:t xml:space="preserve"> обеспечивает свое</w:t>
      </w:r>
      <w:r w:rsidRPr="0084549A">
        <w:rPr>
          <w:rFonts w:ascii="Times New Roman" w:hAnsi="Times New Roman"/>
          <w:sz w:val="24"/>
          <w:szCs w:val="24"/>
        </w:rPr>
        <w:softHyphen/>
        <w:t>временную специализированную помощь в освоении содержания образования и коррекцию недостатков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84549A">
        <w:rPr>
          <w:rFonts w:ascii="Times New Roman" w:hAnsi="Times New Roman"/>
          <w:spacing w:val="2"/>
          <w:sz w:val="24"/>
          <w:szCs w:val="24"/>
        </w:rPr>
        <w:t xml:space="preserve">ных действий </w:t>
      </w:r>
      <w:proofErr w:type="gramStart"/>
      <w:r w:rsidRPr="0084549A">
        <w:rPr>
          <w:rFonts w:ascii="Times New Roman" w:hAnsi="Times New Roman"/>
          <w:spacing w:val="2"/>
          <w:sz w:val="24"/>
          <w:szCs w:val="24"/>
        </w:rPr>
        <w:t>у</w:t>
      </w:r>
      <w:proofErr w:type="gramEnd"/>
      <w:r w:rsidRPr="0084549A">
        <w:rPr>
          <w:rFonts w:ascii="Times New Roman" w:hAnsi="Times New Roman"/>
          <w:spacing w:val="2"/>
          <w:sz w:val="24"/>
          <w:szCs w:val="24"/>
        </w:rPr>
        <w:t xml:space="preserve"> обучающихся (личностных, регулятивных, </w:t>
      </w:r>
      <w:r w:rsidRPr="0084549A">
        <w:rPr>
          <w:rFonts w:ascii="Times New Roman" w:hAnsi="Times New Roman"/>
          <w:sz w:val="24"/>
          <w:szCs w:val="24"/>
        </w:rPr>
        <w:t>познавательных, коммуникативных);</w:t>
      </w:r>
    </w:p>
    <w:p w:rsidR="000C5D1C" w:rsidRPr="0084549A" w:rsidRDefault="000C5D1C" w:rsidP="0084549A">
      <w:pPr>
        <w:pStyle w:val="ab"/>
        <w:spacing w:line="240" w:lineRule="auto"/>
        <w:ind w:firstLine="709"/>
        <w:rPr>
          <w:rFonts w:ascii="Times New Roman" w:hAnsi="Times New Roman"/>
          <w:spacing w:val="-2"/>
          <w:sz w:val="24"/>
          <w:szCs w:val="24"/>
        </w:rPr>
      </w:pPr>
      <w:r w:rsidRPr="0084549A">
        <w:rPr>
          <w:rFonts w:ascii="Times New Roman" w:hAnsi="Times New Roman"/>
          <w:i/>
          <w:iCs/>
          <w:spacing w:val="2"/>
          <w:sz w:val="24"/>
          <w:szCs w:val="24"/>
        </w:rPr>
        <w:lastRenderedPageBreak/>
        <w:t>консультативная работа</w:t>
      </w:r>
      <w:r w:rsidRPr="0084549A">
        <w:rPr>
          <w:rFonts w:ascii="Times New Roman" w:hAnsi="Times New Roman"/>
          <w:spacing w:val="2"/>
          <w:sz w:val="24"/>
          <w:szCs w:val="24"/>
        </w:rPr>
        <w:t xml:space="preserve"> обеспечивает непрерывность специального </w:t>
      </w:r>
      <w:r w:rsidR="009416AC">
        <w:rPr>
          <w:rFonts w:ascii="Times New Roman" w:hAnsi="Times New Roman"/>
          <w:spacing w:val="2"/>
          <w:sz w:val="24"/>
          <w:szCs w:val="24"/>
        </w:rPr>
        <w:t xml:space="preserve"> с</w:t>
      </w:r>
      <w:r w:rsidRPr="0084549A">
        <w:rPr>
          <w:rFonts w:ascii="Times New Roman" w:hAnsi="Times New Roman"/>
          <w:spacing w:val="2"/>
          <w:sz w:val="24"/>
          <w:szCs w:val="24"/>
        </w:rPr>
        <w:t xml:space="preserve">опровождения детей с ограниченными возможностями здоровья и их семей по вопросам реализации </w:t>
      </w:r>
      <w:r w:rsidRPr="0084549A">
        <w:rPr>
          <w:rFonts w:ascii="Times New Roman" w:hAnsi="Times New Roman"/>
          <w:sz w:val="24"/>
          <w:szCs w:val="24"/>
        </w:rPr>
        <w:t>дифференцированных психолого</w:t>
      </w:r>
      <w:r w:rsidR="00FF1D70">
        <w:rPr>
          <w:rFonts w:ascii="Times New Roman" w:hAnsi="Times New Roman"/>
          <w:sz w:val="24"/>
          <w:szCs w:val="24"/>
        </w:rPr>
        <w:t>-</w:t>
      </w:r>
      <w:r w:rsidRPr="0084549A">
        <w:rPr>
          <w:rFonts w:ascii="Times New Roman" w:hAnsi="Times New Roman"/>
          <w:sz w:val="24"/>
          <w:szCs w:val="24"/>
        </w:rPr>
        <w:softHyphen/>
        <w:t>педагогических условий об</w:t>
      </w:r>
      <w:r w:rsidRPr="0084549A">
        <w:rPr>
          <w:rFonts w:ascii="Times New Roman" w:hAnsi="Times New Roman"/>
          <w:spacing w:val="-2"/>
          <w:sz w:val="24"/>
          <w:szCs w:val="24"/>
        </w:rPr>
        <w:t>учения, воспитания, коррекции, развития и социализации обучающихся;</w:t>
      </w:r>
    </w:p>
    <w:p w:rsidR="000C5D1C" w:rsidRPr="0084549A" w:rsidRDefault="000C5D1C" w:rsidP="0084549A">
      <w:pPr>
        <w:pStyle w:val="ab"/>
        <w:spacing w:line="240" w:lineRule="auto"/>
        <w:ind w:firstLine="709"/>
        <w:rPr>
          <w:rFonts w:ascii="Times New Roman" w:hAnsi="Times New Roman"/>
          <w:sz w:val="24"/>
          <w:szCs w:val="24"/>
        </w:rPr>
      </w:pPr>
      <w:r w:rsidRPr="0084549A">
        <w:rPr>
          <w:rFonts w:ascii="Times New Roman" w:hAnsi="Times New Roman"/>
          <w:i/>
          <w:iCs/>
          <w:spacing w:val="2"/>
          <w:sz w:val="24"/>
          <w:szCs w:val="24"/>
        </w:rPr>
        <w:t>информационно</w:t>
      </w:r>
      <w:r w:rsidRPr="0084549A">
        <w:rPr>
          <w:rFonts w:ascii="Times New Roman" w:hAnsi="Times New Roman"/>
          <w:i/>
          <w:iCs/>
          <w:spacing w:val="2"/>
          <w:sz w:val="24"/>
          <w:szCs w:val="24"/>
        </w:rPr>
        <w:softHyphen/>
      </w:r>
      <w:r w:rsidR="00FF1D70">
        <w:rPr>
          <w:rFonts w:ascii="Times New Roman" w:hAnsi="Times New Roman"/>
          <w:i/>
          <w:iCs/>
          <w:spacing w:val="2"/>
          <w:sz w:val="24"/>
          <w:szCs w:val="24"/>
        </w:rPr>
        <w:t>-</w:t>
      </w:r>
      <w:r w:rsidRPr="0084549A">
        <w:rPr>
          <w:rFonts w:ascii="Times New Roman" w:hAnsi="Times New Roman"/>
          <w:i/>
          <w:iCs/>
          <w:spacing w:val="2"/>
          <w:sz w:val="24"/>
          <w:szCs w:val="24"/>
        </w:rPr>
        <w:t>просветительская работа</w:t>
      </w:r>
      <w:r w:rsidRPr="0084549A">
        <w:rPr>
          <w:rFonts w:ascii="Times New Roman" w:hAnsi="Times New Roman"/>
          <w:spacing w:val="2"/>
          <w:sz w:val="24"/>
          <w:szCs w:val="24"/>
        </w:rPr>
        <w:t xml:space="preserve"> направлена на разъяснительную деятельность по вопросам, связанным</w:t>
      </w:r>
      <w:r w:rsidR="00FF1D70">
        <w:rPr>
          <w:rFonts w:ascii="Times New Roman" w:hAnsi="Times New Roman"/>
          <w:spacing w:val="2"/>
          <w:sz w:val="24"/>
          <w:szCs w:val="24"/>
        </w:rPr>
        <w:t xml:space="preserve"> </w:t>
      </w:r>
      <w:r w:rsidRPr="0084549A">
        <w:rPr>
          <w:rFonts w:ascii="Times New Roman" w:hAnsi="Times New Roman"/>
          <w:sz w:val="24"/>
          <w:szCs w:val="24"/>
        </w:rPr>
        <w:t>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F1D70" w:rsidRDefault="00FF1D70" w:rsidP="0084549A">
      <w:pPr>
        <w:pStyle w:val="a3"/>
        <w:spacing w:line="240" w:lineRule="auto"/>
        <w:ind w:firstLine="709"/>
        <w:rPr>
          <w:rFonts w:ascii="Times New Roman" w:hAnsi="Times New Roman"/>
          <w:b/>
          <w:bCs/>
          <w:sz w:val="24"/>
          <w:szCs w:val="24"/>
        </w:rPr>
      </w:pP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b/>
          <w:bCs/>
          <w:sz w:val="24"/>
          <w:szCs w:val="24"/>
        </w:rPr>
        <w:t>Содержание направлений работы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 xml:space="preserve">Диагностическая работа включает: </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своевременное выявление детей, нуждающихся в специализированной помощи;</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pacing w:val="-2"/>
          <w:sz w:val="24"/>
          <w:szCs w:val="24"/>
        </w:rPr>
      </w:pPr>
      <w:r w:rsidRPr="0084549A">
        <w:rPr>
          <w:rFonts w:ascii="Times New Roman" w:hAnsi="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изучение развития эмоционально</w:t>
      </w:r>
      <w:r w:rsidR="00FF1D70">
        <w:rPr>
          <w:rFonts w:ascii="Times New Roman" w:hAnsi="Times New Roman"/>
          <w:sz w:val="24"/>
          <w:szCs w:val="24"/>
        </w:rPr>
        <w:t>-</w:t>
      </w:r>
      <w:r w:rsidRPr="0084549A">
        <w:rPr>
          <w:rFonts w:ascii="Times New Roman" w:hAnsi="Times New Roman"/>
          <w:sz w:val="24"/>
          <w:szCs w:val="24"/>
        </w:rPr>
        <w:softHyphen/>
        <w:t>волевой сферы и личностных особенностей обучающихся;</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изучение социальной ситуации развития и условий се</w:t>
      </w:r>
      <w:r w:rsidRPr="0084549A">
        <w:rPr>
          <w:rFonts w:ascii="Times New Roman" w:hAnsi="Times New Roman"/>
          <w:sz w:val="24"/>
          <w:szCs w:val="24"/>
        </w:rPr>
        <w:t>мейного воспитания ребёнка;</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 xml:space="preserve">системный разносторонний контроль специалистов за </w:t>
      </w:r>
      <w:r w:rsidRPr="0084549A">
        <w:rPr>
          <w:rFonts w:ascii="Times New Roman" w:hAnsi="Times New Roman"/>
          <w:sz w:val="24"/>
          <w:szCs w:val="24"/>
        </w:rPr>
        <w:t>уровнем и динамикой развития ребёнка;</w:t>
      </w:r>
    </w:p>
    <w:p w:rsidR="000C5D1C" w:rsidRPr="0084549A" w:rsidRDefault="000C5D1C" w:rsidP="00857C32">
      <w:pPr>
        <w:pStyle w:val="ab"/>
        <w:numPr>
          <w:ilvl w:val="0"/>
          <w:numId w:val="70"/>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анализ успешности коррекционно</w:t>
      </w:r>
      <w:r w:rsidR="00B02166">
        <w:rPr>
          <w:rFonts w:ascii="Times New Roman" w:hAnsi="Times New Roman"/>
          <w:sz w:val="24"/>
          <w:szCs w:val="24"/>
        </w:rPr>
        <w:t>-</w:t>
      </w:r>
      <w:r w:rsidRPr="0084549A">
        <w:rPr>
          <w:rFonts w:ascii="Times New Roman" w:hAnsi="Times New Roman"/>
          <w:sz w:val="24"/>
          <w:szCs w:val="24"/>
        </w:rPr>
        <w:softHyphen/>
        <w:t>развивающей работы.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Коррекционно</w:t>
      </w:r>
      <w:r w:rsidRPr="0084549A">
        <w:rPr>
          <w:rFonts w:ascii="Times New Roman" w:hAnsi="Times New Roman"/>
          <w:i/>
          <w:iCs/>
          <w:sz w:val="24"/>
          <w:szCs w:val="24"/>
        </w:rPr>
        <w:softHyphen/>
      </w:r>
      <w:r w:rsidR="00B02166">
        <w:rPr>
          <w:rFonts w:ascii="Times New Roman" w:hAnsi="Times New Roman"/>
          <w:i/>
          <w:iCs/>
          <w:sz w:val="24"/>
          <w:szCs w:val="24"/>
        </w:rPr>
        <w:t>-</w:t>
      </w:r>
      <w:r w:rsidRPr="0084549A">
        <w:rPr>
          <w:rFonts w:ascii="Times New Roman" w:hAnsi="Times New Roman"/>
          <w:i/>
          <w:iCs/>
          <w:sz w:val="24"/>
          <w:szCs w:val="24"/>
        </w:rPr>
        <w:t>развивающая работа включает:</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выбор оптимальных для развития ребёнка с ограничен</w:t>
      </w:r>
      <w:r w:rsidRPr="0084549A">
        <w:rPr>
          <w:rFonts w:ascii="Times New Roman" w:hAnsi="Times New Roman"/>
          <w:spacing w:val="2"/>
          <w:sz w:val="24"/>
          <w:szCs w:val="24"/>
        </w:rPr>
        <w:t>ными возможностями здоровья коррекционных программ/</w:t>
      </w:r>
      <w:r w:rsidRPr="0084549A">
        <w:rPr>
          <w:rFonts w:ascii="Times New Roman" w:hAnsi="Times New Roman"/>
          <w:sz w:val="24"/>
          <w:szCs w:val="24"/>
        </w:rPr>
        <w:t>методик, методов и приёмов обучения в соответствии с его особыми образовательными потребностями;</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организацию и проведение специалистами индивидуальных и групповых коррекционно</w:t>
      </w:r>
      <w:r w:rsidR="00B02166">
        <w:rPr>
          <w:rFonts w:ascii="Times New Roman" w:hAnsi="Times New Roman"/>
          <w:sz w:val="24"/>
          <w:szCs w:val="24"/>
        </w:rPr>
        <w:t>-</w:t>
      </w:r>
      <w:r w:rsidRPr="0084549A">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системное воздействие на учебно</w:t>
      </w:r>
      <w:r w:rsidRPr="0084549A">
        <w:rPr>
          <w:rFonts w:ascii="Times New Roman" w:hAnsi="Times New Roman"/>
          <w:spacing w:val="2"/>
          <w:sz w:val="24"/>
          <w:szCs w:val="24"/>
        </w:rPr>
        <w:softHyphen/>
      </w:r>
      <w:r w:rsidR="00B02166">
        <w:rPr>
          <w:rFonts w:ascii="Times New Roman" w:hAnsi="Times New Roman"/>
          <w:spacing w:val="2"/>
          <w:sz w:val="24"/>
          <w:szCs w:val="24"/>
        </w:rPr>
        <w:t>-</w:t>
      </w:r>
      <w:r w:rsidRPr="0084549A">
        <w:rPr>
          <w:rFonts w:ascii="Times New Roman" w:hAnsi="Times New Roman"/>
          <w:spacing w:val="2"/>
          <w:sz w:val="24"/>
          <w:szCs w:val="24"/>
        </w:rPr>
        <w:t xml:space="preserve">познавательную деятельность ребёнка в динамике образовательного процесса, </w:t>
      </w:r>
      <w:r w:rsidRPr="0084549A">
        <w:rPr>
          <w:rFonts w:ascii="Times New Roman" w:hAnsi="Times New Roman"/>
          <w:sz w:val="24"/>
          <w:szCs w:val="24"/>
        </w:rPr>
        <w:t>направленное на формирование универсальных учебных действий и коррекцию отклонений в развитии;</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коррекцию и развитие высших психических функций;</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развитие эмоционально</w:t>
      </w:r>
      <w:r w:rsidRPr="0084549A">
        <w:rPr>
          <w:rFonts w:ascii="Times New Roman" w:hAnsi="Times New Roman"/>
          <w:sz w:val="24"/>
          <w:szCs w:val="24"/>
        </w:rPr>
        <w:softHyphen/>
      </w:r>
      <w:r w:rsidR="00B02166">
        <w:rPr>
          <w:rFonts w:ascii="Times New Roman" w:hAnsi="Times New Roman"/>
          <w:sz w:val="24"/>
          <w:szCs w:val="24"/>
        </w:rPr>
        <w:t>-</w:t>
      </w:r>
      <w:r w:rsidRPr="0084549A">
        <w:rPr>
          <w:rFonts w:ascii="Times New Roman" w:hAnsi="Times New Roman"/>
          <w:sz w:val="24"/>
          <w:szCs w:val="24"/>
        </w:rPr>
        <w:t>волевой и личностной сферы ребёнка и психокоррекцию его поведения;</w:t>
      </w:r>
    </w:p>
    <w:p w:rsidR="000C5D1C" w:rsidRPr="0084549A" w:rsidRDefault="000C5D1C" w:rsidP="00857C32">
      <w:pPr>
        <w:pStyle w:val="ab"/>
        <w:numPr>
          <w:ilvl w:val="0"/>
          <w:numId w:val="71"/>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 xml:space="preserve">социальную защиту ребёнка в случае неблагоприятных </w:t>
      </w:r>
      <w:r w:rsidRPr="0084549A">
        <w:rPr>
          <w:rFonts w:ascii="Times New Roman" w:hAnsi="Times New Roman"/>
          <w:sz w:val="24"/>
          <w:szCs w:val="24"/>
        </w:rPr>
        <w:t>условий жизни при психотравмирующих обстоятельствах.</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Консультативная работа включает:</w:t>
      </w:r>
    </w:p>
    <w:p w:rsidR="000C5D1C" w:rsidRPr="0084549A" w:rsidRDefault="000C5D1C" w:rsidP="00857C32">
      <w:pPr>
        <w:pStyle w:val="ab"/>
        <w:numPr>
          <w:ilvl w:val="0"/>
          <w:numId w:val="72"/>
        </w:numPr>
        <w:spacing w:line="240" w:lineRule="auto"/>
        <w:ind w:left="0" w:firstLine="709"/>
        <w:textAlignment w:val="auto"/>
        <w:rPr>
          <w:rFonts w:ascii="Times New Roman" w:hAnsi="Times New Roman"/>
          <w:spacing w:val="-2"/>
          <w:sz w:val="24"/>
          <w:szCs w:val="24"/>
        </w:rPr>
      </w:pPr>
      <w:proofErr w:type="gramStart"/>
      <w:r w:rsidRPr="0084549A">
        <w:rPr>
          <w:rFonts w:ascii="Times New Roman" w:hAnsi="Times New Roman"/>
          <w:spacing w:val="2"/>
          <w:sz w:val="24"/>
          <w:szCs w:val="24"/>
        </w:rPr>
        <w:t xml:space="preserve">выработку совместных обоснованных рекомендаций по </w:t>
      </w:r>
      <w:r w:rsidRPr="0084549A">
        <w:rPr>
          <w:rFonts w:ascii="Times New Roman" w:hAnsi="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0C5D1C" w:rsidRPr="0084549A" w:rsidRDefault="000C5D1C" w:rsidP="00857C32">
      <w:pPr>
        <w:pStyle w:val="ab"/>
        <w:numPr>
          <w:ilvl w:val="0"/>
          <w:numId w:val="72"/>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lastRenderedPageBreak/>
        <w:t>консультирование специалистами педагогов по выбору индивидуально ориентированных методов и приёмов работы</w:t>
      </w:r>
      <w:r w:rsidRPr="0084549A">
        <w:rPr>
          <w:rFonts w:ascii="Times New Roman" w:hAnsi="Times New Roman"/>
          <w:sz w:val="24"/>
          <w:szCs w:val="24"/>
        </w:rPr>
        <w:t xml:space="preserve"> с </w:t>
      </w:r>
      <w:proofErr w:type="gramStart"/>
      <w:r w:rsidRPr="0084549A">
        <w:rPr>
          <w:rFonts w:ascii="Times New Roman" w:hAnsi="Times New Roman"/>
          <w:sz w:val="24"/>
          <w:szCs w:val="24"/>
        </w:rPr>
        <w:t>обучающимся</w:t>
      </w:r>
      <w:proofErr w:type="gramEnd"/>
      <w:r w:rsidRPr="0084549A">
        <w:rPr>
          <w:rFonts w:ascii="Times New Roman" w:hAnsi="Times New Roman"/>
          <w:sz w:val="24"/>
          <w:szCs w:val="24"/>
        </w:rPr>
        <w:t xml:space="preserve"> с ограниченными возможностями здоровья;</w:t>
      </w:r>
    </w:p>
    <w:p w:rsidR="000C5D1C" w:rsidRPr="0084549A" w:rsidRDefault="000C5D1C" w:rsidP="00857C32">
      <w:pPr>
        <w:pStyle w:val="ab"/>
        <w:numPr>
          <w:ilvl w:val="0"/>
          <w:numId w:val="72"/>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pacing w:val="-2"/>
          <w:sz w:val="24"/>
          <w:szCs w:val="24"/>
        </w:rPr>
        <w:t>Информационно</w:t>
      </w:r>
      <w:r w:rsidRPr="0084549A">
        <w:rPr>
          <w:rFonts w:ascii="Times New Roman" w:hAnsi="Times New Roman"/>
          <w:i/>
          <w:iCs/>
          <w:spacing w:val="-2"/>
          <w:sz w:val="24"/>
          <w:szCs w:val="24"/>
        </w:rPr>
        <w:softHyphen/>
      </w:r>
      <w:r w:rsidR="00B02166">
        <w:rPr>
          <w:rFonts w:ascii="Times New Roman" w:hAnsi="Times New Roman"/>
          <w:i/>
          <w:iCs/>
          <w:spacing w:val="-2"/>
          <w:sz w:val="24"/>
          <w:szCs w:val="24"/>
        </w:rPr>
        <w:t>-</w:t>
      </w:r>
      <w:r w:rsidRPr="0084549A">
        <w:rPr>
          <w:rFonts w:ascii="Times New Roman" w:hAnsi="Times New Roman"/>
          <w:i/>
          <w:iCs/>
          <w:spacing w:val="-2"/>
          <w:sz w:val="24"/>
          <w:szCs w:val="24"/>
        </w:rPr>
        <w:t>просветительская работа предусматри</w:t>
      </w:r>
      <w:r w:rsidRPr="0084549A">
        <w:rPr>
          <w:rFonts w:ascii="Times New Roman" w:hAnsi="Times New Roman"/>
          <w:i/>
          <w:iCs/>
          <w:spacing w:val="-2"/>
          <w:sz w:val="24"/>
          <w:szCs w:val="24"/>
        </w:rPr>
        <w:softHyphen/>
      </w:r>
      <w:r w:rsidRPr="0084549A">
        <w:rPr>
          <w:rFonts w:ascii="Times New Roman" w:hAnsi="Times New Roman"/>
          <w:i/>
          <w:iCs/>
          <w:sz w:val="24"/>
          <w:szCs w:val="24"/>
        </w:rPr>
        <w:t>вает:</w:t>
      </w:r>
    </w:p>
    <w:p w:rsidR="000C5D1C" w:rsidRPr="0084549A" w:rsidRDefault="000C5D1C" w:rsidP="00857C32">
      <w:pPr>
        <w:pStyle w:val="ab"/>
        <w:numPr>
          <w:ilvl w:val="0"/>
          <w:numId w:val="73"/>
        </w:numPr>
        <w:spacing w:line="240" w:lineRule="auto"/>
        <w:ind w:left="0" w:firstLine="709"/>
        <w:textAlignment w:val="auto"/>
        <w:rPr>
          <w:rFonts w:ascii="Times New Roman" w:hAnsi="Times New Roman"/>
          <w:sz w:val="24"/>
          <w:szCs w:val="24"/>
        </w:rPr>
      </w:pPr>
      <w:proofErr w:type="gramStart"/>
      <w:r w:rsidRPr="0084549A">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84549A">
        <w:rPr>
          <w:rFonts w:ascii="Times New Roman" w:hAnsi="Times New Roman"/>
          <w:sz w:val="24"/>
          <w:szCs w:val="24"/>
        </w:rPr>
        <w:br/>
        <w:t>с особенностями образовательного процесса и сопровождения детей с ограниченными возможностями здоровья;</w:t>
      </w:r>
      <w:proofErr w:type="gramEnd"/>
    </w:p>
    <w:p w:rsidR="000C5D1C" w:rsidRDefault="000C5D1C" w:rsidP="00857C32">
      <w:pPr>
        <w:pStyle w:val="ab"/>
        <w:numPr>
          <w:ilvl w:val="0"/>
          <w:numId w:val="73"/>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проведение тематических выступлений для педагогов</w:t>
      </w:r>
      <w:r w:rsidRPr="0084549A">
        <w:rPr>
          <w:rFonts w:ascii="Times New Roman" w:hAnsi="Times New Roman"/>
          <w:spacing w:val="2"/>
          <w:sz w:val="24"/>
          <w:szCs w:val="24"/>
        </w:rPr>
        <w:br/>
      </w:r>
      <w:r w:rsidRPr="0084549A">
        <w:rPr>
          <w:rFonts w:ascii="Times New Roman" w:hAnsi="Times New Roman"/>
          <w:sz w:val="24"/>
          <w:szCs w:val="24"/>
        </w:rPr>
        <w:t>и родителей по разъяснению индивидуально</w:t>
      </w:r>
      <w:r w:rsidRPr="0084549A">
        <w:rPr>
          <w:rFonts w:ascii="Times New Roman" w:hAnsi="Times New Roman"/>
          <w:sz w:val="24"/>
          <w:szCs w:val="24"/>
        </w:rPr>
        <w:softHyphen/>
      </w:r>
      <w:r w:rsidR="00B02166">
        <w:rPr>
          <w:rFonts w:ascii="Times New Roman" w:hAnsi="Times New Roman"/>
          <w:sz w:val="24"/>
          <w:szCs w:val="24"/>
        </w:rPr>
        <w:t>-</w:t>
      </w:r>
      <w:r w:rsidRPr="0084549A">
        <w:rPr>
          <w:rFonts w:ascii="Times New Roman" w:hAnsi="Times New Roman"/>
          <w:sz w:val="24"/>
          <w:szCs w:val="24"/>
        </w:rPr>
        <w:t>типологических особенностей различных категорий детей с ограниченными возможностями здоровья.</w:t>
      </w:r>
    </w:p>
    <w:p w:rsidR="0068430A" w:rsidRDefault="0068430A" w:rsidP="00B75D20">
      <w:pPr>
        <w:autoSpaceDE w:val="0"/>
        <w:autoSpaceDN w:val="0"/>
        <w:adjustRightInd w:val="0"/>
        <w:jc w:val="center"/>
        <w:rPr>
          <w:b/>
          <w:i/>
        </w:rPr>
      </w:pPr>
    </w:p>
    <w:p w:rsidR="00B75D20" w:rsidRPr="00DB335D" w:rsidRDefault="00B75D20" w:rsidP="00B75D20">
      <w:pPr>
        <w:autoSpaceDE w:val="0"/>
        <w:autoSpaceDN w:val="0"/>
        <w:adjustRightInd w:val="0"/>
        <w:jc w:val="center"/>
        <w:rPr>
          <w:b/>
          <w:i/>
        </w:rPr>
      </w:pPr>
      <w:r w:rsidRPr="00DB335D">
        <w:rPr>
          <w:b/>
          <w:i/>
        </w:rPr>
        <w:t>Программа медико-психолого-педагогического изучения ребенка</w:t>
      </w:r>
    </w:p>
    <w:p w:rsidR="00B75D20" w:rsidRPr="00DB335D" w:rsidRDefault="00B75D20" w:rsidP="00B75D20">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320"/>
        <w:gridCol w:w="3600"/>
      </w:tblGrid>
      <w:tr w:rsidR="00B75D20" w:rsidRPr="00DB335D" w:rsidTr="00B75D20">
        <w:tc>
          <w:tcPr>
            <w:tcW w:w="1918" w:type="dxa"/>
          </w:tcPr>
          <w:p w:rsidR="00B75D20" w:rsidRPr="00DB335D" w:rsidRDefault="00B75D20" w:rsidP="00B00BA9">
            <w:pPr>
              <w:autoSpaceDE w:val="0"/>
              <w:autoSpaceDN w:val="0"/>
              <w:adjustRightInd w:val="0"/>
              <w:jc w:val="center"/>
              <w:rPr>
                <w:b/>
              </w:rPr>
            </w:pPr>
            <w:r w:rsidRPr="00DB335D">
              <w:rPr>
                <w:b/>
              </w:rPr>
              <w:t>Изучение ребенка</w:t>
            </w:r>
          </w:p>
        </w:tc>
        <w:tc>
          <w:tcPr>
            <w:tcW w:w="4320" w:type="dxa"/>
          </w:tcPr>
          <w:p w:rsidR="00B75D20" w:rsidRPr="00DB335D" w:rsidRDefault="00B75D20" w:rsidP="00B00BA9">
            <w:pPr>
              <w:autoSpaceDE w:val="0"/>
              <w:autoSpaceDN w:val="0"/>
              <w:adjustRightInd w:val="0"/>
              <w:jc w:val="center"/>
              <w:rPr>
                <w:b/>
              </w:rPr>
            </w:pPr>
            <w:r w:rsidRPr="00DB335D">
              <w:rPr>
                <w:b/>
              </w:rPr>
              <w:t>Содержание работы</w:t>
            </w:r>
          </w:p>
        </w:tc>
        <w:tc>
          <w:tcPr>
            <w:tcW w:w="3600" w:type="dxa"/>
          </w:tcPr>
          <w:p w:rsidR="00B75D20" w:rsidRPr="00DB335D" w:rsidRDefault="00B75D20" w:rsidP="00B00BA9">
            <w:pPr>
              <w:autoSpaceDE w:val="0"/>
              <w:autoSpaceDN w:val="0"/>
              <w:adjustRightInd w:val="0"/>
              <w:jc w:val="center"/>
              <w:rPr>
                <w:b/>
              </w:rPr>
            </w:pPr>
            <w:r w:rsidRPr="00DB335D">
              <w:rPr>
                <w:b/>
              </w:rPr>
              <w:t>Где и кем выполняется работа</w:t>
            </w:r>
          </w:p>
        </w:tc>
      </w:tr>
      <w:tr w:rsidR="00B75D20" w:rsidRPr="00DB335D" w:rsidTr="00B75D20">
        <w:tc>
          <w:tcPr>
            <w:tcW w:w="1918" w:type="dxa"/>
          </w:tcPr>
          <w:p w:rsidR="00B75D20" w:rsidRPr="00DB335D" w:rsidRDefault="00B75D20" w:rsidP="00B00BA9">
            <w:pPr>
              <w:autoSpaceDE w:val="0"/>
              <w:autoSpaceDN w:val="0"/>
              <w:adjustRightInd w:val="0"/>
              <w:jc w:val="center"/>
              <w:rPr>
                <w:b/>
              </w:rPr>
            </w:pPr>
            <w:r w:rsidRPr="00DB335D">
              <w:rPr>
                <w:b/>
              </w:rPr>
              <w:t>Медицинское</w:t>
            </w:r>
          </w:p>
        </w:tc>
        <w:tc>
          <w:tcPr>
            <w:tcW w:w="4320" w:type="dxa"/>
          </w:tcPr>
          <w:p w:rsidR="00B75D20" w:rsidRPr="00DB335D" w:rsidRDefault="00B75D20" w:rsidP="00857C32">
            <w:pPr>
              <w:numPr>
                <w:ilvl w:val="0"/>
                <w:numId w:val="110"/>
              </w:numPr>
              <w:tabs>
                <w:tab w:val="clear" w:pos="720"/>
                <w:tab w:val="num" w:pos="350"/>
              </w:tabs>
              <w:autoSpaceDE w:val="0"/>
              <w:autoSpaceDN w:val="0"/>
              <w:adjustRightInd w:val="0"/>
              <w:ind w:left="350"/>
            </w:pPr>
            <w:r w:rsidRPr="00DB335D">
              <w:t>Выявление состояния физического и психического здоровья.</w:t>
            </w:r>
          </w:p>
          <w:p w:rsidR="00B75D20" w:rsidRPr="00DB335D" w:rsidRDefault="00B75D20" w:rsidP="00B00BA9">
            <w:pPr>
              <w:tabs>
                <w:tab w:val="num" w:pos="350"/>
                <w:tab w:val="num" w:pos="492"/>
              </w:tabs>
              <w:autoSpaceDE w:val="0"/>
              <w:autoSpaceDN w:val="0"/>
              <w:adjustRightInd w:val="0"/>
              <w:ind w:left="350"/>
            </w:pPr>
          </w:p>
          <w:p w:rsidR="00B75D20" w:rsidRPr="00DB335D" w:rsidRDefault="00B75D20" w:rsidP="00857C32">
            <w:pPr>
              <w:numPr>
                <w:ilvl w:val="0"/>
                <w:numId w:val="110"/>
              </w:numPr>
              <w:tabs>
                <w:tab w:val="clear" w:pos="720"/>
                <w:tab w:val="num" w:pos="350"/>
              </w:tabs>
              <w:autoSpaceDE w:val="0"/>
              <w:autoSpaceDN w:val="0"/>
              <w:adjustRightInd w:val="0"/>
              <w:ind w:left="350"/>
            </w:pPr>
            <w:proofErr w:type="gramStart"/>
            <w:r w:rsidRPr="00DB335D">
              <w:t>Физическое состояние учащегося; изменения в физическом развитии (рост, вес и т.д.); нарушения движений (скованность, расторможенность, параличи,  стереотипные и навязчивые движения); утомляемость; состояние анализаторов.</w:t>
            </w:r>
            <w:proofErr w:type="gramEnd"/>
          </w:p>
        </w:tc>
        <w:tc>
          <w:tcPr>
            <w:tcW w:w="3600" w:type="dxa"/>
          </w:tcPr>
          <w:p w:rsidR="00B75D20" w:rsidRPr="00DB335D" w:rsidRDefault="00B75D20" w:rsidP="00B00BA9">
            <w:pPr>
              <w:autoSpaceDE w:val="0"/>
              <w:autoSpaceDN w:val="0"/>
              <w:adjustRightInd w:val="0"/>
            </w:pPr>
            <w:r w:rsidRPr="00DB335D">
              <w:t>Медицинский работник, педаго</w:t>
            </w:r>
            <w:proofErr w:type="gramStart"/>
            <w:r w:rsidRPr="00DB335D">
              <w:t>г-</w:t>
            </w:r>
            <w:proofErr w:type="gramEnd"/>
            <w:r w:rsidRPr="00DB335D">
              <w:t xml:space="preserve"> психолог, специалисты ПМПК</w:t>
            </w:r>
          </w:p>
          <w:p w:rsidR="00B75D20" w:rsidRPr="00DB335D" w:rsidRDefault="00B75D20" w:rsidP="00B00BA9">
            <w:pPr>
              <w:autoSpaceDE w:val="0"/>
              <w:autoSpaceDN w:val="0"/>
              <w:adjustRightInd w:val="0"/>
            </w:pPr>
            <w:r w:rsidRPr="00DB335D">
              <w:t>Наблюдения во время занятий, в перемены, во время игр и т.п. (учитель).</w:t>
            </w:r>
          </w:p>
          <w:p w:rsidR="00B75D20" w:rsidRPr="00DB335D" w:rsidRDefault="00B75D20" w:rsidP="00B00BA9">
            <w:pPr>
              <w:autoSpaceDE w:val="0"/>
              <w:autoSpaceDN w:val="0"/>
              <w:adjustRightInd w:val="0"/>
            </w:pPr>
            <w:r w:rsidRPr="00DB335D">
              <w:t>Обследование ребенка врачом.</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Беседа с родителями.</w:t>
            </w:r>
          </w:p>
        </w:tc>
      </w:tr>
      <w:tr w:rsidR="00B75D20" w:rsidRPr="00DB335D" w:rsidTr="00B75D20">
        <w:tc>
          <w:tcPr>
            <w:tcW w:w="1918" w:type="dxa"/>
          </w:tcPr>
          <w:p w:rsidR="00B75D20" w:rsidRPr="00DB335D" w:rsidRDefault="00B75D20" w:rsidP="00B00BA9">
            <w:pPr>
              <w:autoSpaceDE w:val="0"/>
              <w:autoSpaceDN w:val="0"/>
              <w:adjustRightInd w:val="0"/>
              <w:jc w:val="center"/>
              <w:rPr>
                <w:b/>
              </w:rPr>
            </w:pPr>
            <w:r w:rsidRPr="00DB335D">
              <w:rPr>
                <w:b/>
              </w:rPr>
              <w:t>Психолого-логопедическое</w:t>
            </w:r>
          </w:p>
        </w:tc>
        <w:tc>
          <w:tcPr>
            <w:tcW w:w="4320" w:type="dxa"/>
          </w:tcPr>
          <w:p w:rsidR="00B75D20" w:rsidRPr="00DB335D" w:rsidRDefault="00B75D20" w:rsidP="00857C32">
            <w:pPr>
              <w:pStyle w:val="affd"/>
              <w:numPr>
                <w:ilvl w:val="0"/>
                <w:numId w:val="111"/>
              </w:numPr>
              <w:autoSpaceDE w:val="0"/>
              <w:autoSpaceDN w:val="0"/>
              <w:adjustRightInd w:val="0"/>
              <w:spacing w:after="0" w:line="240" w:lineRule="auto"/>
              <w:ind w:left="350"/>
              <w:contextualSpacing w:val="0"/>
            </w:pPr>
            <w:r w:rsidRPr="00DB335D">
              <w:t>Обследование актуального уровня психического и речевого развития, определение зоны ближайшего развития.</w:t>
            </w:r>
          </w:p>
          <w:p w:rsidR="00B75D20" w:rsidRPr="00DB335D" w:rsidRDefault="00B75D20" w:rsidP="00857C32">
            <w:pPr>
              <w:pStyle w:val="affd"/>
              <w:numPr>
                <w:ilvl w:val="0"/>
                <w:numId w:val="111"/>
              </w:numPr>
              <w:autoSpaceDE w:val="0"/>
              <w:autoSpaceDN w:val="0"/>
              <w:adjustRightInd w:val="0"/>
              <w:spacing w:after="0" w:line="240" w:lineRule="auto"/>
              <w:ind w:left="350"/>
              <w:contextualSpacing w:val="0"/>
            </w:pPr>
            <w:r w:rsidRPr="00DB335D">
              <w:t>Внимание: устойчивость, переключаемость с одного вида деятельности на другой, объем, работоспособность.</w:t>
            </w:r>
          </w:p>
          <w:p w:rsidR="00B75D20" w:rsidRPr="00DB335D" w:rsidRDefault="00B75D20" w:rsidP="00857C32">
            <w:pPr>
              <w:pStyle w:val="affd"/>
              <w:numPr>
                <w:ilvl w:val="0"/>
                <w:numId w:val="111"/>
              </w:numPr>
              <w:autoSpaceDE w:val="0"/>
              <w:autoSpaceDN w:val="0"/>
              <w:adjustRightInd w:val="0"/>
              <w:spacing w:after="0" w:line="240" w:lineRule="auto"/>
              <w:ind w:left="350"/>
              <w:contextualSpacing w:val="0"/>
            </w:pPr>
            <w:r w:rsidRPr="00DB335D">
              <w:t>Мышление: визуальное (линейное, структурное); понятийное (интуитивное, логическое); абстрактное, речевое, образное.</w:t>
            </w:r>
          </w:p>
          <w:p w:rsidR="00B75D20" w:rsidRPr="00DB335D" w:rsidRDefault="00B75D20" w:rsidP="00857C32">
            <w:pPr>
              <w:numPr>
                <w:ilvl w:val="0"/>
                <w:numId w:val="109"/>
              </w:numPr>
              <w:tabs>
                <w:tab w:val="clear" w:pos="720"/>
                <w:tab w:val="num" w:pos="350"/>
              </w:tabs>
              <w:autoSpaceDE w:val="0"/>
              <w:autoSpaceDN w:val="0"/>
              <w:adjustRightInd w:val="0"/>
              <w:ind w:left="350"/>
            </w:pPr>
            <w:r w:rsidRPr="00DB335D">
              <w:t>Память: зрительная, слуховая, моторная, смешанная. Быстрота и прочность запоминания; индивидуальные особенности; моторика; речь.</w:t>
            </w:r>
          </w:p>
        </w:tc>
        <w:tc>
          <w:tcPr>
            <w:tcW w:w="3600" w:type="dxa"/>
          </w:tcPr>
          <w:p w:rsidR="00B75D20" w:rsidRPr="00DB335D" w:rsidRDefault="00B75D20" w:rsidP="00B00BA9">
            <w:pPr>
              <w:autoSpaceDE w:val="0"/>
              <w:autoSpaceDN w:val="0"/>
              <w:adjustRightInd w:val="0"/>
            </w:pPr>
            <w:r w:rsidRPr="00DB335D">
              <w:t>Наблюдение за ребенком на занятиях и во внеурочное время (учитель).</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Специальный эксперимент (психолог).</w:t>
            </w:r>
          </w:p>
          <w:p w:rsidR="00B75D20" w:rsidRPr="00DB335D" w:rsidRDefault="00B75D20" w:rsidP="00B00BA9">
            <w:pPr>
              <w:autoSpaceDE w:val="0"/>
              <w:autoSpaceDN w:val="0"/>
              <w:adjustRightInd w:val="0"/>
            </w:pPr>
            <w:r w:rsidRPr="00DB335D">
              <w:t>Беседы с ребенком, с родителями.</w:t>
            </w:r>
          </w:p>
          <w:p w:rsidR="00B75D20" w:rsidRPr="00DB335D" w:rsidRDefault="00B75D20" w:rsidP="00B00BA9">
            <w:pPr>
              <w:autoSpaceDE w:val="0"/>
              <w:autoSpaceDN w:val="0"/>
              <w:adjustRightInd w:val="0"/>
            </w:pPr>
            <w:r w:rsidRPr="00DB335D">
              <w:t>Наблюдение за речью ребенка на занятиях и в свободное  время.</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Изучение письменных работ (учитель).</w:t>
            </w:r>
          </w:p>
          <w:p w:rsidR="00B75D20" w:rsidRPr="00DB335D" w:rsidRDefault="00B75D20" w:rsidP="00B00BA9">
            <w:pPr>
              <w:autoSpaceDE w:val="0"/>
              <w:autoSpaceDN w:val="0"/>
              <w:adjustRightInd w:val="0"/>
            </w:pPr>
            <w:r w:rsidRPr="00DB335D">
              <w:t>Специальный эксперимент (логопед).</w:t>
            </w:r>
          </w:p>
        </w:tc>
      </w:tr>
      <w:tr w:rsidR="00B75D20" w:rsidRPr="00DB335D" w:rsidTr="00B75D20">
        <w:tc>
          <w:tcPr>
            <w:tcW w:w="1918" w:type="dxa"/>
          </w:tcPr>
          <w:p w:rsidR="00B75D20" w:rsidRPr="00DB335D" w:rsidRDefault="00B75D20" w:rsidP="00B00BA9">
            <w:pPr>
              <w:autoSpaceDE w:val="0"/>
              <w:autoSpaceDN w:val="0"/>
              <w:adjustRightInd w:val="0"/>
              <w:jc w:val="center"/>
              <w:rPr>
                <w:b/>
              </w:rPr>
            </w:pPr>
            <w:r w:rsidRPr="00DB335D">
              <w:rPr>
                <w:b/>
              </w:rPr>
              <w:t>Социально-</w:t>
            </w:r>
            <w:r w:rsidRPr="00DB335D">
              <w:rPr>
                <w:b/>
              </w:rPr>
              <w:lastRenderedPageBreak/>
              <w:t>педагогическое</w:t>
            </w:r>
          </w:p>
        </w:tc>
        <w:tc>
          <w:tcPr>
            <w:tcW w:w="4320" w:type="dxa"/>
          </w:tcPr>
          <w:p w:rsidR="00B75D20" w:rsidRPr="00DB335D" w:rsidRDefault="00B75D20" w:rsidP="00857C32">
            <w:pPr>
              <w:numPr>
                <w:ilvl w:val="0"/>
                <w:numId w:val="112"/>
              </w:numPr>
              <w:tabs>
                <w:tab w:val="clear" w:pos="720"/>
              </w:tabs>
              <w:autoSpaceDE w:val="0"/>
              <w:autoSpaceDN w:val="0"/>
              <w:adjustRightInd w:val="0"/>
              <w:ind w:left="350"/>
              <w:jc w:val="both"/>
            </w:pPr>
            <w:r w:rsidRPr="00DB335D">
              <w:lastRenderedPageBreak/>
              <w:t xml:space="preserve">Семья ребенка: состав семьи, </w:t>
            </w:r>
            <w:r w:rsidRPr="00DB335D">
              <w:lastRenderedPageBreak/>
              <w:t>условия воспитания.</w:t>
            </w:r>
          </w:p>
          <w:p w:rsidR="00B75D20" w:rsidRPr="00DB335D" w:rsidRDefault="00B75D20" w:rsidP="00857C32">
            <w:pPr>
              <w:numPr>
                <w:ilvl w:val="0"/>
                <w:numId w:val="112"/>
              </w:numPr>
              <w:tabs>
                <w:tab w:val="clear" w:pos="720"/>
              </w:tabs>
              <w:autoSpaceDE w:val="0"/>
              <w:autoSpaceDN w:val="0"/>
              <w:adjustRightInd w:val="0"/>
              <w:ind w:left="350"/>
            </w:pPr>
            <w:r w:rsidRPr="00DB335D">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B75D20" w:rsidRPr="00DB335D" w:rsidRDefault="00B75D20" w:rsidP="00857C32">
            <w:pPr>
              <w:numPr>
                <w:ilvl w:val="0"/>
                <w:numId w:val="112"/>
              </w:numPr>
              <w:tabs>
                <w:tab w:val="clear" w:pos="720"/>
              </w:tabs>
              <w:autoSpaceDE w:val="0"/>
              <w:autoSpaceDN w:val="0"/>
              <w:adjustRightInd w:val="0"/>
              <w:ind w:left="350"/>
            </w:pPr>
            <w:r w:rsidRPr="00DB335D">
              <w:t>Эмоционально-волевая сфера: преобладание настроения ребенка; наличие аффективных вспышек; способность к волевому усилию, внушаемость, проявление негативизма.</w:t>
            </w:r>
          </w:p>
          <w:p w:rsidR="00B75D20" w:rsidRPr="00DB335D" w:rsidRDefault="00B75D20" w:rsidP="00857C32">
            <w:pPr>
              <w:numPr>
                <w:ilvl w:val="0"/>
                <w:numId w:val="112"/>
              </w:numPr>
              <w:tabs>
                <w:tab w:val="clear" w:pos="720"/>
              </w:tabs>
              <w:autoSpaceDE w:val="0"/>
              <w:autoSpaceDN w:val="0"/>
              <w:adjustRightInd w:val="0"/>
              <w:ind w:left="350"/>
            </w:pPr>
            <w:r w:rsidRPr="00DB335D">
              <w:t>Особенности личности: интересы, потребности, идеалы, убеждения; наличие чувства долга и ответственности.</w:t>
            </w:r>
          </w:p>
          <w:p w:rsidR="00B75D20" w:rsidRPr="00DB335D" w:rsidRDefault="00B75D20" w:rsidP="00857C32">
            <w:pPr>
              <w:numPr>
                <w:ilvl w:val="0"/>
                <w:numId w:val="112"/>
              </w:numPr>
              <w:tabs>
                <w:tab w:val="clear" w:pos="720"/>
              </w:tabs>
              <w:autoSpaceDE w:val="0"/>
              <w:autoSpaceDN w:val="0"/>
              <w:adjustRightInd w:val="0"/>
              <w:ind w:left="350"/>
            </w:pPr>
            <w:r w:rsidRPr="00DB335D">
              <w:t>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w:t>
            </w:r>
          </w:p>
          <w:p w:rsidR="00B75D20" w:rsidRPr="00DB335D" w:rsidRDefault="00B75D20" w:rsidP="00857C32">
            <w:pPr>
              <w:numPr>
                <w:ilvl w:val="0"/>
                <w:numId w:val="112"/>
              </w:numPr>
              <w:tabs>
                <w:tab w:val="clear" w:pos="720"/>
              </w:tabs>
              <w:autoSpaceDE w:val="0"/>
              <w:autoSpaceDN w:val="0"/>
              <w:adjustRightInd w:val="0"/>
              <w:ind w:left="350"/>
            </w:pPr>
            <w:r w:rsidRPr="00DB335D">
              <w:t>Нарушения в поведении: гиперактивность, замкнутость, аутистические проявления, обидчивость, эгоизм. Уровень притязаний, самооценка.</w:t>
            </w:r>
          </w:p>
        </w:tc>
        <w:tc>
          <w:tcPr>
            <w:tcW w:w="3600" w:type="dxa"/>
          </w:tcPr>
          <w:p w:rsidR="00B75D20" w:rsidRPr="00DB335D" w:rsidRDefault="00B75D20" w:rsidP="00B00BA9">
            <w:pPr>
              <w:autoSpaceDE w:val="0"/>
              <w:autoSpaceDN w:val="0"/>
              <w:adjustRightInd w:val="0"/>
            </w:pPr>
            <w:r w:rsidRPr="00DB335D">
              <w:lastRenderedPageBreak/>
              <w:t xml:space="preserve">Посещение семьи ребенка </w:t>
            </w:r>
            <w:r w:rsidRPr="00DB335D">
              <w:lastRenderedPageBreak/>
              <w:t>(учитель, классный руководитель).</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Наблюдения во время занятий, изучение работ ученика (учитель)</w:t>
            </w:r>
          </w:p>
          <w:p w:rsidR="00B75D20" w:rsidRPr="00DB335D" w:rsidRDefault="00B75D20" w:rsidP="00B00BA9">
            <w:pPr>
              <w:autoSpaceDE w:val="0"/>
              <w:autoSpaceDN w:val="0"/>
              <w:adjustRightInd w:val="0"/>
            </w:pPr>
            <w:r w:rsidRPr="00DB335D">
              <w:t>Анкетирование по выявлению школьных трудностей (педагог).</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Беседа с родителями и учителями-предметниками.</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Специальный эксперимент (учитель, психолог).</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Анкета для родителей и учителей.</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Наблюдение за ребенком в различных видах деятельности.</w:t>
            </w:r>
          </w:p>
        </w:tc>
      </w:tr>
    </w:tbl>
    <w:p w:rsidR="00B75D20" w:rsidRDefault="00B75D20" w:rsidP="00B75D20">
      <w:pPr>
        <w:pStyle w:val="affd"/>
        <w:autoSpaceDE w:val="0"/>
        <w:autoSpaceDN w:val="0"/>
        <w:adjustRightInd w:val="0"/>
        <w:ind w:left="1145"/>
        <w:rPr>
          <w:b/>
          <w:i/>
        </w:rPr>
      </w:pPr>
    </w:p>
    <w:p w:rsidR="00B75D20" w:rsidRPr="00B75D20" w:rsidRDefault="00B75D20" w:rsidP="00B75D20">
      <w:pPr>
        <w:pStyle w:val="affd"/>
        <w:autoSpaceDE w:val="0"/>
        <w:autoSpaceDN w:val="0"/>
        <w:adjustRightInd w:val="0"/>
        <w:ind w:left="1145"/>
        <w:jc w:val="center"/>
        <w:rPr>
          <w:rFonts w:ascii="Times New Roman" w:hAnsi="Times New Roman"/>
          <w:b/>
        </w:rPr>
      </w:pPr>
      <w:r w:rsidRPr="00B75D20">
        <w:rPr>
          <w:rFonts w:ascii="Times New Roman" w:hAnsi="Times New Roman"/>
          <w:b/>
        </w:rPr>
        <w:t>Программа коррекционной работы учителя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51"/>
        <w:gridCol w:w="2410"/>
      </w:tblGrid>
      <w:tr w:rsidR="00B75D20" w:rsidRPr="00DB335D" w:rsidTr="00B00BA9">
        <w:tc>
          <w:tcPr>
            <w:tcW w:w="828" w:type="dxa"/>
          </w:tcPr>
          <w:p w:rsidR="00B75D20" w:rsidRPr="00DB335D" w:rsidRDefault="00B75D20" w:rsidP="00B00BA9">
            <w:pPr>
              <w:autoSpaceDE w:val="0"/>
              <w:autoSpaceDN w:val="0"/>
              <w:adjustRightInd w:val="0"/>
              <w:jc w:val="center"/>
              <w:rPr>
                <w:b/>
              </w:rPr>
            </w:pPr>
            <w:r w:rsidRPr="00DB335D">
              <w:rPr>
                <w:b/>
              </w:rPr>
              <w:t>№</w:t>
            </w:r>
          </w:p>
          <w:p w:rsidR="00B75D20" w:rsidRPr="00DB335D" w:rsidRDefault="00B75D20" w:rsidP="00B00BA9">
            <w:pPr>
              <w:autoSpaceDE w:val="0"/>
              <w:autoSpaceDN w:val="0"/>
              <w:adjustRightInd w:val="0"/>
              <w:jc w:val="center"/>
              <w:rPr>
                <w:b/>
              </w:rPr>
            </w:pPr>
            <w:proofErr w:type="gramStart"/>
            <w:r w:rsidRPr="00DB335D">
              <w:rPr>
                <w:b/>
              </w:rPr>
              <w:t>п</w:t>
            </w:r>
            <w:proofErr w:type="gramEnd"/>
            <w:r w:rsidRPr="00DB335D">
              <w:rPr>
                <w:b/>
              </w:rPr>
              <w:t>/п</w:t>
            </w:r>
          </w:p>
        </w:tc>
        <w:tc>
          <w:tcPr>
            <w:tcW w:w="6651" w:type="dxa"/>
          </w:tcPr>
          <w:p w:rsidR="00B75D20" w:rsidRPr="00DB335D" w:rsidRDefault="00B75D20" w:rsidP="00B00BA9">
            <w:pPr>
              <w:autoSpaceDE w:val="0"/>
              <w:autoSpaceDN w:val="0"/>
              <w:adjustRightInd w:val="0"/>
              <w:jc w:val="center"/>
              <w:rPr>
                <w:b/>
              </w:rPr>
            </w:pPr>
            <w:r w:rsidRPr="00DB335D">
              <w:rPr>
                <w:b/>
              </w:rPr>
              <w:t>Содержание  и формы работы</w:t>
            </w:r>
          </w:p>
        </w:tc>
        <w:tc>
          <w:tcPr>
            <w:tcW w:w="2410" w:type="dxa"/>
          </w:tcPr>
          <w:p w:rsidR="00B75D20" w:rsidRPr="00DB335D" w:rsidRDefault="00B75D20" w:rsidP="00B00BA9">
            <w:pPr>
              <w:autoSpaceDE w:val="0"/>
              <w:autoSpaceDN w:val="0"/>
              <w:adjustRightInd w:val="0"/>
              <w:jc w:val="center"/>
              <w:rPr>
                <w:b/>
              </w:rPr>
            </w:pPr>
            <w:r w:rsidRPr="00DB335D">
              <w:rPr>
                <w:b/>
              </w:rPr>
              <w:t>Сроки</w:t>
            </w:r>
          </w:p>
        </w:tc>
      </w:tr>
      <w:tr w:rsidR="00B75D20" w:rsidRPr="00DB335D" w:rsidTr="00B00BA9">
        <w:tc>
          <w:tcPr>
            <w:tcW w:w="828" w:type="dxa"/>
          </w:tcPr>
          <w:p w:rsidR="00B75D20" w:rsidRPr="00DB335D" w:rsidRDefault="00B75D20" w:rsidP="00B00BA9">
            <w:pPr>
              <w:autoSpaceDE w:val="0"/>
              <w:autoSpaceDN w:val="0"/>
              <w:adjustRightInd w:val="0"/>
              <w:jc w:val="center"/>
            </w:pPr>
            <w:r w:rsidRPr="00DB335D">
              <w:t>1.</w:t>
            </w:r>
          </w:p>
        </w:tc>
        <w:tc>
          <w:tcPr>
            <w:tcW w:w="6651" w:type="dxa"/>
          </w:tcPr>
          <w:p w:rsidR="00B75D20" w:rsidRPr="00DB335D" w:rsidRDefault="00B75D20" w:rsidP="00B00BA9">
            <w:pPr>
              <w:autoSpaceDE w:val="0"/>
              <w:autoSpaceDN w:val="0"/>
              <w:adjustRightInd w:val="0"/>
            </w:pPr>
            <w:r w:rsidRPr="00DB335D">
              <w:t>Наблюдение за учениками во время учебной и внеурочной деятельности</w:t>
            </w:r>
          </w:p>
        </w:tc>
        <w:tc>
          <w:tcPr>
            <w:tcW w:w="2410" w:type="dxa"/>
          </w:tcPr>
          <w:p w:rsidR="00B75D20" w:rsidRPr="00DB335D" w:rsidRDefault="00B75D20" w:rsidP="00B00BA9">
            <w:pPr>
              <w:autoSpaceDE w:val="0"/>
              <w:autoSpaceDN w:val="0"/>
              <w:adjustRightInd w:val="0"/>
            </w:pPr>
            <w:r w:rsidRPr="00DB335D">
              <w:t>Ежедневно</w:t>
            </w:r>
          </w:p>
        </w:tc>
      </w:tr>
      <w:tr w:rsidR="00B75D20" w:rsidRPr="00DB335D" w:rsidTr="00B00BA9">
        <w:tc>
          <w:tcPr>
            <w:tcW w:w="828" w:type="dxa"/>
          </w:tcPr>
          <w:p w:rsidR="00B75D20" w:rsidRPr="00DB335D" w:rsidRDefault="00B75D20" w:rsidP="00B00BA9">
            <w:pPr>
              <w:autoSpaceDE w:val="0"/>
              <w:autoSpaceDN w:val="0"/>
              <w:adjustRightInd w:val="0"/>
              <w:jc w:val="center"/>
            </w:pPr>
            <w:r w:rsidRPr="00DB335D">
              <w:t>2.</w:t>
            </w:r>
          </w:p>
        </w:tc>
        <w:tc>
          <w:tcPr>
            <w:tcW w:w="6651" w:type="dxa"/>
          </w:tcPr>
          <w:p w:rsidR="00B75D20" w:rsidRPr="00DB335D" w:rsidRDefault="00B75D20" w:rsidP="00B00BA9">
            <w:pPr>
              <w:autoSpaceDE w:val="0"/>
              <w:autoSpaceDN w:val="0"/>
              <w:adjustRightInd w:val="0"/>
            </w:pPr>
            <w:r w:rsidRPr="00DB335D">
              <w:t>Поддержание связи с учителями-предметниками, специалистами школьной службы психолого-педагогического сопровождения детей с ОВЗ,   родителями</w:t>
            </w:r>
          </w:p>
        </w:tc>
        <w:tc>
          <w:tcPr>
            <w:tcW w:w="2410" w:type="dxa"/>
          </w:tcPr>
          <w:p w:rsidR="00B75D20" w:rsidRPr="00DB335D" w:rsidRDefault="00B75D20" w:rsidP="00B00BA9">
            <w:pPr>
              <w:autoSpaceDE w:val="0"/>
              <w:autoSpaceDN w:val="0"/>
              <w:adjustRightInd w:val="0"/>
            </w:pPr>
            <w:r w:rsidRPr="00DB335D">
              <w:t>Постоянно</w:t>
            </w:r>
          </w:p>
        </w:tc>
      </w:tr>
      <w:tr w:rsidR="00B75D20" w:rsidRPr="00DB335D" w:rsidTr="00B00BA9">
        <w:tc>
          <w:tcPr>
            <w:tcW w:w="828" w:type="dxa"/>
          </w:tcPr>
          <w:p w:rsidR="00B75D20" w:rsidRPr="00DB335D" w:rsidRDefault="00B75D20" w:rsidP="00B00BA9">
            <w:pPr>
              <w:autoSpaceDE w:val="0"/>
              <w:autoSpaceDN w:val="0"/>
              <w:adjustRightInd w:val="0"/>
              <w:jc w:val="center"/>
            </w:pPr>
            <w:r w:rsidRPr="00DB335D">
              <w:t>3.</w:t>
            </w:r>
          </w:p>
        </w:tc>
        <w:tc>
          <w:tcPr>
            <w:tcW w:w="6651" w:type="dxa"/>
          </w:tcPr>
          <w:p w:rsidR="00B75D20" w:rsidRPr="00DB335D" w:rsidRDefault="00B75D20" w:rsidP="00B00BA9">
            <w:pPr>
              <w:autoSpaceDE w:val="0"/>
              <w:autoSpaceDN w:val="0"/>
              <w:adjustRightInd w:val="0"/>
            </w:pPr>
            <w:r w:rsidRPr="00DB335D">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2410" w:type="dxa"/>
          </w:tcPr>
          <w:p w:rsidR="00B75D20" w:rsidRPr="00DB335D" w:rsidRDefault="00B75D20" w:rsidP="00B00BA9">
            <w:pPr>
              <w:autoSpaceDE w:val="0"/>
              <w:autoSpaceDN w:val="0"/>
              <w:adjustRightInd w:val="0"/>
            </w:pPr>
            <w:r w:rsidRPr="00DB335D">
              <w:t>Непосредственно  в ходе обучения</w:t>
            </w:r>
          </w:p>
          <w:p w:rsidR="00B75D20" w:rsidRPr="00DB335D" w:rsidRDefault="00B75D20" w:rsidP="00B00BA9">
            <w:pPr>
              <w:autoSpaceDE w:val="0"/>
              <w:autoSpaceDN w:val="0"/>
              <w:adjustRightInd w:val="0"/>
            </w:pPr>
          </w:p>
        </w:tc>
      </w:tr>
      <w:tr w:rsidR="00B75D20" w:rsidRPr="00DB335D" w:rsidTr="00B00BA9">
        <w:tc>
          <w:tcPr>
            <w:tcW w:w="828" w:type="dxa"/>
          </w:tcPr>
          <w:p w:rsidR="00B75D20" w:rsidRPr="00DB335D" w:rsidRDefault="00B75D20" w:rsidP="00B00BA9">
            <w:pPr>
              <w:autoSpaceDE w:val="0"/>
              <w:autoSpaceDN w:val="0"/>
              <w:adjustRightInd w:val="0"/>
              <w:jc w:val="center"/>
            </w:pPr>
            <w:r w:rsidRPr="00DB335D">
              <w:t>4.</w:t>
            </w:r>
          </w:p>
        </w:tc>
        <w:tc>
          <w:tcPr>
            <w:tcW w:w="6651" w:type="dxa"/>
          </w:tcPr>
          <w:p w:rsidR="00B75D20" w:rsidRPr="00DB335D" w:rsidRDefault="00B75D20" w:rsidP="00B00BA9">
            <w:pPr>
              <w:autoSpaceDE w:val="0"/>
              <w:autoSpaceDN w:val="0"/>
              <w:adjustRightInd w:val="0"/>
            </w:pPr>
            <w:r w:rsidRPr="00DB335D">
              <w:t>Составление индивидуального маршрута сопровождения учащегося (вместе с психологом и учителями-</w:t>
            </w:r>
            <w:r w:rsidRPr="00DB335D">
              <w:lastRenderedPageBreak/>
              <w:t>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2410" w:type="dxa"/>
          </w:tcPr>
          <w:p w:rsidR="00B75D20" w:rsidRPr="00DB335D" w:rsidRDefault="00B75D20" w:rsidP="00B00BA9">
            <w:pPr>
              <w:autoSpaceDE w:val="0"/>
              <w:autoSpaceDN w:val="0"/>
              <w:adjustRightInd w:val="0"/>
            </w:pPr>
            <w:r w:rsidRPr="00DB335D">
              <w:lastRenderedPageBreak/>
              <w:t>Перед началом обучения</w:t>
            </w:r>
          </w:p>
          <w:p w:rsidR="00B75D20" w:rsidRPr="00DB335D" w:rsidRDefault="00B75D20" w:rsidP="00B00BA9">
            <w:pPr>
              <w:autoSpaceDE w:val="0"/>
              <w:autoSpaceDN w:val="0"/>
              <w:adjustRightInd w:val="0"/>
            </w:pPr>
          </w:p>
          <w:p w:rsidR="00B75D20" w:rsidRPr="00DB335D" w:rsidRDefault="00B75D20" w:rsidP="00B00BA9">
            <w:pPr>
              <w:autoSpaceDE w:val="0"/>
              <w:autoSpaceDN w:val="0"/>
              <w:adjustRightInd w:val="0"/>
            </w:pPr>
            <w:r w:rsidRPr="00DB335D">
              <w:t>В ходе обучения</w:t>
            </w:r>
          </w:p>
        </w:tc>
      </w:tr>
      <w:tr w:rsidR="00B75D20" w:rsidRPr="00DB335D" w:rsidTr="00B00BA9">
        <w:tc>
          <w:tcPr>
            <w:tcW w:w="828" w:type="dxa"/>
          </w:tcPr>
          <w:p w:rsidR="00B75D20" w:rsidRPr="00DB335D" w:rsidRDefault="00B75D20" w:rsidP="00B00BA9">
            <w:pPr>
              <w:autoSpaceDE w:val="0"/>
              <w:autoSpaceDN w:val="0"/>
              <w:adjustRightInd w:val="0"/>
              <w:jc w:val="center"/>
            </w:pPr>
            <w:r w:rsidRPr="00DB335D">
              <w:lastRenderedPageBreak/>
              <w:t>5.</w:t>
            </w:r>
          </w:p>
        </w:tc>
        <w:tc>
          <w:tcPr>
            <w:tcW w:w="6651" w:type="dxa"/>
          </w:tcPr>
          <w:p w:rsidR="00B75D20" w:rsidRPr="00DB335D" w:rsidRDefault="00B75D20" w:rsidP="00B00BA9">
            <w:pPr>
              <w:autoSpaceDE w:val="0"/>
              <w:autoSpaceDN w:val="0"/>
              <w:adjustRightInd w:val="0"/>
            </w:pPr>
            <w:r w:rsidRPr="00DB335D">
              <w:t>Формирование такого микроклимата в классе, который способствовал бы тому, чтобы каждый учащийся с ОВЗ чувствовал себя комфортно</w:t>
            </w:r>
          </w:p>
        </w:tc>
        <w:tc>
          <w:tcPr>
            <w:tcW w:w="2410" w:type="dxa"/>
          </w:tcPr>
          <w:p w:rsidR="00B75D20" w:rsidRPr="00DB335D" w:rsidRDefault="00B75D20" w:rsidP="00B00BA9">
            <w:pPr>
              <w:autoSpaceDE w:val="0"/>
              <w:autoSpaceDN w:val="0"/>
              <w:adjustRightInd w:val="0"/>
            </w:pPr>
            <w:r w:rsidRPr="00DB335D">
              <w:t>Постоянно</w:t>
            </w:r>
          </w:p>
        </w:tc>
      </w:tr>
      <w:tr w:rsidR="00B75D20" w:rsidRPr="00DB335D" w:rsidTr="00B00BA9">
        <w:tc>
          <w:tcPr>
            <w:tcW w:w="828" w:type="dxa"/>
          </w:tcPr>
          <w:p w:rsidR="00B75D20" w:rsidRPr="00DB335D" w:rsidRDefault="00B75D20" w:rsidP="00B00BA9">
            <w:pPr>
              <w:autoSpaceDE w:val="0"/>
              <w:autoSpaceDN w:val="0"/>
              <w:adjustRightInd w:val="0"/>
              <w:jc w:val="center"/>
            </w:pPr>
            <w:r w:rsidRPr="00DB335D">
              <w:t>6.</w:t>
            </w:r>
          </w:p>
        </w:tc>
        <w:tc>
          <w:tcPr>
            <w:tcW w:w="6651" w:type="dxa"/>
          </w:tcPr>
          <w:p w:rsidR="00B75D20" w:rsidRPr="00DB335D" w:rsidRDefault="00B75D20" w:rsidP="00B00BA9">
            <w:pPr>
              <w:autoSpaceDE w:val="0"/>
              <w:autoSpaceDN w:val="0"/>
              <w:adjustRightInd w:val="0"/>
            </w:pPr>
            <w:r w:rsidRPr="00DB335D">
              <w:t>Организация внеурочной деятельности, направленной на развитие познавательных интересов учащихся, их общее развитие</w:t>
            </w:r>
          </w:p>
        </w:tc>
        <w:tc>
          <w:tcPr>
            <w:tcW w:w="2410" w:type="dxa"/>
          </w:tcPr>
          <w:p w:rsidR="00B75D20" w:rsidRPr="00DB335D" w:rsidRDefault="00B75D20" w:rsidP="00B00BA9">
            <w:pPr>
              <w:autoSpaceDE w:val="0"/>
              <w:autoSpaceDN w:val="0"/>
              <w:adjustRightInd w:val="0"/>
            </w:pPr>
            <w:r w:rsidRPr="00DB335D">
              <w:t>Постоянно</w:t>
            </w:r>
          </w:p>
        </w:tc>
      </w:tr>
    </w:tbl>
    <w:p w:rsidR="00B75D20" w:rsidRPr="00DB335D" w:rsidRDefault="00B75D20" w:rsidP="00B75D20">
      <w:pPr>
        <w:pStyle w:val="15"/>
        <w:rPr>
          <w:rFonts w:ascii="Times New Roman" w:hAnsi="Times New Roman"/>
          <w:sz w:val="24"/>
          <w:szCs w:val="24"/>
        </w:rPr>
      </w:pPr>
    </w:p>
    <w:p w:rsidR="00B75D20" w:rsidRPr="00DB335D" w:rsidRDefault="00B75D20" w:rsidP="00B75D20">
      <w:pPr>
        <w:pStyle w:val="15"/>
        <w:ind w:firstLine="426"/>
        <w:rPr>
          <w:rFonts w:ascii="Times New Roman" w:hAnsi="Times New Roman"/>
          <w:sz w:val="24"/>
          <w:szCs w:val="24"/>
        </w:rPr>
      </w:pPr>
      <w:r w:rsidRPr="00DB335D">
        <w:rPr>
          <w:rFonts w:ascii="Times New Roman" w:hAnsi="Times New Roman"/>
          <w:i/>
          <w:iCs/>
          <w:sz w:val="24"/>
          <w:szCs w:val="24"/>
        </w:rPr>
        <w:t>Консультативная работа включает:</w:t>
      </w:r>
    </w:p>
    <w:p w:rsidR="00B75D20" w:rsidRPr="00DB335D" w:rsidRDefault="00B75D20" w:rsidP="00857C32">
      <w:pPr>
        <w:pStyle w:val="15"/>
        <w:numPr>
          <w:ilvl w:val="0"/>
          <w:numId w:val="113"/>
        </w:numPr>
        <w:ind w:left="426"/>
        <w:jc w:val="both"/>
        <w:rPr>
          <w:rFonts w:ascii="Times New Roman" w:hAnsi="Times New Roman"/>
          <w:spacing w:val="-2"/>
          <w:sz w:val="24"/>
          <w:szCs w:val="24"/>
        </w:rPr>
      </w:pPr>
      <w:proofErr w:type="gramStart"/>
      <w:r w:rsidRPr="00DB335D">
        <w:rPr>
          <w:rFonts w:ascii="Times New Roman" w:hAnsi="Times New Roman"/>
          <w:spacing w:val="2"/>
          <w:sz w:val="24"/>
          <w:szCs w:val="24"/>
        </w:rPr>
        <w:t xml:space="preserve">выработку совместных обоснованных рекомендаций по </w:t>
      </w:r>
      <w:r w:rsidRPr="00DB335D">
        <w:rPr>
          <w:rFonts w:ascii="Times New Roman" w:hAnsi="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B75D20" w:rsidRPr="00DB335D" w:rsidRDefault="00B75D20" w:rsidP="00857C32">
      <w:pPr>
        <w:pStyle w:val="15"/>
        <w:numPr>
          <w:ilvl w:val="0"/>
          <w:numId w:val="113"/>
        </w:numPr>
        <w:ind w:left="426"/>
        <w:jc w:val="both"/>
        <w:rPr>
          <w:rFonts w:ascii="Times New Roman" w:hAnsi="Times New Roman"/>
          <w:sz w:val="24"/>
          <w:szCs w:val="24"/>
        </w:rPr>
      </w:pPr>
      <w:r w:rsidRPr="00DB335D">
        <w:rPr>
          <w:rFonts w:ascii="Times New Roman" w:hAnsi="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DB335D">
        <w:rPr>
          <w:rFonts w:ascii="Times New Roman" w:hAnsi="Times New Roman"/>
          <w:sz w:val="24"/>
          <w:szCs w:val="24"/>
        </w:rPr>
        <w:t xml:space="preserve"> с </w:t>
      </w:r>
      <w:proofErr w:type="gramStart"/>
      <w:r w:rsidRPr="00DB335D">
        <w:rPr>
          <w:rFonts w:ascii="Times New Roman" w:hAnsi="Times New Roman"/>
          <w:sz w:val="24"/>
          <w:szCs w:val="24"/>
        </w:rPr>
        <w:t>обучающимся</w:t>
      </w:r>
      <w:proofErr w:type="gramEnd"/>
      <w:r w:rsidRPr="00DB335D">
        <w:rPr>
          <w:rFonts w:ascii="Times New Roman" w:hAnsi="Times New Roman"/>
          <w:sz w:val="24"/>
          <w:szCs w:val="24"/>
        </w:rPr>
        <w:t xml:space="preserve"> с ограниченными возможностями здоровья;</w:t>
      </w:r>
    </w:p>
    <w:p w:rsidR="00B75D20" w:rsidRPr="00DB335D" w:rsidRDefault="00B75D20" w:rsidP="00857C32">
      <w:pPr>
        <w:pStyle w:val="15"/>
        <w:numPr>
          <w:ilvl w:val="0"/>
          <w:numId w:val="113"/>
        </w:numPr>
        <w:ind w:left="426"/>
        <w:jc w:val="both"/>
        <w:rPr>
          <w:rFonts w:ascii="Times New Roman" w:hAnsi="Times New Roman"/>
          <w:sz w:val="24"/>
          <w:szCs w:val="24"/>
        </w:rPr>
      </w:pPr>
      <w:r w:rsidRPr="00DB335D">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75D20" w:rsidRPr="00DB335D" w:rsidRDefault="00B75D20" w:rsidP="00B75D20">
      <w:pPr>
        <w:pStyle w:val="affd"/>
        <w:autoSpaceDE w:val="0"/>
        <w:autoSpaceDN w:val="0"/>
        <w:adjustRightInd w:val="0"/>
        <w:ind w:left="1146"/>
        <w:rPr>
          <w:b/>
        </w:rPr>
      </w:pPr>
    </w:p>
    <w:p w:rsidR="00B75D20" w:rsidRPr="00B75D20" w:rsidRDefault="00B75D20" w:rsidP="00B75D20">
      <w:pPr>
        <w:pStyle w:val="affd"/>
        <w:autoSpaceDE w:val="0"/>
        <w:autoSpaceDN w:val="0"/>
        <w:adjustRightInd w:val="0"/>
        <w:ind w:left="1145"/>
        <w:jc w:val="center"/>
        <w:rPr>
          <w:rFonts w:ascii="Times New Roman" w:hAnsi="Times New Roman"/>
          <w:b/>
          <w:sz w:val="24"/>
          <w:szCs w:val="24"/>
        </w:rPr>
      </w:pPr>
      <w:r w:rsidRPr="00B75D20">
        <w:rPr>
          <w:rFonts w:ascii="Times New Roman" w:hAnsi="Times New Roman"/>
          <w:b/>
          <w:sz w:val="24"/>
          <w:szCs w:val="24"/>
        </w:rPr>
        <w:t>Программа консультативной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352"/>
        <w:gridCol w:w="2601"/>
        <w:gridCol w:w="2382"/>
      </w:tblGrid>
      <w:tr w:rsidR="00B75D20" w:rsidRPr="00DB335D" w:rsidTr="00B00BA9">
        <w:tc>
          <w:tcPr>
            <w:tcW w:w="0" w:type="auto"/>
          </w:tcPr>
          <w:p w:rsidR="00B75D20" w:rsidRPr="00DB335D" w:rsidRDefault="00B75D20" w:rsidP="00B00BA9">
            <w:pPr>
              <w:autoSpaceDE w:val="0"/>
              <w:autoSpaceDN w:val="0"/>
              <w:adjustRightInd w:val="0"/>
              <w:jc w:val="center"/>
              <w:rPr>
                <w:b/>
              </w:rPr>
            </w:pPr>
            <w:r w:rsidRPr="00DB335D">
              <w:rPr>
                <w:b/>
              </w:rPr>
              <w:t>Вид деятельности</w:t>
            </w:r>
          </w:p>
        </w:tc>
        <w:tc>
          <w:tcPr>
            <w:tcW w:w="0" w:type="auto"/>
          </w:tcPr>
          <w:p w:rsidR="00B75D20" w:rsidRPr="00DB335D" w:rsidRDefault="00B75D20" w:rsidP="00B00BA9">
            <w:pPr>
              <w:autoSpaceDE w:val="0"/>
              <w:autoSpaceDN w:val="0"/>
              <w:adjustRightInd w:val="0"/>
              <w:jc w:val="center"/>
              <w:rPr>
                <w:b/>
              </w:rPr>
            </w:pPr>
            <w:r w:rsidRPr="00DB335D">
              <w:rPr>
                <w:b/>
              </w:rPr>
              <w:t>Работа классного руководителя</w:t>
            </w:r>
          </w:p>
        </w:tc>
        <w:tc>
          <w:tcPr>
            <w:tcW w:w="0" w:type="auto"/>
          </w:tcPr>
          <w:p w:rsidR="00B75D20" w:rsidRPr="00DB335D" w:rsidRDefault="00B75D20" w:rsidP="00B00BA9">
            <w:pPr>
              <w:autoSpaceDE w:val="0"/>
              <w:autoSpaceDN w:val="0"/>
              <w:adjustRightInd w:val="0"/>
              <w:jc w:val="center"/>
              <w:rPr>
                <w:b/>
              </w:rPr>
            </w:pPr>
            <w:r w:rsidRPr="00DB335D">
              <w:rPr>
                <w:b/>
              </w:rPr>
              <w:t>Работа зам. директора по УВР</w:t>
            </w:r>
          </w:p>
        </w:tc>
        <w:tc>
          <w:tcPr>
            <w:tcW w:w="2382" w:type="dxa"/>
          </w:tcPr>
          <w:p w:rsidR="00B75D20" w:rsidRPr="00DB335D" w:rsidRDefault="00B75D20" w:rsidP="00B00BA9">
            <w:pPr>
              <w:autoSpaceDE w:val="0"/>
              <w:autoSpaceDN w:val="0"/>
              <w:adjustRightInd w:val="0"/>
              <w:jc w:val="center"/>
              <w:rPr>
                <w:b/>
              </w:rPr>
            </w:pPr>
            <w:r>
              <w:rPr>
                <w:b/>
              </w:rPr>
              <w:t>Работа педагога</w:t>
            </w:r>
            <w:r w:rsidRPr="00DB335D">
              <w:rPr>
                <w:b/>
              </w:rPr>
              <w:t>-предметника</w:t>
            </w:r>
          </w:p>
        </w:tc>
      </w:tr>
      <w:tr w:rsidR="00B75D20" w:rsidRPr="00DB335D" w:rsidTr="00B00BA9">
        <w:tc>
          <w:tcPr>
            <w:tcW w:w="0" w:type="auto"/>
          </w:tcPr>
          <w:p w:rsidR="00B75D20" w:rsidRPr="00DB335D" w:rsidRDefault="00B75D20" w:rsidP="00B00BA9">
            <w:pPr>
              <w:autoSpaceDE w:val="0"/>
              <w:autoSpaceDN w:val="0"/>
              <w:adjustRightInd w:val="0"/>
            </w:pPr>
            <w:r w:rsidRPr="00DB335D">
              <w:t xml:space="preserve">Получение запроса </w:t>
            </w:r>
          </w:p>
        </w:tc>
        <w:tc>
          <w:tcPr>
            <w:tcW w:w="0" w:type="auto"/>
          </w:tcPr>
          <w:p w:rsidR="00B75D20" w:rsidRPr="00DB335D" w:rsidRDefault="00B75D20" w:rsidP="00B00BA9">
            <w:pPr>
              <w:autoSpaceDE w:val="0"/>
              <w:autoSpaceDN w:val="0"/>
              <w:adjustRightInd w:val="0"/>
            </w:pPr>
            <w:r w:rsidRPr="00DB335D">
              <w:t>Участие в постановке задач</w:t>
            </w:r>
          </w:p>
        </w:tc>
        <w:tc>
          <w:tcPr>
            <w:tcW w:w="0" w:type="auto"/>
          </w:tcPr>
          <w:p w:rsidR="00B75D20" w:rsidRPr="00DB335D" w:rsidRDefault="00B75D20" w:rsidP="00B00BA9">
            <w:pPr>
              <w:autoSpaceDE w:val="0"/>
              <w:autoSpaceDN w:val="0"/>
              <w:adjustRightInd w:val="0"/>
              <w:jc w:val="center"/>
            </w:pPr>
            <w:r w:rsidRPr="00DB335D">
              <w:t>Участие в постановке задач</w:t>
            </w:r>
          </w:p>
        </w:tc>
        <w:tc>
          <w:tcPr>
            <w:tcW w:w="2382" w:type="dxa"/>
          </w:tcPr>
          <w:p w:rsidR="00B75D20" w:rsidRPr="00DB335D" w:rsidRDefault="00B75D20" w:rsidP="00B00BA9">
            <w:pPr>
              <w:autoSpaceDE w:val="0"/>
              <w:autoSpaceDN w:val="0"/>
              <w:adjustRightInd w:val="0"/>
            </w:pPr>
            <w:r w:rsidRPr="00DB335D">
              <w:t>Формулирование запроса на помощь или совместную работу</w:t>
            </w:r>
          </w:p>
        </w:tc>
      </w:tr>
      <w:tr w:rsidR="00B75D20" w:rsidRPr="00DB335D" w:rsidTr="00B00BA9">
        <w:tc>
          <w:tcPr>
            <w:tcW w:w="0" w:type="auto"/>
          </w:tcPr>
          <w:p w:rsidR="00B75D20" w:rsidRPr="00DB335D" w:rsidRDefault="00B75D20" w:rsidP="00B00BA9">
            <w:pPr>
              <w:autoSpaceDE w:val="0"/>
              <w:autoSpaceDN w:val="0"/>
              <w:adjustRightInd w:val="0"/>
            </w:pPr>
            <w:r w:rsidRPr="00DB335D">
              <w:t>Принятие решения о приглашении родителей (семьи) на консультацию</w:t>
            </w:r>
          </w:p>
        </w:tc>
        <w:tc>
          <w:tcPr>
            <w:tcW w:w="0" w:type="auto"/>
          </w:tcPr>
          <w:p w:rsidR="00B75D20" w:rsidRPr="00DB335D" w:rsidRDefault="00B75D20" w:rsidP="00B00BA9">
            <w:pPr>
              <w:autoSpaceDE w:val="0"/>
              <w:autoSpaceDN w:val="0"/>
              <w:adjustRightInd w:val="0"/>
            </w:pPr>
            <w:r w:rsidRPr="00DB335D">
              <w:t>Согласование целей и задач в работе с семьей ребенка</w:t>
            </w:r>
          </w:p>
        </w:tc>
        <w:tc>
          <w:tcPr>
            <w:tcW w:w="0" w:type="auto"/>
          </w:tcPr>
          <w:p w:rsidR="00B75D20" w:rsidRPr="00DB335D" w:rsidRDefault="00B75D20" w:rsidP="00B00BA9">
            <w:pPr>
              <w:autoSpaceDE w:val="0"/>
              <w:autoSpaceDN w:val="0"/>
              <w:adjustRightInd w:val="0"/>
            </w:pPr>
            <w:r w:rsidRPr="00DB335D">
              <w:t>Согласование целей и задач в работе с семьей ребенка</w:t>
            </w:r>
          </w:p>
        </w:tc>
        <w:tc>
          <w:tcPr>
            <w:tcW w:w="2382" w:type="dxa"/>
          </w:tcPr>
          <w:p w:rsidR="00B75D20" w:rsidRPr="00DB335D" w:rsidRDefault="00B75D20" w:rsidP="00B00BA9">
            <w:pPr>
              <w:autoSpaceDE w:val="0"/>
              <w:autoSpaceDN w:val="0"/>
              <w:adjustRightInd w:val="0"/>
            </w:pPr>
            <w:r w:rsidRPr="00DB335D">
              <w:t>Согласование целей и задач в работе с семьей ребенка</w:t>
            </w:r>
          </w:p>
        </w:tc>
      </w:tr>
      <w:tr w:rsidR="00B75D20" w:rsidRPr="00DB335D" w:rsidTr="00B00BA9">
        <w:tc>
          <w:tcPr>
            <w:tcW w:w="0" w:type="auto"/>
          </w:tcPr>
          <w:p w:rsidR="00B75D20" w:rsidRPr="00DB335D" w:rsidRDefault="00B75D20" w:rsidP="00B00BA9">
            <w:pPr>
              <w:autoSpaceDE w:val="0"/>
              <w:autoSpaceDN w:val="0"/>
              <w:adjustRightInd w:val="0"/>
            </w:pPr>
            <w:r w:rsidRPr="00DB335D">
              <w:t>Совместная постановка задач сотрудничества</w:t>
            </w:r>
          </w:p>
        </w:tc>
        <w:tc>
          <w:tcPr>
            <w:tcW w:w="0" w:type="auto"/>
          </w:tcPr>
          <w:p w:rsidR="00B75D20" w:rsidRPr="00DB335D" w:rsidRDefault="00B75D20" w:rsidP="00B00BA9">
            <w:pPr>
              <w:autoSpaceDE w:val="0"/>
              <w:autoSpaceDN w:val="0"/>
              <w:adjustRightInd w:val="0"/>
            </w:pPr>
            <w:r w:rsidRPr="00DB335D">
              <w:t xml:space="preserve"> Координация деятельности педагогов и родителей</w:t>
            </w:r>
          </w:p>
        </w:tc>
        <w:tc>
          <w:tcPr>
            <w:tcW w:w="0" w:type="auto"/>
          </w:tcPr>
          <w:p w:rsidR="00B75D20" w:rsidRPr="00DB335D" w:rsidRDefault="00B75D20" w:rsidP="00B00BA9">
            <w:pPr>
              <w:autoSpaceDE w:val="0"/>
              <w:autoSpaceDN w:val="0"/>
              <w:adjustRightInd w:val="0"/>
            </w:pPr>
            <w:r w:rsidRPr="00DB335D">
              <w:t xml:space="preserve"> Участие в постановке  задач сотрудничества</w:t>
            </w:r>
          </w:p>
        </w:tc>
        <w:tc>
          <w:tcPr>
            <w:tcW w:w="2382" w:type="dxa"/>
          </w:tcPr>
          <w:p w:rsidR="00B75D20" w:rsidRPr="00DB335D" w:rsidRDefault="00B75D20" w:rsidP="00B00BA9">
            <w:pPr>
              <w:autoSpaceDE w:val="0"/>
              <w:autoSpaceDN w:val="0"/>
              <w:adjustRightInd w:val="0"/>
            </w:pPr>
            <w:r w:rsidRPr="00DB335D">
              <w:t>Участие в постановке  задач сотрудничества</w:t>
            </w:r>
          </w:p>
        </w:tc>
      </w:tr>
      <w:tr w:rsidR="00B75D20" w:rsidRPr="00DB335D" w:rsidTr="00B00BA9">
        <w:tc>
          <w:tcPr>
            <w:tcW w:w="0" w:type="auto"/>
          </w:tcPr>
          <w:p w:rsidR="00B75D20" w:rsidRPr="00DB335D" w:rsidRDefault="00B75D20" w:rsidP="00B00BA9">
            <w:pPr>
              <w:autoSpaceDE w:val="0"/>
              <w:autoSpaceDN w:val="0"/>
              <w:adjustRightInd w:val="0"/>
            </w:pPr>
            <w:r w:rsidRPr="00DB335D">
              <w:t>Разработка программы совместной работы</w:t>
            </w:r>
          </w:p>
        </w:tc>
        <w:tc>
          <w:tcPr>
            <w:tcW w:w="0" w:type="auto"/>
          </w:tcPr>
          <w:p w:rsidR="00B75D20" w:rsidRPr="00DB335D" w:rsidRDefault="00B75D20" w:rsidP="00B00BA9">
            <w:pPr>
              <w:autoSpaceDE w:val="0"/>
              <w:autoSpaceDN w:val="0"/>
              <w:adjustRightInd w:val="0"/>
            </w:pPr>
            <w:r w:rsidRPr="00DB335D">
              <w:t>Участие в разработке программы совместной работы</w:t>
            </w:r>
          </w:p>
        </w:tc>
        <w:tc>
          <w:tcPr>
            <w:tcW w:w="0" w:type="auto"/>
          </w:tcPr>
          <w:p w:rsidR="00B75D20" w:rsidRPr="00DB335D" w:rsidRDefault="00B75D20" w:rsidP="00B00BA9">
            <w:pPr>
              <w:autoSpaceDE w:val="0"/>
              <w:autoSpaceDN w:val="0"/>
              <w:adjustRightInd w:val="0"/>
            </w:pPr>
            <w:r w:rsidRPr="00DB335D">
              <w:t>Утверждение программы</w:t>
            </w:r>
          </w:p>
        </w:tc>
        <w:tc>
          <w:tcPr>
            <w:tcW w:w="2382" w:type="dxa"/>
          </w:tcPr>
          <w:p w:rsidR="00B75D20" w:rsidRPr="00DB335D" w:rsidRDefault="00B75D20" w:rsidP="00B00BA9">
            <w:pPr>
              <w:autoSpaceDE w:val="0"/>
              <w:autoSpaceDN w:val="0"/>
              <w:adjustRightInd w:val="0"/>
            </w:pPr>
            <w:r w:rsidRPr="00DB335D">
              <w:t>Разработка программы совместной работы</w:t>
            </w:r>
          </w:p>
        </w:tc>
      </w:tr>
      <w:tr w:rsidR="00B75D20" w:rsidRPr="00DB335D" w:rsidTr="00B00BA9">
        <w:tc>
          <w:tcPr>
            <w:tcW w:w="0" w:type="auto"/>
          </w:tcPr>
          <w:p w:rsidR="00B75D20" w:rsidRPr="00DB335D" w:rsidRDefault="00B75D20" w:rsidP="00B00BA9">
            <w:pPr>
              <w:autoSpaceDE w:val="0"/>
              <w:autoSpaceDN w:val="0"/>
              <w:adjustRightInd w:val="0"/>
            </w:pPr>
            <w:r w:rsidRPr="00DB335D">
              <w:t>Прием родителей по их запросу</w:t>
            </w:r>
          </w:p>
        </w:tc>
        <w:tc>
          <w:tcPr>
            <w:tcW w:w="0" w:type="auto"/>
          </w:tcPr>
          <w:p w:rsidR="00B75D20" w:rsidRPr="00DB335D" w:rsidRDefault="00B75D20" w:rsidP="00B00BA9">
            <w:pPr>
              <w:autoSpaceDE w:val="0"/>
              <w:autoSpaceDN w:val="0"/>
              <w:adjustRightInd w:val="0"/>
            </w:pPr>
            <w:r w:rsidRPr="00DB335D">
              <w:t>Организация встречи</w:t>
            </w:r>
          </w:p>
        </w:tc>
        <w:tc>
          <w:tcPr>
            <w:tcW w:w="0" w:type="auto"/>
          </w:tcPr>
          <w:p w:rsidR="00B75D20" w:rsidRPr="00DB335D" w:rsidRDefault="00B75D20" w:rsidP="00B00BA9">
            <w:pPr>
              <w:autoSpaceDE w:val="0"/>
              <w:autoSpaceDN w:val="0"/>
              <w:adjustRightInd w:val="0"/>
            </w:pPr>
            <w:r w:rsidRPr="00DB335D">
              <w:t>Управленческий контроль данной ситуации, создание условий для проведения встречи</w:t>
            </w:r>
          </w:p>
        </w:tc>
        <w:tc>
          <w:tcPr>
            <w:tcW w:w="2382" w:type="dxa"/>
          </w:tcPr>
          <w:p w:rsidR="00B75D20" w:rsidRPr="00DB335D" w:rsidRDefault="00B75D20" w:rsidP="00B00BA9">
            <w:pPr>
              <w:autoSpaceDE w:val="0"/>
              <w:autoSpaceDN w:val="0"/>
              <w:adjustRightInd w:val="0"/>
            </w:pPr>
            <w:r w:rsidRPr="00DB335D">
              <w:t>Участие в проведении встреч</w:t>
            </w:r>
          </w:p>
        </w:tc>
      </w:tr>
      <w:tr w:rsidR="00B75D20" w:rsidRPr="00DB335D" w:rsidTr="00B00BA9">
        <w:trPr>
          <w:trHeight w:val="1781"/>
        </w:trPr>
        <w:tc>
          <w:tcPr>
            <w:tcW w:w="0" w:type="auto"/>
          </w:tcPr>
          <w:p w:rsidR="00B75D20" w:rsidRPr="00DB335D" w:rsidRDefault="00B75D20" w:rsidP="00B00BA9">
            <w:pPr>
              <w:autoSpaceDE w:val="0"/>
              <w:autoSpaceDN w:val="0"/>
              <w:adjustRightInd w:val="0"/>
            </w:pPr>
            <w:r w:rsidRPr="00DB335D">
              <w:lastRenderedPageBreak/>
              <w:t>Проведение консультаций</w:t>
            </w:r>
          </w:p>
        </w:tc>
        <w:tc>
          <w:tcPr>
            <w:tcW w:w="0" w:type="auto"/>
          </w:tcPr>
          <w:p w:rsidR="00B75D20" w:rsidRPr="00DB335D" w:rsidRDefault="00B75D20" w:rsidP="00B00BA9">
            <w:pPr>
              <w:autoSpaceDE w:val="0"/>
              <w:autoSpaceDN w:val="0"/>
              <w:adjustRightInd w:val="0"/>
            </w:pPr>
            <w:r w:rsidRPr="00DB335D">
              <w:t>Координация</w:t>
            </w:r>
          </w:p>
          <w:p w:rsidR="00B75D20" w:rsidRPr="00DB335D" w:rsidRDefault="00B75D20" w:rsidP="00B00BA9">
            <w:pPr>
              <w:autoSpaceDE w:val="0"/>
              <w:autoSpaceDN w:val="0"/>
              <w:adjustRightInd w:val="0"/>
            </w:pPr>
            <w:r w:rsidRPr="00DB335D">
              <w:t>деятельности всех участников образовательных отношений</w:t>
            </w:r>
          </w:p>
        </w:tc>
        <w:tc>
          <w:tcPr>
            <w:tcW w:w="0" w:type="auto"/>
          </w:tcPr>
          <w:p w:rsidR="00B75D20" w:rsidRPr="00DB335D" w:rsidRDefault="00B75D20" w:rsidP="00B00BA9">
            <w:pPr>
              <w:autoSpaceDE w:val="0"/>
              <w:autoSpaceDN w:val="0"/>
              <w:adjustRightInd w:val="0"/>
            </w:pPr>
            <w:r w:rsidRPr="00DB335D">
              <w:t>Контроль, проведение консультативной работы</w:t>
            </w:r>
          </w:p>
        </w:tc>
        <w:tc>
          <w:tcPr>
            <w:tcW w:w="2382" w:type="dxa"/>
          </w:tcPr>
          <w:p w:rsidR="00B75D20" w:rsidRPr="00DB335D" w:rsidRDefault="00B75D20" w:rsidP="00B00BA9">
            <w:pPr>
              <w:autoSpaceDE w:val="0"/>
              <w:autoSpaceDN w:val="0"/>
              <w:adjustRightInd w:val="0"/>
            </w:pPr>
            <w:r w:rsidRPr="00DB335D">
              <w:t>Участие в консультативной работе</w:t>
            </w:r>
          </w:p>
        </w:tc>
      </w:tr>
      <w:tr w:rsidR="00B75D20" w:rsidRPr="00DB335D" w:rsidTr="00B00BA9">
        <w:tc>
          <w:tcPr>
            <w:tcW w:w="0" w:type="auto"/>
          </w:tcPr>
          <w:p w:rsidR="00B75D20" w:rsidRPr="00DB335D" w:rsidRDefault="00B75D20" w:rsidP="00B00BA9">
            <w:pPr>
              <w:autoSpaceDE w:val="0"/>
              <w:autoSpaceDN w:val="0"/>
              <w:adjustRightInd w:val="0"/>
            </w:pPr>
            <w:r w:rsidRPr="00DB335D">
              <w:t>Организация сотрудничества родителей и педагогов-предметников (по необходимости)</w:t>
            </w:r>
          </w:p>
        </w:tc>
        <w:tc>
          <w:tcPr>
            <w:tcW w:w="0" w:type="auto"/>
          </w:tcPr>
          <w:p w:rsidR="00B75D20" w:rsidRPr="00DB335D" w:rsidRDefault="00B75D20" w:rsidP="00B00BA9">
            <w:pPr>
              <w:autoSpaceDE w:val="0"/>
              <w:autoSpaceDN w:val="0"/>
              <w:adjustRightInd w:val="0"/>
            </w:pPr>
            <w:r w:rsidRPr="00DB335D">
              <w:t>Участие в сотрудничестве</w:t>
            </w:r>
          </w:p>
        </w:tc>
        <w:tc>
          <w:tcPr>
            <w:tcW w:w="0" w:type="auto"/>
          </w:tcPr>
          <w:p w:rsidR="00B75D20" w:rsidRPr="00DB335D" w:rsidRDefault="00B75D20" w:rsidP="00B00BA9">
            <w:pPr>
              <w:autoSpaceDE w:val="0"/>
              <w:autoSpaceDN w:val="0"/>
              <w:adjustRightInd w:val="0"/>
            </w:pPr>
            <w:r w:rsidRPr="00DB335D">
              <w:t>Организация условий для взаимодействия</w:t>
            </w:r>
          </w:p>
        </w:tc>
        <w:tc>
          <w:tcPr>
            <w:tcW w:w="2382" w:type="dxa"/>
          </w:tcPr>
          <w:p w:rsidR="00B75D20" w:rsidRPr="00DB335D" w:rsidRDefault="00B75D20" w:rsidP="00B00BA9">
            <w:pPr>
              <w:autoSpaceDE w:val="0"/>
              <w:autoSpaceDN w:val="0"/>
              <w:adjustRightInd w:val="0"/>
            </w:pPr>
            <w:r w:rsidRPr="00DB335D">
              <w:t>Участие в сотрудничестве</w:t>
            </w:r>
          </w:p>
        </w:tc>
      </w:tr>
      <w:tr w:rsidR="00B75D20" w:rsidRPr="00DB335D" w:rsidTr="00B00BA9">
        <w:tc>
          <w:tcPr>
            <w:tcW w:w="0" w:type="auto"/>
          </w:tcPr>
          <w:p w:rsidR="00B75D20" w:rsidRPr="00DB335D" w:rsidRDefault="00B75D20" w:rsidP="00B00BA9">
            <w:pPr>
              <w:autoSpaceDE w:val="0"/>
              <w:autoSpaceDN w:val="0"/>
              <w:adjustRightInd w:val="0"/>
            </w:pPr>
            <w:r w:rsidRPr="00DB335D">
              <w:t>Мониторинг эффективности</w:t>
            </w:r>
          </w:p>
        </w:tc>
        <w:tc>
          <w:tcPr>
            <w:tcW w:w="0" w:type="auto"/>
          </w:tcPr>
          <w:p w:rsidR="00B75D20" w:rsidRPr="00DB335D" w:rsidRDefault="00B75D20" w:rsidP="00B00BA9">
            <w:pPr>
              <w:autoSpaceDE w:val="0"/>
              <w:autoSpaceDN w:val="0"/>
              <w:adjustRightInd w:val="0"/>
            </w:pPr>
            <w:r w:rsidRPr="00DB335D">
              <w:t>Предоставление результатов наблюдения</w:t>
            </w:r>
          </w:p>
        </w:tc>
        <w:tc>
          <w:tcPr>
            <w:tcW w:w="0" w:type="auto"/>
          </w:tcPr>
          <w:p w:rsidR="00B75D20" w:rsidRPr="00DB335D" w:rsidRDefault="00B75D20" w:rsidP="00B00BA9">
            <w:pPr>
              <w:autoSpaceDE w:val="0"/>
              <w:autoSpaceDN w:val="0"/>
              <w:adjustRightInd w:val="0"/>
            </w:pPr>
            <w:r w:rsidRPr="00DB335D">
              <w:t>Контроль</w:t>
            </w:r>
          </w:p>
        </w:tc>
        <w:tc>
          <w:tcPr>
            <w:tcW w:w="2382" w:type="dxa"/>
          </w:tcPr>
          <w:p w:rsidR="00B75D20" w:rsidRPr="00DB335D" w:rsidRDefault="00B75D20" w:rsidP="00B00BA9">
            <w:pPr>
              <w:autoSpaceDE w:val="0"/>
              <w:autoSpaceDN w:val="0"/>
              <w:adjustRightInd w:val="0"/>
            </w:pPr>
            <w:r w:rsidRPr="00DB335D">
              <w:t>Проведение педагогической диагностики</w:t>
            </w:r>
          </w:p>
        </w:tc>
      </w:tr>
    </w:tbl>
    <w:p w:rsidR="0068430A" w:rsidRDefault="0068430A" w:rsidP="00FF1D70">
      <w:pPr>
        <w:pStyle w:val="15"/>
        <w:rPr>
          <w:rFonts w:ascii="Times New Roman" w:hAnsi="Times New Roman"/>
          <w:i/>
          <w:iCs/>
          <w:spacing w:val="-2"/>
          <w:sz w:val="24"/>
          <w:szCs w:val="24"/>
        </w:rPr>
      </w:pPr>
    </w:p>
    <w:p w:rsidR="00B75D20" w:rsidRPr="00DB335D" w:rsidRDefault="00B75D20" w:rsidP="00B75D20">
      <w:pPr>
        <w:pStyle w:val="15"/>
        <w:ind w:firstLine="426"/>
        <w:rPr>
          <w:rFonts w:ascii="Times New Roman" w:hAnsi="Times New Roman"/>
          <w:sz w:val="24"/>
          <w:szCs w:val="24"/>
        </w:rPr>
      </w:pPr>
      <w:r w:rsidRPr="00DB335D">
        <w:rPr>
          <w:rFonts w:ascii="Times New Roman" w:hAnsi="Times New Roman"/>
          <w:i/>
          <w:iCs/>
          <w:spacing w:val="-2"/>
          <w:sz w:val="24"/>
          <w:szCs w:val="24"/>
        </w:rPr>
        <w:t>Информационно­просветительская работа предусматри</w:t>
      </w:r>
      <w:r w:rsidRPr="00DB335D">
        <w:rPr>
          <w:rFonts w:ascii="Times New Roman" w:hAnsi="Times New Roman"/>
          <w:i/>
          <w:iCs/>
          <w:sz w:val="24"/>
          <w:szCs w:val="24"/>
        </w:rPr>
        <w:t>вает:</w:t>
      </w:r>
    </w:p>
    <w:p w:rsidR="00B75D20" w:rsidRPr="00DB335D" w:rsidRDefault="00B75D20" w:rsidP="00857C32">
      <w:pPr>
        <w:pStyle w:val="15"/>
        <w:numPr>
          <w:ilvl w:val="0"/>
          <w:numId w:val="114"/>
        </w:numPr>
        <w:ind w:left="426"/>
        <w:jc w:val="both"/>
        <w:rPr>
          <w:rFonts w:ascii="Times New Roman" w:hAnsi="Times New Roman"/>
          <w:sz w:val="24"/>
          <w:szCs w:val="24"/>
        </w:rPr>
      </w:pPr>
      <w:proofErr w:type="gramStart"/>
      <w:r w:rsidRPr="00DB335D">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DB335D">
        <w:rPr>
          <w:rFonts w:ascii="Times New Roman" w:hAnsi="Times New Roman"/>
          <w:sz w:val="24"/>
          <w:szCs w:val="24"/>
        </w:rPr>
        <w:br/>
        <w:t>с особенностями образовательной деятельности и сопровождения детей с ограниченными возможностями здоровья;</w:t>
      </w:r>
      <w:proofErr w:type="gramEnd"/>
    </w:p>
    <w:p w:rsidR="00B75D20" w:rsidRPr="00DB335D" w:rsidRDefault="00B75D20" w:rsidP="00857C32">
      <w:pPr>
        <w:pStyle w:val="15"/>
        <w:numPr>
          <w:ilvl w:val="0"/>
          <w:numId w:val="114"/>
        </w:numPr>
        <w:ind w:left="426"/>
        <w:jc w:val="both"/>
        <w:rPr>
          <w:rFonts w:ascii="Times New Roman" w:hAnsi="Times New Roman"/>
          <w:sz w:val="24"/>
          <w:szCs w:val="24"/>
        </w:rPr>
      </w:pPr>
      <w:r w:rsidRPr="00DB335D">
        <w:rPr>
          <w:rFonts w:ascii="Times New Roman" w:hAnsi="Times New Roman"/>
          <w:spacing w:val="2"/>
          <w:sz w:val="24"/>
          <w:szCs w:val="24"/>
        </w:rPr>
        <w:t>проведение тематических выступлений для педагогов</w:t>
      </w:r>
      <w:r w:rsidRPr="00DB335D">
        <w:rPr>
          <w:rFonts w:ascii="Times New Roman" w:hAnsi="Times New Roman"/>
          <w:spacing w:val="2"/>
          <w:sz w:val="24"/>
          <w:szCs w:val="24"/>
        </w:rPr>
        <w:br/>
      </w:r>
      <w:r w:rsidRPr="00DB335D">
        <w:rPr>
          <w:rFonts w:ascii="Times New Roman" w:hAnsi="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B75D20" w:rsidRPr="00DB335D" w:rsidRDefault="00B75D20" w:rsidP="00B75D20">
      <w:pPr>
        <w:autoSpaceDE w:val="0"/>
        <w:autoSpaceDN w:val="0"/>
        <w:adjustRightInd w:val="0"/>
        <w:ind w:left="425"/>
        <w:jc w:val="center"/>
        <w:rPr>
          <w:b/>
          <w:bCs/>
          <w:i/>
        </w:rPr>
      </w:pPr>
    </w:p>
    <w:p w:rsidR="00B75D20" w:rsidRPr="00B75D20" w:rsidRDefault="00B75D20" w:rsidP="00B75D20">
      <w:pPr>
        <w:autoSpaceDE w:val="0"/>
        <w:autoSpaceDN w:val="0"/>
        <w:adjustRightInd w:val="0"/>
        <w:ind w:left="425"/>
        <w:jc w:val="center"/>
        <w:rPr>
          <w:b/>
          <w:bCs/>
        </w:rPr>
      </w:pPr>
      <w:r w:rsidRPr="00B75D20">
        <w:rPr>
          <w:b/>
          <w:bCs/>
        </w:rPr>
        <w:t>Программа информационно-просветительской работы</w:t>
      </w:r>
    </w:p>
    <w:p w:rsidR="00B75D20" w:rsidRPr="00DB335D" w:rsidRDefault="00B75D20" w:rsidP="00B75D20">
      <w:pPr>
        <w:autoSpaceDE w:val="0"/>
        <w:autoSpaceDN w:val="0"/>
        <w:adjustRightInd w:val="0"/>
        <w:ind w:left="425"/>
        <w:jc w:val="center"/>
        <w:rPr>
          <w:b/>
          <w:bCs/>
          <w:i/>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126"/>
        <w:gridCol w:w="1984"/>
        <w:gridCol w:w="2092"/>
      </w:tblGrid>
      <w:tr w:rsidR="00B75D20" w:rsidRPr="00DB335D" w:rsidTr="00B00BA9">
        <w:trPr>
          <w:jc w:val="center"/>
        </w:trPr>
        <w:tc>
          <w:tcPr>
            <w:tcW w:w="1843" w:type="dxa"/>
          </w:tcPr>
          <w:p w:rsidR="00B75D20" w:rsidRPr="00DB335D" w:rsidRDefault="00B75D20" w:rsidP="00B00BA9">
            <w:pPr>
              <w:autoSpaceDE w:val="0"/>
              <w:autoSpaceDN w:val="0"/>
              <w:adjustRightInd w:val="0"/>
              <w:jc w:val="center"/>
              <w:rPr>
                <w:bCs/>
              </w:rPr>
            </w:pPr>
            <w:r w:rsidRPr="00DB335D">
              <w:rPr>
                <w:b/>
              </w:rPr>
              <w:t>Вид деятельности</w:t>
            </w:r>
          </w:p>
        </w:tc>
        <w:tc>
          <w:tcPr>
            <w:tcW w:w="1985" w:type="dxa"/>
          </w:tcPr>
          <w:p w:rsidR="00B75D20" w:rsidRPr="00DB335D" w:rsidRDefault="00B75D20" w:rsidP="00B00BA9">
            <w:pPr>
              <w:autoSpaceDE w:val="0"/>
              <w:autoSpaceDN w:val="0"/>
              <w:adjustRightInd w:val="0"/>
              <w:jc w:val="center"/>
              <w:rPr>
                <w:bCs/>
              </w:rPr>
            </w:pPr>
            <w:r w:rsidRPr="00DB335D">
              <w:rPr>
                <w:b/>
              </w:rPr>
              <w:t>Работа классного руководителя</w:t>
            </w:r>
          </w:p>
        </w:tc>
        <w:tc>
          <w:tcPr>
            <w:tcW w:w="2126" w:type="dxa"/>
          </w:tcPr>
          <w:p w:rsidR="00B75D20" w:rsidRPr="00DB335D" w:rsidRDefault="00B75D20" w:rsidP="00B00BA9">
            <w:pPr>
              <w:autoSpaceDE w:val="0"/>
              <w:autoSpaceDN w:val="0"/>
              <w:adjustRightInd w:val="0"/>
              <w:jc w:val="center"/>
              <w:rPr>
                <w:bCs/>
              </w:rPr>
            </w:pPr>
            <w:r w:rsidRPr="00DB335D">
              <w:rPr>
                <w:b/>
              </w:rPr>
              <w:t>Работа замдиректора</w:t>
            </w:r>
          </w:p>
        </w:tc>
        <w:tc>
          <w:tcPr>
            <w:tcW w:w="1984" w:type="dxa"/>
          </w:tcPr>
          <w:p w:rsidR="00B75D20" w:rsidRPr="00DB335D" w:rsidRDefault="00B75D20" w:rsidP="00B00BA9">
            <w:pPr>
              <w:autoSpaceDE w:val="0"/>
              <w:autoSpaceDN w:val="0"/>
              <w:adjustRightInd w:val="0"/>
              <w:jc w:val="center"/>
              <w:rPr>
                <w:bCs/>
              </w:rPr>
            </w:pPr>
            <w:r w:rsidRPr="00DB335D">
              <w:rPr>
                <w:b/>
              </w:rPr>
              <w:t>Работа социального педагога</w:t>
            </w:r>
          </w:p>
        </w:tc>
        <w:tc>
          <w:tcPr>
            <w:tcW w:w="2092" w:type="dxa"/>
          </w:tcPr>
          <w:p w:rsidR="00B75D20" w:rsidRPr="00DB335D" w:rsidRDefault="00B75D20" w:rsidP="00B00BA9">
            <w:pPr>
              <w:autoSpaceDE w:val="0"/>
              <w:autoSpaceDN w:val="0"/>
              <w:adjustRightInd w:val="0"/>
              <w:jc w:val="center"/>
              <w:rPr>
                <w:bCs/>
              </w:rPr>
            </w:pPr>
            <w:r w:rsidRPr="00DB335D">
              <w:rPr>
                <w:b/>
              </w:rPr>
              <w:t>Работа учителя-предметника</w:t>
            </w:r>
          </w:p>
        </w:tc>
      </w:tr>
      <w:tr w:rsidR="00B75D20" w:rsidRPr="00DB335D" w:rsidTr="00B00BA9">
        <w:trPr>
          <w:jc w:val="center"/>
        </w:trPr>
        <w:tc>
          <w:tcPr>
            <w:tcW w:w="1843" w:type="dxa"/>
          </w:tcPr>
          <w:p w:rsidR="00B75D20" w:rsidRPr="00DB335D" w:rsidRDefault="00B75D20" w:rsidP="00B00BA9">
            <w:pPr>
              <w:autoSpaceDE w:val="0"/>
              <w:autoSpaceDN w:val="0"/>
              <w:adjustRightInd w:val="0"/>
              <w:rPr>
                <w:bCs/>
              </w:rPr>
            </w:pPr>
            <w:r w:rsidRPr="00DB335D">
              <w:rPr>
                <w:bCs/>
              </w:rPr>
              <w:t xml:space="preserve"> Постановка задач работы</w:t>
            </w:r>
          </w:p>
        </w:tc>
        <w:tc>
          <w:tcPr>
            <w:tcW w:w="1985" w:type="dxa"/>
          </w:tcPr>
          <w:p w:rsidR="00B75D20" w:rsidRPr="00DB335D" w:rsidRDefault="00B75D20" w:rsidP="00B00BA9">
            <w:pPr>
              <w:autoSpaceDE w:val="0"/>
              <w:autoSpaceDN w:val="0"/>
              <w:adjustRightInd w:val="0"/>
              <w:rPr>
                <w:bCs/>
              </w:rPr>
            </w:pPr>
            <w:r w:rsidRPr="00DB335D">
              <w:rPr>
                <w:bCs/>
              </w:rPr>
              <w:t>Участие в постановке задач</w:t>
            </w:r>
          </w:p>
        </w:tc>
        <w:tc>
          <w:tcPr>
            <w:tcW w:w="2126" w:type="dxa"/>
          </w:tcPr>
          <w:p w:rsidR="00B75D20" w:rsidRPr="00DB335D" w:rsidRDefault="00B75D20" w:rsidP="00B00BA9">
            <w:pPr>
              <w:autoSpaceDE w:val="0"/>
              <w:autoSpaceDN w:val="0"/>
              <w:adjustRightInd w:val="0"/>
              <w:rPr>
                <w:bCs/>
              </w:rPr>
            </w:pPr>
            <w:r w:rsidRPr="00DB335D">
              <w:rPr>
                <w:bCs/>
              </w:rPr>
              <w:t>Участие в постановке задач</w:t>
            </w:r>
          </w:p>
        </w:tc>
        <w:tc>
          <w:tcPr>
            <w:tcW w:w="1984" w:type="dxa"/>
          </w:tcPr>
          <w:p w:rsidR="00B75D20" w:rsidRPr="00DB335D" w:rsidRDefault="00B75D20" w:rsidP="00B00BA9">
            <w:pPr>
              <w:autoSpaceDE w:val="0"/>
              <w:autoSpaceDN w:val="0"/>
              <w:adjustRightInd w:val="0"/>
              <w:rPr>
                <w:bCs/>
              </w:rPr>
            </w:pPr>
            <w:r w:rsidRPr="00DB335D">
              <w:rPr>
                <w:bCs/>
              </w:rPr>
              <w:t>Участие в постановке задач</w:t>
            </w:r>
          </w:p>
        </w:tc>
        <w:tc>
          <w:tcPr>
            <w:tcW w:w="2092" w:type="dxa"/>
          </w:tcPr>
          <w:p w:rsidR="00B75D20" w:rsidRPr="00DB335D" w:rsidRDefault="00B75D20" w:rsidP="00B00BA9">
            <w:pPr>
              <w:autoSpaceDE w:val="0"/>
              <w:autoSpaceDN w:val="0"/>
              <w:adjustRightInd w:val="0"/>
              <w:rPr>
                <w:bCs/>
              </w:rPr>
            </w:pPr>
            <w:r w:rsidRPr="00DB335D">
              <w:rPr>
                <w:bCs/>
              </w:rPr>
              <w:t>Участие в постановке задач</w:t>
            </w:r>
          </w:p>
        </w:tc>
      </w:tr>
      <w:tr w:rsidR="00B75D20" w:rsidRPr="00DB335D" w:rsidTr="00B00BA9">
        <w:trPr>
          <w:jc w:val="center"/>
        </w:trPr>
        <w:tc>
          <w:tcPr>
            <w:tcW w:w="1843" w:type="dxa"/>
          </w:tcPr>
          <w:p w:rsidR="00B75D20" w:rsidRPr="00DB335D" w:rsidRDefault="00B75D20" w:rsidP="00B00BA9">
            <w:pPr>
              <w:autoSpaceDE w:val="0"/>
              <w:autoSpaceDN w:val="0"/>
              <w:adjustRightInd w:val="0"/>
              <w:rPr>
                <w:bCs/>
              </w:rPr>
            </w:pPr>
            <w:r w:rsidRPr="00DB335D">
              <w:rPr>
                <w:bCs/>
              </w:rPr>
              <w:t>Прием родителей по их запросу</w:t>
            </w:r>
          </w:p>
        </w:tc>
        <w:tc>
          <w:tcPr>
            <w:tcW w:w="1985" w:type="dxa"/>
          </w:tcPr>
          <w:p w:rsidR="00B75D20" w:rsidRPr="00DB335D" w:rsidRDefault="00B75D20" w:rsidP="00B00BA9">
            <w:pPr>
              <w:autoSpaceDE w:val="0"/>
              <w:autoSpaceDN w:val="0"/>
              <w:adjustRightInd w:val="0"/>
              <w:rPr>
                <w:bCs/>
              </w:rPr>
            </w:pPr>
            <w:r w:rsidRPr="00DB335D">
              <w:rPr>
                <w:bCs/>
              </w:rPr>
              <w:t>Организация встречи</w:t>
            </w:r>
          </w:p>
        </w:tc>
        <w:tc>
          <w:tcPr>
            <w:tcW w:w="2126" w:type="dxa"/>
          </w:tcPr>
          <w:p w:rsidR="00B75D20" w:rsidRPr="00DB335D" w:rsidRDefault="00B75D20" w:rsidP="00B00BA9">
            <w:pPr>
              <w:autoSpaceDE w:val="0"/>
              <w:autoSpaceDN w:val="0"/>
              <w:adjustRightInd w:val="0"/>
              <w:rPr>
                <w:bCs/>
              </w:rPr>
            </w:pPr>
            <w:r w:rsidRPr="00DB335D">
              <w:rPr>
                <w:bCs/>
              </w:rPr>
              <w:t>Административный контроль</w:t>
            </w:r>
          </w:p>
        </w:tc>
        <w:tc>
          <w:tcPr>
            <w:tcW w:w="1984" w:type="dxa"/>
          </w:tcPr>
          <w:p w:rsidR="00B75D20" w:rsidRPr="00DB335D" w:rsidRDefault="00B75D20" w:rsidP="00B00BA9">
            <w:pPr>
              <w:autoSpaceDE w:val="0"/>
              <w:autoSpaceDN w:val="0"/>
              <w:adjustRightInd w:val="0"/>
              <w:rPr>
                <w:bCs/>
              </w:rPr>
            </w:pPr>
            <w:r w:rsidRPr="00DB335D">
              <w:rPr>
                <w:bCs/>
              </w:rPr>
              <w:t>Организация встречи</w:t>
            </w:r>
          </w:p>
        </w:tc>
        <w:tc>
          <w:tcPr>
            <w:tcW w:w="2092" w:type="dxa"/>
          </w:tcPr>
          <w:p w:rsidR="00B75D20" w:rsidRPr="00DB335D" w:rsidRDefault="00B75D20" w:rsidP="00B00BA9">
            <w:pPr>
              <w:autoSpaceDE w:val="0"/>
              <w:autoSpaceDN w:val="0"/>
              <w:adjustRightInd w:val="0"/>
              <w:rPr>
                <w:bCs/>
              </w:rPr>
            </w:pPr>
            <w:r w:rsidRPr="00DB335D">
              <w:rPr>
                <w:bCs/>
              </w:rPr>
              <w:t>Участие во встречах</w:t>
            </w:r>
          </w:p>
        </w:tc>
      </w:tr>
      <w:tr w:rsidR="00B75D20" w:rsidRPr="00DB335D" w:rsidTr="00B00BA9">
        <w:trPr>
          <w:jc w:val="center"/>
        </w:trPr>
        <w:tc>
          <w:tcPr>
            <w:tcW w:w="1843" w:type="dxa"/>
          </w:tcPr>
          <w:p w:rsidR="00B75D20" w:rsidRPr="00DB335D" w:rsidRDefault="00B75D20" w:rsidP="00B00BA9">
            <w:pPr>
              <w:autoSpaceDE w:val="0"/>
              <w:autoSpaceDN w:val="0"/>
              <w:adjustRightInd w:val="0"/>
              <w:rPr>
                <w:bCs/>
              </w:rPr>
            </w:pPr>
            <w:r w:rsidRPr="00DB335D">
              <w:rPr>
                <w:bCs/>
              </w:rPr>
              <w:t>Проведение консультаций</w:t>
            </w:r>
          </w:p>
        </w:tc>
        <w:tc>
          <w:tcPr>
            <w:tcW w:w="1985" w:type="dxa"/>
          </w:tcPr>
          <w:p w:rsidR="00B75D20" w:rsidRPr="00DB335D" w:rsidRDefault="00B75D20" w:rsidP="00B00BA9">
            <w:pPr>
              <w:autoSpaceDE w:val="0"/>
              <w:autoSpaceDN w:val="0"/>
              <w:adjustRightInd w:val="0"/>
              <w:rPr>
                <w:bCs/>
              </w:rPr>
            </w:pPr>
            <w:r w:rsidRPr="00DB335D">
              <w:rPr>
                <w:bCs/>
              </w:rPr>
              <w:t xml:space="preserve">Участие в </w:t>
            </w:r>
            <w:proofErr w:type="gramStart"/>
            <w:r w:rsidRPr="00DB335D">
              <w:rPr>
                <w:bCs/>
              </w:rPr>
              <w:t>консультативной</w:t>
            </w:r>
            <w:proofErr w:type="gramEnd"/>
          </w:p>
          <w:p w:rsidR="00B75D20" w:rsidRPr="00DB335D" w:rsidRDefault="00B75D20" w:rsidP="00B00BA9">
            <w:pPr>
              <w:autoSpaceDE w:val="0"/>
              <w:autoSpaceDN w:val="0"/>
              <w:adjustRightInd w:val="0"/>
              <w:rPr>
                <w:bCs/>
              </w:rPr>
            </w:pPr>
            <w:r w:rsidRPr="00DB335D">
              <w:rPr>
                <w:bCs/>
              </w:rPr>
              <w:t>работе</w:t>
            </w:r>
          </w:p>
          <w:p w:rsidR="00B75D20" w:rsidRPr="00DB335D" w:rsidRDefault="00B75D20" w:rsidP="00B00BA9">
            <w:pPr>
              <w:autoSpaceDE w:val="0"/>
              <w:autoSpaceDN w:val="0"/>
              <w:adjustRightInd w:val="0"/>
              <w:rPr>
                <w:bCs/>
              </w:rPr>
            </w:pPr>
          </w:p>
        </w:tc>
        <w:tc>
          <w:tcPr>
            <w:tcW w:w="2126" w:type="dxa"/>
          </w:tcPr>
          <w:p w:rsidR="00B75D20" w:rsidRPr="00DB335D" w:rsidRDefault="00B75D20" w:rsidP="00B00BA9">
            <w:pPr>
              <w:autoSpaceDE w:val="0"/>
              <w:autoSpaceDN w:val="0"/>
              <w:adjustRightInd w:val="0"/>
              <w:rPr>
                <w:bCs/>
              </w:rPr>
            </w:pPr>
            <w:r w:rsidRPr="00DB335D">
              <w:rPr>
                <w:bCs/>
              </w:rPr>
              <w:t>Создание условий для консультирования</w:t>
            </w:r>
          </w:p>
        </w:tc>
        <w:tc>
          <w:tcPr>
            <w:tcW w:w="1984" w:type="dxa"/>
          </w:tcPr>
          <w:p w:rsidR="00B75D20" w:rsidRPr="00DB335D" w:rsidRDefault="00B75D20" w:rsidP="00B00BA9">
            <w:pPr>
              <w:autoSpaceDE w:val="0"/>
              <w:autoSpaceDN w:val="0"/>
              <w:adjustRightInd w:val="0"/>
              <w:rPr>
                <w:bCs/>
              </w:rPr>
            </w:pPr>
            <w:r w:rsidRPr="00DB335D">
              <w:rPr>
                <w:bCs/>
              </w:rPr>
              <w:t xml:space="preserve">Участие в </w:t>
            </w:r>
            <w:proofErr w:type="gramStart"/>
            <w:r w:rsidRPr="00DB335D">
              <w:rPr>
                <w:bCs/>
              </w:rPr>
              <w:t>консультативной</w:t>
            </w:r>
            <w:proofErr w:type="gramEnd"/>
          </w:p>
          <w:p w:rsidR="00B75D20" w:rsidRPr="00DB335D" w:rsidRDefault="00B75D20" w:rsidP="00B00BA9">
            <w:pPr>
              <w:autoSpaceDE w:val="0"/>
              <w:autoSpaceDN w:val="0"/>
              <w:adjustRightInd w:val="0"/>
              <w:rPr>
                <w:bCs/>
              </w:rPr>
            </w:pPr>
            <w:r w:rsidRPr="00DB335D">
              <w:rPr>
                <w:bCs/>
              </w:rPr>
              <w:t>работе</w:t>
            </w:r>
          </w:p>
          <w:p w:rsidR="00B75D20" w:rsidRPr="00DB335D" w:rsidRDefault="00B75D20" w:rsidP="00B00BA9">
            <w:pPr>
              <w:autoSpaceDE w:val="0"/>
              <w:autoSpaceDN w:val="0"/>
              <w:adjustRightInd w:val="0"/>
              <w:rPr>
                <w:bCs/>
              </w:rPr>
            </w:pPr>
          </w:p>
        </w:tc>
        <w:tc>
          <w:tcPr>
            <w:tcW w:w="2092" w:type="dxa"/>
          </w:tcPr>
          <w:p w:rsidR="00B75D20" w:rsidRPr="00DB335D" w:rsidRDefault="00B75D20" w:rsidP="00B00BA9">
            <w:pPr>
              <w:autoSpaceDE w:val="0"/>
              <w:autoSpaceDN w:val="0"/>
              <w:adjustRightInd w:val="0"/>
              <w:rPr>
                <w:bCs/>
              </w:rPr>
            </w:pPr>
            <w:r w:rsidRPr="00DB335D">
              <w:rPr>
                <w:bCs/>
              </w:rPr>
              <w:t xml:space="preserve">Участие в </w:t>
            </w:r>
            <w:proofErr w:type="gramStart"/>
            <w:r w:rsidRPr="00DB335D">
              <w:rPr>
                <w:bCs/>
              </w:rPr>
              <w:t>консультативной</w:t>
            </w:r>
            <w:proofErr w:type="gramEnd"/>
          </w:p>
          <w:p w:rsidR="00B75D20" w:rsidRPr="00DB335D" w:rsidRDefault="00B75D20" w:rsidP="00B00BA9">
            <w:pPr>
              <w:autoSpaceDE w:val="0"/>
              <w:autoSpaceDN w:val="0"/>
              <w:adjustRightInd w:val="0"/>
              <w:rPr>
                <w:bCs/>
              </w:rPr>
            </w:pPr>
            <w:r w:rsidRPr="00DB335D">
              <w:rPr>
                <w:bCs/>
              </w:rPr>
              <w:t>работе</w:t>
            </w:r>
          </w:p>
          <w:p w:rsidR="00B75D20" w:rsidRPr="00DB335D" w:rsidRDefault="00B75D20" w:rsidP="00B00BA9">
            <w:pPr>
              <w:autoSpaceDE w:val="0"/>
              <w:autoSpaceDN w:val="0"/>
              <w:adjustRightInd w:val="0"/>
              <w:rPr>
                <w:bCs/>
              </w:rPr>
            </w:pPr>
          </w:p>
        </w:tc>
      </w:tr>
      <w:tr w:rsidR="00B75D20" w:rsidRPr="00DB335D" w:rsidTr="00B00BA9">
        <w:trPr>
          <w:jc w:val="center"/>
        </w:trPr>
        <w:tc>
          <w:tcPr>
            <w:tcW w:w="1843" w:type="dxa"/>
          </w:tcPr>
          <w:p w:rsidR="00B75D20" w:rsidRPr="00DB335D" w:rsidRDefault="00B75D20" w:rsidP="00B00BA9">
            <w:pPr>
              <w:autoSpaceDE w:val="0"/>
              <w:autoSpaceDN w:val="0"/>
              <w:adjustRightInd w:val="0"/>
              <w:rPr>
                <w:bCs/>
              </w:rPr>
            </w:pPr>
            <w:r w:rsidRPr="00DB335D">
              <w:rPr>
                <w:bCs/>
              </w:rPr>
              <w:t>Организация сотрудничества родителей и педагогов</w:t>
            </w:r>
          </w:p>
        </w:tc>
        <w:tc>
          <w:tcPr>
            <w:tcW w:w="1985" w:type="dxa"/>
          </w:tcPr>
          <w:p w:rsidR="00B75D20" w:rsidRPr="00DB335D" w:rsidRDefault="00B75D20" w:rsidP="00B00BA9">
            <w:pPr>
              <w:autoSpaceDE w:val="0"/>
              <w:autoSpaceDN w:val="0"/>
              <w:adjustRightInd w:val="0"/>
              <w:rPr>
                <w:bCs/>
              </w:rPr>
            </w:pPr>
            <w:r w:rsidRPr="00DB335D">
              <w:rPr>
                <w:bCs/>
              </w:rPr>
              <w:t>Участие в сотрудничестве</w:t>
            </w:r>
          </w:p>
        </w:tc>
        <w:tc>
          <w:tcPr>
            <w:tcW w:w="2126" w:type="dxa"/>
          </w:tcPr>
          <w:p w:rsidR="00B75D20" w:rsidRPr="00DB335D" w:rsidRDefault="00B75D20" w:rsidP="00B00BA9">
            <w:pPr>
              <w:autoSpaceDE w:val="0"/>
              <w:autoSpaceDN w:val="0"/>
              <w:adjustRightInd w:val="0"/>
              <w:rPr>
                <w:bCs/>
              </w:rPr>
            </w:pPr>
            <w:r w:rsidRPr="00DB335D">
              <w:rPr>
                <w:bCs/>
              </w:rPr>
              <w:t>Организация условий для взаимодействия, участие  в сотрудничестве</w:t>
            </w:r>
          </w:p>
        </w:tc>
        <w:tc>
          <w:tcPr>
            <w:tcW w:w="1984" w:type="dxa"/>
          </w:tcPr>
          <w:p w:rsidR="00B75D20" w:rsidRPr="00DB335D" w:rsidRDefault="00B75D20" w:rsidP="00B00BA9">
            <w:pPr>
              <w:autoSpaceDE w:val="0"/>
              <w:autoSpaceDN w:val="0"/>
              <w:adjustRightInd w:val="0"/>
              <w:rPr>
                <w:bCs/>
              </w:rPr>
            </w:pPr>
            <w:r w:rsidRPr="00DB335D">
              <w:rPr>
                <w:bCs/>
              </w:rPr>
              <w:t>Участие в сотрудничестве</w:t>
            </w:r>
          </w:p>
        </w:tc>
        <w:tc>
          <w:tcPr>
            <w:tcW w:w="2092" w:type="dxa"/>
          </w:tcPr>
          <w:p w:rsidR="00B75D20" w:rsidRPr="00DB335D" w:rsidRDefault="00B75D20" w:rsidP="00B00BA9">
            <w:pPr>
              <w:autoSpaceDE w:val="0"/>
              <w:autoSpaceDN w:val="0"/>
              <w:adjustRightInd w:val="0"/>
              <w:rPr>
                <w:bCs/>
              </w:rPr>
            </w:pPr>
            <w:r w:rsidRPr="00DB335D">
              <w:rPr>
                <w:bCs/>
              </w:rPr>
              <w:t>Участие в сотрудничестве, принятие педагогических решений</w:t>
            </w:r>
          </w:p>
        </w:tc>
      </w:tr>
    </w:tbl>
    <w:p w:rsidR="00B75D20" w:rsidRPr="0084549A" w:rsidRDefault="00B75D20" w:rsidP="00B75D20">
      <w:pPr>
        <w:pStyle w:val="ab"/>
        <w:spacing w:line="240" w:lineRule="auto"/>
        <w:ind w:left="709" w:firstLine="0"/>
        <w:textAlignment w:val="auto"/>
        <w:rPr>
          <w:rFonts w:ascii="Times New Roman" w:hAnsi="Times New Roman"/>
          <w:sz w:val="24"/>
          <w:szCs w:val="24"/>
        </w:rPr>
      </w:pP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b/>
          <w:bCs/>
          <w:sz w:val="24"/>
          <w:szCs w:val="24"/>
        </w:rPr>
        <w:t>Этапы реализации программы</w:t>
      </w: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i/>
          <w:iCs/>
          <w:spacing w:val="2"/>
          <w:sz w:val="24"/>
          <w:szCs w:val="24"/>
        </w:rPr>
        <w:t>Этап сбора и анализа информации</w:t>
      </w:r>
      <w:r w:rsidRPr="0084549A">
        <w:rPr>
          <w:rFonts w:ascii="Times New Roman" w:hAnsi="Times New Roman"/>
          <w:spacing w:val="2"/>
          <w:sz w:val="24"/>
          <w:szCs w:val="24"/>
        </w:rPr>
        <w:t xml:space="preserve"> (информационно</w:t>
      </w:r>
      <w:r w:rsidR="00B02166">
        <w:rPr>
          <w:rFonts w:ascii="Times New Roman" w:hAnsi="Times New Roman"/>
          <w:spacing w:val="2"/>
          <w:sz w:val="24"/>
          <w:szCs w:val="24"/>
        </w:rPr>
        <w:t>-</w:t>
      </w:r>
      <w:r w:rsidRPr="0084549A">
        <w:rPr>
          <w:rFonts w:ascii="Times New Roman" w:hAnsi="Times New Roman"/>
          <w:spacing w:val="2"/>
          <w:sz w:val="24"/>
          <w:szCs w:val="24"/>
        </w:rPr>
        <w:softHyphen/>
      </w:r>
      <w:r w:rsidRPr="0084549A">
        <w:rPr>
          <w:rFonts w:ascii="Times New Roman" w:hAnsi="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B02166">
        <w:rPr>
          <w:rFonts w:ascii="Times New Roman" w:hAnsi="Times New Roman"/>
          <w:sz w:val="24"/>
          <w:szCs w:val="24"/>
        </w:rPr>
        <w:t>-</w:t>
      </w:r>
      <w:r w:rsidRPr="0084549A">
        <w:rPr>
          <w:rFonts w:ascii="Times New Roman" w:hAnsi="Times New Roman"/>
          <w:sz w:val="24"/>
          <w:szCs w:val="24"/>
        </w:rPr>
        <w:softHyphen/>
        <w:t>методического обеспечения, материально</w:t>
      </w:r>
      <w:r w:rsidR="00B02166">
        <w:rPr>
          <w:rFonts w:ascii="Times New Roman" w:hAnsi="Times New Roman"/>
          <w:sz w:val="24"/>
          <w:szCs w:val="24"/>
        </w:rPr>
        <w:t>-</w:t>
      </w:r>
      <w:r w:rsidRPr="0084549A">
        <w:rPr>
          <w:rFonts w:ascii="Times New Roman" w:hAnsi="Times New Roman"/>
          <w:sz w:val="24"/>
          <w:szCs w:val="24"/>
        </w:rPr>
        <w:softHyphen/>
        <w:t>технической и кадровой базы учреждения.</w:t>
      </w: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i/>
          <w:iCs/>
          <w:sz w:val="24"/>
          <w:szCs w:val="24"/>
        </w:rPr>
        <w:t>Этап планирования, организации, координации</w:t>
      </w:r>
      <w:r w:rsidRPr="0084549A">
        <w:rPr>
          <w:rFonts w:ascii="Times New Roman" w:hAnsi="Times New Roman"/>
          <w:sz w:val="24"/>
          <w:szCs w:val="24"/>
        </w:rPr>
        <w:t xml:space="preserve"> (органи</w:t>
      </w:r>
      <w:r w:rsidRPr="0084549A">
        <w:rPr>
          <w:rFonts w:ascii="Times New Roman" w:hAnsi="Times New Roman"/>
          <w:spacing w:val="-2"/>
          <w:sz w:val="24"/>
          <w:szCs w:val="24"/>
        </w:rPr>
        <w:t>зационно</w:t>
      </w:r>
      <w:r w:rsidR="00B02166">
        <w:rPr>
          <w:rFonts w:ascii="Times New Roman" w:hAnsi="Times New Roman"/>
          <w:spacing w:val="-2"/>
          <w:sz w:val="24"/>
          <w:szCs w:val="24"/>
        </w:rPr>
        <w:t>-</w:t>
      </w:r>
      <w:r w:rsidRPr="0084549A">
        <w:rPr>
          <w:rFonts w:ascii="Times New Roman" w:hAnsi="Times New Roman"/>
          <w:spacing w:val="-2"/>
          <w:sz w:val="24"/>
          <w:szCs w:val="24"/>
        </w:rPr>
        <w:softHyphen/>
        <w:t xml:space="preserve">исполнительская деятельность). Результатом работы </w:t>
      </w:r>
      <w:r w:rsidRPr="0084549A">
        <w:rPr>
          <w:rFonts w:ascii="Times New Roman" w:hAnsi="Times New Roman"/>
          <w:sz w:val="24"/>
          <w:szCs w:val="24"/>
        </w:rPr>
        <w:t xml:space="preserve">является особым образом организованный образовательный </w:t>
      </w:r>
      <w:r w:rsidRPr="0084549A">
        <w:rPr>
          <w:rFonts w:ascii="Times New Roman" w:hAnsi="Times New Roman"/>
          <w:spacing w:val="2"/>
          <w:sz w:val="24"/>
          <w:szCs w:val="24"/>
        </w:rPr>
        <w:t>процесс, имеющий коррекционно</w:t>
      </w:r>
      <w:r w:rsidR="00B02166">
        <w:rPr>
          <w:rFonts w:ascii="Times New Roman" w:hAnsi="Times New Roman"/>
          <w:spacing w:val="2"/>
          <w:sz w:val="24"/>
          <w:szCs w:val="24"/>
        </w:rPr>
        <w:t>-</w:t>
      </w:r>
      <w:r w:rsidRPr="0084549A">
        <w:rPr>
          <w:rFonts w:ascii="Times New Roman" w:hAnsi="Times New Roman"/>
          <w:spacing w:val="2"/>
          <w:sz w:val="24"/>
          <w:szCs w:val="24"/>
        </w:rPr>
        <w:softHyphen/>
        <w:t>развивающую направлен</w:t>
      </w:r>
      <w:r w:rsidRPr="0084549A">
        <w:rPr>
          <w:rFonts w:ascii="Times New Roman" w:hAnsi="Times New Roman"/>
          <w:sz w:val="24"/>
          <w:szCs w:val="24"/>
        </w:rPr>
        <w:t>ность, и процесс специального сопровождения детей с огра</w:t>
      </w:r>
      <w:r w:rsidRPr="0084549A">
        <w:rPr>
          <w:rFonts w:ascii="Times New Roman" w:hAnsi="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84549A">
        <w:rPr>
          <w:rFonts w:ascii="Times New Roman" w:hAnsi="Times New Roman"/>
          <w:sz w:val="24"/>
          <w:szCs w:val="24"/>
        </w:rPr>
        <w:t>развития, социализации рассматриваемой категории детей.</w:t>
      </w:r>
    </w:p>
    <w:p w:rsidR="000C5D1C" w:rsidRPr="0084549A" w:rsidRDefault="000C5D1C" w:rsidP="0084549A">
      <w:pPr>
        <w:pStyle w:val="a3"/>
        <w:spacing w:line="240" w:lineRule="auto"/>
        <w:ind w:firstLine="709"/>
        <w:rPr>
          <w:rFonts w:ascii="Times New Roman" w:hAnsi="Times New Roman"/>
          <w:i/>
          <w:iCs/>
          <w:spacing w:val="2"/>
          <w:sz w:val="24"/>
          <w:szCs w:val="24"/>
        </w:rPr>
      </w:pPr>
      <w:r w:rsidRPr="0084549A">
        <w:rPr>
          <w:rFonts w:ascii="Times New Roman" w:hAnsi="Times New Roman"/>
          <w:i/>
          <w:iCs/>
          <w:spacing w:val="2"/>
          <w:sz w:val="24"/>
          <w:szCs w:val="24"/>
        </w:rPr>
        <w:t>Этап диагностики коррекционно</w:t>
      </w:r>
      <w:r w:rsidRPr="0084549A">
        <w:rPr>
          <w:rFonts w:ascii="Times New Roman" w:hAnsi="Times New Roman"/>
          <w:i/>
          <w:iCs/>
          <w:spacing w:val="2"/>
          <w:sz w:val="24"/>
          <w:szCs w:val="24"/>
        </w:rPr>
        <w:softHyphen/>
      </w:r>
      <w:r w:rsidR="00B02166">
        <w:rPr>
          <w:rFonts w:ascii="Times New Roman" w:hAnsi="Times New Roman"/>
          <w:i/>
          <w:iCs/>
          <w:spacing w:val="2"/>
          <w:sz w:val="24"/>
          <w:szCs w:val="24"/>
        </w:rPr>
        <w:t>-</w:t>
      </w:r>
      <w:r w:rsidRPr="0084549A">
        <w:rPr>
          <w:rFonts w:ascii="Times New Roman" w:hAnsi="Times New Roman"/>
          <w:i/>
          <w:iCs/>
          <w:spacing w:val="2"/>
          <w:sz w:val="24"/>
          <w:szCs w:val="24"/>
        </w:rPr>
        <w:t>развивающей образо</w:t>
      </w:r>
      <w:r w:rsidRPr="0084549A">
        <w:rPr>
          <w:rFonts w:ascii="Times New Roman" w:hAnsi="Times New Roman"/>
          <w:i/>
          <w:iCs/>
          <w:spacing w:val="-2"/>
          <w:sz w:val="24"/>
          <w:szCs w:val="24"/>
        </w:rPr>
        <w:t xml:space="preserve">вательной среды </w:t>
      </w:r>
      <w:r w:rsidRPr="0084549A">
        <w:rPr>
          <w:rFonts w:ascii="Times New Roman" w:hAnsi="Times New Roman"/>
          <w:spacing w:val="-2"/>
          <w:sz w:val="24"/>
          <w:szCs w:val="24"/>
        </w:rPr>
        <w:t>(контрольно</w:t>
      </w:r>
      <w:r w:rsidRPr="0084549A">
        <w:rPr>
          <w:rFonts w:ascii="Times New Roman" w:hAnsi="Times New Roman"/>
          <w:spacing w:val="-2"/>
          <w:sz w:val="24"/>
          <w:szCs w:val="24"/>
        </w:rPr>
        <w:softHyphen/>
        <w:t xml:space="preserve">диагностическая деятельность). </w:t>
      </w:r>
      <w:r w:rsidRPr="0084549A">
        <w:rPr>
          <w:rFonts w:ascii="Times New Roman" w:hAnsi="Times New Roman"/>
          <w:spacing w:val="2"/>
          <w:sz w:val="24"/>
          <w:szCs w:val="24"/>
        </w:rPr>
        <w:t xml:space="preserve">Результатом является констатация соответствия созданных </w:t>
      </w:r>
      <w:r w:rsidRPr="0084549A">
        <w:rPr>
          <w:rFonts w:ascii="Times New Roman" w:hAnsi="Times New Roman"/>
          <w:sz w:val="24"/>
          <w:szCs w:val="24"/>
        </w:rPr>
        <w:t>условий и выбранных коррекционно</w:t>
      </w:r>
      <w:r w:rsidR="00B75D20">
        <w:rPr>
          <w:rFonts w:ascii="Times New Roman" w:hAnsi="Times New Roman"/>
          <w:sz w:val="24"/>
          <w:szCs w:val="24"/>
        </w:rPr>
        <w:t>-</w:t>
      </w:r>
      <w:r w:rsidRPr="0084549A">
        <w:rPr>
          <w:rFonts w:ascii="Times New Roman" w:hAnsi="Times New Roman"/>
          <w:sz w:val="24"/>
          <w:szCs w:val="24"/>
        </w:rPr>
        <w:softHyphen/>
        <w:t>развивающих и образовательных программ особым образовательным потребностям</w:t>
      </w:r>
      <w:r w:rsidRPr="0084549A">
        <w:rPr>
          <w:rFonts w:ascii="Times New Roman" w:hAnsi="Times New Roman"/>
          <w:sz w:val="24"/>
          <w:szCs w:val="24"/>
        </w:rPr>
        <w:br/>
      </w:r>
      <w:r w:rsidRPr="0084549A">
        <w:rPr>
          <w:rFonts w:ascii="Times New Roman" w:hAnsi="Times New Roman"/>
          <w:spacing w:val="2"/>
          <w:sz w:val="24"/>
          <w:szCs w:val="24"/>
        </w:rPr>
        <w:t>ребёнка.</w:t>
      </w:r>
    </w:p>
    <w:p w:rsidR="000C5D1C" w:rsidRPr="0084549A" w:rsidRDefault="000C5D1C" w:rsidP="0084549A">
      <w:pPr>
        <w:pStyle w:val="a3"/>
        <w:spacing w:line="240" w:lineRule="auto"/>
        <w:ind w:firstLine="709"/>
        <w:rPr>
          <w:rFonts w:ascii="Times New Roman" w:hAnsi="Times New Roman"/>
          <w:b/>
          <w:bCs/>
          <w:sz w:val="24"/>
          <w:szCs w:val="24"/>
        </w:rPr>
      </w:pPr>
      <w:r w:rsidRPr="0084549A">
        <w:rPr>
          <w:rFonts w:ascii="Times New Roman" w:hAnsi="Times New Roman"/>
          <w:i/>
          <w:iCs/>
          <w:spacing w:val="2"/>
          <w:sz w:val="24"/>
          <w:szCs w:val="24"/>
        </w:rPr>
        <w:t>Этап регуляции и корректировки</w:t>
      </w:r>
      <w:r w:rsidRPr="0084549A">
        <w:rPr>
          <w:rFonts w:ascii="Times New Roman" w:hAnsi="Times New Roman"/>
          <w:spacing w:val="2"/>
          <w:sz w:val="24"/>
          <w:szCs w:val="24"/>
        </w:rPr>
        <w:t xml:space="preserve"> (регулятивно</w:t>
      </w:r>
      <w:r w:rsidR="00B75D20">
        <w:rPr>
          <w:rFonts w:ascii="Times New Roman" w:hAnsi="Times New Roman"/>
          <w:spacing w:val="2"/>
          <w:sz w:val="24"/>
          <w:szCs w:val="24"/>
        </w:rPr>
        <w:t>-</w:t>
      </w:r>
      <w:r w:rsidRPr="0084549A">
        <w:rPr>
          <w:rFonts w:ascii="Times New Roman" w:hAnsi="Times New Roman"/>
          <w:spacing w:val="2"/>
          <w:sz w:val="24"/>
          <w:szCs w:val="24"/>
        </w:rPr>
        <w:softHyphen/>
        <w:t xml:space="preserve">корректировочная деятельность). Результатом является внесение </w:t>
      </w:r>
      <w:r w:rsidRPr="0084549A">
        <w:rPr>
          <w:rFonts w:ascii="Times New Roman" w:hAnsi="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sidR="007F6C3B">
        <w:rPr>
          <w:rFonts w:ascii="Times New Roman" w:hAnsi="Times New Roman"/>
          <w:sz w:val="24"/>
          <w:szCs w:val="24"/>
        </w:rPr>
        <w:t xml:space="preserve"> </w:t>
      </w:r>
      <w:r w:rsidRPr="0084549A">
        <w:rPr>
          <w:rFonts w:ascii="Times New Roman" w:hAnsi="Times New Roman"/>
          <w:sz w:val="24"/>
          <w:szCs w:val="24"/>
        </w:rPr>
        <w:t>и приёмов работы.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b/>
          <w:bCs/>
          <w:sz w:val="24"/>
          <w:szCs w:val="24"/>
        </w:rPr>
        <w:t>Механизмы реализации программы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Основными механизмами реализации коррекционной</w:t>
      </w:r>
      <w:r w:rsidR="00CB6D53">
        <w:rPr>
          <w:rFonts w:ascii="Times New Roman" w:hAnsi="Times New Roman"/>
          <w:spacing w:val="2"/>
          <w:sz w:val="24"/>
          <w:szCs w:val="24"/>
        </w:rPr>
        <w:t xml:space="preserve"> </w:t>
      </w:r>
      <w:r w:rsidRPr="0084549A">
        <w:rPr>
          <w:rFonts w:ascii="Times New Roman" w:hAnsi="Times New Roman"/>
          <w:sz w:val="24"/>
          <w:szCs w:val="24"/>
        </w:rPr>
        <w:t>ра</w:t>
      </w:r>
      <w:r w:rsidRPr="0084549A">
        <w:rPr>
          <w:rFonts w:ascii="Times New Roman" w:hAnsi="Times New Roman"/>
          <w:spacing w:val="2"/>
          <w:sz w:val="24"/>
          <w:szCs w:val="24"/>
        </w:rPr>
        <w:t xml:space="preserve">боты являются оптимально выстроенное </w:t>
      </w:r>
      <w:r w:rsidRPr="0084549A">
        <w:rPr>
          <w:rFonts w:ascii="Times New Roman" w:hAnsi="Times New Roman"/>
          <w:i/>
          <w:iCs/>
          <w:spacing w:val="2"/>
          <w:sz w:val="24"/>
          <w:szCs w:val="24"/>
        </w:rPr>
        <w:t xml:space="preserve">взаимодействие </w:t>
      </w:r>
      <w:r w:rsidRPr="0084549A">
        <w:rPr>
          <w:rFonts w:ascii="Times New Roman" w:hAnsi="Times New Roman"/>
          <w:i/>
          <w:iCs/>
          <w:sz w:val="24"/>
          <w:szCs w:val="24"/>
        </w:rPr>
        <w:t>специалистов образовательного учреждения</w:t>
      </w:r>
      <w:r w:rsidRPr="0084549A">
        <w:rPr>
          <w:rFonts w:ascii="Times New Roman" w:hAnsi="Times New Roman"/>
          <w:sz w:val="24"/>
          <w:szCs w:val="24"/>
        </w:rPr>
        <w:t xml:space="preserve">, </w:t>
      </w:r>
      <w:r w:rsidR="009416AC">
        <w:rPr>
          <w:rFonts w:ascii="Times New Roman" w:hAnsi="Times New Roman"/>
          <w:sz w:val="24"/>
          <w:szCs w:val="24"/>
        </w:rPr>
        <w:t xml:space="preserve"> о</w:t>
      </w:r>
      <w:r w:rsidRPr="0084549A">
        <w:rPr>
          <w:rFonts w:ascii="Times New Roman" w:hAnsi="Times New Roman"/>
          <w:sz w:val="24"/>
          <w:szCs w:val="24"/>
        </w:rPr>
        <w:t>беспечивающее системное сопровождение детей с ограниченными воз</w:t>
      </w:r>
      <w:r w:rsidRPr="0084549A">
        <w:rPr>
          <w:rFonts w:ascii="Times New Roman" w:hAnsi="Times New Roman"/>
          <w:spacing w:val="2"/>
          <w:sz w:val="24"/>
          <w:szCs w:val="24"/>
        </w:rPr>
        <w:t>можностями здоровья специалистами различного профиля</w:t>
      </w:r>
      <w:r w:rsidR="007F6C3B">
        <w:rPr>
          <w:rFonts w:ascii="Times New Roman" w:hAnsi="Times New Roman"/>
          <w:spacing w:val="2"/>
          <w:sz w:val="24"/>
          <w:szCs w:val="24"/>
        </w:rPr>
        <w:t xml:space="preserve"> </w:t>
      </w:r>
      <w:r w:rsidRPr="0084549A">
        <w:rPr>
          <w:rFonts w:ascii="Times New Roman" w:hAnsi="Times New Roman"/>
          <w:spacing w:val="2"/>
          <w:sz w:val="24"/>
          <w:szCs w:val="24"/>
        </w:rPr>
        <w:t xml:space="preserve">в образовательном процессе, и </w:t>
      </w:r>
      <w:r w:rsidRPr="0084549A">
        <w:rPr>
          <w:rFonts w:ascii="Times New Roman" w:hAnsi="Times New Roman"/>
          <w:i/>
          <w:iCs/>
          <w:spacing w:val="2"/>
          <w:sz w:val="24"/>
          <w:szCs w:val="24"/>
        </w:rPr>
        <w:t>социальное партнёрство</w:t>
      </w:r>
      <w:r w:rsidRPr="0084549A">
        <w:rPr>
          <w:rFonts w:ascii="Times New Roman" w:hAnsi="Times New Roman"/>
          <w:spacing w:val="2"/>
          <w:sz w:val="24"/>
          <w:szCs w:val="24"/>
        </w:rPr>
        <w:t xml:space="preserve">, </w:t>
      </w:r>
      <w:r w:rsidRPr="0084549A">
        <w:rPr>
          <w:rFonts w:ascii="Times New Roman" w:hAnsi="Times New Roman"/>
          <w:sz w:val="24"/>
          <w:szCs w:val="24"/>
        </w:rPr>
        <w:t xml:space="preserve">(организациями различных ведомств, общественными организациями и другими </w:t>
      </w:r>
      <w:proofErr w:type="gramStart"/>
      <w:r w:rsidRPr="0084549A">
        <w:rPr>
          <w:rFonts w:ascii="Times New Roman" w:hAnsi="Times New Roman"/>
          <w:sz w:val="24"/>
          <w:szCs w:val="24"/>
        </w:rPr>
        <w:t>институтами</w:t>
      </w:r>
      <w:proofErr w:type="gramEnd"/>
      <w:r w:rsidRPr="0084549A">
        <w:rPr>
          <w:rFonts w:ascii="Times New Roman" w:hAnsi="Times New Roman"/>
          <w:sz w:val="24"/>
          <w:szCs w:val="24"/>
        </w:rPr>
        <w:t xml:space="preserve"> </w:t>
      </w:r>
      <w:r w:rsidR="007F6C3B" w:rsidRPr="0084549A">
        <w:rPr>
          <w:rFonts w:ascii="Times New Roman" w:hAnsi="Times New Roman"/>
          <w:spacing w:val="-2"/>
          <w:sz w:val="24"/>
          <w:szCs w:val="24"/>
        </w:rPr>
        <w:t>предполагающее</w:t>
      </w:r>
      <w:r w:rsidR="007F6C3B">
        <w:rPr>
          <w:rFonts w:ascii="Times New Roman" w:hAnsi="Times New Roman"/>
          <w:spacing w:val="-2"/>
          <w:sz w:val="24"/>
          <w:szCs w:val="24"/>
        </w:rPr>
        <w:t xml:space="preserve"> </w:t>
      </w:r>
      <w:r w:rsidR="007F6C3B" w:rsidRPr="0084549A">
        <w:rPr>
          <w:rFonts w:ascii="Times New Roman" w:hAnsi="Times New Roman"/>
          <w:spacing w:val="-2"/>
          <w:sz w:val="24"/>
          <w:szCs w:val="24"/>
        </w:rPr>
        <w:t>профессиональное взаимодействие образо</w:t>
      </w:r>
      <w:r w:rsidR="007F6C3B" w:rsidRPr="0084549A">
        <w:rPr>
          <w:rFonts w:ascii="Times New Roman" w:hAnsi="Times New Roman"/>
          <w:sz w:val="24"/>
          <w:szCs w:val="24"/>
        </w:rPr>
        <w:t xml:space="preserve">вательного учреждения с внешними ресурсами </w:t>
      </w:r>
      <w:r w:rsidRPr="0084549A">
        <w:rPr>
          <w:rFonts w:ascii="Times New Roman" w:hAnsi="Times New Roman"/>
          <w:sz w:val="24"/>
          <w:szCs w:val="24"/>
        </w:rPr>
        <w:t>общества).</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Взаимодействие специалистов образовательного учреждения</w:t>
      </w:r>
      <w:r w:rsidRPr="0084549A">
        <w:rPr>
          <w:rFonts w:ascii="Times New Roman" w:hAnsi="Times New Roman"/>
          <w:sz w:val="24"/>
          <w:szCs w:val="24"/>
        </w:rPr>
        <w:t xml:space="preserve"> предусматривает:</w:t>
      </w:r>
    </w:p>
    <w:p w:rsidR="000C5D1C" w:rsidRPr="0084549A" w:rsidRDefault="000C5D1C" w:rsidP="00857C32">
      <w:pPr>
        <w:pStyle w:val="ab"/>
        <w:numPr>
          <w:ilvl w:val="0"/>
          <w:numId w:val="74"/>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0C5D1C" w:rsidRPr="0084549A" w:rsidRDefault="000C5D1C" w:rsidP="00857C32">
      <w:pPr>
        <w:pStyle w:val="ab"/>
        <w:numPr>
          <w:ilvl w:val="0"/>
          <w:numId w:val="74"/>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многоаспектный анализ личностного и познавательного развития ребёнка;</w:t>
      </w:r>
    </w:p>
    <w:p w:rsidR="000C5D1C" w:rsidRPr="0084549A" w:rsidRDefault="000C5D1C" w:rsidP="00857C32">
      <w:pPr>
        <w:pStyle w:val="ab"/>
        <w:numPr>
          <w:ilvl w:val="0"/>
          <w:numId w:val="74"/>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00B75D20">
        <w:rPr>
          <w:rFonts w:ascii="Times New Roman" w:hAnsi="Times New Roman"/>
          <w:sz w:val="24"/>
          <w:szCs w:val="24"/>
        </w:rPr>
        <w:t>-</w:t>
      </w:r>
      <w:r w:rsidRPr="0084549A">
        <w:rPr>
          <w:rFonts w:ascii="Times New Roman" w:hAnsi="Times New Roman"/>
          <w:sz w:val="24"/>
          <w:szCs w:val="24"/>
        </w:rPr>
        <w:softHyphen/>
        <w:t>позна</w:t>
      </w:r>
      <w:r w:rsidRPr="0084549A">
        <w:rPr>
          <w:rFonts w:ascii="Times New Roman" w:hAnsi="Times New Roman"/>
          <w:spacing w:val="2"/>
          <w:sz w:val="24"/>
          <w:szCs w:val="24"/>
        </w:rPr>
        <w:t>вательной, речевой, эмоциональной</w:t>
      </w:r>
      <w:r w:rsidRPr="0084549A">
        <w:rPr>
          <w:rFonts w:ascii="Times New Roman" w:hAnsi="Times New Roman"/>
          <w:spacing w:val="2"/>
          <w:sz w:val="24"/>
          <w:szCs w:val="24"/>
        </w:rPr>
        <w:softHyphen/>
      </w:r>
      <w:r w:rsidR="009416AC">
        <w:rPr>
          <w:rFonts w:ascii="Times New Roman" w:hAnsi="Times New Roman"/>
          <w:spacing w:val="2"/>
          <w:sz w:val="24"/>
          <w:szCs w:val="24"/>
        </w:rPr>
        <w:t xml:space="preserve">, </w:t>
      </w:r>
      <w:r w:rsidRPr="0084549A">
        <w:rPr>
          <w:rFonts w:ascii="Times New Roman" w:hAnsi="Times New Roman"/>
          <w:spacing w:val="2"/>
          <w:sz w:val="24"/>
          <w:szCs w:val="24"/>
        </w:rPr>
        <w:t xml:space="preserve">волевой и личностной </w:t>
      </w:r>
      <w:r w:rsidRPr="0084549A">
        <w:rPr>
          <w:rFonts w:ascii="Times New Roman" w:hAnsi="Times New Roman"/>
          <w:sz w:val="24"/>
          <w:szCs w:val="24"/>
        </w:rPr>
        <w:t>сфер ребёнка.</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Консолидация усилий разных специалистов в области пси</w:t>
      </w:r>
      <w:r w:rsidRPr="0084549A">
        <w:rPr>
          <w:rFonts w:ascii="Times New Roman" w:hAnsi="Times New Roman"/>
          <w:sz w:val="24"/>
          <w:szCs w:val="24"/>
        </w:rPr>
        <w:t>хологии, педагогики, медицины, социальной работы позволит обеспечить систему комплексного психолого</w:t>
      </w:r>
      <w:r w:rsidRPr="0084549A">
        <w:rPr>
          <w:rFonts w:ascii="Times New Roman" w:hAnsi="Times New Roman"/>
          <w:sz w:val="24"/>
          <w:szCs w:val="24"/>
        </w:rPr>
        <w:noBreakHyphen/>
        <w:t>медико</w:t>
      </w:r>
      <w:r w:rsidRPr="0084549A">
        <w:rPr>
          <w:rFonts w:ascii="Times New Roman" w:hAnsi="Times New Roman"/>
          <w:sz w:val="24"/>
          <w:szCs w:val="24"/>
        </w:rPr>
        <w:softHyphen/>
      </w:r>
      <w:r w:rsidR="00B75D20">
        <w:rPr>
          <w:rFonts w:ascii="Times New Roman" w:hAnsi="Times New Roman"/>
          <w:sz w:val="24"/>
          <w:szCs w:val="24"/>
        </w:rPr>
        <w:t>-</w:t>
      </w:r>
      <w:r w:rsidRPr="0084549A">
        <w:rPr>
          <w:rFonts w:ascii="Times New Roman" w:hAnsi="Times New Roman"/>
          <w:sz w:val="24"/>
          <w:szCs w:val="24"/>
        </w:rPr>
        <w:t>педаго</w:t>
      </w:r>
      <w:r w:rsidRPr="0084549A">
        <w:rPr>
          <w:rFonts w:ascii="Times New Roman" w:hAnsi="Times New Roman"/>
          <w:spacing w:val="2"/>
          <w:sz w:val="24"/>
          <w:szCs w:val="24"/>
        </w:rPr>
        <w:t xml:space="preserve">гического сопровождения и эффективно решать проблемы </w:t>
      </w:r>
      <w:r w:rsidRPr="0084549A">
        <w:rPr>
          <w:rFonts w:ascii="Times New Roman" w:hAnsi="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84549A">
        <w:rPr>
          <w:rFonts w:ascii="Times New Roman" w:hAnsi="Times New Roman"/>
          <w:spacing w:val="-2"/>
          <w:sz w:val="24"/>
          <w:szCs w:val="24"/>
        </w:rPr>
        <w:t>а</w:t>
      </w:r>
      <w:r w:rsidRPr="0084549A">
        <w:rPr>
          <w:rFonts w:ascii="Times New Roman" w:hAnsi="Times New Roman"/>
          <w:sz w:val="24"/>
          <w:szCs w:val="24"/>
        </w:rPr>
        <w:t>зовательного учреждения, которые предоставляют многопро</w:t>
      </w:r>
      <w:r w:rsidRPr="0084549A">
        <w:rPr>
          <w:rFonts w:ascii="Times New Roman" w:hAnsi="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84549A">
        <w:rPr>
          <w:rFonts w:ascii="Times New Roman" w:hAnsi="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Социальное</w:t>
      </w:r>
      <w:r w:rsidR="007F6C3B">
        <w:rPr>
          <w:rFonts w:ascii="Times New Roman" w:hAnsi="Times New Roman"/>
          <w:i/>
          <w:iCs/>
          <w:sz w:val="24"/>
          <w:szCs w:val="24"/>
        </w:rPr>
        <w:t xml:space="preserve"> </w:t>
      </w:r>
      <w:r w:rsidRPr="0084549A">
        <w:rPr>
          <w:rFonts w:ascii="Times New Roman" w:hAnsi="Times New Roman"/>
          <w:i/>
          <w:iCs/>
          <w:sz w:val="24"/>
          <w:szCs w:val="24"/>
        </w:rPr>
        <w:t>партнёрство</w:t>
      </w:r>
      <w:r w:rsidRPr="0084549A">
        <w:rPr>
          <w:rFonts w:ascii="Times New Roman" w:hAnsi="Times New Roman"/>
          <w:sz w:val="24"/>
          <w:szCs w:val="24"/>
        </w:rPr>
        <w:t xml:space="preserve"> предусматривает:</w:t>
      </w:r>
    </w:p>
    <w:p w:rsidR="000C5D1C" w:rsidRPr="0084549A" w:rsidRDefault="000C5D1C" w:rsidP="00857C32">
      <w:pPr>
        <w:pStyle w:val="ab"/>
        <w:numPr>
          <w:ilvl w:val="0"/>
          <w:numId w:val="75"/>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lastRenderedPageBreak/>
        <w:t>сотрудничество с учреждениями образования и другими ведомствами по вопросам преемственности обучения, разви</w:t>
      </w:r>
      <w:r w:rsidRPr="0084549A">
        <w:rPr>
          <w:rFonts w:ascii="Times New Roman" w:hAnsi="Times New Roman"/>
          <w:spacing w:val="2"/>
          <w:sz w:val="24"/>
          <w:szCs w:val="24"/>
        </w:rPr>
        <w:t xml:space="preserve">тия и адаптации, социализации, здоровьесбережения детей </w:t>
      </w:r>
      <w:r w:rsidRPr="0084549A">
        <w:rPr>
          <w:rFonts w:ascii="Times New Roman" w:hAnsi="Times New Roman"/>
          <w:sz w:val="24"/>
          <w:szCs w:val="24"/>
        </w:rPr>
        <w:t>с ограниченными возможностями здоровья;</w:t>
      </w:r>
    </w:p>
    <w:p w:rsidR="000C5D1C" w:rsidRPr="0084549A" w:rsidRDefault="000C5D1C" w:rsidP="00857C32">
      <w:pPr>
        <w:pStyle w:val="ab"/>
        <w:numPr>
          <w:ilvl w:val="0"/>
          <w:numId w:val="75"/>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сотрудничество со средствами массовой информации,</w:t>
      </w:r>
      <w:r w:rsidR="007F6C3B">
        <w:rPr>
          <w:rFonts w:ascii="Times New Roman" w:hAnsi="Times New Roman"/>
          <w:spacing w:val="2"/>
          <w:sz w:val="24"/>
          <w:szCs w:val="24"/>
        </w:rPr>
        <w:t xml:space="preserve"> </w:t>
      </w:r>
      <w:r w:rsidRPr="0084549A">
        <w:rPr>
          <w:rFonts w:ascii="Times New Roman" w:hAnsi="Times New Roman"/>
          <w:spacing w:val="2"/>
          <w:sz w:val="24"/>
          <w:szCs w:val="24"/>
        </w:rPr>
        <w:t>а также с негосударственными структурами, прежде всего</w:t>
      </w:r>
      <w:r w:rsidR="007F6C3B">
        <w:rPr>
          <w:rFonts w:ascii="Times New Roman" w:hAnsi="Times New Roman"/>
          <w:spacing w:val="2"/>
          <w:sz w:val="24"/>
          <w:szCs w:val="24"/>
        </w:rPr>
        <w:t xml:space="preserve"> </w:t>
      </w:r>
      <w:r w:rsidRPr="0084549A">
        <w:rPr>
          <w:rFonts w:ascii="Times New Roman" w:hAnsi="Times New Roman"/>
          <w:sz w:val="24"/>
          <w:szCs w:val="24"/>
        </w:rPr>
        <w:t>с общественными объединениями инвалидов, организациями родителей детей с ограниченными возможностями здоровья;</w:t>
      </w:r>
    </w:p>
    <w:p w:rsidR="000C5D1C" w:rsidRPr="0084549A" w:rsidRDefault="000C5D1C" w:rsidP="00857C32">
      <w:pPr>
        <w:pStyle w:val="ab"/>
        <w:numPr>
          <w:ilvl w:val="0"/>
          <w:numId w:val="75"/>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сотрудничество с родительской общественностью.</w:t>
      </w:r>
    </w:p>
    <w:p w:rsidR="000C5D1C" w:rsidRPr="0084549A" w:rsidRDefault="000C5D1C" w:rsidP="0084549A">
      <w:pPr>
        <w:pStyle w:val="a3"/>
        <w:spacing w:line="240" w:lineRule="auto"/>
        <w:ind w:firstLine="709"/>
        <w:rPr>
          <w:rFonts w:ascii="Times New Roman" w:hAnsi="Times New Roman"/>
          <w:b/>
          <w:bCs/>
          <w:sz w:val="24"/>
          <w:szCs w:val="24"/>
        </w:rPr>
      </w:pPr>
      <w:r w:rsidRPr="0084549A">
        <w:rPr>
          <w:rFonts w:ascii="Times New Roman" w:hAnsi="Times New Roman"/>
          <w:b/>
          <w:bCs/>
          <w:sz w:val="24"/>
          <w:szCs w:val="24"/>
        </w:rPr>
        <w:t>Условия реализации программы</w:t>
      </w: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spacing w:val="2"/>
          <w:sz w:val="24"/>
          <w:szCs w:val="24"/>
        </w:rPr>
        <w:t>Программа коррекционной работы</w:t>
      </w:r>
      <w:r w:rsidR="007F6C3B">
        <w:rPr>
          <w:rFonts w:ascii="Times New Roman" w:hAnsi="Times New Roman"/>
          <w:spacing w:val="2"/>
          <w:sz w:val="24"/>
          <w:szCs w:val="24"/>
        </w:rPr>
        <w:t xml:space="preserve"> </w:t>
      </w:r>
      <w:r w:rsidRPr="0084549A">
        <w:rPr>
          <w:rFonts w:ascii="Times New Roman" w:hAnsi="Times New Roman"/>
          <w:spacing w:val="2"/>
          <w:sz w:val="24"/>
          <w:szCs w:val="24"/>
        </w:rPr>
        <w:t>предусматривает соз</w:t>
      </w:r>
      <w:r w:rsidRPr="0084549A">
        <w:rPr>
          <w:rFonts w:ascii="Times New Roman" w:hAnsi="Times New Roman"/>
          <w:sz w:val="24"/>
          <w:szCs w:val="24"/>
        </w:rPr>
        <w:t>дание в образовательном учреждении специальных условий</w:t>
      </w:r>
      <w:r w:rsidR="007F6C3B">
        <w:rPr>
          <w:rFonts w:ascii="Times New Roman" w:hAnsi="Times New Roman"/>
          <w:sz w:val="24"/>
          <w:szCs w:val="24"/>
        </w:rPr>
        <w:t xml:space="preserve"> </w:t>
      </w:r>
      <w:r w:rsidRPr="0084549A">
        <w:rPr>
          <w:rFonts w:ascii="Times New Roman" w:hAnsi="Times New Roman"/>
          <w:spacing w:val="2"/>
          <w:sz w:val="24"/>
          <w:szCs w:val="24"/>
        </w:rPr>
        <w:t>обучения и воспитания детей с ограниченными возможно</w:t>
      </w:r>
      <w:r w:rsidRPr="0084549A">
        <w:rPr>
          <w:rFonts w:ascii="Times New Roman" w:hAnsi="Times New Roman"/>
          <w:sz w:val="24"/>
          <w:szCs w:val="24"/>
        </w:rPr>
        <w:t>стями здоровья, включающих:</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Психолого</w:t>
      </w:r>
      <w:r w:rsidRPr="0084549A">
        <w:rPr>
          <w:rFonts w:ascii="Times New Roman" w:hAnsi="Times New Roman"/>
          <w:i/>
          <w:iCs/>
          <w:sz w:val="24"/>
          <w:szCs w:val="24"/>
        </w:rPr>
        <w:softHyphen/>
      </w:r>
      <w:r w:rsidR="00B75D20">
        <w:rPr>
          <w:rFonts w:ascii="Times New Roman" w:hAnsi="Times New Roman"/>
          <w:i/>
          <w:iCs/>
          <w:sz w:val="24"/>
          <w:szCs w:val="24"/>
        </w:rPr>
        <w:t>-</w:t>
      </w:r>
      <w:r w:rsidRPr="0084549A">
        <w:rPr>
          <w:rFonts w:ascii="Times New Roman" w:hAnsi="Times New Roman"/>
          <w:i/>
          <w:iCs/>
          <w:sz w:val="24"/>
          <w:szCs w:val="24"/>
        </w:rPr>
        <w:t xml:space="preserve">педагогическое обеспечение, </w:t>
      </w:r>
      <w:r w:rsidRPr="0084549A">
        <w:rPr>
          <w:rFonts w:ascii="Times New Roman" w:hAnsi="Times New Roman"/>
          <w:sz w:val="24"/>
          <w:szCs w:val="24"/>
        </w:rPr>
        <w:t>в том числе:</w:t>
      </w:r>
    </w:p>
    <w:p w:rsidR="000C5D1C" w:rsidRPr="0084549A" w:rsidRDefault="000C5D1C" w:rsidP="00857C32">
      <w:pPr>
        <w:pStyle w:val="ab"/>
        <w:numPr>
          <w:ilvl w:val="0"/>
          <w:numId w:val="76"/>
        </w:numPr>
        <w:spacing w:line="240" w:lineRule="auto"/>
        <w:ind w:left="0" w:firstLine="709"/>
        <w:textAlignment w:val="auto"/>
        <w:rPr>
          <w:rFonts w:ascii="Times New Roman" w:hAnsi="Times New Roman"/>
          <w:spacing w:val="2"/>
          <w:sz w:val="24"/>
          <w:szCs w:val="24"/>
        </w:rPr>
      </w:pPr>
      <w:r w:rsidRPr="0084549A">
        <w:rPr>
          <w:rFonts w:ascii="Times New Roman" w:hAnsi="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84549A">
        <w:rPr>
          <w:rFonts w:ascii="Times New Roman" w:hAnsi="Times New Roman"/>
          <w:spacing w:val="2"/>
          <w:sz w:val="24"/>
          <w:szCs w:val="24"/>
        </w:rPr>
        <w:softHyphen/>
      </w:r>
      <w:r w:rsidR="00B75D20">
        <w:rPr>
          <w:rFonts w:ascii="Times New Roman" w:hAnsi="Times New Roman"/>
          <w:spacing w:val="2"/>
          <w:sz w:val="24"/>
          <w:szCs w:val="24"/>
        </w:rPr>
        <w:t>-</w:t>
      </w:r>
      <w:r w:rsidRPr="0084549A">
        <w:rPr>
          <w:rFonts w:ascii="Times New Roman" w:hAnsi="Times New Roman"/>
          <w:spacing w:val="2"/>
          <w:sz w:val="24"/>
          <w:szCs w:val="24"/>
        </w:rPr>
        <w:t>медико</w:t>
      </w:r>
      <w:r w:rsidRPr="0084549A">
        <w:rPr>
          <w:rFonts w:ascii="Times New Roman" w:hAnsi="Times New Roman"/>
          <w:spacing w:val="2"/>
          <w:sz w:val="24"/>
          <w:szCs w:val="24"/>
        </w:rPr>
        <w:softHyphen/>
      </w:r>
      <w:r w:rsidR="00B75D20">
        <w:rPr>
          <w:rFonts w:ascii="Times New Roman" w:hAnsi="Times New Roman"/>
          <w:spacing w:val="2"/>
          <w:sz w:val="24"/>
          <w:szCs w:val="24"/>
        </w:rPr>
        <w:t>-</w:t>
      </w:r>
      <w:r w:rsidRPr="0084549A">
        <w:rPr>
          <w:rFonts w:ascii="Times New Roman" w:hAnsi="Times New Roman"/>
          <w:spacing w:val="2"/>
          <w:sz w:val="24"/>
          <w:szCs w:val="24"/>
        </w:rPr>
        <w:t>педагогической комиссии;</w:t>
      </w:r>
    </w:p>
    <w:p w:rsidR="009416AC" w:rsidRPr="009416AC" w:rsidRDefault="000C5D1C" w:rsidP="00857C32">
      <w:pPr>
        <w:pStyle w:val="ab"/>
        <w:numPr>
          <w:ilvl w:val="0"/>
          <w:numId w:val="76"/>
        </w:numPr>
        <w:spacing w:line="240" w:lineRule="auto"/>
        <w:ind w:left="0" w:firstLine="709"/>
        <w:textAlignment w:val="auto"/>
        <w:rPr>
          <w:rFonts w:ascii="Times New Roman" w:hAnsi="Times New Roman"/>
          <w:spacing w:val="-2"/>
          <w:sz w:val="24"/>
          <w:szCs w:val="24"/>
        </w:rPr>
      </w:pPr>
      <w:r w:rsidRPr="0084549A">
        <w:rPr>
          <w:rFonts w:ascii="Times New Roman" w:hAnsi="Times New Roman"/>
          <w:sz w:val="24"/>
          <w:szCs w:val="24"/>
        </w:rPr>
        <w:t>обеспечение психолого</w:t>
      </w:r>
      <w:r w:rsidR="00B75D20">
        <w:rPr>
          <w:rFonts w:ascii="Times New Roman" w:hAnsi="Times New Roman"/>
          <w:sz w:val="24"/>
          <w:szCs w:val="24"/>
        </w:rPr>
        <w:t>-</w:t>
      </w:r>
      <w:r w:rsidRPr="0084549A">
        <w:rPr>
          <w:rFonts w:ascii="Times New Roman" w:hAnsi="Times New Roman"/>
          <w:sz w:val="24"/>
          <w:szCs w:val="24"/>
        </w:rPr>
        <w:softHyphen/>
        <w:t>педагогических условий (коррек</w:t>
      </w:r>
      <w:r w:rsidRPr="0084549A">
        <w:rPr>
          <w:rFonts w:ascii="Times New Roman" w:hAnsi="Times New Roman"/>
          <w:spacing w:val="2"/>
          <w:sz w:val="24"/>
          <w:szCs w:val="24"/>
        </w:rPr>
        <w:t>ционная направленность учебно</w:t>
      </w:r>
      <w:r w:rsidR="00B75D20">
        <w:rPr>
          <w:rFonts w:ascii="Times New Roman" w:hAnsi="Times New Roman"/>
          <w:spacing w:val="2"/>
          <w:sz w:val="24"/>
          <w:szCs w:val="24"/>
        </w:rPr>
        <w:t>-</w:t>
      </w:r>
      <w:r w:rsidRPr="0084549A">
        <w:rPr>
          <w:rFonts w:ascii="Times New Roman" w:hAnsi="Times New Roman"/>
          <w:spacing w:val="2"/>
          <w:sz w:val="24"/>
          <w:szCs w:val="24"/>
        </w:rPr>
        <w:softHyphen/>
        <w:t>воспитательного процесса;</w:t>
      </w:r>
    </w:p>
    <w:p w:rsidR="000C5D1C" w:rsidRPr="0084549A" w:rsidRDefault="000C5D1C" w:rsidP="00857C32">
      <w:pPr>
        <w:pStyle w:val="ab"/>
        <w:numPr>
          <w:ilvl w:val="0"/>
          <w:numId w:val="76"/>
        </w:numPr>
        <w:spacing w:line="240" w:lineRule="auto"/>
        <w:ind w:left="0" w:firstLine="709"/>
        <w:textAlignment w:val="auto"/>
        <w:rPr>
          <w:rFonts w:ascii="Times New Roman" w:hAnsi="Times New Roman"/>
          <w:spacing w:val="-2"/>
          <w:sz w:val="24"/>
          <w:szCs w:val="24"/>
        </w:rPr>
      </w:pPr>
      <w:r w:rsidRPr="0084549A">
        <w:rPr>
          <w:rFonts w:ascii="Times New Roman" w:hAnsi="Times New Roman"/>
          <w:spacing w:val="-2"/>
          <w:sz w:val="24"/>
          <w:szCs w:val="24"/>
        </w:rPr>
        <w:t>учёт индивидуальных особенностей ребёнка; соблюдение ком</w:t>
      </w:r>
      <w:r w:rsidRPr="0084549A">
        <w:rPr>
          <w:rFonts w:ascii="Times New Roman" w:hAnsi="Times New Roman"/>
          <w:spacing w:val="2"/>
          <w:sz w:val="24"/>
          <w:szCs w:val="24"/>
        </w:rPr>
        <w:t>фортного психоэмоционального режима; использование со</w:t>
      </w:r>
      <w:r w:rsidRPr="0084549A">
        <w:rPr>
          <w:rFonts w:ascii="Times New Roman" w:hAnsi="Times New Roman"/>
          <w:spacing w:val="-2"/>
          <w:sz w:val="24"/>
          <w:szCs w:val="24"/>
        </w:rPr>
        <w:t>временных педагогических технологий, в том числе информа</w:t>
      </w:r>
      <w:r w:rsidRPr="0084549A">
        <w:rPr>
          <w:rFonts w:ascii="Times New Roman" w:hAnsi="Times New Roman"/>
          <w:sz w:val="24"/>
          <w:szCs w:val="24"/>
        </w:rPr>
        <w:t xml:space="preserve">ционных, компьютерных, для оптимизации образовательного </w:t>
      </w:r>
      <w:r w:rsidRPr="0084549A">
        <w:rPr>
          <w:rFonts w:ascii="Times New Roman" w:hAnsi="Times New Roman"/>
          <w:spacing w:val="-2"/>
          <w:sz w:val="24"/>
          <w:szCs w:val="24"/>
        </w:rPr>
        <w:t>процесса, повышения его эффективности, доступности);</w:t>
      </w:r>
    </w:p>
    <w:p w:rsidR="000C5D1C" w:rsidRPr="0084549A" w:rsidRDefault="000C5D1C" w:rsidP="00857C32">
      <w:pPr>
        <w:pStyle w:val="ab"/>
        <w:numPr>
          <w:ilvl w:val="0"/>
          <w:numId w:val="76"/>
        </w:numPr>
        <w:spacing w:line="240" w:lineRule="auto"/>
        <w:ind w:left="0" w:firstLine="709"/>
        <w:textAlignment w:val="auto"/>
        <w:rPr>
          <w:rFonts w:ascii="Times New Roman" w:hAnsi="Times New Roman"/>
          <w:spacing w:val="2"/>
          <w:sz w:val="24"/>
          <w:szCs w:val="24"/>
        </w:rPr>
      </w:pPr>
      <w:proofErr w:type="gramStart"/>
      <w:r w:rsidRPr="0084549A">
        <w:rPr>
          <w:rFonts w:ascii="Times New Roman" w:hAnsi="Times New Roman"/>
          <w:spacing w:val="2"/>
          <w:sz w:val="24"/>
          <w:szCs w:val="24"/>
        </w:rPr>
        <w:t xml:space="preserve">обеспечение специализированных условий (выдвижение </w:t>
      </w:r>
      <w:r w:rsidRPr="0084549A">
        <w:rPr>
          <w:rFonts w:ascii="Times New Roman" w:hAnsi="Times New Roman"/>
          <w:sz w:val="24"/>
          <w:szCs w:val="24"/>
        </w:rPr>
        <w:t xml:space="preserve">комплекса специальных задач обучения, ориентированных на </w:t>
      </w:r>
      <w:r w:rsidRPr="0084549A">
        <w:rPr>
          <w:rFonts w:ascii="Times New Roman" w:hAnsi="Times New Roman"/>
          <w:spacing w:val="2"/>
          <w:sz w:val="24"/>
          <w:szCs w:val="24"/>
        </w:rPr>
        <w:t>особые образовательные потребности обучающихся с огра</w:t>
      </w:r>
      <w:r w:rsidRPr="0084549A">
        <w:rPr>
          <w:rFonts w:ascii="Times New Roman" w:hAnsi="Times New Roman"/>
          <w:sz w:val="24"/>
          <w:szCs w:val="24"/>
        </w:rPr>
        <w:t xml:space="preserve">ниченными возможностями здоровья; введение в содержание </w:t>
      </w:r>
      <w:r w:rsidRPr="0084549A">
        <w:rPr>
          <w:rFonts w:ascii="Times New Roman" w:hAnsi="Times New Roman"/>
          <w:spacing w:val="2"/>
          <w:sz w:val="24"/>
          <w:szCs w:val="24"/>
        </w:rPr>
        <w:t xml:space="preserve">обучения специальных разделов, направленных на решение </w:t>
      </w:r>
      <w:r w:rsidRPr="0084549A">
        <w:rPr>
          <w:rFonts w:ascii="Times New Roman" w:hAnsi="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84549A">
        <w:rPr>
          <w:rFonts w:ascii="Times New Roman" w:hAnsi="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7F6C3B">
        <w:rPr>
          <w:rFonts w:ascii="Times New Roman" w:hAnsi="Times New Roman"/>
          <w:spacing w:val="2"/>
          <w:sz w:val="24"/>
          <w:szCs w:val="24"/>
        </w:rPr>
        <w:t xml:space="preserve"> </w:t>
      </w:r>
      <w:proofErr w:type="gramStart"/>
      <w:r w:rsidRPr="0084549A">
        <w:rPr>
          <w:rFonts w:ascii="Times New Roman" w:hAnsi="Times New Roman"/>
          <w:spacing w:val="2"/>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0C5D1C" w:rsidRPr="0084549A" w:rsidRDefault="000C5D1C" w:rsidP="00857C32">
      <w:pPr>
        <w:pStyle w:val="ab"/>
        <w:numPr>
          <w:ilvl w:val="0"/>
          <w:numId w:val="76"/>
        </w:numPr>
        <w:spacing w:line="240" w:lineRule="auto"/>
        <w:ind w:left="0" w:firstLine="709"/>
        <w:textAlignment w:val="auto"/>
        <w:rPr>
          <w:rFonts w:ascii="Times New Roman" w:hAnsi="Times New Roman"/>
          <w:sz w:val="24"/>
          <w:szCs w:val="24"/>
        </w:rPr>
      </w:pPr>
      <w:r w:rsidRPr="0084549A">
        <w:rPr>
          <w:rFonts w:ascii="Times New Roman" w:hAnsi="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84549A">
        <w:rPr>
          <w:rFonts w:ascii="Times New Roman" w:hAnsi="Times New Roman"/>
          <w:sz w:val="24"/>
          <w:szCs w:val="24"/>
        </w:rPr>
        <w:t xml:space="preserve">хического здоровья, профилактика физических, умственных </w:t>
      </w:r>
      <w:r w:rsidRPr="0084549A">
        <w:rPr>
          <w:rFonts w:ascii="Times New Roman" w:hAnsi="Times New Roman"/>
          <w:spacing w:val="2"/>
          <w:sz w:val="24"/>
          <w:szCs w:val="24"/>
        </w:rPr>
        <w:t xml:space="preserve">и психологических перегрузок обучающихся, соблюдение </w:t>
      </w:r>
      <w:r w:rsidRPr="0084549A">
        <w:rPr>
          <w:rFonts w:ascii="Times New Roman" w:hAnsi="Times New Roman"/>
          <w:sz w:val="24"/>
          <w:szCs w:val="24"/>
        </w:rPr>
        <w:t>санитарно</w:t>
      </w:r>
      <w:r w:rsidRPr="0084549A">
        <w:rPr>
          <w:rFonts w:ascii="Times New Roman" w:hAnsi="Times New Roman"/>
          <w:sz w:val="24"/>
          <w:szCs w:val="24"/>
        </w:rPr>
        <w:softHyphen/>
        <w:t>гигиенических правил и норм);</w:t>
      </w:r>
    </w:p>
    <w:p w:rsidR="000C5D1C" w:rsidRPr="0084549A" w:rsidRDefault="000C5D1C" w:rsidP="00857C32">
      <w:pPr>
        <w:pStyle w:val="ab"/>
        <w:numPr>
          <w:ilvl w:val="0"/>
          <w:numId w:val="76"/>
        </w:numPr>
        <w:spacing w:line="240" w:lineRule="auto"/>
        <w:ind w:left="0" w:firstLine="709"/>
        <w:textAlignment w:val="auto"/>
        <w:rPr>
          <w:rFonts w:ascii="Times New Roman" w:hAnsi="Times New Roman"/>
          <w:spacing w:val="2"/>
          <w:sz w:val="24"/>
          <w:szCs w:val="24"/>
        </w:rPr>
      </w:pPr>
      <w:r w:rsidRPr="0084549A">
        <w:rPr>
          <w:rFonts w:ascii="Times New Roman" w:hAnsi="Times New Roman"/>
          <w:spacing w:val="2"/>
          <w:sz w:val="24"/>
          <w:szCs w:val="24"/>
        </w:rPr>
        <w:t>обеспечение участия всех детей с ограниченными воз</w:t>
      </w:r>
      <w:r w:rsidRPr="0084549A">
        <w:rPr>
          <w:rFonts w:ascii="Times New Roman" w:hAnsi="Times New Roman"/>
          <w:sz w:val="24"/>
          <w:szCs w:val="24"/>
        </w:rPr>
        <w:t xml:space="preserve">можностями здоровья, независимо от степени выраженности </w:t>
      </w:r>
      <w:r w:rsidRPr="0084549A">
        <w:rPr>
          <w:rFonts w:ascii="Times New Roman" w:hAnsi="Times New Roman"/>
          <w:spacing w:val="2"/>
          <w:sz w:val="24"/>
          <w:szCs w:val="24"/>
        </w:rPr>
        <w:t>нарушений их развития, вместе с нормально развивающимися детьми в проведении воспитательных, культурно</w:t>
      </w:r>
      <w:r w:rsidR="00B75D20">
        <w:rPr>
          <w:rFonts w:ascii="Times New Roman" w:hAnsi="Times New Roman"/>
          <w:spacing w:val="2"/>
          <w:sz w:val="24"/>
          <w:szCs w:val="24"/>
        </w:rPr>
        <w:t>-</w:t>
      </w:r>
      <w:r w:rsidRPr="0084549A">
        <w:rPr>
          <w:rFonts w:ascii="Times New Roman" w:hAnsi="Times New Roman"/>
          <w:spacing w:val="2"/>
          <w:sz w:val="24"/>
          <w:szCs w:val="24"/>
        </w:rPr>
        <w:softHyphen/>
        <w:t>раз</w:t>
      </w:r>
      <w:r w:rsidRPr="0084549A">
        <w:rPr>
          <w:rFonts w:ascii="Times New Roman" w:hAnsi="Times New Roman"/>
          <w:sz w:val="24"/>
          <w:szCs w:val="24"/>
        </w:rPr>
        <w:t>влекательных, спортивно</w:t>
      </w:r>
      <w:r w:rsidR="00B75D20">
        <w:rPr>
          <w:rFonts w:ascii="Times New Roman" w:hAnsi="Times New Roman"/>
          <w:sz w:val="24"/>
          <w:szCs w:val="24"/>
        </w:rPr>
        <w:t>-</w:t>
      </w:r>
      <w:r w:rsidRPr="0084549A">
        <w:rPr>
          <w:rFonts w:ascii="Times New Roman" w:hAnsi="Times New Roman"/>
          <w:sz w:val="24"/>
          <w:szCs w:val="24"/>
        </w:rPr>
        <w:softHyphen/>
        <w:t>оздоровительных и иных досуговых</w:t>
      </w:r>
      <w:r w:rsidR="007F6C3B">
        <w:rPr>
          <w:rFonts w:ascii="Times New Roman" w:hAnsi="Times New Roman"/>
          <w:sz w:val="24"/>
          <w:szCs w:val="24"/>
        </w:rPr>
        <w:t xml:space="preserve"> </w:t>
      </w:r>
      <w:r w:rsidRPr="0084549A">
        <w:rPr>
          <w:rFonts w:ascii="Times New Roman" w:hAnsi="Times New Roman"/>
          <w:spacing w:val="2"/>
          <w:sz w:val="24"/>
          <w:szCs w:val="24"/>
        </w:rPr>
        <w:t>мероприятий;</w:t>
      </w:r>
    </w:p>
    <w:p w:rsidR="000C5D1C" w:rsidRPr="0084549A" w:rsidRDefault="000C5D1C" w:rsidP="00857C32">
      <w:pPr>
        <w:pStyle w:val="ab"/>
        <w:numPr>
          <w:ilvl w:val="0"/>
          <w:numId w:val="76"/>
        </w:numPr>
        <w:spacing w:line="240" w:lineRule="auto"/>
        <w:ind w:left="0" w:firstLine="709"/>
        <w:textAlignment w:val="auto"/>
        <w:rPr>
          <w:rFonts w:ascii="Times New Roman" w:hAnsi="Times New Roman"/>
          <w:sz w:val="24"/>
          <w:szCs w:val="24"/>
        </w:rPr>
      </w:pPr>
      <w:r w:rsidRPr="0084549A">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r w:rsidRPr="0084549A">
        <w:rPr>
          <w:rStyle w:val="13"/>
          <w:sz w:val="24"/>
          <w:szCs w:val="24"/>
        </w:rPr>
        <w:footnoteReference w:id="1"/>
      </w:r>
      <w:r w:rsidRPr="0084549A">
        <w:rPr>
          <w:rFonts w:ascii="Times New Roman" w:hAnsi="Times New Roman"/>
          <w:sz w:val="24"/>
          <w:szCs w:val="24"/>
        </w:rPr>
        <w:t>.</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Программно</w:t>
      </w:r>
      <w:r w:rsidRPr="0084549A">
        <w:rPr>
          <w:rFonts w:ascii="Times New Roman" w:hAnsi="Times New Roman"/>
          <w:i/>
          <w:iCs/>
          <w:sz w:val="24"/>
          <w:szCs w:val="24"/>
        </w:rPr>
        <w:softHyphen/>
      </w:r>
      <w:r w:rsidR="00B75D20">
        <w:rPr>
          <w:rFonts w:ascii="Times New Roman" w:hAnsi="Times New Roman"/>
          <w:i/>
          <w:iCs/>
          <w:sz w:val="24"/>
          <w:szCs w:val="24"/>
        </w:rPr>
        <w:t>-</w:t>
      </w:r>
      <w:r w:rsidRPr="0084549A">
        <w:rPr>
          <w:rFonts w:ascii="Times New Roman" w:hAnsi="Times New Roman"/>
          <w:i/>
          <w:iCs/>
          <w:sz w:val="24"/>
          <w:szCs w:val="24"/>
        </w:rPr>
        <w:t>методическое обеспечение</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z w:val="24"/>
          <w:szCs w:val="24"/>
        </w:rPr>
        <w:t>В процессе реализации программы коррекционной рабо</w:t>
      </w:r>
      <w:r w:rsidRPr="0084549A">
        <w:rPr>
          <w:rFonts w:ascii="Times New Roman" w:hAnsi="Times New Roman"/>
          <w:spacing w:val="2"/>
          <w:sz w:val="24"/>
          <w:szCs w:val="24"/>
        </w:rPr>
        <w:t>ты могут быть использованы коррекционно</w:t>
      </w:r>
      <w:r w:rsidR="00B75D20">
        <w:rPr>
          <w:rFonts w:ascii="Times New Roman" w:hAnsi="Times New Roman"/>
          <w:spacing w:val="2"/>
          <w:sz w:val="24"/>
          <w:szCs w:val="24"/>
        </w:rPr>
        <w:t>-</w:t>
      </w:r>
      <w:r w:rsidRPr="0084549A">
        <w:rPr>
          <w:rFonts w:ascii="Times New Roman" w:hAnsi="Times New Roman"/>
          <w:spacing w:val="2"/>
          <w:sz w:val="24"/>
          <w:szCs w:val="24"/>
        </w:rPr>
        <w:softHyphen/>
        <w:t xml:space="preserve">развивающие </w:t>
      </w:r>
      <w:r w:rsidRPr="0084549A">
        <w:rPr>
          <w:rFonts w:ascii="Times New Roman" w:hAnsi="Times New Roman"/>
          <w:sz w:val="24"/>
          <w:szCs w:val="24"/>
        </w:rPr>
        <w:t>программы, диагностический и коррекционно</w:t>
      </w:r>
      <w:r w:rsidR="00B75D20">
        <w:rPr>
          <w:rFonts w:ascii="Times New Roman" w:hAnsi="Times New Roman"/>
          <w:sz w:val="24"/>
          <w:szCs w:val="24"/>
        </w:rPr>
        <w:t>-</w:t>
      </w:r>
      <w:r w:rsidRPr="0084549A">
        <w:rPr>
          <w:rFonts w:ascii="Times New Roman" w:hAnsi="Times New Roman"/>
          <w:sz w:val="24"/>
          <w:szCs w:val="24"/>
        </w:rPr>
        <w:softHyphen/>
        <w:t xml:space="preserve">развивающий </w:t>
      </w:r>
      <w:r w:rsidRPr="0084549A">
        <w:rPr>
          <w:rFonts w:ascii="Times New Roman" w:hAnsi="Times New Roman"/>
          <w:spacing w:val="-2"/>
          <w:sz w:val="24"/>
          <w:szCs w:val="24"/>
        </w:rPr>
        <w:t>инструментарий, необходимый для осуществления профессио</w:t>
      </w:r>
      <w:r w:rsidRPr="0084549A">
        <w:rPr>
          <w:rFonts w:ascii="Times New Roman" w:hAnsi="Times New Roman"/>
          <w:sz w:val="24"/>
          <w:szCs w:val="24"/>
        </w:rPr>
        <w:t>нальной деятельности учителя.</w:t>
      </w:r>
    </w:p>
    <w:p w:rsidR="000C5D1C" w:rsidRPr="0084549A" w:rsidRDefault="000C5D1C" w:rsidP="0084549A">
      <w:pPr>
        <w:pStyle w:val="a3"/>
        <w:spacing w:line="240" w:lineRule="auto"/>
        <w:ind w:firstLine="709"/>
        <w:rPr>
          <w:rFonts w:ascii="Times New Roman" w:hAnsi="Times New Roman"/>
          <w:i/>
          <w:iCs/>
          <w:spacing w:val="-2"/>
          <w:sz w:val="24"/>
          <w:szCs w:val="24"/>
        </w:rPr>
      </w:pPr>
      <w:r w:rsidRPr="0084549A">
        <w:rPr>
          <w:rFonts w:ascii="Times New Roman" w:hAnsi="Times New Roman"/>
          <w:sz w:val="24"/>
          <w:szCs w:val="24"/>
        </w:rPr>
        <w:t xml:space="preserve">В случаях обучения детей с выраженными нарушениями </w:t>
      </w:r>
      <w:r w:rsidRPr="0084549A">
        <w:rPr>
          <w:rFonts w:ascii="Times New Roman" w:hAnsi="Times New Roman"/>
          <w:spacing w:val="-2"/>
          <w:sz w:val="24"/>
          <w:szCs w:val="24"/>
        </w:rPr>
        <w:t>психического и (или) физического развития по индивидуаль</w:t>
      </w:r>
      <w:r w:rsidRPr="0084549A">
        <w:rPr>
          <w:rFonts w:ascii="Times New Roman" w:hAnsi="Times New Roman"/>
          <w:sz w:val="24"/>
          <w:szCs w:val="24"/>
        </w:rPr>
        <w:t>ному учебному плану целесообразным является использова</w:t>
      </w:r>
      <w:r w:rsidRPr="0084549A">
        <w:rPr>
          <w:rFonts w:ascii="Times New Roman" w:hAnsi="Times New Roman"/>
          <w:spacing w:val="-4"/>
          <w:sz w:val="24"/>
          <w:szCs w:val="24"/>
        </w:rPr>
        <w:t xml:space="preserve">ние специальных (коррекционных) образовательных программ, </w:t>
      </w:r>
      <w:r w:rsidRPr="0084549A">
        <w:rPr>
          <w:rFonts w:ascii="Times New Roman" w:hAnsi="Times New Roman"/>
          <w:spacing w:val="-2"/>
          <w:sz w:val="24"/>
          <w:szCs w:val="24"/>
        </w:rPr>
        <w:t xml:space="preserve">учебников и </w:t>
      </w:r>
      <w:r w:rsidRPr="0084549A">
        <w:rPr>
          <w:rFonts w:ascii="Times New Roman" w:hAnsi="Times New Roman"/>
          <w:spacing w:val="-2"/>
          <w:sz w:val="24"/>
          <w:szCs w:val="24"/>
        </w:rPr>
        <w:lastRenderedPageBreak/>
        <w:t>учебных пособий для специальных (коррекцион</w:t>
      </w:r>
      <w:r w:rsidRPr="0084549A">
        <w:rPr>
          <w:rFonts w:ascii="Times New Roman" w:hAnsi="Times New Roman"/>
          <w:spacing w:val="2"/>
          <w:sz w:val="24"/>
          <w:szCs w:val="24"/>
        </w:rPr>
        <w:t>ных) образовательных учреждений (соответствующего вида),</w:t>
      </w:r>
      <w:r w:rsidRPr="0084549A">
        <w:rPr>
          <w:rFonts w:ascii="Times New Roman" w:hAnsi="Times New Roman"/>
          <w:spacing w:val="2"/>
          <w:sz w:val="24"/>
          <w:szCs w:val="24"/>
        </w:rPr>
        <w:br/>
      </w:r>
      <w:r w:rsidRPr="0084549A">
        <w:rPr>
          <w:rFonts w:ascii="Times New Roman" w:hAnsi="Times New Roman"/>
          <w:spacing w:val="-2"/>
          <w:sz w:val="24"/>
          <w:szCs w:val="24"/>
        </w:rPr>
        <w:t>в том числе цифровых образовательных ресурсов.</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Кадровое обеспечение</w:t>
      </w:r>
    </w:p>
    <w:p w:rsidR="000C5D1C" w:rsidRPr="0084549A" w:rsidRDefault="000C5D1C" w:rsidP="00B75D20">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Важным моментом реализации программы коррекцион</w:t>
      </w:r>
      <w:r w:rsidRPr="0084549A">
        <w:rPr>
          <w:rFonts w:ascii="Times New Roman" w:hAnsi="Times New Roman"/>
          <w:sz w:val="24"/>
          <w:szCs w:val="24"/>
        </w:rPr>
        <w:t>ной работы является кадр</w:t>
      </w:r>
      <w:r w:rsidR="00B75D20">
        <w:rPr>
          <w:rFonts w:ascii="Times New Roman" w:hAnsi="Times New Roman"/>
          <w:sz w:val="24"/>
          <w:szCs w:val="24"/>
        </w:rPr>
        <w:t xml:space="preserve">овое обеспечение. Коррекционная </w:t>
      </w:r>
      <w:r w:rsidRPr="0084549A">
        <w:rPr>
          <w:rFonts w:ascii="Times New Roman" w:hAnsi="Times New Roman"/>
          <w:sz w:val="24"/>
          <w:szCs w:val="24"/>
        </w:rPr>
        <w:t>работа долж</w:t>
      </w:r>
      <w:r w:rsidR="00B75D20">
        <w:rPr>
          <w:rFonts w:ascii="Times New Roman" w:hAnsi="Times New Roman"/>
          <w:sz w:val="24"/>
          <w:szCs w:val="24"/>
        </w:rPr>
        <w:t xml:space="preserve">на осуществляться специалистами </w:t>
      </w:r>
      <w:r w:rsidRPr="0084549A">
        <w:rPr>
          <w:rFonts w:ascii="Times New Roman" w:hAnsi="Times New Roman"/>
          <w:sz w:val="24"/>
          <w:szCs w:val="24"/>
        </w:rPr>
        <w:t>соответствую</w:t>
      </w:r>
      <w:r w:rsidRPr="0084549A">
        <w:rPr>
          <w:rFonts w:ascii="Times New Roman" w:hAnsi="Times New Roman"/>
          <w:spacing w:val="2"/>
          <w:sz w:val="24"/>
          <w:szCs w:val="24"/>
        </w:rPr>
        <w:t>щей квалификации, имеющими специализированное обра</w:t>
      </w:r>
      <w:r w:rsidRPr="0084549A">
        <w:rPr>
          <w:rFonts w:ascii="Times New Roman" w:hAnsi="Times New Roman"/>
          <w:sz w:val="24"/>
          <w:szCs w:val="24"/>
        </w:rPr>
        <w:t xml:space="preserve">зование, и педагогами, прошедшими обязательную курсовую подготовку </w:t>
      </w:r>
      <w:r w:rsidRPr="0084549A">
        <w:rPr>
          <w:rFonts w:ascii="Times New Roman" w:hAnsi="Times New Roman"/>
          <w:spacing w:val="2"/>
          <w:sz w:val="24"/>
          <w:szCs w:val="24"/>
        </w:rPr>
        <w:t xml:space="preserve">или другие виды профессиональной подготовки в рамках </w:t>
      </w:r>
      <w:r w:rsidRPr="0084549A">
        <w:rPr>
          <w:rFonts w:ascii="Times New Roman" w:hAnsi="Times New Roman"/>
          <w:sz w:val="24"/>
          <w:szCs w:val="24"/>
        </w:rPr>
        <w:t>обозначенной темы.</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z w:val="24"/>
          <w:szCs w:val="24"/>
        </w:rPr>
        <w:t xml:space="preserve">С целью обеспечения освоения детьми с ограниченными </w:t>
      </w:r>
      <w:r w:rsidRPr="0084549A">
        <w:rPr>
          <w:rFonts w:ascii="Times New Roman" w:hAnsi="Times New Roman"/>
          <w:spacing w:val="-2"/>
          <w:sz w:val="24"/>
          <w:szCs w:val="24"/>
        </w:rPr>
        <w:t>возможностями здоровья основной образовательной програм</w:t>
      </w:r>
      <w:r w:rsidRPr="0084549A">
        <w:rPr>
          <w:rFonts w:ascii="Times New Roman" w:hAnsi="Times New Roman"/>
          <w:sz w:val="24"/>
          <w:szCs w:val="24"/>
        </w:rPr>
        <w:t>мы начального общего образования, коррекции недостатков их физического и (или) психического развития следует вво</w:t>
      </w:r>
      <w:r w:rsidRPr="0084549A">
        <w:rPr>
          <w:rFonts w:ascii="Times New Roman" w:hAnsi="Times New Roman"/>
          <w:spacing w:val="2"/>
          <w:sz w:val="24"/>
          <w:szCs w:val="24"/>
        </w:rPr>
        <w:t>дить в штатное расписание общеобразовательных учреждений ставки педагогических (учителя</w:t>
      </w:r>
      <w:r w:rsidRPr="0084549A">
        <w:rPr>
          <w:rFonts w:ascii="Times New Roman" w:hAnsi="Times New Roman"/>
          <w:spacing w:val="2"/>
          <w:sz w:val="24"/>
          <w:szCs w:val="24"/>
        </w:rPr>
        <w:softHyphen/>
        <w:t>дефектологи, учителя</w:t>
      </w:r>
      <w:r w:rsidR="00C055C1">
        <w:rPr>
          <w:rFonts w:ascii="Times New Roman" w:hAnsi="Times New Roman"/>
          <w:spacing w:val="2"/>
          <w:sz w:val="24"/>
          <w:szCs w:val="24"/>
        </w:rPr>
        <w:t xml:space="preserve"> </w:t>
      </w:r>
      <w:r w:rsidRPr="0084549A">
        <w:rPr>
          <w:rFonts w:ascii="Times New Roman" w:hAnsi="Times New Roman"/>
          <w:spacing w:val="2"/>
          <w:sz w:val="24"/>
          <w:szCs w:val="24"/>
        </w:rPr>
        <w:t>логопеды, педагоги</w:t>
      </w:r>
      <w:r w:rsidR="00B75D20">
        <w:rPr>
          <w:rFonts w:ascii="Times New Roman" w:hAnsi="Times New Roman"/>
          <w:spacing w:val="2"/>
          <w:sz w:val="24"/>
          <w:szCs w:val="24"/>
        </w:rPr>
        <w:t>-</w:t>
      </w:r>
      <w:r w:rsidRPr="0084549A">
        <w:rPr>
          <w:rFonts w:ascii="Times New Roman" w:hAnsi="Times New Roman"/>
          <w:spacing w:val="2"/>
          <w:sz w:val="24"/>
          <w:szCs w:val="24"/>
        </w:rPr>
        <w:softHyphen/>
        <w:t>психологи, социальные педагоги и</w:t>
      </w:r>
      <w:r w:rsidRPr="0084549A">
        <w:rPr>
          <w:rFonts w:ascii="Times New Roman" w:hAnsi="Times New Roman"/>
          <w:spacing w:val="2"/>
          <w:sz w:val="24"/>
          <w:szCs w:val="24"/>
        </w:rPr>
        <w:t> </w:t>
      </w:r>
      <w:r w:rsidRPr="0084549A">
        <w:rPr>
          <w:rFonts w:ascii="Times New Roman" w:hAnsi="Times New Roman"/>
          <w:spacing w:val="2"/>
          <w:sz w:val="24"/>
          <w:szCs w:val="24"/>
        </w:rPr>
        <w:t>др.)</w:t>
      </w:r>
      <w:r w:rsidRPr="0084549A">
        <w:rPr>
          <w:rFonts w:ascii="Times New Roman" w:hAnsi="Times New Roman"/>
          <w:spacing w:val="2"/>
          <w:sz w:val="24"/>
          <w:szCs w:val="24"/>
        </w:rPr>
        <w:br/>
        <w:t>и медицинских работников. Уровень квалификации работ</w:t>
      </w:r>
      <w:r w:rsidRPr="0084549A">
        <w:rPr>
          <w:rFonts w:ascii="Times New Roman" w:hAnsi="Times New Roman"/>
          <w:sz w:val="24"/>
          <w:szCs w:val="24"/>
        </w:rPr>
        <w:t xml:space="preserve">ников образовательного учреждения для каждой занимаемой </w:t>
      </w:r>
      <w:r w:rsidRPr="0084549A">
        <w:rPr>
          <w:rFonts w:ascii="Times New Roman" w:hAnsi="Times New Roman"/>
          <w:spacing w:val="2"/>
          <w:sz w:val="24"/>
          <w:szCs w:val="24"/>
        </w:rPr>
        <w:t>должности должен отвечать квалификационным характери</w:t>
      </w:r>
      <w:r w:rsidRPr="0084549A">
        <w:rPr>
          <w:rFonts w:ascii="Times New Roman" w:hAnsi="Times New Roman"/>
          <w:sz w:val="24"/>
          <w:szCs w:val="24"/>
        </w:rPr>
        <w:t>стикам по соответствующей должности.</w:t>
      </w:r>
    </w:p>
    <w:p w:rsidR="000C5D1C" w:rsidRPr="0084549A" w:rsidRDefault="000C5D1C" w:rsidP="0084549A">
      <w:pPr>
        <w:pStyle w:val="a3"/>
        <w:spacing w:line="240" w:lineRule="auto"/>
        <w:ind w:firstLine="709"/>
        <w:rPr>
          <w:rFonts w:ascii="Times New Roman" w:hAnsi="Times New Roman"/>
          <w:i/>
          <w:iCs/>
          <w:sz w:val="24"/>
          <w:szCs w:val="24"/>
        </w:rPr>
      </w:pPr>
      <w:r w:rsidRPr="0084549A">
        <w:rPr>
          <w:rFonts w:ascii="Times New Roman" w:hAnsi="Times New Roman"/>
          <w:spacing w:val="2"/>
          <w:sz w:val="24"/>
          <w:szCs w:val="24"/>
        </w:rPr>
        <w:t>Специфика организации образовательной и коррекционной работы с детьми, имеющими нарушения развития,</w:t>
      </w:r>
      <w:r w:rsidR="00C055C1">
        <w:rPr>
          <w:rFonts w:ascii="Times New Roman" w:hAnsi="Times New Roman"/>
          <w:spacing w:val="2"/>
          <w:sz w:val="24"/>
          <w:szCs w:val="24"/>
        </w:rPr>
        <w:t xml:space="preserve"> </w:t>
      </w:r>
      <w:r w:rsidRPr="0084549A">
        <w:rPr>
          <w:rFonts w:ascii="Times New Roman" w:hAnsi="Times New Roman"/>
          <w:sz w:val="24"/>
          <w:szCs w:val="24"/>
        </w:rPr>
        <w:t>обусловливает необходимость специальной подготовки педа</w:t>
      </w:r>
      <w:r w:rsidRPr="0084549A">
        <w:rPr>
          <w:rFonts w:ascii="Times New Roman" w:hAnsi="Times New Roman"/>
          <w:spacing w:val="2"/>
          <w:sz w:val="24"/>
          <w:szCs w:val="24"/>
        </w:rPr>
        <w:t xml:space="preserve">гогического коллектива общеобразовательного учреждения. Для этого необходимо обеспечить на постоянной основе </w:t>
      </w:r>
      <w:r w:rsidRPr="0084549A">
        <w:rPr>
          <w:rFonts w:ascii="Times New Roman" w:hAnsi="Times New Roman"/>
          <w:sz w:val="24"/>
          <w:szCs w:val="24"/>
        </w:rPr>
        <w:t xml:space="preserve">подготовку, переподготовку и повышение квалификации </w:t>
      </w:r>
      <w:r w:rsidRPr="0084549A">
        <w:rPr>
          <w:rFonts w:ascii="Times New Roman" w:hAnsi="Times New Roman"/>
          <w:spacing w:val="2"/>
          <w:sz w:val="24"/>
          <w:szCs w:val="24"/>
        </w:rPr>
        <w:t>работников образовательных учреждений, занимающихся</w:t>
      </w:r>
      <w:r w:rsidR="00C055C1">
        <w:rPr>
          <w:rFonts w:ascii="Times New Roman" w:hAnsi="Times New Roman"/>
          <w:spacing w:val="2"/>
          <w:sz w:val="24"/>
          <w:szCs w:val="24"/>
        </w:rPr>
        <w:t xml:space="preserve"> </w:t>
      </w:r>
      <w:r w:rsidRPr="0084549A">
        <w:rPr>
          <w:rFonts w:ascii="Times New Roman" w:hAnsi="Times New Roman"/>
          <w:spacing w:val="2"/>
          <w:sz w:val="24"/>
          <w:szCs w:val="24"/>
        </w:rPr>
        <w:t xml:space="preserve">решением вопросов образования детей с ограниченными </w:t>
      </w:r>
      <w:r w:rsidRPr="0084549A">
        <w:rPr>
          <w:rFonts w:ascii="Times New Roman" w:hAnsi="Times New Roman"/>
          <w:sz w:val="24"/>
          <w:szCs w:val="24"/>
        </w:rPr>
        <w:t>возможностя</w:t>
      </w:r>
      <w:r w:rsidRPr="0084549A">
        <w:rPr>
          <w:rFonts w:ascii="Times New Roman" w:hAnsi="Times New Roman"/>
          <w:spacing w:val="2"/>
          <w:sz w:val="24"/>
          <w:szCs w:val="24"/>
        </w:rPr>
        <w:t>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w:t>
      </w:r>
      <w:r w:rsidRPr="0084549A">
        <w:rPr>
          <w:rFonts w:ascii="Times New Roman" w:hAnsi="Times New Roman"/>
          <w:spacing w:val="2"/>
          <w:sz w:val="24"/>
          <w:szCs w:val="24"/>
        </w:rPr>
        <w:br/>
      </w:r>
      <w:r w:rsidRPr="0084549A">
        <w:rPr>
          <w:rFonts w:ascii="Times New Roman" w:hAnsi="Times New Roman"/>
          <w:sz w:val="24"/>
          <w:szCs w:val="24"/>
        </w:rPr>
        <w:t>и реабилитационного процесса.</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Материально</w:t>
      </w:r>
      <w:r w:rsidRPr="0084549A">
        <w:rPr>
          <w:rFonts w:ascii="Times New Roman" w:hAnsi="Times New Roman"/>
          <w:i/>
          <w:iCs/>
          <w:sz w:val="24"/>
          <w:szCs w:val="24"/>
        </w:rPr>
        <w:softHyphen/>
      </w:r>
      <w:r w:rsidR="00B75D20">
        <w:rPr>
          <w:rFonts w:ascii="Times New Roman" w:hAnsi="Times New Roman"/>
          <w:i/>
          <w:iCs/>
          <w:sz w:val="24"/>
          <w:szCs w:val="24"/>
        </w:rPr>
        <w:t>-</w:t>
      </w:r>
      <w:r w:rsidRPr="0084549A">
        <w:rPr>
          <w:rFonts w:ascii="Times New Roman" w:hAnsi="Times New Roman"/>
          <w:i/>
          <w:iCs/>
          <w:sz w:val="24"/>
          <w:szCs w:val="24"/>
        </w:rPr>
        <w:t>техническое обеспечение</w:t>
      </w:r>
    </w:p>
    <w:p w:rsidR="000C5D1C" w:rsidRPr="0084549A" w:rsidRDefault="000C5D1C" w:rsidP="0084549A">
      <w:pPr>
        <w:pStyle w:val="a3"/>
        <w:spacing w:line="240" w:lineRule="auto"/>
        <w:ind w:firstLine="709"/>
        <w:rPr>
          <w:rFonts w:ascii="Times New Roman" w:hAnsi="Times New Roman"/>
          <w:i/>
          <w:iCs/>
          <w:sz w:val="24"/>
          <w:szCs w:val="24"/>
        </w:rPr>
      </w:pPr>
      <w:proofErr w:type="gramStart"/>
      <w:r w:rsidRPr="0084549A">
        <w:rPr>
          <w:rFonts w:ascii="Times New Roman" w:hAnsi="Times New Roman"/>
          <w:sz w:val="24"/>
          <w:szCs w:val="24"/>
        </w:rPr>
        <w:t>Материально</w:t>
      </w:r>
      <w:r w:rsidRPr="0084549A">
        <w:rPr>
          <w:rFonts w:ascii="Times New Roman" w:hAnsi="Times New Roman"/>
          <w:sz w:val="24"/>
          <w:szCs w:val="24"/>
        </w:rPr>
        <w:noBreakHyphen/>
        <w:t>техническое обеспечение заключается в обеспечении надлежащей материально</w:t>
      </w:r>
      <w:r w:rsidRPr="0084549A">
        <w:rPr>
          <w:rFonts w:ascii="Times New Roman" w:hAnsi="Times New Roman"/>
          <w:sz w:val="24"/>
          <w:szCs w:val="24"/>
        </w:rPr>
        <w:noBreakHyphen/>
        <w:t>технической базы, позво</w:t>
      </w:r>
      <w:r w:rsidRPr="0084549A">
        <w:rPr>
          <w:rFonts w:ascii="Times New Roman" w:hAnsi="Times New Roman"/>
          <w:spacing w:val="2"/>
          <w:sz w:val="24"/>
          <w:szCs w:val="24"/>
        </w:rPr>
        <w:t>ляющей создать адаптивную и коррекционно</w:t>
      </w:r>
      <w:r w:rsidRPr="0084549A">
        <w:rPr>
          <w:rFonts w:ascii="Times New Roman" w:hAnsi="Times New Roman"/>
          <w:spacing w:val="2"/>
          <w:sz w:val="24"/>
          <w:szCs w:val="24"/>
        </w:rPr>
        <w:noBreakHyphen/>
        <w:t xml:space="preserve">развивающую </w:t>
      </w:r>
      <w:r w:rsidRPr="0084549A">
        <w:rPr>
          <w:rFonts w:ascii="Times New Roman" w:hAnsi="Times New Roman"/>
          <w:sz w:val="24"/>
          <w:szCs w:val="24"/>
        </w:rPr>
        <w:t>среду образовательного учреждения, в том числе надлежащие материально</w:t>
      </w:r>
      <w:r w:rsidRPr="0084549A">
        <w:rPr>
          <w:rFonts w:ascii="Times New Roman" w:hAnsi="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w:t>
      </w:r>
      <w:r w:rsidRPr="0084549A">
        <w:rPr>
          <w:rFonts w:ascii="Times New Roman" w:hAnsi="Times New Roman"/>
          <w:spacing w:val="2"/>
          <w:sz w:val="24"/>
          <w:szCs w:val="24"/>
        </w:rPr>
        <w:t>специализированное учебное, реабилитационное</w:t>
      </w:r>
      <w:proofErr w:type="gramEnd"/>
      <w:r w:rsidRPr="0084549A">
        <w:rPr>
          <w:rFonts w:ascii="Times New Roman" w:hAnsi="Times New Roman"/>
          <w:spacing w:val="2"/>
          <w:sz w:val="24"/>
          <w:szCs w:val="24"/>
        </w:rPr>
        <w:t>, медицин</w:t>
      </w:r>
      <w:r w:rsidRPr="0084549A">
        <w:rPr>
          <w:rFonts w:ascii="Times New Roman" w:hAnsi="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84549A">
        <w:rPr>
          <w:rFonts w:ascii="Times New Roman" w:hAnsi="Times New Roman"/>
          <w:sz w:val="24"/>
          <w:szCs w:val="24"/>
        </w:rPr>
        <w:t>здоровья индивидуального и коллективного пользования, для организации коррекционных и реабилитационных кабинетов, орга</w:t>
      </w:r>
      <w:r w:rsidRPr="0084549A">
        <w:rPr>
          <w:rFonts w:ascii="Times New Roman" w:hAnsi="Times New Roman"/>
          <w:spacing w:val="2"/>
          <w:sz w:val="24"/>
          <w:szCs w:val="24"/>
        </w:rPr>
        <w:t xml:space="preserve">низации спортивных и массовых мероприятий, питания, </w:t>
      </w:r>
      <w:r w:rsidRPr="0084549A">
        <w:rPr>
          <w:rFonts w:ascii="Times New Roman" w:hAnsi="Times New Roman"/>
          <w:sz w:val="24"/>
          <w:szCs w:val="24"/>
        </w:rPr>
        <w:t>обе</w:t>
      </w:r>
      <w:r w:rsidRPr="0084549A">
        <w:rPr>
          <w:rFonts w:ascii="Times New Roman" w:hAnsi="Times New Roman"/>
          <w:spacing w:val="2"/>
          <w:sz w:val="24"/>
          <w:szCs w:val="24"/>
        </w:rPr>
        <w:t>спечения медицинского обслуживания, оздоровительных и лечебно</w:t>
      </w:r>
      <w:r w:rsidRPr="0084549A">
        <w:rPr>
          <w:rFonts w:ascii="Times New Roman" w:hAnsi="Times New Roman"/>
          <w:spacing w:val="2"/>
          <w:sz w:val="24"/>
          <w:szCs w:val="24"/>
        </w:rPr>
        <w:softHyphen/>
      </w:r>
      <w:r w:rsidR="00B75D20">
        <w:rPr>
          <w:rFonts w:ascii="Times New Roman" w:hAnsi="Times New Roman"/>
          <w:spacing w:val="2"/>
          <w:sz w:val="24"/>
          <w:szCs w:val="24"/>
        </w:rPr>
        <w:t>-</w:t>
      </w:r>
      <w:r w:rsidRPr="0084549A">
        <w:rPr>
          <w:rFonts w:ascii="Times New Roman" w:hAnsi="Times New Roman"/>
          <w:spacing w:val="2"/>
          <w:sz w:val="24"/>
          <w:szCs w:val="24"/>
        </w:rPr>
        <w:t>профилактических мероприятий, хозяйственно</w:t>
      </w:r>
      <w:r w:rsidRPr="0084549A">
        <w:rPr>
          <w:rFonts w:ascii="Times New Roman" w:hAnsi="Times New Roman"/>
          <w:spacing w:val="2"/>
          <w:sz w:val="24"/>
          <w:szCs w:val="24"/>
        </w:rPr>
        <w:noBreakHyphen/>
        <w:t>бы</w:t>
      </w:r>
      <w:r w:rsidRPr="0084549A">
        <w:rPr>
          <w:rFonts w:ascii="Times New Roman" w:hAnsi="Times New Roman"/>
          <w:sz w:val="24"/>
          <w:szCs w:val="24"/>
        </w:rPr>
        <w:t>тового и санитарно</w:t>
      </w:r>
      <w:r w:rsidRPr="0084549A">
        <w:rPr>
          <w:rFonts w:ascii="Times New Roman" w:hAnsi="Times New Roman"/>
          <w:sz w:val="24"/>
          <w:szCs w:val="24"/>
        </w:rPr>
        <w:softHyphen/>
      </w:r>
      <w:r w:rsidR="00B75D20">
        <w:rPr>
          <w:rFonts w:ascii="Times New Roman" w:hAnsi="Times New Roman"/>
          <w:sz w:val="24"/>
          <w:szCs w:val="24"/>
        </w:rPr>
        <w:t>-</w:t>
      </w:r>
      <w:r w:rsidRPr="0084549A">
        <w:rPr>
          <w:rFonts w:ascii="Times New Roman" w:hAnsi="Times New Roman"/>
          <w:sz w:val="24"/>
          <w:szCs w:val="24"/>
        </w:rPr>
        <w:t>гигиенического обслуживания).</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i/>
          <w:iCs/>
          <w:sz w:val="24"/>
          <w:szCs w:val="24"/>
        </w:rPr>
        <w:t>Информационное обеспечение</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Необходимым условием реализации программы является создание информационной образовательной среды и на</w:t>
      </w:r>
      <w:r w:rsidRPr="0084549A">
        <w:rPr>
          <w:rFonts w:ascii="Times New Roman" w:hAnsi="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Pr="0084549A">
        <w:rPr>
          <w:rFonts w:ascii="Times New Roman" w:hAnsi="Times New Roman"/>
          <w:sz w:val="24"/>
          <w:szCs w:val="24"/>
        </w:rPr>
        <w:softHyphen/>
        <w:t>коммуникационных технологий.</w:t>
      </w:r>
    </w:p>
    <w:p w:rsidR="000C5D1C" w:rsidRPr="0084549A" w:rsidRDefault="000C5D1C" w:rsidP="0084549A">
      <w:pPr>
        <w:pStyle w:val="a3"/>
        <w:spacing w:line="240" w:lineRule="auto"/>
        <w:ind w:firstLine="709"/>
        <w:rPr>
          <w:rFonts w:ascii="Times New Roman" w:hAnsi="Times New Roman"/>
          <w:sz w:val="24"/>
          <w:szCs w:val="24"/>
        </w:rPr>
      </w:pPr>
      <w:r w:rsidRPr="0084549A">
        <w:rPr>
          <w:rFonts w:ascii="Times New Roman" w:hAnsi="Times New Roman"/>
          <w:spacing w:val="2"/>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Pr="0084549A">
        <w:rPr>
          <w:rFonts w:ascii="Times New Roman" w:hAnsi="Times New Roman"/>
          <w:spacing w:val="2"/>
          <w:sz w:val="24"/>
          <w:szCs w:val="24"/>
        </w:rPr>
        <w:softHyphen/>
      </w:r>
      <w:r w:rsidR="00B75D20">
        <w:rPr>
          <w:rFonts w:ascii="Times New Roman" w:hAnsi="Times New Roman"/>
          <w:spacing w:val="2"/>
          <w:sz w:val="24"/>
          <w:szCs w:val="24"/>
        </w:rPr>
        <w:t>-</w:t>
      </w:r>
      <w:r w:rsidRPr="0084549A">
        <w:rPr>
          <w:rFonts w:ascii="Times New Roman" w:hAnsi="Times New Roman"/>
          <w:spacing w:val="2"/>
          <w:sz w:val="24"/>
          <w:szCs w:val="24"/>
        </w:rPr>
        <w:t xml:space="preserve">методическим фондам, предполагающим </w:t>
      </w:r>
      <w:r w:rsidRPr="0084549A">
        <w:rPr>
          <w:rFonts w:ascii="Times New Roman" w:hAnsi="Times New Roman"/>
          <w:spacing w:val="2"/>
          <w:sz w:val="24"/>
          <w:szCs w:val="24"/>
        </w:rPr>
        <w:lastRenderedPageBreak/>
        <w:t xml:space="preserve">наличие методических пособий </w:t>
      </w:r>
      <w:r w:rsidRPr="0084549A">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w:t>
      </w:r>
      <w:r w:rsidRPr="0084549A">
        <w:rPr>
          <w:rFonts w:ascii="Times New Roman" w:hAnsi="Times New Roman"/>
          <w:sz w:val="24"/>
          <w:szCs w:val="24"/>
        </w:rPr>
        <w:softHyphen/>
        <w:t xml:space="preserve"> и видеоматериалов.</w:t>
      </w:r>
    </w:p>
    <w:p w:rsidR="000C5D1C" w:rsidRPr="0084549A" w:rsidRDefault="000C5D1C" w:rsidP="00B75D20">
      <w:pPr>
        <w:jc w:val="both"/>
      </w:pPr>
    </w:p>
    <w:p w:rsidR="00B75D20" w:rsidRPr="00B75D20" w:rsidRDefault="00B75D20" w:rsidP="00B75D20">
      <w:pPr>
        <w:ind w:left="426"/>
        <w:contextualSpacing/>
        <w:jc w:val="center"/>
        <w:rPr>
          <w:b/>
        </w:rPr>
      </w:pPr>
      <w:r w:rsidRPr="00B75D20">
        <w:rPr>
          <w:b/>
        </w:rPr>
        <w:t>Планируемые результаты коррекционной работы</w:t>
      </w:r>
    </w:p>
    <w:p w:rsidR="00B75D20" w:rsidRPr="00DB335D" w:rsidRDefault="00B75D20" w:rsidP="00B75D20">
      <w:pPr>
        <w:ind w:left="426"/>
        <w:contextualSpacing/>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27"/>
      </w:tblGrid>
      <w:tr w:rsidR="00B75D20" w:rsidRPr="00DB335D" w:rsidTr="00B00BA9">
        <w:tc>
          <w:tcPr>
            <w:tcW w:w="1101" w:type="dxa"/>
          </w:tcPr>
          <w:p w:rsidR="00B75D20" w:rsidRPr="00DB335D" w:rsidRDefault="00B75D20" w:rsidP="00B00BA9">
            <w:pPr>
              <w:jc w:val="center"/>
              <w:rPr>
                <w:b/>
              </w:rPr>
            </w:pPr>
            <w:r w:rsidRPr="00DB335D">
              <w:rPr>
                <w:b/>
              </w:rPr>
              <w:t>Класс</w:t>
            </w:r>
          </w:p>
        </w:tc>
        <w:tc>
          <w:tcPr>
            <w:tcW w:w="8727" w:type="dxa"/>
          </w:tcPr>
          <w:p w:rsidR="00B75D20" w:rsidRPr="00DB335D" w:rsidRDefault="00B75D20" w:rsidP="00B00BA9">
            <w:pPr>
              <w:jc w:val="center"/>
              <w:rPr>
                <w:b/>
              </w:rPr>
            </w:pPr>
            <w:r w:rsidRPr="00DB335D">
              <w:rPr>
                <w:b/>
              </w:rPr>
              <w:t>Планируемые  результаты</w:t>
            </w:r>
          </w:p>
        </w:tc>
      </w:tr>
      <w:tr w:rsidR="00B75D20" w:rsidRPr="00DB335D" w:rsidTr="00B00BA9">
        <w:tc>
          <w:tcPr>
            <w:tcW w:w="1101" w:type="dxa"/>
          </w:tcPr>
          <w:p w:rsidR="002F3429" w:rsidRDefault="002F3429" w:rsidP="00B00BA9">
            <w:pPr>
              <w:jc w:val="both"/>
              <w:rPr>
                <w:b/>
              </w:rPr>
            </w:pPr>
          </w:p>
          <w:p w:rsidR="002F3429" w:rsidRDefault="002F3429" w:rsidP="00B00BA9">
            <w:pPr>
              <w:jc w:val="both"/>
              <w:rPr>
                <w:b/>
              </w:rPr>
            </w:pPr>
          </w:p>
          <w:p w:rsidR="002F3429" w:rsidRDefault="002F3429" w:rsidP="00B00BA9">
            <w:pPr>
              <w:jc w:val="both"/>
              <w:rPr>
                <w:b/>
              </w:rPr>
            </w:pPr>
          </w:p>
          <w:p w:rsidR="002F3429" w:rsidRDefault="002F3429" w:rsidP="00B00BA9">
            <w:pPr>
              <w:jc w:val="both"/>
              <w:rPr>
                <w:b/>
              </w:rPr>
            </w:pPr>
          </w:p>
          <w:p w:rsidR="002F3429" w:rsidRDefault="002F3429" w:rsidP="00B00BA9">
            <w:pPr>
              <w:jc w:val="both"/>
              <w:rPr>
                <w:b/>
              </w:rPr>
            </w:pPr>
          </w:p>
          <w:p w:rsidR="00B75D20" w:rsidRPr="00DB335D" w:rsidRDefault="00B75D20" w:rsidP="00B00BA9">
            <w:pPr>
              <w:jc w:val="both"/>
              <w:rPr>
                <w:b/>
              </w:rPr>
            </w:pPr>
            <w:r w:rsidRPr="00DB335D">
              <w:rPr>
                <w:b/>
              </w:rPr>
              <w:t>1 класс</w:t>
            </w:r>
          </w:p>
        </w:tc>
        <w:tc>
          <w:tcPr>
            <w:tcW w:w="8727" w:type="dxa"/>
          </w:tcPr>
          <w:p w:rsidR="002F3429" w:rsidRDefault="002F3429" w:rsidP="00B00BA9">
            <w:pPr>
              <w:ind w:hanging="4"/>
              <w:jc w:val="both"/>
            </w:pPr>
          </w:p>
          <w:p w:rsidR="00B75D20" w:rsidRPr="00DB335D" w:rsidRDefault="00B75D20" w:rsidP="00B00BA9">
            <w:pPr>
              <w:ind w:hanging="4"/>
              <w:jc w:val="both"/>
            </w:pPr>
            <w:r w:rsidRPr="00DB335D">
              <w:t xml:space="preserve">- определение уровня готовности детей к началу школьного обучения; </w:t>
            </w:r>
          </w:p>
          <w:p w:rsidR="00B75D20" w:rsidRPr="00DB335D" w:rsidRDefault="00B75D20" w:rsidP="00B00BA9">
            <w:pPr>
              <w:ind w:hanging="4"/>
              <w:jc w:val="both"/>
            </w:pPr>
            <w:r w:rsidRPr="00DB335D">
              <w:t xml:space="preserve">- выявление дезадаптированных детей, детей с ограниченными возможностями здоровья, детей-инвалидов; </w:t>
            </w:r>
          </w:p>
          <w:p w:rsidR="00B75D20" w:rsidRPr="00DB335D" w:rsidRDefault="00B75D20" w:rsidP="00B00BA9">
            <w:pPr>
              <w:ind w:hanging="4"/>
              <w:jc w:val="both"/>
            </w:pPr>
            <w:r w:rsidRPr="00DB335D">
              <w:t>- выявление учащихся из неблагополучных, малообеспеченных, многодетных семей;</w:t>
            </w:r>
          </w:p>
          <w:p w:rsidR="00B75D20" w:rsidRPr="00DB335D" w:rsidRDefault="00B75D20" w:rsidP="00B00BA9">
            <w:pPr>
              <w:ind w:hanging="4"/>
              <w:jc w:val="both"/>
            </w:pPr>
            <w:r w:rsidRPr="00DB335D">
              <w:t>- информированность  родителей, обучающихся по вопросам реализации прав и обязанностей, закрепленных  в Законе «Об образовании в РФ»</w:t>
            </w:r>
          </w:p>
          <w:p w:rsidR="00B75D20" w:rsidRPr="00DB335D" w:rsidRDefault="00B75D20" w:rsidP="00B00BA9">
            <w:pPr>
              <w:ind w:hanging="4"/>
              <w:jc w:val="both"/>
            </w:pPr>
            <w:r w:rsidRPr="00DB335D">
              <w:t>- реализация возможности  получения образования в различных формах (классно-урочная, домашнее обучение, дистанционное обучение);</w:t>
            </w:r>
          </w:p>
          <w:p w:rsidR="00B75D20" w:rsidRPr="00DB335D" w:rsidRDefault="00B75D20" w:rsidP="00B00BA9">
            <w:pPr>
              <w:ind w:hanging="4"/>
              <w:jc w:val="both"/>
            </w:pPr>
            <w:r w:rsidRPr="00DB335D">
              <w:t xml:space="preserve">- преодоление </w:t>
            </w:r>
            <w:proofErr w:type="gramStart"/>
            <w:r w:rsidRPr="00DB335D">
              <w:t>школьной</w:t>
            </w:r>
            <w:proofErr w:type="gramEnd"/>
            <w:r w:rsidR="00C055C1">
              <w:t xml:space="preserve"> </w:t>
            </w:r>
            <w:r w:rsidRPr="00DB335D">
              <w:t>дезадаптации у детей;</w:t>
            </w:r>
          </w:p>
          <w:p w:rsidR="00B75D20" w:rsidRPr="00DB335D" w:rsidRDefault="00B75D20" w:rsidP="00B00BA9">
            <w:pPr>
              <w:ind w:hanging="4"/>
              <w:jc w:val="both"/>
            </w:pPr>
            <w:r w:rsidRPr="00DB335D">
              <w:t>- снижение уровня тревожности у детей;</w:t>
            </w:r>
          </w:p>
          <w:p w:rsidR="00B75D20" w:rsidRPr="00DB335D" w:rsidRDefault="00B75D20" w:rsidP="00B00BA9">
            <w:pPr>
              <w:ind w:hanging="4"/>
              <w:jc w:val="both"/>
            </w:pPr>
            <w:r w:rsidRPr="00DB335D">
              <w:t xml:space="preserve">- повышение уровня компетентности педагогов, родителей по вопросам адаптации младших школьников; </w:t>
            </w:r>
          </w:p>
          <w:p w:rsidR="00B75D20" w:rsidRPr="00DB335D" w:rsidRDefault="00B75D20" w:rsidP="00B00BA9">
            <w:pPr>
              <w:ind w:hanging="4"/>
              <w:jc w:val="both"/>
            </w:pPr>
            <w:r w:rsidRPr="00DB335D">
              <w:t>- формирование ответственного отношения  родителей к проблемам школьного обучения и развития ребенка;</w:t>
            </w:r>
          </w:p>
          <w:p w:rsidR="00B75D20" w:rsidRDefault="00B75D20" w:rsidP="00B00BA9">
            <w:pPr>
              <w:ind w:hanging="4"/>
            </w:pPr>
            <w:r w:rsidRPr="00DB335D">
              <w:t>- достижение планируемых результатов формирования личностных, метапредметных, предметных универсальных учебных действий (УУД) по итогам  1 класса.</w:t>
            </w:r>
          </w:p>
          <w:p w:rsidR="002F3429" w:rsidRPr="00DB335D" w:rsidRDefault="002F3429" w:rsidP="00B00BA9">
            <w:pPr>
              <w:ind w:hanging="4"/>
            </w:pPr>
          </w:p>
        </w:tc>
      </w:tr>
      <w:tr w:rsidR="00B75D20" w:rsidRPr="00DB335D" w:rsidTr="00B00BA9">
        <w:tc>
          <w:tcPr>
            <w:tcW w:w="1101" w:type="dxa"/>
          </w:tcPr>
          <w:p w:rsidR="002F3429" w:rsidRDefault="002F3429" w:rsidP="00B00BA9">
            <w:pPr>
              <w:jc w:val="both"/>
              <w:rPr>
                <w:b/>
              </w:rPr>
            </w:pPr>
          </w:p>
          <w:p w:rsidR="002F3429" w:rsidRDefault="002F3429" w:rsidP="00B00BA9">
            <w:pPr>
              <w:jc w:val="both"/>
              <w:rPr>
                <w:b/>
              </w:rPr>
            </w:pPr>
          </w:p>
          <w:p w:rsidR="00B75D20" w:rsidRPr="00DB335D" w:rsidRDefault="00B75D20" w:rsidP="00B00BA9">
            <w:pPr>
              <w:jc w:val="both"/>
              <w:rPr>
                <w:b/>
              </w:rPr>
            </w:pPr>
            <w:r w:rsidRPr="00DB335D">
              <w:rPr>
                <w:b/>
              </w:rPr>
              <w:t>2 класс</w:t>
            </w:r>
          </w:p>
        </w:tc>
        <w:tc>
          <w:tcPr>
            <w:tcW w:w="8727" w:type="dxa"/>
          </w:tcPr>
          <w:p w:rsidR="002F3429" w:rsidRDefault="002F3429" w:rsidP="00B00BA9">
            <w:pPr>
              <w:ind w:hanging="4"/>
              <w:jc w:val="both"/>
            </w:pPr>
          </w:p>
          <w:p w:rsidR="00B75D20" w:rsidRPr="00DB335D" w:rsidRDefault="00B75D20" w:rsidP="00B00BA9">
            <w:pPr>
              <w:ind w:hanging="4"/>
              <w:jc w:val="both"/>
            </w:pPr>
            <w:r w:rsidRPr="00DB335D">
              <w:t xml:space="preserve">- положительная динамика развития дезадаптированных детей, детей с ограниченными возможностями здоровья, детей-инвалидов; </w:t>
            </w:r>
          </w:p>
          <w:p w:rsidR="00B75D20" w:rsidRPr="00DB335D" w:rsidRDefault="00B75D20" w:rsidP="00B00BA9">
            <w:pPr>
              <w:ind w:hanging="4"/>
              <w:jc w:val="both"/>
            </w:pPr>
            <w:r w:rsidRPr="00DB335D">
              <w:t>- коррекция познавательной, эмоциональной и поведенческой сферы;</w:t>
            </w:r>
          </w:p>
          <w:p w:rsidR="00B75D20" w:rsidRPr="00DB335D" w:rsidRDefault="00B75D20" w:rsidP="00B00BA9">
            <w:pPr>
              <w:ind w:hanging="4"/>
              <w:jc w:val="both"/>
            </w:pPr>
            <w:r w:rsidRPr="00DB335D">
              <w:t>- психолого-педагогическое сопровождение детей-инвалидов, детей с ограниченными возможностями здоровья (ОВЗ), индивидуально-психологическими способностями</w:t>
            </w:r>
          </w:p>
          <w:p w:rsidR="00B75D20" w:rsidRPr="00DB335D" w:rsidRDefault="00B75D20" w:rsidP="00B00BA9">
            <w:pPr>
              <w:ind w:hanging="4"/>
              <w:jc w:val="both"/>
            </w:pPr>
            <w:r w:rsidRPr="00DB335D">
              <w:t xml:space="preserve">- повышение уровня компетентности педагогов по вопросам адаптации младших школьников; </w:t>
            </w:r>
          </w:p>
          <w:p w:rsidR="00B75D20" w:rsidRPr="00DB335D" w:rsidRDefault="00B75D20" w:rsidP="00B00BA9">
            <w:pPr>
              <w:ind w:hanging="4"/>
              <w:jc w:val="both"/>
            </w:pPr>
            <w:r w:rsidRPr="00DB335D">
              <w:t>- сплочение классного коллектива, взаимопомощь;</w:t>
            </w:r>
          </w:p>
          <w:p w:rsidR="00B75D20" w:rsidRPr="00DB335D" w:rsidRDefault="00B75D20" w:rsidP="00B00BA9">
            <w:pPr>
              <w:ind w:hanging="4"/>
              <w:jc w:val="both"/>
            </w:pPr>
            <w:r w:rsidRPr="00DB335D">
              <w:t>- коррекция поведенческой сферы;</w:t>
            </w:r>
          </w:p>
          <w:p w:rsidR="00B75D20" w:rsidRPr="00DB335D" w:rsidRDefault="00B75D20" w:rsidP="00B00BA9">
            <w:pPr>
              <w:ind w:hanging="4"/>
              <w:jc w:val="both"/>
            </w:pPr>
            <w:r w:rsidRPr="00DB335D">
              <w:t>- сохранение здоровья младших школьников;</w:t>
            </w:r>
          </w:p>
          <w:p w:rsidR="00B75D20" w:rsidRDefault="00B75D20" w:rsidP="00B00BA9">
            <w:pPr>
              <w:ind w:hanging="4"/>
              <w:jc w:val="both"/>
            </w:pPr>
            <w:r w:rsidRPr="00DB335D">
              <w:t>- достижение планируемых результатов формирования личностных, метапредметных, предметных универсальных учебных действий (УУД) по итогам  2 класса.</w:t>
            </w:r>
          </w:p>
          <w:p w:rsidR="002F3429" w:rsidRPr="00DB335D" w:rsidRDefault="002F3429" w:rsidP="00B00BA9">
            <w:pPr>
              <w:ind w:hanging="4"/>
              <w:jc w:val="both"/>
            </w:pPr>
          </w:p>
        </w:tc>
      </w:tr>
      <w:tr w:rsidR="00B75D20" w:rsidRPr="00DB335D" w:rsidTr="00B00BA9">
        <w:tc>
          <w:tcPr>
            <w:tcW w:w="1101" w:type="dxa"/>
          </w:tcPr>
          <w:p w:rsidR="002F3429" w:rsidRDefault="002F3429" w:rsidP="00B00BA9">
            <w:pPr>
              <w:jc w:val="both"/>
              <w:rPr>
                <w:b/>
              </w:rPr>
            </w:pPr>
          </w:p>
          <w:p w:rsidR="002F3429" w:rsidRDefault="002F3429" w:rsidP="00B00BA9">
            <w:pPr>
              <w:jc w:val="both"/>
              <w:rPr>
                <w:b/>
              </w:rPr>
            </w:pPr>
          </w:p>
          <w:p w:rsidR="00B75D20" w:rsidRPr="00DB335D" w:rsidRDefault="00B75D20" w:rsidP="00B00BA9">
            <w:pPr>
              <w:jc w:val="both"/>
              <w:rPr>
                <w:b/>
              </w:rPr>
            </w:pPr>
            <w:r w:rsidRPr="00DB335D">
              <w:rPr>
                <w:b/>
              </w:rPr>
              <w:t>3 класс</w:t>
            </w:r>
          </w:p>
        </w:tc>
        <w:tc>
          <w:tcPr>
            <w:tcW w:w="8727" w:type="dxa"/>
          </w:tcPr>
          <w:p w:rsidR="002F3429" w:rsidRDefault="002F3429" w:rsidP="00B00BA9">
            <w:pPr>
              <w:ind w:hanging="4"/>
              <w:jc w:val="both"/>
            </w:pPr>
          </w:p>
          <w:p w:rsidR="00B75D20" w:rsidRPr="00DB335D" w:rsidRDefault="00B75D20" w:rsidP="00B00BA9">
            <w:pPr>
              <w:ind w:hanging="4"/>
              <w:jc w:val="both"/>
            </w:pPr>
            <w:r w:rsidRPr="00DB335D">
              <w:t>- исследование и оценка личностных особенностей, поведения обучающихся;</w:t>
            </w:r>
          </w:p>
          <w:p w:rsidR="00B75D20" w:rsidRPr="00DB335D" w:rsidRDefault="00B75D20" w:rsidP="00B00BA9">
            <w:pPr>
              <w:ind w:hanging="4"/>
              <w:jc w:val="both"/>
            </w:pPr>
            <w:r w:rsidRPr="00DB335D">
              <w:t>- коррекция познавательной, эмоциональной и поведенческой сферы;</w:t>
            </w:r>
          </w:p>
          <w:p w:rsidR="00B75D20" w:rsidRPr="00DB335D" w:rsidRDefault="00B75D20" w:rsidP="00B00BA9">
            <w:pPr>
              <w:ind w:hanging="4"/>
              <w:jc w:val="both"/>
            </w:pPr>
            <w:r w:rsidRPr="00DB335D">
              <w:t>- оптимизация отношений «Учитель – ученик», повышение психологической культуры обучающихся, повышение уровня общения;</w:t>
            </w:r>
          </w:p>
          <w:p w:rsidR="00B75D20" w:rsidRPr="00DB335D" w:rsidRDefault="00B75D20" w:rsidP="00B00BA9">
            <w:pPr>
              <w:ind w:hanging="4"/>
              <w:jc w:val="both"/>
            </w:pPr>
            <w:r w:rsidRPr="00DB335D">
              <w:t>- коррекция поведенческой сферы;</w:t>
            </w:r>
          </w:p>
          <w:p w:rsidR="00B75D20" w:rsidRPr="00DB335D" w:rsidRDefault="00B75D20" w:rsidP="00B00BA9">
            <w:pPr>
              <w:ind w:hanging="4"/>
              <w:jc w:val="both"/>
            </w:pPr>
            <w:r w:rsidRPr="00DB335D">
              <w:t>- повышение уровня общения, развитие коммуникативных навыков;</w:t>
            </w:r>
          </w:p>
          <w:p w:rsidR="00B75D20" w:rsidRPr="00DB335D" w:rsidRDefault="00B75D20" w:rsidP="00B00BA9">
            <w:pPr>
              <w:ind w:hanging="4"/>
              <w:jc w:val="both"/>
            </w:pPr>
            <w:r w:rsidRPr="00DB335D">
              <w:t>- профилактика вредных привычек;</w:t>
            </w:r>
          </w:p>
          <w:p w:rsidR="00B75D20" w:rsidRPr="00DB335D" w:rsidRDefault="00B75D20" w:rsidP="00B00BA9">
            <w:pPr>
              <w:ind w:hanging="4"/>
              <w:jc w:val="both"/>
            </w:pPr>
            <w:r w:rsidRPr="00DB335D">
              <w:lastRenderedPageBreak/>
              <w:t xml:space="preserve">- повышение уровня компетентности педагогов по вопросам особенностей психологического развития младших школьников; </w:t>
            </w:r>
          </w:p>
          <w:p w:rsidR="00B75D20" w:rsidRPr="00DB335D" w:rsidRDefault="00B75D20" w:rsidP="00B00BA9">
            <w:pPr>
              <w:ind w:hanging="4"/>
              <w:jc w:val="both"/>
            </w:pPr>
            <w:r w:rsidRPr="00DB335D">
              <w:t>- коррекция речевых нарушений;</w:t>
            </w:r>
          </w:p>
          <w:p w:rsidR="00B75D20" w:rsidRDefault="00B75D20" w:rsidP="00B00BA9">
            <w:pPr>
              <w:ind w:hanging="4"/>
              <w:jc w:val="both"/>
            </w:pPr>
            <w:r w:rsidRPr="00DB335D">
              <w:t>- достижение планируемых результатов формирования личностных, метапредметных, предметных универсальных учебных действий (УУД) по итогам  3 класса.</w:t>
            </w:r>
          </w:p>
          <w:p w:rsidR="002F3429" w:rsidRPr="00DB335D" w:rsidRDefault="002F3429" w:rsidP="00B00BA9">
            <w:pPr>
              <w:ind w:hanging="4"/>
              <w:jc w:val="both"/>
            </w:pPr>
          </w:p>
        </w:tc>
      </w:tr>
      <w:tr w:rsidR="00B75D20" w:rsidRPr="00DB335D" w:rsidTr="00B00BA9">
        <w:tc>
          <w:tcPr>
            <w:tcW w:w="1101" w:type="dxa"/>
          </w:tcPr>
          <w:p w:rsidR="002F3429" w:rsidRDefault="002F3429" w:rsidP="00B00BA9">
            <w:pPr>
              <w:jc w:val="both"/>
              <w:rPr>
                <w:b/>
              </w:rPr>
            </w:pPr>
          </w:p>
          <w:p w:rsidR="00B75D20" w:rsidRPr="00DB335D" w:rsidRDefault="00B75D20" w:rsidP="00B00BA9">
            <w:pPr>
              <w:jc w:val="both"/>
              <w:rPr>
                <w:b/>
              </w:rPr>
            </w:pPr>
            <w:r w:rsidRPr="00DB335D">
              <w:rPr>
                <w:b/>
              </w:rPr>
              <w:t>4 класс</w:t>
            </w:r>
          </w:p>
        </w:tc>
        <w:tc>
          <w:tcPr>
            <w:tcW w:w="8727" w:type="dxa"/>
          </w:tcPr>
          <w:p w:rsidR="002F3429" w:rsidRDefault="002F3429" w:rsidP="00B00BA9">
            <w:pPr>
              <w:ind w:hanging="4"/>
              <w:jc w:val="both"/>
            </w:pPr>
          </w:p>
          <w:p w:rsidR="00B75D20" w:rsidRPr="00DB335D" w:rsidRDefault="00B75D20" w:rsidP="00B00BA9">
            <w:pPr>
              <w:ind w:hanging="4"/>
              <w:jc w:val="both"/>
            </w:pPr>
            <w:r w:rsidRPr="00DB335D">
              <w:t xml:space="preserve">- исследование и оценка уровня интеллектуального развития учащихся; </w:t>
            </w:r>
          </w:p>
          <w:p w:rsidR="00B75D20" w:rsidRPr="00DB335D" w:rsidRDefault="00B75D20" w:rsidP="00B00BA9">
            <w:pPr>
              <w:ind w:hanging="4"/>
              <w:jc w:val="both"/>
            </w:pPr>
            <w:r w:rsidRPr="00DB335D">
              <w:t>- перенос  коррекции в проблемные зоны;</w:t>
            </w:r>
          </w:p>
          <w:p w:rsidR="00B75D20" w:rsidRPr="00DB335D" w:rsidRDefault="00B75D20" w:rsidP="00B00BA9">
            <w:pPr>
              <w:ind w:hanging="4"/>
              <w:jc w:val="both"/>
            </w:pPr>
            <w:r w:rsidRPr="00DB335D">
              <w:t>- создание ситуации сотрудничества, повышение психологической культуры учащихся;</w:t>
            </w:r>
          </w:p>
          <w:p w:rsidR="00B75D20" w:rsidRPr="00DB335D" w:rsidRDefault="00B75D20" w:rsidP="00B00BA9">
            <w:pPr>
              <w:ind w:hanging="4"/>
              <w:jc w:val="both"/>
            </w:pPr>
            <w:r w:rsidRPr="00DB335D">
              <w:t>- развитие  ответственного отношения  родителей к проблемам школьного обучения и развития ребенка;</w:t>
            </w:r>
          </w:p>
          <w:p w:rsidR="00B75D20" w:rsidRPr="00DB335D" w:rsidRDefault="00B75D20" w:rsidP="00B00BA9">
            <w:pPr>
              <w:ind w:hanging="4"/>
              <w:jc w:val="both"/>
            </w:pPr>
            <w:r w:rsidRPr="00DB335D">
              <w:t xml:space="preserve">- исследование уровня готовности учащихся к переходу в основную школу </w:t>
            </w:r>
          </w:p>
          <w:p w:rsidR="00B75D20" w:rsidRPr="00DB335D" w:rsidRDefault="00B75D20" w:rsidP="00B00BA9">
            <w:pPr>
              <w:ind w:hanging="4"/>
              <w:jc w:val="both"/>
            </w:pPr>
            <w:r w:rsidRPr="00DB335D">
              <w:t>- психолого-педагогическая помощь в решении проблем образования, связанных с ОВЗ;</w:t>
            </w:r>
          </w:p>
          <w:p w:rsidR="00B75D20" w:rsidRPr="00DB335D" w:rsidRDefault="00B75D20" w:rsidP="00B00BA9">
            <w:pPr>
              <w:ind w:hanging="4"/>
              <w:jc w:val="both"/>
            </w:pPr>
            <w:r w:rsidRPr="00DB335D">
              <w:t>- профилактика вредных привычек;</w:t>
            </w:r>
          </w:p>
          <w:p w:rsidR="00B75D20" w:rsidRPr="00DB335D" w:rsidRDefault="00B75D20" w:rsidP="00B00BA9">
            <w:pPr>
              <w:ind w:hanging="4"/>
              <w:jc w:val="both"/>
            </w:pPr>
            <w:r w:rsidRPr="00DB335D">
              <w:t xml:space="preserve">- повышение уровня компетентности педагогов и родителей по вопросам адаптации младших школьников; </w:t>
            </w:r>
          </w:p>
          <w:p w:rsidR="00B75D20" w:rsidRPr="00DB335D" w:rsidRDefault="00B75D20" w:rsidP="00B00BA9">
            <w:pPr>
              <w:ind w:hanging="4"/>
              <w:jc w:val="both"/>
            </w:pPr>
            <w:r w:rsidRPr="00DB335D">
              <w:t>-  сохранение здоровья младших школьников;</w:t>
            </w:r>
          </w:p>
          <w:p w:rsidR="00B75D20" w:rsidRDefault="00B75D20" w:rsidP="00B00BA9">
            <w:pPr>
              <w:ind w:hanging="4"/>
              <w:jc w:val="both"/>
            </w:pPr>
            <w:r w:rsidRPr="00DB335D">
              <w:t>- достижение планируемых результатов формирования личностных, метапредметных, предметных универсальных учебных действий (УУД) по итогам  4 класса.</w:t>
            </w:r>
          </w:p>
          <w:p w:rsidR="002F3429" w:rsidRPr="00DB335D" w:rsidRDefault="002F3429" w:rsidP="00B00BA9">
            <w:pPr>
              <w:ind w:hanging="4"/>
              <w:jc w:val="both"/>
            </w:pPr>
          </w:p>
        </w:tc>
      </w:tr>
    </w:tbl>
    <w:p w:rsidR="00B75D20" w:rsidRPr="00DB335D" w:rsidRDefault="00B75D20" w:rsidP="00B75D20">
      <w:pPr>
        <w:pStyle w:val="15"/>
        <w:ind w:firstLine="426"/>
        <w:rPr>
          <w:rFonts w:ascii="Times New Roman" w:hAnsi="Times New Roman"/>
          <w:sz w:val="24"/>
          <w:szCs w:val="24"/>
        </w:rPr>
      </w:pPr>
    </w:p>
    <w:p w:rsidR="00FF1D70" w:rsidRDefault="00FF1D70" w:rsidP="005953A9">
      <w:pPr>
        <w:pStyle w:val="1"/>
        <w:spacing w:line="240" w:lineRule="auto"/>
        <w:ind w:firstLine="709"/>
        <w:jc w:val="center"/>
        <w:rPr>
          <w:sz w:val="24"/>
          <w:szCs w:val="24"/>
        </w:rPr>
      </w:pPr>
      <w:bookmarkStart w:id="138" w:name="_Toc288394106"/>
      <w:bookmarkStart w:id="139" w:name="_Toc288410573"/>
      <w:bookmarkStart w:id="140" w:name="_Toc288410702"/>
      <w:bookmarkStart w:id="141" w:name="_Toc418108336"/>
    </w:p>
    <w:p w:rsidR="00FF1D70" w:rsidRDefault="00FF1D70" w:rsidP="005953A9">
      <w:pPr>
        <w:pStyle w:val="1"/>
        <w:spacing w:line="240" w:lineRule="auto"/>
        <w:ind w:firstLine="709"/>
        <w:jc w:val="center"/>
        <w:rPr>
          <w:sz w:val="24"/>
          <w:szCs w:val="24"/>
        </w:rPr>
      </w:pPr>
    </w:p>
    <w:p w:rsidR="00653A76" w:rsidRPr="00964C8F" w:rsidRDefault="000C5D1C" w:rsidP="005953A9">
      <w:pPr>
        <w:pStyle w:val="1"/>
        <w:spacing w:line="240" w:lineRule="auto"/>
        <w:ind w:firstLine="709"/>
        <w:jc w:val="center"/>
        <w:rPr>
          <w:sz w:val="24"/>
          <w:szCs w:val="24"/>
        </w:rPr>
      </w:pPr>
      <w:r w:rsidRPr="00964C8F">
        <w:rPr>
          <w:sz w:val="24"/>
          <w:szCs w:val="24"/>
        </w:rPr>
        <w:t>3</w:t>
      </w:r>
      <w:r w:rsidR="00EE3B51" w:rsidRPr="00964C8F">
        <w:rPr>
          <w:sz w:val="24"/>
          <w:szCs w:val="24"/>
        </w:rPr>
        <w:t xml:space="preserve">. </w:t>
      </w:r>
      <w:r w:rsidR="00653A76" w:rsidRPr="00964C8F">
        <w:rPr>
          <w:sz w:val="24"/>
          <w:szCs w:val="24"/>
        </w:rPr>
        <w:t>Организационный раздел</w:t>
      </w:r>
      <w:bookmarkEnd w:id="138"/>
      <w:bookmarkEnd w:id="139"/>
      <w:bookmarkEnd w:id="140"/>
      <w:bookmarkEnd w:id="141"/>
    </w:p>
    <w:p w:rsidR="00964C8F" w:rsidRDefault="00964C8F" w:rsidP="0084549A">
      <w:pPr>
        <w:ind w:firstLine="709"/>
        <w:jc w:val="both"/>
        <w:outlineLvl w:val="1"/>
        <w:rPr>
          <w:b/>
        </w:rPr>
      </w:pPr>
      <w:bookmarkStart w:id="142" w:name="_Toc418108337"/>
      <w:bookmarkStart w:id="143" w:name="_Toc288394107"/>
      <w:bookmarkStart w:id="144" w:name="_Toc288410574"/>
      <w:bookmarkStart w:id="145" w:name="_Toc288410703"/>
    </w:p>
    <w:p w:rsidR="000C5D1C" w:rsidRPr="0084549A" w:rsidRDefault="000C5D1C" w:rsidP="00964C8F">
      <w:pPr>
        <w:ind w:firstLine="709"/>
        <w:jc w:val="center"/>
        <w:outlineLvl w:val="1"/>
        <w:rPr>
          <w:rFonts w:eastAsia="MS Gothic"/>
          <w:b/>
        </w:rPr>
      </w:pPr>
      <w:r w:rsidRPr="0084549A">
        <w:rPr>
          <w:b/>
        </w:rPr>
        <w:t>3.1.</w:t>
      </w:r>
      <w:bookmarkStart w:id="146" w:name="_Toc288394109"/>
      <w:bookmarkStart w:id="147" w:name="_Toc288410576"/>
      <w:bookmarkStart w:id="148" w:name="_Toc288410705"/>
      <w:bookmarkStart w:id="149" w:name="_Toc418108339"/>
      <w:bookmarkEnd w:id="142"/>
      <w:bookmarkEnd w:id="143"/>
      <w:bookmarkEnd w:id="144"/>
      <w:bookmarkEnd w:id="145"/>
      <w:r w:rsidRPr="0084549A">
        <w:rPr>
          <w:rFonts w:eastAsia="MS Gothic"/>
          <w:b/>
        </w:rPr>
        <w:t xml:space="preserve"> Учебный план </w:t>
      </w:r>
    </w:p>
    <w:p w:rsidR="00964C8F" w:rsidRDefault="00964C8F" w:rsidP="00C817AD">
      <w:pPr>
        <w:autoSpaceDE w:val="0"/>
        <w:autoSpaceDN w:val="0"/>
        <w:adjustRightInd w:val="0"/>
        <w:ind w:firstLine="709"/>
        <w:jc w:val="center"/>
        <w:rPr>
          <w:b/>
          <w:color w:val="FF0000"/>
        </w:rPr>
      </w:pPr>
    </w:p>
    <w:p w:rsidR="00C817AD" w:rsidRPr="00964C8F" w:rsidRDefault="00C817AD" w:rsidP="00C817AD">
      <w:pPr>
        <w:autoSpaceDE w:val="0"/>
        <w:autoSpaceDN w:val="0"/>
        <w:adjustRightInd w:val="0"/>
        <w:ind w:firstLine="709"/>
        <w:jc w:val="center"/>
        <w:rPr>
          <w:b/>
        </w:rPr>
      </w:pPr>
    </w:p>
    <w:p w:rsidR="00CB6D53" w:rsidRPr="00B83665" w:rsidRDefault="00CB6D53" w:rsidP="00CB6D53">
      <w:pPr>
        <w:jc w:val="center"/>
        <w:rPr>
          <w:b/>
        </w:rPr>
      </w:pPr>
      <w:r w:rsidRPr="00B83665">
        <w:rPr>
          <w:b/>
        </w:rPr>
        <w:t>Пояснительная записка</w:t>
      </w:r>
    </w:p>
    <w:p w:rsidR="00CB6D53" w:rsidRPr="00B83665" w:rsidRDefault="00CB6D53" w:rsidP="00CB6D53">
      <w:pPr>
        <w:autoSpaceDE w:val="0"/>
        <w:autoSpaceDN w:val="0"/>
        <w:adjustRightInd w:val="0"/>
        <w:ind w:firstLine="709"/>
        <w:jc w:val="center"/>
        <w:rPr>
          <w:b/>
        </w:rPr>
      </w:pPr>
      <w:r w:rsidRPr="00B83665">
        <w:rPr>
          <w:b/>
        </w:rPr>
        <w:t>к учебному плану 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  для 1 – 4 классов,  реализующих федеральный государственный образовательный стандарт начального общего образования на 2018 – 2019 учебный год</w:t>
      </w:r>
    </w:p>
    <w:p w:rsidR="00CB6D53" w:rsidRPr="00B83665" w:rsidRDefault="00CB6D53" w:rsidP="00CB6D53">
      <w:pPr>
        <w:rPr>
          <w:b/>
          <w:bCs/>
        </w:rPr>
      </w:pPr>
    </w:p>
    <w:p w:rsidR="00CB6D53" w:rsidRPr="00B83665" w:rsidRDefault="00CB6D53" w:rsidP="00CB6D53">
      <w:pPr>
        <w:spacing w:line="276" w:lineRule="auto"/>
        <w:jc w:val="center"/>
        <w:rPr>
          <w:b/>
          <w:bCs/>
        </w:rPr>
      </w:pPr>
      <w:r w:rsidRPr="00B83665">
        <w:rPr>
          <w:b/>
          <w:bCs/>
        </w:rPr>
        <w:t>I. Общие положения</w:t>
      </w:r>
    </w:p>
    <w:p w:rsidR="00CB6D53" w:rsidRPr="00B83665" w:rsidRDefault="00CB6D53" w:rsidP="00CB6D53">
      <w:pPr>
        <w:ind w:firstLine="357"/>
        <w:jc w:val="both"/>
      </w:pPr>
      <w:r>
        <w:t>Учебный план</w:t>
      </w:r>
      <w:r w:rsidRPr="00B83665">
        <w:t xml:space="preserve">  – нормативный документ, определяющий максимальный объем обязательной нагрузки обучающихся,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четыре года.  </w:t>
      </w:r>
    </w:p>
    <w:p w:rsidR="00CB6D53" w:rsidRPr="00B83665" w:rsidRDefault="00CB6D53" w:rsidP="00CB6D53">
      <w:pPr>
        <w:ind w:firstLine="357"/>
        <w:rPr>
          <w:b/>
          <w:i/>
        </w:rPr>
      </w:pPr>
      <w:r w:rsidRPr="00B83665">
        <w:rPr>
          <w:b/>
          <w:i/>
        </w:rPr>
        <w:t>Нормативная база учебного плана:</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Конституция Российской Федерации (ст. 43, 44);</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Федеральный Закон Российской Федерации от 29.12.2012 №273-ФЗ «Об образовании в Российской Федерации»;</w:t>
      </w:r>
    </w:p>
    <w:p w:rsidR="00CB6D53" w:rsidRPr="00B83665" w:rsidRDefault="00CB6D53" w:rsidP="00CB6D53">
      <w:pPr>
        <w:numPr>
          <w:ilvl w:val="0"/>
          <w:numId w:val="115"/>
        </w:numPr>
        <w:tabs>
          <w:tab w:val="num" w:pos="284"/>
        </w:tabs>
        <w:ind w:left="0" w:hanging="284"/>
        <w:jc w:val="both"/>
        <w:rPr>
          <w:color w:val="000000"/>
        </w:rPr>
      </w:pPr>
      <w:r w:rsidRPr="00B83665">
        <w:rPr>
          <w:color w:val="000000"/>
        </w:rPr>
        <w:lastRenderedPageBreak/>
        <w:t>Федеральный Закон РФ от 24.07.1998 № 124-ФЗ «Об основных гарантиях прав ребенка в Российской Федерации»;</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Приказы Министерства образования и науки Российской Федерации:</w:t>
      </w:r>
    </w:p>
    <w:p w:rsidR="00CB6D53" w:rsidRPr="00B83665" w:rsidRDefault="00CB6D53" w:rsidP="00CB6D53">
      <w:pPr>
        <w:numPr>
          <w:ilvl w:val="0"/>
          <w:numId w:val="115"/>
        </w:numPr>
        <w:tabs>
          <w:tab w:val="clear" w:pos="1677"/>
        </w:tabs>
        <w:ind w:left="0" w:hanging="283"/>
        <w:jc w:val="both"/>
      </w:pPr>
      <w:r w:rsidRPr="00B83665">
        <w:t xml:space="preserve">от 06.10.2009 № 373 «Об утверждении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B83665">
        <w:t>от</w:t>
      </w:r>
      <w:proofErr w:type="gramEnd"/>
      <w:r w:rsidRPr="00B83665">
        <w:t xml:space="preserve"> 29.12.2014 № 1643, от 18.05.2015 № 507, от 31.12.2015 № 1576);</w:t>
      </w:r>
    </w:p>
    <w:p w:rsidR="00CB6D53" w:rsidRPr="00B83665" w:rsidRDefault="00CB6D53" w:rsidP="00CB6D53">
      <w:pPr>
        <w:numPr>
          <w:ilvl w:val="0"/>
          <w:numId w:val="115"/>
        </w:numPr>
        <w:tabs>
          <w:tab w:val="clear" w:pos="1677"/>
        </w:tabs>
        <w:ind w:left="0" w:hanging="283"/>
        <w:jc w:val="both"/>
      </w:pPr>
      <w:proofErr w:type="gramStart"/>
      <w:r w:rsidRPr="00B83665">
        <w:t xml:space="preserve">от 30 августа </w:t>
      </w:r>
      <w:smartTag w:uri="urn:schemas-microsoft-com:office:smarttags" w:element="metricconverter">
        <w:smartTagPr>
          <w:attr w:name="ProductID" w:val="2013 г"/>
        </w:smartTagPr>
        <w:r w:rsidRPr="00B83665">
          <w:t>2013 г</w:t>
        </w:r>
      </w:smartTag>
      <w:r w:rsidRPr="00B83665">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B83665">
        <w:rPr>
          <w:vanish/>
        </w:rPr>
        <w:t>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в ред. Приказов Минобрнауки России от 13.12.2013 № 1342, от</w:t>
      </w:r>
      <w:proofErr w:type="gramEnd"/>
      <w:r w:rsidRPr="00B83665">
        <w:t xml:space="preserve"> 28.05.2014 № 598, от 17.07.2015 № 734)</w:t>
      </w:r>
      <w:r w:rsidRPr="00B83665">
        <w:rPr>
          <w:vanish/>
        </w:rPr>
        <w:t xml:space="preserve"> 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w:t>
      </w:r>
    </w:p>
    <w:p w:rsidR="00CB6D53" w:rsidRPr="00B83665" w:rsidRDefault="00CB6D53" w:rsidP="00CB6D53">
      <w:pPr>
        <w:numPr>
          <w:ilvl w:val="0"/>
          <w:numId w:val="115"/>
        </w:numPr>
        <w:tabs>
          <w:tab w:val="clear" w:pos="1677"/>
        </w:tabs>
        <w:ind w:left="0" w:hanging="283"/>
        <w:jc w:val="both"/>
      </w:pPr>
      <w:proofErr w:type="gramStart"/>
      <w:r w:rsidRPr="00B83665">
        <w:t xml:space="preserve">от 31 марта </w:t>
      </w:r>
      <w:smartTag w:uri="urn:schemas-microsoft-com:office:smarttags" w:element="metricconverter">
        <w:smartTagPr>
          <w:attr w:name="ProductID" w:val="2014 г"/>
        </w:smartTagPr>
        <w:r w:rsidRPr="00B83665">
          <w:t>2014 г</w:t>
        </w:r>
      </w:smartTag>
      <w:r w:rsidRPr="00B83665">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 1529, от 26.01.2016 № 38, от 21.04.2016 № 459, от 29.12.2016 № 1677, от 08.06.2017 № 535, от 20.06.2017 № 581, от 05.07.2017 № 629);</w:t>
      </w:r>
      <w:proofErr w:type="gramEnd"/>
    </w:p>
    <w:p w:rsidR="00CB6D53" w:rsidRPr="00B83665" w:rsidRDefault="00CB6D53" w:rsidP="00CB6D53">
      <w:pPr>
        <w:numPr>
          <w:ilvl w:val="0"/>
          <w:numId w:val="115"/>
        </w:numPr>
        <w:tabs>
          <w:tab w:val="num" w:pos="284"/>
        </w:tabs>
        <w:ind w:left="0" w:hanging="284"/>
        <w:jc w:val="both"/>
        <w:rPr>
          <w:color w:val="000000"/>
        </w:rPr>
      </w:pPr>
      <w:r w:rsidRPr="00B83665">
        <w:rPr>
          <w:color w:val="000000"/>
        </w:rPr>
        <w:t>Письмо МО РФ  от 25.09.2000г. № 2021/11-13 «Об организации обучения в первом классе четырехлетней начальной школы»;</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 xml:space="preserve">Письмо МО РФ  от 20.04.2001г. № 408/13-13 «Рекомендации по организации обучения первоклассников в адаптационный период»; </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 xml:space="preserve">Письмо Министерства образования и науки РФ от 8 октября </w:t>
      </w:r>
      <w:smartTag w:uri="urn:schemas-microsoft-com:office:smarttags" w:element="metricconverter">
        <w:smartTagPr>
          <w:attr w:name="ProductID" w:val="2010 г"/>
        </w:smartTagPr>
        <w:r w:rsidRPr="00B83665">
          <w:rPr>
            <w:color w:val="000000"/>
          </w:rPr>
          <w:t>2010 г</w:t>
        </w:r>
      </w:smartTag>
      <w:r w:rsidRPr="00B83665">
        <w:rPr>
          <w:color w:val="000000"/>
        </w:rPr>
        <w:t>. № ИК-1494/19 «О введении третьего часа физической культуры»;</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 xml:space="preserve">Письмо Министерства образования и науки РФ от 25 мая </w:t>
      </w:r>
      <w:smartTag w:uri="urn:schemas-microsoft-com:office:smarttags" w:element="metricconverter">
        <w:smartTagPr>
          <w:attr w:name="ProductID" w:val="2015 г"/>
        </w:smartTagPr>
        <w:r w:rsidRPr="00B83665">
          <w:rPr>
            <w:color w:val="000000"/>
          </w:rPr>
          <w:t>2015 г</w:t>
        </w:r>
      </w:smartTag>
      <w:r w:rsidRPr="00B83665">
        <w:rPr>
          <w:color w:val="000000"/>
        </w:rPr>
        <w:t>.№08-761 «Об изучении предметных областей «Основы религиозных культур и светской этики» и «Основы духовно-нравственной культуры народов России»;</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Письмо Министерства образования и науки РФ от 19.01.2018 г. № 08-96 «О методических рекомендациях»;</w:t>
      </w:r>
    </w:p>
    <w:p w:rsidR="00CB6D53" w:rsidRPr="00B83665" w:rsidRDefault="00CB6D53" w:rsidP="00CB6D53">
      <w:pPr>
        <w:numPr>
          <w:ilvl w:val="0"/>
          <w:numId w:val="115"/>
        </w:numPr>
        <w:tabs>
          <w:tab w:val="num" w:pos="284"/>
        </w:tabs>
        <w:ind w:left="0" w:hanging="284"/>
        <w:jc w:val="both"/>
        <w:rPr>
          <w:color w:val="000000"/>
        </w:rPr>
      </w:pPr>
      <w:proofErr w:type="gramStart"/>
      <w:r w:rsidRPr="00B83665">
        <w:rPr>
          <w:color w:val="000000"/>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2.4.2.2821-10)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roofErr w:type="gramEnd"/>
    </w:p>
    <w:p w:rsidR="00CB6D53" w:rsidRPr="00B83665" w:rsidRDefault="00CB6D53" w:rsidP="00CB6D53">
      <w:pPr>
        <w:autoSpaceDE w:val="0"/>
        <w:autoSpaceDN w:val="0"/>
        <w:adjustRightInd w:val="0"/>
        <w:jc w:val="both"/>
      </w:pPr>
      <w:r w:rsidRPr="00B83665">
        <w:rPr>
          <w:b/>
        </w:rPr>
        <w:t xml:space="preserve"> -</w:t>
      </w:r>
      <w:r w:rsidRPr="00B83665">
        <w:t xml:space="preserve"> Устав МБОУ ООШ с.Марьино-Николаевка Тербунского муниципального района Липецкой области;</w:t>
      </w:r>
    </w:p>
    <w:p w:rsidR="00CB6D53" w:rsidRPr="00B83665" w:rsidRDefault="00CB6D53" w:rsidP="00CB6D53">
      <w:pPr>
        <w:numPr>
          <w:ilvl w:val="0"/>
          <w:numId w:val="115"/>
        </w:numPr>
        <w:tabs>
          <w:tab w:val="num" w:pos="284"/>
        </w:tabs>
        <w:ind w:left="0" w:hanging="284"/>
        <w:jc w:val="both"/>
        <w:rPr>
          <w:color w:val="000000"/>
        </w:rPr>
      </w:pPr>
      <w:r w:rsidRPr="00B83665">
        <w:rPr>
          <w:color w:val="000000"/>
        </w:rPr>
        <w:t xml:space="preserve">Основная образовательная программа начального общего образования МБОУ ООШ </w:t>
      </w:r>
      <w:r w:rsidRPr="00B83665">
        <w:t xml:space="preserve"> с.Марьино-Николаевка  Тербунского муниципального района Липецкой области.</w:t>
      </w:r>
      <w:r w:rsidRPr="00B83665">
        <w:rPr>
          <w:color w:val="000000"/>
        </w:rPr>
        <w:t xml:space="preserve"> </w:t>
      </w:r>
    </w:p>
    <w:p w:rsidR="00CB6D53" w:rsidRPr="00B83665" w:rsidRDefault="00CB6D53" w:rsidP="00CB6D53">
      <w:pPr>
        <w:ind w:firstLine="567"/>
        <w:jc w:val="both"/>
      </w:pPr>
      <w:r w:rsidRPr="00B83665">
        <w:t xml:space="preserve">          Учебный план для 1-4 классов составлен с целью совершенствования образовательного процесса, повышения качества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CB6D53" w:rsidRPr="00B83665" w:rsidRDefault="00CB6D53" w:rsidP="00CB6D53">
      <w:pPr>
        <w:autoSpaceDE w:val="0"/>
        <w:autoSpaceDN w:val="0"/>
        <w:adjustRightInd w:val="0"/>
        <w:jc w:val="both"/>
      </w:pPr>
      <w:r w:rsidRPr="00B83665">
        <w:t xml:space="preserve">                Данный учебный план определяет перечень, трудоёмкость, последовательность и распределение по периодам обучения учебных предметов и формы промежуточной аттестации обучающихся. </w:t>
      </w:r>
    </w:p>
    <w:p w:rsidR="00CB6D53" w:rsidRPr="00B83665" w:rsidRDefault="00CB6D53" w:rsidP="00CB6D53">
      <w:pPr>
        <w:ind w:firstLine="567"/>
        <w:jc w:val="both"/>
      </w:pPr>
      <w:r w:rsidRPr="00B83665">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w:t>
      </w:r>
      <w:r w:rsidRPr="00B83665">
        <w:lastRenderedPageBreak/>
        <w:t>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CB6D53" w:rsidRPr="00B83665" w:rsidRDefault="00CB6D53" w:rsidP="00CB6D53">
      <w:pPr>
        <w:ind w:firstLine="567"/>
        <w:jc w:val="both"/>
        <w:rPr>
          <w:color w:val="FF0000"/>
        </w:rPr>
      </w:pPr>
      <w:r w:rsidRPr="00B83665">
        <w:t>С целью формирования представлений о единстве и многообразии языкового и культурного пространства Росс</w:t>
      </w:r>
      <w:proofErr w:type="gramStart"/>
      <w:r w:rsidRPr="00B83665">
        <w:t>ии о я</w:t>
      </w:r>
      <w:proofErr w:type="gramEnd"/>
      <w:r w:rsidRPr="00B83665">
        <w:t>зыке как основе национального самосознания, родителям и обучающимся было предложено изучение родного языка и литературного чтения на родном языке. На основании заявлений родителей, с учетом мнения обучающихся, определено, что все (100%) родители и обучающиеся считают необходимым в качестве родного языка изучать русский язык и литературное чтение на русском языке. Таким образом, на основании выбора родителей и с учетом мнения обучающихся язык образования – русский, родной язык обучения – русский.</w:t>
      </w:r>
      <w:r w:rsidRPr="00B83665">
        <w:rPr>
          <w:color w:val="FF0000"/>
        </w:rPr>
        <w:t xml:space="preserve"> </w:t>
      </w:r>
    </w:p>
    <w:p w:rsidR="00CB6D53" w:rsidRPr="00B83665" w:rsidRDefault="00CB6D53" w:rsidP="00CB6D53">
      <w:pPr>
        <w:pStyle w:val="aff"/>
        <w:spacing w:before="0" w:beforeAutospacing="0" w:after="0"/>
        <w:ind w:firstLine="567"/>
        <w:jc w:val="both"/>
      </w:pPr>
      <w:r w:rsidRPr="00B83665">
        <w:t>В 1 классе в соответствии с Уставом ОУ, «Положением о формах, периодичности, порядке текущего контроля успеваемости, промежуточной аттестации обучающихся,</w:t>
      </w:r>
      <w:r w:rsidRPr="00B83665">
        <w:rPr>
          <w:b/>
        </w:rPr>
        <w:t xml:space="preserve"> </w:t>
      </w:r>
      <w:r w:rsidRPr="00B83665">
        <w:t xml:space="preserve">осваивающих основные общеобразовательные программы» осуществляется безотметочная система обучения. Аттестация обучающихся начальных классов проводится со 2 класса. </w:t>
      </w:r>
    </w:p>
    <w:p w:rsidR="00CB6D53" w:rsidRPr="00B83665" w:rsidRDefault="00CB6D53" w:rsidP="00CB6D53">
      <w:pPr>
        <w:pStyle w:val="aff"/>
        <w:spacing w:before="0" w:beforeAutospacing="0" w:after="0"/>
        <w:ind w:firstLine="567"/>
        <w:jc w:val="both"/>
      </w:pPr>
      <w:r w:rsidRPr="00B83665">
        <w:t>Формами промежуточной аттестации является годовая отметка по всем предметам учебного плана и выставляется как среднее арифметическое четвертных отметок в соответствии с правилами математического округления. Фиксация результатов промежуточной аттестации осуществляется по пятибалльной системе.</w:t>
      </w:r>
    </w:p>
    <w:p w:rsidR="00CB6D53" w:rsidRPr="00B83665" w:rsidRDefault="00CB6D53" w:rsidP="00CB6D53">
      <w:pPr>
        <w:jc w:val="both"/>
      </w:pPr>
      <w:r w:rsidRPr="00B83665">
        <w:t xml:space="preserve">         </w:t>
      </w:r>
      <w:proofErr w:type="gramStart"/>
      <w:r w:rsidRPr="00B83665">
        <w:t>В соответствии с требованиями ФГОС начального общего образования к результатам обучения в конце учебного года обучающиеся 1-4 классов выполняют итоговую комплексную работу на межпредметной основе, которая оценивается качественно с указанием набранных баллов, успешности выполнения и сформированных универсальных учебных дейст</w:t>
      </w:r>
      <w:r>
        <w:t>вий без фиксации в виде отметки, но с фиксацией в виде уровневой отметки («низкий уровень, средний, высокий») в специальных журналах.</w:t>
      </w:r>
      <w:proofErr w:type="gramEnd"/>
    </w:p>
    <w:p w:rsidR="00CB6D53" w:rsidRPr="00B83665" w:rsidRDefault="00CB6D53" w:rsidP="00CB6D53">
      <w:pPr>
        <w:pStyle w:val="aff"/>
        <w:spacing w:before="0" w:beforeAutospacing="0" w:after="0"/>
        <w:ind w:firstLine="567"/>
        <w:jc w:val="both"/>
      </w:pPr>
      <w:r w:rsidRPr="00B83665">
        <w:t>Продолжительность учебного года: 1 класс – 33 учебные недели, 2-4 классы – 34 учебные недели. Продолжительность урока для 1 класса в первом учебном полугодии (сентябр</w:t>
      </w:r>
      <w:proofErr w:type="gramStart"/>
      <w:r w:rsidRPr="00B83665">
        <w:t>ь-</w:t>
      </w:r>
      <w:proofErr w:type="gramEnd"/>
      <w:r w:rsidRPr="00B83665">
        <w:t xml:space="preserve"> декабрь)  – 35 минут, во 2 полугодии ( январь- май) – 40 минут, для 2-4 классов – 45 минут. </w:t>
      </w:r>
      <w:r>
        <w:t>Продолжительность учебной недели в</w:t>
      </w:r>
      <w:r w:rsidRPr="000D682A">
        <w:t xml:space="preserve"> </w:t>
      </w:r>
      <w:r>
        <w:t>1</w:t>
      </w:r>
      <w:r w:rsidRPr="00B83665">
        <w:t>-4 классах</w:t>
      </w:r>
      <w:r>
        <w:t xml:space="preserve"> составляет 5 дней.  Максимально допустимая недельная нагрузка</w:t>
      </w:r>
      <w:r w:rsidRPr="00B83665">
        <w:t xml:space="preserve"> в</w:t>
      </w:r>
      <w:r>
        <w:t xml:space="preserve"> 1 классе при 5-дневной учебной неделе -  21</w:t>
      </w:r>
      <w:r w:rsidRPr="00B83665">
        <w:t xml:space="preserve"> час и дополнительными недельными каникулами в середине тр</w:t>
      </w:r>
      <w:r>
        <w:t>етьей четверти (февраль месяц), во 2-4 классах при 5-дневной учебной неделе -  23</w:t>
      </w:r>
      <w:r w:rsidRPr="00B83665">
        <w:t xml:space="preserve"> час</w:t>
      </w:r>
      <w:r>
        <w:t>а.</w:t>
      </w:r>
    </w:p>
    <w:p w:rsidR="00CB6D53" w:rsidRPr="00B83665" w:rsidRDefault="00CB6D53" w:rsidP="00CB6D53">
      <w:pPr>
        <w:ind w:firstLine="567"/>
        <w:jc w:val="both"/>
      </w:pPr>
      <w:r w:rsidRPr="00B83665">
        <w:t>Учебный план состоит из двух частей - обязательной части (80%) и части, формируемой участниками образовательных отношений (20 %).</w:t>
      </w:r>
    </w:p>
    <w:p w:rsidR="00CB6D53" w:rsidRPr="00B83665" w:rsidRDefault="00CB6D53" w:rsidP="00CB6D53">
      <w:pPr>
        <w:ind w:firstLine="426"/>
        <w:jc w:val="both"/>
      </w:pPr>
      <w:proofErr w:type="gramStart"/>
      <w:r w:rsidRPr="00B83665">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w:t>
      </w:r>
      <w:r>
        <w:t xml:space="preserve"> </w:t>
      </w:r>
      <w:r w:rsidRPr="00B83665">
        <w:t>приобщение к общекультурным и национальным ценностям, информационным технологиям;</w:t>
      </w:r>
      <w:r>
        <w:t xml:space="preserve"> </w:t>
      </w:r>
      <w:r w:rsidRPr="00B83665">
        <w:t>формирование готовности к продолжению образования на последующих ступенях основного общего образования;</w:t>
      </w:r>
      <w:r>
        <w:t xml:space="preserve"> </w:t>
      </w:r>
      <w:r w:rsidRPr="00B83665">
        <w:t>формирование здорового образа жизни, элементарных правил поведения в экстремальных ситуациях;</w:t>
      </w:r>
      <w:r>
        <w:t xml:space="preserve"> </w:t>
      </w:r>
      <w:r w:rsidRPr="00B83665">
        <w:t>личностное развитие обучающегося в соответствии с его индивидуальностью.</w:t>
      </w:r>
      <w:proofErr w:type="gramEnd"/>
    </w:p>
    <w:p w:rsidR="00CB6D53" w:rsidRPr="00B83665" w:rsidRDefault="00CB6D53" w:rsidP="00CB6D53">
      <w:pPr>
        <w:ind w:firstLine="567"/>
        <w:jc w:val="both"/>
      </w:pPr>
      <w:r w:rsidRPr="00B83665">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p>
    <w:p w:rsidR="00CB6D53" w:rsidRPr="00B83665" w:rsidRDefault="00CB6D53" w:rsidP="00CB6D53">
      <w:pPr>
        <w:ind w:right="-1" w:firstLine="567"/>
        <w:jc w:val="both"/>
        <w:rPr>
          <w:bCs/>
        </w:rPr>
      </w:pPr>
      <w:r w:rsidRPr="00B83665">
        <w:rPr>
          <w:bCs/>
        </w:rPr>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CB6D53" w:rsidRPr="00B83665" w:rsidRDefault="00CB6D53" w:rsidP="00CB6D53">
      <w:pPr>
        <w:rPr>
          <w:b/>
          <w:bCs/>
        </w:rPr>
      </w:pPr>
    </w:p>
    <w:p w:rsidR="00CB6D53" w:rsidRPr="00B83665" w:rsidRDefault="00CB6D53" w:rsidP="00CB6D53">
      <w:pPr>
        <w:spacing w:line="276" w:lineRule="auto"/>
        <w:jc w:val="center"/>
        <w:rPr>
          <w:b/>
          <w:bCs/>
        </w:rPr>
      </w:pPr>
      <w:r>
        <w:rPr>
          <w:b/>
          <w:bCs/>
        </w:rPr>
        <w:t>II. Особенности учебного плана</w:t>
      </w:r>
    </w:p>
    <w:p w:rsidR="00CB6D53" w:rsidRPr="00B83665" w:rsidRDefault="00CB6D53" w:rsidP="00CB6D53">
      <w:pPr>
        <w:ind w:right="-1" w:firstLine="567"/>
        <w:jc w:val="both"/>
        <w:rPr>
          <w:bCs/>
        </w:rPr>
      </w:pPr>
      <w:r w:rsidRPr="00B83665">
        <w:rPr>
          <w:bCs/>
        </w:rPr>
        <w:lastRenderedPageBreak/>
        <w:t>Учебный план образовательной организации, реализующей основную образовательную программу начального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CB6D53" w:rsidRPr="00B83665" w:rsidRDefault="00CB6D53" w:rsidP="00CB6D53">
      <w:pPr>
        <w:ind w:right="-1" w:firstLine="567"/>
        <w:jc w:val="both"/>
        <w:rPr>
          <w:bCs/>
        </w:rPr>
      </w:pPr>
      <w:r w:rsidRPr="00B83665">
        <w:rPr>
          <w:bCs/>
        </w:rPr>
        <w:t>В 2018-2019 учебном году формирование учебного плана в соответствии с федеральным государственным образовательным стандартом осуществляется в 1, 2, 3, 4 классах.</w:t>
      </w:r>
    </w:p>
    <w:p w:rsidR="00CB6D53" w:rsidRPr="00453A87" w:rsidRDefault="00CB6D53" w:rsidP="00CB6D53">
      <w:pPr>
        <w:ind w:firstLine="567"/>
        <w:jc w:val="both"/>
      </w:pPr>
      <w:r w:rsidRPr="00B83665">
        <w:t xml:space="preserve">В учебный план входят следующие обязательные предметные области: </w:t>
      </w:r>
      <w:r w:rsidRPr="00453A87">
        <w:t>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CB6D53" w:rsidRDefault="00CB6D53" w:rsidP="00CB6D53">
      <w:pPr>
        <w:ind w:firstLine="567"/>
        <w:jc w:val="both"/>
      </w:pPr>
      <w:r w:rsidRPr="00B83665">
        <w:t>Предметная область «Русский язык и литературное</w:t>
      </w:r>
      <w:r>
        <w:t xml:space="preserve"> чтение» представлена</w:t>
      </w:r>
      <w:r w:rsidRPr="00B83665">
        <w:t xml:space="preserve"> учебными предметами: «Русский язык» (1-4  кл.), «Литературное чтение» (1-4 кл.).</w:t>
      </w:r>
    </w:p>
    <w:p w:rsidR="00CB6D53" w:rsidRDefault="00CB6D53" w:rsidP="00CB6D53">
      <w:pPr>
        <w:ind w:firstLine="567"/>
        <w:jc w:val="both"/>
      </w:pPr>
      <w:r w:rsidRPr="00B83665">
        <w:t>Предметная область «Родной язык и литературное чтение на родном языке» представлена следующими предметами: «Родной (русский) язык» (4 кл.), «Литературное чтение на</w:t>
      </w:r>
      <w:r>
        <w:t xml:space="preserve"> родном</w:t>
      </w:r>
      <w:r w:rsidRPr="00B83665">
        <w:t xml:space="preserve"> </w:t>
      </w:r>
      <w:r>
        <w:t>(</w:t>
      </w:r>
      <w:r w:rsidRPr="00B83665">
        <w:t>русском</w:t>
      </w:r>
      <w:r>
        <w:t>)</w:t>
      </w:r>
      <w:r w:rsidRPr="00B83665">
        <w:t xml:space="preserve"> языке» (4 кл.). Данная область направлена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CB6D53" w:rsidRPr="00B83665" w:rsidRDefault="00CB6D53" w:rsidP="00CB6D53">
      <w:pPr>
        <w:ind w:firstLine="567"/>
        <w:jc w:val="both"/>
      </w:pPr>
      <w:r w:rsidRPr="00B83665">
        <w:t>Предметная область «Иностран</w:t>
      </w:r>
      <w:r>
        <w:t>ный язык» представлена</w:t>
      </w:r>
      <w:r w:rsidRPr="00B83665">
        <w:t xml:space="preserve"> учебным предметом: «Иностранный язык (немецкий)</w:t>
      </w:r>
      <w:r>
        <w:t>»</w:t>
      </w:r>
      <w:r w:rsidRPr="004D3B24">
        <w:t xml:space="preserve"> </w:t>
      </w:r>
      <w:r w:rsidRPr="00B83665">
        <w:t>(2-4 кл.).  Основные задачи данной области: формирование дружелюбного отношения и толерантности к носителям другого языка на основе знакомства с жизнью своих сверстников в другой стране, формирование начальных навыков общения в устной и письменной форме, коммуникативных умений, нравственных и эстетических чувств, способностей к творческой деятельности на иностранном языке.</w:t>
      </w:r>
    </w:p>
    <w:p w:rsidR="00CB6D53" w:rsidRPr="00B83665" w:rsidRDefault="00CB6D53" w:rsidP="00CB6D53">
      <w:pPr>
        <w:ind w:firstLine="567"/>
        <w:jc w:val="both"/>
      </w:pPr>
      <w:r w:rsidRPr="00B83665">
        <w:t>Предметная область «Математика и информатика» представлена следующими учебными предметами: «Математика» (1-4кл.), «Информатика и ИКТ» (2-4 кл.).</w:t>
      </w:r>
    </w:p>
    <w:p w:rsidR="00CB6D53" w:rsidRDefault="00CB6D53" w:rsidP="00CB6D53">
      <w:pPr>
        <w:ind w:firstLine="709"/>
        <w:jc w:val="both"/>
      </w:pPr>
      <w:r w:rsidRPr="007A7FCB">
        <w:t>При проведении учебных занятий по «Иностранному языку»</w:t>
      </w:r>
      <w:r>
        <w:t xml:space="preserve"> (</w:t>
      </w:r>
      <w:r w:rsidRPr="007A7FCB">
        <w:t>немецкий), а также по «Информатике и ИКТ» деление класса на группы не осуществляется, т.к. наполняемость менее 20 человек.</w:t>
      </w:r>
    </w:p>
    <w:p w:rsidR="00CB6D53" w:rsidRPr="00B83665" w:rsidRDefault="00CB6D53" w:rsidP="00CB6D53">
      <w:pPr>
        <w:autoSpaceDE w:val="0"/>
        <w:autoSpaceDN w:val="0"/>
        <w:adjustRightInd w:val="0"/>
        <w:ind w:firstLine="709"/>
        <w:jc w:val="both"/>
      </w:pPr>
      <w:r w:rsidRPr="00B83665">
        <w:t xml:space="preserve">Предметная область «Обществознание и естествознание» представлена учебным предметом «Окружающий мир», который изучается в 1-4 классах, является интегрированным. В его содержание вводятся элементы основ безопасности жизнедеятельности, дорожной безопасности. </w:t>
      </w:r>
    </w:p>
    <w:p w:rsidR="00CB6D53" w:rsidRPr="00D826B9" w:rsidRDefault="00CB6D53" w:rsidP="00CB6D53">
      <w:pPr>
        <w:autoSpaceDE w:val="0"/>
        <w:autoSpaceDN w:val="0"/>
        <w:adjustRightInd w:val="0"/>
        <w:ind w:firstLine="567"/>
        <w:jc w:val="both"/>
        <w:rPr>
          <w:b/>
        </w:rPr>
      </w:pPr>
      <w:r w:rsidRPr="00B83665">
        <w:t>Предметная область «Основы религиозных культур и светской этики</w:t>
      </w:r>
      <w:r w:rsidRPr="00B83665">
        <w:rPr>
          <w:kern w:val="20"/>
        </w:rPr>
        <w:t xml:space="preserve">» </w:t>
      </w:r>
      <w:r w:rsidRPr="00B83665">
        <w:t xml:space="preserve">представлена модулем «Основы светской этики» (согласно проведенному анкетированию родителей (законных представителей) обучающихся 3-х классов в мае  2017 года). </w:t>
      </w:r>
      <w:r>
        <w:t>На его изучение отводится 1 час в неделю в 4 классе.</w:t>
      </w:r>
      <w:r w:rsidRPr="00D826B9">
        <w:rPr>
          <w:kern w:val="20"/>
        </w:rPr>
        <w:t xml:space="preserve"> </w:t>
      </w:r>
      <w:r w:rsidRPr="00B83665">
        <w:rPr>
          <w:kern w:val="20"/>
        </w:rPr>
        <w:t xml:space="preserve">Данный предмет способствует </w:t>
      </w:r>
      <w:r w:rsidRPr="00B83665">
        <w:rPr>
          <w:bCs/>
        </w:rPr>
        <w:t>воспитанию у школьников </w:t>
      </w:r>
      <w:r w:rsidRPr="00B83665">
        <w:t>способности к духовному развитию, нравс</w:t>
      </w:r>
      <w:r>
        <w:t>твенному</w:t>
      </w:r>
      <w:r w:rsidRPr="00D826B9">
        <w:t xml:space="preserve"> </w:t>
      </w:r>
      <w:r>
        <w:t xml:space="preserve">самосовершенствованию;  </w:t>
      </w:r>
      <w:r w:rsidRPr="00B83665">
        <w:t>формирует первоначальные представления о светской этике, об отечественных традиционных религиях, их роли в культуре, истории и современности России.</w:t>
      </w:r>
    </w:p>
    <w:p w:rsidR="00CB6D53" w:rsidRPr="00B83665" w:rsidRDefault="00CB6D53" w:rsidP="00CB6D53">
      <w:pPr>
        <w:autoSpaceDE w:val="0"/>
        <w:autoSpaceDN w:val="0"/>
        <w:adjustRightInd w:val="0"/>
        <w:ind w:firstLine="567"/>
        <w:jc w:val="both"/>
        <w:rPr>
          <w:b/>
        </w:rPr>
      </w:pPr>
      <w:r w:rsidRPr="00B83665">
        <w:t>Предметная область «Искусство» представлена следующими учебными предметами: «Изобразительное искусство» (1-4 кл.), «Музыка» (1-4 кл.).</w:t>
      </w:r>
      <w:r>
        <w:rPr>
          <w:b/>
        </w:rPr>
        <w:t xml:space="preserve"> </w:t>
      </w:r>
      <w:r w:rsidRPr="00B83665">
        <w:t>Данные предметы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B6D53" w:rsidRDefault="00CB6D53" w:rsidP="00CB6D53">
      <w:pPr>
        <w:ind w:firstLine="567"/>
        <w:jc w:val="both"/>
      </w:pPr>
      <w:r w:rsidRPr="00B83665">
        <w:t>Предметная область «Технология» представлена учебным  предметом «Технология» (1-4 кл.)</w:t>
      </w:r>
      <w:r>
        <w:t xml:space="preserve">. </w:t>
      </w:r>
      <w:r w:rsidRPr="00B83665">
        <w:t xml:space="preserve">Назначение данной предметной области – формирование опыта как основы обучения </w:t>
      </w:r>
      <w:r w:rsidRPr="00B83665">
        <w:lastRenderedPageBreak/>
        <w:t>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B6D53" w:rsidRDefault="00CB6D53" w:rsidP="00CB6D53">
      <w:pPr>
        <w:ind w:firstLine="567"/>
        <w:jc w:val="both"/>
      </w:pPr>
      <w:r w:rsidRPr="00B83665">
        <w:t>Предметная область «Физическая культура» представлена учебным предметом «Физическая культура» (1-4 кл.). Данный предмет направлен на укрепление здоровья, содействует гармоничному физическому, нравственному и социальному развитию, усп</w:t>
      </w:r>
      <w:r>
        <w:t>ешному обучению</w:t>
      </w:r>
      <w:r w:rsidRPr="00B83665">
        <w:t>; формирование установки на сохранение и укрепление здоровья, навыков здорового и безопасного образа жизни.</w:t>
      </w:r>
      <w:r>
        <w:t xml:space="preserve"> На изучение учебного предмета в обязательной части учебного плана отведено 2 часа в неделю, 1 час – в части, формируемой участниками образовательных отношений.</w:t>
      </w:r>
    </w:p>
    <w:p w:rsidR="00CB6D53" w:rsidRPr="00B83665" w:rsidRDefault="00CB6D53" w:rsidP="00CB6D53">
      <w:pPr>
        <w:ind w:firstLine="567"/>
        <w:jc w:val="both"/>
      </w:pPr>
      <w:r>
        <w:t>Часть учебного плана, формируемая участниками образовательных отношений, использована на изучение отдельных предметов:</w:t>
      </w:r>
    </w:p>
    <w:p w:rsidR="00CB6D53" w:rsidRDefault="00CB6D53" w:rsidP="00CB6D53">
      <w:pPr>
        <w:ind w:firstLine="567"/>
        <w:jc w:val="both"/>
      </w:pPr>
      <w:r>
        <w:t>- с целью формирования орфографической</w:t>
      </w:r>
      <w:r w:rsidRPr="00B83665">
        <w:t>, пунктуационной и речевой грамотности обучающих</w:t>
      </w:r>
      <w:r>
        <w:t>ся увеличено количество часов</w:t>
      </w:r>
      <w:r w:rsidRPr="00405E63">
        <w:t xml:space="preserve"> </w:t>
      </w:r>
      <w:r w:rsidRPr="00B83665">
        <w:t>на изучение предмета «Рус</w:t>
      </w:r>
      <w:r>
        <w:t>ский язык»:</w:t>
      </w:r>
      <w:r w:rsidRPr="00B83665">
        <w:t xml:space="preserve">  на 1 час в неделю</w:t>
      </w:r>
      <w:r w:rsidRPr="00405E63">
        <w:t xml:space="preserve"> </w:t>
      </w:r>
      <w:r>
        <w:t>в 1-4 классах, в объёме 2 часов во втором полугодии в 4 классе;</w:t>
      </w:r>
    </w:p>
    <w:p w:rsidR="00CB6D53" w:rsidRDefault="00CB6D53" w:rsidP="00CB6D53">
      <w:pPr>
        <w:ind w:firstLine="567"/>
        <w:jc w:val="both"/>
      </w:pPr>
      <w:r>
        <w:t>- с</w:t>
      </w:r>
      <w:r w:rsidRPr="00B83665">
        <w:t xml:space="preserve"> целью формирования навыков и темпа чтения, расширения знаний обучающи</w:t>
      </w:r>
      <w:r>
        <w:t xml:space="preserve">хся по предмету в 1-4 классах </w:t>
      </w:r>
      <w:r w:rsidRPr="00B83665">
        <w:t xml:space="preserve">увеличено количество часов на изучение предмета </w:t>
      </w:r>
      <w:r>
        <w:t>«Литературное чтение» на 1 час в неделю;</w:t>
      </w:r>
    </w:p>
    <w:p w:rsidR="00CB6D53" w:rsidRDefault="00CB6D53" w:rsidP="00CB6D53">
      <w:pPr>
        <w:ind w:firstLine="567"/>
        <w:jc w:val="both"/>
      </w:pPr>
      <w:r>
        <w:t>- с целью приобретения начального опыта применения математических знаний для решения учебно-познавательных и учебно-практических задач</w:t>
      </w:r>
      <w:r w:rsidRPr="00BA0102">
        <w:t xml:space="preserve"> </w:t>
      </w:r>
      <w:r w:rsidRPr="00B83665">
        <w:t>на изучение</w:t>
      </w:r>
      <w:r>
        <w:t xml:space="preserve"> предмета «Математика</w:t>
      </w:r>
      <w:r w:rsidRPr="00B83665">
        <w:t xml:space="preserve">» </w:t>
      </w:r>
      <w:r>
        <w:t>увеличено количество часов</w:t>
      </w:r>
      <w:r w:rsidRPr="00405E63">
        <w:t xml:space="preserve"> </w:t>
      </w:r>
      <w:r>
        <w:t>на 1 час в неделю в 1-4 классах;</w:t>
      </w:r>
    </w:p>
    <w:p w:rsidR="00CB6D53" w:rsidRPr="00B83665" w:rsidRDefault="00CB6D53" w:rsidP="00CB6D53">
      <w:pPr>
        <w:ind w:firstLine="567"/>
        <w:jc w:val="both"/>
      </w:pPr>
      <w:r>
        <w:t>- с</w:t>
      </w:r>
      <w:r w:rsidRPr="00B83665">
        <w:t xml:space="preserve"> целью формирования у обучающихся первоначальных представлений о свойствах информации, способах работы с ней, в частност</w:t>
      </w:r>
      <w:r>
        <w:t>и, с использованием компьютера</w:t>
      </w:r>
      <w:r w:rsidRPr="00B83665">
        <w:t xml:space="preserve"> введено изучение</w:t>
      </w:r>
      <w:r>
        <w:t xml:space="preserve"> </w:t>
      </w:r>
      <w:r w:rsidRPr="00B83665">
        <w:t xml:space="preserve"> </w:t>
      </w:r>
      <w:r>
        <w:t>предмета «Информатика</w:t>
      </w:r>
      <w:r w:rsidRPr="00B83665">
        <w:t xml:space="preserve"> и ИКТ» во 2, 3</w:t>
      </w:r>
      <w:r>
        <w:t xml:space="preserve"> классах, в 4 классе (в первом полугодии)</w:t>
      </w:r>
      <w:r w:rsidRPr="00B83665">
        <w:t xml:space="preserve">  –</w:t>
      </w:r>
      <w:r>
        <w:t xml:space="preserve"> 1 час в неделю. </w:t>
      </w:r>
    </w:p>
    <w:p w:rsidR="00CB6D53" w:rsidRPr="002B1271" w:rsidRDefault="00CB6D53" w:rsidP="00CB6D53">
      <w:pPr>
        <w:autoSpaceDE w:val="0"/>
        <w:autoSpaceDN w:val="0"/>
        <w:adjustRightInd w:val="0"/>
        <w:jc w:val="both"/>
        <w:rPr>
          <w:b/>
          <w:color w:val="000000"/>
        </w:rPr>
      </w:pPr>
      <w:r w:rsidRPr="00B83665">
        <w:rPr>
          <w:color w:val="7030A0"/>
        </w:rPr>
        <w:t xml:space="preserve">        </w:t>
      </w:r>
      <w:r w:rsidRPr="00B83665">
        <w:t>Реализация данного учебн</w:t>
      </w:r>
      <w:r>
        <w:t>ого плана на начальной ступени общего образования направлена на</w:t>
      </w:r>
      <w:r w:rsidRPr="002B1271">
        <w:t xml:space="preserve"> </w:t>
      </w:r>
      <w:r>
        <w:t>формирование базовых основ и фундамента всего последующего обучения, в том числе</w:t>
      </w:r>
    </w:p>
    <w:p w:rsidR="00CB6D53" w:rsidRPr="00B83665" w:rsidRDefault="00CB6D53" w:rsidP="00CB6D53">
      <w:pPr>
        <w:widowControl w:val="0"/>
        <w:numPr>
          <w:ilvl w:val="0"/>
          <w:numId w:val="116"/>
        </w:numPr>
        <w:shd w:val="clear" w:color="auto" w:fill="FFFFFF"/>
        <w:autoSpaceDE w:val="0"/>
        <w:autoSpaceDN w:val="0"/>
        <w:adjustRightInd w:val="0"/>
        <w:ind w:right="-1" w:firstLine="567"/>
        <w:jc w:val="both"/>
      </w:pPr>
      <w:r w:rsidRPr="00B83665">
        <w:t xml:space="preserve"> </w:t>
      </w:r>
      <w:r>
        <w:t>учебной деятель</w:t>
      </w:r>
      <w:r>
        <w:softHyphen/>
        <w:t>ности ребёнка, как системы</w:t>
      </w:r>
      <w:r w:rsidRPr="00B83665">
        <w:t xml:space="preserve"> учебных </w:t>
      </w:r>
      <w:r>
        <w:t>и познавательных мотивов, умения</w:t>
      </w:r>
      <w:r w:rsidRPr="00B83665">
        <w:t xml:space="preserve"> принимать, сохранять, ре</w:t>
      </w:r>
      <w:r>
        <w:t>ализовывать учебные цели, умения</w:t>
      </w:r>
      <w:r w:rsidRPr="00B83665">
        <w:t xml:space="preserve"> планировать, контролировать и оценивать учебные действия и их результат;</w:t>
      </w:r>
    </w:p>
    <w:p w:rsidR="00CB6D53" w:rsidRPr="00B83665" w:rsidRDefault="00CB6D53" w:rsidP="00CB6D53">
      <w:pPr>
        <w:widowControl w:val="0"/>
        <w:numPr>
          <w:ilvl w:val="0"/>
          <w:numId w:val="116"/>
        </w:numPr>
        <w:shd w:val="clear" w:color="auto" w:fill="FFFFFF"/>
        <w:autoSpaceDE w:val="0"/>
        <w:autoSpaceDN w:val="0"/>
        <w:adjustRightInd w:val="0"/>
        <w:ind w:right="-1" w:firstLine="567"/>
        <w:jc w:val="both"/>
      </w:pPr>
      <w:r>
        <w:t xml:space="preserve"> универсальных учебных действий</w:t>
      </w:r>
      <w:r w:rsidRPr="00B83665">
        <w:t>;</w:t>
      </w:r>
    </w:p>
    <w:p w:rsidR="00CB6D53" w:rsidRPr="00CB6D53" w:rsidRDefault="00CB6D53" w:rsidP="00CB6D53">
      <w:pPr>
        <w:widowControl w:val="0"/>
        <w:numPr>
          <w:ilvl w:val="0"/>
          <w:numId w:val="116"/>
        </w:numPr>
        <w:shd w:val="clear" w:color="auto" w:fill="FFFFFF"/>
        <w:autoSpaceDE w:val="0"/>
        <w:autoSpaceDN w:val="0"/>
        <w:adjustRightInd w:val="0"/>
        <w:ind w:right="-1" w:firstLine="567"/>
        <w:jc w:val="both"/>
      </w:pPr>
      <w:r>
        <w:t xml:space="preserve"> познавательной мотивации и интересов</w:t>
      </w:r>
      <w:r w:rsidRPr="00B83665">
        <w:t xml:space="preserve"> об</w:t>
      </w:r>
      <w:r w:rsidRPr="00B83665">
        <w:softHyphen/>
        <w:t>учающихся, их готовность и способность к сотрудничеству и совместной деятельности ученика с учителем</w:t>
      </w:r>
      <w:r>
        <w:t xml:space="preserve"> и одноклассни</w:t>
      </w:r>
      <w:r>
        <w:softHyphen/>
        <w:t>ками,</w:t>
      </w:r>
      <w:r w:rsidRPr="00B83665">
        <w:t xml:space="preserve"> основы нравственного поведения, опре</w:t>
      </w:r>
      <w:r w:rsidRPr="00B83665">
        <w:softHyphen/>
        <w:t>деляющего отношения личности с обществом и окружающи</w:t>
      </w:r>
      <w:r w:rsidRPr="00B83665">
        <w:softHyphen/>
        <w:t>ми людьми.</w:t>
      </w:r>
    </w:p>
    <w:p w:rsidR="00CB6D53" w:rsidRDefault="00CB6D53" w:rsidP="00CB6D53">
      <w:pPr>
        <w:jc w:val="center"/>
        <w:rPr>
          <w:b/>
        </w:rPr>
      </w:pPr>
    </w:p>
    <w:p w:rsidR="00CB6D53" w:rsidRPr="00372012" w:rsidRDefault="00CB6D53" w:rsidP="00CB6D53">
      <w:pPr>
        <w:jc w:val="center"/>
      </w:pPr>
      <w:r w:rsidRPr="00372012">
        <w:rPr>
          <w:b/>
        </w:rPr>
        <w:t>УЧЕБНЫЙ ПЛАН</w:t>
      </w:r>
    </w:p>
    <w:p w:rsidR="00CB6D53" w:rsidRPr="00372012" w:rsidRDefault="00CB6D53" w:rsidP="00CB6D53">
      <w:pPr>
        <w:jc w:val="center"/>
        <w:rPr>
          <w:b/>
        </w:rPr>
      </w:pPr>
      <w:r w:rsidRPr="00372012">
        <w:rPr>
          <w:b/>
        </w:rPr>
        <w:t xml:space="preserve">НАЧАЛЬНОГО ОБЩЕГО ОБРАЗОВАНИЯ </w:t>
      </w:r>
      <w:proofErr w:type="gramStart"/>
      <w:r w:rsidRPr="00372012">
        <w:rPr>
          <w:b/>
        </w:rPr>
        <w:t xml:space="preserve">( </w:t>
      </w:r>
      <w:proofErr w:type="gramEnd"/>
      <w:r w:rsidRPr="00372012">
        <w:rPr>
          <w:b/>
        </w:rPr>
        <w:t>ФГОС НОО)</w:t>
      </w:r>
    </w:p>
    <w:p w:rsidR="00CB6D53" w:rsidRDefault="00CB6D53" w:rsidP="00CB6D53">
      <w:pPr>
        <w:jc w:val="center"/>
        <w:rPr>
          <w:b/>
        </w:rPr>
      </w:pPr>
      <w:r w:rsidRPr="00372012">
        <w:rPr>
          <w:b/>
        </w:rPr>
        <w:t>для 1-4 классов  на 2018-2019 учебный год   (5-дневная учебная неделя)</w:t>
      </w:r>
    </w:p>
    <w:p w:rsidR="00CB6D53" w:rsidRPr="00372012" w:rsidRDefault="00CB6D53" w:rsidP="00CB6D53">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3"/>
        <w:gridCol w:w="2079"/>
        <w:gridCol w:w="693"/>
        <w:gridCol w:w="693"/>
        <w:gridCol w:w="693"/>
        <w:gridCol w:w="693"/>
        <w:gridCol w:w="1087"/>
      </w:tblGrid>
      <w:tr w:rsidR="00CB6D53" w:rsidRPr="001157BE" w:rsidTr="00454C36">
        <w:trPr>
          <w:trHeight w:val="585"/>
        </w:trPr>
        <w:tc>
          <w:tcPr>
            <w:tcW w:w="3524" w:type="dxa"/>
            <w:gridSpan w:val="2"/>
            <w:vMerge w:val="restart"/>
            <w:tcBorders>
              <w:top w:val="single" w:sz="4" w:space="0" w:color="auto"/>
              <w:left w:val="single" w:sz="4" w:space="0" w:color="auto"/>
              <w:bottom w:val="single" w:sz="4" w:space="0" w:color="auto"/>
              <w:right w:val="single" w:sz="4" w:space="0" w:color="auto"/>
            </w:tcBorders>
          </w:tcPr>
          <w:p w:rsidR="00CB6D53" w:rsidRDefault="00CB6D53" w:rsidP="00454C36">
            <w:pPr>
              <w:rPr>
                <w:b/>
              </w:rPr>
            </w:pPr>
          </w:p>
          <w:p w:rsidR="00CB6D53" w:rsidRPr="001157BE" w:rsidRDefault="00CB6D53" w:rsidP="00454C36">
            <w:pPr>
              <w:jc w:val="center"/>
              <w:rPr>
                <w:b/>
              </w:rPr>
            </w:pPr>
            <w:r w:rsidRPr="001157BE">
              <w:rPr>
                <w:b/>
                <w:sz w:val="22"/>
                <w:szCs w:val="22"/>
              </w:rPr>
              <w:t>Предметные области</w:t>
            </w:r>
          </w:p>
        </w:tc>
        <w:tc>
          <w:tcPr>
            <w:tcW w:w="2079" w:type="dxa"/>
            <w:vMerge w:val="restart"/>
            <w:tcBorders>
              <w:top w:val="single" w:sz="4" w:space="0" w:color="auto"/>
              <w:left w:val="single" w:sz="4" w:space="0" w:color="auto"/>
              <w:bottom w:val="single" w:sz="4" w:space="0" w:color="auto"/>
              <w:right w:val="single" w:sz="4" w:space="0" w:color="auto"/>
              <w:tr2bl w:val="single" w:sz="4" w:space="0" w:color="auto"/>
            </w:tcBorders>
          </w:tcPr>
          <w:p w:rsidR="00CB6D53" w:rsidRDefault="00CB6D53" w:rsidP="00454C36">
            <w:pPr>
              <w:tabs>
                <w:tab w:val="left" w:pos="7305"/>
              </w:tabs>
              <w:rPr>
                <w:b/>
                <w:bCs/>
              </w:rPr>
            </w:pPr>
            <w:r>
              <w:rPr>
                <w:b/>
                <w:bCs/>
              </w:rPr>
              <w:t xml:space="preserve">Учебные </w:t>
            </w:r>
          </w:p>
          <w:p w:rsidR="00CB6D53" w:rsidRDefault="00CB6D53" w:rsidP="00454C36">
            <w:pPr>
              <w:tabs>
                <w:tab w:val="left" w:pos="7305"/>
              </w:tabs>
              <w:rPr>
                <w:b/>
                <w:bCs/>
              </w:rPr>
            </w:pPr>
            <w:r>
              <w:rPr>
                <w:b/>
                <w:bCs/>
              </w:rPr>
              <w:t>п</w:t>
            </w:r>
            <w:r w:rsidRPr="00E654CB">
              <w:rPr>
                <w:b/>
                <w:bCs/>
              </w:rPr>
              <w:t>редметы</w:t>
            </w:r>
          </w:p>
          <w:p w:rsidR="00CB6D53" w:rsidRPr="00473A72" w:rsidRDefault="00CB6D53" w:rsidP="00454C36">
            <w:pPr>
              <w:tabs>
                <w:tab w:val="left" w:pos="7305"/>
              </w:tabs>
              <w:rPr>
                <w:b/>
                <w:bCs/>
              </w:rPr>
            </w:pPr>
            <w:r>
              <w:rPr>
                <w:b/>
                <w:bCs/>
              </w:rPr>
              <w:t xml:space="preserve">                 Классы        </w:t>
            </w:r>
          </w:p>
        </w:tc>
        <w:tc>
          <w:tcPr>
            <w:tcW w:w="2772" w:type="dxa"/>
            <w:gridSpan w:val="4"/>
            <w:tcBorders>
              <w:top w:val="single" w:sz="4" w:space="0" w:color="auto"/>
              <w:left w:val="single" w:sz="4" w:space="0" w:color="auto"/>
              <w:right w:val="single" w:sz="4" w:space="0" w:color="auto"/>
            </w:tcBorders>
          </w:tcPr>
          <w:p w:rsidR="00CB6D53" w:rsidRPr="001157BE" w:rsidRDefault="00CB6D53" w:rsidP="00454C36">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bottom w:val="single" w:sz="4" w:space="0" w:color="auto"/>
              <w:right w:val="single" w:sz="4" w:space="0" w:color="auto"/>
            </w:tcBorders>
          </w:tcPr>
          <w:p w:rsidR="00CB6D53" w:rsidRPr="001157BE" w:rsidRDefault="00CB6D53" w:rsidP="00454C36">
            <w:pPr>
              <w:rPr>
                <w:b/>
              </w:rPr>
            </w:pPr>
            <w:r w:rsidRPr="001157BE">
              <w:rPr>
                <w:b/>
                <w:sz w:val="22"/>
                <w:szCs w:val="22"/>
              </w:rPr>
              <w:t>Всего</w:t>
            </w:r>
          </w:p>
        </w:tc>
      </w:tr>
      <w:tr w:rsidR="00CB6D53" w:rsidRPr="001157BE" w:rsidTr="00454C36">
        <w:trPr>
          <w:trHeight w:val="277"/>
        </w:trPr>
        <w:tc>
          <w:tcPr>
            <w:tcW w:w="3524" w:type="dxa"/>
            <w:gridSpan w:val="2"/>
            <w:vMerge/>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tc>
        <w:tc>
          <w:tcPr>
            <w:tcW w:w="0" w:type="auto"/>
            <w:vMerge/>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rPr>
                <w:b/>
              </w:rPr>
            </w:pPr>
            <w:r w:rsidRPr="001157BE">
              <w:rPr>
                <w:b/>
                <w:sz w:val="22"/>
                <w:szCs w:val="22"/>
              </w:rPr>
              <w:t>1</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rPr>
                <w:b/>
              </w:rPr>
            </w:pPr>
            <w:r w:rsidRPr="001157BE">
              <w:rPr>
                <w:b/>
                <w:sz w:val="22"/>
                <w:szCs w:val="22"/>
              </w:rPr>
              <w:t>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rPr>
                <w:b/>
              </w:rPr>
            </w:pPr>
            <w:r w:rsidRPr="001157BE">
              <w:rPr>
                <w:b/>
                <w:sz w:val="22"/>
                <w:szCs w:val="22"/>
              </w:rPr>
              <w:t>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rPr>
                <w:b/>
              </w:rPr>
            </w:pPr>
            <w:r w:rsidRPr="001157BE">
              <w:rPr>
                <w:b/>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tc>
      </w:tr>
      <w:tr w:rsidR="00CB6D53" w:rsidRPr="001157BE" w:rsidTr="00454C36">
        <w:tc>
          <w:tcPr>
            <w:tcW w:w="9462" w:type="dxa"/>
            <w:gridSpan w:val="8"/>
            <w:tcBorders>
              <w:top w:val="single" w:sz="4" w:space="0" w:color="auto"/>
              <w:left w:val="single" w:sz="4" w:space="0" w:color="auto"/>
              <w:bottom w:val="single" w:sz="4" w:space="0" w:color="auto"/>
              <w:right w:val="single" w:sz="4" w:space="0" w:color="auto"/>
            </w:tcBorders>
          </w:tcPr>
          <w:p w:rsidR="00CB6D53" w:rsidRPr="00473A72" w:rsidRDefault="00CB6D53" w:rsidP="00454C36">
            <w:pPr>
              <w:jc w:val="center"/>
            </w:pPr>
            <w:r w:rsidRPr="00473A72">
              <w:rPr>
                <w:b/>
              </w:rPr>
              <w:t>Обязательная часть</w:t>
            </w:r>
          </w:p>
        </w:tc>
      </w:tr>
      <w:tr w:rsidR="00CB6D53" w:rsidRPr="001157BE" w:rsidTr="00454C36">
        <w:tc>
          <w:tcPr>
            <w:tcW w:w="3261" w:type="dxa"/>
            <w:vMerge w:val="restart"/>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t>Русский язык и литературное чтение</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Русский язык</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 xml:space="preserve">4 </w:t>
            </w:r>
            <w:r>
              <w:rPr>
                <w:sz w:val="22"/>
                <w:szCs w:val="22"/>
              </w:rPr>
              <w:t>(132)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 xml:space="preserve">3/2 </w:t>
            </w:r>
            <w:r>
              <w:rPr>
                <w:sz w:val="22"/>
                <w:szCs w:val="22"/>
              </w:rPr>
              <w:t>(84)</w:t>
            </w:r>
          </w:p>
        </w:tc>
        <w:tc>
          <w:tcPr>
            <w:tcW w:w="1087"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13/12</w:t>
            </w:r>
            <w:r>
              <w:rPr>
                <w:sz w:val="22"/>
                <w:szCs w:val="22"/>
              </w:rPr>
              <w:t xml:space="preserve"> (420)</w:t>
            </w:r>
          </w:p>
        </w:tc>
      </w:tr>
      <w:tr w:rsidR="00CB6D53" w:rsidRPr="001157BE" w:rsidTr="00454C36">
        <w:tc>
          <w:tcPr>
            <w:tcW w:w="3261" w:type="dxa"/>
            <w:vMerge/>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Литературное чтение</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 xml:space="preserve">3 </w:t>
            </w:r>
            <w:r>
              <w:rPr>
                <w:sz w:val="22"/>
                <w:szCs w:val="22"/>
              </w:rPr>
              <w:t>(99)</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CB6D53" w:rsidRPr="002B6CBF" w:rsidRDefault="00CB6D53" w:rsidP="00454C36">
            <w:pPr>
              <w:jc w:val="center"/>
              <w:rPr>
                <w:b/>
              </w:rPr>
            </w:pPr>
            <w:r w:rsidRPr="002B6CBF">
              <w:rPr>
                <w:b/>
                <w:sz w:val="22"/>
                <w:szCs w:val="22"/>
              </w:rPr>
              <w:t>2/1</w:t>
            </w:r>
          </w:p>
          <w:p w:rsidR="00CB6D53" w:rsidRPr="001157BE" w:rsidRDefault="00CB6D53" w:rsidP="00454C36">
            <w:pPr>
              <w:jc w:val="center"/>
            </w:pPr>
            <w:r>
              <w:rPr>
                <w:sz w:val="22"/>
                <w:szCs w:val="22"/>
              </w:rPr>
              <w:t xml:space="preserve"> (50)</w:t>
            </w:r>
          </w:p>
        </w:tc>
        <w:tc>
          <w:tcPr>
            <w:tcW w:w="1087"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B6CBF">
              <w:rPr>
                <w:b/>
                <w:sz w:val="22"/>
                <w:szCs w:val="22"/>
              </w:rPr>
              <w:t>11/10</w:t>
            </w:r>
            <w:r>
              <w:rPr>
                <w:sz w:val="22"/>
                <w:szCs w:val="22"/>
              </w:rPr>
              <w:t xml:space="preserve"> (353)</w:t>
            </w:r>
          </w:p>
        </w:tc>
      </w:tr>
      <w:tr w:rsidR="00CB6D53" w:rsidRPr="001157BE" w:rsidTr="00454C36">
        <w:trPr>
          <w:trHeight w:val="360"/>
        </w:trPr>
        <w:tc>
          <w:tcPr>
            <w:tcW w:w="3261" w:type="dxa"/>
            <w:vMerge w:val="restart"/>
            <w:tcBorders>
              <w:top w:val="single" w:sz="4" w:space="0" w:color="auto"/>
              <w:left w:val="single" w:sz="4" w:space="0" w:color="auto"/>
              <w:right w:val="single" w:sz="4" w:space="0" w:color="auto"/>
            </w:tcBorders>
          </w:tcPr>
          <w:p w:rsidR="00CB6D53" w:rsidRPr="001157BE" w:rsidRDefault="00CB6D53" w:rsidP="00454C36">
            <w:r w:rsidRPr="001157BE">
              <w:lastRenderedPageBreak/>
              <w:t>Родной язык и литературное чтение на родном языке</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Pr>
                <w:bCs/>
              </w:rPr>
              <w:t xml:space="preserve">*Родной (русский)  язык </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2B6CBF" w:rsidRDefault="00CB6D53" w:rsidP="00454C36">
            <w:pPr>
              <w:jc w:val="center"/>
              <w:rPr>
                <w:b/>
              </w:rPr>
            </w:pPr>
            <w:r w:rsidRPr="002B6CBF">
              <w:rPr>
                <w:b/>
                <w:sz w:val="22"/>
                <w:szCs w:val="22"/>
              </w:rPr>
              <w:t>0/1</w:t>
            </w:r>
          </w:p>
          <w:p w:rsidR="00CB6D53" w:rsidRPr="001157BE" w:rsidRDefault="00CB6D53" w:rsidP="00454C36">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CB6D53" w:rsidRPr="002B6CBF" w:rsidRDefault="00CB6D53" w:rsidP="00454C36">
            <w:pPr>
              <w:jc w:val="center"/>
              <w:rPr>
                <w:b/>
              </w:rPr>
            </w:pPr>
            <w:r w:rsidRPr="002B6CBF">
              <w:rPr>
                <w:b/>
                <w:sz w:val="22"/>
                <w:szCs w:val="22"/>
              </w:rPr>
              <w:t>0/1</w:t>
            </w:r>
          </w:p>
          <w:p w:rsidR="00CB6D53" w:rsidRPr="001157BE" w:rsidRDefault="00CB6D53" w:rsidP="00454C36">
            <w:pPr>
              <w:jc w:val="center"/>
            </w:pPr>
            <w:r>
              <w:rPr>
                <w:sz w:val="22"/>
                <w:szCs w:val="22"/>
              </w:rPr>
              <w:t>(18)</w:t>
            </w:r>
          </w:p>
        </w:tc>
      </w:tr>
      <w:tr w:rsidR="00CB6D53" w:rsidRPr="001157BE" w:rsidTr="00454C36">
        <w:trPr>
          <w:trHeight w:val="735"/>
        </w:trPr>
        <w:tc>
          <w:tcPr>
            <w:tcW w:w="3261" w:type="dxa"/>
            <w:vMerge/>
            <w:tcBorders>
              <w:left w:val="single" w:sz="4" w:space="0" w:color="auto"/>
              <w:bottom w:val="single" w:sz="4" w:space="0" w:color="auto"/>
              <w:right w:val="single" w:sz="4" w:space="0" w:color="auto"/>
            </w:tcBorders>
          </w:tcPr>
          <w:p w:rsidR="00CB6D53" w:rsidRPr="001157BE" w:rsidRDefault="00CB6D53" w:rsidP="00454C36"/>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pPr>
              <w:rPr>
                <w:bCs/>
              </w:rPr>
            </w:pPr>
            <w:r>
              <w:rPr>
                <w:bCs/>
              </w:rPr>
              <w:t>*Л</w:t>
            </w:r>
            <w:r w:rsidRPr="001157BE">
              <w:rPr>
                <w:bCs/>
              </w:rPr>
              <w:t>итературное чтение</w:t>
            </w:r>
            <w:r w:rsidRPr="001157BE">
              <w:t xml:space="preserve"> на</w:t>
            </w:r>
            <w:r>
              <w:t xml:space="preserve"> родном</w:t>
            </w:r>
            <w:r w:rsidRPr="001157BE">
              <w:t xml:space="preserve"> </w:t>
            </w:r>
            <w:r>
              <w:t>(русском)</w:t>
            </w:r>
            <w:r w:rsidRPr="001157BE">
              <w:t xml:space="preserve">  языке</w:t>
            </w:r>
            <w:r>
              <w:t xml:space="preserve"> </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p>
          <w:p w:rsidR="00CB6D53" w:rsidRPr="002B6CBF" w:rsidRDefault="00CB6D53" w:rsidP="00454C36">
            <w:pPr>
              <w:jc w:val="center"/>
              <w:rPr>
                <w:b/>
              </w:rPr>
            </w:pPr>
            <w:r w:rsidRPr="002B6CBF">
              <w:rPr>
                <w:b/>
                <w:sz w:val="22"/>
                <w:szCs w:val="22"/>
              </w:rPr>
              <w:t>0/1</w:t>
            </w:r>
          </w:p>
          <w:p w:rsidR="00CB6D53" w:rsidRPr="001157BE" w:rsidRDefault="00CB6D53" w:rsidP="00454C36">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p>
          <w:p w:rsidR="00CB6D53" w:rsidRPr="002B6CBF" w:rsidRDefault="00CB6D53" w:rsidP="00454C36">
            <w:pPr>
              <w:jc w:val="center"/>
              <w:rPr>
                <w:b/>
              </w:rPr>
            </w:pPr>
            <w:r w:rsidRPr="002B6CBF">
              <w:rPr>
                <w:b/>
                <w:sz w:val="22"/>
                <w:szCs w:val="22"/>
              </w:rPr>
              <w:t>0/1</w:t>
            </w:r>
          </w:p>
          <w:p w:rsidR="00CB6D53" w:rsidRPr="001157BE" w:rsidRDefault="00CB6D53" w:rsidP="00454C36">
            <w:pPr>
              <w:jc w:val="center"/>
            </w:pPr>
            <w:r>
              <w:rPr>
                <w:sz w:val="22"/>
                <w:szCs w:val="22"/>
              </w:rPr>
              <w:t>(18)</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r w:rsidRPr="001157BE">
              <w:t>Иностранный язык</w:t>
            </w:r>
          </w:p>
        </w:tc>
        <w:tc>
          <w:tcPr>
            <w:tcW w:w="2342" w:type="dxa"/>
            <w:gridSpan w:val="2"/>
            <w:tcBorders>
              <w:top w:val="single" w:sz="4" w:space="0" w:color="auto"/>
              <w:left w:val="single" w:sz="4" w:space="0" w:color="auto"/>
              <w:bottom w:val="single" w:sz="4" w:space="0" w:color="auto"/>
              <w:right w:val="single" w:sz="4" w:space="0" w:color="auto"/>
            </w:tcBorders>
          </w:tcPr>
          <w:p w:rsidR="00CB6D53" w:rsidRDefault="00CB6D53" w:rsidP="00454C36">
            <w:r>
              <w:rPr>
                <w:sz w:val="22"/>
                <w:szCs w:val="22"/>
              </w:rPr>
              <w:t>Иност</w:t>
            </w:r>
            <w:r w:rsidRPr="001157BE">
              <w:rPr>
                <w:sz w:val="22"/>
                <w:szCs w:val="22"/>
              </w:rPr>
              <w:t>ранный язык</w:t>
            </w:r>
          </w:p>
          <w:p w:rsidR="00CB6D53" w:rsidRPr="001157BE" w:rsidRDefault="00CB6D53" w:rsidP="00454C36">
            <w:r w:rsidRPr="003761AE">
              <w:t>( немецкий)</w:t>
            </w:r>
          </w:p>
        </w:tc>
        <w:tc>
          <w:tcPr>
            <w:tcW w:w="693"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sidRPr="00282058">
              <w:rPr>
                <w:b/>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6</w:t>
            </w:r>
            <w:r>
              <w:rPr>
                <w:sz w:val="22"/>
                <w:szCs w:val="22"/>
              </w:rPr>
              <w:t xml:space="preserve"> </w:t>
            </w:r>
          </w:p>
          <w:p w:rsidR="00CB6D53" w:rsidRPr="001157BE" w:rsidRDefault="00CB6D53" w:rsidP="00454C36">
            <w:pPr>
              <w:jc w:val="center"/>
            </w:pPr>
            <w:r>
              <w:rPr>
                <w:sz w:val="22"/>
                <w:szCs w:val="22"/>
              </w:rPr>
              <w:t>(204)</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t>Математика и информатика</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Математика</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3 </w:t>
            </w:r>
            <w:r>
              <w:rPr>
                <w:sz w:val="22"/>
                <w:szCs w:val="22"/>
              </w:rPr>
              <w:t>(99)</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3</w:t>
            </w:r>
            <w:r>
              <w:rPr>
                <w:sz w:val="22"/>
                <w:szCs w:val="22"/>
              </w:rPr>
              <w:t xml:space="preserve"> (102)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3 </w:t>
            </w:r>
            <w:r>
              <w:rPr>
                <w:sz w:val="22"/>
                <w:szCs w:val="22"/>
              </w:rPr>
              <w:t>(102)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r w:rsidRPr="00282058">
              <w:rPr>
                <w:b/>
                <w:sz w:val="22"/>
                <w:szCs w:val="22"/>
              </w:rPr>
              <w:t xml:space="preserve">12 </w:t>
            </w:r>
          </w:p>
          <w:p w:rsidR="00CB6D53" w:rsidRPr="001157BE" w:rsidRDefault="00CB6D53" w:rsidP="00454C36">
            <w:pPr>
              <w:jc w:val="center"/>
            </w:pPr>
            <w:r>
              <w:rPr>
                <w:sz w:val="22"/>
                <w:szCs w:val="22"/>
              </w:rPr>
              <w:t>(405)</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t>Обществознание и естествознание</w:t>
            </w:r>
          </w:p>
          <w:p w:rsidR="00CB6D53" w:rsidRPr="001157BE" w:rsidRDefault="00CB6D53" w:rsidP="00454C36">
            <w:r w:rsidRPr="001157BE">
              <w:t>(Окружающий мир)</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Окружающий мир</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(66)</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8</w:t>
            </w:r>
            <w:r>
              <w:rPr>
                <w:sz w:val="22"/>
                <w:szCs w:val="22"/>
              </w:rPr>
              <w:t xml:space="preserve"> </w:t>
            </w:r>
          </w:p>
          <w:p w:rsidR="00CB6D53" w:rsidRPr="001157BE" w:rsidRDefault="00CB6D53" w:rsidP="00454C36">
            <w:pPr>
              <w:jc w:val="center"/>
            </w:pPr>
            <w:r>
              <w:rPr>
                <w:sz w:val="22"/>
                <w:szCs w:val="22"/>
              </w:rPr>
              <w:t>(270)</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3761AE">
              <w:rPr>
                <w:bCs/>
              </w:rPr>
              <w:t xml:space="preserve">Основы </w:t>
            </w:r>
            <w:r w:rsidRPr="003761AE">
              <w:rPr>
                <w:rFonts w:eastAsia="@Arial Unicode MS"/>
                <w:color w:val="000000"/>
              </w:rPr>
              <w:t>светской этики</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1</w:t>
            </w:r>
            <w:r>
              <w:rPr>
                <w:sz w:val="22"/>
                <w:szCs w:val="22"/>
              </w:rPr>
              <w:t xml:space="preserve"> </w:t>
            </w:r>
          </w:p>
          <w:p w:rsidR="00CB6D53" w:rsidRPr="001157BE" w:rsidRDefault="00CB6D53" w:rsidP="00454C36">
            <w:pPr>
              <w:jc w:val="center"/>
            </w:pPr>
            <w:r>
              <w:rPr>
                <w:sz w:val="22"/>
                <w:szCs w:val="22"/>
              </w:rPr>
              <w:t>(34)</w:t>
            </w:r>
          </w:p>
        </w:tc>
      </w:tr>
      <w:tr w:rsidR="00CB6D53" w:rsidRPr="001157BE" w:rsidTr="00454C36">
        <w:tc>
          <w:tcPr>
            <w:tcW w:w="3261" w:type="dxa"/>
            <w:vMerge w:val="restart"/>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Искусство</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Музыка</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sz w:val="22"/>
                <w:szCs w:val="22"/>
              </w:rPr>
              <w:t xml:space="preserve"> </w:t>
            </w:r>
          </w:p>
          <w:p w:rsidR="00CB6D53" w:rsidRPr="001157BE" w:rsidRDefault="00CB6D53" w:rsidP="00454C36">
            <w:pPr>
              <w:jc w:val="center"/>
            </w:pPr>
            <w:r>
              <w:rPr>
                <w:sz w:val="22"/>
                <w:szCs w:val="22"/>
              </w:rPr>
              <w:t>(135)</w:t>
            </w:r>
          </w:p>
        </w:tc>
      </w:tr>
      <w:tr w:rsidR="00CB6D53" w:rsidRPr="001157BE" w:rsidTr="00454C36">
        <w:tc>
          <w:tcPr>
            <w:tcW w:w="3261" w:type="dxa"/>
            <w:vMerge/>
            <w:tcBorders>
              <w:top w:val="single" w:sz="4" w:space="0" w:color="auto"/>
              <w:left w:val="single" w:sz="4" w:space="0" w:color="auto"/>
              <w:bottom w:val="single" w:sz="4" w:space="0" w:color="auto"/>
              <w:right w:val="single" w:sz="4" w:space="0" w:color="auto"/>
            </w:tcBorders>
            <w:vAlign w:val="center"/>
          </w:tcPr>
          <w:p w:rsidR="00CB6D53" w:rsidRPr="001157BE" w:rsidRDefault="00CB6D53" w:rsidP="00454C36"/>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Изобразительное искусство</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sz w:val="22"/>
                <w:szCs w:val="22"/>
              </w:rPr>
              <w:t xml:space="preserve"> </w:t>
            </w:r>
          </w:p>
          <w:p w:rsidR="00CB6D53" w:rsidRPr="001157BE" w:rsidRDefault="00CB6D53" w:rsidP="00454C36">
            <w:pPr>
              <w:jc w:val="center"/>
            </w:pPr>
            <w:r>
              <w:rPr>
                <w:sz w:val="22"/>
                <w:szCs w:val="22"/>
              </w:rPr>
              <w:t>(135)</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Технология</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Технология</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sz w:val="22"/>
                <w:szCs w:val="22"/>
              </w:rPr>
              <w:t xml:space="preserve"> </w:t>
            </w:r>
          </w:p>
          <w:p w:rsidR="00CB6D53" w:rsidRPr="001157BE" w:rsidRDefault="00CB6D53" w:rsidP="00454C36">
            <w:pPr>
              <w:jc w:val="center"/>
            </w:pPr>
            <w:r>
              <w:rPr>
                <w:sz w:val="22"/>
                <w:szCs w:val="22"/>
              </w:rPr>
              <w:t>(135)</w:t>
            </w:r>
          </w:p>
        </w:tc>
      </w:tr>
      <w:tr w:rsidR="00CB6D53" w:rsidRPr="001157BE" w:rsidTr="00454C36">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Физическая культура</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Физическая культура</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(66)</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2</w:t>
            </w:r>
            <w:r>
              <w:rPr>
                <w:sz w:val="22"/>
                <w:szCs w:val="22"/>
              </w:rPr>
              <w:t xml:space="preserve"> (68)</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8</w:t>
            </w:r>
            <w:r>
              <w:rPr>
                <w:sz w:val="22"/>
                <w:szCs w:val="22"/>
              </w:rPr>
              <w:t xml:space="preserve"> </w:t>
            </w:r>
          </w:p>
          <w:p w:rsidR="00CB6D53" w:rsidRPr="001157BE" w:rsidRDefault="00CB6D53" w:rsidP="00454C36">
            <w:pPr>
              <w:jc w:val="center"/>
            </w:pPr>
            <w:r>
              <w:rPr>
                <w:sz w:val="22"/>
                <w:szCs w:val="22"/>
              </w:rPr>
              <w:t>(270)</w:t>
            </w:r>
          </w:p>
        </w:tc>
      </w:tr>
      <w:tr w:rsidR="00CB6D53" w:rsidRPr="001157BE" w:rsidTr="00454C36">
        <w:trPr>
          <w:trHeight w:val="135"/>
        </w:trPr>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rPr>
                <w:b/>
              </w:rPr>
            </w:pPr>
            <w:r w:rsidRPr="001157BE">
              <w:rPr>
                <w:b/>
                <w:sz w:val="22"/>
                <w:szCs w:val="22"/>
              </w:rPr>
              <w:t>Итого:</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при 5-дневной неделе</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17</w:t>
            </w:r>
            <w:r>
              <w:rPr>
                <w:sz w:val="22"/>
                <w:szCs w:val="22"/>
              </w:rPr>
              <w:t xml:space="preserve"> (561)</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18 </w:t>
            </w:r>
            <w:r>
              <w:rPr>
                <w:sz w:val="22"/>
                <w:szCs w:val="22"/>
              </w:rPr>
              <w:t>(612)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18</w:t>
            </w:r>
            <w:r>
              <w:rPr>
                <w:sz w:val="22"/>
                <w:szCs w:val="22"/>
              </w:rPr>
              <w:t xml:space="preserve"> (612)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18 </w:t>
            </w:r>
            <w:r>
              <w:rPr>
                <w:sz w:val="22"/>
                <w:szCs w:val="22"/>
              </w:rPr>
              <w:t>(612)</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71</w:t>
            </w:r>
            <w:r>
              <w:rPr>
                <w:sz w:val="22"/>
                <w:szCs w:val="22"/>
              </w:rPr>
              <w:t xml:space="preserve"> </w:t>
            </w:r>
          </w:p>
          <w:p w:rsidR="00CB6D53" w:rsidRPr="001157BE" w:rsidRDefault="00CB6D53" w:rsidP="00454C36">
            <w:pPr>
              <w:jc w:val="center"/>
            </w:pPr>
            <w:r>
              <w:rPr>
                <w:sz w:val="22"/>
                <w:szCs w:val="22"/>
              </w:rPr>
              <w:t>(2397)</w:t>
            </w:r>
          </w:p>
        </w:tc>
      </w:tr>
      <w:tr w:rsidR="00CB6D53" w:rsidRPr="001157BE" w:rsidTr="00454C36">
        <w:tc>
          <w:tcPr>
            <w:tcW w:w="5603" w:type="dxa"/>
            <w:gridSpan w:val="3"/>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rPr>
                <w:b/>
              </w:rPr>
            </w:pPr>
            <w:r w:rsidRPr="001157BE">
              <w:rPr>
                <w:b/>
                <w:sz w:val="22"/>
                <w:szCs w:val="22"/>
              </w:rPr>
              <w:t>Часть, формируемая участниками образовательных отношений</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4 </w:t>
            </w:r>
            <w:r>
              <w:rPr>
                <w:sz w:val="22"/>
                <w:szCs w:val="22"/>
              </w:rPr>
              <w:t>(132)</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5</w:t>
            </w:r>
            <w:r>
              <w:rPr>
                <w:sz w:val="22"/>
                <w:szCs w:val="22"/>
              </w:rPr>
              <w:t xml:space="preserve"> (170)</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5 </w:t>
            </w:r>
            <w:r>
              <w:rPr>
                <w:sz w:val="22"/>
                <w:szCs w:val="22"/>
              </w:rPr>
              <w:t>(170)</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5 </w:t>
            </w:r>
            <w:r>
              <w:rPr>
                <w:sz w:val="22"/>
                <w:szCs w:val="22"/>
              </w:rPr>
              <w:t>(170)</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19</w:t>
            </w:r>
            <w:r>
              <w:rPr>
                <w:sz w:val="22"/>
                <w:szCs w:val="22"/>
              </w:rPr>
              <w:t xml:space="preserve"> </w:t>
            </w:r>
          </w:p>
          <w:p w:rsidR="00CB6D53" w:rsidRPr="001157BE" w:rsidRDefault="00CB6D53" w:rsidP="00454C36">
            <w:pPr>
              <w:jc w:val="center"/>
            </w:pPr>
            <w:r>
              <w:rPr>
                <w:sz w:val="22"/>
                <w:szCs w:val="22"/>
              </w:rPr>
              <w:t>(642)</w:t>
            </w:r>
          </w:p>
        </w:tc>
      </w:tr>
      <w:tr w:rsidR="00CB6D53" w:rsidRPr="001157BE" w:rsidTr="00454C36">
        <w:trPr>
          <w:trHeight w:val="240"/>
        </w:trPr>
        <w:tc>
          <w:tcPr>
            <w:tcW w:w="3261" w:type="dxa"/>
            <w:vMerge w:val="restart"/>
            <w:tcBorders>
              <w:top w:val="single" w:sz="4" w:space="0" w:color="auto"/>
              <w:left w:val="single" w:sz="4" w:space="0" w:color="auto"/>
              <w:right w:val="single" w:sz="4" w:space="0" w:color="auto"/>
            </w:tcBorders>
          </w:tcPr>
          <w:p w:rsidR="00CB6D53" w:rsidRPr="001157BE" w:rsidRDefault="00CB6D53" w:rsidP="00454C36">
            <w:r w:rsidRPr="001157BE">
              <w:t>Русский язык и литературное чтение</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Русский язык</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r>
              <w:rPr>
                <w:b/>
                <w:sz w:val="22"/>
                <w:szCs w:val="22"/>
              </w:rPr>
              <w:t>1</w:t>
            </w:r>
          </w:p>
          <w:p w:rsidR="00CB6D53" w:rsidRPr="001157BE" w:rsidRDefault="00CB6D53" w:rsidP="00454C36">
            <w:pPr>
              <w:jc w:val="center"/>
            </w:pP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b/>
                <w:sz w:val="22"/>
                <w:szCs w:val="22"/>
              </w:rPr>
              <w:t>/2</w:t>
            </w:r>
            <w:r w:rsidRPr="00282058">
              <w:rPr>
                <w:b/>
                <w:sz w:val="22"/>
                <w:szCs w:val="22"/>
              </w:rPr>
              <w:t xml:space="preserve"> </w:t>
            </w:r>
            <w:r>
              <w:rPr>
                <w:sz w:val="22"/>
                <w:szCs w:val="22"/>
              </w:rPr>
              <w:t>(52)</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b/>
                <w:sz w:val="22"/>
                <w:szCs w:val="22"/>
              </w:rPr>
              <w:t>/5</w:t>
            </w:r>
            <w:r>
              <w:rPr>
                <w:sz w:val="22"/>
                <w:szCs w:val="22"/>
              </w:rPr>
              <w:t xml:space="preserve"> </w:t>
            </w:r>
          </w:p>
          <w:p w:rsidR="00CB6D53" w:rsidRPr="001157BE" w:rsidRDefault="00CB6D53" w:rsidP="00454C36">
            <w:pPr>
              <w:jc w:val="center"/>
            </w:pPr>
            <w:r>
              <w:rPr>
                <w:sz w:val="22"/>
                <w:szCs w:val="22"/>
              </w:rPr>
              <w:t>(153)</w:t>
            </w:r>
          </w:p>
        </w:tc>
      </w:tr>
      <w:tr w:rsidR="00CB6D53" w:rsidRPr="001157BE" w:rsidTr="00454C36">
        <w:trPr>
          <w:trHeight w:val="251"/>
        </w:trPr>
        <w:tc>
          <w:tcPr>
            <w:tcW w:w="3261" w:type="dxa"/>
            <w:vMerge/>
            <w:tcBorders>
              <w:left w:val="single" w:sz="4" w:space="0" w:color="auto"/>
              <w:right w:val="single" w:sz="4" w:space="0" w:color="auto"/>
            </w:tcBorders>
          </w:tcPr>
          <w:p w:rsidR="00CB6D53" w:rsidRPr="001157BE" w:rsidRDefault="00CB6D53" w:rsidP="00454C36"/>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Литературное чтение</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sz w:val="22"/>
                <w:szCs w:val="22"/>
              </w:rPr>
              <w:t xml:space="preserve"> </w:t>
            </w:r>
          </w:p>
          <w:p w:rsidR="00CB6D53" w:rsidRPr="001157BE" w:rsidRDefault="00CB6D53" w:rsidP="00454C36">
            <w:pPr>
              <w:jc w:val="center"/>
            </w:pPr>
            <w:r>
              <w:rPr>
                <w:sz w:val="22"/>
                <w:szCs w:val="22"/>
              </w:rPr>
              <w:t>(135)</w:t>
            </w:r>
          </w:p>
        </w:tc>
      </w:tr>
      <w:tr w:rsidR="00CB6D53" w:rsidRPr="001157BE" w:rsidTr="00454C36">
        <w:trPr>
          <w:trHeight w:val="240"/>
        </w:trPr>
        <w:tc>
          <w:tcPr>
            <w:tcW w:w="3261" w:type="dxa"/>
            <w:vMerge w:val="restart"/>
            <w:tcBorders>
              <w:top w:val="single" w:sz="4" w:space="0" w:color="auto"/>
              <w:left w:val="single" w:sz="4" w:space="0" w:color="auto"/>
              <w:right w:val="single" w:sz="4" w:space="0" w:color="auto"/>
            </w:tcBorders>
            <w:vAlign w:val="center"/>
          </w:tcPr>
          <w:p w:rsidR="00CB6D53" w:rsidRPr="001157BE" w:rsidRDefault="00CB6D53" w:rsidP="00454C36">
            <w:r w:rsidRPr="001157BE">
              <w:rPr>
                <w:sz w:val="22"/>
                <w:szCs w:val="22"/>
              </w:rPr>
              <w:t>Математика и информатика</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 xml:space="preserve">Математика </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r w:rsidRPr="00282058">
              <w:rPr>
                <w:b/>
                <w:sz w:val="22"/>
                <w:szCs w:val="22"/>
              </w:rPr>
              <w:t>4</w:t>
            </w:r>
          </w:p>
          <w:p w:rsidR="00CB6D53" w:rsidRPr="001157BE" w:rsidRDefault="00CB6D53" w:rsidP="00454C36">
            <w:pPr>
              <w:jc w:val="center"/>
            </w:pPr>
            <w:r>
              <w:rPr>
                <w:sz w:val="22"/>
                <w:szCs w:val="22"/>
              </w:rPr>
              <w:t xml:space="preserve"> (135)</w:t>
            </w:r>
          </w:p>
        </w:tc>
      </w:tr>
      <w:tr w:rsidR="00CB6D53" w:rsidRPr="001157BE" w:rsidTr="00454C36">
        <w:trPr>
          <w:trHeight w:val="255"/>
        </w:trPr>
        <w:tc>
          <w:tcPr>
            <w:tcW w:w="3261" w:type="dxa"/>
            <w:vMerge/>
            <w:tcBorders>
              <w:left w:val="single" w:sz="4" w:space="0" w:color="auto"/>
              <w:bottom w:val="single" w:sz="4" w:space="0" w:color="auto"/>
              <w:right w:val="single" w:sz="4" w:space="0" w:color="auto"/>
            </w:tcBorders>
            <w:vAlign w:val="center"/>
          </w:tcPr>
          <w:p w:rsidR="00CB6D53" w:rsidRPr="001157BE" w:rsidRDefault="00CB6D53" w:rsidP="00454C36"/>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3761AE">
              <w:t xml:space="preserve"> Информатика</w:t>
            </w:r>
            <w:r>
              <w:t xml:space="preserve"> и ИКТ</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1157BE">
              <w:rPr>
                <w:sz w:val="22"/>
                <w:szCs w:val="22"/>
              </w:rPr>
              <w:t>-</w:t>
            </w:r>
          </w:p>
        </w:tc>
        <w:tc>
          <w:tcPr>
            <w:tcW w:w="693"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rPr>
                <w:b/>
              </w:rPr>
            </w:pPr>
            <w:r w:rsidRPr="009A6FEC">
              <w:rPr>
                <w:b/>
                <w:sz w:val="22"/>
                <w:szCs w:val="22"/>
              </w:rPr>
              <w:t>1</w:t>
            </w:r>
          </w:p>
          <w:p w:rsidR="00CB6D53" w:rsidRPr="009A6FEC" w:rsidRDefault="00CB6D53" w:rsidP="00454C36">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b/>
                <w:sz w:val="22"/>
                <w:szCs w:val="22"/>
              </w:rPr>
              <w:t>/0</w:t>
            </w:r>
            <w:r>
              <w:rPr>
                <w:sz w:val="22"/>
                <w:szCs w:val="22"/>
              </w:rPr>
              <w:t xml:space="preserve"> (16)</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3</w:t>
            </w:r>
            <w:r>
              <w:rPr>
                <w:b/>
                <w:sz w:val="22"/>
                <w:szCs w:val="22"/>
              </w:rPr>
              <w:t>/2</w:t>
            </w:r>
            <w:r>
              <w:rPr>
                <w:sz w:val="22"/>
                <w:szCs w:val="22"/>
              </w:rPr>
              <w:t xml:space="preserve"> </w:t>
            </w:r>
          </w:p>
          <w:p w:rsidR="00CB6D53" w:rsidRPr="001157BE" w:rsidRDefault="00CB6D53" w:rsidP="00454C36">
            <w:pPr>
              <w:jc w:val="center"/>
            </w:pPr>
            <w:r>
              <w:rPr>
                <w:sz w:val="22"/>
                <w:szCs w:val="22"/>
              </w:rPr>
              <w:t>(84)</w:t>
            </w:r>
          </w:p>
        </w:tc>
      </w:tr>
      <w:tr w:rsidR="00CB6D53" w:rsidRPr="001157BE" w:rsidTr="00454C36">
        <w:trPr>
          <w:trHeight w:val="67"/>
        </w:trPr>
        <w:tc>
          <w:tcPr>
            <w:tcW w:w="3261" w:type="dxa"/>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Физическая культура</w:t>
            </w:r>
          </w:p>
        </w:tc>
        <w:tc>
          <w:tcPr>
            <w:tcW w:w="2342" w:type="dxa"/>
            <w:gridSpan w:val="2"/>
            <w:tcBorders>
              <w:top w:val="single" w:sz="4" w:space="0" w:color="auto"/>
              <w:left w:val="single" w:sz="4" w:space="0" w:color="auto"/>
              <w:bottom w:val="single" w:sz="4" w:space="0" w:color="auto"/>
              <w:right w:val="single" w:sz="4" w:space="0" w:color="auto"/>
            </w:tcBorders>
          </w:tcPr>
          <w:p w:rsidR="00CB6D53" w:rsidRPr="001157BE" w:rsidRDefault="00CB6D53" w:rsidP="00454C36">
            <w:r w:rsidRPr="001157BE">
              <w:rPr>
                <w:sz w:val="22"/>
                <w:szCs w:val="22"/>
              </w:rPr>
              <w:t>Физическая культура</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(33)</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 xml:space="preserve">1 </w:t>
            </w:r>
            <w:r>
              <w:rPr>
                <w:sz w:val="22"/>
                <w:szCs w:val="22"/>
              </w:rPr>
              <w:t>(34)</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CB6D53" w:rsidRDefault="00CB6D53" w:rsidP="00454C36">
            <w:pPr>
              <w:jc w:val="center"/>
            </w:pPr>
            <w:r w:rsidRPr="00282058">
              <w:rPr>
                <w:b/>
                <w:sz w:val="22"/>
                <w:szCs w:val="22"/>
              </w:rPr>
              <w:t>4</w:t>
            </w:r>
            <w:r>
              <w:rPr>
                <w:sz w:val="22"/>
                <w:szCs w:val="22"/>
              </w:rPr>
              <w:t xml:space="preserve"> </w:t>
            </w:r>
          </w:p>
          <w:p w:rsidR="00CB6D53" w:rsidRPr="001157BE" w:rsidRDefault="00CB6D53" w:rsidP="00454C36">
            <w:pPr>
              <w:jc w:val="center"/>
            </w:pPr>
            <w:r>
              <w:rPr>
                <w:sz w:val="22"/>
                <w:szCs w:val="22"/>
              </w:rPr>
              <w:t>(135)</w:t>
            </w:r>
          </w:p>
        </w:tc>
      </w:tr>
      <w:tr w:rsidR="00CB6D53" w:rsidRPr="001157BE" w:rsidTr="00454C36">
        <w:tc>
          <w:tcPr>
            <w:tcW w:w="5603" w:type="dxa"/>
            <w:gridSpan w:val="3"/>
            <w:tcBorders>
              <w:top w:val="single" w:sz="4" w:space="0" w:color="auto"/>
              <w:left w:val="single" w:sz="4" w:space="0" w:color="auto"/>
              <w:bottom w:val="single" w:sz="4" w:space="0" w:color="auto"/>
              <w:right w:val="single" w:sz="4" w:space="0" w:color="auto"/>
            </w:tcBorders>
          </w:tcPr>
          <w:p w:rsidR="00CB6D53" w:rsidRPr="001157BE" w:rsidRDefault="00CB6D53" w:rsidP="00454C36">
            <w:pPr>
              <w:rPr>
                <w:b/>
              </w:rPr>
            </w:pPr>
            <w:r w:rsidRPr="001157BE">
              <w:rPr>
                <w:b/>
                <w:sz w:val="22"/>
                <w:szCs w:val="22"/>
              </w:rPr>
              <w:t>Максимально допустимая недельная нагрузка</w:t>
            </w:r>
          </w:p>
          <w:p w:rsidR="00CB6D53" w:rsidRPr="001157BE" w:rsidRDefault="00CB6D53" w:rsidP="00454C36">
            <w:r w:rsidRPr="001157BE">
              <w:rPr>
                <w:b/>
                <w:sz w:val="22"/>
                <w:szCs w:val="22"/>
              </w:rPr>
              <w:t>(5-дневная учебная неделя)</w:t>
            </w:r>
          </w:p>
        </w:tc>
        <w:tc>
          <w:tcPr>
            <w:tcW w:w="693"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sidRPr="00282058">
              <w:rPr>
                <w:b/>
                <w:sz w:val="22"/>
                <w:szCs w:val="22"/>
              </w:rPr>
              <w:t>21</w:t>
            </w:r>
          </w:p>
        </w:tc>
        <w:tc>
          <w:tcPr>
            <w:tcW w:w="693"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Pr>
                <w:b/>
                <w:sz w:val="22"/>
                <w:szCs w:val="22"/>
              </w:rPr>
              <w:t>23</w:t>
            </w:r>
            <w:r w:rsidRPr="00282058">
              <w:rPr>
                <w:b/>
                <w:sz w:val="22"/>
                <w:szCs w:val="22"/>
              </w:rPr>
              <w:t xml:space="preserve"> </w:t>
            </w:r>
            <w:r w:rsidRPr="00282058">
              <w:rPr>
                <w:b/>
                <w:sz w:val="22"/>
                <w:szCs w:val="22"/>
              </w:rPr>
              <w:br/>
            </w:r>
          </w:p>
        </w:tc>
        <w:tc>
          <w:tcPr>
            <w:tcW w:w="693"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sidRPr="00282058">
              <w:rPr>
                <w:b/>
                <w:sz w:val="22"/>
                <w:szCs w:val="22"/>
              </w:rPr>
              <w:t>23</w:t>
            </w:r>
          </w:p>
          <w:p w:rsidR="00CB6D53" w:rsidRPr="00282058" w:rsidRDefault="00CB6D53" w:rsidP="00454C36">
            <w:pPr>
              <w:jc w:val="center"/>
              <w:rPr>
                <w:b/>
              </w:rPr>
            </w:pPr>
          </w:p>
        </w:tc>
        <w:tc>
          <w:tcPr>
            <w:tcW w:w="693"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sidRPr="00282058">
              <w:rPr>
                <w:b/>
                <w:sz w:val="22"/>
                <w:szCs w:val="22"/>
              </w:rPr>
              <w:t>23</w:t>
            </w:r>
          </w:p>
          <w:p w:rsidR="00CB6D53" w:rsidRPr="00282058" w:rsidRDefault="00CB6D53" w:rsidP="00454C36">
            <w:pPr>
              <w:jc w:val="center"/>
              <w:rPr>
                <w:b/>
              </w:rPr>
            </w:pPr>
          </w:p>
        </w:tc>
        <w:tc>
          <w:tcPr>
            <w:tcW w:w="1087" w:type="dxa"/>
            <w:tcBorders>
              <w:top w:val="single" w:sz="4" w:space="0" w:color="auto"/>
              <w:left w:val="single" w:sz="4" w:space="0" w:color="auto"/>
              <w:bottom w:val="single" w:sz="4" w:space="0" w:color="auto"/>
              <w:right w:val="single" w:sz="4" w:space="0" w:color="auto"/>
            </w:tcBorders>
          </w:tcPr>
          <w:p w:rsidR="00CB6D53" w:rsidRPr="00282058" w:rsidRDefault="00CB6D53" w:rsidP="00454C36">
            <w:pPr>
              <w:jc w:val="center"/>
              <w:rPr>
                <w:b/>
              </w:rPr>
            </w:pPr>
            <w:r>
              <w:rPr>
                <w:b/>
                <w:sz w:val="22"/>
                <w:szCs w:val="22"/>
              </w:rPr>
              <w:t>90</w:t>
            </w:r>
          </w:p>
          <w:p w:rsidR="00CB6D53" w:rsidRPr="00282058" w:rsidRDefault="00CB6D53" w:rsidP="00454C36">
            <w:pPr>
              <w:jc w:val="center"/>
              <w:rPr>
                <w:b/>
              </w:rPr>
            </w:pPr>
          </w:p>
        </w:tc>
      </w:tr>
      <w:tr w:rsidR="00CB6D53" w:rsidRPr="001157BE" w:rsidTr="00454C36">
        <w:trPr>
          <w:trHeight w:val="337"/>
        </w:trPr>
        <w:tc>
          <w:tcPr>
            <w:tcW w:w="5603" w:type="dxa"/>
            <w:gridSpan w:val="3"/>
            <w:tcBorders>
              <w:top w:val="single" w:sz="4" w:space="0" w:color="auto"/>
              <w:left w:val="single" w:sz="4" w:space="0" w:color="auto"/>
              <w:bottom w:val="single" w:sz="4" w:space="0" w:color="auto"/>
              <w:right w:val="single" w:sz="4" w:space="0" w:color="auto"/>
            </w:tcBorders>
          </w:tcPr>
          <w:p w:rsidR="00CB6D53" w:rsidRPr="001157BE" w:rsidRDefault="00CB6D53" w:rsidP="00454C36">
            <w:pPr>
              <w:rPr>
                <w:b/>
              </w:rPr>
            </w:pPr>
            <w:r>
              <w:rPr>
                <w:b/>
                <w:sz w:val="22"/>
                <w:szCs w:val="22"/>
              </w:rPr>
              <w:t xml:space="preserve">Итого </w:t>
            </w:r>
          </w:p>
        </w:tc>
        <w:tc>
          <w:tcPr>
            <w:tcW w:w="693"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sidRPr="00396F91">
              <w:rPr>
                <w:b/>
                <w:sz w:val="22"/>
                <w:szCs w:val="22"/>
              </w:rPr>
              <w:t>(693)</w:t>
            </w:r>
          </w:p>
        </w:tc>
        <w:tc>
          <w:tcPr>
            <w:tcW w:w="693" w:type="dxa"/>
            <w:tcBorders>
              <w:top w:val="single" w:sz="4" w:space="0" w:color="auto"/>
              <w:left w:val="single" w:sz="4" w:space="0" w:color="auto"/>
              <w:bottom w:val="single" w:sz="4" w:space="0" w:color="auto"/>
              <w:right w:val="single" w:sz="4" w:space="0" w:color="auto"/>
            </w:tcBorders>
          </w:tcPr>
          <w:p w:rsidR="00CB6D53" w:rsidRPr="00396F91" w:rsidRDefault="00CB6D53" w:rsidP="00454C36">
            <w:pPr>
              <w:jc w:val="center"/>
              <w:rPr>
                <w:b/>
              </w:rPr>
            </w:pPr>
            <w:r w:rsidRPr="00396F91">
              <w:rPr>
                <w:b/>
                <w:sz w:val="22"/>
                <w:szCs w:val="22"/>
              </w:rPr>
              <w:t>(782)</w:t>
            </w:r>
          </w:p>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396F91" w:rsidRDefault="00CB6D53" w:rsidP="00454C36">
            <w:pPr>
              <w:jc w:val="center"/>
              <w:rPr>
                <w:b/>
              </w:rPr>
            </w:pPr>
            <w:r w:rsidRPr="00396F91">
              <w:rPr>
                <w:b/>
                <w:sz w:val="22"/>
                <w:szCs w:val="22"/>
              </w:rPr>
              <w:t>(782)</w:t>
            </w:r>
          </w:p>
          <w:p w:rsidR="00CB6D53" w:rsidRPr="001157BE" w:rsidRDefault="00CB6D53" w:rsidP="00454C36">
            <w:pPr>
              <w:jc w:val="center"/>
            </w:pPr>
          </w:p>
        </w:tc>
        <w:tc>
          <w:tcPr>
            <w:tcW w:w="693" w:type="dxa"/>
            <w:tcBorders>
              <w:top w:val="single" w:sz="4" w:space="0" w:color="auto"/>
              <w:left w:val="single" w:sz="4" w:space="0" w:color="auto"/>
              <w:bottom w:val="single" w:sz="4" w:space="0" w:color="auto"/>
              <w:right w:val="single" w:sz="4" w:space="0" w:color="auto"/>
            </w:tcBorders>
          </w:tcPr>
          <w:p w:rsidR="00CB6D53" w:rsidRPr="00396F91" w:rsidRDefault="00CB6D53" w:rsidP="00454C36">
            <w:pPr>
              <w:jc w:val="center"/>
              <w:rPr>
                <w:b/>
              </w:rPr>
            </w:pPr>
            <w:r w:rsidRPr="00396F91">
              <w:rPr>
                <w:b/>
                <w:sz w:val="22"/>
                <w:szCs w:val="22"/>
              </w:rPr>
              <w:t>(782)</w:t>
            </w:r>
          </w:p>
          <w:p w:rsidR="00CB6D53" w:rsidRPr="001157BE" w:rsidRDefault="00CB6D53" w:rsidP="00454C36">
            <w:pPr>
              <w:jc w:val="center"/>
            </w:pPr>
          </w:p>
        </w:tc>
        <w:tc>
          <w:tcPr>
            <w:tcW w:w="1087" w:type="dxa"/>
            <w:tcBorders>
              <w:top w:val="single" w:sz="4" w:space="0" w:color="auto"/>
              <w:left w:val="single" w:sz="4" w:space="0" w:color="auto"/>
              <w:bottom w:val="single" w:sz="4" w:space="0" w:color="auto"/>
              <w:right w:val="single" w:sz="4" w:space="0" w:color="auto"/>
            </w:tcBorders>
          </w:tcPr>
          <w:p w:rsidR="00CB6D53" w:rsidRPr="001157BE" w:rsidRDefault="00CB6D53" w:rsidP="00454C36">
            <w:pPr>
              <w:jc w:val="center"/>
            </w:pPr>
            <w:r>
              <w:rPr>
                <w:b/>
                <w:sz w:val="22"/>
                <w:szCs w:val="22"/>
              </w:rPr>
              <w:t>3039</w:t>
            </w:r>
          </w:p>
        </w:tc>
      </w:tr>
    </w:tbl>
    <w:p w:rsidR="00A464CD" w:rsidRPr="00C055C1" w:rsidRDefault="00CB6D53" w:rsidP="00C055C1">
      <w:r>
        <w:t>* Предметы данной предметной области изучаются во втором полугодии учебного года. Количество учебных занятий за 4 учебных года составляет не менее 2</w:t>
      </w:r>
      <w:r w:rsidR="00C055C1">
        <w:t>904 часов и не более 3345 часов.</w:t>
      </w:r>
    </w:p>
    <w:p w:rsidR="00A464CD" w:rsidRDefault="00A464CD" w:rsidP="00CB6D53">
      <w:pPr>
        <w:pStyle w:val="15"/>
        <w:tabs>
          <w:tab w:val="left" w:pos="6540"/>
        </w:tabs>
        <w:jc w:val="center"/>
        <w:rPr>
          <w:rFonts w:ascii="Times New Roman" w:hAnsi="Times New Roman"/>
          <w:b/>
          <w:bCs/>
          <w:sz w:val="24"/>
          <w:szCs w:val="24"/>
        </w:rPr>
      </w:pPr>
    </w:p>
    <w:p w:rsidR="00CB6D53" w:rsidRPr="007B578E" w:rsidRDefault="007B578E" w:rsidP="00CB6D53">
      <w:pPr>
        <w:pStyle w:val="15"/>
        <w:tabs>
          <w:tab w:val="left" w:pos="6540"/>
        </w:tabs>
        <w:jc w:val="center"/>
        <w:rPr>
          <w:rFonts w:ascii="Times New Roman" w:hAnsi="Times New Roman"/>
          <w:b/>
          <w:bCs/>
          <w:sz w:val="24"/>
          <w:szCs w:val="24"/>
        </w:rPr>
      </w:pPr>
      <w:r w:rsidRPr="007B578E">
        <w:rPr>
          <w:rFonts w:ascii="Times New Roman" w:hAnsi="Times New Roman"/>
          <w:b/>
          <w:bCs/>
          <w:sz w:val="24"/>
          <w:szCs w:val="24"/>
        </w:rPr>
        <w:t>3.2.</w:t>
      </w:r>
      <w:r w:rsidR="00CB6D53" w:rsidRPr="007B578E">
        <w:rPr>
          <w:rFonts w:ascii="Times New Roman" w:hAnsi="Times New Roman"/>
          <w:b/>
          <w:bCs/>
          <w:sz w:val="24"/>
          <w:szCs w:val="24"/>
        </w:rPr>
        <w:t>КАЛЕНДАРНЫЙ УЧЕБНЫЙ ГРАФИК</w:t>
      </w:r>
    </w:p>
    <w:p w:rsidR="00CB6D53" w:rsidRPr="007B578E" w:rsidRDefault="00CB6D53" w:rsidP="00CB6D53">
      <w:pPr>
        <w:pStyle w:val="15"/>
        <w:tabs>
          <w:tab w:val="left" w:pos="6540"/>
        </w:tabs>
        <w:jc w:val="center"/>
        <w:rPr>
          <w:rFonts w:ascii="Times New Roman" w:hAnsi="Times New Roman"/>
          <w:b/>
          <w:bCs/>
          <w:sz w:val="24"/>
          <w:szCs w:val="24"/>
        </w:rPr>
      </w:pPr>
      <w:r w:rsidRPr="007B578E">
        <w:rPr>
          <w:rFonts w:ascii="Times New Roman" w:hAnsi="Times New Roman"/>
          <w:b/>
          <w:bCs/>
          <w:sz w:val="24"/>
          <w:szCs w:val="24"/>
        </w:rPr>
        <w:t>на 2018-2019 учебный год</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4"/>
        <w:gridCol w:w="2790"/>
        <w:gridCol w:w="3476"/>
      </w:tblGrid>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Образовательная программа</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 xml:space="preserve">Образовательная программа </w:t>
            </w:r>
          </w:p>
          <w:p w:rsidR="00CB6D53" w:rsidRDefault="00CB6D53" w:rsidP="00454C36">
            <w:pPr>
              <w:pStyle w:val="15"/>
              <w:tabs>
                <w:tab w:val="left" w:pos="6540"/>
              </w:tabs>
              <w:jc w:val="center"/>
              <w:rPr>
                <w:rFonts w:ascii="Times New Roman" w:hAnsi="Times New Roman"/>
                <w:sz w:val="28"/>
                <w:szCs w:val="28"/>
              </w:rPr>
            </w:pPr>
            <w:r>
              <w:rPr>
                <w:rFonts w:ascii="Times New Roman" w:hAnsi="Times New Roman"/>
                <w:sz w:val="24"/>
                <w:szCs w:val="24"/>
              </w:rPr>
              <w:t>начального общего образования</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 xml:space="preserve">Этапы </w:t>
            </w:r>
          </w:p>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образовательного процесса</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1-е</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классы</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2-4-е</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классы</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Начало учебного года</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1 сентября</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lastRenderedPageBreak/>
              <w:t>Продолжительность</w:t>
            </w:r>
          </w:p>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учебного года</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33 недели</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34 недели</w:t>
            </w:r>
          </w:p>
        </w:tc>
      </w:tr>
      <w:tr w:rsidR="00CB6D53" w:rsidTr="00454C36">
        <w:trPr>
          <w:trHeight w:val="318"/>
        </w:trPr>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Сменность занятий</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одна  смена</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Начало учебных занятий</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09.10</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09.10</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Длительность урока</w:t>
            </w:r>
          </w:p>
          <w:p w:rsidR="00CB6D53" w:rsidRPr="00585302" w:rsidRDefault="00CB6D53" w:rsidP="00454C36">
            <w:pPr>
              <w:pStyle w:val="15"/>
              <w:tabs>
                <w:tab w:val="left" w:pos="6540"/>
              </w:tabs>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35 мин – 1 полугодие</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40 мин-2 полугодие</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45 мин</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Длительность перемен</w:t>
            </w:r>
          </w:p>
          <w:p w:rsidR="00CB6D53" w:rsidRPr="00585302" w:rsidRDefault="00CB6D53" w:rsidP="00454C36">
            <w:pPr>
              <w:pStyle w:val="15"/>
              <w:tabs>
                <w:tab w:val="left" w:pos="6540"/>
              </w:tabs>
              <w:jc w:val="center"/>
              <w:rPr>
                <w:rFonts w:ascii="Times New Roman" w:hAnsi="Times New Roman"/>
                <w:b/>
                <w:sz w:val="24"/>
                <w:szCs w:val="24"/>
              </w:rPr>
            </w:pP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rPr>
                <w:rFonts w:ascii="Times New Roman" w:hAnsi="Times New Roman"/>
                <w:sz w:val="24"/>
                <w:szCs w:val="24"/>
              </w:rPr>
            </w:pPr>
            <w:r>
              <w:rPr>
                <w:rFonts w:ascii="Times New Roman" w:hAnsi="Times New Roman"/>
                <w:sz w:val="24"/>
                <w:szCs w:val="24"/>
              </w:rPr>
              <w:t>1  перемена - 20 мин, 2,3 перемены – по 15 минут, 4, 5 перемены –  по 10 минут, 6 перемена –  5 минут</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Продолжительность</w:t>
            </w:r>
          </w:p>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учебной недели</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5 дней</w:t>
            </w:r>
          </w:p>
          <w:p w:rsidR="00CB6D53" w:rsidRDefault="00CB6D53" w:rsidP="00454C36">
            <w:pPr>
              <w:pStyle w:val="15"/>
              <w:tabs>
                <w:tab w:val="left" w:pos="6540"/>
              </w:tabs>
              <w:jc w:val="center"/>
              <w:rPr>
                <w:rFonts w:ascii="Times New Roman" w:hAnsi="Times New Roman"/>
                <w:sz w:val="24"/>
                <w:szCs w:val="24"/>
              </w:rPr>
            </w:pP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Итоговый контроль</w:t>
            </w:r>
          </w:p>
        </w:tc>
        <w:tc>
          <w:tcPr>
            <w:tcW w:w="2790" w:type="dxa"/>
            <w:tcBorders>
              <w:top w:val="single" w:sz="4" w:space="0" w:color="000000"/>
              <w:left w:val="single" w:sz="4" w:space="0" w:color="000000"/>
              <w:bottom w:val="single" w:sz="4" w:space="0" w:color="auto"/>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06.05-24.05.2019</w:t>
            </w:r>
          </w:p>
        </w:tc>
        <w:tc>
          <w:tcPr>
            <w:tcW w:w="3476" w:type="dxa"/>
            <w:tcBorders>
              <w:top w:val="single" w:sz="4" w:space="0" w:color="000000"/>
              <w:left w:val="single" w:sz="4" w:space="0" w:color="auto"/>
              <w:bottom w:val="single" w:sz="4" w:space="0" w:color="auto"/>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06.05-24.05.2019</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Окончание учебного года</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24 мая</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24 мая</w:t>
            </w:r>
          </w:p>
        </w:tc>
      </w:tr>
      <w:tr w:rsidR="00CB6D53" w:rsidTr="00454C36">
        <w:tc>
          <w:tcPr>
            <w:tcW w:w="9540" w:type="dxa"/>
            <w:gridSpan w:val="3"/>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b/>
                <w:bCs/>
                <w:sz w:val="24"/>
                <w:szCs w:val="24"/>
              </w:rPr>
            </w:pPr>
            <w:r>
              <w:rPr>
                <w:rFonts w:ascii="Times New Roman" w:hAnsi="Times New Roman"/>
                <w:b/>
                <w:bCs/>
                <w:sz w:val="24"/>
                <w:szCs w:val="24"/>
              </w:rPr>
              <w:t>Учебные периоды (четверти)</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lang w:val="en-US"/>
              </w:rPr>
              <w:t>I</w:t>
            </w:r>
            <w:r w:rsidRPr="00585302">
              <w:rPr>
                <w:rFonts w:ascii="Times New Roman" w:hAnsi="Times New Roman"/>
                <w:b/>
                <w:sz w:val="24"/>
                <w:szCs w:val="24"/>
              </w:rPr>
              <w:t xml:space="preserve"> четверть</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Pr="00E90B19" w:rsidRDefault="00CB6D53" w:rsidP="00454C36">
            <w:pPr>
              <w:pStyle w:val="15"/>
              <w:tabs>
                <w:tab w:val="left" w:pos="6540"/>
              </w:tabs>
              <w:jc w:val="center"/>
              <w:rPr>
                <w:rFonts w:ascii="Times New Roman" w:hAnsi="Times New Roman"/>
                <w:b/>
                <w:sz w:val="24"/>
                <w:szCs w:val="24"/>
              </w:rPr>
            </w:pPr>
            <w:r w:rsidRPr="00E90B19">
              <w:rPr>
                <w:rFonts w:ascii="Times New Roman" w:hAnsi="Times New Roman"/>
                <w:b/>
                <w:sz w:val="24"/>
                <w:szCs w:val="24"/>
              </w:rPr>
              <w:t xml:space="preserve">01.09.2018-30.10.2018 </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(8 недель и 2 дня: понедельник 29.10, вторник 30.10)</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lang w:val="en-US"/>
              </w:rPr>
              <w:t>II</w:t>
            </w:r>
            <w:r w:rsidRPr="00585302">
              <w:rPr>
                <w:rFonts w:ascii="Times New Roman" w:hAnsi="Times New Roman"/>
                <w:b/>
                <w:sz w:val="24"/>
                <w:szCs w:val="24"/>
              </w:rPr>
              <w:t xml:space="preserve"> четверть</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Pr="00E90B19" w:rsidRDefault="00CB6D53" w:rsidP="00454C36">
            <w:pPr>
              <w:pStyle w:val="15"/>
              <w:tabs>
                <w:tab w:val="left" w:pos="6540"/>
              </w:tabs>
              <w:jc w:val="center"/>
              <w:rPr>
                <w:rFonts w:ascii="Times New Roman" w:hAnsi="Times New Roman"/>
                <w:b/>
                <w:sz w:val="24"/>
                <w:szCs w:val="24"/>
              </w:rPr>
            </w:pPr>
            <w:r w:rsidRPr="00E90B19">
              <w:rPr>
                <w:rFonts w:ascii="Times New Roman" w:hAnsi="Times New Roman"/>
                <w:b/>
                <w:sz w:val="24"/>
                <w:szCs w:val="24"/>
              </w:rPr>
              <w:t xml:space="preserve">07.11.2018-28.12.2018 </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(7 недель и 3 дня: среда 26.12, четверг 27.12, пятница 28.12)</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lang w:val="en-US"/>
              </w:rPr>
              <w:t>III</w:t>
            </w:r>
            <w:r w:rsidRPr="00585302">
              <w:rPr>
                <w:rFonts w:ascii="Times New Roman" w:hAnsi="Times New Roman"/>
                <w:b/>
                <w:sz w:val="24"/>
                <w:szCs w:val="24"/>
              </w:rPr>
              <w:t xml:space="preserve"> четверть</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b/>
                <w:sz w:val="24"/>
                <w:szCs w:val="24"/>
              </w:rPr>
              <w:t xml:space="preserve">для 1 классов </w:t>
            </w:r>
            <w:r>
              <w:rPr>
                <w:rFonts w:ascii="Times New Roman" w:hAnsi="Times New Roman"/>
                <w:sz w:val="24"/>
                <w:szCs w:val="24"/>
              </w:rPr>
              <w:t xml:space="preserve">09.01.2019-27.03.2019 </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(10 недель; 27.03 учимся по расписанию пятницы)</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b/>
                <w:sz w:val="24"/>
                <w:szCs w:val="24"/>
              </w:rPr>
              <w:t xml:space="preserve">для 2-4 классов </w:t>
            </w:r>
            <w:r>
              <w:rPr>
                <w:rFonts w:ascii="Times New Roman" w:hAnsi="Times New Roman"/>
                <w:sz w:val="24"/>
                <w:szCs w:val="24"/>
              </w:rPr>
              <w:t xml:space="preserve">09.01.2019-27.03.2019 </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(11 недель; 27.03 учимся по расписанию пятницы)</w:t>
            </w:r>
          </w:p>
        </w:tc>
      </w:tr>
      <w:tr w:rsidR="00CB6D53" w:rsidTr="00454C36">
        <w:trPr>
          <w:trHeight w:val="99"/>
        </w:trPr>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lang w:val="en-US"/>
              </w:rPr>
              <w:t>IV</w:t>
            </w:r>
            <w:r w:rsidRPr="00585302">
              <w:rPr>
                <w:rFonts w:ascii="Times New Roman" w:hAnsi="Times New Roman"/>
                <w:b/>
                <w:sz w:val="24"/>
                <w:szCs w:val="24"/>
              </w:rPr>
              <w:t xml:space="preserve"> четверть</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Pr="00E90B19" w:rsidRDefault="00CB6D53" w:rsidP="00454C36">
            <w:pPr>
              <w:pStyle w:val="15"/>
              <w:tabs>
                <w:tab w:val="left" w:pos="6540"/>
              </w:tabs>
              <w:jc w:val="center"/>
              <w:rPr>
                <w:rFonts w:ascii="Times New Roman" w:hAnsi="Times New Roman"/>
                <w:b/>
                <w:sz w:val="24"/>
                <w:szCs w:val="24"/>
              </w:rPr>
            </w:pPr>
            <w:r w:rsidRPr="00E90B19">
              <w:rPr>
                <w:rFonts w:ascii="Times New Roman" w:hAnsi="Times New Roman"/>
                <w:b/>
                <w:sz w:val="24"/>
                <w:szCs w:val="24"/>
              </w:rPr>
              <w:t xml:space="preserve">01.04.2019-24.05.2019 </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(7 недель: 29.04 - по расписанию четверга, 30.04 - по расписанию пятницы)</w:t>
            </w:r>
          </w:p>
        </w:tc>
      </w:tr>
      <w:tr w:rsidR="00CB6D53" w:rsidTr="00454C36">
        <w:tc>
          <w:tcPr>
            <w:tcW w:w="9540" w:type="dxa"/>
            <w:gridSpan w:val="3"/>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b/>
                <w:bCs/>
                <w:sz w:val="24"/>
                <w:szCs w:val="24"/>
              </w:rPr>
            </w:pPr>
            <w:r>
              <w:rPr>
                <w:rFonts w:ascii="Times New Roman" w:hAnsi="Times New Roman"/>
                <w:b/>
                <w:bCs/>
                <w:sz w:val="24"/>
                <w:szCs w:val="24"/>
              </w:rPr>
              <w:t>Каникулы</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Осенние</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31.10.2018-06.11.2018 (7 дней)</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Зимние</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29.12.2018-08.01.2019 (11 дней)</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Весенние</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28.03.2019-31.03.2019 (4 дня)</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01.05.2019-05.05.2019 (5 дней)</w:t>
            </w:r>
          </w:p>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10.05.2019-12.05.2019 (3 дня)</w:t>
            </w:r>
          </w:p>
        </w:tc>
      </w:tr>
      <w:tr w:rsidR="00CB6D53" w:rsidTr="00454C36">
        <w:trPr>
          <w:trHeight w:val="170"/>
        </w:trPr>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Летние</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с 25 мая</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с 25 мая</w:t>
            </w:r>
          </w:p>
        </w:tc>
      </w:tr>
      <w:tr w:rsidR="00CB6D53" w:rsidTr="00454C36">
        <w:trPr>
          <w:trHeight w:val="170"/>
        </w:trPr>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Праздничные дни</w:t>
            </w:r>
          </w:p>
        </w:tc>
        <w:tc>
          <w:tcPr>
            <w:tcW w:w="6266" w:type="dxa"/>
            <w:gridSpan w:val="2"/>
            <w:tcBorders>
              <w:top w:val="single" w:sz="4" w:space="0" w:color="000000"/>
              <w:left w:val="single" w:sz="4" w:space="0" w:color="000000"/>
              <w:bottom w:val="single" w:sz="4" w:space="0" w:color="000000"/>
              <w:right w:val="single" w:sz="4" w:space="0" w:color="000000"/>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8 марта, 9 мая</w:t>
            </w:r>
          </w:p>
        </w:tc>
      </w:tr>
      <w:tr w:rsidR="00CB6D53" w:rsidTr="00454C36">
        <w:tc>
          <w:tcPr>
            <w:tcW w:w="3274" w:type="dxa"/>
            <w:tcBorders>
              <w:top w:val="single" w:sz="4" w:space="0" w:color="000000"/>
              <w:left w:val="single" w:sz="4" w:space="0" w:color="000000"/>
              <w:bottom w:val="single" w:sz="4" w:space="0" w:color="000000"/>
              <w:right w:val="single" w:sz="4" w:space="0" w:color="000000"/>
            </w:tcBorders>
          </w:tcPr>
          <w:p w:rsidR="00CB6D53" w:rsidRPr="00585302" w:rsidRDefault="00CB6D53" w:rsidP="00454C36">
            <w:pPr>
              <w:pStyle w:val="15"/>
              <w:tabs>
                <w:tab w:val="left" w:pos="6540"/>
              </w:tabs>
              <w:jc w:val="center"/>
              <w:rPr>
                <w:rFonts w:ascii="Times New Roman" w:hAnsi="Times New Roman"/>
                <w:b/>
                <w:sz w:val="24"/>
                <w:szCs w:val="24"/>
              </w:rPr>
            </w:pPr>
            <w:r w:rsidRPr="00585302">
              <w:rPr>
                <w:rFonts w:ascii="Times New Roman" w:hAnsi="Times New Roman"/>
                <w:b/>
                <w:sz w:val="24"/>
                <w:szCs w:val="24"/>
              </w:rPr>
              <w:t>Дополнительные</w:t>
            </w:r>
          </w:p>
        </w:tc>
        <w:tc>
          <w:tcPr>
            <w:tcW w:w="2790" w:type="dxa"/>
            <w:tcBorders>
              <w:top w:val="single" w:sz="4" w:space="0" w:color="000000"/>
              <w:left w:val="single" w:sz="4" w:space="0" w:color="000000"/>
              <w:bottom w:val="single" w:sz="4" w:space="0" w:color="000000"/>
              <w:right w:val="single" w:sz="4" w:space="0" w:color="auto"/>
            </w:tcBorders>
          </w:tcPr>
          <w:p w:rsidR="00CB6D53" w:rsidRDefault="00CB6D53" w:rsidP="00454C36">
            <w:pPr>
              <w:pStyle w:val="15"/>
              <w:tabs>
                <w:tab w:val="left" w:pos="6540"/>
              </w:tabs>
              <w:jc w:val="center"/>
              <w:rPr>
                <w:rFonts w:ascii="Times New Roman" w:hAnsi="Times New Roman"/>
                <w:sz w:val="24"/>
                <w:szCs w:val="24"/>
              </w:rPr>
            </w:pPr>
            <w:r>
              <w:rPr>
                <w:rFonts w:ascii="Times New Roman" w:hAnsi="Times New Roman"/>
                <w:sz w:val="24"/>
                <w:szCs w:val="24"/>
              </w:rPr>
              <w:t>20.02-26.02</w:t>
            </w:r>
          </w:p>
        </w:tc>
        <w:tc>
          <w:tcPr>
            <w:tcW w:w="3476" w:type="dxa"/>
            <w:tcBorders>
              <w:top w:val="single" w:sz="4" w:space="0" w:color="000000"/>
              <w:left w:val="single" w:sz="4" w:space="0" w:color="auto"/>
              <w:bottom w:val="single" w:sz="4" w:space="0" w:color="000000"/>
              <w:right w:val="single" w:sz="4" w:space="0" w:color="000000"/>
            </w:tcBorders>
          </w:tcPr>
          <w:p w:rsidR="00CB6D53" w:rsidRDefault="00CB6D53" w:rsidP="00454C36">
            <w:pPr>
              <w:pStyle w:val="15"/>
              <w:tabs>
                <w:tab w:val="left" w:pos="6540"/>
              </w:tabs>
              <w:rPr>
                <w:rFonts w:ascii="Times New Roman" w:hAnsi="Times New Roman"/>
                <w:sz w:val="28"/>
                <w:szCs w:val="28"/>
              </w:rPr>
            </w:pPr>
          </w:p>
        </w:tc>
      </w:tr>
    </w:tbl>
    <w:p w:rsidR="00CB6D53" w:rsidRPr="00126FE1" w:rsidRDefault="00CB6D53" w:rsidP="00CB6D53">
      <w:pPr>
        <w:rPr>
          <w:sz w:val="2"/>
          <w:szCs w:val="2"/>
        </w:rPr>
      </w:pPr>
    </w:p>
    <w:p w:rsidR="005E0C59" w:rsidRPr="00E654CB" w:rsidRDefault="005E0C59" w:rsidP="00C817AD">
      <w:pPr>
        <w:tabs>
          <w:tab w:val="left" w:pos="7305"/>
        </w:tabs>
        <w:jc w:val="center"/>
      </w:pPr>
    </w:p>
    <w:p w:rsidR="00C817AD" w:rsidRDefault="00C817AD" w:rsidP="0084549A">
      <w:pPr>
        <w:pStyle w:val="aff"/>
        <w:spacing w:before="0" w:beforeAutospacing="0" w:after="0"/>
        <w:ind w:firstLine="709"/>
        <w:jc w:val="both"/>
        <w:rPr>
          <w:b/>
        </w:rPr>
      </w:pPr>
      <w:bookmarkStart w:id="150" w:name="_Toc288394108"/>
      <w:bookmarkStart w:id="151" w:name="_Toc288410575"/>
      <w:bookmarkStart w:id="152" w:name="_Toc288410704"/>
      <w:bookmarkStart w:id="153" w:name="_Toc424564343"/>
    </w:p>
    <w:p w:rsidR="00533EE6" w:rsidRPr="00533EE6" w:rsidRDefault="007B578E" w:rsidP="007B578E">
      <w:pPr>
        <w:pStyle w:val="aff"/>
        <w:spacing w:before="0" w:beforeAutospacing="0" w:after="0"/>
        <w:ind w:left="709"/>
        <w:jc w:val="center"/>
        <w:rPr>
          <w:b/>
        </w:rPr>
      </w:pPr>
      <w:r>
        <w:rPr>
          <w:b/>
        </w:rPr>
        <w:t>3.3.</w:t>
      </w:r>
      <w:r w:rsidR="000C5D1C" w:rsidRPr="0084549A">
        <w:rPr>
          <w:b/>
        </w:rPr>
        <w:t>План внеурочной деятельности</w:t>
      </w:r>
      <w:bookmarkEnd w:id="150"/>
      <w:bookmarkEnd w:id="151"/>
      <w:bookmarkEnd w:id="152"/>
      <w:bookmarkEnd w:id="153"/>
    </w:p>
    <w:p w:rsidR="00533EE6" w:rsidRPr="00454C36" w:rsidRDefault="00454C36" w:rsidP="00454C36">
      <w:pPr>
        <w:pStyle w:val="aff"/>
        <w:spacing w:before="0" w:beforeAutospacing="0" w:after="0"/>
        <w:jc w:val="both"/>
        <w:rPr>
          <w:b/>
        </w:rPr>
      </w:pPr>
      <w:r>
        <w:t xml:space="preserve">        </w:t>
      </w:r>
      <w:r w:rsidRPr="00454C36">
        <w:t xml:space="preserve">План внеурочной деятельности </w:t>
      </w:r>
      <w:proofErr w:type="gramStart"/>
      <w:r w:rsidRPr="00454C36">
        <w:t>является динамичным структурным элементом ООП НОО обновляется</w:t>
      </w:r>
      <w:proofErr w:type="gramEnd"/>
      <w:r w:rsidRPr="00454C36">
        <w:t xml:space="preserve"> ежегодно.</w:t>
      </w:r>
      <w:r>
        <w:t xml:space="preserve"> </w:t>
      </w:r>
      <w:r w:rsidRPr="00454C36">
        <w:t xml:space="preserve">Стандарты второго поколения </w:t>
      </w:r>
      <w:proofErr w:type="gramStart"/>
      <w:r w:rsidRPr="00454C36">
        <w:t>определяются</w:t>
      </w:r>
      <w:proofErr w:type="gramEnd"/>
      <w:r w:rsidRPr="00454C36">
        <w:t xml:space="preserve"> прежде всего как общественный договор между всеми участниками образовательных отношений.</w:t>
      </w:r>
    </w:p>
    <w:p w:rsidR="00533EE6" w:rsidRPr="0084549A" w:rsidRDefault="00533EE6" w:rsidP="00533EE6">
      <w:pPr>
        <w:pStyle w:val="a3"/>
        <w:spacing w:line="240" w:lineRule="auto"/>
        <w:ind w:firstLine="709"/>
        <w:rPr>
          <w:rFonts w:ascii="Times New Roman" w:hAnsi="Times New Roman"/>
          <w:color w:val="auto"/>
          <w:sz w:val="24"/>
          <w:szCs w:val="24"/>
        </w:rPr>
      </w:pPr>
      <w:proofErr w:type="gramStart"/>
      <w:r w:rsidRPr="0084549A">
        <w:rPr>
          <w:rFonts w:ascii="Times New Roman" w:hAnsi="Times New Roman"/>
          <w:color w:val="auto"/>
          <w:sz w:val="24"/>
          <w:szCs w:val="24"/>
        </w:rPr>
        <w:t>Под внеурочной деятельностью понимается образователь</w:t>
      </w:r>
      <w:r w:rsidRPr="0084549A">
        <w:rPr>
          <w:rFonts w:ascii="Times New Roman" w:hAnsi="Times New Roman"/>
          <w:color w:val="auto"/>
          <w:spacing w:val="-4"/>
          <w:sz w:val="24"/>
          <w:szCs w:val="24"/>
        </w:rPr>
        <w:t>ная деятельность, осуществляемая в формах, отличных от уроч</w:t>
      </w:r>
      <w:r w:rsidRPr="0084549A">
        <w:rPr>
          <w:rFonts w:ascii="Times New Roman" w:hAnsi="Times New Roman"/>
          <w:color w:val="auto"/>
          <w:spacing w:val="-2"/>
          <w:sz w:val="24"/>
          <w:szCs w:val="24"/>
        </w:rPr>
        <w:t xml:space="preserve">ной, и направленная на достижение планируемых результатов </w:t>
      </w:r>
      <w:r w:rsidRPr="0084549A">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533EE6" w:rsidRPr="0084549A" w:rsidRDefault="00533EE6" w:rsidP="00533EE6">
      <w:pPr>
        <w:pStyle w:val="a3"/>
        <w:spacing w:line="240" w:lineRule="auto"/>
        <w:ind w:firstLine="709"/>
        <w:rPr>
          <w:rFonts w:ascii="Times New Roman" w:hAnsi="Times New Roman"/>
          <w:color w:val="auto"/>
          <w:sz w:val="24"/>
          <w:szCs w:val="24"/>
        </w:rPr>
      </w:pPr>
      <w:r w:rsidRPr="0084549A">
        <w:rPr>
          <w:rFonts w:ascii="Times New Roman" w:hAnsi="Times New Roman"/>
          <w:b/>
          <w:bCs/>
          <w:color w:val="auto"/>
          <w:sz w:val="24"/>
          <w:szCs w:val="24"/>
        </w:rPr>
        <w:t>Цели организации внеурочной деятельности</w:t>
      </w:r>
      <w:r w:rsidRPr="0084549A">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533EE6" w:rsidRPr="0084549A" w:rsidRDefault="00533EE6" w:rsidP="00533EE6">
      <w:pPr>
        <w:pStyle w:val="ConsPlusNormal"/>
        <w:widowControl/>
        <w:ind w:firstLine="709"/>
        <w:jc w:val="both"/>
        <w:textAlignment w:val="center"/>
        <w:rPr>
          <w:rFonts w:ascii="Times New Roman" w:hAnsi="Times New Roman" w:cs="Times New Roman"/>
          <w:sz w:val="24"/>
          <w:szCs w:val="24"/>
        </w:rPr>
      </w:pPr>
      <w:r w:rsidRPr="0084549A">
        <w:rPr>
          <w:rFonts w:ascii="Times New Roman" w:hAnsi="Times New Roman" w:cs="Times New Roman"/>
          <w:b/>
          <w:bCs/>
          <w:spacing w:val="2"/>
          <w:sz w:val="24"/>
          <w:szCs w:val="24"/>
        </w:rPr>
        <w:t>Формы организации внеурочной деятельности</w:t>
      </w:r>
      <w:r w:rsidRPr="0084549A">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w:t>
      </w:r>
      <w:r w:rsidRPr="0084549A">
        <w:rPr>
          <w:rFonts w:ascii="Times New Roman" w:hAnsi="Times New Roman" w:cs="Times New Roman"/>
          <w:spacing w:val="2"/>
          <w:sz w:val="24"/>
          <w:szCs w:val="24"/>
        </w:rPr>
        <w:lastRenderedPageBreak/>
        <w:t xml:space="preserve">общего </w:t>
      </w:r>
      <w:r w:rsidRPr="0084549A">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84549A">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84549A">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33EE6" w:rsidRPr="0084549A" w:rsidRDefault="00533EE6" w:rsidP="00533EE6">
      <w:pPr>
        <w:pStyle w:val="a3"/>
        <w:spacing w:line="240" w:lineRule="auto"/>
        <w:ind w:firstLine="709"/>
        <w:rPr>
          <w:rFonts w:ascii="Times New Roman" w:hAnsi="Times New Roman"/>
          <w:color w:val="auto"/>
          <w:spacing w:val="2"/>
          <w:sz w:val="24"/>
          <w:szCs w:val="24"/>
        </w:rPr>
      </w:pPr>
      <w:r w:rsidRPr="0084549A">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84549A">
        <w:rPr>
          <w:rFonts w:ascii="Times New Roman" w:hAnsi="Times New Roman"/>
          <w:color w:val="auto"/>
          <w:spacing w:val="-2"/>
          <w:sz w:val="24"/>
          <w:szCs w:val="24"/>
        </w:rPr>
        <w:t>возможности организаций и учреждений дополнительного образования, куль</w:t>
      </w:r>
      <w:r w:rsidRPr="0084549A">
        <w:rPr>
          <w:rFonts w:ascii="Times New Roman" w:hAnsi="Times New Roman"/>
          <w:color w:val="auto"/>
          <w:spacing w:val="2"/>
          <w:sz w:val="24"/>
          <w:szCs w:val="24"/>
        </w:rPr>
        <w:t>туры и спорта. В период каникул для продолжения внеуроч</w:t>
      </w:r>
      <w:r w:rsidRPr="0084549A">
        <w:rPr>
          <w:rFonts w:ascii="Times New Roman" w:hAnsi="Times New Roman"/>
          <w:color w:val="auto"/>
          <w:sz w:val="24"/>
          <w:szCs w:val="24"/>
        </w:rPr>
        <w:t>ной деятельности могут использоваться возможности специа</w:t>
      </w:r>
      <w:r w:rsidRPr="0084549A">
        <w:rPr>
          <w:rFonts w:ascii="Times New Roman" w:hAnsi="Times New Roman"/>
          <w:color w:val="auto"/>
          <w:spacing w:val="2"/>
          <w:sz w:val="24"/>
          <w:szCs w:val="24"/>
        </w:rPr>
        <w:t>лизированных лагерей, тематических лагерных смен, летних школ.</w:t>
      </w:r>
    </w:p>
    <w:p w:rsidR="00533EE6" w:rsidRPr="0084549A" w:rsidRDefault="00533EE6" w:rsidP="00533EE6">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84549A">
        <w:rPr>
          <w:rFonts w:ascii="Times New Roman" w:hAnsi="Times New Roman"/>
          <w:color w:val="auto"/>
          <w:spacing w:val="-2"/>
          <w:sz w:val="24"/>
          <w:szCs w:val="24"/>
        </w:rPr>
        <w:t>нагрузки обучающихся</w:t>
      </w:r>
      <w:r w:rsidRPr="0084549A">
        <w:rPr>
          <w:rFonts w:ascii="Times New Roman" w:hAnsi="Times New Roman"/>
          <w:color w:val="auto"/>
          <w:sz w:val="24"/>
          <w:szCs w:val="24"/>
        </w:rPr>
        <w:t xml:space="preserve"> и составляет не более 1350</w:t>
      </w:r>
      <w:r w:rsidRPr="0084549A">
        <w:rPr>
          <w:rFonts w:ascii="Times New Roman" w:hAnsi="Times New Roman"/>
          <w:color w:val="auto"/>
          <w:spacing w:val="2"/>
          <w:sz w:val="24"/>
          <w:szCs w:val="24"/>
        </w:rPr>
        <w:t> </w:t>
      </w:r>
      <w:r w:rsidRPr="0084549A">
        <w:rPr>
          <w:rFonts w:ascii="Times New Roman" w:hAnsi="Times New Roman"/>
          <w:color w:val="auto"/>
          <w:sz w:val="24"/>
          <w:szCs w:val="24"/>
        </w:rPr>
        <w:t>часов за 4</w:t>
      </w:r>
      <w:r w:rsidRPr="0084549A">
        <w:rPr>
          <w:rFonts w:ascii="Times New Roman" w:hAnsi="Times New Roman"/>
          <w:color w:val="auto"/>
          <w:spacing w:val="2"/>
          <w:sz w:val="24"/>
          <w:szCs w:val="24"/>
        </w:rPr>
        <w:t> </w:t>
      </w:r>
      <w:r w:rsidRPr="0084549A">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533EE6" w:rsidRPr="0084549A" w:rsidRDefault="00533EE6" w:rsidP="00533EE6">
      <w:pPr>
        <w:pStyle w:val="21"/>
        <w:tabs>
          <w:tab w:val="left" w:pos="708"/>
        </w:tabs>
        <w:spacing w:line="240" w:lineRule="auto"/>
        <w:ind w:firstLine="709"/>
        <w:rPr>
          <w:sz w:val="24"/>
        </w:rPr>
      </w:pPr>
      <w:r w:rsidRPr="0084549A">
        <w:rPr>
          <w:sz w:val="24"/>
        </w:rPr>
        <w:t>непосредственно в образовательной организации;</w:t>
      </w:r>
    </w:p>
    <w:p w:rsidR="00533EE6" w:rsidRPr="0084549A" w:rsidRDefault="00533EE6" w:rsidP="00533EE6">
      <w:pPr>
        <w:pStyle w:val="21"/>
        <w:tabs>
          <w:tab w:val="left" w:pos="708"/>
        </w:tabs>
        <w:spacing w:line="240" w:lineRule="auto"/>
        <w:ind w:firstLine="709"/>
        <w:rPr>
          <w:sz w:val="24"/>
        </w:rPr>
      </w:pPr>
      <w:r w:rsidRPr="0084549A">
        <w:rPr>
          <w:sz w:val="24"/>
        </w:rPr>
        <w:t>совместно с организациями и учреждениями дополнительного образования детей, спортивными объектами, учреждениями культуры;</w:t>
      </w:r>
    </w:p>
    <w:p w:rsidR="00533EE6" w:rsidRPr="0084549A" w:rsidRDefault="00533EE6" w:rsidP="00533EE6">
      <w:pPr>
        <w:pStyle w:val="21"/>
        <w:tabs>
          <w:tab w:val="left" w:pos="708"/>
        </w:tabs>
        <w:spacing w:line="240" w:lineRule="auto"/>
        <w:ind w:firstLine="709"/>
        <w:rPr>
          <w:sz w:val="24"/>
        </w:rPr>
      </w:pPr>
      <w:r w:rsidRPr="0084549A">
        <w:rPr>
          <w:sz w:val="24"/>
        </w:rPr>
        <w:t xml:space="preserve">в сотрудничестве с другими организациями и с участием </w:t>
      </w:r>
      <w:r w:rsidRPr="0084549A">
        <w:rPr>
          <w:spacing w:val="2"/>
          <w:sz w:val="24"/>
        </w:rPr>
        <w:t xml:space="preserve">педагогов организации, осуществляющей образовательную деятельность (комбинированная </w:t>
      </w:r>
      <w:r w:rsidRPr="0084549A">
        <w:rPr>
          <w:sz w:val="24"/>
        </w:rPr>
        <w:t>схема).</w:t>
      </w:r>
    </w:p>
    <w:p w:rsidR="00533EE6" w:rsidRPr="0084549A" w:rsidRDefault="00533EE6" w:rsidP="00533EE6">
      <w:pPr>
        <w:pStyle w:val="a3"/>
        <w:spacing w:line="240" w:lineRule="auto"/>
        <w:ind w:firstLine="709"/>
        <w:rPr>
          <w:rFonts w:ascii="Times New Roman" w:hAnsi="Times New Roman"/>
          <w:color w:val="auto"/>
          <w:sz w:val="24"/>
          <w:szCs w:val="24"/>
        </w:rPr>
      </w:pPr>
      <w:r w:rsidRPr="0084549A">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4549A">
        <w:rPr>
          <w:rFonts w:ascii="Times New Roman" w:hAnsi="Times New Roman"/>
          <w:color w:val="auto"/>
          <w:spacing w:val="2"/>
          <w:sz w:val="24"/>
          <w:szCs w:val="24"/>
        </w:rPr>
        <w:t>творческих интересов детей, включения их в художествен</w:t>
      </w:r>
      <w:r w:rsidRPr="0084549A">
        <w:rPr>
          <w:rFonts w:ascii="Times New Roman" w:hAnsi="Times New Roman"/>
          <w:color w:val="auto"/>
          <w:sz w:val="24"/>
          <w:szCs w:val="24"/>
        </w:rPr>
        <w:t>ную, техническую, спортивную и другую деятельность.</w:t>
      </w:r>
    </w:p>
    <w:p w:rsidR="00533EE6" w:rsidRPr="0084549A" w:rsidRDefault="00533EE6" w:rsidP="00533EE6">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Основное преимущество совместной организации внеуроч</w:t>
      </w:r>
      <w:r w:rsidRPr="0084549A">
        <w:rPr>
          <w:rFonts w:ascii="Times New Roman" w:hAnsi="Times New Roman"/>
          <w:color w:val="auto"/>
          <w:spacing w:val="2"/>
          <w:sz w:val="24"/>
          <w:szCs w:val="24"/>
        </w:rPr>
        <w:t xml:space="preserve">ной деятельности заключается в предоставлении широкого </w:t>
      </w:r>
      <w:r w:rsidRPr="0084549A">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w:t>
      </w:r>
      <w:r w:rsidRPr="0084549A">
        <w:rPr>
          <w:rFonts w:ascii="Times New Roman" w:hAnsi="Times New Roman"/>
          <w:color w:val="auto"/>
          <w:sz w:val="24"/>
          <w:szCs w:val="24"/>
        </w:rPr>
        <w:softHyphen/>
      </w:r>
      <w:r w:rsidR="00F673BB">
        <w:rPr>
          <w:rFonts w:ascii="Times New Roman" w:hAnsi="Times New Roman"/>
          <w:color w:val="auto"/>
          <w:sz w:val="24"/>
          <w:szCs w:val="24"/>
        </w:rPr>
        <w:t>-</w:t>
      </w:r>
      <w:r w:rsidRPr="0084549A">
        <w:rPr>
          <w:rFonts w:ascii="Times New Roman" w:hAnsi="Times New Roman"/>
          <w:color w:val="auto"/>
          <w:sz w:val="24"/>
          <w:szCs w:val="24"/>
        </w:rPr>
        <w:t>ориентированной и деятельностной основы организации образовательной деятельности.</w:t>
      </w:r>
    </w:p>
    <w:p w:rsidR="00533EE6" w:rsidRPr="0084549A" w:rsidRDefault="00533EE6" w:rsidP="00533EE6">
      <w:pPr>
        <w:pStyle w:val="a3"/>
        <w:spacing w:line="240" w:lineRule="auto"/>
        <w:ind w:firstLine="709"/>
        <w:rPr>
          <w:rFonts w:ascii="Times New Roman" w:hAnsi="Times New Roman"/>
          <w:color w:val="auto"/>
          <w:sz w:val="24"/>
          <w:szCs w:val="24"/>
        </w:rPr>
      </w:pPr>
      <w:r w:rsidRPr="0084549A">
        <w:rPr>
          <w:rFonts w:ascii="Times New Roman" w:hAnsi="Times New Roman"/>
          <w:color w:val="auto"/>
          <w:spacing w:val="2"/>
          <w:sz w:val="24"/>
          <w:szCs w:val="24"/>
        </w:rPr>
        <w:t>Координирующую роль в организации внеурочной дея</w:t>
      </w:r>
      <w:r w:rsidRPr="0084549A">
        <w:rPr>
          <w:rFonts w:ascii="Times New Roman" w:hAnsi="Times New Roman"/>
          <w:color w:val="auto"/>
          <w:sz w:val="24"/>
          <w:szCs w:val="24"/>
        </w:rPr>
        <w:t xml:space="preserve">тельности выполняет классный руководитель, </w:t>
      </w:r>
      <w:r w:rsidRPr="0084549A">
        <w:rPr>
          <w:rFonts w:ascii="Times New Roman" w:hAnsi="Times New Roman"/>
          <w:color w:val="auto"/>
          <w:spacing w:val="2"/>
          <w:sz w:val="24"/>
          <w:szCs w:val="24"/>
        </w:rPr>
        <w:t xml:space="preserve">который взаимодействует с педагогическими работниками, </w:t>
      </w:r>
      <w:r w:rsidRPr="0084549A">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4549A">
        <w:rPr>
          <w:rFonts w:ascii="Times New Roman" w:hAnsi="Times New Roman"/>
          <w:color w:val="auto"/>
          <w:spacing w:val="2"/>
          <w:sz w:val="24"/>
          <w:szCs w:val="24"/>
        </w:rPr>
        <w:t>органы самоуправления, обеспечивает внеурочную деятель</w:t>
      </w:r>
      <w:r w:rsidRPr="0084549A">
        <w:rPr>
          <w:rFonts w:ascii="Times New Roman" w:hAnsi="Times New Roman"/>
          <w:color w:val="auto"/>
          <w:sz w:val="24"/>
          <w:szCs w:val="24"/>
        </w:rPr>
        <w:t>ность обучающихся в соответствии с их выбором.</w:t>
      </w:r>
    </w:p>
    <w:p w:rsidR="00533EE6" w:rsidRPr="00F673BB" w:rsidRDefault="00F673BB" w:rsidP="00F673BB">
      <w:pPr>
        <w:overflowPunct w:val="0"/>
        <w:autoSpaceDE w:val="0"/>
        <w:autoSpaceDN w:val="0"/>
        <w:adjustRightInd w:val="0"/>
        <w:ind w:firstLine="709"/>
        <w:jc w:val="both"/>
        <w:textAlignment w:val="baseline"/>
        <w:rPr>
          <w:color w:val="000000"/>
          <w:lang w:eastAsia="de-DE"/>
        </w:rPr>
      </w:pPr>
      <w:r w:rsidRPr="00F673BB">
        <w:rPr>
          <w:b/>
          <w:bCs/>
          <w:iCs/>
          <w:lang w:eastAsia="de-DE"/>
        </w:rPr>
        <w:t xml:space="preserve">Цели </w:t>
      </w:r>
      <w:r w:rsidR="00533EE6" w:rsidRPr="00F673BB">
        <w:rPr>
          <w:b/>
          <w:bCs/>
          <w:iCs/>
          <w:lang w:eastAsia="de-DE"/>
        </w:rPr>
        <w:t xml:space="preserve"> внеурочной деятельности</w:t>
      </w:r>
      <w:r w:rsidR="00533EE6" w:rsidRPr="0084549A">
        <w:rPr>
          <w:bCs/>
          <w:iCs/>
          <w:lang w:eastAsia="de-DE"/>
        </w:rPr>
        <w:t>:</w:t>
      </w:r>
      <w:r>
        <w:rPr>
          <w:color w:val="000000"/>
          <w:lang w:eastAsia="de-DE"/>
        </w:rPr>
        <w:t xml:space="preserve"> </w:t>
      </w:r>
      <w:r w:rsidR="00533EE6" w:rsidRPr="0084549A">
        <w:rPr>
          <w:lang w:eastAsia="de-DE"/>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p>
    <w:p w:rsidR="00533EE6" w:rsidRPr="00F673BB" w:rsidRDefault="00533EE6" w:rsidP="00533EE6">
      <w:pPr>
        <w:ind w:firstLine="709"/>
        <w:jc w:val="both"/>
        <w:rPr>
          <w:b/>
        </w:rPr>
      </w:pPr>
      <w:r w:rsidRPr="00F673BB">
        <w:rPr>
          <w:b/>
        </w:rPr>
        <w:t xml:space="preserve">Задачи </w:t>
      </w:r>
      <w:r w:rsidRPr="00F673BB">
        <w:rPr>
          <w:b/>
          <w:bCs/>
          <w:iCs/>
        </w:rPr>
        <w:t>внеурочной деятельности</w:t>
      </w:r>
      <w:r w:rsidRPr="00F673BB">
        <w:rPr>
          <w:b/>
        </w:rPr>
        <w:t>:</w:t>
      </w:r>
    </w:p>
    <w:p w:rsidR="00533EE6" w:rsidRPr="0084549A" w:rsidRDefault="00533EE6" w:rsidP="00533EE6">
      <w:pPr>
        <w:ind w:firstLine="709"/>
        <w:jc w:val="both"/>
      </w:pPr>
      <w:r w:rsidRPr="0084549A">
        <w:t>1.Организация общественно-полезной и досуговой деятельности учащихся.</w:t>
      </w:r>
    </w:p>
    <w:p w:rsidR="00533EE6" w:rsidRPr="0084549A" w:rsidRDefault="00533EE6" w:rsidP="00533EE6">
      <w:pPr>
        <w:ind w:firstLine="709"/>
        <w:jc w:val="both"/>
      </w:pPr>
      <w:r w:rsidRPr="0084549A">
        <w:t xml:space="preserve">2.Включение </w:t>
      </w:r>
      <w:proofErr w:type="gramStart"/>
      <w:r w:rsidRPr="0084549A">
        <w:t>обучающихся</w:t>
      </w:r>
      <w:proofErr w:type="gramEnd"/>
      <w:r w:rsidRPr="0084549A">
        <w:t xml:space="preserve"> в разностороннюю деятельность.</w:t>
      </w:r>
    </w:p>
    <w:p w:rsidR="00533EE6" w:rsidRPr="0084549A" w:rsidRDefault="00533EE6" w:rsidP="00533EE6">
      <w:pPr>
        <w:ind w:firstLine="709"/>
        <w:jc w:val="both"/>
      </w:pPr>
      <w:r w:rsidRPr="0084549A">
        <w:t>3.Формирование навыков позитивного коммуникативного общения.</w:t>
      </w:r>
    </w:p>
    <w:p w:rsidR="00533EE6" w:rsidRPr="0084549A" w:rsidRDefault="00533EE6" w:rsidP="00533EE6">
      <w:pPr>
        <w:ind w:firstLine="709"/>
        <w:jc w:val="both"/>
      </w:pPr>
      <w:r w:rsidRPr="0084549A">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533EE6" w:rsidRPr="0084549A" w:rsidRDefault="00533EE6" w:rsidP="00533EE6">
      <w:pPr>
        <w:ind w:firstLine="709"/>
        <w:jc w:val="both"/>
      </w:pPr>
      <w:r w:rsidRPr="0084549A">
        <w:t>5.Воспитание трудолюбия, способности к преодолению трудностей, целеустремленности     и настойчивости в достижении результата.</w:t>
      </w:r>
    </w:p>
    <w:p w:rsidR="00533EE6" w:rsidRPr="0084549A" w:rsidRDefault="00533EE6" w:rsidP="00533EE6">
      <w:pPr>
        <w:ind w:firstLine="709"/>
        <w:jc w:val="both"/>
      </w:pPr>
      <w:r w:rsidRPr="0084549A">
        <w:t xml:space="preserve">6.Развитие позитивного отношения к базовым общественным ценностям (человек, семья, природа, мир, знания, труд)-  для формирования здорового образа жизни.  </w:t>
      </w:r>
    </w:p>
    <w:p w:rsidR="00533EE6" w:rsidRPr="0084549A" w:rsidRDefault="00533EE6" w:rsidP="00533EE6">
      <w:pPr>
        <w:tabs>
          <w:tab w:val="left" w:pos="2700"/>
        </w:tabs>
        <w:ind w:firstLine="709"/>
        <w:jc w:val="both"/>
      </w:pPr>
      <w:r w:rsidRPr="0084549A">
        <w:lastRenderedPageBreak/>
        <w:t>7.Создание условий для эффективной реализации  приобретенных знаний и умений.</w:t>
      </w:r>
    </w:p>
    <w:p w:rsidR="00533EE6" w:rsidRPr="00F673BB" w:rsidRDefault="00533EE6" w:rsidP="00533EE6">
      <w:pPr>
        <w:autoSpaceDE w:val="0"/>
        <w:autoSpaceDN w:val="0"/>
        <w:ind w:firstLine="709"/>
        <w:jc w:val="both"/>
        <w:rPr>
          <w:b/>
          <w:color w:val="000000"/>
        </w:rPr>
      </w:pPr>
      <w:r w:rsidRPr="00F673BB">
        <w:rPr>
          <w:b/>
          <w:color w:val="000000"/>
        </w:rPr>
        <w:t>Принципы внеурочной деятельности:</w:t>
      </w:r>
    </w:p>
    <w:p w:rsidR="00533EE6" w:rsidRPr="0084549A" w:rsidRDefault="00533EE6" w:rsidP="00533EE6">
      <w:pPr>
        <w:numPr>
          <w:ilvl w:val="0"/>
          <w:numId w:val="79"/>
        </w:numPr>
        <w:tabs>
          <w:tab w:val="left" w:pos="1080"/>
        </w:tabs>
        <w:ind w:left="0" w:firstLine="709"/>
        <w:jc w:val="both"/>
        <w:rPr>
          <w:bCs/>
        </w:rPr>
      </w:pPr>
      <w:r w:rsidRPr="0084549A">
        <w:t>В</w:t>
      </w:r>
      <w:r w:rsidRPr="0084549A">
        <w:rPr>
          <w:bCs/>
        </w:rPr>
        <w:t>ключение учащихся в активную деятельность.</w:t>
      </w:r>
    </w:p>
    <w:p w:rsidR="00533EE6" w:rsidRPr="0084549A" w:rsidRDefault="00533EE6" w:rsidP="00533EE6">
      <w:pPr>
        <w:numPr>
          <w:ilvl w:val="0"/>
          <w:numId w:val="79"/>
        </w:numPr>
        <w:tabs>
          <w:tab w:val="left" w:pos="1080"/>
        </w:tabs>
        <w:ind w:left="0" w:firstLine="709"/>
        <w:jc w:val="both"/>
        <w:rPr>
          <w:bCs/>
        </w:rPr>
      </w:pPr>
      <w:r w:rsidRPr="0084549A">
        <w:t>Д</w:t>
      </w:r>
      <w:r w:rsidRPr="0084549A">
        <w:rPr>
          <w:bCs/>
        </w:rPr>
        <w:t>оступность и наглядность.</w:t>
      </w:r>
    </w:p>
    <w:p w:rsidR="00533EE6" w:rsidRPr="0084549A" w:rsidRDefault="00533EE6" w:rsidP="00533EE6">
      <w:pPr>
        <w:numPr>
          <w:ilvl w:val="0"/>
          <w:numId w:val="79"/>
        </w:numPr>
        <w:tabs>
          <w:tab w:val="left" w:pos="1080"/>
        </w:tabs>
        <w:ind w:left="0" w:firstLine="709"/>
        <w:jc w:val="both"/>
        <w:rPr>
          <w:bCs/>
        </w:rPr>
      </w:pPr>
      <w:r w:rsidRPr="0084549A">
        <w:t>С</w:t>
      </w:r>
      <w:r w:rsidRPr="0084549A">
        <w:rPr>
          <w:bCs/>
        </w:rPr>
        <w:t>вязь теории с практикой.</w:t>
      </w:r>
    </w:p>
    <w:p w:rsidR="00533EE6" w:rsidRPr="0084549A" w:rsidRDefault="00533EE6" w:rsidP="00533EE6">
      <w:pPr>
        <w:numPr>
          <w:ilvl w:val="0"/>
          <w:numId w:val="79"/>
        </w:numPr>
        <w:tabs>
          <w:tab w:val="left" w:pos="1080"/>
        </w:tabs>
        <w:ind w:left="0" w:firstLine="709"/>
        <w:jc w:val="both"/>
        <w:rPr>
          <w:bCs/>
        </w:rPr>
      </w:pPr>
      <w:r w:rsidRPr="0084549A">
        <w:rPr>
          <w:bCs/>
        </w:rPr>
        <w:t>Учёт возрастных особенностей.</w:t>
      </w:r>
    </w:p>
    <w:p w:rsidR="00533EE6" w:rsidRPr="0084549A" w:rsidRDefault="00533EE6" w:rsidP="00533EE6">
      <w:pPr>
        <w:numPr>
          <w:ilvl w:val="0"/>
          <w:numId w:val="79"/>
        </w:numPr>
        <w:tabs>
          <w:tab w:val="left" w:pos="1080"/>
        </w:tabs>
        <w:ind w:left="0" w:firstLine="709"/>
        <w:jc w:val="both"/>
        <w:rPr>
          <w:bCs/>
        </w:rPr>
      </w:pPr>
      <w:r w:rsidRPr="0084549A">
        <w:rPr>
          <w:bCs/>
        </w:rPr>
        <w:t>Сочетание индивидуальных и коллективных форм деятельности.</w:t>
      </w:r>
    </w:p>
    <w:p w:rsidR="00533EE6" w:rsidRPr="0084549A" w:rsidRDefault="00533EE6" w:rsidP="00533EE6">
      <w:pPr>
        <w:numPr>
          <w:ilvl w:val="0"/>
          <w:numId w:val="79"/>
        </w:numPr>
        <w:tabs>
          <w:tab w:val="left" w:pos="1080"/>
        </w:tabs>
        <w:ind w:left="0" w:firstLine="709"/>
        <w:jc w:val="both"/>
        <w:rPr>
          <w:bCs/>
        </w:rPr>
      </w:pPr>
      <w:r w:rsidRPr="0084549A">
        <w:rPr>
          <w:bCs/>
        </w:rPr>
        <w:t xml:space="preserve">Целенаправленность и последовательность деятельности (от </w:t>
      </w:r>
      <w:proofErr w:type="gramStart"/>
      <w:r w:rsidRPr="0084549A">
        <w:rPr>
          <w:bCs/>
        </w:rPr>
        <w:t>простого</w:t>
      </w:r>
      <w:proofErr w:type="gramEnd"/>
      <w:r w:rsidRPr="0084549A">
        <w:rPr>
          <w:bCs/>
        </w:rPr>
        <w:t xml:space="preserve"> к  сложному).</w:t>
      </w:r>
    </w:p>
    <w:p w:rsidR="00533EE6" w:rsidRPr="0084549A" w:rsidRDefault="00533EE6" w:rsidP="00F673BB">
      <w:pPr>
        <w:shd w:val="clear" w:color="auto" w:fill="FFFFFF" w:themeFill="background1"/>
        <w:tabs>
          <w:tab w:val="left" w:pos="1080"/>
        </w:tabs>
        <w:ind w:firstLine="709"/>
        <w:jc w:val="center"/>
      </w:pPr>
      <w:r w:rsidRPr="0084549A">
        <w:t>Сод</w:t>
      </w:r>
      <w:r w:rsidR="00F673BB">
        <w:t>ержание внеурочной деятельности</w:t>
      </w:r>
    </w:p>
    <w:p w:rsidR="00533EE6" w:rsidRPr="0084549A" w:rsidRDefault="00533EE6" w:rsidP="00533EE6">
      <w:pPr>
        <w:shd w:val="clear" w:color="auto" w:fill="FFFFFF" w:themeFill="background1"/>
        <w:tabs>
          <w:tab w:val="left" w:pos="1080"/>
          <w:tab w:val="left" w:pos="4500"/>
          <w:tab w:val="left" w:pos="9180"/>
          <w:tab w:val="left" w:pos="9360"/>
        </w:tabs>
        <w:ind w:firstLine="709"/>
        <w:jc w:val="both"/>
      </w:pPr>
      <w:r w:rsidRPr="0084549A">
        <w:t>В соответствии с требованиями Стандарта</w:t>
      </w:r>
      <w:r>
        <w:rPr>
          <w:b/>
        </w:rPr>
        <w:t xml:space="preserve"> внеурочная деятельность </w:t>
      </w:r>
      <w:r w:rsidRPr="0084549A">
        <w:t>организуется по направлениям развития личности:</w:t>
      </w:r>
    </w:p>
    <w:p w:rsidR="00533EE6" w:rsidRPr="00F673BB" w:rsidRDefault="00533EE6" w:rsidP="00533EE6">
      <w:pPr>
        <w:numPr>
          <w:ilvl w:val="0"/>
          <w:numId w:val="80"/>
        </w:numPr>
        <w:shd w:val="clear" w:color="auto" w:fill="FFFFFF" w:themeFill="background1"/>
        <w:tabs>
          <w:tab w:val="num" w:pos="0"/>
          <w:tab w:val="left" w:pos="1080"/>
        </w:tabs>
        <w:ind w:left="0" w:firstLine="709"/>
        <w:jc w:val="both"/>
        <w:rPr>
          <w:color w:val="212121"/>
        </w:rPr>
      </w:pPr>
      <w:r w:rsidRPr="00F673BB">
        <w:t xml:space="preserve">спортивно-оздоровительное </w:t>
      </w:r>
    </w:p>
    <w:p w:rsidR="00533EE6" w:rsidRPr="00F673BB" w:rsidRDefault="00533EE6" w:rsidP="00533EE6">
      <w:pPr>
        <w:numPr>
          <w:ilvl w:val="0"/>
          <w:numId w:val="80"/>
        </w:numPr>
        <w:shd w:val="clear" w:color="auto" w:fill="FFFFFF" w:themeFill="background1"/>
        <w:tabs>
          <w:tab w:val="num" w:pos="0"/>
          <w:tab w:val="left" w:pos="1080"/>
        </w:tabs>
        <w:ind w:left="0" w:firstLine="709"/>
        <w:jc w:val="both"/>
        <w:rPr>
          <w:color w:val="212121"/>
        </w:rPr>
      </w:pPr>
      <w:r w:rsidRPr="00F673BB">
        <w:rPr>
          <w:color w:val="212121"/>
        </w:rPr>
        <w:t xml:space="preserve">общеинтеллектуальное </w:t>
      </w:r>
    </w:p>
    <w:p w:rsidR="00533EE6" w:rsidRPr="00F673BB" w:rsidRDefault="00533EE6" w:rsidP="00533EE6">
      <w:pPr>
        <w:numPr>
          <w:ilvl w:val="0"/>
          <w:numId w:val="80"/>
        </w:numPr>
        <w:shd w:val="clear" w:color="auto" w:fill="FFFFFF" w:themeFill="background1"/>
        <w:tabs>
          <w:tab w:val="num" w:pos="0"/>
          <w:tab w:val="left" w:pos="1080"/>
        </w:tabs>
        <w:ind w:left="0" w:firstLine="709"/>
        <w:jc w:val="both"/>
        <w:rPr>
          <w:color w:val="212121"/>
        </w:rPr>
      </w:pPr>
      <w:r w:rsidRPr="00F673BB">
        <w:rPr>
          <w:color w:val="212121"/>
        </w:rPr>
        <w:t xml:space="preserve">общекультурное </w:t>
      </w:r>
    </w:p>
    <w:p w:rsidR="00533EE6" w:rsidRPr="00F673BB" w:rsidRDefault="00533EE6" w:rsidP="00533EE6">
      <w:pPr>
        <w:numPr>
          <w:ilvl w:val="0"/>
          <w:numId w:val="80"/>
        </w:numPr>
        <w:shd w:val="clear" w:color="auto" w:fill="FFFFFF" w:themeFill="background1"/>
        <w:tabs>
          <w:tab w:val="num" w:pos="0"/>
          <w:tab w:val="left" w:pos="1080"/>
        </w:tabs>
        <w:ind w:left="0" w:firstLine="709"/>
        <w:jc w:val="both"/>
        <w:rPr>
          <w:color w:val="212121"/>
        </w:rPr>
      </w:pPr>
      <w:r w:rsidRPr="00F673BB">
        <w:rPr>
          <w:color w:val="212121"/>
        </w:rPr>
        <w:t xml:space="preserve">духовно-нравственное </w:t>
      </w:r>
    </w:p>
    <w:p w:rsidR="00533EE6" w:rsidRPr="00F673BB" w:rsidRDefault="00533EE6" w:rsidP="00533EE6">
      <w:pPr>
        <w:numPr>
          <w:ilvl w:val="0"/>
          <w:numId w:val="80"/>
        </w:numPr>
        <w:shd w:val="clear" w:color="auto" w:fill="FFFFFF" w:themeFill="background1"/>
        <w:tabs>
          <w:tab w:val="num" w:pos="0"/>
          <w:tab w:val="left" w:pos="1080"/>
        </w:tabs>
        <w:ind w:left="0" w:firstLine="709"/>
        <w:jc w:val="both"/>
        <w:rPr>
          <w:color w:val="212121"/>
        </w:rPr>
      </w:pPr>
      <w:r w:rsidRPr="00F673BB">
        <w:rPr>
          <w:color w:val="212121"/>
        </w:rPr>
        <w:t>социальное</w:t>
      </w:r>
    </w:p>
    <w:p w:rsidR="00533EE6" w:rsidRPr="0084549A" w:rsidRDefault="00533EE6" w:rsidP="00533EE6">
      <w:pPr>
        <w:shd w:val="clear" w:color="auto" w:fill="FFFFFF" w:themeFill="background1"/>
        <w:tabs>
          <w:tab w:val="left" w:pos="1080"/>
        </w:tabs>
        <w:ind w:firstLine="709"/>
        <w:jc w:val="both"/>
      </w:pPr>
      <w:r w:rsidRPr="0084549A">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w:t>
      </w:r>
      <w:proofErr w:type="gramStart"/>
      <w:r w:rsidRPr="0084549A">
        <w:t>обучающимся</w:t>
      </w:r>
      <w:proofErr w:type="gramEnd"/>
      <w:r w:rsidRPr="0084549A">
        <w:t xml:space="preserve"> возможность выбора  широкого спектра занятий, направленных на их развитие.</w:t>
      </w:r>
    </w:p>
    <w:p w:rsidR="00533EE6" w:rsidRPr="0084549A" w:rsidRDefault="00533EE6" w:rsidP="00533EE6">
      <w:pPr>
        <w:shd w:val="clear" w:color="auto" w:fill="FFFFFF" w:themeFill="background1"/>
        <w:tabs>
          <w:tab w:val="left" w:pos="1080"/>
          <w:tab w:val="left" w:pos="4500"/>
          <w:tab w:val="left" w:pos="9180"/>
          <w:tab w:val="left" w:pos="9360"/>
        </w:tabs>
        <w:ind w:firstLine="709"/>
        <w:jc w:val="both"/>
      </w:pPr>
      <w:r w:rsidRPr="0084549A">
        <w:t xml:space="preserve">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спецкурсы, олимпиады, интеллектуальные занятия, конкурсы, соревнования,  научные исследования. </w:t>
      </w:r>
    </w:p>
    <w:p w:rsidR="00533EE6" w:rsidRPr="0084549A" w:rsidRDefault="00533EE6" w:rsidP="00533EE6">
      <w:pPr>
        <w:shd w:val="clear" w:color="auto" w:fill="FFFFFF" w:themeFill="background1"/>
        <w:tabs>
          <w:tab w:val="left" w:pos="1080"/>
          <w:tab w:val="left" w:pos="4500"/>
          <w:tab w:val="left" w:pos="9180"/>
          <w:tab w:val="left" w:pos="9360"/>
        </w:tabs>
        <w:ind w:firstLine="709"/>
        <w:jc w:val="both"/>
      </w:pPr>
      <w:r w:rsidRPr="0084549A">
        <w:t>При организации внеурочной де</w:t>
      </w:r>
      <w:r w:rsidR="00454C36">
        <w:t>ятельности обучающихся  в МБОУ О</w:t>
      </w:r>
      <w:r w:rsidRPr="0084549A">
        <w:t>ОШ с.Марьино-Николаевка используются возможности учреждений  дополнительного образования, культуры и спорта:</w:t>
      </w:r>
    </w:p>
    <w:p w:rsidR="00533EE6" w:rsidRPr="00931D49" w:rsidRDefault="00533EE6" w:rsidP="00533EE6">
      <w:pPr>
        <w:numPr>
          <w:ilvl w:val="0"/>
          <w:numId w:val="77"/>
        </w:numPr>
        <w:shd w:val="clear" w:color="auto" w:fill="FFFFFF" w:themeFill="background1"/>
        <w:tabs>
          <w:tab w:val="num" w:pos="0"/>
          <w:tab w:val="left" w:pos="1080"/>
        </w:tabs>
        <w:ind w:left="0" w:firstLine="709"/>
        <w:jc w:val="both"/>
        <w:rPr>
          <w:color w:val="000000"/>
        </w:rPr>
      </w:pPr>
      <w:r>
        <w:rPr>
          <w:color w:val="000000"/>
        </w:rPr>
        <w:t>КСК «Олим</w:t>
      </w:r>
      <w:r w:rsidRPr="00931D49">
        <w:rPr>
          <w:color w:val="000000"/>
        </w:rPr>
        <w:t>пийский»;</w:t>
      </w:r>
    </w:p>
    <w:p w:rsidR="00533EE6" w:rsidRPr="00931D49" w:rsidRDefault="00533EE6" w:rsidP="00533EE6">
      <w:pPr>
        <w:numPr>
          <w:ilvl w:val="0"/>
          <w:numId w:val="77"/>
        </w:numPr>
        <w:shd w:val="clear" w:color="auto" w:fill="FFFFFF" w:themeFill="background1"/>
        <w:tabs>
          <w:tab w:val="num" w:pos="0"/>
          <w:tab w:val="left" w:pos="1080"/>
        </w:tabs>
        <w:ind w:left="0" w:firstLine="709"/>
        <w:jc w:val="both"/>
        <w:rPr>
          <w:color w:val="000000"/>
        </w:rPr>
      </w:pPr>
      <w:r w:rsidRPr="00931D49">
        <w:rPr>
          <w:color w:val="000000"/>
        </w:rPr>
        <w:t>Школа искусств с</w:t>
      </w:r>
      <w:proofErr w:type="gramStart"/>
      <w:r w:rsidRPr="00931D49">
        <w:rPr>
          <w:color w:val="000000"/>
        </w:rPr>
        <w:t>.Т</w:t>
      </w:r>
      <w:proofErr w:type="gramEnd"/>
      <w:r w:rsidRPr="00931D49">
        <w:rPr>
          <w:color w:val="000000"/>
        </w:rPr>
        <w:t xml:space="preserve">ербуны;  </w:t>
      </w:r>
    </w:p>
    <w:p w:rsidR="00533EE6" w:rsidRPr="00931D49" w:rsidRDefault="00533EE6" w:rsidP="00533EE6">
      <w:pPr>
        <w:numPr>
          <w:ilvl w:val="0"/>
          <w:numId w:val="77"/>
        </w:numPr>
        <w:shd w:val="clear" w:color="auto" w:fill="FFFFFF" w:themeFill="background1"/>
        <w:tabs>
          <w:tab w:val="num" w:pos="0"/>
          <w:tab w:val="left" w:pos="1080"/>
        </w:tabs>
        <w:ind w:left="0" w:firstLine="709"/>
        <w:jc w:val="both"/>
        <w:rPr>
          <w:color w:val="000000"/>
        </w:rPr>
      </w:pPr>
      <w:r w:rsidRPr="00931D49">
        <w:rPr>
          <w:color w:val="000000"/>
        </w:rPr>
        <w:t>МОУ ДОД «Центр внешкольной работы с детьми и подростками».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57"/>
        <w:gridCol w:w="4167"/>
      </w:tblGrid>
      <w:tr w:rsidR="00533EE6" w:rsidRPr="0084549A" w:rsidTr="00533EE6">
        <w:tc>
          <w:tcPr>
            <w:tcW w:w="2650"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Направление</w:t>
            </w:r>
          </w:p>
        </w:tc>
        <w:tc>
          <w:tcPr>
            <w:tcW w:w="2897"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Цель</w:t>
            </w:r>
          </w:p>
        </w:tc>
        <w:tc>
          <w:tcPr>
            <w:tcW w:w="4299"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Задачи</w:t>
            </w:r>
          </w:p>
        </w:tc>
      </w:tr>
      <w:tr w:rsidR="00533EE6" w:rsidRPr="0084549A" w:rsidTr="00533EE6">
        <w:tc>
          <w:tcPr>
            <w:tcW w:w="2650"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1.Спортивно-оздоровительное</w:t>
            </w:r>
          </w:p>
        </w:tc>
        <w:tc>
          <w:tcPr>
            <w:tcW w:w="2897"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формирование у детей представлений о здоровом образе и основах безопасности жизни, развитие форм двигательной активности младших школьников</w:t>
            </w:r>
          </w:p>
        </w:tc>
        <w:tc>
          <w:tcPr>
            <w:tcW w:w="4299"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 xml:space="preserve">1.   Формировать у младших школьников ценностное отношение к нравственному, психическому и физическому здоровью.  </w:t>
            </w:r>
          </w:p>
          <w:p w:rsidR="00533EE6" w:rsidRPr="0084549A" w:rsidRDefault="00533EE6" w:rsidP="00533EE6">
            <w:pPr>
              <w:jc w:val="both"/>
            </w:pPr>
            <w:r w:rsidRPr="0084549A">
              <w:t xml:space="preserve">2.   Учить соблюдать режим дня и правила личной гигиены.  </w:t>
            </w:r>
          </w:p>
          <w:p w:rsidR="00533EE6" w:rsidRPr="0084549A" w:rsidRDefault="00533EE6" w:rsidP="00533EE6">
            <w:pPr>
              <w:jc w:val="both"/>
            </w:pPr>
            <w:r w:rsidRPr="0084549A">
              <w:t xml:space="preserve">3.   Включить всех детей в посильную, индивидуально ориентированную физкультурно-оздоровительную деятельность.  </w:t>
            </w:r>
          </w:p>
          <w:p w:rsidR="00533EE6" w:rsidRPr="0084549A" w:rsidRDefault="00533EE6" w:rsidP="00533EE6">
            <w:pPr>
              <w:jc w:val="both"/>
            </w:pPr>
            <w:r w:rsidRPr="0084549A">
              <w:t xml:space="preserve">4.   Формировать представление и личностное принятие здорового образа жизни, основ безопасности жизнедеятельности.  </w:t>
            </w:r>
          </w:p>
        </w:tc>
      </w:tr>
      <w:tr w:rsidR="00533EE6" w:rsidRPr="0084549A" w:rsidTr="00533EE6">
        <w:trPr>
          <w:trHeight w:val="4755"/>
        </w:trPr>
        <w:tc>
          <w:tcPr>
            <w:tcW w:w="2650" w:type="dxa"/>
            <w:tcBorders>
              <w:top w:val="single" w:sz="4" w:space="0" w:color="000000"/>
              <w:left w:val="single" w:sz="4" w:space="0" w:color="000000"/>
              <w:bottom w:val="single" w:sz="4" w:space="0" w:color="auto"/>
              <w:right w:val="single" w:sz="4" w:space="0" w:color="000000"/>
            </w:tcBorders>
            <w:hideMark/>
          </w:tcPr>
          <w:p w:rsidR="00533EE6" w:rsidRPr="0084549A" w:rsidRDefault="00533EE6" w:rsidP="00533EE6">
            <w:pPr>
              <w:jc w:val="both"/>
            </w:pPr>
            <w:r w:rsidRPr="0084549A">
              <w:lastRenderedPageBreak/>
              <w:t>2.Общекультурное</w:t>
            </w:r>
          </w:p>
        </w:tc>
        <w:tc>
          <w:tcPr>
            <w:tcW w:w="2897" w:type="dxa"/>
            <w:tcBorders>
              <w:top w:val="single" w:sz="4" w:space="0" w:color="000000"/>
              <w:left w:val="single" w:sz="4" w:space="0" w:color="000000"/>
              <w:bottom w:val="single" w:sz="4" w:space="0" w:color="auto"/>
              <w:right w:val="single" w:sz="4" w:space="0" w:color="000000"/>
            </w:tcBorders>
          </w:tcPr>
          <w:p w:rsidR="00533EE6" w:rsidRPr="0084549A" w:rsidRDefault="00533EE6" w:rsidP="00533EE6">
            <w:pPr>
              <w:jc w:val="both"/>
            </w:pPr>
            <w:r w:rsidRPr="0084549A">
              <w:t xml:space="preserve">создание   условий   для   формирования   у   детей  эстетических  вкусов,  для  проявления  младшими  школьниками  творческих  способностей  в  области  различных  видов  искусства </w:t>
            </w:r>
          </w:p>
          <w:p w:rsidR="00533EE6" w:rsidRPr="0084549A" w:rsidRDefault="00533EE6" w:rsidP="00533EE6">
            <w:pPr>
              <w:jc w:val="both"/>
            </w:pPr>
          </w:p>
        </w:tc>
        <w:tc>
          <w:tcPr>
            <w:tcW w:w="4299" w:type="dxa"/>
            <w:tcBorders>
              <w:top w:val="single" w:sz="4" w:space="0" w:color="000000"/>
              <w:left w:val="single" w:sz="4" w:space="0" w:color="000000"/>
              <w:bottom w:val="single" w:sz="4" w:space="0" w:color="auto"/>
              <w:right w:val="single" w:sz="4" w:space="0" w:color="000000"/>
            </w:tcBorders>
          </w:tcPr>
          <w:p w:rsidR="00533EE6" w:rsidRPr="0084549A" w:rsidRDefault="00533EE6" w:rsidP="00533EE6">
            <w:pPr>
              <w:jc w:val="both"/>
            </w:pPr>
            <w:r w:rsidRPr="0084549A">
              <w:t xml:space="preserve">1.   Способствовать раскрытию природных задатков и способностей в процессе художественно-эстетического творчества.  </w:t>
            </w:r>
          </w:p>
          <w:p w:rsidR="00533EE6" w:rsidRPr="0084549A" w:rsidRDefault="00533EE6" w:rsidP="00533EE6">
            <w:pPr>
              <w:jc w:val="both"/>
            </w:pPr>
            <w:r w:rsidRPr="0084549A">
              <w:t xml:space="preserve">2.   Способствовать полноценному развитию личности в творчестве.  </w:t>
            </w:r>
          </w:p>
          <w:p w:rsidR="00533EE6" w:rsidRPr="0084549A" w:rsidRDefault="00533EE6" w:rsidP="00533EE6">
            <w:pPr>
              <w:jc w:val="both"/>
            </w:pPr>
            <w:r w:rsidRPr="0084549A">
              <w:t xml:space="preserve">3.   Способствовать получению основы знаний о мировой культуре и культуре России.  </w:t>
            </w:r>
          </w:p>
          <w:p w:rsidR="00533EE6" w:rsidRPr="0084549A" w:rsidRDefault="00533EE6" w:rsidP="00533EE6">
            <w:pPr>
              <w:jc w:val="both"/>
            </w:pPr>
            <w:r w:rsidRPr="0084549A">
              <w:t xml:space="preserve">4.   Формировать потребности в творческой деятельности.  </w:t>
            </w:r>
          </w:p>
          <w:p w:rsidR="00533EE6" w:rsidRPr="0084549A" w:rsidRDefault="00533EE6" w:rsidP="00533EE6">
            <w:pPr>
              <w:jc w:val="both"/>
            </w:pPr>
            <w:r w:rsidRPr="0084549A">
              <w:t xml:space="preserve">5.   Учить приёмам исполнительского мастерства и </w:t>
            </w:r>
            <w:proofErr w:type="gramStart"/>
            <w:r w:rsidRPr="0084549A">
              <w:t>творческой</w:t>
            </w:r>
            <w:proofErr w:type="gramEnd"/>
            <w:r w:rsidR="00454C36">
              <w:t xml:space="preserve"> </w:t>
            </w:r>
            <w:r w:rsidRPr="0084549A">
              <w:t xml:space="preserve">самопрезентации.  </w:t>
            </w:r>
          </w:p>
          <w:p w:rsidR="00533EE6" w:rsidRPr="0084549A" w:rsidRDefault="00533EE6" w:rsidP="00533EE6">
            <w:pPr>
              <w:jc w:val="both"/>
            </w:pPr>
            <w:r w:rsidRPr="0084549A">
              <w:t>6.   Учить слушать, видеть, понимать и анализир</w:t>
            </w:r>
            <w:r>
              <w:t xml:space="preserve">овать произведения искусства.  </w:t>
            </w:r>
          </w:p>
        </w:tc>
      </w:tr>
      <w:tr w:rsidR="00533EE6" w:rsidRPr="0084549A" w:rsidTr="00533EE6">
        <w:tc>
          <w:tcPr>
            <w:tcW w:w="2650"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3.Общеинтеллектуальное</w:t>
            </w:r>
          </w:p>
        </w:tc>
        <w:tc>
          <w:tcPr>
            <w:tcW w:w="2897" w:type="dxa"/>
            <w:tcBorders>
              <w:top w:val="single" w:sz="4" w:space="0" w:color="000000"/>
              <w:left w:val="single" w:sz="4" w:space="0" w:color="000000"/>
              <w:bottom w:val="single" w:sz="4" w:space="0" w:color="000000"/>
              <w:right w:val="single" w:sz="4" w:space="0" w:color="000000"/>
            </w:tcBorders>
          </w:tcPr>
          <w:p w:rsidR="00533EE6" w:rsidRPr="0084549A" w:rsidRDefault="00533EE6" w:rsidP="00533EE6">
            <w:pPr>
              <w:jc w:val="both"/>
            </w:pPr>
            <w:r w:rsidRPr="0084549A">
              <w:t xml:space="preserve">Формирование у младших школьников опыта </w:t>
            </w:r>
            <w:proofErr w:type="gramStart"/>
            <w:r w:rsidRPr="0084549A">
              <w:t>продуктивной</w:t>
            </w:r>
            <w:proofErr w:type="gramEnd"/>
          </w:p>
          <w:p w:rsidR="00533EE6" w:rsidRPr="0084549A" w:rsidRDefault="00533EE6" w:rsidP="00533EE6">
            <w:pPr>
              <w:jc w:val="both"/>
            </w:pPr>
            <w:r w:rsidRPr="0084549A">
              <w:t xml:space="preserve">исследовательской деятельности и позитивного отношения к знанию как общественной и личностной ценности.  </w:t>
            </w:r>
          </w:p>
          <w:p w:rsidR="00533EE6" w:rsidRPr="0084549A" w:rsidRDefault="00533EE6" w:rsidP="00533EE6">
            <w:pPr>
              <w:jc w:val="both"/>
            </w:pPr>
          </w:p>
        </w:tc>
        <w:tc>
          <w:tcPr>
            <w:tcW w:w="4299"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 xml:space="preserve">1. Обеспечивать целенаправленное  и  систематическое  включение  учащихся  в  исследовательскую,  познавательную  деятельность.  </w:t>
            </w:r>
          </w:p>
          <w:p w:rsidR="00533EE6" w:rsidRPr="0084549A" w:rsidRDefault="00533EE6" w:rsidP="00533EE6">
            <w:pPr>
              <w:jc w:val="both"/>
            </w:pPr>
            <w:r w:rsidRPr="0084549A">
              <w:t xml:space="preserve">2. Способствовать  полноценному развитию у учащихся   опыта организованной  познавательной и научно- исследовательской деятельности.  </w:t>
            </w:r>
          </w:p>
          <w:p w:rsidR="00533EE6" w:rsidRPr="0084549A" w:rsidRDefault="00533EE6" w:rsidP="00533EE6">
            <w:pPr>
              <w:jc w:val="both"/>
            </w:pPr>
            <w:r w:rsidRPr="0084549A">
              <w:t xml:space="preserve">3. Способствовать развитию умений добывать знания и умение использовать их на практике.  </w:t>
            </w:r>
          </w:p>
          <w:p w:rsidR="00533EE6" w:rsidRPr="0084549A" w:rsidRDefault="00533EE6" w:rsidP="00533EE6">
            <w:pPr>
              <w:jc w:val="both"/>
            </w:pPr>
            <w:r w:rsidRPr="0084549A">
              <w:t xml:space="preserve">4. Стимулировать развитие потребности в познании.  </w:t>
            </w:r>
          </w:p>
          <w:p w:rsidR="00533EE6" w:rsidRPr="0084549A" w:rsidRDefault="00533EE6" w:rsidP="00533EE6">
            <w:pPr>
              <w:jc w:val="both"/>
            </w:pPr>
            <w:r w:rsidRPr="0084549A">
              <w:t xml:space="preserve">5. Формировать у учащихся навыки работы с различными формами представления информации. </w:t>
            </w:r>
          </w:p>
        </w:tc>
      </w:tr>
      <w:tr w:rsidR="00533EE6" w:rsidRPr="0084549A" w:rsidTr="00533EE6">
        <w:tc>
          <w:tcPr>
            <w:tcW w:w="2650"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4.Духовно-нравственное</w:t>
            </w:r>
          </w:p>
        </w:tc>
        <w:tc>
          <w:tcPr>
            <w:tcW w:w="2897"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Формирование у младших школьников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tc>
        <w:tc>
          <w:tcPr>
            <w:tcW w:w="4299" w:type="dxa"/>
            <w:tcBorders>
              <w:top w:val="single" w:sz="4" w:space="0" w:color="000000"/>
              <w:left w:val="single" w:sz="4" w:space="0" w:color="000000"/>
              <w:bottom w:val="single" w:sz="4" w:space="0" w:color="000000"/>
              <w:right w:val="single" w:sz="4" w:space="0" w:color="000000"/>
            </w:tcBorders>
          </w:tcPr>
          <w:p w:rsidR="00533EE6" w:rsidRPr="0084549A" w:rsidRDefault="00533EE6" w:rsidP="00533EE6">
            <w:pPr>
              <w:jc w:val="both"/>
            </w:pPr>
            <w:r w:rsidRPr="0084549A">
              <w:t xml:space="preserve">1. Способствовать получению и расширению знаний учащихся о России и родном крае.  </w:t>
            </w:r>
          </w:p>
          <w:p w:rsidR="00533EE6" w:rsidRPr="0084549A" w:rsidRDefault="00533EE6" w:rsidP="00533EE6">
            <w:pPr>
              <w:jc w:val="both"/>
            </w:pPr>
            <w:r w:rsidRPr="0084549A">
              <w:t xml:space="preserve">2. Развивать у младших школьников патриотизм, гражданственность, активную жизненную позицию.  </w:t>
            </w:r>
          </w:p>
          <w:p w:rsidR="00533EE6" w:rsidRPr="0084549A" w:rsidRDefault="00533EE6" w:rsidP="00533EE6">
            <w:pPr>
              <w:jc w:val="both"/>
            </w:pPr>
            <w:r w:rsidRPr="0084549A">
              <w:t xml:space="preserve">3. Содействовать включению младших школьников в социально-значимые проекты патриотической направленности.  </w:t>
            </w:r>
          </w:p>
          <w:p w:rsidR="00533EE6" w:rsidRPr="0084549A" w:rsidRDefault="00533EE6" w:rsidP="00533EE6">
            <w:pPr>
              <w:jc w:val="both"/>
            </w:pPr>
          </w:p>
        </w:tc>
      </w:tr>
      <w:tr w:rsidR="00533EE6" w:rsidRPr="0084549A" w:rsidTr="00533EE6">
        <w:tc>
          <w:tcPr>
            <w:tcW w:w="2650"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5.Социальное</w:t>
            </w:r>
          </w:p>
        </w:tc>
        <w:tc>
          <w:tcPr>
            <w:tcW w:w="2897"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t xml:space="preserve">Включение  учащихся в </w:t>
            </w:r>
            <w:proofErr w:type="gramStart"/>
            <w:r w:rsidRPr="0084549A">
              <w:t>разнообразные</w:t>
            </w:r>
            <w:proofErr w:type="gramEnd"/>
            <w:r w:rsidRPr="0084549A">
              <w:t xml:space="preserve"> значимые внутри- </w:t>
            </w:r>
          </w:p>
          <w:p w:rsidR="00533EE6" w:rsidRPr="0084549A" w:rsidRDefault="00533EE6" w:rsidP="00533EE6">
            <w:pPr>
              <w:jc w:val="both"/>
            </w:pPr>
            <w:r w:rsidRPr="0084549A">
              <w:lastRenderedPageBreak/>
              <w:t xml:space="preserve">классные, социально-ориентированные дела и проекты, обеспечение предпосылок формирования активной жизненной позиции и ответственно отношения к деятельности.  </w:t>
            </w:r>
          </w:p>
        </w:tc>
        <w:tc>
          <w:tcPr>
            <w:tcW w:w="4299" w:type="dxa"/>
            <w:tcBorders>
              <w:top w:val="single" w:sz="4" w:space="0" w:color="000000"/>
              <w:left w:val="single" w:sz="4" w:space="0" w:color="000000"/>
              <w:bottom w:val="single" w:sz="4" w:space="0" w:color="000000"/>
              <w:right w:val="single" w:sz="4" w:space="0" w:color="000000"/>
            </w:tcBorders>
            <w:hideMark/>
          </w:tcPr>
          <w:p w:rsidR="00533EE6" w:rsidRPr="0084549A" w:rsidRDefault="00533EE6" w:rsidP="00533EE6">
            <w:pPr>
              <w:jc w:val="both"/>
            </w:pPr>
            <w:r w:rsidRPr="0084549A">
              <w:lastRenderedPageBreak/>
              <w:t xml:space="preserve">1. Формировать у младших школьников ответственное отношение к деятельности, </w:t>
            </w:r>
            <w:r w:rsidRPr="0084549A">
              <w:lastRenderedPageBreak/>
              <w:t xml:space="preserve">социально-полезным делам и проектам.  </w:t>
            </w:r>
          </w:p>
          <w:p w:rsidR="00533EE6" w:rsidRPr="0084549A" w:rsidRDefault="00533EE6" w:rsidP="00533EE6">
            <w:pPr>
              <w:jc w:val="both"/>
            </w:pPr>
            <w:r w:rsidRPr="0084549A">
              <w:t xml:space="preserve">2. Обеспечивать поддержку общественно-значимых инициатив учащихся.  </w:t>
            </w:r>
          </w:p>
          <w:p w:rsidR="00533EE6" w:rsidRPr="0084549A" w:rsidRDefault="00533EE6" w:rsidP="00533EE6">
            <w:pPr>
              <w:jc w:val="both"/>
            </w:pPr>
            <w:r w:rsidRPr="0084549A">
              <w:t xml:space="preserve">3. Стимулировать потребность в участии в социально-значимых делах и проектах.  </w:t>
            </w:r>
          </w:p>
          <w:p w:rsidR="00533EE6" w:rsidRPr="0084549A" w:rsidRDefault="00533EE6" w:rsidP="00533EE6">
            <w:pPr>
              <w:jc w:val="both"/>
            </w:pPr>
            <w:r w:rsidRPr="0084549A">
              <w:t>4.   Развивать у учащихся интерес и активное отношение школьников к социальным проблемам села, поселка, края, страны.</w:t>
            </w:r>
          </w:p>
        </w:tc>
      </w:tr>
    </w:tbl>
    <w:p w:rsidR="00533EE6" w:rsidRPr="0084549A" w:rsidRDefault="00533EE6" w:rsidP="00533EE6">
      <w:pPr>
        <w:ind w:firstLine="709"/>
        <w:jc w:val="both"/>
        <w:rPr>
          <w:color w:val="000000"/>
        </w:rPr>
      </w:pPr>
      <w:r w:rsidRPr="0084549A">
        <w:rPr>
          <w:color w:val="000000"/>
        </w:rPr>
        <w:lastRenderedPageBreak/>
        <w:t>Формы внеурочной воспитательной работы по направлениям:</w:t>
      </w:r>
    </w:p>
    <w:p w:rsidR="00533EE6" w:rsidRPr="0084549A" w:rsidRDefault="00533EE6" w:rsidP="00533EE6">
      <w:pPr>
        <w:tabs>
          <w:tab w:val="left" w:pos="1080"/>
        </w:tabs>
        <w:ind w:firstLine="709"/>
        <w:jc w:val="both"/>
        <w:rPr>
          <w:b/>
          <w:bCs/>
        </w:rPr>
      </w:pPr>
      <w:r w:rsidRPr="0084549A">
        <w:rPr>
          <w:b/>
        </w:rPr>
        <w:t>1. С</w:t>
      </w:r>
      <w:r w:rsidRPr="0084549A">
        <w:rPr>
          <w:b/>
          <w:bCs/>
        </w:rPr>
        <w:t>портивно-оздоровительное:</w:t>
      </w:r>
    </w:p>
    <w:p w:rsidR="00533EE6" w:rsidRPr="0084549A" w:rsidRDefault="00533EE6" w:rsidP="00533EE6">
      <w:pPr>
        <w:numPr>
          <w:ilvl w:val="0"/>
          <w:numId w:val="81"/>
        </w:numPr>
        <w:tabs>
          <w:tab w:val="left" w:pos="1080"/>
          <w:tab w:val="left" w:pos="1800"/>
        </w:tabs>
        <w:ind w:left="0" w:firstLine="709"/>
        <w:jc w:val="both"/>
      </w:pPr>
      <w:r w:rsidRPr="0084549A">
        <w:t>Работа спортивных секций по плаванию, ОФП.</w:t>
      </w:r>
    </w:p>
    <w:p w:rsidR="00533EE6" w:rsidRPr="0084549A" w:rsidRDefault="00533EE6" w:rsidP="00533EE6">
      <w:pPr>
        <w:numPr>
          <w:ilvl w:val="0"/>
          <w:numId w:val="81"/>
        </w:numPr>
        <w:tabs>
          <w:tab w:val="left" w:pos="1080"/>
          <w:tab w:val="left" w:pos="1800"/>
        </w:tabs>
        <w:ind w:left="0" w:firstLine="709"/>
        <w:jc w:val="both"/>
      </w:pPr>
      <w:r w:rsidRPr="0084549A">
        <w:t>Организация походов, экскурсий, «Дней здоровья», подвижных игр, «Весёлых стартов», внутришкольных спортивных соревнований.</w:t>
      </w:r>
    </w:p>
    <w:p w:rsidR="00533EE6" w:rsidRPr="0084549A" w:rsidRDefault="00533EE6" w:rsidP="00533EE6">
      <w:pPr>
        <w:numPr>
          <w:ilvl w:val="0"/>
          <w:numId w:val="81"/>
        </w:numPr>
        <w:tabs>
          <w:tab w:val="left" w:pos="1080"/>
          <w:tab w:val="left" w:pos="1800"/>
        </w:tabs>
        <w:ind w:left="0" w:firstLine="709"/>
        <w:jc w:val="both"/>
      </w:pPr>
      <w:r w:rsidRPr="0084549A">
        <w:t>Проведение бесед по охране здоровья.</w:t>
      </w:r>
    </w:p>
    <w:p w:rsidR="00533EE6" w:rsidRPr="0084549A" w:rsidRDefault="00533EE6" w:rsidP="00533EE6">
      <w:pPr>
        <w:numPr>
          <w:ilvl w:val="0"/>
          <w:numId w:val="81"/>
        </w:numPr>
        <w:tabs>
          <w:tab w:val="left" w:pos="1080"/>
          <w:tab w:val="left" w:pos="1800"/>
        </w:tabs>
        <w:ind w:left="0" w:firstLine="709"/>
        <w:jc w:val="both"/>
      </w:pPr>
      <w:r>
        <w:t xml:space="preserve">Применение на уроках </w:t>
      </w:r>
      <w:r w:rsidRPr="0084549A">
        <w:t>игровых моментов, физ</w:t>
      </w:r>
      <w:proofErr w:type="gramStart"/>
      <w:r w:rsidRPr="0084549A">
        <w:t>.м</w:t>
      </w:r>
      <w:proofErr w:type="gramEnd"/>
      <w:r w:rsidRPr="0084549A">
        <w:t>инуток.</w:t>
      </w:r>
    </w:p>
    <w:p w:rsidR="00533EE6" w:rsidRPr="0084549A" w:rsidRDefault="00533EE6" w:rsidP="00533EE6">
      <w:pPr>
        <w:numPr>
          <w:ilvl w:val="0"/>
          <w:numId w:val="81"/>
        </w:numPr>
        <w:tabs>
          <w:tab w:val="left" w:pos="1080"/>
          <w:tab w:val="left" w:pos="1800"/>
        </w:tabs>
        <w:ind w:left="0" w:firstLine="709"/>
        <w:jc w:val="both"/>
      </w:pPr>
      <w:r>
        <w:t>Участие в районных</w:t>
      </w:r>
      <w:r w:rsidRPr="0084549A">
        <w:t xml:space="preserve"> спортивных соревнованиях.</w:t>
      </w:r>
    </w:p>
    <w:p w:rsidR="00533EE6" w:rsidRPr="0084549A" w:rsidRDefault="00533EE6" w:rsidP="00533EE6">
      <w:pPr>
        <w:tabs>
          <w:tab w:val="left" w:pos="1080"/>
        </w:tabs>
        <w:ind w:firstLine="709"/>
        <w:jc w:val="both"/>
        <w:rPr>
          <w:b/>
          <w:bCs/>
        </w:rPr>
      </w:pPr>
      <w:r w:rsidRPr="0084549A">
        <w:rPr>
          <w:b/>
          <w:bCs/>
        </w:rPr>
        <w:t>2. Общекультурное:</w:t>
      </w:r>
    </w:p>
    <w:p w:rsidR="00533EE6" w:rsidRPr="0084549A" w:rsidRDefault="00533EE6" w:rsidP="00533EE6">
      <w:pPr>
        <w:numPr>
          <w:ilvl w:val="0"/>
          <w:numId w:val="82"/>
        </w:numPr>
        <w:tabs>
          <w:tab w:val="left" w:pos="1080"/>
          <w:tab w:val="left" w:pos="1800"/>
        </w:tabs>
        <w:ind w:left="0" w:firstLine="709"/>
        <w:jc w:val="both"/>
      </w:pPr>
      <w:r w:rsidRPr="0084549A">
        <w:t>Организация экскурсий, выставок детских рисунков, поделок и творческих работ учащихся;</w:t>
      </w:r>
    </w:p>
    <w:p w:rsidR="00533EE6" w:rsidRPr="0084549A" w:rsidRDefault="00533EE6" w:rsidP="00533EE6">
      <w:pPr>
        <w:numPr>
          <w:ilvl w:val="0"/>
          <w:numId w:val="82"/>
        </w:numPr>
        <w:tabs>
          <w:tab w:val="left" w:pos="1080"/>
          <w:tab w:val="left" w:pos="1800"/>
        </w:tabs>
        <w:ind w:left="0" w:firstLine="709"/>
        <w:jc w:val="both"/>
      </w:pPr>
      <w:r w:rsidRPr="0084549A">
        <w:t>Проведение тематических классных часов по эстетике внешнего вида ученика, культуре поведения и речи;</w:t>
      </w:r>
    </w:p>
    <w:p w:rsidR="00533EE6" w:rsidRPr="0084549A" w:rsidRDefault="00533EE6" w:rsidP="00533EE6">
      <w:pPr>
        <w:numPr>
          <w:ilvl w:val="0"/>
          <w:numId w:val="82"/>
        </w:numPr>
        <w:tabs>
          <w:tab w:val="left" w:pos="1080"/>
          <w:tab w:val="left" w:pos="1800"/>
        </w:tabs>
        <w:ind w:left="0" w:firstLine="709"/>
        <w:jc w:val="both"/>
      </w:pPr>
      <w:r w:rsidRPr="0084549A">
        <w:t>Участие в конкурсах, выставках детского творчества эстетического цикла на уровне школы, района, области.</w:t>
      </w:r>
    </w:p>
    <w:p w:rsidR="00533EE6" w:rsidRPr="0084549A" w:rsidRDefault="00533EE6" w:rsidP="00533EE6">
      <w:pPr>
        <w:tabs>
          <w:tab w:val="left" w:pos="1080"/>
        </w:tabs>
        <w:ind w:firstLine="709"/>
        <w:jc w:val="both"/>
        <w:rPr>
          <w:b/>
          <w:bCs/>
        </w:rPr>
      </w:pPr>
      <w:r w:rsidRPr="0084549A">
        <w:rPr>
          <w:b/>
        </w:rPr>
        <w:t>3. Общеинтеллектуальное</w:t>
      </w:r>
      <w:r w:rsidRPr="0084549A">
        <w:rPr>
          <w:b/>
          <w:bCs/>
        </w:rPr>
        <w:t>:</w:t>
      </w:r>
    </w:p>
    <w:p w:rsidR="00533EE6" w:rsidRPr="0084549A" w:rsidRDefault="00533EE6" w:rsidP="00533EE6">
      <w:pPr>
        <w:numPr>
          <w:ilvl w:val="0"/>
          <w:numId w:val="83"/>
        </w:numPr>
        <w:tabs>
          <w:tab w:val="left" w:pos="1080"/>
        </w:tabs>
        <w:ind w:left="0" w:firstLine="709"/>
        <w:jc w:val="both"/>
        <w:rPr>
          <w:bCs/>
        </w:rPr>
      </w:pPr>
      <w:r w:rsidRPr="0084549A">
        <w:rPr>
          <w:bCs/>
        </w:rPr>
        <w:t>Библиотечные уроки;</w:t>
      </w:r>
    </w:p>
    <w:p w:rsidR="00533EE6" w:rsidRPr="0084549A" w:rsidRDefault="00533EE6" w:rsidP="00533EE6">
      <w:pPr>
        <w:numPr>
          <w:ilvl w:val="0"/>
          <w:numId w:val="83"/>
        </w:numPr>
        <w:tabs>
          <w:tab w:val="left" w:pos="1080"/>
        </w:tabs>
        <w:ind w:left="0" w:firstLine="709"/>
        <w:jc w:val="both"/>
        <w:rPr>
          <w:b/>
          <w:bCs/>
        </w:rPr>
      </w:pPr>
      <w:r w:rsidRPr="0084549A">
        <w:rPr>
          <w:bCs/>
        </w:rPr>
        <w:t>Конкурсы, экскурсии, олимпиады, конференции, деловые и ролевые игры и др.</w:t>
      </w:r>
    </w:p>
    <w:p w:rsidR="00533EE6" w:rsidRPr="0084549A" w:rsidRDefault="00533EE6" w:rsidP="00533EE6">
      <w:pPr>
        <w:numPr>
          <w:ilvl w:val="0"/>
          <w:numId w:val="84"/>
        </w:numPr>
        <w:tabs>
          <w:tab w:val="left" w:pos="1080"/>
        </w:tabs>
        <w:ind w:left="0" w:firstLine="709"/>
        <w:jc w:val="both"/>
        <w:rPr>
          <w:bCs/>
        </w:rPr>
      </w:pPr>
      <w:r w:rsidRPr="0084549A">
        <w:rPr>
          <w:bCs/>
        </w:rPr>
        <w:t>Оказание помощи ветеранам ВОВ и труда.</w:t>
      </w:r>
    </w:p>
    <w:p w:rsidR="00533EE6" w:rsidRPr="0084549A" w:rsidRDefault="00533EE6" w:rsidP="00533EE6">
      <w:pPr>
        <w:numPr>
          <w:ilvl w:val="0"/>
          <w:numId w:val="84"/>
        </w:numPr>
        <w:tabs>
          <w:tab w:val="left" w:pos="1080"/>
        </w:tabs>
        <w:ind w:left="0" w:firstLine="709"/>
        <w:jc w:val="both"/>
        <w:rPr>
          <w:bCs/>
        </w:rPr>
      </w:pPr>
      <w:r w:rsidRPr="0084549A">
        <w:rPr>
          <w:bCs/>
        </w:rPr>
        <w:t>Конкурсы рисунков.</w:t>
      </w:r>
    </w:p>
    <w:p w:rsidR="00533EE6" w:rsidRPr="0084549A" w:rsidRDefault="00533EE6" w:rsidP="00533EE6">
      <w:pPr>
        <w:numPr>
          <w:ilvl w:val="0"/>
          <w:numId w:val="85"/>
        </w:numPr>
        <w:tabs>
          <w:tab w:val="left" w:pos="1080"/>
        </w:tabs>
        <w:ind w:left="0" w:firstLine="709"/>
        <w:jc w:val="both"/>
      </w:pPr>
      <w:r w:rsidRPr="0084549A">
        <w:t>Участие в научно-исследовательских конференциях на уровне школы, района, области.</w:t>
      </w:r>
    </w:p>
    <w:p w:rsidR="00533EE6" w:rsidRPr="0084549A" w:rsidRDefault="00533EE6" w:rsidP="00533EE6">
      <w:pPr>
        <w:numPr>
          <w:ilvl w:val="0"/>
          <w:numId w:val="85"/>
        </w:numPr>
        <w:tabs>
          <w:tab w:val="left" w:pos="1080"/>
        </w:tabs>
        <w:ind w:left="0" w:firstLine="709"/>
        <w:jc w:val="both"/>
      </w:pPr>
      <w:r w:rsidRPr="0084549A">
        <w:t>Разработка проектов к урокам.</w:t>
      </w:r>
    </w:p>
    <w:p w:rsidR="00533EE6" w:rsidRPr="0084549A" w:rsidRDefault="00533EE6" w:rsidP="00533EE6">
      <w:pPr>
        <w:tabs>
          <w:tab w:val="left" w:pos="1080"/>
        </w:tabs>
        <w:ind w:firstLine="709"/>
        <w:jc w:val="both"/>
        <w:rPr>
          <w:b/>
        </w:rPr>
      </w:pPr>
      <w:r w:rsidRPr="0084549A">
        <w:rPr>
          <w:b/>
        </w:rPr>
        <w:t>4.Духовно-нравственное:</w:t>
      </w:r>
    </w:p>
    <w:p w:rsidR="00533EE6" w:rsidRPr="0084549A" w:rsidRDefault="00533EE6" w:rsidP="00533EE6">
      <w:pPr>
        <w:numPr>
          <w:ilvl w:val="0"/>
          <w:numId w:val="86"/>
        </w:numPr>
        <w:tabs>
          <w:tab w:val="left" w:pos="1080"/>
        </w:tabs>
        <w:ind w:left="0" w:firstLine="709"/>
        <w:jc w:val="both"/>
      </w:pPr>
      <w:r w:rsidRPr="0084549A">
        <w:t>Конкурсы чтецов</w:t>
      </w:r>
    </w:p>
    <w:p w:rsidR="00533EE6" w:rsidRPr="0084549A" w:rsidRDefault="00533EE6" w:rsidP="00533EE6">
      <w:pPr>
        <w:numPr>
          <w:ilvl w:val="0"/>
          <w:numId w:val="86"/>
        </w:numPr>
        <w:tabs>
          <w:tab w:val="left" w:pos="1080"/>
        </w:tabs>
        <w:ind w:left="0" w:firstLine="709"/>
        <w:jc w:val="both"/>
      </w:pPr>
      <w:r w:rsidRPr="0084549A">
        <w:t>Классные часы</w:t>
      </w:r>
    </w:p>
    <w:p w:rsidR="00533EE6" w:rsidRPr="0084549A" w:rsidRDefault="00533EE6" w:rsidP="00533EE6">
      <w:pPr>
        <w:numPr>
          <w:ilvl w:val="0"/>
          <w:numId w:val="86"/>
        </w:numPr>
        <w:tabs>
          <w:tab w:val="left" w:pos="1080"/>
        </w:tabs>
        <w:ind w:left="0" w:firstLine="709"/>
        <w:jc w:val="both"/>
      </w:pPr>
      <w:r w:rsidRPr="0084549A">
        <w:t>Экскурсии, походы</w:t>
      </w:r>
    </w:p>
    <w:p w:rsidR="00533EE6" w:rsidRPr="0084549A" w:rsidRDefault="00533EE6" w:rsidP="00533EE6">
      <w:pPr>
        <w:numPr>
          <w:ilvl w:val="0"/>
          <w:numId w:val="86"/>
        </w:numPr>
        <w:tabs>
          <w:tab w:val="left" w:pos="1080"/>
        </w:tabs>
        <w:ind w:left="0" w:firstLine="709"/>
        <w:jc w:val="both"/>
      </w:pPr>
      <w:r w:rsidRPr="0084549A">
        <w:t>Акции «Свет в окне» и др.</w:t>
      </w:r>
    </w:p>
    <w:p w:rsidR="00533EE6" w:rsidRPr="0084549A" w:rsidRDefault="00533EE6" w:rsidP="00533EE6">
      <w:pPr>
        <w:tabs>
          <w:tab w:val="left" w:pos="1080"/>
        </w:tabs>
        <w:ind w:firstLine="709"/>
        <w:jc w:val="both"/>
        <w:rPr>
          <w:b/>
        </w:rPr>
      </w:pPr>
      <w:r w:rsidRPr="0084549A">
        <w:rPr>
          <w:b/>
        </w:rPr>
        <w:t>5.Социальное:</w:t>
      </w:r>
    </w:p>
    <w:p w:rsidR="00533EE6" w:rsidRPr="0084549A" w:rsidRDefault="00533EE6" w:rsidP="00533EE6">
      <w:pPr>
        <w:numPr>
          <w:ilvl w:val="0"/>
          <w:numId w:val="87"/>
        </w:numPr>
        <w:tabs>
          <w:tab w:val="left" w:pos="1080"/>
        </w:tabs>
        <w:ind w:left="0" w:firstLine="709"/>
        <w:jc w:val="both"/>
      </w:pPr>
      <w:r w:rsidRPr="0084549A">
        <w:t>Помощь дошкольной группе</w:t>
      </w:r>
    </w:p>
    <w:p w:rsidR="00533EE6" w:rsidRPr="0084549A" w:rsidRDefault="00533EE6" w:rsidP="00533EE6">
      <w:pPr>
        <w:numPr>
          <w:ilvl w:val="0"/>
          <w:numId w:val="87"/>
        </w:numPr>
        <w:tabs>
          <w:tab w:val="left" w:pos="1080"/>
        </w:tabs>
        <w:ind w:left="0" w:firstLine="709"/>
        <w:jc w:val="both"/>
      </w:pPr>
      <w:r w:rsidRPr="0084549A">
        <w:t>Участие в районных праздниках</w:t>
      </w:r>
    </w:p>
    <w:p w:rsidR="00533EE6" w:rsidRPr="0084549A" w:rsidRDefault="00533EE6" w:rsidP="00533EE6">
      <w:pPr>
        <w:numPr>
          <w:ilvl w:val="0"/>
          <w:numId w:val="87"/>
        </w:numPr>
        <w:tabs>
          <w:tab w:val="left" w:pos="1080"/>
        </w:tabs>
        <w:ind w:left="0" w:firstLine="709"/>
        <w:jc w:val="both"/>
      </w:pPr>
      <w:r w:rsidRPr="0084549A">
        <w:t>Помощь инвалидам ВОВ</w:t>
      </w:r>
    </w:p>
    <w:p w:rsidR="00533EE6" w:rsidRPr="0084549A" w:rsidRDefault="00533EE6" w:rsidP="00533EE6">
      <w:pPr>
        <w:numPr>
          <w:ilvl w:val="0"/>
          <w:numId w:val="87"/>
        </w:numPr>
        <w:tabs>
          <w:tab w:val="left" w:pos="1080"/>
        </w:tabs>
        <w:ind w:left="0" w:firstLine="709"/>
        <w:jc w:val="both"/>
      </w:pPr>
      <w:r w:rsidRPr="0084549A">
        <w:t>Акции «Мы твой дом и тепло сохраним, «Синий платочек» и др.</w:t>
      </w:r>
    </w:p>
    <w:p w:rsidR="00533EE6" w:rsidRDefault="00533EE6" w:rsidP="00533EE6">
      <w:pPr>
        <w:ind w:firstLine="709"/>
        <w:jc w:val="both"/>
        <w:rPr>
          <w:b/>
        </w:rPr>
      </w:pPr>
    </w:p>
    <w:p w:rsidR="00533EE6" w:rsidRPr="0084549A" w:rsidRDefault="00533EE6" w:rsidP="00533EE6">
      <w:pPr>
        <w:shd w:val="clear" w:color="auto" w:fill="FFFFFF" w:themeFill="background1"/>
        <w:ind w:firstLine="709"/>
        <w:jc w:val="both"/>
        <w:rPr>
          <w:b/>
        </w:rPr>
      </w:pPr>
    </w:p>
    <w:p w:rsidR="00533EE6" w:rsidRPr="0084549A" w:rsidRDefault="00533EE6" w:rsidP="00533EE6">
      <w:pPr>
        <w:shd w:val="clear" w:color="auto" w:fill="FFFFFF" w:themeFill="background1"/>
        <w:ind w:firstLine="709"/>
        <w:jc w:val="center"/>
        <w:rPr>
          <w:b/>
        </w:rPr>
      </w:pPr>
      <w:r w:rsidRPr="0084549A">
        <w:rPr>
          <w:b/>
        </w:rPr>
        <w:t>План  внеурочной деятельности</w:t>
      </w:r>
    </w:p>
    <w:tbl>
      <w:tblPr>
        <w:tblW w:w="9536" w:type="dxa"/>
        <w:tblInd w:w="40" w:type="dxa"/>
        <w:tblLayout w:type="fixed"/>
        <w:tblCellMar>
          <w:left w:w="40" w:type="dxa"/>
          <w:right w:w="40" w:type="dxa"/>
        </w:tblCellMar>
        <w:tblLook w:val="04A0" w:firstRow="1" w:lastRow="0" w:firstColumn="1" w:lastColumn="0" w:noHBand="0" w:noVBand="1"/>
      </w:tblPr>
      <w:tblGrid>
        <w:gridCol w:w="3240"/>
        <w:gridCol w:w="3780"/>
        <w:gridCol w:w="537"/>
        <w:gridCol w:w="44"/>
        <w:gridCol w:w="586"/>
        <w:gridCol w:w="643"/>
        <w:gridCol w:w="706"/>
      </w:tblGrid>
      <w:tr w:rsidR="00533EE6" w:rsidRPr="0084549A" w:rsidTr="00533EE6">
        <w:trPr>
          <w:trHeight w:val="240"/>
        </w:trPr>
        <w:tc>
          <w:tcPr>
            <w:tcW w:w="32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33EE6" w:rsidRPr="0084549A" w:rsidRDefault="00533EE6" w:rsidP="00454C36">
            <w:pPr>
              <w:shd w:val="clear" w:color="auto" w:fill="FFFFFF" w:themeFill="background1"/>
              <w:autoSpaceDE w:val="0"/>
              <w:autoSpaceDN w:val="0"/>
              <w:adjustRightInd w:val="0"/>
              <w:jc w:val="center"/>
            </w:pPr>
            <w:r w:rsidRPr="0084549A">
              <w:rPr>
                <w:b/>
                <w:bCs/>
              </w:rPr>
              <w:t>Направление</w:t>
            </w:r>
          </w:p>
          <w:p w:rsidR="00533EE6" w:rsidRPr="0084549A" w:rsidRDefault="00533EE6" w:rsidP="00533EE6">
            <w:pPr>
              <w:shd w:val="clear" w:color="auto" w:fill="FFFFFF" w:themeFill="background1"/>
              <w:autoSpaceDE w:val="0"/>
              <w:autoSpaceDN w:val="0"/>
              <w:adjustRightInd w:val="0"/>
              <w:jc w:val="both"/>
            </w:pPr>
          </w:p>
        </w:tc>
        <w:tc>
          <w:tcPr>
            <w:tcW w:w="37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33EE6" w:rsidRPr="0084549A" w:rsidRDefault="00533EE6" w:rsidP="00533EE6">
            <w:pPr>
              <w:shd w:val="clear" w:color="auto" w:fill="FFFFFF" w:themeFill="background1"/>
              <w:autoSpaceDE w:val="0"/>
              <w:autoSpaceDN w:val="0"/>
              <w:adjustRightInd w:val="0"/>
              <w:jc w:val="both"/>
            </w:pPr>
          </w:p>
          <w:p w:rsidR="00533EE6" w:rsidRPr="0084549A" w:rsidRDefault="00533EE6" w:rsidP="00533EE6">
            <w:pPr>
              <w:shd w:val="clear" w:color="auto" w:fill="FFFFFF" w:themeFill="background1"/>
              <w:autoSpaceDE w:val="0"/>
              <w:autoSpaceDN w:val="0"/>
              <w:adjustRightInd w:val="0"/>
              <w:jc w:val="both"/>
            </w:pPr>
          </w:p>
        </w:tc>
        <w:tc>
          <w:tcPr>
            <w:tcW w:w="251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533EE6" w:rsidRPr="0084549A" w:rsidRDefault="00533EE6" w:rsidP="00533EE6">
            <w:pPr>
              <w:shd w:val="clear" w:color="auto" w:fill="FFFFFF" w:themeFill="background1"/>
              <w:autoSpaceDE w:val="0"/>
              <w:autoSpaceDN w:val="0"/>
              <w:adjustRightInd w:val="0"/>
              <w:jc w:val="both"/>
            </w:pPr>
            <w:r w:rsidRPr="0084549A">
              <w:rPr>
                <w:b/>
                <w:bCs/>
              </w:rPr>
              <w:t>Класс</w:t>
            </w:r>
          </w:p>
        </w:tc>
      </w:tr>
      <w:tr w:rsidR="00533EE6" w:rsidRPr="0084549A" w:rsidTr="00533EE6">
        <w:trPr>
          <w:trHeight w:val="226"/>
        </w:trPr>
        <w:tc>
          <w:tcPr>
            <w:tcW w:w="3240" w:type="dxa"/>
            <w:vMerge/>
            <w:tcBorders>
              <w:top w:val="single" w:sz="6" w:space="0" w:color="auto"/>
              <w:left w:val="single" w:sz="6" w:space="0" w:color="auto"/>
              <w:bottom w:val="single" w:sz="6" w:space="0" w:color="auto"/>
              <w:right w:val="single" w:sz="6" w:space="0" w:color="auto"/>
            </w:tcBorders>
            <w:vAlign w:val="center"/>
            <w:hideMark/>
          </w:tcPr>
          <w:p w:rsidR="00533EE6" w:rsidRPr="0084549A" w:rsidRDefault="00533EE6" w:rsidP="00533EE6">
            <w:pPr>
              <w:shd w:val="clear" w:color="auto" w:fill="FFFFFF" w:themeFill="background1"/>
              <w:jc w:val="both"/>
            </w:pPr>
          </w:p>
        </w:tc>
        <w:tc>
          <w:tcPr>
            <w:tcW w:w="3780" w:type="dxa"/>
            <w:vMerge/>
            <w:tcBorders>
              <w:top w:val="single" w:sz="6" w:space="0" w:color="auto"/>
              <w:left w:val="single" w:sz="6" w:space="0" w:color="auto"/>
              <w:bottom w:val="single" w:sz="6" w:space="0" w:color="auto"/>
              <w:right w:val="single" w:sz="6" w:space="0" w:color="auto"/>
            </w:tcBorders>
            <w:vAlign w:val="center"/>
            <w:hideMark/>
          </w:tcPr>
          <w:p w:rsidR="00533EE6" w:rsidRPr="0084549A" w:rsidRDefault="00533EE6" w:rsidP="00533EE6">
            <w:pPr>
              <w:shd w:val="clear" w:color="auto" w:fill="FFFFFF" w:themeFill="background1"/>
              <w:jc w:val="both"/>
            </w:pPr>
          </w:p>
        </w:tc>
        <w:tc>
          <w:tcPr>
            <w:tcW w:w="537"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33EE6" w:rsidRPr="0084549A" w:rsidRDefault="00533EE6" w:rsidP="00533EE6">
            <w:pPr>
              <w:shd w:val="clear" w:color="auto" w:fill="FFFFFF" w:themeFill="background1"/>
              <w:autoSpaceDE w:val="0"/>
              <w:autoSpaceDN w:val="0"/>
              <w:adjustRightInd w:val="0"/>
              <w:jc w:val="both"/>
              <w:rPr>
                <w:b/>
                <w:lang w:val="en-US"/>
              </w:rPr>
            </w:pPr>
            <w:r w:rsidRPr="0084549A">
              <w:rPr>
                <w:b/>
                <w:lang w:val="en-US"/>
              </w:rPr>
              <w:t>I</w:t>
            </w:r>
          </w:p>
        </w:tc>
        <w:tc>
          <w:tcPr>
            <w:tcW w:w="630"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533EE6" w:rsidRPr="0084549A" w:rsidRDefault="00533EE6" w:rsidP="00533EE6">
            <w:pPr>
              <w:shd w:val="clear" w:color="auto" w:fill="FFFFFF" w:themeFill="background1"/>
              <w:autoSpaceDE w:val="0"/>
              <w:autoSpaceDN w:val="0"/>
              <w:adjustRightInd w:val="0"/>
              <w:jc w:val="both"/>
              <w:rPr>
                <w:b/>
                <w:bCs/>
              </w:rPr>
            </w:pPr>
            <w:r w:rsidRPr="0084549A">
              <w:rPr>
                <w:b/>
                <w:bCs/>
                <w:lang w:val="en-US"/>
              </w:rPr>
              <w:t>II</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3EE6" w:rsidRPr="0084549A" w:rsidRDefault="00533EE6" w:rsidP="00533EE6">
            <w:pPr>
              <w:shd w:val="clear" w:color="auto" w:fill="FFFFFF" w:themeFill="background1"/>
              <w:autoSpaceDE w:val="0"/>
              <w:autoSpaceDN w:val="0"/>
              <w:adjustRightInd w:val="0"/>
              <w:jc w:val="both"/>
            </w:pPr>
            <w:r w:rsidRPr="0084549A">
              <w:rPr>
                <w:b/>
                <w:bCs/>
                <w:lang w:val="en-US"/>
              </w:rPr>
              <w:t>III</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33EE6" w:rsidRPr="0084549A" w:rsidRDefault="00533EE6" w:rsidP="00533EE6">
            <w:pPr>
              <w:shd w:val="clear" w:color="auto" w:fill="FFFFFF" w:themeFill="background1"/>
              <w:autoSpaceDE w:val="0"/>
              <w:autoSpaceDN w:val="0"/>
              <w:adjustRightInd w:val="0"/>
              <w:jc w:val="both"/>
            </w:pPr>
            <w:r w:rsidRPr="0084549A">
              <w:rPr>
                <w:b/>
                <w:bCs/>
                <w:lang w:val="en-US"/>
              </w:rPr>
              <w:t>IV</w:t>
            </w:r>
          </w:p>
        </w:tc>
      </w:tr>
      <w:tr w:rsidR="00533EE6" w:rsidRPr="0084549A" w:rsidTr="00533EE6">
        <w:trPr>
          <w:trHeight w:val="480"/>
        </w:trPr>
        <w:tc>
          <w:tcPr>
            <w:tcW w:w="3240" w:type="dxa"/>
            <w:vMerge/>
            <w:tcBorders>
              <w:top w:val="single" w:sz="6" w:space="0" w:color="auto"/>
              <w:left w:val="single" w:sz="6" w:space="0" w:color="auto"/>
              <w:bottom w:val="single" w:sz="6" w:space="0" w:color="auto"/>
              <w:right w:val="single" w:sz="6" w:space="0" w:color="auto"/>
            </w:tcBorders>
            <w:vAlign w:val="center"/>
            <w:hideMark/>
          </w:tcPr>
          <w:p w:rsidR="00533EE6" w:rsidRPr="0084549A" w:rsidRDefault="00533EE6" w:rsidP="00533EE6">
            <w:pPr>
              <w:shd w:val="clear" w:color="auto" w:fill="FFFFFF" w:themeFill="background1"/>
              <w:jc w:val="both"/>
            </w:pPr>
          </w:p>
        </w:tc>
        <w:tc>
          <w:tcPr>
            <w:tcW w:w="3780" w:type="dxa"/>
            <w:vMerge/>
            <w:tcBorders>
              <w:top w:val="single" w:sz="6" w:space="0" w:color="auto"/>
              <w:left w:val="single" w:sz="6" w:space="0" w:color="auto"/>
              <w:bottom w:val="single" w:sz="6" w:space="0" w:color="auto"/>
              <w:right w:val="single" w:sz="6" w:space="0" w:color="auto"/>
            </w:tcBorders>
            <w:vAlign w:val="center"/>
            <w:hideMark/>
          </w:tcPr>
          <w:p w:rsidR="00533EE6" w:rsidRPr="0084549A" w:rsidRDefault="00533EE6" w:rsidP="00533EE6">
            <w:pPr>
              <w:shd w:val="clear" w:color="auto" w:fill="FFFFFF" w:themeFill="background1"/>
              <w:jc w:val="both"/>
            </w:pPr>
          </w:p>
        </w:tc>
        <w:tc>
          <w:tcPr>
            <w:tcW w:w="2516"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533EE6" w:rsidRPr="0084549A" w:rsidRDefault="00533EE6" w:rsidP="00F673BB">
            <w:pPr>
              <w:shd w:val="clear" w:color="auto" w:fill="FFFFFF" w:themeFill="background1"/>
              <w:autoSpaceDE w:val="0"/>
              <w:autoSpaceDN w:val="0"/>
              <w:adjustRightInd w:val="0"/>
              <w:jc w:val="center"/>
            </w:pPr>
            <w:r w:rsidRPr="0084549A">
              <w:rPr>
                <w:b/>
                <w:bCs/>
              </w:rPr>
              <w:t>Часы</w:t>
            </w:r>
          </w:p>
        </w:tc>
      </w:tr>
      <w:tr w:rsidR="00F673BB" w:rsidRPr="0084549A" w:rsidTr="001277B6">
        <w:trPr>
          <w:trHeight w:val="230"/>
        </w:trPr>
        <w:tc>
          <w:tcPr>
            <w:tcW w:w="3240" w:type="dxa"/>
            <w:vMerge w:val="restart"/>
            <w:tcBorders>
              <w:top w:val="single" w:sz="4" w:space="0" w:color="auto"/>
              <w:left w:val="single" w:sz="6" w:space="0" w:color="auto"/>
              <w:right w:val="single" w:sz="6" w:space="0" w:color="auto"/>
            </w:tcBorders>
            <w:vAlign w:val="center"/>
            <w:hideMark/>
          </w:tcPr>
          <w:p w:rsidR="00F673BB" w:rsidRPr="00DD3EB1" w:rsidRDefault="00F673BB" w:rsidP="00533EE6">
            <w:pPr>
              <w:shd w:val="clear" w:color="auto" w:fill="FFFFFF" w:themeFill="background1"/>
              <w:autoSpaceDE w:val="0"/>
              <w:autoSpaceDN w:val="0"/>
              <w:adjustRightInd w:val="0"/>
              <w:jc w:val="both"/>
              <w:rPr>
                <w:b/>
              </w:rPr>
            </w:pPr>
            <w:r w:rsidRPr="00DD3EB1">
              <w:rPr>
                <w:b/>
              </w:rPr>
              <w:t>Спортивно-оздоровительное</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r w:rsidRPr="0084549A">
              <w:t>Плавание</w:t>
            </w:r>
          </w:p>
        </w:tc>
        <w:tc>
          <w:tcPr>
            <w:tcW w:w="5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A517D7" w:rsidP="00533EE6">
            <w:pPr>
              <w:shd w:val="clear" w:color="auto" w:fill="FFFFFF" w:themeFill="background1"/>
              <w:autoSpaceDE w:val="0"/>
              <w:autoSpaceDN w:val="0"/>
              <w:adjustRightInd w:val="0"/>
              <w:jc w:val="both"/>
            </w:pPr>
            <w:r>
              <w:t>2</w:t>
            </w:r>
          </w:p>
        </w:tc>
      </w:tr>
      <w:tr w:rsidR="00F673BB" w:rsidRPr="0084549A" w:rsidTr="001277B6">
        <w:trPr>
          <w:trHeight w:val="230"/>
        </w:trPr>
        <w:tc>
          <w:tcPr>
            <w:tcW w:w="3240" w:type="dxa"/>
            <w:vMerge/>
            <w:tcBorders>
              <w:left w:val="single" w:sz="6" w:space="0" w:color="auto"/>
              <w:right w:val="single" w:sz="6" w:space="0" w:color="auto"/>
            </w:tcBorders>
            <w:vAlign w:val="center"/>
            <w:hideMark/>
          </w:tcPr>
          <w:p w:rsidR="00F673BB" w:rsidRPr="00DD3EB1" w:rsidRDefault="00F673BB" w:rsidP="00533EE6">
            <w:pPr>
              <w:shd w:val="clear" w:color="auto" w:fill="FFFFFF" w:themeFill="background1"/>
              <w:jc w:val="both"/>
              <w:rPr>
                <w:b/>
              </w:rPr>
            </w:pP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r>
              <w:t>Волейбол</w:t>
            </w:r>
          </w:p>
        </w:tc>
        <w:tc>
          <w:tcPr>
            <w:tcW w:w="5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A70255" w:rsidP="00533EE6">
            <w:pPr>
              <w:shd w:val="clear" w:color="auto" w:fill="FFFFFF" w:themeFill="background1"/>
              <w:autoSpaceDE w:val="0"/>
              <w:autoSpaceDN w:val="0"/>
              <w:adjustRightInd w:val="0"/>
              <w:jc w:val="both"/>
            </w:pPr>
            <w:r>
              <w:t>2</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r>
              <w:t>2</w:t>
            </w: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F673BB" w:rsidRPr="0084549A" w:rsidRDefault="00A517D7" w:rsidP="00533EE6">
            <w:pPr>
              <w:shd w:val="clear" w:color="auto" w:fill="FFFFFF" w:themeFill="background1"/>
              <w:autoSpaceDE w:val="0"/>
              <w:autoSpaceDN w:val="0"/>
              <w:adjustRightInd w:val="0"/>
              <w:jc w:val="both"/>
            </w:pPr>
            <w:r>
              <w:t>2</w:t>
            </w:r>
          </w:p>
        </w:tc>
      </w:tr>
      <w:tr w:rsidR="00F673BB" w:rsidRPr="0084549A" w:rsidTr="001277B6">
        <w:trPr>
          <w:trHeight w:val="230"/>
        </w:trPr>
        <w:tc>
          <w:tcPr>
            <w:tcW w:w="3240" w:type="dxa"/>
            <w:vMerge/>
            <w:tcBorders>
              <w:left w:val="single" w:sz="6" w:space="0" w:color="auto"/>
              <w:right w:val="single" w:sz="6" w:space="0" w:color="auto"/>
            </w:tcBorders>
            <w:vAlign w:val="center"/>
          </w:tcPr>
          <w:p w:rsidR="00F673BB" w:rsidRPr="00DD3EB1" w:rsidRDefault="00F673BB" w:rsidP="00533EE6">
            <w:pPr>
              <w:shd w:val="clear" w:color="auto" w:fill="FFFFFF" w:themeFill="background1"/>
              <w:jc w:val="both"/>
              <w:rPr>
                <w:b/>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F673BB" w:rsidRDefault="00F673BB" w:rsidP="00533EE6">
            <w:pPr>
              <w:shd w:val="clear" w:color="auto" w:fill="FFFFFF" w:themeFill="background1"/>
              <w:autoSpaceDE w:val="0"/>
              <w:autoSpaceDN w:val="0"/>
              <w:adjustRightInd w:val="0"/>
              <w:jc w:val="both"/>
            </w:pPr>
            <w:r>
              <w:t>Шахматы</w:t>
            </w:r>
          </w:p>
        </w:tc>
        <w:tc>
          <w:tcPr>
            <w:tcW w:w="581" w:type="dxa"/>
            <w:gridSpan w:val="2"/>
            <w:tcBorders>
              <w:top w:val="single" w:sz="6" w:space="0" w:color="auto"/>
              <w:left w:val="single" w:sz="6" w:space="0" w:color="auto"/>
              <w:bottom w:val="single" w:sz="6" w:space="0" w:color="auto"/>
              <w:right w:val="single" w:sz="6" w:space="0" w:color="auto"/>
            </w:tcBorders>
            <w:shd w:val="clear" w:color="auto" w:fill="FFFFFF"/>
          </w:tcPr>
          <w:p w:rsidR="00F673BB" w:rsidRDefault="00F673BB" w:rsidP="00533EE6">
            <w:pPr>
              <w:shd w:val="clear" w:color="auto" w:fill="FFFFFF" w:themeFill="background1"/>
              <w:autoSpaceDE w:val="0"/>
              <w:autoSpaceDN w:val="0"/>
              <w:adjustRightInd w:val="0"/>
              <w:jc w:val="both"/>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673BB" w:rsidRDefault="00F673BB" w:rsidP="00533EE6">
            <w:pPr>
              <w:shd w:val="clear" w:color="auto" w:fill="FFFFFF" w:themeFill="background1"/>
              <w:autoSpaceDE w:val="0"/>
              <w:autoSpaceDN w:val="0"/>
              <w:adjustRightInd w:val="0"/>
              <w:jc w:val="both"/>
            </w:pPr>
            <w:r>
              <w:t>1</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F673BB" w:rsidRDefault="00F673BB" w:rsidP="00533EE6">
            <w:pPr>
              <w:shd w:val="clear" w:color="auto" w:fill="FFFFFF" w:themeFill="background1"/>
              <w:autoSpaceDE w:val="0"/>
              <w:autoSpaceDN w:val="0"/>
              <w:adjustRightInd w:val="0"/>
              <w:jc w:val="both"/>
            </w:pPr>
            <w: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F673BB" w:rsidRDefault="00A517D7" w:rsidP="00533EE6">
            <w:pPr>
              <w:shd w:val="clear" w:color="auto" w:fill="FFFFFF" w:themeFill="background1"/>
              <w:autoSpaceDE w:val="0"/>
              <w:autoSpaceDN w:val="0"/>
              <w:adjustRightInd w:val="0"/>
              <w:jc w:val="both"/>
            </w:pPr>
            <w:r>
              <w:t>1</w:t>
            </w:r>
          </w:p>
        </w:tc>
      </w:tr>
      <w:tr w:rsidR="00F673BB" w:rsidRPr="0084549A" w:rsidTr="001277B6">
        <w:trPr>
          <w:trHeight w:val="240"/>
        </w:trPr>
        <w:tc>
          <w:tcPr>
            <w:tcW w:w="3240" w:type="dxa"/>
            <w:vMerge/>
            <w:tcBorders>
              <w:left w:val="single" w:sz="6" w:space="0" w:color="auto"/>
              <w:right w:val="single" w:sz="6" w:space="0" w:color="auto"/>
            </w:tcBorders>
            <w:vAlign w:val="center"/>
            <w:hideMark/>
          </w:tcPr>
          <w:p w:rsidR="00F673BB" w:rsidRPr="00DD3EB1" w:rsidRDefault="00F673BB" w:rsidP="00533EE6">
            <w:pPr>
              <w:shd w:val="clear" w:color="auto" w:fill="FFFFFF" w:themeFill="background1"/>
              <w:jc w:val="both"/>
              <w:rPr>
                <w:b/>
              </w:rPr>
            </w:pPr>
          </w:p>
        </w:tc>
        <w:tc>
          <w:tcPr>
            <w:tcW w:w="3780" w:type="dxa"/>
            <w:tcBorders>
              <w:top w:val="single" w:sz="6" w:space="0" w:color="auto"/>
              <w:left w:val="single" w:sz="6" w:space="0" w:color="auto"/>
              <w:bottom w:val="single" w:sz="4"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r>
              <w:t>«Азбука здоровья»</w:t>
            </w:r>
          </w:p>
        </w:tc>
        <w:tc>
          <w:tcPr>
            <w:tcW w:w="58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586" w:type="dxa"/>
            <w:tcBorders>
              <w:top w:val="single" w:sz="6" w:space="0" w:color="auto"/>
              <w:left w:val="single" w:sz="6" w:space="0" w:color="auto"/>
              <w:bottom w:val="single" w:sz="4"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643" w:type="dxa"/>
            <w:tcBorders>
              <w:top w:val="single" w:sz="6" w:space="0" w:color="auto"/>
              <w:left w:val="single" w:sz="6" w:space="0" w:color="auto"/>
              <w:bottom w:val="single" w:sz="4"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r>
              <w:t>1</w:t>
            </w:r>
          </w:p>
        </w:tc>
        <w:tc>
          <w:tcPr>
            <w:tcW w:w="706" w:type="dxa"/>
            <w:tcBorders>
              <w:top w:val="single" w:sz="6" w:space="0" w:color="auto"/>
              <w:left w:val="single" w:sz="6" w:space="0" w:color="auto"/>
              <w:bottom w:val="single" w:sz="4" w:space="0" w:color="auto"/>
              <w:right w:val="single" w:sz="6" w:space="0" w:color="auto"/>
            </w:tcBorders>
            <w:shd w:val="clear" w:color="auto" w:fill="FFFFFF"/>
            <w:hideMark/>
          </w:tcPr>
          <w:p w:rsidR="00F673BB" w:rsidRPr="0084549A" w:rsidRDefault="00A517D7" w:rsidP="00533EE6">
            <w:pPr>
              <w:shd w:val="clear" w:color="auto" w:fill="FFFFFF" w:themeFill="background1"/>
              <w:autoSpaceDE w:val="0"/>
              <w:autoSpaceDN w:val="0"/>
              <w:adjustRightInd w:val="0"/>
              <w:jc w:val="both"/>
            </w:pPr>
            <w:r>
              <w:t>1</w:t>
            </w:r>
          </w:p>
        </w:tc>
      </w:tr>
      <w:tr w:rsidR="00F673BB" w:rsidRPr="0084549A" w:rsidTr="001277B6">
        <w:trPr>
          <w:trHeight w:val="300"/>
        </w:trPr>
        <w:tc>
          <w:tcPr>
            <w:tcW w:w="3240" w:type="dxa"/>
            <w:vMerge/>
            <w:tcBorders>
              <w:left w:val="single" w:sz="6" w:space="0" w:color="auto"/>
              <w:bottom w:val="single" w:sz="4" w:space="0" w:color="auto"/>
              <w:right w:val="single" w:sz="6" w:space="0" w:color="auto"/>
            </w:tcBorders>
            <w:vAlign w:val="center"/>
            <w:hideMark/>
          </w:tcPr>
          <w:p w:rsidR="00F673BB" w:rsidRPr="00DD3EB1" w:rsidRDefault="00F673BB" w:rsidP="00533EE6">
            <w:pPr>
              <w:shd w:val="clear" w:color="auto" w:fill="FFFFFF" w:themeFill="background1"/>
              <w:jc w:val="both"/>
              <w:rPr>
                <w:b/>
              </w:rPr>
            </w:pPr>
          </w:p>
        </w:tc>
        <w:tc>
          <w:tcPr>
            <w:tcW w:w="3780" w:type="dxa"/>
            <w:tcBorders>
              <w:top w:val="single" w:sz="4" w:space="0" w:color="auto"/>
              <w:left w:val="single" w:sz="6" w:space="0" w:color="auto"/>
              <w:bottom w:val="single" w:sz="6" w:space="0" w:color="auto"/>
              <w:right w:val="single" w:sz="6" w:space="0" w:color="auto"/>
            </w:tcBorders>
            <w:shd w:val="clear" w:color="auto" w:fill="FFFFFF"/>
            <w:hideMark/>
          </w:tcPr>
          <w:p w:rsidR="00F673BB" w:rsidRDefault="00F673BB" w:rsidP="00533EE6">
            <w:pPr>
              <w:shd w:val="clear" w:color="auto" w:fill="FFFFFF" w:themeFill="background1"/>
              <w:autoSpaceDE w:val="0"/>
              <w:autoSpaceDN w:val="0"/>
              <w:adjustRightInd w:val="0"/>
              <w:jc w:val="both"/>
            </w:pPr>
            <w:r>
              <w:t>« Подвижные игры»</w:t>
            </w:r>
          </w:p>
        </w:tc>
        <w:tc>
          <w:tcPr>
            <w:tcW w:w="58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F673BB" w:rsidRDefault="00F673BB" w:rsidP="00533EE6">
            <w:pPr>
              <w:shd w:val="clear" w:color="auto" w:fill="FFFFFF" w:themeFill="background1"/>
              <w:autoSpaceDE w:val="0"/>
              <w:autoSpaceDN w:val="0"/>
              <w:adjustRightInd w:val="0"/>
              <w:jc w:val="both"/>
            </w:pPr>
            <w:r>
              <w:t>1</w:t>
            </w:r>
          </w:p>
        </w:tc>
        <w:tc>
          <w:tcPr>
            <w:tcW w:w="586" w:type="dxa"/>
            <w:tcBorders>
              <w:top w:val="single" w:sz="4"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c>
          <w:tcPr>
            <w:tcW w:w="643" w:type="dxa"/>
            <w:tcBorders>
              <w:top w:val="single" w:sz="4" w:space="0" w:color="auto"/>
              <w:left w:val="single" w:sz="6" w:space="0" w:color="auto"/>
              <w:bottom w:val="single" w:sz="6" w:space="0" w:color="auto"/>
              <w:right w:val="single" w:sz="6" w:space="0" w:color="auto"/>
            </w:tcBorders>
            <w:shd w:val="clear" w:color="auto" w:fill="FFFFFF"/>
            <w:hideMark/>
          </w:tcPr>
          <w:p w:rsidR="00F673BB" w:rsidRDefault="00F673BB" w:rsidP="00533EE6">
            <w:pPr>
              <w:shd w:val="clear" w:color="auto" w:fill="FFFFFF" w:themeFill="background1"/>
              <w:autoSpaceDE w:val="0"/>
              <w:autoSpaceDN w:val="0"/>
              <w:adjustRightInd w:val="0"/>
              <w:jc w:val="both"/>
            </w:pPr>
          </w:p>
        </w:tc>
        <w:tc>
          <w:tcPr>
            <w:tcW w:w="706" w:type="dxa"/>
            <w:tcBorders>
              <w:top w:val="single" w:sz="4" w:space="0" w:color="auto"/>
              <w:left w:val="single" w:sz="6" w:space="0" w:color="auto"/>
              <w:bottom w:val="single" w:sz="6" w:space="0" w:color="auto"/>
              <w:right w:val="single" w:sz="6" w:space="0" w:color="auto"/>
            </w:tcBorders>
            <w:shd w:val="clear" w:color="auto" w:fill="FFFFFF"/>
            <w:hideMark/>
          </w:tcPr>
          <w:p w:rsidR="00F673BB" w:rsidRPr="0084549A" w:rsidRDefault="00F673BB" w:rsidP="00533EE6">
            <w:pPr>
              <w:shd w:val="clear" w:color="auto" w:fill="FFFFFF" w:themeFill="background1"/>
              <w:autoSpaceDE w:val="0"/>
              <w:autoSpaceDN w:val="0"/>
              <w:adjustRightInd w:val="0"/>
              <w:jc w:val="both"/>
            </w:pPr>
          </w:p>
        </w:tc>
      </w:tr>
      <w:tr w:rsidR="00533EE6" w:rsidRPr="0084549A" w:rsidTr="00533EE6">
        <w:trPr>
          <w:trHeight w:val="226"/>
        </w:trPr>
        <w:tc>
          <w:tcPr>
            <w:tcW w:w="3240" w:type="dxa"/>
            <w:tcBorders>
              <w:top w:val="single" w:sz="4" w:space="0" w:color="auto"/>
              <w:left w:val="single" w:sz="6" w:space="0" w:color="auto"/>
              <w:bottom w:val="single" w:sz="4" w:space="0" w:color="auto"/>
              <w:right w:val="single" w:sz="6" w:space="0" w:color="auto"/>
            </w:tcBorders>
            <w:shd w:val="clear" w:color="auto" w:fill="FFFFFF"/>
            <w:hideMark/>
          </w:tcPr>
          <w:p w:rsidR="00533EE6" w:rsidRPr="00DD3EB1" w:rsidRDefault="00533EE6" w:rsidP="00533EE6">
            <w:pPr>
              <w:shd w:val="clear" w:color="auto" w:fill="FFFFFF" w:themeFill="background1"/>
              <w:autoSpaceDE w:val="0"/>
              <w:autoSpaceDN w:val="0"/>
              <w:adjustRightInd w:val="0"/>
              <w:jc w:val="both"/>
              <w:rPr>
                <w:b/>
              </w:rPr>
            </w:pPr>
            <w:r w:rsidRPr="00DD3EB1">
              <w:rPr>
                <w:b/>
              </w:rPr>
              <w:t>Духовно-нравственное</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7B6566" w:rsidP="00533EE6">
            <w:pPr>
              <w:shd w:val="clear" w:color="auto" w:fill="FFFFFF" w:themeFill="background1"/>
              <w:autoSpaceDE w:val="0"/>
              <w:autoSpaceDN w:val="0"/>
              <w:adjustRightInd w:val="0"/>
              <w:jc w:val="both"/>
            </w:pPr>
            <w:r>
              <w:t>«Я живу в России»</w:t>
            </w:r>
          </w:p>
        </w:tc>
        <w:tc>
          <w:tcPr>
            <w:tcW w:w="5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p>
        </w:tc>
      </w:tr>
      <w:tr w:rsidR="00533EE6" w:rsidRPr="0084549A" w:rsidTr="00533EE6">
        <w:trPr>
          <w:trHeight w:val="270"/>
        </w:trPr>
        <w:tc>
          <w:tcPr>
            <w:tcW w:w="3240" w:type="dxa"/>
            <w:vMerge w:val="restart"/>
            <w:tcBorders>
              <w:top w:val="single" w:sz="4" w:space="0" w:color="auto"/>
              <w:left w:val="single" w:sz="6" w:space="0" w:color="auto"/>
              <w:right w:val="single" w:sz="6" w:space="0" w:color="auto"/>
            </w:tcBorders>
            <w:shd w:val="clear" w:color="auto" w:fill="FFFFFF"/>
            <w:hideMark/>
          </w:tcPr>
          <w:p w:rsidR="00533EE6" w:rsidRPr="00DD3EB1" w:rsidRDefault="00533EE6" w:rsidP="00533EE6">
            <w:pPr>
              <w:shd w:val="clear" w:color="auto" w:fill="FFFFFF" w:themeFill="background1"/>
              <w:autoSpaceDE w:val="0"/>
              <w:autoSpaceDN w:val="0"/>
              <w:adjustRightInd w:val="0"/>
              <w:jc w:val="both"/>
              <w:rPr>
                <w:b/>
              </w:rPr>
            </w:pPr>
            <w:r w:rsidRPr="00DD3EB1">
              <w:rPr>
                <w:b/>
              </w:rPr>
              <w:t>Общеинтеллектуальное</w:t>
            </w:r>
          </w:p>
        </w:tc>
        <w:tc>
          <w:tcPr>
            <w:tcW w:w="3780"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t xml:space="preserve"> </w:t>
            </w:r>
            <w:r w:rsidR="007B6566">
              <w:t>«</w:t>
            </w:r>
            <w:r>
              <w:t>Занимательная математика</w:t>
            </w:r>
            <w:r w:rsidR="007B6566">
              <w:t>»</w:t>
            </w:r>
          </w:p>
        </w:tc>
        <w:tc>
          <w:tcPr>
            <w:tcW w:w="58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7B6566" w:rsidP="00533EE6">
            <w:pPr>
              <w:shd w:val="clear" w:color="auto" w:fill="FFFFFF" w:themeFill="background1"/>
              <w:autoSpaceDE w:val="0"/>
              <w:autoSpaceDN w:val="0"/>
              <w:adjustRightInd w:val="0"/>
              <w:jc w:val="both"/>
            </w:pPr>
            <w:r>
              <w:t>1</w:t>
            </w: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533EE6" w:rsidRPr="0084549A" w:rsidRDefault="00A70255" w:rsidP="00533EE6">
            <w:pPr>
              <w:shd w:val="clear" w:color="auto" w:fill="FFFFFF" w:themeFill="background1"/>
              <w:autoSpaceDE w:val="0"/>
              <w:autoSpaceDN w:val="0"/>
              <w:adjustRightInd w:val="0"/>
              <w:jc w:val="both"/>
            </w:pPr>
            <w:r>
              <w:t>1</w:t>
            </w:r>
          </w:p>
        </w:tc>
        <w:tc>
          <w:tcPr>
            <w:tcW w:w="643" w:type="dxa"/>
            <w:tcBorders>
              <w:top w:val="single" w:sz="6" w:space="0" w:color="auto"/>
              <w:left w:val="single" w:sz="6" w:space="0" w:color="auto"/>
              <w:bottom w:val="single" w:sz="4"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r>
              <w:t>1</w:t>
            </w:r>
          </w:p>
        </w:tc>
        <w:tc>
          <w:tcPr>
            <w:tcW w:w="706" w:type="dxa"/>
            <w:tcBorders>
              <w:top w:val="single" w:sz="6" w:space="0" w:color="auto"/>
              <w:left w:val="single" w:sz="6" w:space="0" w:color="auto"/>
              <w:bottom w:val="single" w:sz="4"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p>
        </w:tc>
      </w:tr>
      <w:tr w:rsidR="00533EE6" w:rsidRPr="0084549A" w:rsidTr="00533EE6">
        <w:trPr>
          <w:trHeight w:val="267"/>
        </w:trPr>
        <w:tc>
          <w:tcPr>
            <w:tcW w:w="3240" w:type="dxa"/>
            <w:vMerge/>
            <w:tcBorders>
              <w:left w:val="single" w:sz="6" w:space="0" w:color="auto"/>
              <w:bottom w:val="single" w:sz="4" w:space="0" w:color="auto"/>
              <w:right w:val="single" w:sz="6" w:space="0" w:color="auto"/>
            </w:tcBorders>
            <w:shd w:val="clear" w:color="auto" w:fill="FFFFFF"/>
          </w:tcPr>
          <w:p w:rsidR="00533EE6" w:rsidRPr="00DD3EB1" w:rsidRDefault="00533EE6" w:rsidP="00533EE6">
            <w:pPr>
              <w:shd w:val="clear" w:color="auto" w:fill="FFFFFF" w:themeFill="background1"/>
              <w:autoSpaceDE w:val="0"/>
              <w:autoSpaceDN w:val="0"/>
              <w:adjustRightInd w:val="0"/>
              <w:jc w:val="both"/>
              <w:rPr>
                <w:b/>
              </w:rPr>
            </w:pPr>
          </w:p>
        </w:tc>
        <w:tc>
          <w:tcPr>
            <w:tcW w:w="3780" w:type="dxa"/>
            <w:tcBorders>
              <w:top w:val="single" w:sz="4" w:space="0" w:color="auto"/>
              <w:left w:val="single" w:sz="6" w:space="0" w:color="auto"/>
              <w:bottom w:val="single" w:sz="6" w:space="0" w:color="auto"/>
              <w:right w:val="single" w:sz="6" w:space="0" w:color="auto"/>
            </w:tcBorders>
            <w:shd w:val="clear" w:color="auto" w:fill="FFFFFF"/>
          </w:tcPr>
          <w:p w:rsidR="00533EE6" w:rsidRDefault="007B6566" w:rsidP="00533EE6">
            <w:pPr>
              <w:shd w:val="clear" w:color="auto" w:fill="FFFFFF" w:themeFill="background1"/>
              <w:autoSpaceDE w:val="0"/>
              <w:autoSpaceDN w:val="0"/>
              <w:adjustRightInd w:val="0"/>
              <w:jc w:val="both"/>
            </w:pPr>
            <w:r>
              <w:t>« В мире книг»</w:t>
            </w:r>
          </w:p>
        </w:tc>
        <w:tc>
          <w:tcPr>
            <w:tcW w:w="581" w:type="dxa"/>
            <w:gridSpan w:val="2"/>
            <w:tcBorders>
              <w:top w:val="single" w:sz="4" w:space="0" w:color="auto"/>
              <w:left w:val="single" w:sz="6" w:space="0" w:color="auto"/>
              <w:bottom w:val="single" w:sz="6" w:space="0" w:color="auto"/>
              <w:right w:val="single" w:sz="6" w:space="0" w:color="auto"/>
            </w:tcBorders>
            <w:shd w:val="clear" w:color="auto" w:fill="FFFFFF"/>
          </w:tcPr>
          <w:p w:rsidR="00533EE6" w:rsidRPr="0084549A" w:rsidRDefault="00A70255" w:rsidP="00533EE6">
            <w:pPr>
              <w:shd w:val="clear" w:color="auto" w:fill="FFFFFF" w:themeFill="background1"/>
              <w:autoSpaceDE w:val="0"/>
              <w:autoSpaceDN w:val="0"/>
              <w:adjustRightInd w:val="0"/>
              <w:jc w:val="both"/>
            </w:pPr>
            <w:r>
              <w:t>2</w:t>
            </w:r>
          </w:p>
        </w:tc>
        <w:tc>
          <w:tcPr>
            <w:tcW w:w="586" w:type="dxa"/>
            <w:tcBorders>
              <w:top w:val="single" w:sz="4" w:space="0" w:color="auto"/>
              <w:left w:val="single" w:sz="6" w:space="0" w:color="auto"/>
              <w:bottom w:val="single" w:sz="6" w:space="0" w:color="auto"/>
              <w:right w:val="single" w:sz="6" w:space="0" w:color="auto"/>
            </w:tcBorders>
            <w:shd w:val="clear" w:color="auto" w:fill="FFFFFF"/>
          </w:tcPr>
          <w:p w:rsidR="00533EE6" w:rsidRDefault="00A70255" w:rsidP="00533EE6">
            <w:pPr>
              <w:shd w:val="clear" w:color="auto" w:fill="FFFFFF" w:themeFill="background1"/>
              <w:autoSpaceDE w:val="0"/>
              <w:autoSpaceDN w:val="0"/>
              <w:adjustRightInd w:val="0"/>
              <w:jc w:val="both"/>
            </w:pPr>
            <w:r>
              <w:t>1</w:t>
            </w:r>
          </w:p>
        </w:tc>
        <w:tc>
          <w:tcPr>
            <w:tcW w:w="643" w:type="dxa"/>
            <w:tcBorders>
              <w:top w:val="single" w:sz="4" w:space="0" w:color="auto"/>
              <w:left w:val="single" w:sz="6" w:space="0" w:color="auto"/>
              <w:bottom w:val="single" w:sz="6" w:space="0" w:color="auto"/>
              <w:right w:val="single" w:sz="6" w:space="0" w:color="auto"/>
            </w:tcBorders>
            <w:shd w:val="clear" w:color="auto" w:fill="FFFFFF"/>
          </w:tcPr>
          <w:p w:rsidR="00533EE6" w:rsidRDefault="007B6566" w:rsidP="00533EE6">
            <w:pPr>
              <w:shd w:val="clear" w:color="auto" w:fill="FFFFFF" w:themeFill="background1"/>
              <w:autoSpaceDE w:val="0"/>
              <w:autoSpaceDN w:val="0"/>
              <w:adjustRightInd w:val="0"/>
              <w:jc w:val="both"/>
            </w:pPr>
            <w:r>
              <w:t>1</w:t>
            </w:r>
          </w:p>
        </w:tc>
        <w:tc>
          <w:tcPr>
            <w:tcW w:w="706" w:type="dxa"/>
            <w:tcBorders>
              <w:top w:val="single" w:sz="4" w:space="0" w:color="auto"/>
              <w:left w:val="single" w:sz="6" w:space="0" w:color="auto"/>
              <w:bottom w:val="single" w:sz="6" w:space="0" w:color="auto"/>
              <w:right w:val="single" w:sz="6" w:space="0" w:color="auto"/>
            </w:tcBorders>
            <w:shd w:val="clear" w:color="auto" w:fill="FFFFFF"/>
          </w:tcPr>
          <w:p w:rsidR="00533EE6" w:rsidRDefault="00A517D7" w:rsidP="00533EE6">
            <w:pPr>
              <w:shd w:val="clear" w:color="auto" w:fill="FFFFFF" w:themeFill="background1"/>
              <w:autoSpaceDE w:val="0"/>
              <w:autoSpaceDN w:val="0"/>
              <w:adjustRightInd w:val="0"/>
              <w:jc w:val="both"/>
            </w:pPr>
            <w:r>
              <w:t>1</w:t>
            </w:r>
          </w:p>
        </w:tc>
      </w:tr>
      <w:tr w:rsidR="00533EE6" w:rsidRPr="0084549A" w:rsidTr="00533EE6">
        <w:trPr>
          <w:trHeight w:val="285"/>
        </w:trPr>
        <w:tc>
          <w:tcPr>
            <w:tcW w:w="3240" w:type="dxa"/>
            <w:vMerge w:val="restart"/>
            <w:tcBorders>
              <w:top w:val="single" w:sz="6" w:space="0" w:color="auto"/>
              <w:left w:val="single" w:sz="6" w:space="0" w:color="auto"/>
              <w:right w:val="single" w:sz="6" w:space="0" w:color="auto"/>
            </w:tcBorders>
            <w:shd w:val="clear" w:color="auto" w:fill="FFFFFF"/>
            <w:hideMark/>
          </w:tcPr>
          <w:p w:rsidR="00533EE6" w:rsidRPr="00DD3EB1" w:rsidRDefault="00533EE6" w:rsidP="00533EE6">
            <w:pPr>
              <w:shd w:val="clear" w:color="auto" w:fill="FFFFFF" w:themeFill="background1"/>
              <w:autoSpaceDE w:val="0"/>
              <w:autoSpaceDN w:val="0"/>
              <w:adjustRightInd w:val="0"/>
              <w:jc w:val="both"/>
              <w:rPr>
                <w:b/>
              </w:rPr>
            </w:pPr>
            <w:r w:rsidRPr="00DD3EB1">
              <w:rPr>
                <w:b/>
              </w:rPr>
              <w:t>Общекультурное</w:t>
            </w:r>
          </w:p>
        </w:tc>
        <w:tc>
          <w:tcPr>
            <w:tcW w:w="3780"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t xml:space="preserve"> </w:t>
            </w:r>
            <w:r w:rsidR="007B6566">
              <w:t>« Волшебная бумага»</w:t>
            </w:r>
          </w:p>
        </w:tc>
        <w:tc>
          <w:tcPr>
            <w:tcW w:w="58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586"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A70255" w:rsidP="00533EE6">
            <w:pPr>
              <w:shd w:val="clear" w:color="auto" w:fill="FFFFFF" w:themeFill="background1"/>
              <w:autoSpaceDE w:val="0"/>
              <w:autoSpaceDN w:val="0"/>
              <w:adjustRightInd w:val="0"/>
              <w:jc w:val="both"/>
            </w:pPr>
            <w:r>
              <w:t>1</w:t>
            </w:r>
          </w:p>
        </w:tc>
        <w:tc>
          <w:tcPr>
            <w:tcW w:w="643"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706"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p>
        </w:tc>
      </w:tr>
      <w:tr w:rsidR="00533EE6" w:rsidRPr="0084549A" w:rsidTr="00533EE6">
        <w:trPr>
          <w:trHeight w:val="255"/>
        </w:trPr>
        <w:tc>
          <w:tcPr>
            <w:tcW w:w="3240" w:type="dxa"/>
            <w:vMerge/>
            <w:tcBorders>
              <w:left w:val="single" w:sz="6" w:space="0" w:color="auto"/>
              <w:bottom w:val="single" w:sz="4" w:space="0" w:color="auto"/>
              <w:right w:val="single" w:sz="6" w:space="0" w:color="auto"/>
            </w:tcBorders>
            <w:shd w:val="clear" w:color="auto" w:fill="FFFFFF"/>
          </w:tcPr>
          <w:p w:rsidR="00533EE6" w:rsidRPr="00DD3EB1" w:rsidRDefault="00533EE6" w:rsidP="00533EE6">
            <w:pPr>
              <w:shd w:val="clear" w:color="auto" w:fill="FFFFFF" w:themeFill="background1"/>
              <w:autoSpaceDE w:val="0"/>
              <w:autoSpaceDN w:val="0"/>
              <w:adjustRightInd w:val="0"/>
              <w:jc w:val="both"/>
              <w:rPr>
                <w:b/>
              </w:rPr>
            </w:pPr>
          </w:p>
        </w:tc>
        <w:tc>
          <w:tcPr>
            <w:tcW w:w="3780" w:type="dxa"/>
            <w:tcBorders>
              <w:top w:val="single" w:sz="4" w:space="0" w:color="auto"/>
              <w:left w:val="single" w:sz="6" w:space="0" w:color="auto"/>
              <w:bottom w:val="single" w:sz="6" w:space="0" w:color="auto"/>
              <w:right w:val="single" w:sz="6" w:space="0" w:color="auto"/>
            </w:tcBorders>
            <w:shd w:val="clear" w:color="auto" w:fill="FFFFFF"/>
          </w:tcPr>
          <w:p w:rsidR="00533EE6" w:rsidRDefault="007B6566" w:rsidP="00533EE6">
            <w:pPr>
              <w:shd w:val="clear" w:color="auto" w:fill="FFFFFF" w:themeFill="background1"/>
              <w:autoSpaceDE w:val="0"/>
              <w:autoSpaceDN w:val="0"/>
              <w:adjustRightInd w:val="0"/>
              <w:jc w:val="both"/>
            </w:pPr>
            <w:r>
              <w:t>« Разноцветная палитра»</w:t>
            </w:r>
          </w:p>
        </w:tc>
        <w:tc>
          <w:tcPr>
            <w:tcW w:w="581" w:type="dxa"/>
            <w:gridSpan w:val="2"/>
            <w:tcBorders>
              <w:top w:val="single" w:sz="4" w:space="0" w:color="auto"/>
              <w:left w:val="single" w:sz="6" w:space="0" w:color="auto"/>
              <w:bottom w:val="single" w:sz="6"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r>
              <w:t>1</w:t>
            </w:r>
          </w:p>
        </w:tc>
        <w:tc>
          <w:tcPr>
            <w:tcW w:w="586" w:type="dxa"/>
            <w:tcBorders>
              <w:top w:val="single" w:sz="4" w:space="0" w:color="auto"/>
              <w:left w:val="single" w:sz="6" w:space="0" w:color="auto"/>
              <w:bottom w:val="single" w:sz="6" w:space="0" w:color="auto"/>
              <w:right w:val="single" w:sz="6" w:space="0" w:color="auto"/>
            </w:tcBorders>
            <w:shd w:val="clear" w:color="auto" w:fill="FFFFFF"/>
          </w:tcPr>
          <w:p w:rsidR="00533EE6" w:rsidRPr="0084549A" w:rsidRDefault="00A70255" w:rsidP="00533EE6">
            <w:pPr>
              <w:shd w:val="clear" w:color="auto" w:fill="FFFFFF" w:themeFill="background1"/>
              <w:autoSpaceDE w:val="0"/>
              <w:autoSpaceDN w:val="0"/>
              <w:adjustRightInd w:val="0"/>
              <w:jc w:val="both"/>
            </w:pPr>
            <w:r>
              <w:t>1</w:t>
            </w:r>
          </w:p>
        </w:tc>
        <w:tc>
          <w:tcPr>
            <w:tcW w:w="643" w:type="dxa"/>
            <w:tcBorders>
              <w:top w:val="single" w:sz="4" w:space="0" w:color="auto"/>
              <w:left w:val="single" w:sz="6" w:space="0" w:color="auto"/>
              <w:bottom w:val="single" w:sz="6"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p>
        </w:tc>
        <w:tc>
          <w:tcPr>
            <w:tcW w:w="706" w:type="dxa"/>
            <w:tcBorders>
              <w:top w:val="single" w:sz="4" w:space="0" w:color="auto"/>
              <w:left w:val="single" w:sz="6" w:space="0" w:color="auto"/>
              <w:bottom w:val="single" w:sz="6" w:space="0" w:color="auto"/>
              <w:right w:val="single" w:sz="6" w:space="0" w:color="auto"/>
            </w:tcBorders>
            <w:shd w:val="clear" w:color="auto" w:fill="FFFFFF"/>
          </w:tcPr>
          <w:p w:rsidR="00533EE6" w:rsidRPr="0084549A" w:rsidRDefault="00A517D7" w:rsidP="00533EE6">
            <w:pPr>
              <w:shd w:val="clear" w:color="auto" w:fill="FFFFFF" w:themeFill="background1"/>
              <w:autoSpaceDE w:val="0"/>
              <w:autoSpaceDN w:val="0"/>
              <w:adjustRightInd w:val="0"/>
              <w:jc w:val="both"/>
            </w:pPr>
            <w:r>
              <w:t>1</w:t>
            </w:r>
          </w:p>
        </w:tc>
      </w:tr>
      <w:tr w:rsidR="00533EE6" w:rsidRPr="0084549A" w:rsidTr="00533EE6">
        <w:trPr>
          <w:trHeight w:val="226"/>
        </w:trPr>
        <w:tc>
          <w:tcPr>
            <w:tcW w:w="3240" w:type="dxa"/>
            <w:tcBorders>
              <w:top w:val="single" w:sz="4" w:space="0" w:color="auto"/>
              <w:left w:val="single" w:sz="6" w:space="0" w:color="auto"/>
              <w:bottom w:val="single" w:sz="4" w:space="0" w:color="auto"/>
              <w:right w:val="single" w:sz="6" w:space="0" w:color="auto"/>
            </w:tcBorders>
            <w:shd w:val="clear" w:color="auto" w:fill="FFFFFF"/>
            <w:hideMark/>
          </w:tcPr>
          <w:p w:rsidR="00533EE6" w:rsidRPr="00DD3EB1" w:rsidRDefault="00533EE6" w:rsidP="00533EE6">
            <w:pPr>
              <w:shd w:val="clear" w:color="auto" w:fill="FFFFFF" w:themeFill="background1"/>
              <w:autoSpaceDE w:val="0"/>
              <w:autoSpaceDN w:val="0"/>
              <w:adjustRightInd w:val="0"/>
              <w:jc w:val="both"/>
              <w:rPr>
                <w:b/>
              </w:rPr>
            </w:pPr>
            <w:r w:rsidRPr="00DD3EB1">
              <w:rPr>
                <w:b/>
              </w:rPr>
              <w:t>Социальное</w:t>
            </w:r>
          </w:p>
        </w:tc>
        <w:tc>
          <w:tcPr>
            <w:tcW w:w="3780"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7B6566" w:rsidP="00533EE6">
            <w:pPr>
              <w:shd w:val="clear" w:color="auto" w:fill="FFFFFF" w:themeFill="background1"/>
              <w:autoSpaceDE w:val="0"/>
              <w:autoSpaceDN w:val="0"/>
              <w:adjustRightInd w:val="0"/>
              <w:jc w:val="both"/>
            </w:pPr>
            <w:r>
              <w:t>« Экологическая тропинка»</w:t>
            </w:r>
          </w:p>
        </w:tc>
        <w:tc>
          <w:tcPr>
            <w:tcW w:w="58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586"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p>
        </w:tc>
        <w:tc>
          <w:tcPr>
            <w:tcW w:w="643"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t>1</w:t>
            </w:r>
          </w:p>
        </w:tc>
        <w:tc>
          <w:tcPr>
            <w:tcW w:w="706" w:type="dxa"/>
            <w:tcBorders>
              <w:top w:val="single" w:sz="6" w:space="0" w:color="auto"/>
              <w:left w:val="single" w:sz="6" w:space="0" w:color="auto"/>
              <w:bottom w:val="single" w:sz="4" w:space="0" w:color="auto"/>
              <w:right w:val="single" w:sz="6" w:space="0" w:color="auto"/>
            </w:tcBorders>
            <w:shd w:val="clear" w:color="auto" w:fill="FFFFFF"/>
            <w:hideMark/>
          </w:tcPr>
          <w:p w:rsidR="00533EE6" w:rsidRPr="0084549A" w:rsidRDefault="00A517D7" w:rsidP="00533EE6">
            <w:pPr>
              <w:shd w:val="clear" w:color="auto" w:fill="FFFFFF" w:themeFill="background1"/>
              <w:autoSpaceDE w:val="0"/>
              <w:autoSpaceDN w:val="0"/>
              <w:adjustRightInd w:val="0"/>
              <w:jc w:val="both"/>
            </w:pPr>
            <w:r>
              <w:t>1</w:t>
            </w:r>
          </w:p>
        </w:tc>
      </w:tr>
      <w:tr w:rsidR="00533EE6" w:rsidRPr="0084549A" w:rsidTr="00533EE6">
        <w:trPr>
          <w:trHeight w:val="226"/>
        </w:trPr>
        <w:tc>
          <w:tcPr>
            <w:tcW w:w="3240" w:type="dxa"/>
            <w:tcBorders>
              <w:top w:val="single" w:sz="6" w:space="0" w:color="auto"/>
              <w:left w:val="single" w:sz="6" w:space="0" w:color="auto"/>
              <w:bottom w:val="single" w:sz="6" w:space="0" w:color="auto"/>
              <w:right w:val="nil"/>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r w:rsidRPr="0084549A">
              <w:rPr>
                <w:b/>
                <w:bCs/>
              </w:rPr>
              <w:t>Всего (по классам):</w:t>
            </w:r>
          </w:p>
        </w:tc>
        <w:tc>
          <w:tcPr>
            <w:tcW w:w="3780" w:type="dxa"/>
            <w:tcBorders>
              <w:top w:val="single" w:sz="6" w:space="0" w:color="auto"/>
              <w:left w:val="nil"/>
              <w:bottom w:val="single" w:sz="6"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p>
        </w:tc>
        <w:tc>
          <w:tcPr>
            <w:tcW w:w="58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F673BB" w:rsidP="00533EE6">
            <w:pPr>
              <w:shd w:val="clear" w:color="auto" w:fill="FFFFFF" w:themeFill="background1"/>
              <w:autoSpaceDE w:val="0"/>
              <w:autoSpaceDN w:val="0"/>
              <w:adjustRightInd w:val="0"/>
              <w:jc w:val="both"/>
            </w:pPr>
            <w:r>
              <w:t>8</w:t>
            </w:r>
          </w:p>
        </w:tc>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F673BB" w:rsidP="00533EE6">
            <w:pPr>
              <w:shd w:val="clear" w:color="auto" w:fill="FFFFFF" w:themeFill="background1"/>
              <w:autoSpaceDE w:val="0"/>
              <w:autoSpaceDN w:val="0"/>
              <w:adjustRightInd w:val="0"/>
              <w:jc w:val="both"/>
            </w:pPr>
            <w:r>
              <w:t>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7B6566" w:rsidP="00533EE6">
            <w:pPr>
              <w:shd w:val="clear" w:color="auto" w:fill="FFFFFF" w:themeFill="background1"/>
              <w:autoSpaceDE w:val="0"/>
              <w:autoSpaceDN w:val="0"/>
              <w:adjustRightInd w:val="0"/>
              <w:jc w:val="both"/>
            </w:pPr>
            <w:r>
              <w:t>8</w:t>
            </w: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A517D7" w:rsidP="00533EE6">
            <w:pPr>
              <w:shd w:val="clear" w:color="auto" w:fill="FFFFFF" w:themeFill="background1"/>
              <w:autoSpaceDE w:val="0"/>
              <w:autoSpaceDN w:val="0"/>
              <w:adjustRightInd w:val="0"/>
              <w:jc w:val="both"/>
            </w:pPr>
            <w:r>
              <w:t>9</w:t>
            </w:r>
          </w:p>
        </w:tc>
      </w:tr>
      <w:tr w:rsidR="00533EE6" w:rsidRPr="0084549A" w:rsidTr="00533EE6">
        <w:trPr>
          <w:trHeight w:val="240"/>
        </w:trPr>
        <w:tc>
          <w:tcPr>
            <w:tcW w:w="3240" w:type="dxa"/>
            <w:tcBorders>
              <w:top w:val="single" w:sz="6" w:space="0" w:color="auto"/>
              <w:left w:val="single" w:sz="6" w:space="0" w:color="auto"/>
              <w:bottom w:val="single" w:sz="6" w:space="0" w:color="auto"/>
              <w:right w:val="nil"/>
            </w:tcBorders>
            <w:shd w:val="clear" w:color="auto" w:fill="FFFFFF"/>
            <w:hideMark/>
          </w:tcPr>
          <w:p w:rsidR="00533EE6" w:rsidRPr="0084549A" w:rsidRDefault="00533EE6" w:rsidP="00533EE6">
            <w:pPr>
              <w:shd w:val="clear" w:color="auto" w:fill="FFFFFF" w:themeFill="background1"/>
              <w:autoSpaceDE w:val="0"/>
              <w:autoSpaceDN w:val="0"/>
              <w:adjustRightInd w:val="0"/>
              <w:jc w:val="both"/>
            </w:pPr>
          </w:p>
        </w:tc>
        <w:tc>
          <w:tcPr>
            <w:tcW w:w="3780" w:type="dxa"/>
            <w:tcBorders>
              <w:top w:val="single" w:sz="6" w:space="0" w:color="auto"/>
              <w:left w:val="nil"/>
              <w:bottom w:val="single" w:sz="6" w:space="0" w:color="auto"/>
              <w:right w:val="single" w:sz="6" w:space="0" w:color="auto"/>
            </w:tcBorders>
            <w:shd w:val="clear" w:color="auto" w:fill="FFFFFF"/>
          </w:tcPr>
          <w:p w:rsidR="00533EE6" w:rsidRPr="0084549A" w:rsidRDefault="00533EE6" w:rsidP="00533EE6">
            <w:pPr>
              <w:shd w:val="clear" w:color="auto" w:fill="FFFFFF" w:themeFill="background1"/>
              <w:autoSpaceDE w:val="0"/>
              <w:autoSpaceDN w:val="0"/>
              <w:adjustRightInd w:val="0"/>
              <w:jc w:val="both"/>
            </w:pPr>
          </w:p>
        </w:tc>
        <w:tc>
          <w:tcPr>
            <w:tcW w:w="251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33EE6" w:rsidRPr="0084549A" w:rsidRDefault="00533EE6" w:rsidP="00533EE6">
            <w:pPr>
              <w:shd w:val="clear" w:color="auto" w:fill="FFFFFF" w:themeFill="background1"/>
              <w:autoSpaceDE w:val="0"/>
              <w:autoSpaceDN w:val="0"/>
              <w:adjustRightInd w:val="0"/>
              <w:jc w:val="center"/>
            </w:pPr>
          </w:p>
        </w:tc>
      </w:tr>
    </w:tbl>
    <w:p w:rsidR="00533EE6" w:rsidRPr="0084549A" w:rsidRDefault="00533EE6" w:rsidP="00F673BB">
      <w:pPr>
        <w:shd w:val="clear" w:color="auto" w:fill="FFFFFF" w:themeFill="background1"/>
        <w:suppressAutoHyphens/>
        <w:jc w:val="both"/>
        <w:rPr>
          <w:lang w:eastAsia="ar-SA"/>
        </w:rPr>
      </w:pPr>
    </w:p>
    <w:p w:rsidR="00533EE6" w:rsidRPr="0084549A" w:rsidRDefault="00533EE6" w:rsidP="00533EE6">
      <w:pPr>
        <w:shd w:val="clear" w:color="auto" w:fill="FFFFFF" w:themeFill="background1"/>
        <w:suppressAutoHyphens/>
        <w:ind w:firstLine="709"/>
        <w:jc w:val="both"/>
        <w:rPr>
          <w:lang w:eastAsia="ar-SA"/>
        </w:rPr>
      </w:pPr>
      <w:r w:rsidRPr="0084549A">
        <w:rPr>
          <w:lang w:eastAsia="ar-SA"/>
        </w:rPr>
        <w:t>Внеурочная деятельность реализуется через работу спортивного клуба, организацию и проведение воспитательных мероприятий социальной и духовно-нравственной направленности.</w:t>
      </w:r>
    </w:p>
    <w:p w:rsidR="00533EE6" w:rsidRDefault="00533EE6" w:rsidP="00533EE6">
      <w:pPr>
        <w:shd w:val="clear" w:color="auto" w:fill="FFFFFF" w:themeFill="background1"/>
      </w:pPr>
    </w:p>
    <w:p w:rsidR="006A604E" w:rsidRDefault="006A604E" w:rsidP="00533EE6">
      <w:pPr>
        <w:shd w:val="clear" w:color="auto" w:fill="FFFFFF" w:themeFill="background1"/>
      </w:pPr>
    </w:p>
    <w:p w:rsidR="00653A76" w:rsidRDefault="007B578E" w:rsidP="007B578E">
      <w:pPr>
        <w:pStyle w:val="afd"/>
        <w:numPr>
          <w:ilvl w:val="1"/>
          <w:numId w:val="62"/>
        </w:numPr>
        <w:spacing w:line="240" w:lineRule="auto"/>
        <w:jc w:val="center"/>
        <w:rPr>
          <w:sz w:val="24"/>
        </w:rPr>
      </w:pPr>
      <w:r>
        <w:rPr>
          <w:sz w:val="24"/>
        </w:rPr>
        <w:t xml:space="preserve"> </w:t>
      </w:r>
      <w:r w:rsidR="00D00181" w:rsidRPr="0084549A">
        <w:rPr>
          <w:sz w:val="24"/>
        </w:rPr>
        <w:t xml:space="preserve">Система </w:t>
      </w:r>
      <w:r w:rsidR="00653A76" w:rsidRPr="0084549A">
        <w:rPr>
          <w:sz w:val="24"/>
        </w:rPr>
        <w:t>условий реализации</w:t>
      </w:r>
      <w:r>
        <w:rPr>
          <w:sz w:val="24"/>
        </w:rPr>
        <w:t xml:space="preserve"> </w:t>
      </w:r>
      <w:r w:rsidR="00653A76" w:rsidRPr="0084549A">
        <w:rPr>
          <w:sz w:val="24"/>
        </w:rPr>
        <w:t>основной образовательной программы</w:t>
      </w:r>
      <w:bookmarkEnd w:id="146"/>
      <w:bookmarkEnd w:id="147"/>
      <w:bookmarkEnd w:id="148"/>
      <w:bookmarkEnd w:id="149"/>
    </w:p>
    <w:p w:rsidR="007B578E" w:rsidRPr="007B578E" w:rsidRDefault="007B578E" w:rsidP="007B578E">
      <w:pPr>
        <w:jc w:val="center"/>
        <w:rPr>
          <w:b/>
        </w:rPr>
      </w:pPr>
      <w:r w:rsidRPr="007B578E">
        <w:rPr>
          <w:b/>
        </w:rPr>
        <w:t>начального общего образования</w:t>
      </w:r>
    </w:p>
    <w:p w:rsidR="00B80EB9" w:rsidRPr="0084549A" w:rsidRDefault="00B80EB9" w:rsidP="007B578E">
      <w:pPr>
        <w:pStyle w:val="21"/>
        <w:numPr>
          <w:ilvl w:val="0"/>
          <w:numId w:val="0"/>
        </w:numPr>
        <w:spacing w:line="240" w:lineRule="auto"/>
        <w:rPr>
          <w:sz w:val="24"/>
        </w:rPr>
      </w:pPr>
    </w:p>
    <w:p w:rsidR="00653A76" w:rsidRPr="0084549A" w:rsidRDefault="007B578E" w:rsidP="0084549A">
      <w:pPr>
        <w:pStyle w:val="afd"/>
        <w:spacing w:line="240" w:lineRule="auto"/>
        <w:ind w:firstLine="709"/>
        <w:jc w:val="both"/>
        <w:rPr>
          <w:sz w:val="24"/>
        </w:rPr>
      </w:pPr>
      <w:bookmarkStart w:id="154" w:name="_Toc288394110"/>
      <w:bookmarkStart w:id="155" w:name="_Toc288410577"/>
      <w:bookmarkStart w:id="156" w:name="_Toc288410706"/>
      <w:bookmarkStart w:id="157" w:name="_Toc418108340"/>
      <w:r>
        <w:rPr>
          <w:sz w:val="24"/>
        </w:rPr>
        <w:t>3.4</w:t>
      </w:r>
      <w:r w:rsidR="00A8330D" w:rsidRPr="0084549A">
        <w:rPr>
          <w:sz w:val="24"/>
        </w:rPr>
        <w:t xml:space="preserve">.1. </w:t>
      </w:r>
      <w:r w:rsidR="00653A76" w:rsidRPr="0084549A">
        <w:rPr>
          <w:sz w:val="24"/>
        </w:rPr>
        <w:t>Кадровые условия реализации</w:t>
      </w:r>
      <w:r w:rsidR="0038513B">
        <w:rPr>
          <w:sz w:val="24"/>
        </w:rPr>
        <w:t xml:space="preserve"> </w:t>
      </w:r>
      <w:bookmarkStart w:id="158" w:name="_GoBack"/>
      <w:bookmarkEnd w:id="158"/>
      <w:r w:rsidR="00653A76" w:rsidRPr="0084549A">
        <w:rPr>
          <w:sz w:val="24"/>
        </w:rPr>
        <w:t>основной образовательной программы</w:t>
      </w:r>
      <w:bookmarkEnd w:id="154"/>
      <w:bookmarkEnd w:id="155"/>
      <w:bookmarkEnd w:id="156"/>
      <w:bookmarkEnd w:id="157"/>
    </w:p>
    <w:p w:rsidR="007B578E" w:rsidRPr="0084549A" w:rsidRDefault="00E3391E" w:rsidP="007B578E">
      <w:pPr>
        <w:tabs>
          <w:tab w:val="left" w:pos="0"/>
        </w:tabs>
        <w:ind w:firstLine="709"/>
        <w:jc w:val="both"/>
      </w:pPr>
      <w:bookmarkStart w:id="159" w:name="_Toc288394111"/>
      <w:bookmarkStart w:id="160" w:name="_Toc288410578"/>
      <w:bookmarkStart w:id="161" w:name="_Toc288410707"/>
      <w:bookmarkStart w:id="162" w:name="_Toc418108341"/>
      <w:r w:rsidRPr="0084549A">
        <w:rPr>
          <w:spacing w:val="-2"/>
        </w:rPr>
        <w:t>Интегративным результатом выполнения требований к ус</w:t>
      </w:r>
      <w:r w:rsidRPr="0084549A">
        <w:rPr>
          <w:spacing w:val="2"/>
        </w:rPr>
        <w:t xml:space="preserve">ловиям реализации основной образовательной программы </w:t>
      </w:r>
      <w:r w:rsidRPr="0084549A">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84549A">
        <w:rPr>
          <w:spacing w:val="2"/>
        </w:rPr>
        <w:t xml:space="preserve">адекватной задачам достижения личностного, социального, </w:t>
      </w:r>
      <w:r w:rsidRPr="0084549A">
        <w:t>познавательного (интеллектуального), коммуникативного, эс</w:t>
      </w:r>
      <w:r w:rsidRPr="0084549A">
        <w:rPr>
          <w:spacing w:val="-2"/>
        </w:rPr>
        <w:t>тетического, физического, трудового развития обучающихся.</w:t>
      </w:r>
      <w:r w:rsidR="007B578E" w:rsidRPr="007B578E">
        <w:t xml:space="preserve"> </w:t>
      </w:r>
      <w:r w:rsidR="007B578E" w:rsidRPr="0084549A">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rsidR="00E3391E" w:rsidRPr="0084549A" w:rsidRDefault="00E3391E" w:rsidP="00E72935">
      <w:pPr>
        <w:tabs>
          <w:tab w:val="left" w:pos="0"/>
        </w:tabs>
        <w:jc w:val="both"/>
      </w:pPr>
      <w:r w:rsidRPr="0084549A">
        <w:t>Вопрос кадрового обеспечения школы всегда был основополагающим.</w:t>
      </w:r>
    </w:p>
    <w:p w:rsidR="00E3391E" w:rsidRPr="0084549A" w:rsidRDefault="00E3391E" w:rsidP="00E72935">
      <w:pPr>
        <w:tabs>
          <w:tab w:val="left" w:pos="0"/>
        </w:tabs>
        <w:jc w:val="both"/>
      </w:pPr>
      <w:r w:rsidRPr="0084549A">
        <w:t>Основными направлениями кадровой политики администрации являются:</w:t>
      </w:r>
    </w:p>
    <w:p w:rsidR="00E3391E" w:rsidRPr="0084549A" w:rsidRDefault="00E3391E" w:rsidP="0084549A">
      <w:pPr>
        <w:tabs>
          <w:tab w:val="left" w:pos="0"/>
        </w:tabs>
        <w:ind w:firstLine="709"/>
        <w:jc w:val="both"/>
      </w:pPr>
      <w:r w:rsidRPr="0084549A">
        <w:t>- повышение уровня квалификации педагогических работников;</w:t>
      </w:r>
    </w:p>
    <w:p w:rsidR="00E3391E" w:rsidRPr="0084549A" w:rsidRDefault="00E3391E" w:rsidP="0084549A">
      <w:pPr>
        <w:tabs>
          <w:tab w:val="left" w:pos="0"/>
        </w:tabs>
        <w:ind w:firstLine="709"/>
        <w:jc w:val="both"/>
      </w:pPr>
      <w:r w:rsidRPr="0084549A">
        <w:t>- прохождение курсовой переподготовки работниками школы;</w:t>
      </w:r>
    </w:p>
    <w:p w:rsidR="00E3391E" w:rsidRPr="0084549A" w:rsidRDefault="00E3391E" w:rsidP="0084549A">
      <w:pPr>
        <w:tabs>
          <w:tab w:val="left" w:pos="0"/>
        </w:tabs>
        <w:ind w:firstLine="709"/>
        <w:jc w:val="both"/>
      </w:pPr>
      <w:r w:rsidRPr="0084549A">
        <w:t>- повышение информационно-коммуникационной подготовки учителей;</w:t>
      </w:r>
    </w:p>
    <w:p w:rsidR="00E3391E" w:rsidRPr="0084549A" w:rsidRDefault="00E3391E" w:rsidP="0084549A">
      <w:pPr>
        <w:tabs>
          <w:tab w:val="left" w:pos="0"/>
        </w:tabs>
        <w:ind w:firstLine="709"/>
        <w:jc w:val="both"/>
      </w:pPr>
      <w:r w:rsidRPr="0084549A">
        <w:t>- повышение методического мастерства педагогов;</w:t>
      </w:r>
    </w:p>
    <w:p w:rsidR="00E3391E" w:rsidRPr="0084549A" w:rsidRDefault="00E3391E" w:rsidP="0084549A">
      <w:pPr>
        <w:tabs>
          <w:tab w:val="left" w:pos="0"/>
        </w:tabs>
        <w:ind w:firstLine="709"/>
        <w:jc w:val="both"/>
      </w:pPr>
      <w:r w:rsidRPr="0084549A">
        <w:t>- повышение квалификации в области гигиенического воспитания, основ охраны труда.</w:t>
      </w:r>
    </w:p>
    <w:p w:rsidR="00E3391E" w:rsidRPr="0084549A" w:rsidRDefault="00E3391E" w:rsidP="0084549A">
      <w:pPr>
        <w:ind w:firstLine="709"/>
        <w:jc w:val="both"/>
      </w:pPr>
      <w:r w:rsidRPr="0084549A">
        <w:t>В школе сложился творческий коллектив учител</w:t>
      </w:r>
      <w:r w:rsidR="00E72935">
        <w:t>ей. В начальной школе трудятся 3 учителя, дв</w:t>
      </w:r>
      <w:proofErr w:type="gramStart"/>
      <w:r w:rsidR="00E72935">
        <w:t>а-</w:t>
      </w:r>
      <w:proofErr w:type="gramEnd"/>
      <w:r w:rsidR="00E72935">
        <w:t xml:space="preserve"> </w:t>
      </w:r>
      <w:r w:rsidRPr="0084549A">
        <w:t xml:space="preserve"> имеют первую квалификационную категорию.</w:t>
      </w:r>
    </w:p>
    <w:p w:rsidR="00E3391E" w:rsidRPr="0084549A" w:rsidRDefault="00E3391E" w:rsidP="0084549A">
      <w:pPr>
        <w:ind w:firstLine="709"/>
        <w:jc w:val="both"/>
      </w:pPr>
      <w:r w:rsidRPr="0084549A">
        <w:t>В школе планомерно осуществляется работа по повышению уровня квалификации педагогических кадров, курсовая переподготовка проводится в соответствии с планом-графиком, который формируется с учётом необходимости прохождения курсовой переподготовки, запросами учителей.</w:t>
      </w:r>
    </w:p>
    <w:p w:rsidR="00E3391E" w:rsidRPr="0084549A" w:rsidRDefault="00E3391E" w:rsidP="0084549A">
      <w:pPr>
        <w:ind w:firstLine="709"/>
        <w:jc w:val="both"/>
      </w:pPr>
      <w:r w:rsidRPr="0084549A">
        <w:t xml:space="preserve">Педагоги  активно общаются в </w:t>
      </w:r>
      <w:proofErr w:type="gramStart"/>
      <w:r w:rsidRPr="0084549A">
        <w:t>Интернет-сообществах</w:t>
      </w:r>
      <w:proofErr w:type="gramEnd"/>
      <w:r w:rsidRPr="0084549A">
        <w:t xml:space="preserve">, публикуют свои методические разработки, статьи  на собственных страничках Интернет – порталов, участвуют в </w:t>
      </w:r>
      <w:r w:rsidRPr="0084549A">
        <w:lastRenderedPageBreak/>
        <w:t>международных проектах, научно-исследовательских конференциях, профессиональных конкурсах.</w:t>
      </w:r>
    </w:p>
    <w:p w:rsidR="00E3391E" w:rsidRDefault="00E3391E" w:rsidP="0084549A">
      <w:pPr>
        <w:tabs>
          <w:tab w:val="left" w:pos="0"/>
        </w:tabs>
        <w:ind w:firstLine="709"/>
        <w:jc w:val="both"/>
      </w:pPr>
      <w:r w:rsidRPr="0084549A">
        <w:t>Коллектив педагогических работников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E72935" w:rsidRPr="002F3112" w:rsidRDefault="00E72935" w:rsidP="00E72935">
      <w:pPr>
        <w:pStyle w:val="affff6"/>
        <w:shd w:val="clear" w:color="auto" w:fill="auto"/>
        <w:tabs>
          <w:tab w:val="left" w:leader="underscore" w:pos="5688"/>
          <w:tab w:val="left" w:leader="underscore" w:pos="9067"/>
          <w:tab w:val="left" w:leader="underscore" w:pos="14035"/>
        </w:tabs>
        <w:spacing w:line="240" w:lineRule="auto"/>
        <w:jc w:val="center"/>
        <w:rPr>
          <w:sz w:val="24"/>
          <w:szCs w:val="24"/>
        </w:rPr>
      </w:pPr>
      <w:r w:rsidRPr="002F3112">
        <w:rPr>
          <w:sz w:val="24"/>
          <w:szCs w:val="24"/>
        </w:rPr>
        <w:t>Анализ кадровых условий (педагогические работники) МБОУ ООШ с.Марьино-Николаевка</w:t>
      </w:r>
    </w:p>
    <w:p w:rsidR="00E72935" w:rsidRPr="002F3112" w:rsidRDefault="00E72935" w:rsidP="00E72935">
      <w:pPr>
        <w:pStyle w:val="affff6"/>
        <w:shd w:val="clear" w:color="auto" w:fill="auto"/>
        <w:tabs>
          <w:tab w:val="left" w:leader="underscore" w:pos="5688"/>
          <w:tab w:val="left" w:leader="underscore" w:pos="9067"/>
          <w:tab w:val="left" w:leader="underscore" w:pos="14035"/>
        </w:tabs>
        <w:spacing w:line="240" w:lineRule="auto"/>
        <w:jc w:val="center"/>
        <w:rPr>
          <w:sz w:val="24"/>
          <w:szCs w:val="24"/>
        </w:rPr>
      </w:pPr>
    </w:p>
    <w:tbl>
      <w:tblPr>
        <w:tblOverlap w:val="never"/>
        <w:tblW w:w="10019" w:type="dxa"/>
        <w:jc w:val="center"/>
        <w:tblInd w:w="66" w:type="dxa"/>
        <w:tblLayout w:type="fixed"/>
        <w:tblCellMar>
          <w:left w:w="10" w:type="dxa"/>
          <w:right w:w="10" w:type="dxa"/>
        </w:tblCellMar>
        <w:tblLook w:val="04A0" w:firstRow="1" w:lastRow="0" w:firstColumn="1" w:lastColumn="0" w:noHBand="0" w:noVBand="1"/>
      </w:tblPr>
      <w:tblGrid>
        <w:gridCol w:w="947"/>
        <w:gridCol w:w="3214"/>
        <w:gridCol w:w="1134"/>
        <w:gridCol w:w="992"/>
        <w:gridCol w:w="992"/>
        <w:gridCol w:w="851"/>
        <w:gridCol w:w="1275"/>
        <w:gridCol w:w="614"/>
      </w:tblGrid>
      <w:tr w:rsidR="00E72935" w:rsidRPr="002F3112" w:rsidTr="001277B6">
        <w:trPr>
          <w:trHeight w:hRule="exact" w:val="581"/>
          <w:jc w:val="center"/>
        </w:trPr>
        <w:tc>
          <w:tcPr>
            <w:tcW w:w="947" w:type="dxa"/>
            <w:vMerge w:val="restart"/>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60" w:line="230" w:lineRule="exact"/>
              <w:ind w:left="60" w:firstLine="0"/>
              <w:jc w:val="center"/>
              <w:rPr>
                <w:sz w:val="24"/>
                <w:szCs w:val="24"/>
              </w:rPr>
            </w:pPr>
            <w:r w:rsidRPr="002F3112">
              <w:rPr>
                <w:sz w:val="24"/>
                <w:szCs w:val="24"/>
              </w:rPr>
              <w:t>№</w:t>
            </w:r>
          </w:p>
          <w:p w:rsidR="00E72935" w:rsidRPr="002F3112" w:rsidRDefault="00E72935" w:rsidP="00E72935">
            <w:pPr>
              <w:pStyle w:val="122"/>
              <w:shd w:val="clear" w:color="auto" w:fill="auto"/>
              <w:spacing w:before="60" w:after="0" w:line="230" w:lineRule="exact"/>
              <w:ind w:left="60" w:firstLine="0"/>
              <w:jc w:val="center"/>
              <w:rPr>
                <w:sz w:val="24"/>
                <w:szCs w:val="24"/>
              </w:rPr>
            </w:pPr>
            <w:proofErr w:type="gramStart"/>
            <w:r w:rsidRPr="002F3112">
              <w:rPr>
                <w:sz w:val="24"/>
                <w:szCs w:val="24"/>
              </w:rPr>
              <w:t>п</w:t>
            </w:r>
            <w:proofErr w:type="gramEnd"/>
            <w:r w:rsidRPr="002F3112">
              <w:rPr>
                <w:sz w:val="24"/>
                <w:szCs w:val="24"/>
              </w:rPr>
              <w:t>/п</w:t>
            </w:r>
          </w:p>
        </w:tc>
        <w:tc>
          <w:tcPr>
            <w:tcW w:w="3214" w:type="dxa"/>
            <w:vMerge w:val="restart"/>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center"/>
              <w:rPr>
                <w:sz w:val="24"/>
                <w:szCs w:val="24"/>
              </w:rPr>
            </w:pPr>
            <w:r w:rsidRPr="002F3112">
              <w:rPr>
                <w:sz w:val="24"/>
                <w:szCs w:val="24"/>
              </w:rPr>
              <w:t>Наименование должности</w:t>
            </w:r>
          </w:p>
        </w:tc>
        <w:tc>
          <w:tcPr>
            <w:tcW w:w="2126" w:type="dxa"/>
            <w:gridSpan w:val="2"/>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74" w:lineRule="exact"/>
              <w:ind w:firstLine="0"/>
              <w:jc w:val="center"/>
              <w:rPr>
                <w:sz w:val="24"/>
                <w:szCs w:val="24"/>
              </w:rPr>
            </w:pPr>
            <w:r w:rsidRPr="002F3112">
              <w:rPr>
                <w:sz w:val="24"/>
                <w:szCs w:val="24"/>
              </w:rPr>
              <w:t>Количество педагогических работников</w:t>
            </w:r>
          </w:p>
        </w:tc>
        <w:tc>
          <w:tcPr>
            <w:tcW w:w="3732" w:type="dxa"/>
            <w:gridSpan w:val="4"/>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center"/>
              <w:rPr>
                <w:sz w:val="24"/>
                <w:szCs w:val="24"/>
              </w:rPr>
            </w:pPr>
            <w:r w:rsidRPr="002F3112">
              <w:rPr>
                <w:sz w:val="24"/>
                <w:szCs w:val="24"/>
              </w:rPr>
              <w:t>Квалификационные категории</w:t>
            </w:r>
          </w:p>
        </w:tc>
      </w:tr>
      <w:tr w:rsidR="00E72935" w:rsidRPr="002F3112" w:rsidTr="001277B6">
        <w:trPr>
          <w:trHeight w:hRule="exact" w:val="803"/>
          <w:jc w:val="center"/>
        </w:trPr>
        <w:tc>
          <w:tcPr>
            <w:tcW w:w="947" w:type="dxa"/>
            <w:vMerge/>
            <w:tcBorders>
              <w:left w:val="single" w:sz="4" w:space="0" w:color="auto"/>
            </w:tcBorders>
            <w:shd w:val="clear" w:color="auto" w:fill="FFFFFF"/>
          </w:tcPr>
          <w:p w:rsidR="00E72935" w:rsidRPr="002F3112" w:rsidRDefault="00E72935" w:rsidP="00E72935"/>
        </w:tc>
        <w:tc>
          <w:tcPr>
            <w:tcW w:w="3214" w:type="dxa"/>
            <w:vMerge/>
            <w:tcBorders>
              <w:left w:val="single" w:sz="4" w:space="0" w:color="auto"/>
            </w:tcBorders>
            <w:shd w:val="clear" w:color="auto" w:fill="FFFFFF"/>
          </w:tcPr>
          <w:p w:rsidR="00E72935" w:rsidRPr="002F3112" w:rsidRDefault="00E72935" w:rsidP="00E72935"/>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требуется</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имеется</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center"/>
              <w:rPr>
                <w:sz w:val="24"/>
                <w:szCs w:val="24"/>
              </w:rPr>
            </w:pPr>
            <w:r w:rsidRPr="002F3112">
              <w:rPr>
                <w:sz w:val="24"/>
                <w:szCs w:val="24"/>
              </w:rPr>
              <w:t>Высшая</w:t>
            </w: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center"/>
              <w:rPr>
                <w:sz w:val="24"/>
                <w:szCs w:val="24"/>
              </w:rPr>
            </w:pPr>
            <w:r w:rsidRPr="002F3112">
              <w:rPr>
                <w:sz w:val="24"/>
                <w:szCs w:val="24"/>
              </w:rPr>
              <w:t>Первая</w:t>
            </w: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120" w:line="230" w:lineRule="exact"/>
              <w:ind w:left="60" w:firstLine="0"/>
              <w:jc w:val="center"/>
              <w:rPr>
                <w:sz w:val="24"/>
                <w:szCs w:val="24"/>
              </w:rPr>
            </w:pPr>
            <w:r w:rsidRPr="002F3112">
              <w:rPr>
                <w:sz w:val="24"/>
                <w:szCs w:val="24"/>
              </w:rPr>
              <w:t>Без</w:t>
            </w:r>
          </w:p>
          <w:p w:rsidR="00E72935" w:rsidRPr="002F3112" w:rsidRDefault="00E72935" w:rsidP="00E72935">
            <w:pPr>
              <w:pStyle w:val="122"/>
              <w:shd w:val="clear" w:color="auto" w:fill="auto"/>
              <w:spacing w:before="120" w:after="0" w:line="230" w:lineRule="exact"/>
              <w:ind w:left="60" w:firstLine="0"/>
              <w:jc w:val="center"/>
              <w:rPr>
                <w:sz w:val="24"/>
                <w:szCs w:val="24"/>
              </w:rPr>
            </w:pPr>
            <w:r w:rsidRPr="002F3112">
              <w:rPr>
                <w:sz w:val="24"/>
                <w:szCs w:val="24"/>
              </w:rPr>
              <w:t>категории</w:t>
            </w: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before="120" w:after="0" w:line="230" w:lineRule="exact"/>
              <w:ind w:left="60" w:firstLine="0"/>
              <w:jc w:val="center"/>
              <w:rPr>
                <w:sz w:val="24"/>
                <w:szCs w:val="24"/>
              </w:rPr>
            </w:pPr>
          </w:p>
        </w:tc>
      </w:tr>
      <w:tr w:rsidR="00E72935" w:rsidRPr="002F3112" w:rsidTr="001277B6">
        <w:trPr>
          <w:trHeight w:hRule="exact" w:val="194"/>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1</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Руководитель ОО</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851" w:type="dxa"/>
            <w:tcBorders>
              <w:top w:val="single" w:sz="4" w:space="0" w:color="auto"/>
              <w:left w:val="single" w:sz="4" w:space="0" w:color="auto"/>
            </w:tcBorders>
            <w:shd w:val="clear" w:color="auto" w:fill="FFFFFF"/>
            <w:vAlign w:val="center"/>
          </w:tcPr>
          <w:p w:rsidR="00E72935" w:rsidRPr="002F3112" w:rsidRDefault="00E72935" w:rsidP="00E72935">
            <w:pPr>
              <w:pStyle w:val="122"/>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rStyle w:val="4pt"/>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rStyle w:val="4pt"/>
                <w:sz w:val="24"/>
                <w:szCs w:val="24"/>
              </w:rPr>
            </w:pPr>
          </w:p>
        </w:tc>
      </w:tr>
      <w:tr w:rsidR="00E72935" w:rsidRPr="002F3112" w:rsidTr="001277B6">
        <w:trPr>
          <w:trHeight w:hRule="exact" w:val="482"/>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2</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русского языка и литературы</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vAlign w:val="center"/>
          </w:tcPr>
          <w:p w:rsidR="00E72935" w:rsidRPr="002F3112" w:rsidRDefault="00E72935" w:rsidP="00E72935">
            <w:pPr>
              <w:pStyle w:val="122"/>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283"/>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3</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истории, обществознания</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851" w:type="dxa"/>
            <w:tcBorders>
              <w:top w:val="single" w:sz="4" w:space="0" w:color="auto"/>
              <w:left w:val="single" w:sz="4" w:space="0" w:color="auto"/>
            </w:tcBorders>
            <w:shd w:val="clear" w:color="auto" w:fill="FFFFFF"/>
            <w:vAlign w:val="center"/>
          </w:tcPr>
          <w:p w:rsidR="00E72935" w:rsidRPr="002F3112" w:rsidRDefault="00E72935" w:rsidP="00E72935">
            <w:pPr>
              <w:pStyle w:val="122"/>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 xml:space="preserve"> </w:t>
            </w: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r>
      <w:tr w:rsidR="00E72935" w:rsidRPr="002F3112" w:rsidTr="001277B6">
        <w:trPr>
          <w:trHeight w:hRule="exact" w:val="288"/>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4</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математики, физики</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vAlign w:val="center"/>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432"/>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5</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географии</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firstLine="0"/>
              <w:jc w:val="left"/>
              <w:rPr>
                <w:sz w:val="24"/>
                <w:szCs w:val="24"/>
              </w:rPr>
            </w:pP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361"/>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6</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биологии</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288"/>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7</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немецкого языка</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283"/>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8</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физической культуры</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288"/>
          <w:jc w:val="center"/>
        </w:trPr>
        <w:tc>
          <w:tcPr>
            <w:tcW w:w="947" w:type="dxa"/>
            <w:tcBorders>
              <w:top w:val="single" w:sz="4" w:space="0" w:color="auto"/>
              <w:left w:val="single" w:sz="4" w:space="0" w:color="auto"/>
            </w:tcBorders>
            <w:shd w:val="clear" w:color="auto" w:fill="FFFFFF"/>
          </w:tcPr>
          <w:p w:rsidR="00E72935" w:rsidRPr="002F3112" w:rsidRDefault="00E72935" w:rsidP="00E72935">
            <w:pPr>
              <w:jc w:val="center"/>
            </w:pPr>
            <w:r w:rsidRPr="002F3112">
              <w:t>9</w:t>
            </w:r>
          </w:p>
        </w:tc>
        <w:tc>
          <w:tcPr>
            <w:tcW w:w="321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Учитель начальных классов</w:t>
            </w:r>
          </w:p>
        </w:tc>
        <w:tc>
          <w:tcPr>
            <w:tcW w:w="1134"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3</w:t>
            </w:r>
          </w:p>
        </w:tc>
        <w:tc>
          <w:tcPr>
            <w:tcW w:w="992"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2</w:t>
            </w:r>
          </w:p>
        </w:tc>
        <w:tc>
          <w:tcPr>
            <w:tcW w:w="1275" w:type="dxa"/>
            <w:tcBorders>
              <w:top w:val="single" w:sz="4" w:space="0" w:color="auto"/>
              <w:lef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left="60" w:firstLine="0"/>
              <w:jc w:val="left"/>
              <w:rPr>
                <w:sz w:val="24"/>
                <w:szCs w:val="24"/>
              </w:rPr>
            </w:pPr>
          </w:p>
          <w:p w:rsidR="00E72935" w:rsidRPr="002F3112" w:rsidRDefault="00E72935" w:rsidP="00E72935">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E72935" w:rsidRPr="002F3112" w:rsidRDefault="00E72935" w:rsidP="00E72935">
            <w:pPr>
              <w:pStyle w:val="122"/>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80" w:lineRule="exact"/>
              <w:ind w:left="60" w:firstLine="0"/>
              <w:jc w:val="left"/>
              <w:rPr>
                <w:sz w:val="24"/>
                <w:szCs w:val="24"/>
              </w:rPr>
            </w:pPr>
          </w:p>
        </w:tc>
      </w:tr>
      <w:tr w:rsidR="00E72935" w:rsidRPr="002F3112" w:rsidTr="001277B6">
        <w:trPr>
          <w:trHeight w:hRule="exact" w:val="855"/>
          <w:jc w:val="center"/>
        </w:trPr>
        <w:tc>
          <w:tcPr>
            <w:tcW w:w="947" w:type="dxa"/>
            <w:tcBorders>
              <w:top w:val="single" w:sz="4" w:space="0" w:color="auto"/>
              <w:left w:val="single" w:sz="4" w:space="0" w:color="auto"/>
              <w:bottom w:val="single" w:sz="4" w:space="0" w:color="auto"/>
            </w:tcBorders>
            <w:shd w:val="clear" w:color="auto" w:fill="FFFFFF"/>
          </w:tcPr>
          <w:p w:rsidR="00E72935" w:rsidRPr="002F3112" w:rsidRDefault="00E72935" w:rsidP="00E72935"/>
        </w:tc>
        <w:tc>
          <w:tcPr>
            <w:tcW w:w="3214" w:type="dxa"/>
            <w:tcBorders>
              <w:top w:val="single" w:sz="4" w:space="0" w:color="auto"/>
              <w:left w:val="single" w:sz="4" w:space="0" w:color="auto"/>
              <w:bottom w:val="single" w:sz="4" w:space="0" w:color="auto"/>
            </w:tcBorders>
            <w:shd w:val="clear" w:color="auto" w:fill="FFFFFF"/>
          </w:tcPr>
          <w:p w:rsidR="00E72935" w:rsidRDefault="00E72935" w:rsidP="00E72935">
            <w:pPr>
              <w:pStyle w:val="122"/>
              <w:shd w:val="clear" w:color="auto" w:fill="auto"/>
              <w:spacing w:after="0" w:line="230" w:lineRule="exact"/>
              <w:ind w:left="40" w:firstLine="0"/>
              <w:jc w:val="left"/>
              <w:rPr>
                <w:sz w:val="24"/>
                <w:szCs w:val="24"/>
              </w:rPr>
            </w:pPr>
          </w:p>
          <w:p w:rsidR="00E72935" w:rsidRPr="002F3112" w:rsidRDefault="00E72935" w:rsidP="00E72935">
            <w:pPr>
              <w:pStyle w:val="122"/>
              <w:shd w:val="clear" w:color="auto" w:fill="auto"/>
              <w:spacing w:after="0" w:line="230" w:lineRule="exact"/>
              <w:ind w:left="40" w:firstLine="0"/>
              <w:jc w:val="left"/>
              <w:rPr>
                <w:sz w:val="24"/>
                <w:szCs w:val="24"/>
              </w:rPr>
            </w:pPr>
            <w:r w:rsidRPr="002F3112">
              <w:rPr>
                <w:sz w:val="24"/>
                <w:szCs w:val="24"/>
              </w:rPr>
              <w:t>ИТОГО:</w:t>
            </w:r>
          </w:p>
        </w:tc>
        <w:tc>
          <w:tcPr>
            <w:tcW w:w="1134" w:type="dxa"/>
            <w:tcBorders>
              <w:top w:val="single" w:sz="4" w:space="0" w:color="auto"/>
              <w:left w:val="single" w:sz="4" w:space="0" w:color="auto"/>
              <w:bottom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bottom w:val="single" w:sz="4" w:space="0" w:color="auto"/>
            </w:tcBorders>
            <w:shd w:val="clear" w:color="auto" w:fill="FFFFFF"/>
          </w:tcPr>
          <w:p w:rsidR="00E72935" w:rsidRDefault="00E72935" w:rsidP="00E72935">
            <w:pPr>
              <w:pStyle w:val="122"/>
              <w:shd w:val="clear" w:color="auto" w:fill="auto"/>
              <w:spacing w:after="0" w:line="230" w:lineRule="exact"/>
              <w:ind w:left="60" w:firstLine="0"/>
              <w:jc w:val="left"/>
              <w:rPr>
                <w:sz w:val="24"/>
                <w:szCs w:val="24"/>
              </w:rPr>
            </w:pPr>
          </w:p>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11</w:t>
            </w:r>
          </w:p>
        </w:tc>
        <w:tc>
          <w:tcPr>
            <w:tcW w:w="992" w:type="dxa"/>
            <w:tcBorders>
              <w:top w:val="single" w:sz="4" w:space="0" w:color="auto"/>
              <w:left w:val="single" w:sz="4" w:space="0" w:color="auto"/>
              <w:bottom w:val="single" w:sz="4" w:space="0" w:color="auto"/>
            </w:tcBorders>
            <w:shd w:val="clear" w:color="auto" w:fill="FFFFFF"/>
          </w:tcPr>
          <w:p w:rsidR="00E72935" w:rsidRDefault="00E72935" w:rsidP="00E72935">
            <w:pPr>
              <w:pStyle w:val="122"/>
              <w:shd w:val="clear" w:color="auto" w:fill="auto"/>
              <w:spacing w:after="0" w:line="230" w:lineRule="exact"/>
              <w:ind w:left="60" w:firstLine="0"/>
              <w:jc w:val="left"/>
              <w:rPr>
                <w:sz w:val="24"/>
                <w:szCs w:val="24"/>
              </w:rPr>
            </w:pPr>
          </w:p>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2</w:t>
            </w:r>
          </w:p>
        </w:tc>
        <w:tc>
          <w:tcPr>
            <w:tcW w:w="851" w:type="dxa"/>
            <w:tcBorders>
              <w:top w:val="single" w:sz="4" w:space="0" w:color="auto"/>
              <w:left w:val="single" w:sz="4" w:space="0" w:color="auto"/>
              <w:bottom w:val="single" w:sz="4" w:space="0" w:color="auto"/>
            </w:tcBorders>
            <w:shd w:val="clear" w:color="auto" w:fill="FFFFFF"/>
          </w:tcPr>
          <w:p w:rsidR="00E72935" w:rsidRDefault="00E72935" w:rsidP="00E72935">
            <w:pPr>
              <w:pStyle w:val="122"/>
              <w:shd w:val="clear" w:color="auto" w:fill="auto"/>
              <w:spacing w:after="0" w:line="230" w:lineRule="exact"/>
              <w:ind w:left="60" w:firstLine="0"/>
              <w:jc w:val="left"/>
              <w:rPr>
                <w:sz w:val="24"/>
                <w:szCs w:val="24"/>
              </w:rPr>
            </w:pPr>
          </w:p>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5</w:t>
            </w:r>
          </w:p>
        </w:tc>
        <w:tc>
          <w:tcPr>
            <w:tcW w:w="1275" w:type="dxa"/>
            <w:tcBorders>
              <w:top w:val="single" w:sz="4" w:space="0" w:color="auto"/>
              <w:left w:val="single" w:sz="4" w:space="0" w:color="auto"/>
              <w:bottom w:val="single" w:sz="4" w:space="0" w:color="auto"/>
            </w:tcBorders>
            <w:shd w:val="clear" w:color="auto" w:fill="FFFFFF"/>
          </w:tcPr>
          <w:p w:rsidR="00E72935" w:rsidRDefault="00E72935" w:rsidP="00E72935">
            <w:pPr>
              <w:pStyle w:val="122"/>
              <w:shd w:val="clear" w:color="auto" w:fill="auto"/>
              <w:spacing w:after="0" w:line="230" w:lineRule="exact"/>
              <w:ind w:left="60" w:firstLine="0"/>
              <w:jc w:val="left"/>
              <w:rPr>
                <w:sz w:val="24"/>
                <w:szCs w:val="24"/>
              </w:rPr>
            </w:pPr>
          </w:p>
          <w:p w:rsidR="00E72935" w:rsidRPr="002F3112" w:rsidRDefault="00E72935" w:rsidP="00E72935">
            <w:pPr>
              <w:pStyle w:val="122"/>
              <w:shd w:val="clear" w:color="auto" w:fill="auto"/>
              <w:spacing w:after="0" w:line="230" w:lineRule="exact"/>
              <w:ind w:left="60" w:firstLine="0"/>
              <w:jc w:val="left"/>
              <w:rPr>
                <w:sz w:val="24"/>
                <w:szCs w:val="24"/>
              </w:rPr>
            </w:pPr>
            <w:r w:rsidRPr="002F3112">
              <w:rPr>
                <w:sz w:val="24"/>
                <w:szCs w:val="24"/>
              </w:rPr>
              <w:t>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E72935" w:rsidRPr="002F3112" w:rsidRDefault="00E72935" w:rsidP="00E72935">
            <w:pPr>
              <w:pStyle w:val="122"/>
              <w:shd w:val="clear" w:color="auto" w:fill="auto"/>
              <w:spacing w:after="0" w:line="230" w:lineRule="exact"/>
              <w:ind w:left="60" w:firstLine="0"/>
              <w:jc w:val="left"/>
              <w:rPr>
                <w:sz w:val="24"/>
                <w:szCs w:val="24"/>
              </w:rPr>
            </w:pPr>
          </w:p>
        </w:tc>
      </w:tr>
    </w:tbl>
    <w:p w:rsidR="00E72935" w:rsidRDefault="00E72935" w:rsidP="0084549A">
      <w:pPr>
        <w:tabs>
          <w:tab w:val="left" w:pos="0"/>
        </w:tabs>
        <w:ind w:firstLine="709"/>
        <w:jc w:val="both"/>
      </w:pPr>
    </w:p>
    <w:p w:rsidR="00B80EB9" w:rsidRPr="0084549A" w:rsidRDefault="00B80EB9" w:rsidP="0084549A">
      <w:pPr>
        <w:tabs>
          <w:tab w:val="left" w:pos="0"/>
        </w:tabs>
        <w:ind w:firstLine="709"/>
        <w:jc w:val="both"/>
      </w:pPr>
    </w:p>
    <w:p w:rsidR="00653A76" w:rsidRPr="0084549A" w:rsidRDefault="00E72935" w:rsidP="0084549A">
      <w:pPr>
        <w:pStyle w:val="afd"/>
        <w:spacing w:line="240" w:lineRule="auto"/>
        <w:ind w:firstLine="709"/>
        <w:jc w:val="both"/>
        <w:rPr>
          <w:sz w:val="24"/>
        </w:rPr>
      </w:pPr>
      <w:r>
        <w:rPr>
          <w:sz w:val="24"/>
        </w:rPr>
        <w:t>3.4</w:t>
      </w:r>
      <w:r w:rsidR="00A8330D" w:rsidRPr="0084549A">
        <w:rPr>
          <w:sz w:val="24"/>
        </w:rPr>
        <w:t xml:space="preserve">.2. </w:t>
      </w:r>
      <w:r w:rsidR="00653A76" w:rsidRPr="0084549A">
        <w:rPr>
          <w:sz w:val="24"/>
        </w:rPr>
        <w:t>Психолого­педагогические условия реализации основной образовательной программы</w:t>
      </w:r>
      <w:bookmarkEnd w:id="159"/>
      <w:bookmarkEnd w:id="160"/>
      <w:bookmarkEnd w:id="161"/>
      <w:bookmarkEnd w:id="162"/>
    </w:p>
    <w:p w:rsidR="00D8527E" w:rsidRPr="0084549A" w:rsidRDefault="00D8527E" w:rsidP="0084549A">
      <w:pPr>
        <w:ind w:firstLine="709"/>
        <w:jc w:val="both"/>
      </w:pPr>
      <w:r w:rsidRPr="0084549A">
        <w:t>Психолого-педагогические условия реализации основной образовательной программы начального общего образования</w:t>
      </w:r>
      <w:r w:rsidR="00E72935">
        <w:t xml:space="preserve"> </w:t>
      </w:r>
      <w:r w:rsidRPr="0084549A">
        <w:t>обеспечивают:</w:t>
      </w:r>
    </w:p>
    <w:p w:rsidR="00D8527E" w:rsidRPr="0084549A" w:rsidRDefault="008D21D7"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w:t>
      </w:r>
      <w:r w:rsidR="00D8527E" w:rsidRPr="0084549A">
        <w:rPr>
          <w:rFonts w:ascii="Times New Roman" w:hAnsi="Times New Roman"/>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D8527E" w:rsidRPr="0084549A" w:rsidRDefault="008D21D7"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w:t>
      </w:r>
      <w:r w:rsidR="00D8527E" w:rsidRPr="0084549A">
        <w:rPr>
          <w:rFonts w:ascii="Times New Roman" w:hAnsi="Times New Roman"/>
          <w:sz w:val="24"/>
          <w:szCs w:val="24"/>
        </w:rPr>
        <w:t xml:space="preserve">учет специфики возрастного психофизического развития </w:t>
      </w:r>
      <w:proofErr w:type="gramStart"/>
      <w:r w:rsidR="00D8527E" w:rsidRPr="0084549A">
        <w:rPr>
          <w:rFonts w:ascii="Times New Roman" w:hAnsi="Times New Roman"/>
          <w:sz w:val="24"/>
          <w:szCs w:val="24"/>
        </w:rPr>
        <w:t>обучающихся</w:t>
      </w:r>
      <w:proofErr w:type="gramEnd"/>
      <w:r w:rsidR="00D8527E" w:rsidRPr="0084549A">
        <w:rPr>
          <w:rFonts w:ascii="Times New Roman" w:hAnsi="Times New Roman"/>
          <w:sz w:val="24"/>
          <w:szCs w:val="24"/>
        </w:rPr>
        <w:t>;</w:t>
      </w:r>
    </w:p>
    <w:p w:rsidR="00D8527E" w:rsidRPr="0084549A" w:rsidRDefault="008D21D7"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w:t>
      </w:r>
      <w:r w:rsidR="00D8527E" w:rsidRPr="0084549A">
        <w:rPr>
          <w:rFonts w:ascii="Times New Roman" w:hAnsi="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8527E" w:rsidRPr="0084549A" w:rsidRDefault="008D21D7"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w:t>
      </w:r>
      <w:r w:rsidR="00D8527E" w:rsidRPr="0084549A">
        <w:rPr>
          <w:rFonts w:ascii="Times New Roman" w:hAnsi="Times New Roman"/>
          <w:sz w:val="24"/>
          <w:szCs w:val="24"/>
        </w:rPr>
        <w:t>вариативность направлений психолого-педагогического сопровождения участников образовательных отношений в рамках ФГОС:</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сохранение и укрепление психологического здоровья </w:t>
      </w:r>
      <w:proofErr w:type="gramStart"/>
      <w:r w:rsidRPr="0084549A">
        <w:rPr>
          <w:rFonts w:ascii="Times New Roman" w:hAnsi="Times New Roman"/>
          <w:sz w:val="24"/>
          <w:szCs w:val="24"/>
        </w:rPr>
        <w:t>обучающихся</w:t>
      </w:r>
      <w:proofErr w:type="gramEnd"/>
      <w:r w:rsidRPr="0084549A">
        <w:rPr>
          <w:rFonts w:ascii="Times New Roman" w:hAnsi="Times New Roman"/>
          <w:sz w:val="24"/>
          <w:szCs w:val="24"/>
        </w:rPr>
        <w:t>;</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формирование ценности здоровья и безопасного образа жизни;</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мониторинг возможностей и способностей обучающихся;</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выявление и поддержка одаренных детей, детей с ограниченными возможностями здоровья;</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психолого-педагогическая поддержка участников олимпиадного движения;</w:t>
      </w:r>
    </w:p>
    <w:p w:rsidR="00D8527E" w:rsidRPr="0084549A" w:rsidRDefault="00D8527E"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lastRenderedPageBreak/>
        <w:t>- формирование коммуникативных навыков в разновозрастной среде и среде сверстников;</w:t>
      </w:r>
    </w:p>
    <w:p w:rsidR="00D8527E" w:rsidRPr="0084549A" w:rsidRDefault="008D21D7" w:rsidP="0084549A">
      <w:pPr>
        <w:pStyle w:val="affd"/>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xml:space="preserve">- </w:t>
      </w:r>
      <w:r w:rsidR="00D8527E" w:rsidRPr="0084549A">
        <w:rPr>
          <w:rFonts w:ascii="Times New Roman" w:hAnsi="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D8527E" w:rsidRPr="0084549A" w:rsidRDefault="008D21D7" w:rsidP="0084549A">
      <w:pPr>
        <w:ind w:firstLine="709"/>
        <w:jc w:val="both"/>
      </w:pPr>
      <w:r w:rsidRPr="0084549A">
        <w:t xml:space="preserve">- </w:t>
      </w:r>
      <w:r w:rsidR="00D8527E" w:rsidRPr="0084549A">
        <w:t>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D8527E" w:rsidRPr="0084549A" w:rsidRDefault="00D8527E" w:rsidP="0084549A">
      <w:pPr>
        <w:ind w:firstLine="709"/>
        <w:jc w:val="both"/>
        <w:rPr>
          <w:i/>
        </w:rPr>
      </w:pPr>
      <w:r w:rsidRPr="0084549A">
        <w:rPr>
          <w:i/>
        </w:rPr>
        <w:t>Направления д</w:t>
      </w:r>
      <w:r w:rsidR="00C814F2">
        <w:rPr>
          <w:i/>
        </w:rPr>
        <w:t>еятельности педагогов</w:t>
      </w:r>
      <w:r w:rsidRPr="0084549A">
        <w:rPr>
          <w:i/>
        </w:rPr>
        <w:t>:</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1. Психологическое сопровождение процесса адаптации первоклассников к условиям обучения на уровне начального общего образования.</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2. Повышение профессиональной психологической компетентности педагогов и администрации.</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3. Развитие психологической компетентности родителей.</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5. Психологическая поддержка различных категорий обучающихся:</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 детей с ОВЗ (ограниченными возможностями здоровья);</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 xml:space="preserve">- </w:t>
      </w:r>
      <w:proofErr w:type="gramStart"/>
      <w:r w:rsidRPr="0084549A">
        <w:rPr>
          <w:rFonts w:ascii="Times New Roman" w:hAnsi="Times New Roman"/>
          <w:sz w:val="24"/>
          <w:szCs w:val="24"/>
        </w:rPr>
        <w:t>обучающихся</w:t>
      </w:r>
      <w:proofErr w:type="gramEnd"/>
      <w:r w:rsidRPr="0084549A">
        <w:rPr>
          <w:rFonts w:ascii="Times New Roman" w:hAnsi="Times New Roman"/>
          <w:sz w:val="24"/>
          <w:szCs w:val="24"/>
        </w:rPr>
        <w:t>, испытывающих трудности в освоении ООП;</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 одаренных и высокомотивированных обучающихся.</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 xml:space="preserve">7. Психологическое сопровождение социальной адаптации и развития коммуникативной компетентности </w:t>
      </w:r>
      <w:proofErr w:type="gramStart"/>
      <w:r w:rsidRPr="0084549A">
        <w:rPr>
          <w:rFonts w:ascii="Times New Roman" w:hAnsi="Times New Roman"/>
          <w:sz w:val="24"/>
          <w:szCs w:val="24"/>
        </w:rPr>
        <w:t>обучающихся</w:t>
      </w:r>
      <w:proofErr w:type="gramEnd"/>
      <w:r w:rsidRPr="0084549A">
        <w:rPr>
          <w:rFonts w:ascii="Times New Roman" w:hAnsi="Times New Roman"/>
          <w:sz w:val="24"/>
          <w:szCs w:val="24"/>
        </w:rPr>
        <w:t>.</w:t>
      </w:r>
    </w:p>
    <w:p w:rsidR="00D8527E" w:rsidRPr="0084549A" w:rsidRDefault="00D8527E" w:rsidP="0084549A">
      <w:pPr>
        <w:pStyle w:val="15"/>
        <w:ind w:firstLine="709"/>
        <w:jc w:val="both"/>
        <w:rPr>
          <w:rFonts w:ascii="Times New Roman" w:hAnsi="Times New Roman"/>
          <w:sz w:val="24"/>
          <w:szCs w:val="24"/>
        </w:rPr>
      </w:pPr>
      <w:r w:rsidRPr="0084549A">
        <w:rPr>
          <w:rFonts w:ascii="Times New Roman" w:hAnsi="Times New Roman"/>
          <w:sz w:val="24"/>
          <w:szCs w:val="24"/>
        </w:rPr>
        <w:t>8. Психологическая экспертиза образовательной среды.</w:t>
      </w:r>
    </w:p>
    <w:p w:rsidR="00D8527E" w:rsidRPr="0084549A" w:rsidRDefault="00D8527E" w:rsidP="0084549A">
      <w:pPr>
        <w:pStyle w:val="affd"/>
        <w:spacing w:after="0" w:line="240" w:lineRule="auto"/>
        <w:ind w:left="0" w:firstLine="709"/>
        <w:jc w:val="both"/>
        <w:rPr>
          <w:rFonts w:ascii="Times New Roman" w:hAnsi="Times New Roman"/>
          <w:b/>
          <w:sz w:val="24"/>
          <w:szCs w:val="24"/>
        </w:rPr>
      </w:pPr>
      <w:r w:rsidRPr="0084549A">
        <w:rPr>
          <w:rFonts w:ascii="Times New Roman" w:hAnsi="Times New Roman"/>
          <w:b/>
          <w:sz w:val="24"/>
          <w:szCs w:val="24"/>
        </w:rPr>
        <w:t>Формы психологического сопровождения участников образовательных отношений</w:t>
      </w:r>
    </w:p>
    <w:p w:rsidR="00D8527E" w:rsidRPr="0084549A" w:rsidRDefault="00D8527E" w:rsidP="00857C32">
      <w:pPr>
        <w:pStyle w:val="affd"/>
        <w:numPr>
          <w:ilvl w:val="0"/>
          <w:numId w:val="65"/>
        </w:numPr>
        <w:spacing w:after="0" w:line="240" w:lineRule="auto"/>
        <w:ind w:left="0" w:firstLine="709"/>
        <w:jc w:val="both"/>
        <w:rPr>
          <w:rFonts w:ascii="Times New Roman" w:hAnsi="Times New Roman"/>
          <w:sz w:val="24"/>
          <w:szCs w:val="24"/>
          <w:u w:val="single"/>
        </w:rPr>
      </w:pPr>
      <w:r w:rsidRPr="0084549A">
        <w:rPr>
          <w:rFonts w:ascii="Times New Roman" w:hAnsi="Times New Roman"/>
          <w:sz w:val="24"/>
          <w:szCs w:val="24"/>
          <w:u w:val="single"/>
        </w:rPr>
        <w:t>Диагностика</w:t>
      </w:r>
    </w:p>
    <w:p w:rsidR="00D8527E" w:rsidRPr="0084549A" w:rsidRDefault="00D8527E" w:rsidP="0084549A">
      <w:pPr>
        <w:ind w:firstLine="709"/>
        <w:jc w:val="both"/>
      </w:pPr>
      <w:r w:rsidRPr="0084549A">
        <w:t>- 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D8527E" w:rsidRPr="0084549A" w:rsidRDefault="00D8527E" w:rsidP="0084549A">
      <w:pPr>
        <w:ind w:firstLine="709"/>
        <w:jc w:val="both"/>
      </w:pPr>
      <w:r w:rsidRPr="0084549A">
        <w:t xml:space="preserve">- мониторинг формирования и развития  метапредметных и </w:t>
      </w:r>
      <w:proofErr w:type="gramStart"/>
      <w:r w:rsidRPr="0084549A">
        <w:t>личностных</w:t>
      </w:r>
      <w:proofErr w:type="gramEnd"/>
      <w:r w:rsidRPr="0084549A">
        <w:t xml:space="preserve"> УУД;</w:t>
      </w:r>
    </w:p>
    <w:p w:rsidR="00D8527E" w:rsidRPr="0084549A" w:rsidRDefault="00D8527E" w:rsidP="0084549A">
      <w:pPr>
        <w:ind w:firstLine="709"/>
        <w:jc w:val="both"/>
      </w:pPr>
      <w:r w:rsidRPr="0084549A">
        <w:t>- выявление обучающихся с признаками различных видов детской одаренности;</w:t>
      </w:r>
    </w:p>
    <w:p w:rsidR="00D8527E" w:rsidRPr="0084549A" w:rsidRDefault="00D8527E" w:rsidP="0084549A">
      <w:pPr>
        <w:ind w:firstLine="709"/>
        <w:jc w:val="both"/>
      </w:pPr>
      <w:r w:rsidRPr="0084549A">
        <w:t>- исследование психологического климата в ученических коллективах.</w:t>
      </w:r>
    </w:p>
    <w:p w:rsidR="00D8527E" w:rsidRPr="0084549A" w:rsidRDefault="00D8527E" w:rsidP="0084549A">
      <w:pPr>
        <w:ind w:firstLine="709"/>
        <w:jc w:val="both"/>
        <w:rPr>
          <w:u w:val="single"/>
        </w:rPr>
      </w:pPr>
      <w:r w:rsidRPr="0084549A">
        <w:rPr>
          <w:u w:val="single"/>
        </w:rPr>
        <w:t xml:space="preserve">2. Консультирование </w:t>
      </w:r>
    </w:p>
    <w:p w:rsidR="00D8527E" w:rsidRPr="0084549A" w:rsidRDefault="00D8527E" w:rsidP="0084549A">
      <w:pPr>
        <w:ind w:firstLine="709"/>
        <w:jc w:val="both"/>
      </w:pPr>
      <w:r w:rsidRPr="0084549A">
        <w:t>- 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D8527E" w:rsidRPr="0084549A" w:rsidRDefault="00D8527E" w:rsidP="0084549A">
      <w:pPr>
        <w:ind w:firstLine="709"/>
        <w:jc w:val="both"/>
      </w:pPr>
      <w:r w:rsidRPr="0084549A">
        <w:t>- консультирование педагогов, обучающихся и их родителей по запросам;</w:t>
      </w:r>
    </w:p>
    <w:p w:rsidR="00D8527E" w:rsidRPr="0084549A" w:rsidRDefault="00D8527E" w:rsidP="0084549A">
      <w:pPr>
        <w:ind w:firstLine="709"/>
        <w:jc w:val="both"/>
      </w:pPr>
      <w:r w:rsidRPr="0084549A">
        <w:t>- консультирование участников олимпиадного движения по психологическим аспектам подготовки и участия в предметных олимпиадах.</w:t>
      </w:r>
    </w:p>
    <w:p w:rsidR="00D8527E" w:rsidRPr="0084549A" w:rsidRDefault="00D8527E" w:rsidP="0084549A">
      <w:pPr>
        <w:ind w:firstLine="709"/>
        <w:jc w:val="both"/>
        <w:rPr>
          <w:u w:val="single"/>
        </w:rPr>
      </w:pPr>
      <w:r w:rsidRPr="0084549A">
        <w:rPr>
          <w:u w:val="single"/>
        </w:rPr>
        <w:t>3. Коррекционно-развивающая работа</w:t>
      </w:r>
    </w:p>
    <w:p w:rsidR="00D8527E" w:rsidRPr="0084549A" w:rsidRDefault="00D8527E" w:rsidP="0084549A">
      <w:pPr>
        <w:ind w:firstLine="709"/>
        <w:jc w:val="both"/>
      </w:pPr>
      <w:r w:rsidRPr="0084549A">
        <w:t>- развитие и коррекция личностных и метапредметных УУД на основе данных мониторинговых исследований и психологической диагностики (развивающая программа «Развивай-ка»);</w:t>
      </w:r>
    </w:p>
    <w:p w:rsidR="00D8527E" w:rsidRPr="0084549A" w:rsidRDefault="00D8527E" w:rsidP="0084549A">
      <w:pPr>
        <w:ind w:firstLine="709"/>
        <w:jc w:val="both"/>
      </w:pPr>
      <w:r w:rsidRPr="0084549A">
        <w:t>- развитие навыков саморегуляции, уверенного поведения (классные часы);</w:t>
      </w:r>
    </w:p>
    <w:p w:rsidR="00D8527E" w:rsidRPr="0084549A" w:rsidRDefault="00D8527E" w:rsidP="0084549A">
      <w:pPr>
        <w:ind w:firstLine="709"/>
        <w:jc w:val="both"/>
        <w:rPr>
          <w:u w:val="single"/>
        </w:rPr>
      </w:pPr>
      <w:r w:rsidRPr="0084549A">
        <w:rPr>
          <w:u w:val="single"/>
        </w:rPr>
        <w:t>4. Просвещение и экспертиза</w:t>
      </w:r>
    </w:p>
    <w:p w:rsidR="00D8527E" w:rsidRPr="0084549A" w:rsidRDefault="00D8527E" w:rsidP="0084549A">
      <w:pPr>
        <w:ind w:firstLine="709"/>
        <w:jc w:val="both"/>
      </w:pPr>
      <w:r w:rsidRPr="0084549A">
        <w:t xml:space="preserve">- информирование учителей и родителей о возрастных </w:t>
      </w:r>
      <w:proofErr w:type="gramStart"/>
      <w:r w:rsidRPr="0084549A">
        <w:t>возможностях</w:t>
      </w:r>
      <w:proofErr w:type="gramEnd"/>
      <w:r w:rsidRPr="0084549A">
        <w:t xml:space="preserve">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(родительский клуб «Вместе», заседания Круглого стола);</w:t>
      </w:r>
    </w:p>
    <w:p w:rsidR="00D8527E" w:rsidRDefault="00D8527E" w:rsidP="0084549A">
      <w:pPr>
        <w:ind w:firstLine="709"/>
        <w:jc w:val="both"/>
      </w:pPr>
      <w:r w:rsidRPr="0084549A">
        <w:lastRenderedPageBreak/>
        <w:t>-формирование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обучающихся на каждом возрастном этапе (классные часы).</w:t>
      </w:r>
    </w:p>
    <w:p w:rsidR="00FF1D70" w:rsidRDefault="00FF1D70" w:rsidP="0084549A">
      <w:pPr>
        <w:ind w:firstLine="709"/>
        <w:jc w:val="both"/>
      </w:pPr>
    </w:p>
    <w:p w:rsidR="00B80EB9" w:rsidRPr="0084549A" w:rsidRDefault="00B80EB9" w:rsidP="0084549A">
      <w:pPr>
        <w:ind w:firstLine="709"/>
        <w:jc w:val="both"/>
      </w:pPr>
    </w:p>
    <w:p w:rsidR="008D21D7" w:rsidRPr="0084549A" w:rsidRDefault="00C61835" w:rsidP="00FF1D70">
      <w:pPr>
        <w:ind w:firstLine="709"/>
        <w:jc w:val="center"/>
        <w:rPr>
          <w:b/>
        </w:rPr>
      </w:pPr>
      <w:r w:rsidRPr="0084549A">
        <w:rPr>
          <w:b/>
        </w:rPr>
        <w:t>3</w:t>
      </w:r>
      <w:bookmarkStart w:id="163" w:name="_Toc288394112"/>
      <w:bookmarkStart w:id="164" w:name="_Toc288410579"/>
      <w:bookmarkStart w:id="165" w:name="_Toc288410708"/>
      <w:bookmarkStart w:id="166" w:name="_Toc418108342"/>
      <w:r w:rsidR="00E72935">
        <w:rPr>
          <w:b/>
        </w:rPr>
        <w:t>.4</w:t>
      </w:r>
      <w:r w:rsidR="00A8330D" w:rsidRPr="0084549A">
        <w:rPr>
          <w:b/>
        </w:rPr>
        <w:t xml:space="preserve">.3. </w:t>
      </w:r>
      <w:r w:rsidR="00653A76" w:rsidRPr="0084549A">
        <w:rPr>
          <w:b/>
        </w:rPr>
        <w:t>Финансовое обеспечение реализации основной образовательной программы</w:t>
      </w:r>
      <w:bookmarkEnd w:id="163"/>
      <w:bookmarkEnd w:id="164"/>
      <w:bookmarkEnd w:id="165"/>
      <w:bookmarkEnd w:id="166"/>
    </w:p>
    <w:p w:rsidR="008D21D7" w:rsidRPr="0084549A" w:rsidRDefault="008D21D7" w:rsidP="0084549A">
      <w:pPr>
        <w:pStyle w:val="aff1"/>
        <w:ind w:firstLine="709"/>
        <w:rPr>
          <w:sz w:val="24"/>
        </w:rPr>
      </w:pPr>
      <w:r w:rsidRPr="0084549A">
        <w:rPr>
          <w:rStyle w:val="afffd"/>
          <w:rFonts w:ascii="Times New Roman" w:hAnsi="Times New Roman"/>
        </w:rPr>
        <w:t>Финансовое обеспечение</w:t>
      </w:r>
      <w:r w:rsidRPr="0084549A">
        <w:rPr>
          <w:sz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D21D7" w:rsidRPr="0084549A" w:rsidRDefault="008D21D7" w:rsidP="0084549A">
      <w:pPr>
        <w:ind w:firstLine="709"/>
        <w:jc w:val="both"/>
      </w:pPr>
      <w:r w:rsidRPr="0084549A">
        <w:t xml:space="preserve">Финансирование деятельности </w:t>
      </w:r>
      <w:r w:rsidR="00C61835" w:rsidRPr="0084549A">
        <w:t>школы</w:t>
      </w:r>
      <w:r w:rsidRPr="0084549A">
        <w:t xml:space="preserve"> осуществляется за сч</w:t>
      </w:r>
      <w:r w:rsidR="00C61835" w:rsidRPr="0084549A">
        <w:t>ё</w:t>
      </w:r>
      <w:r w:rsidRPr="0084549A">
        <w:t xml:space="preserve">т средств </w:t>
      </w:r>
      <w:r w:rsidR="00C61835" w:rsidRPr="0084549A">
        <w:t>регионального</w:t>
      </w:r>
      <w:r w:rsidR="00E72935">
        <w:t xml:space="preserve"> </w:t>
      </w:r>
      <w:r w:rsidR="00C61835" w:rsidRPr="0084549A">
        <w:t xml:space="preserve">и муниципального </w:t>
      </w:r>
      <w:r w:rsidR="00103EAE" w:rsidRPr="0084549A">
        <w:t>бюджета</w:t>
      </w:r>
      <w:r w:rsidRPr="0084549A">
        <w:t>.</w:t>
      </w:r>
    </w:p>
    <w:p w:rsidR="008D21D7" w:rsidRDefault="008D21D7" w:rsidP="0084549A">
      <w:pPr>
        <w:ind w:firstLine="709"/>
        <w:jc w:val="both"/>
      </w:pPr>
      <w:r w:rsidRPr="0084549A">
        <w:t>Одним из условий стабильной  работы образовательного учреждения являются показатели финансово-хозяйственной деятельности.</w:t>
      </w:r>
    </w:p>
    <w:p w:rsidR="001277B6" w:rsidRPr="0084549A" w:rsidRDefault="001277B6" w:rsidP="0084549A">
      <w:pPr>
        <w:ind w:firstLine="709"/>
        <w:jc w:val="both"/>
      </w:pPr>
    </w:p>
    <w:p w:rsidR="001277B6" w:rsidRDefault="001277B6" w:rsidP="001277B6">
      <w:pPr>
        <w:pStyle w:val="afd"/>
        <w:spacing w:line="240" w:lineRule="auto"/>
        <w:ind w:firstLine="709"/>
        <w:jc w:val="center"/>
        <w:rPr>
          <w:sz w:val="24"/>
        </w:rPr>
      </w:pPr>
      <w:bookmarkStart w:id="167" w:name="_Toc288394113"/>
      <w:bookmarkStart w:id="168" w:name="_Toc288410580"/>
      <w:bookmarkStart w:id="169" w:name="_Toc288410709"/>
      <w:bookmarkStart w:id="170" w:name="_Toc418108343"/>
    </w:p>
    <w:p w:rsidR="001277B6" w:rsidRDefault="001277B6" w:rsidP="001277B6">
      <w:pPr>
        <w:pStyle w:val="afd"/>
        <w:spacing w:line="240" w:lineRule="auto"/>
        <w:ind w:firstLine="709"/>
        <w:jc w:val="center"/>
        <w:rPr>
          <w:sz w:val="24"/>
        </w:rPr>
      </w:pPr>
      <w:r>
        <w:rPr>
          <w:sz w:val="24"/>
        </w:rPr>
        <w:t>3.4.5.</w:t>
      </w:r>
      <w:r w:rsidR="00A8330D" w:rsidRPr="0084549A">
        <w:rPr>
          <w:sz w:val="24"/>
        </w:rPr>
        <w:t xml:space="preserve"> </w:t>
      </w:r>
      <w:r w:rsidR="009D5D74" w:rsidRPr="0084549A">
        <w:rPr>
          <w:sz w:val="24"/>
        </w:rPr>
        <w:t xml:space="preserve">Материально-технические </w:t>
      </w:r>
      <w:r w:rsidR="00BD4FBD" w:rsidRPr="0084549A">
        <w:rPr>
          <w:sz w:val="24"/>
        </w:rPr>
        <w:t>условия</w:t>
      </w:r>
      <w:r w:rsidR="009D5D74" w:rsidRPr="0084549A">
        <w:rPr>
          <w:sz w:val="24"/>
        </w:rPr>
        <w:t xml:space="preserve"> реализации </w:t>
      </w:r>
    </w:p>
    <w:p w:rsidR="009D5D74" w:rsidRDefault="009D5D74" w:rsidP="001277B6">
      <w:pPr>
        <w:pStyle w:val="afd"/>
        <w:spacing w:line="240" w:lineRule="auto"/>
        <w:ind w:firstLine="709"/>
        <w:jc w:val="center"/>
        <w:rPr>
          <w:sz w:val="24"/>
        </w:rPr>
      </w:pPr>
      <w:r w:rsidRPr="0084549A">
        <w:rPr>
          <w:sz w:val="24"/>
        </w:rPr>
        <w:t>основной образовательной программы</w:t>
      </w:r>
      <w:bookmarkEnd w:id="167"/>
      <w:bookmarkEnd w:id="168"/>
      <w:bookmarkEnd w:id="169"/>
      <w:bookmarkEnd w:id="170"/>
    </w:p>
    <w:p w:rsidR="00E72935" w:rsidRPr="002F3112" w:rsidRDefault="00E72935" w:rsidP="00E72935">
      <w:pPr>
        <w:ind w:left="567" w:firstLine="709"/>
        <w:jc w:val="both"/>
        <w:rPr>
          <w:color w:val="000000"/>
        </w:rPr>
      </w:pPr>
      <w:r w:rsidRPr="002F3112">
        <w:rPr>
          <w:color w:val="000000"/>
        </w:rPr>
        <w:t xml:space="preserve">Новое двухэтажное здание МБОУ ООШ с. Марьино-Николаевка построено и сдано в эксплуатацию в 1991 году. Рассчитано на 264 </w:t>
      </w:r>
      <w:proofErr w:type="gramStart"/>
      <w:r w:rsidRPr="002F3112">
        <w:rPr>
          <w:color w:val="000000"/>
        </w:rPr>
        <w:t>посадочных</w:t>
      </w:r>
      <w:proofErr w:type="gramEnd"/>
      <w:r w:rsidRPr="002F3112">
        <w:rPr>
          <w:color w:val="000000"/>
        </w:rPr>
        <w:t xml:space="preserve"> места. </w:t>
      </w:r>
      <w:proofErr w:type="gramStart"/>
      <w:r w:rsidRPr="002F3112">
        <w:rPr>
          <w:color w:val="000000"/>
        </w:rPr>
        <w:t>В нём располагаются оборудованные спортивный зал, библиотека, актовый зал, учебная мастерская, кабинет информатики, физики, музей, столовая на 84 посадочных места, группа дошкольника «Ромашка».</w:t>
      </w:r>
      <w:proofErr w:type="gramEnd"/>
      <w:r w:rsidRPr="002F3112">
        <w:rPr>
          <w:color w:val="000000"/>
        </w:rPr>
        <w:t xml:space="preserve"> Имеются гаражи и 3 теплицы, спортивные площадки.</w:t>
      </w:r>
    </w:p>
    <w:p w:rsidR="00E72935" w:rsidRPr="002F3112" w:rsidRDefault="00E72935" w:rsidP="00E72935">
      <w:pPr>
        <w:ind w:left="567" w:firstLine="709"/>
        <w:jc w:val="both"/>
        <w:rPr>
          <w:color w:val="000000"/>
        </w:rPr>
      </w:pPr>
      <w:r w:rsidRPr="002F3112">
        <w:rPr>
          <w:color w:val="000000"/>
        </w:rPr>
        <w:t>Оборудование в кабинетах школы соответствует нормам и стандартам.</w:t>
      </w:r>
    </w:p>
    <w:p w:rsidR="00E72935" w:rsidRPr="002F3112" w:rsidRDefault="00E72935" w:rsidP="00E72935">
      <w:pPr>
        <w:ind w:left="567" w:firstLine="709"/>
        <w:jc w:val="both"/>
        <w:rPr>
          <w:color w:val="000000"/>
        </w:rPr>
      </w:pPr>
      <w:r w:rsidRPr="002F3112">
        <w:rPr>
          <w:color w:val="000000"/>
        </w:rPr>
        <w:t xml:space="preserve">Для обучения согласно ФГОС второго поколения в кабинеты приобретены: интерактивные доски, ноутбуки, таблицы, учебники, методические и наглядные пособия.          </w:t>
      </w:r>
    </w:p>
    <w:p w:rsidR="00E72935" w:rsidRPr="002F3112" w:rsidRDefault="00E72935" w:rsidP="00E72935">
      <w:pPr>
        <w:ind w:left="567" w:firstLine="709"/>
        <w:jc w:val="both"/>
        <w:rPr>
          <w:b/>
        </w:rPr>
      </w:pPr>
      <w:r w:rsidRPr="002F3112">
        <w:rPr>
          <w:b/>
        </w:rPr>
        <w:t>Условия для занятий физкультурой и спортом</w:t>
      </w:r>
    </w:p>
    <w:p w:rsidR="00E72935" w:rsidRPr="002F3112" w:rsidRDefault="00E72935" w:rsidP="00E72935">
      <w:pPr>
        <w:shd w:val="clear" w:color="auto" w:fill="FFFFFF"/>
        <w:ind w:left="567" w:firstLine="709"/>
        <w:jc w:val="both"/>
      </w:pPr>
      <w:r w:rsidRPr="002F3112">
        <w:t>В школе достаточно много внимания уделяется укреплению физического здоровья детей. Занятия и соревнования проводятся в спортивном зале. На территории школы оборудованы большая  спортивная площадки, которые включает в себя волейбольное и баскетбольное поле и футбольное, турники, в зимний период каток. </w:t>
      </w:r>
    </w:p>
    <w:p w:rsidR="00E72935" w:rsidRPr="002F3112" w:rsidRDefault="00E72935" w:rsidP="00E72935">
      <w:pPr>
        <w:shd w:val="clear" w:color="auto" w:fill="FFFFFF"/>
        <w:ind w:left="567" w:firstLine="709"/>
        <w:jc w:val="both"/>
      </w:pPr>
      <w:r w:rsidRPr="002F3112">
        <w:t>Образовательное учреждение систематически ведёт оздоровительную деятельность, направленную на развитие культуры здоровья личности.</w:t>
      </w:r>
    </w:p>
    <w:p w:rsidR="00E72935" w:rsidRPr="002F3112" w:rsidRDefault="00E72935" w:rsidP="00E72935">
      <w:pPr>
        <w:shd w:val="clear" w:color="auto" w:fill="FFFFFF"/>
        <w:ind w:left="567" w:firstLine="709"/>
        <w:jc w:val="both"/>
      </w:pPr>
      <w:r w:rsidRPr="002F3112">
        <w:t>В целях предупреждения заболеваний и профилактики вредных привычек в учреждении проводятся следующие мероприятия:</w:t>
      </w:r>
    </w:p>
    <w:p w:rsidR="00E72935" w:rsidRPr="002F3112" w:rsidRDefault="00E72935" w:rsidP="00E72935">
      <w:pPr>
        <w:numPr>
          <w:ilvl w:val="0"/>
          <w:numId w:val="88"/>
        </w:numPr>
        <w:shd w:val="clear" w:color="auto" w:fill="FFFFFF"/>
        <w:ind w:left="567" w:firstLine="709"/>
        <w:contextualSpacing/>
        <w:jc w:val="both"/>
      </w:pPr>
      <w:r w:rsidRPr="002F3112">
        <w:t xml:space="preserve">диспансеризация </w:t>
      </w:r>
      <w:proofErr w:type="gramStart"/>
      <w:r w:rsidRPr="002F3112">
        <w:t>обучающихся</w:t>
      </w:r>
      <w:proofErr w:type="gramEnd"/>
      <w:r w:rsidRPr="002F3112">
        <w:t>;</w:t>
      </w:r>
    </w:p>
    <w:p w:rsidR="00E72935" w:rsidRPr="002F3112" w:rsidRDefault="00E72935" w:rsidP="00E72935">
      <w:pPr>
        <w:numPr>
          <w:ilvl w:val="0"/>
          <w:numId w:val="88"/>
        </w:numPr>
        <w:shd w:val="clear" w:color="auto" w:fill="FFFFFF"/>
        <w:ind w:left="567" w:firstLine="709"/>
        <w:contextualSpacing/>
        <w:jc w:val="both"/>
      </w:pPr>
      <w:r w:rsidRPr="002F3112">
        <w:t>мониторинг состояния здоровья школьников;</w:t>
      </w:r>
    </w:p>
    <w:p w:rsidR="00E72935" w:rsidRPr="002F3112" w:rsidRDefault="00E72935" w:rsidP="00E72935">
      <w:pPr>
        <w:numPr>
          <w:ilvl w:val="0"/>
          <w:numId w:val="88"/>
        </w:numPr>
        <w:shd w:val="clear" w:color="auto" w:fill="FFFFFF"/>
        <w:ind w:left="567" w:firstLine="709"/>
        <w:contextualSpacing/>
        <w:jc w:val="both"/>
      </w:pPr>
      <w:r w:rsidRPr="002F3112">
        <w:t>оптимальный двигательный режим;</w:t>
      </w:r>
    </w:p>
    <w:p w:rsidR="00E72935" w:rsidRPr="002F3112" w:rsidRDefault="00E72935" w:rsidP="00E72935">
      <w:pPr>
        <w:numPr>
          <w:ilvl w:val="0"/>
          <w:numId w:val="88"/>
        </w:numPr>
        <w:shd w:val="clear" w:color="auto" w:fill="FFFFFF"/>
        <w:ind w:left="567" w:firstLine="709"/>
        <w:contextualSpacing/>
        <w:jc w:val="both"/>
      </w:pPr>
      <w:r w:rsidRPr="002F3112">
        <w:t>утренняя зарядка;</w:t>
      </w:r>
    </w:p>
    <w:p w:rsidR="00E72935" w:rsidRPr="002F3112" w:rsidRDefault="00E72935" w:rsidP="00E72935">
      <w:pPr>
        <w:numPr>
          <w:ilvl w:val="0"/>
          <w:numId w:val="88"/>
        </w:numPr>
        <w:shd w:val="clear" w:color="auto" w:fill="FFFFFF"/>
        <w:ind w:left="567" w:firstLine="709"/>
        <w:contextualSpacing/>
        <w:jc w:val="both"/>
      </w:pPr>
      <w:r w:rsidRPr="002F3112">
        <w:t>физкультминутки;</w:t>
      </w:r>
    </w:p>
    <w:p w:rsidR="00E72935" w:rsidRPr="002F3112" w:rsidRDefault="00E72935" w:rsidP="00E72935">
      <w:pPr>
        <w:numPr>
          <w:ilvl w:val="0"/>
          <w:numId w:val="88"/>
        </w:numPr>
        <w:shd w:val="clear" w:color="auto" w:fill="FFFFFF"/>
        <w:ind w:left="567" w:firstLine="709"/>
        <w:contextualSpacing/>
        <w:jc w:val="both"/>
      </w:pPr>
      <w:r w:rsidRPr="002F3112">
        <w:t>динамическая  пауза для первоклассников;</w:t>
      </w:r>
    </w:p>
    <w:p w:rsidR="00E72935" w:rsidRPr="002F3112" w:rsidRDefault="00E72935" w:rsidP="00E72935">
      <w:pPr>
        <w:numPr>
          <w:ilvl w:val="0"/>
          <w:numId w:val="88"/>
        </w:numPr>
        <w:shd w:val="clear" w:color="auto" w:fill="FFFFFF"/>
        <w:ind w:left="567" w:firstLine="709"/>
        <w:contextualSpacing/>
        <w:jc w:val="both"/>
      </w:pPr>
      <w:r w:rsidRPr="002F3112">
        <w:t>проведение дней здоровья, спортивных соревнований   и   праздников;</w:t>
      </w:r>
    </w:p>
    <w:p w:rsidR="00E72935" w:rsidRPr="002F3112" w:rsidRDefault="00E72935" w:rsidP="00E72935">
      <w:pPr>
        <w:numPr>
          <w:ilvl w:val="0"/>
          <w:numId w:val="88"/>
        </w:numPr>
        <w:shd w:val="clear" w:color="auto" w:fill="FFFFFF"/>
        <w:ind w:left="567" w:firstLine="709"/>
        <w:contextualSpacing/>
        <w:jc w:val="both"/>
      </w:pPr>
      <w:r w:rsidRPr="002F3112">
        <w:t>просветительская работа среди обучающихся и их родителей; </w:t>
      </w:r>
    </w:p>
    <w:p w:rsidR="00E72935" w:rsidRPr="001277B6" w:rsidRDefault="00E72935" w:rsidP="001277B6">
      <w:pPr>
        <w:numPr>
          <w:ilvl w:val="0"/>
          <w:numId w:val="88"/>
        </w:numPr>
        <w:shd w:val="clear" w:color="auto" w:fill="FFFFFF"/>
        <w:ind w:left="567" w:firstLine="709"/>
        <w:contextualSpacing/>
        <w:jc w:val="both"/>
      </w:pPr>
      <w:r w:rsidRPr="002F3112">
        <w:t>контроль  соответствия требованиям СанПиНа в кабинетах.</w:t>
      </w:r>
    </w:p>
    <w:p w:rsidR="00E72935" w:rsidRPr="002F3112" w:rsidRDefault="00E72935" w:rsidP="00E72935">
      <w:pPr>
        <w:ind w:left="567" w:firstLine="709"/>
        <w:jc w:val="both"/>
        <w:rPr>
          <w:b/>
        </w:rPr>
      </w:pPr>
      <w:r w:rsidRPr="002F3112">
        <w:rPr>
          <w:b/>
        </w:rPr>
        <w:t>Условия для досуговой деятельности и дополнительного образования.</w:t>
      </w:r>
    </w:p>
    <w:p w:rsidR="00E72935" w:rsidRPr="002F3112" w:rsidRDefault="00E72935" w:rsidP="00E72935">
      <w:pPr>
        <w:shd w:val="clear" w:color="auto" w:fill="FFFFFF"/>
        <w:ind w:left="567" w:firstLine="709"/>
        <w:jc w:val="both"/>
        <w:rPr>
          <w:color w:val="000000"/>
        </w:rPr>
      </w:pPr>
      <w:r w:rsidRPr="002F3112">
        <w:rPr>
          <w:color w:val="000000"/>
        </w:rPr>
        <w:lastRenderedPageBreak/>
        <w:t>Досуговая  деятельность в школе организуется по направлениям развития личности в таких формах как кружки, секции, олимпиады, соревнования и т.д.</w:t>
      </w:r>
    </w:p>
    <w:p w:rsidR="00E72935" w:rsidRPr="002F3112" w:rsidRDefault="00E72935" w:rsidP="00E72935">
      <w:pPr>
        <w:shd w:val="clear" w:color="auto" w:fill="FFFFFF"/>
        <w:ind w:left="567" w:firstLine="709"/>
        <w:jc w:val="both"/>
        <w:rPr>
          <w:color w:val="000000"/>
        </w:rPr>
      </w:pPr>
      <w:r w:rsidRPr="002F3112">
        <w:rPr>
          <w:color w:val="000000"/>
        </w:rPr>
        <w:t>Для организации подобного рода досуговой деятельности в школе созданы следующие условия:</w:t>
      </w:r>
    </w:p>
    <w:p w:rsidR="00E72935" w:rsidRPr="002F3112" w:rsidRDefault="00E72935" w:rsidP="00E72935">
      <w:pPr>
        <w:numPr>
          <w:ilvl w:val="0"/>
          <w:numId w:val="89"/>
        </w:numPr>
        <w:shd w:val="clear" w:color="auto" w:fill="FFFFFF"/>
        <w:ind w:left="567" w:firstLine="709"/>
        <w:jc w:val="both"/>
        <w:rPr>
          <w:color w:val="000000"/>
        </w:rPr>
      </w:pPr>
      <w:r w:rsidRPr="002F3112">
        <w:rPr>
          <w:color w:val="000000"/>
        </w:rPr>
        <w:t>для проведения тематических вечеров, праздничных мероприятий, школьных дискотек и т.п. используется мобильное музыкально-акустическое оборудование;</w:t>
      </w:r>
    </w:p>
    <w:p w:rsidR="00E72935" w:rsidRPr="002F3112" w:rsidRDefault="00E72935" w:rsidP="00E72935">
      <w:pPr>
        <w:numPr>
          <w:ilvl w:val="0"/>
          <w:numId w:val="89"/>
        </w:numPr>
        <w:shd w:val="clear" w:color="auto" w:fill="FFFFFF"/>
        <w:ind w:left="567" w:firstLine="709"/>
        <w:jc w:val="both"/>
        <w:rPr>
          <w:color w:val="000000"/>
        </w:rPr>
      </w:pPr>
      <w:r w:rsidRPr="002F3112">
        <w:rPr>
          <w:color w:val="000000"/>
        </w:rPr>
        <w:t>максимально используются возможности актового зала;</w:t>
      </w:r>
    </w:p>
    <w:p w:rsidR="00E72935" w:rsidRPr="002F3112" w:rsidRDefault="00E72935" w:rsidP="00E72935">
      <w:pPr>
        <w:numPr>
          <w:ilvl w:val="0"/>
          <w:numId w:val="89"/>
        </w:numPr>
        <w:shd w:val="clear" w:color="auto" w:fill="FFFFFF"/>
        <w:ind w:left="567" w:firstLine="709"/>
        <w:jc w:val="both"/>
        <w:rPr>
          <w:color w:val="000000"/>
        </w:rPr>
      </w:pPr>
      <w:r w:rsidRPr="002F3112">
        <w:rPr>
          <w:color w:val="000000"/>
        </w:rPr>
        <w:t>часть классных комнат (начальных классов, кабинет информатики, трудового обучения) предоставляются для проведения занятий в рамках дополнительного образования;</w:t>
      </w:r>
    </w:p>
    <w:p w:rsidR="00E72935" w:rsidRPr="002F3112" w:rsidRDefault="00E72935" w:rsidP="00E72935">
      <w:pPr>
        <w:numPr>
          <w:ilvl w:val="0"/>
          <w:numId w:val="89"/>
        </w:numPr>
        <w:shd w:val="clear" w:color="auto" w:fill="FFFFFF"/>
        <w:ind w:left="567" w:firstLine="709"/>
        <w:jc w:val="both"/>
        <w:rPr>
          <w:color w:val="000000"/>
        </w:rPr>
      </w:pPr>
      <w:r w:rsidRPr="002F3112">
        <w:rPr>
          <w:color w:val="000000"/>
        </w:rPr>
        <w:t>для организации спортивно-оздоровительной работы максимально эффективно используются возможности спортзала, спортплощадки, находящиеся на пришкольной территории.</w:t>
      </w:r>
    </w:p>
    <w:p w:rsidR="00E72935" w:rsidRPr="002F3112" w:rsidRDefault="00E72935" w:rsidP="00E72935">
      <w:pPr>
        <w:ind w:left="567" w:firstLine="709"/>
        <w:jc w:val="both"/>
        <w:rPr>
          <w:rStyle w:val="affff"/>
          <w:rFonts w:ascii="Times New Roman" w:hAnsi="Times New Roman"/>
          <w:b w:val="0"/>
          <w:i w:val="0"/>
          <w:iCs w:val="0"/>
          <w:color w:val="000000"/>
          <w:sz w:val="24"/>
          <w:szCs w:val="24"/>
        </w:rPr>
      </w:pPr>
      <w:r w:rsidRPr="002F3112">
        <w:rPr>
          <w:bCs/>
          <w:color w:val="000000"/>
        </w:rPr>
        <w:t xml:space="preserve">Территория МБОУ ООШ с.Марьино-Николаевка является благоустроенной. Здесь располагаются детские игровые площадки, спортивные площадки для </w:t>
      </w:r>
      <w:proofErr w:type="gramStart"/>
      <w:r w:rsidRPr="002F3112">
        <w:rPr>
          <w:bCs/>
          <w:color w:val="000000"/>
        </w:rPr>
        <w:t>обучающихся</w:t>
      </w:r>
      <w:proofErr w:type="gramEnd"/>
      <w:r w:rsidRPr="002F3112">
        <w:rPr>
          <w:bCs/>
          <w:color w:val="000000"/>
        </w:rPr>
        <w:t>, разбиты клумбы, установлена беседка и оборудованы места для отдыха.</w:t>
      </w:r>
    </w:p>
    <w:tbl>
      <w:tblPr>
        <w:tblpPr w:leftFromText="180" w:rightFromText="180" w:vertAnchor="text" w:horzAnchor="margin" w:tblpX="1129" w:tblpY="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828"/>
        <w:gridCol w:w="1842"/>
      </w:tblGrid>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highlight w:val="green"/>
                <w:lang w:eastAsia="en-US"/>
              </w:rPr>
            </w:pPr>
            <w:r w:rsidRPr="002F3112">
              <w:rPr>
                <w:lang w:eastAsia="en-US"/>
              </w:rPr>
              <w:t>Кабинет информатики</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ПК, ноутбук – 12 шт.</w:t>
            </w:r>
          </w:p>
          <w:p w:rsidR="00E72935" w:rsidRPr="002F3112" w:rsidRDefault="00E72935" w:rsidP="001277B6">
            <w:pPr>
              <w:widowControl w:val="0"/>
              <w:shd w:val="clear" w:color="auto" w:fill="FFFFFF"/>
              <w:autoSpaceDE w:val="0"/>
              <w:jc w:val="both"/>
              <w:rPr>
                <w:lang w:eastAsia="en-US"/>
              </w:rPr>
            </w:pPr>
            <w:r w:rsidRPr="002F3112">
              <w:rPr>
                <w:lang w:eastAsia="en-US"/>
              </w:rPr>
              <w:t>Интерактивная доска – 1 шт.</w:t>
            </w:r>
          </w:p>
          <w:p w:rsidR="00E72935" w:rsidRPr="002F3112" w:rsidRDefault="00E72935" w:rsidP="001277B6">
            <w:pPr>
              <w:shd w:val="clear" w:color="auto" w:fill="FFFFFF"/>
              <w:jc w:val="both"/>
              <w:rPr>
                <w:lang w:eastAsia="en-US"/>
              </w:rPr>
            </w:pPr>
            <w:r w:rsidRPr="002F3112">
              <w:rPr>
                <w:lang w:eastAsia="en-US"/>
              </w:rPr>
              <w:t>Система голосования</w:t>
            </w:r>
          </w:p>
          <w:p w:rsidR="00E72935" w:rsidRPr="002F3112" w:rsidRDefault="00E72935" w:rsidP="001277B6">
            <w:pPr>
              <w:widowControl w:val="0"/>
              <w:shd w:val="clear" w:color="auto" w:fill="FFFFFF"/>
              <w:autoSpaceDE w:val="0"/>
              <w:jc w:val="both"/>
              <w:rPr>
                <w:lang w:eastAsia="en-US"/>
              </w:rPr>
            </w:pPr>
            <w:r w:rsidRPr="002F3112">
              <w:rPr>
                <w:lang w:eastAsia="en-US"/>
              </w:rPr>
              <w:t>Проектор-2шт.,</w:t>
            </w:r>
          </w:p>
          <w:p w:rsidR="00E72935" w:rsidRPr="002F3112" w:rsidRDefault="00E72935" w:rsidP="001277B6">
            <w:pPr>
              <w:widowControl w:val="0"/>
              <w:shd w:val="clear" w:color="auto" w:fill="FFFFFF"/>
              <w:autoSpaceDE w:val="0"/>
              <w:jc w:val="both"/>
              <w:rPr>
                <w:lang w:eastAsia="en-US"/>
              </w:rPr>
            </w:pPr>
            <w:r w:rsidRPr="002F3112">
              <w:rPr>
                <w:lang w:eastAsia="en-US"/>
              </w:rPr>
              <w:t>Принтер/копир/сканер-1шт,</w:t>
            </w:r>
          </w:p>
          <w:p w:rsidR="00E72935" w:rsidRPr="002F3112" w:rsidRDefault="00E72935" w:rsidP="001277B6">
            <w:pPr>
              <w:widowControl w:val="0"/>
              <w:shd w:val="clear" w:color="auto" w:fill="FFFFFF"/>
              <w:autoSpaceDE w:val="0"/>
              <w:jc w:val="both"/>
              <w:rPr>
                <w:lang w:eastAsia="en-US"/>
              </w:rPr>
            </w:pPr>
            <w:r w:rsidRPr="002F3112">
              <w:rPr>
                <w:lang w:eastAsia="en-US"/>
              </w:rPr>
              <w:t>принтер струйный-1шт.,</w:t>
            </w:r>
          </w:p>
          <w:p w:rsidR="00E72935" w:rsidRPr="002F3112" w:rsidRDefault="00E72935" w:rsidP="001277B6">
            <w:pPr>
              <w:widowControl w:val="0"/>
              <w:shd w:val="clear" w:color="auto" w:fill="FFFFFF"/>
              <w:autoSpaceDE w:val="0"/>
              <w:jc w:val="both"/>
              <w:rPr>
                <w:lang w:eastAsia="en-US"/>
              </w:rPr>
            </w:pPr>
            <w:r w:rsidRPr="002F3112">
              <w:rPr>
                <w:lang w:eastAsia="en-US"/>
              </w:rPr>
              <w:t>принтер лазерный -1шт</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Цифровой фотоаппарат – 2 </w:t>
            </w:r>
            <w:proofErr w:type="gramStart"/>
            <w:r w:rsidRPr="002F3112">
              <w:rPr>
                <w:lang w:eastAsia="en-US"/>
              </w:rPr>
              <w:t>шт</w:t>
            </w:r>
            <w:proofErr w:type="gramEnd"/>
          </w:p>
          <w:p w:rsidR="00E72935" w:rsidRPr="002F3112" w:rsidRDefault="00E72935" w:rsidP="001277B6">
            <w:pPr>
              <w:widowControl w:val="0"/>
              <w:shd w:val="clear" w:color="auto" w:fill="FFFFFF"/>
              <w:autoSpaceDE w:val="0"/>
              <w:jc w:val="both"/>
              <w:rPr>
                <w:lang w:eastAsia="en-US"/>
              </w:rPr>
            </w:pPr>
            <w:r w:rsidRPr="002F3112">
              <w:rPr>
                <w:lang w:eastAsia="en-US"/>
              </w:rPr>
              <w:t xml:space="preserve">Устройства ввода/вывода звуковой информации – микрофон 1 </w:t>
            </w:r>
            <w:proofErr w:type="gramStart"/>
            <w:r w:rsidRPr="002F3112">
              <w:rPr>
                <w:lang w:eastAsia="en-US"/>
              </w:rPr>
              <w:t>шт</w:t>
            </w:r>
            <w:proofErr w:type="gramEnd"/>
          </w:p>
          <w:p w:rsidR="00E72935" w:rsidRPr="002F3112" w:rsidRDefault="00E72935" w:rsidP="001277B6">
            <w:pPr>
              <w:widowControl w:val="0"/>
              <w:shd w:val="clear" w:color="auto" w:fill="FFFFFF"/>
              <w:autoSpaceDE w:val="0"/>
              <w:jc w:val="both"/>
              <w:rPr>
                <w:lang w:eastAsia="en-US"/>
              </w:rPr>
            </w:pPr>
            <w:r w:rsidRPr="002F3112">
              <w:rPr>
                <w:lang w:eastAsia="en-US"/>
              </w:rPr>
              <w:t xml:space="preserve">Наушники – 10 </w:t>
            </w:r>
            <w:proofErr w:type="gramStart"/>
            <w:r w:rsidRPr="002F3112">
              <w:rPr>
                <w:lang w:eastAsia="en-US"/>
              </w:rPr>
              <w:t>шт</w:t>
            </w:r>
            <w:proofErr w:type="gramEnd"/>
          </w:p>
          <w:p w:rsidR="00E72935" w:rsidRPr="002F3112" w:rsidRDefault="00E72935" w:rsidP="001277B6">
            <w:pPr>
              <w:widowControl w:val="0"/>
              <w:shd w:val="clear" w:color="auto" w:fill="FFFFFF"/>
              <w:autoSpaceDE w:val="0"/>
              <w:jc w:val="both"/>
              <w:rPr>
                <w:lang w:eastAsia="en-US"/>
              </w:rPr>
            </w:pPr>
            <w:r w:rsidRPr="002F3112">
              <w:rPr>
                <w:lang w:eastAsia="en-US"/>
              </w:rPr>
              <w:t xml:space="preserve">Колонки – 5 </w:t>
            </w:r>
            <w:proofErr w:type="gramStart"/>
            <w:r w:rsidRPr="002F3112">
              <w:rPr>
                <w:lang w:eastAsia="en-US"/>
              </w:rPr>
              <w:t>шт</w:t>
            </w:r>
            <w:proofErr w:type="gramEnd"/>
          </w:p>
          <w:p w:rsidR="00E72935" w:rsidRPr="002F3112" w:rsidRDefault="00E72935" w:rsidP="001277B6">
            <w:pPr>
              <w:widowControl w:val="0"/>
              <w:shd w:val="clear" w:color="auto" w:fill="FFFFFF"/>
              <w:autoSpaceDE w:val="0"/>
              <w:jc w:val="both"/>
              <w:rPr>
                <w:lang w:eastAsia="en-US"/>
              </w:rPr>
            </w:pPr>
            <w:r w:rsidRPr="002F3112">
              <w:rPr>
                <w:lang w:eastAsia="en-US"/>
              </w:rPr>
              <w:t>Мобильное устройство для хранения информации</w:t>
            </w:r>
            <w:r w:rsidRPr="002F3112">
              <w:rPr>
                <w:lang w:eastAsia="en-US"/>
              </w:rPr>
              <w:br/>
              <w:t xml:space="preserve">(флеш-память) – 2 </w:t>
            </w:r>
            <w:proofErr w:type="gramStart"/>
            <w:r w:rsidRPr="002F3112">
              <w:rPr>
                <w:lang w:eastAsia="en-US"/>
              </w:rPr>
              <w:t>шт</w:t>
            </w:r>
            <w:proofErr w:type="gramEnd"/>
          </w:p>
          <w:p w:rsidR="00E72935" w:rsidRPr="002F3112" w:rsidRDefault="00E72935" w:rsidP="001277B6">
            <w:pPr>
              <w:widowControl w:val="0"/>
              <w:shd w:val="clear" w:color="auto" w:fill="FFFFFF"/>
              <w:autoSpaceDE w:val="0"/>
              <w:jc w:val="both"/>
              <w:rPr>
                <w:highlight w:val="green"/>
                <w:lang w:eastAsia="en-US"/>
              </w:rPr>
            </w:pPr>
            <w:r w:rsidRPr="002F3112">
              <w:rPr>
                <w:color w:val="000000"/>
                <w:lang w:eastAsia="en-US"/>
              </w:rPr>
              <w:t>Экран - 1</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highlight w:val="green"/>
                <w:lang w:eastAsia="en-US"/>
              </w:rPr>
            </w:pPr>
            <w:r w:rsidRPr="002F3112">
              <w:rPr>
                <w:lang w:eastAsia="en-US"/>
              </w:rPr>
              <w:t>87</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 xml:space="preserve"> Актовый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Музыкальный центр -2</w:t>
            </w:r>
          </w:p>
          <w:p w:rsidR="00E72935" w:rsidRPr="002F3112" w:rsidRDefault="00E72935" w:rsidP="001277B6">
            <w:pPr>
              <w:widowControl w:val="0"/>
              <w:shd w:val="clear" w:color="auto" w:fill="FFFFFF"/>
              <w:autoSpaceDE w:val="0"/>
              <w:jc w:val="both"/>
              <w:rPr>
                <w:lang w:eastAsia="en-US"/>
              </w:rPr>
            </w:pPr>
            <w:r w:rsidRPr="002F3112">
              <w:rPr>
                <w:lang w:eastAsia="en-US"/>
              </w:rPr>
              <w:t>Мультимедийная установка -1</w:t>
            </w:r>
          </w:p>
          <w:p w:rsidR="00E72935" w:rsidRPr="002F3112" w:rsidRDefault="00E72935" w:rsidP="001277B6">
            <w:pPr>
              <w:widowControl w:val="0"/>
              <w:shd w:val="clear" w:color="auto" w:fill="FFFFFF"/>
              <w:autoSpaceDE w:val="0"/>
              <w:jc w:val="both"/>
              <w:rPr>
                <w:lang w:eastAsia="en-US"/>
              </w:rPr>
            </w:pPr>
            <w:r w:rsidRPr="002F3112">
              <w:rPr>
                <w:lang w:eastAsia="en-US"/>
              </w:rPr>
              <w:t>Экран переносной -1шт.</w:t>
            </w:r>
          </w:p>
          <w:p w:rsidR="00E72935" w:rsidRPr="002F3112" w:rsidRDefault="00E72935" w:rsidP="001277B6">
            <w:pPr>
              <w:widowControl w:val="0"/>
              <w:shd w:val="clear" w:color="auto" w:fill="FFFFFF"/>
              <w:autoSpaceDE w:val="0"/>
              <w:jc w:val="both"/>
              <w:rPr>
                <w:lang w:eastAsia="en-US"/>
              </w:rPr>
            </w:pPr>
            <w:r w:rsidRPr="002F3112">
              <w:rPr>
                <w:lang w:eastAsia="en-US"/>
              </w:rPr>
              <w:t>Колонки – 2</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Цветомузыка – 1 </w:t>
            </w:r>
          </w:p>
          <w:p w:rsidR="00E72935" w:rsidRPr="002F3112" w:rsidRDefault="00E72935" w:rsidP="001277B6">
            <w:pPr>
              <w:widowControl w:val="0"/>
              <w:shd w:val="clear" w:color="auto" w:fill="FFFFFF"/>
              <w:autoSpaceDE w:val="0"/>
              <w:jc w:val="both"/>
              <w:rPr>
                <w:lang w:eastAsia="en-US"/>
              </w:rPr>
            </w:pPr>
            <w:r w:rsidRPr="002F3112">
              <w:rPr>
                <w:lang w:eastAsia="en-US"/>
              </w:rPr>
              <w:t>Музыкальная доска – 1</w:t>
            </w:r>
          </w:p>
          <w:p w:rsidR="00E72935" w:rsidRPr="002F3112" w:rsidRDefault="00E72935" w:rsidP="001277B6">
            <w:pPr>
              <w:widowControl w:val="0"/>
              <w:shd w:val="clear" w:color="auto" w:fill="FFFFFF"/>
              <w:autoSpaceDE w:val="0"/>
              <w:jc w:val="both"/>
              <w:rPr>
                <w:lang w:eastAsia="en-US"/>
              </w:rPr>
            </w:pPr>
            <w:r w:rsidRPr="002F3112">
              <w:rPr>
                <w:lang w:eastAsia="en-US"/>
              </w:rPr>
              <w:t>Синтезатор- 1</w:t>
            </w:r>
          </w:p>
          <w:p w:rsidR="00E72935" w:rsidRPr="002F3112" w:rsidRDefault="00E72935" w:rsidP="001277B6">
            <w:pPr>
              <w:widowControl w:val="0"/>
              <w:shd w:val="clear" w:color="auto" w:fill="FFFFFF"/>
              <w:autoSpaceDE w:val="0"/>
              <w:jc w:val="both"/>
              <w:rPr>
                <w:lang w:eastAsia="en-US"/>
              </w:rPr>
            </w:pPr>
            <w:r w:rsidRPr="002F3112">
              <w:rPr>
                <w:lang w:eastAsia="en-US"/>
              </w:rPr>
              <w:t>Видемагнитофон-1</w:t>
            </w:r>
          </w:p>
          <w:p w:rsidR="00E72935" w:rsidRPr="002F3112" w:rsidRDefault="00E72935" w:rsidP="001277B6">
            <w:pPr>
              <w:widowControl w:val="0"/>
              <w:shd w:val="clear" w:color="auto" w:fill="FFFFFF"/>
              <w:autoSpaceDE w:val="0"/>
              <w:jc w:val="both"/>
              <w:rPr>
                <w:lang w:eastAsia="en-US"/>
              </w:rPr>
            </w:pPr>
            <w:r w:rsidRPr="002F3112">
              <w:rPr>
                <w:lang w:eastAsia="en-US"/>
              </w:rPr>
              <w:t>Видеоплеер-1</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Баян-1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94</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Спортивный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Шведская стенка-13ш</w:t>
            </w:r>
          </w:p>
          <w:p w:rsidR="00E72935" w:rsidRPr="002F3112" w:rsidRDefault="00E72935" w:rsidP="001277B6">
            <w:pPr>
              <w:widowControl w:val="0"/>
              <w:shd w:val="clear" w:color="auto" w:fill="FFFFFF"/>
              <w:autoSpaceDE w:val="0"/>
              <w:jc w:val="both"/>
              <w:rPr>
                <w:lang w:eastAsia="en-US"/>
              </w:rPr>
            </w:pPr>
            <w:r w:rsidRPr="002F3112">
              <w:rPr>
                <w:lang w:eastAsia="en-US"/>
              </w:rPr>
              <w:t>Гимнастическое бревно-2</w:t>
            </w:r>
          </w:p>
          <w:p w:rsidR="00E72935" w:rsidRPr="002F3112" w:rsidRDefault="00E72935" w:rsidP="001277B6">
            <w:pPr>
              <w:widowControl w:val="0"/>
              <w:shd w:val="clear" w:color="auto" w:fill="FFFFFF"/>
              <w:autoSpaceDE w:val="0"/>
              <w:jc w:val="both"/>
              <w:rPr>
                <w:lang w:eastAsia="en-US"/>
              </w:rPr>
            </w:pPr>
            <w:r w:rsidRPr="002F3112">
              <w:rPr>
                <w:lang w:eastAsia="en-US"/>
              </w:rPr>
              <w:t>Брусья гимнастические-2</w:t>
            </w:r>
          </w:p>
          <w:p w:rsidR="00E72935" w:rsidRPr="002F3112" w:rsidRDefault="00E72935" w:rsidP="001277B6">
            <w:pPr>
              <w:widowControl w:val="0"/>
              <w:shd w:val="clear" w:color="auto" w:fill="FFFFFF"/>
              <w:autoSpaceDE w:val="0"/>
              <w:jc w:val="both"/>
              <w:rPr>
                <w:lang w:eastAsia="en-US"/>
              </w:rPr>
            </w:pPr>
            <w:r w:rsidRPr="002F3112">
              <w:rPr>
                <w:lang w:eastAsia="en-US"/>
              </w:rPr>
              <w:t>Брусья разной высоты- 1</w:t>
            </w:r>
          </w:p>
          <w:p w:rsidR="00E72935" w:rsidRPr="002F3112" w:rsidRDefault="00E72935" w:rsidP="001277B6">
            <w:pPr>
              <w:widowControl w:val="0"/>
              <w:shd w:val="clear" w:color="auto" w:fill="FFFFFF"/>
              <w:autoSpaceDE w:val="0"/>
              <w:jc w:val="both"/>
              <w:rPr>
                <w:lang w:eastAsia="en-US"/>
              </w:rPr>
            </w:pPr>
            <w:r w:rsidRPr="002F3112">
              <w:rPr>
                <w:lang w:eastAsia="en-US"/>
              </w:rPr>
              <w:t>Козёл гимнастический-2</w:t>
            </w:r>
          </w:p>
          <w:p w:rsidR="00E72935" w:rsidRPr="002F3112" w:rsidRDefault="00E72935" w:rsidP="001277B6">
            <w:pPr>
              <w:widowControl w:val="0"/>
              <w:shd w:val="clear" w:color="auto" w:fill="FFFFFF"/>
              <w:autoSpaceDE w:val="0"/>
              <w:jc w:val="both"/>
              <w:rPr>
                <w:lang w:eastAsia="en-US"/>
              </w:rPr>
            </w:pPr>
            <w:r w:rsidRPr="002F3112">
              <w:rPr>
                <w:lang w:eastAsia="en-US"/>
              </w:rPr>
              <w:t>Конь гимнастический -1</w:t>
            </w:r>
          </w:p>
          <w:p w:rsidR="00E72935" w:rsidRPr="002F3112" w:rsidRDefault="00E72935" w:rsidP="001277B6">
            <w:pPr>
              <w:widowControl w:val="0"/>
              <w:shd w:val="clear" w:color="auto" w:fill="FFFFFF"/>
              <w:autoSpaceDE w:val="0"/>
              <w:jc w:val="both"/>
              <w:rPr>
                <w:lang w:eastAsia="en-US"/>
              </w:rPr>
            </w:pPr>
            <w:r w:rsidRPr="002F3112">
              <w:rPr>
                <w:lang w:eastAsia="en-US"/>
              </w:rPr>
              <w:t>Палки гимнастические-37</w:t>
            </w:r>
          </w:p>
          <w:p w:rsidR="00E72935" w:rsidRPr="002F3112" w:rsidRDefault="00E72935" w:rsidP="001277B6">
            <w:pPr>
              <w:widowControl w:val="0"/>
              <w:shd w:val="clear" w:color="auto" w:fill="FFFFFF"/>
              <w:autoSpaceDE w:val="0"/>
              <w:jc w:val="both"/>
              <w:rPr>
                <w:lang w:eastAsia="en-US"/>
              </w:rPr>
            </w:pPr>
            <w:r w:rsidRPr="002F3112">
              <w:rPr>
                <w:lang w:eastAsia="en-US"/>
              </w:rPr>
              <w:t>Перекладина гимнастическая-1</w:t>
            </w:r>
          </w:p>
          <w:p w:rsidR="00E72935" w:rsidRPr="002F3112" w:rsidRDefault="00E72935" w:rsidP="001277B6">
            <w:pPr>
              <w:widowControl w:val="0"/>
              <w:shd w:val="clear" w:color="auto" w:fill="FFFFFF"/>
              <w:autoSpaceDE w:val="0"/>
              <w:jc w:val="both"/>
              <w:rPr>
                <w:lang w:eastAsia="en-US"/>
              </w:rPr>
            </w:pPr>
            <w:r w:rsidRPr="002F3112">
              <w:rPr>
                <w:lang w:eastAsia="en-US"/>
              </w:rPr>
              <w:lastRenderedPageBreak/>
              <w:t>Маты гимнастические -28</w:t>
            </w:r>
          </w:p>
          <w:p w:rsidR="00E72935" w:rsidRPr="002F3112" w:rsidRDefault="00E72935" w:rsidP="001277B6">
            <w:pPr>
              <w:widowControl w:val="0"/>
              <w:shd w:val="clear" w:color="auto" w:fill="FFFFFF"/>
              <w:autoSpaceDE w:val="0"/>
              <w:jc w:val="both"/>
              <w:rPr>
                <w:lang w:eastAsia="en-US"/>
              </w:rPr>
            </w:pPr>
            <w:r w:rsidRPr="002F3112">
              <w:rPr>
                <w:lang w:eastAsia="en-US"/>
              </w:rPr>
              <w:t>Мост гимнастический-2</w:t>
            </w:r>
          </w:p>
          <w:p w:rsidR="00E72935" w:rsidRPr="002F3112" w:rsidRDefault="00E72935" w:rsidP="001277B6">
            <w:pPr>
              <w:widowControl w:val="0"/>
              <w:shd w:val="clear" w:color="auto" w:fill="FFFFFF"/>
              <w:autoSpaceDE w:val="0"/>
              <w:jc w:val="both"/>
              <w:rPr>
                <w:lang w:eastAsia="en-US"/>
              </w:rPr>
            </w:pPr>
            <w:r w:rsidRPr="002F3112">
              <w:rPr>
                <w:lang w:eastAsia="en-US"/>
              </w:rPr>
              <w:t>Скамья гимнастическая-11</w:t>
            </w:r>
          </w:p>
          <w:p w:rsidR="00E72935" w:rsidRPr="002F3112" w:rsidRDefault="00E72935" w:rsidP="001277B6">
            <w:pPr>
              <w:widowControl w:val="0"/>
              <w:shd w:val="clear" w:color="auto" w:fill="FFFFFF"/>
              <w:autoSpaceDE w:val="0"/>
              <w:jc w:val="both"/>
              <w:rPr>
                <w:lang w:eastAsia="en-US"/>
              </w:rPr>
            </w:pPr>
            <w:r w:rsidRPr="002F3112">
              <w:rPr>
                <w:lang w:eastAsia="en-US"/>
              </w:rPr>
              <w:t>Лыжи-26</w:t>
            </w:r>
          </w:p>
          <w:p w:rsidR="00E72935" w:rsidRPr="002F3112" w:rsidRDefault="00E72935" w:rsidP="001277B6">
            <w:pPr>
              <w:widowControl w:val="0"/>
              <w:shd w:val="clear" w:color="auto" w:fill="FFFFFF"/>
              <w:autoSpaceDE w:val="0"/>
              <w:jc w:val="both"/>
              <w:rPr>
                <w:lang w:eastAsia="en-US"/>
              </w:rPr>
            </w:pPr>
            <w:r w:rsidRPr="002F3112">
              <w:rPr>
                <w:lang w:eastAsia="en-US"/>
              </w:rPr>
              <w:t>Ботинки лыжные 26</w:t>
            </w:r>
          </w:p>
          <w:p w:rsidR="00E72935" w:rsidRPr="002F3112" w:rsidRDefault="00E72935" w:rsidP="001277B6">
            <w:pPr>
              <w:widowControl w:val="0"/>
              <w:shd w:val="clear" w:color="auto" w:fill="FFFFFF"/>
              <w:autoSpaceDE w:val="0"/>
              <w:jc w:val="both"/>
              <w:rPr>
                <w:lang w:eastAsia="en-US"/>
              </w:rPr>
            </w:pPr>
            <w:r w:rsidRPr="002F3112">
              <w:rPr>
                <w:lang w:eastAsia="en-US"/>
              </w:rPr>
              <w:t>Лыжные палки-17</w:t>
            </w:r>
          </w:p>
          <w:p w:rsidR="00E72935" w:rsidRPr="002F3112" w:rsidRDefault="00E72935" w:rsidP="001277B6">
            <w:pPr>
              <w:widowControl w:val="0"/>
              <w:shd w:val="clear" w:color="auto" w:fill="FFFFFF"/>
              <w:autoSpaceDE w:val="0"/>
              <w:jc w:val="both"/>
              <w:rPr>
                <w:lang w:eastAsia="en-US"/>
              </w:rPr>
            </w:pPr>
            <w:r w:rsidRPr="002F3112">
              <w:rPr>
                <w:lang w:eastAsia="en-US"/>
              </w:rPr>
              <w:t>Стол теннесный-2</w:t>
            </w:r>
          </w:p>
          <w:p w:rsidR="00E72935" w:rsidRPr="002F3112" w:rsidRDefault="00E72935" w:rsidP="001277B6">
            <w:pPr>
              <w:widowControl w:val="0"/>
              <w:shd w:val="clear" w:color="auto" w:fill="FFFFFF"/>
              <w:autoSpaceDE w:val="0"/>
              <w:jc w:val="both"/>
              <w:rPr>
                <w:lang w:eastAsia="en-US"/>
              </w:rPr>
            </w:pPr>
            <w:r w:rsidRPr="002F3112">
              <w:rPr>
                <w:lang w:eastAsia="en-US"/>
              </w:rPr>
              <w:t>Набор для настольного тенниса 1</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Ракетки для </w:t>
            </w:r>
            <w:proofErr w:type="gramStart"/>
            <w:r w:rsidRPr="002F3112">
              <w:rPr>
                <w:lang w:eastAsia="en-US"/>
              </w:rPr>
              <w:t>настольного</w:t>
            </w:r>
            <w:proofErr w:type="gramEnd"/>
            <w:r w:rsidRPr="002F3112">
              <w:rPr>
                <w:lang w:eastAsia="en-US"/>
              </w:rPr>
              <w:t xml:space="preserve"> тенниса-4</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Мячи для </w:t>
            </w:r>
            <w:proofErr w:type="gramStart"/>
            <w:r w:rsidRPr="002F3112">
              <w:rPr>
                <w:lang w:eastAsia="en-US"/>
              </w:rPr>
              <w:t>настольного</w:t>
            </w:r>
            <w:proofErr w:type="gramEnd"/>
            <w:r w:rsidRPr="002F3112">
              <w:rPr>
                <w:lang w:eastAsia="en-US"/>
              </w:rPr>
              <w:t xml:space="preserve"> тенниса-50</w:t>
            </w:r>
          </w:p>
          <w:p w:rsidR="00E72935" w:rsidRPr="002F3112" w:rsidRDefault="00E72935" w:rsidP="001277B6">
            <w:pPr>
              <w:widowControl w:val="0"/>
              <w:shd w:val="clear" w:color="auto" w:fill="FFFFFF"/>
              <w:autoSpaceDE w:val="0"/>
              <w:jc w:val="both"/>
              <w:rPr>
                <w:lang w:eastAsia="en-US"/>
              </w:rPr>
            </w:pPr>
            <w:r w:rsidRPr="002F3112">
              <w:rPr>
                <w:lang w:eastAsia="en-US"/>
              </w:rPr>
              <w:t>Обруч гимнастический-3</w:t>
            </w:r>
          </w:p>
          <w:p w:rsidR="00E72935" w:rsidRPr="002F3112" w:rsidRDefault="00E72935" w:rsidP="001277B6">
            <w:pPr>
              <w:widowControl w:val="0"/>
              <w:shd w:val="clear" w:color="auto" w:fill="FFFFFF"/>
              <w:autoSpaceDE w:val="0"/>
              <w:jc w:val="both"/>
              <w:rPr>
                <w:lang w:eastAsia="en-US"/>
              </w:rPr>
            </w:pPr>
            <w:r w:rsidRPr="002F3112">
              <w:rPr>
                <w:lang w:eastAsia="en-US"/>
              </w:rPr>
              <w:t>Мяч футбольный - 5</w:t>
            </w:r>
          </w:p>
          <w:p w:rsidR="00E72935" w:rsidRPr="002F3112" w:rsidRDefault="00E72935" w:rsidP="001277B6">
            <w:pPr>
              <w:widowControl w:val="0"/>
              <w:shd w:val="clear" w:color="auto" w:fill="FFFFFF"/>
              <w:autoSpaceDE w:val="0"/>
              <w:jc w:val="both"/>
              <w:rPr>
                <w:lang w:eastAsia="en-US"/>
              </w:rPr>
            </w:pPr>
            <w:r w:rsidRPr="002F3112">
              <w:rPr>
                <w:lang w:eastAsia="en-US"/>
              </w:rPr>
              <w:t>Мяч волейбольный-10</w:t>
            </w:r>
          </w:p>
          <w:p w:rsidR="00E72935" w:rsidRPr="002F3112" w:rsidRDefault="00E72935" w:rsidP="001277B6">
            <w:pPr>
              <w:widowControl w:val="0"/>
              <w:shd w:val="clear" w:color="auto" w:fill="FFFFFF"/>
              <w:autoSpaceDE w:val="0"/>
              <w:jc w:val="both"/>
              <w:rPr>
                <w:lang w:eastAsia="en-US"/>
              </w:rPr>
            </w:pPr>
            <w:r w:rsidRPr="002F3112">
              <w:rPr>
                <w:lang w:eastAsia="en-US"/>
              </w:rPr>
              <w:t>Мяч баскетбольный- 20</w:t>
            </w:r>
          </w:p>
          <w:p w:rsidR="00E72935" w:rsidRPr="002F3112" w:rsidRDefault="00E72935" w:rsidP="001277B6">
            <w:pPr>
              <w:widowControl w:val="0"/>
              <w:shd w:val="clear" w:color="auto" w:fill="FFFFFF"/>
              <w:autoSpaceDE w:val="0"/>
              <w:jc w:val="both"/>
              <w:rPr>
                <w:lang w:eastAsia="en-US"/>
              </w:rPr>
            </w:pPr>
            <w:r w:rsidRPr="002F3112">
              <w:rPr>
                <w:lang w:eastAsia="en-US"/>
              </w:rPr>
              <w:t xml:space="preserve">Мяч гандбольный -1 </w:t>
            </w:r>
          </w:p>
          <w:p w:rsidR="00E72935" w:rsidRPr="002F3112" w:rsidRDefault="00E72935" w:rsidP="001277B6">
            <w:pPr>
              <w:widowControl w:val="0"/>
              <w:shd w:val="clear" w:color="auto" w:fill="FFFFFF"/>
              <w:autoSpaceDE w:val="0"/>
              <w:jc w:val="both"/>
              <w:rPr>
                <w:lang w:eastAsia="en-US"/>
              </w:rPr>
            </w:pPr>
            <w:r w:rsidRPr="002F3112">
              <w:rPr>
                <w:lang w:eastAsia="en-US"/>
              </w:rPr>
              <w:t>Мяч для метания-6</w:t>
            </w:r>
          </w:p>
          <w:p w:rsidR="00E72935" w:rsidRPr="002F3112" w:rsidRDefault="00E72935" w:rsidP="001277B6">
            <w:pPr>
              <w:widowControl w:val="0"/>
              <w:shd w:val="clear" w:color="auto" w:fill="FFFFFF"/>
              <w:autoSpaceDE w:val="0"/>
              <w:jc w:val="both"/>
              <w:rPr>
                <w:lang w:eastAsia="en-US"/>
              </w:rPr>
            </w:pPr>
            <w:r w:rsidRPr="002F3112">
              <w:rPr>
                <w:lang w:eastAsia="en-US"/>
              </w:rPr>
              <w:t>Набивные мячи- 7</w:t>
            </w:r>
          </w:p>
          <w:p w:rsidR="00E72935" w:rsidRPr="002F3112" w:rsidRDefault="00E72935" w:rsidP="001277B6">
            <w:pPr>
              <w:widowControl w:val="0"/>
              <w:shd w:val="clear" w:color="auto" w:fill="FFFFFF"/>
              <w:autoSpaceDE w:val="0"/>
              <w:jc w:val="both"/>
              <w:rPr>
                <w:lang w:eastAsia="en-US"/>
              </w:rPr>
            </w:pPr>
            <w:r w:rsidRPr="002F3112">
              <w:rPr>
                <w:lang w:eastAsia="en-US"/>
              </w:rPr>
              <w:t>Скакалка спортивная - 10</w:t>
            </w:r>
          </w:p>
          <w:p w:rsidR="00E72935" w:rsidRPr="002F3112" w:rsidRDefault="00E72935" w:rsidP="001277B6">
            <w:pPr>
              <w:widowControl w:val="0"/>
              <w:shd w:val="clear" w:color="auto" w:fill="FFFFFF"/>
              <w:autoSpaceDE w:val="0"/>
              <w:jc w:val="both"/>
              <w:rPr>
                <w:lang w:eastAsia="en-US"/>
              </w:rPr>
            </w:pPr>
            <w:r w:rsidRPr="002F3112">
              <w:rPr>
                <w:lang w:eastAsia="en-US"/>
              </w:rPr>
              <w:t>Ядро для метания – 1</w:t>
            </w:r>
          </w:p>
          <w:p w:rsidR="00E72935" w:rsidRPr="002F3112" w:rsidRDefault="00E72935" w:rsidP="001277B6">
            <w:pPr>
              <w:widowControl w:val="0"/>
              <w:shd w:val="clear" w:color="auto" w:fill="FFFFFF"/>
              <w:autoSpaceDE w:val="0"/>
              <w:jc w:val="both"/>
              <w:rPr>
                <w:lang w:eastAsia="en-US"/>
              </w:rPr>
            </w:pPr>
            <w:r w:rsidRPr="002F3112">
              <w:rPr>
                <w:lang w:eastAsia="en-US"/>
              </w:rPr>
              <w:t>Диск для метания- 2</w:t>
            </w:r>
          </w:p>
          <w:p w:rsidR="00E72935" w:rsidRPr="002F3112" w:rsidRDefault="00E72935" w:rsidP="001277B6">
            <w:pPr>
              <w:widowControl w:val="0"/>
              <w:shd w:val="clear" w:color="auto" w:fill="FFFFFF"/>
              <w:autoSpaceDE w:val="0"/>
              <w:jc w:val="both"/>
              <w:rPr>
                <w:lang w:eastAsia="en-US"/>
              </w:rPr>
            </w:pPr>
            <w:r w:rsidRPr="002F3112">
              <w:rPr>
                <w:lang w:eastAsia="en-US"/>
              </w:rPr>
              <w:t>Тренажер – 1</w:t>
            </w:r>
          </w:p>
          <w:p w:rsidR="00E72935" w:rsidRPr="002F3112" w:rsidRDefault="00E72935" w:rsidP="001277B6">
            <w:pPr>
              <w:widowControl w:val="0"/>
              <w:shd w:val="clear" w:color="auto" w:fill="FFFFFF"/>
              <w:autoSpaceDE w:val="0"/>
              <w:jc w:val="both"/>
              <w:rPr>
                <w:lang w:eastAsia="en-US"/>
              </w:rPr>
            </w:pPr>
            <w:r w:rsidRPr="002F3112">
              <w:rPr>
                <w:lang w:eastAsia="en-US"/>
              </w:rPr>
              <w:t>Гантели- 1</w:t>
            </w:r>
          </w:p>
          <w:p w:rsidR="00E72935" w:rsidRPr="002F3112" w:rsidRDefault="00E72935" w:rsidP="001277B6">
            <w:pPr>
              <w:widowControl w:val="0"/>
              <w:shd w:val="clear" w:color="auto" w:fill="FFFFFF"/>
              <w:autoSpaceDE w:val="0"/>
              <w:jc w:val="both"/>
              <w:rPr>
                <w:lang w:eastAsia="en-US"/>
              </w:rPr>
            </w:pPr>
            <w:r w:rsidRPr="002F3112">
              <w:rPr>
                <w:lang w:eastAsia="en-US"/>
              </w:rPr>
              <w:t>Гири-2</w:t>
            </w:r>
          </w:p>
          <w:p w:rsidR="00E72935" w:rsidRPr="002F3112" w:rsidRDefault="00E72935" w:rsidP="001277B6">
            <w:pPr>
              <w:widowControl w:val="0"/>
              <w:shd w:val="clear" w:color="auto" w:fill="FFFFFF"/>
              <w:autoSpaceDE w:val="0"/>
              <w:jc w:val="both"/>
              <w:rPr>
                <w:lang w:eastAsia="en-US"/>
              </w:rPr>
            </w:pPr>
            <w:r w:rsidRPr="002F3112">
              <w:rPr>
                <w:lang w:eastAsia="en-US"/>
              </w:rPr>
              <w:t>Канат-5</w:t>
            </w:r>
          </w:p>
          <w:p w:rsidR="00E72935" w:rsidRPr="002F3112" w:rsidRDefault="00E72935" w:rsidP="001277B6">
            <w:pPr>
              <w:widowControl w:val="0"/>
              <w:shd w:val="clear" w:color="auto" w:fill="FFFFFF"/>
              <w:autoSpaceDE w:val="0"/>
              <w:jc w:val="both"/>
              <w:rPr>
                <w:lang w:eastAsia="en-US"/>
              </w:rPr>
            </w:pPr>
            <w:r w:rsidRPr="002F3112">
              <w:rPr>
                <w:lang w:eastAsia="en-US"/>
              </w:rPr>
              <w:t>Штанга-1</w:t>
            </w:r>
          </w:p>
          <w:p w:rsidR="00E72935" w:rsidRPr="002F3112" w:rsidRDefault="00E72935" w:rsidP="001277B6">
            <w:pPr>
              <w:widowControl w:val="0"/>
              <w:shd w:val="clear" w:color="auto" w:fill="FFFFFF"/>
              <w:autoSpaceDE w:val="0"/>
              <w:jc w:val="both"/>
              <w:rPr>
                <w:lang w:eastAsia="en-US"/>
              </w:rPr>
            </w:pPr>
            <w:r w:rsidRPr="002F3112">
              <w:rPr>
                <w:lang w:eastAsia="en-US"/>
              </w:rPr>
              <w:t>Граната учебно-тренировочная -6</w:t>
            </w:r>
          </w:p>
          <w:p w:rsidR="00E72935" w:rsidRPr="002F3112" w:rsidRDefault="00E72935" w:rsidP="001277B6">
            <w:pPr>
              <w:widowControl w:val="0"/>
              <w:shd w:val="clear" w:color="auto" w:fill="FFFFFF"/>
              <w:autoSpaceDE w:val="0"/>
              <w:jc w:val="both"/>
              <w:rPr>
                <w:lang w:eastAsia="en-US"/>
              </w:rPr>
            </w:pPr>
            <w:r w:rsidRPr="002F3112">
              <w:rPr>
                <w:lang w:eastAsia="en-US"/>
              </w:rPr>
              <w:t>Сетка волейбольная - 2</w:t>
            </w:r>
          </w:p>
          <w:p w:rsidR="00E72935" w:rsidRPr="002F3112" w:rsidRDefault="00E72935" w:rsidP="001277B6">
            <w:pPr>
              <w:widowControl w:val="0"/>
              <w:shd w:val="clear" w:color="auto" w:fill="FFFFFF"/>
              <w:autoSpaceDE w:val="0"/>
              <w:jc w:val="both"/>
              <w:rPr>
                <w:lang w:eastAsia="en-US"/>
              </w:rPr>
            </w:pPr>
            <w:r w:rsidRPr="002F3112">
              <w:rPr>
                <w:lang w:eastAsia="en-US"/>
              </w:rPr>
              <w:t>Сетка для переноса мячей-2</w:t>
            </w:r>
          </w:p>
          <w:p w:rsidR="00E72935" w:rsidRPr="002F3112" w:rsidRDefault="00E72935" w:rsidP="001277B6">
            <w:pPr>
              <w:widowControl w:val="0"/>
              <w:shd w:val="clear" w:color="auto" w:fill="FFFFFF"/>
              <w:autoSpaceDE w:val="0"/>
              <w:jc w:val="both"/>
              <w:rPr>
                <w:lang w:eastAsia="en-US"/>
              </w:rPr>
            </w:pPr>
            <w:r w:rsidRPr="002F3112">
              <w:rPr>
                <w:lang w:eastAsia="en-US"/>
              </w:rPr>
              <w:t>Манишка-12</w:t>
            </w:r>
          </w:p>
          <w:p w:rsidR="00E72935" w:rsidRPr="002F3112" w:rsidRDefault="00E72935" w:rsidP="001277B6">
            <w:pPr>
              <w:widowControl w:val="0"/>
              <w:shd w:val="clear" w:color="auto" w:fill="FFFFFF"/>
              <w:autoSpaceDE w:val="0"/>
              <w:jc w:val="both"/>
              <w:rPr>
                <w:lang w:eastAsia="en-US"/>
              </w:rPr>
            </w:pPr>
            <w:r w:rsidRPr="002F3112">
              <w:rPr>
                <w:lang w:eastAsia="en-US"/>
              </w:rPr>
              <w:t>Форма футбольная 6 комплектов</w:t>
            </w:r>
          </w:p>
          <w:p w:rsidR="00E72935" w:rsidRPr="002F3112" w:rsidRDefault="00E72935" w:rsidP="001277B6">
            <w:pPr>
              <w:widowControl w:val="0"/>
              <w:shd w:val="clear" w:color="auto" w:fill="FFFFFF"/>
              <w:autoSpaceDE w:val="0"/>
              <w:jc w:val="both"/>
              <w:rPr>
                <w:lang w:eastAsia="en-US"/>
              </w:rPr>
            </w:pPr>
            <w:r w:rsidRPr="002F3112">
              <w:rPr>
                <w:lang w:eastAsia="en-US"/>
              </w:rPr>
              <w:t>Секундомер -  2</w:t>
            </w:r>
          </w:p>
          <w:p w:rsidR="00E72935" w:rsidRPr="002F3112" w:rsidRDefault="00E72935" w:rsidP="001277B6">
            <w:pPr>
              <w:widowControl w:val="0"/>
              <w:shd w:val="clear" w:color="auto" w:fill="FFFFFF"/>
              <w:autoSpaceDE w:val="0"/>
              <w:jc w:val="both"/>
              <w:rPr>
                <w:lang w:eastAsia="en-US"/>
              </w:rPr>
            </w:pPr>
            <w:r w:rsidRPr="002F3112">
              <w:rPr>
                <w:lang w:eastAsia="en-US"/>
              </w:rPr>
              <w:t>Щиты баскетбольные навесные с кольцами и сеткой - 2</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lastRenderedPageBreak/>
              <w:t>92</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lastRenderedPageBreak/>
              <w:t>Кабинет начальных классов №1</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jc w:val="both"/>
              <w:rPr>
                <w:lang w:eastAsia="en-US"/>
              </w:rPr>
            </w:pPr>
            <w:r w:rsidRPr="002F3112">
              <w:rPr>
                <w:lang w:eastAsia="en-US"/>
              </w:rPr>
              <w:t xml:space="preserve">Интерактивная доска – 1 </w:t>
            </w:r>
            <w:proofErr w:type="gramStart"/>
            <w:r w:rsidRPr="002F3112">
              <w:rPr>
                <w:lang w:eastAsia="en-US"/>
              </w:rPr>
              <w:t>шт</w:t>
            </w:r>
            <w:proofErr w:type="gramEnd"/>
          </w:p>
          <w:p w:rsidR="00E72935" w:rsidRPr="002F3112" w:rsidRDefault="00E72935" w:rsidP="001277B6">
            <w:pPr>
              <w:shd w:val="clear" w:color="auto" w:fill="FFFFFF"/>
              <w:jc w:val="both"/>
              <w:rPr>
                <w:lang w:eastAsia="en-US"/>
              </w:rPr>
            </w:pPr>
            <w:r w:rsidRPr="002F3112">
              <w:rPr>
                <w:lang w:eastAsia="en-US"/>
              </w:rPr>
              <w:t>Система голосования</w:t>
            </w:r>
          </w:p>
          <w:p w:rsidR="00E72935" w:rsidRPr="002F3112" w:rsidRDefault="00E72935" w:rsidP="001277B6">
            <w:pPr>
              <w:shd w:val="clear" w:color="auto" w:fill="FFFFFF"/>
              <w:jc w:val="both"/>
              <w:rPr>
                <w:lang w:eastAsia="en-US"/>
              </w:rPr>
            </w:pPr>
            <w:r w:rsidRPr="002F3112">
              <w:rPr>
                <w:lang w:eastAsia="en-US"/>
              </w:rPr>
              <w:t>Доска аудиторная -1</w:t>
            </w:r>
          </w:p>
          <w:p w:rsidR="00E72935" w:rsidRPr="002F3112" w:rsidRDefault="00E72935" w:rsidP="001277B6">
            <w:pPr>
              <w:shd w:val="clear" w:color="auto" w:fill="FFFFFF"/>
              <w:jc w:val="both"/>
              <w:rPr>
                <w:lang w:eastAsia="en-US"/>
              </w:rPr>
            </w:pPr>
            <w:r w:rsidRPr="002F3112">
              <w:rPr>
                <w:lang w:eastAsia="en-US"/>
              </w:rPr>
              <w:t>Фотоаппарат</w:t>
            </w:r>
          </w:p>
          <w:p w:rsidR="00E72935" w:rsidRPr="002F3112" w:rsidRDefault="00E72935" w:rsidP="001277B6">
            <w:pPr>
              <w:shd w:val="clear" w:color="auto" w:fill="FFFFFF"/>
              <w:jc w:val="both"/>
              <w:rPr>
                <w:lang w:eastAsia="en-US"/>
              </w:rPr>
            </w:pPr>
            <w:r w:rsidRPr="002F3112">
              <w:rPr>
                <w:lang w:eastAsia="en-US"/>
              </w:rPr>
              <w:t xml:space="preserve">ПК-1 </w:t>
            </w:r>
          </w:p>
          <w:p w:rsidR="00E72935" w:rsidRPr="002F3112" w:rsidRDefault="00E72935" w:rsidP="001277B6">
            <w:pPr>
              <w:shd w:val="clear" w:color="auto" w:fill="FFFFFF"/>
              <w:jc w:val="both"/>
              <w:rPr>
                <w:lang w:eastAsia="en-US"/>
              </w:rPr>
            </w:pPr>
            <w:r w:rsidRPr="002F3112">
              <w:rPr>
                <w:lang w:eastAsia="en-US"/>
              </w:rPr>
              <w:t xml:space="preserve">Принтер </w:t>
            </w:r>
          </w:p>
          <w:p w:rsidR="00E72935" w:rsidRPr="002F3112" w:rsidRDefault="00E72935" w:rsidP="001277B6">
            <w:pPr>
              <w:shd w:val="clear" w:color="auto" w:fill="FFFFFF"/>
              <w:jc w:val="both"/>
              <w:rPr>
                <w:lang w:eastAsia="en-US"/>
              </w:rPr>
            </w:pPr>
            <w:r w:rsidRPr="002F3112">
              <w:rPr>
                <w:lang w:eastAsia="en-US"/>
              </w:rPr>
              <w:t>Экран навесной</w:t>
            </w:r>
          </w:p>
          <w:p w:rsidR="00E72935" w:rsidRPr="002F3112" w:rsidRDefault="00E72935" w:rsidP="001277B6">
            <w:pPr>
              <w:shd w:val="clear" w:color="auto" w:fill="FFFFFF"/>
              <w:jc w:val="both"/>
              <w:rPr>
                <w:lang w:eastAsia="en-US"/>
              </w:rPr>
            </w:pPr>
            <w:r w:rsidRPr="002F3112">
              <w:rPr>
                <w:lang w:eastAsia="en-US"/>
              </w:rPr>
              <w:t>Учебно-методические комплекты для учащихся</w:t>
            </w:r>
          </w:p>
          <w:p w:rsidR="00E72935" w:rsidRPr="002F3112" w:rsidRDefault="00E72935" w:rsidP="001277B6">
            <w:pPr>
              <w:shd w:val="clear" w:color="auto" w:fill="FFFFFF"/>
              <w:jc w:val="both"/>
              <w:rPr>
                <w:lang w:eastAsia="en-US"/>
              </w:rPr>
            </w:pPr>
            <w:r w:rsidRPr="002F3112">
              <w:rPr>
                <w:lang w:eastAsia="en-US"/>
              </w:rPr>
              <w:t>Словари</w:t>
            </w:r>
          </w:p>
          <w:p w:rsidR="00E72935" w:rsidRPr="002F3112" w:rsidRDefault="00E72935" w:rsidP="001277B6">
            <w:pPr>
              <w:shd w:val="clear" w:color="auto" w:fill="FFFFFF"/>
              <w:jc w:val="both"/>
              <w:rPr>
                <w:lang w:eastAsia="en-US"/>
              </w:rPr>
            </w:pPr>
            <w:r w:rsidRPr="002F3112">
              <w:rPr>
                <w:lang w:eastAsia="en-US"/>
              </w:rPr>
              <w:t>Периодические издания по предметам</w:t>
            </w:r>
          </w:p>
          <w:p w:rsidR="00E72935" w:rsidRPr="002F3112" w:rsidRDefault="00E72935" w:rsidP="001277B6">
            <w:pPr>
              <w:shd w:val="clear" w:color="auto" w:fill="FFFFFF"/>
              <w:jc w:val="both"/>
              <w:rPr>
                <w:lang w:eastAsia="en-US"/>
              </w:rPr>
            </w:pPr>
            <w:r w:rsidRPr="002F3112">
              <w:rPr>
                <w:lang w:eastAsia="en-US"/>
              </w:rPr>
              <w:t>Художественная литература по программе</w:t>
            </w:r>
          </w:p>
          <w:p w:rsidR="00E72935" w:rsidRPr="002F3112" w:rsidRDefault="00E72935" w:rsidP="001277B6">
            <w:pPr>
              <w:shd w:val="clear" w:color="auto" w:fill="FFFFFF"/>
              <w:jc w:val="both"/>
              <w:rPr>
                <w:lang w:eastAsia="en-US"/>
              </w:rPr>
            </w:pPr>
            <w:r w:rsidRPr="002F3112">
              <w:rPr>
                <w:lang w:eastAsia="en-US"/>
              </w:rPr>
              <w:t>Методическая литература для учителя</w:t>
            </w:r>
          </w:p>
          <w:p w:rsidR="00E72935" w:rsidRPr="002F3112" w:rsidRDefault="00E72935" w:rsidP="001277B6">
            <w:pPr>
              <w:shd w:val="clear" w:color="auto" w:fill="FFFFFF"/>
              <w:jc w:val="both"/>
              <w:rPr>
                <w:lang w:eastAsia="en-US"/>
              </w:rPr>
            </w:pPr>
            <w:r w:rsidRPr="002F3112">
              <w:rPr>
                <w:lang w:eastAsia="en-US"/>
              </w:rPr>
              <w:lastRenderedPageBreak/>
              <w:t>Комплекты для обучения грамоте</w:t>
            </w:r>
          </w:p>
          <w:p w:rsidR="00E72935" w:rsidRPr="002F3112" w:rsidRDefault="00E72935" w:rsidP="001277B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E72935" w:rsidRPr="002F3112" w:rsidRDefault="00E72935" w:rsidP="001277B6">
            <w:pPr>
              <w:shd w:val="clear" w:color="auto" w:fill="FFFFFF"/>
              <w:jc w:val="both"/>
              <w:rPr>
                <w:lang w:eastAsia="en-US"/>
              </w:rPr>
            </w:pPr>
            <w:r w:rsidRPr="002F3112">
              <w:rPr>
                <w:lang w:eastAsia="en-US"/>
              </w:rPr>
              <w:t>Наборы сюжетных и предметных картинок</w:t>
            </w:r>
          </w:p>
          <w:p w:rsidR="00E72935" w:rsidRPr="002F3112" w:rsidRDefault="00E72935" w:rsidP="001277B6">
            <w:pPr>
              <w:shd w:val="clear" w:color="auto" w:fill="FFFFFF"/>
              <w:jc w:val="both"/>
              <w:rPr>
                <w:lang w:eastAsia="en-US"/>
              </w:rPr>
            </w:pPr>
            <w:r w:rsidRPr="002F3112">
              <w:rPr>
                <w:lang w:eastAsia="en-US"/>
              </w:rPr>
              <w:t>Портреты поэтов и писателей</w:t>
            </w:r>
          </w:p>
          <w:p w:rsidR="00E72935" w:rsidRPr="002F3112" w:rsidRDefault="00E72935" w:rsidP="001277B6">
            <w:pPr>
              <w:shd w:val="clear" w:color="auto" w:fill="FFFFFF"/>
              <w:jc w:val="both"/>
              <w:rPr>
                <w:lang w:eastAsia="en-US"/>
              </w:rPr>
            </w:pPr>
            <w:r w:rsidRPr="002F3112">
              <w:rPr>
                <w:lang w:eastAsia="en-US"/>
              </w:rPr>
              <w:t>Сборники дидактического материала</w:t>
            </w:r>
          </w:p>
          <w:p w:rsidR="00E72935" w:rsidRPr="002F3112" w:rsidRDefault="00E72935" w:rsidP="001277B6">
            <w:pPr>
              <w:shd w:val="clear" w:color="auto" w:fill="FFFFFF"/>
              <w:jc w:val="both"/>
              <w:rPr>
                <w:lang w:eastAsia="en-US"/>
              </w:rPr>
            </w:pPr>
            <w:r w:rsidRPr="002F3112">
              <w:rPr>
                <w:lang w:eastAsia="en-US"/>
              </w:rPr>
              <w:t>Комплекты для счета и действий с числами</w:t>
            </w:r>
          </w:p>
          <w:p w:rsidR="00E72935" w:rsidRPr="002F3112" w:rsidRDefault="00E72935" w:rsidP="001277B6">
            <w:pPr>
              <w:shd w:val="clear" w:color="auto" w:fill="FFFFFF"/>
              <w:jc w:val="both"/>
              <w:rPr>
                <w:lang w:eastAsia="en-US"/>
              </w:rPr>
            </w:pPr>
            <w:r w:rsidRPr="002F3112">
              <w:rPr>
                <w:lang w:eastAsia="en-US"/>
              </w:rPr>
              <w:t>Приборы для измерения массы, длины, площади, времени</w:t>
            </w:r>
          </w:p>
          <w:p w:rsidR="00E72935" w:rsidRPr="002F3112" w:rsidRDefault="00E72935" w:rsidP="001277B6">
            <w:pPr>
              <w:shd w:val="clear" w:color="auto" w:fill="FFFFFF"/>
              <w:jc w:val="both"/>
              <w:rPr>
                <w:lang w:eastAsia="en-US"/>
              </w:rPr>
            </w:pPr>
            <w:r w:rsidRPr="002F3112">
              <w:rPr>
                <w:lang w:eastAsia="en-US"/>
              </w:rPr>
              <w:t>Счеты</w:t>
            </w:r>
          </w:p>
          <w:p w:rsidR="00E72935" w:rsidRPr="002F3112" w:rsidRDefault="00E72935" w:rsidP="001277B6">
            <w:pPr>
              <w:shd w:val="clear" w:color="auto" w:fill="FFFFFF"/>
              <w:jc w:val="both"/>
              <w:rPr>
                <w:lang w:eastAsia="en-US"/>
              </w:rPr>
            </w:pPr>
            <w:r w:rsidRPr="002F3112">
              <w:rPr>
                <w:lang w:eastAsia="en-US"/>
              </w:rPr>
              <w:t>Таблицы природоведческого содержания</w:t>
            </w:r>
          </w:p>
          <w:p w:rsidR="00E72935" w:rsidRPr="002F3112" w:rsidRDefault="00E72935" w:rsidP="001277B6">
            <w:pPr>
              <w:shd w:val="clear" w:color="auto" w:fill="FFFFFF"/>
              <w:jc w:val="both"/>
              <w:rPr>
                <w:lang w:eastAsia="en-US"/>
              </w:rPr>
            </w:pPr>
            <w:r w:rsidRPr="002F3112">
              <w:rPr>
                <w:lang w:eastAsia="en-US"/>
              </w:rPr>
              <w:t>Географические и исторические карты</w:t>
            </w:r>
          </w:p>
          <w:p w:rsidR="00E72935" w:rsidRPr="002F3112" w:rsidRDefault="00E72935" w:rsidP="001277B6">
            <w:pPr>
              <w:shd w:val="clear" w:color="auto" w:fill="FFFFFF"/>
              <w:jc w:val="both"/>
              <w:rPr>
                <w:lang w:eastAsia="en-US"/>
              </w:rPr>
            </w:pPr>
            <w:r w:rsidRPr="002F3112">
              <w:rPr>
                <w:lang w:eastAsia="en-US"/>
              </w:rPr>
              <w:t>Иллюстративные материалы</w:t>
            </w:r>
          </w:p>
          <w:p w:rsidR="00E72935" w:rsidRPr="002F3112" w:rsidRDefault="00E72935" w:rsidP="001277B6">
            <w:pPr>
              <w:shd w:val="clear" w:color="auto" w:fill="FFFFFF"/>
              <w:jc w:val="both"/>
              <w:rPr>
                <w:lang w:eastAsia="en-US"/>
              </w:rPr>
            </w:pPr>
            <w:r w:rsidRPr="002F3112">
              <w:rPr>
                <w:lang w:eastAsia="en-US"/>
              </w:rPr>
              <w:t>Модели изучаемых объектов</w:t>
            </w:r>
          </w:p>
          <w:p w:rsidR="00E72935" w:rsidRPr="002F3112" w:rsidRDefault="00E72935" w:rsidP="001277B6">
            <w:pPr>
              <w:shd w:val="clear" w:color="auto" w:fill="FFFFFF"/>
              <w:jc w:val="both"/>
              <w:rPr>
                <w:lang w:eastAsia="en-US"/>
              </w:rPr>
            </w:pPr>
            <w:r w:rsidRPr="002F3112">
              <w:rPr>
                <w:lang w:eastAsia="en-US"/>
              </w:rPr>
              <w:t>Компас</w:t>
            </w:r>
          </w:p>
          <w:p w:rsidR="00E72935" w:rsidRPr="002F3112" w:rsidRDefault="00E72935" w:rsidP="001277B6">
            <w:pPr>
              <w:shd w:val="clear" w:color="auto" w:fill="FFFFFF"/>
              <w:jc w:val="both"/>
              <w:rPr>
                <w:lang w:eastAsia="en-US"/>
              </w:rPr>
            </w:pPr>
            <w:r w:rsidRPr="002F3112">
              <w:rPr>
                <w:lang w:eastAsia="en-US"/>
              </w:rPr>
              <w:t>Глобус</w:t>
            </w:r>
          </w:p>
          <w:p w:rsidR="00E72935" w:rsidRPr="002F3112" w:rsidRDefault="00E72935" w:rsidP="001277B6">
            <w:pPr>
              <w:shd w:val="clear" w:color="auto" w:fill="FFFFFF"/>
              <w:jc w:val="both"/>
              <w:rPr>
                <w:lang w:eastAsia="en-US"/>
              </w:rPr>
            </w:pPr>
            <w:r w:rsidRPr="002F3112">
              <w:rPr>
                <w:lang w:eastAsia="en-US"/>
              </w:rPr>
              <w:t>Индивидуальные наборы для ручного труда</w:t>
            </w:r>
          </w:p>
          <w:p w:rsidR="00E72935" w:rsidRPr="002F3112" w:rsidRDefault="00E72935" w:rsidP="001277B6">
            <w:pPr>
              <w:shd w:val="clear" w:color="auto" w:fill="FFFFFF"/>
              <w:jc w:val="both"/>
              <w:rPr>
                <w:lang w:eastAsia="en-US"/>
              </w:rPr>
            </w:pPr>
            <w:r w:rsidRPr="002F3112">
              <w:rPr>
                <w:lang w:eastAsia="en-US"/>
              </w:rPr>
              <w:t>Конструкторы для изучения простых конструкций и механизмов</w:t>
            </w:r>
          </w:p>
          <w:p w:rsidR="00E72935" w:rsidRPr="002F3112" w:rsidRDefault="00E72935" w:rsidP="001277B6">
            <w:pPr>
              <w:shd w:val="clear" w:color="auto" w:fill="FFFFFF"/>
              <w:autoSpaceDE w:val="0"/>
              <w:autoSpaceDN w:val="0"/>
              <w:adjustRightInd w:val="0"/>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lastRenderedPageBreak/>
              <w:t>70</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autoSpaceDE w:val="0"/>
              <w:autoSpaceDN w:val="0"/>
              <w:adjustRightInd w:val="0"/>
              <w:jc w:val="both"/>
              <w:rPr>
                <w:color w:val="000000"/>
                <w:lang w:eastAsia="en-US"/>
              </w:rPr>
            </w:pPr>
            <w:r w:rsidRPr="002F3112">
              <w:rPr>
                <w:color w:val="000000"/>
                <w:lang w:eastAsia="en-US"/>
              </w:rPr>
              <w:lastRenderedPageBreak/>
              <w:t>Кабинет начальных классов №2</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jc w:val="both"/>
              <w:rPr>
                <w:lang w:eastAsia="en-US"/>
              </w:rPr>
            </w:pPr>
            <w:r w:rsidRPr="002F3112">
              <w:rPr>
                <w:lang w:eastAsia="en-US"/>
              </w:rPr>
              <w:t xml:space="preserve">Интерактивная доска – 1 </w:t>
            </w:r>
            <w:proofErr w:type="gramStart"/>
            <w:r w:rsidRPr="002F3112">
              <w:rPr>
                <w:lang w:eastAsia="en-US"/>
              </w:rPr>
              <w:t>шт</w:t>
            </w:r>
            <w:proofErr w:type="gramEnd"/>
          </w:p>
          <w:p w:rsidR="00E72935" w:rsidRPr="002F3112" w:rsidRDefault="00E72935" w:rsidP="001277B6">
            <w:pPr>
              <w:shd w:val="clear" w:color="auto" w:fill="FFFFFF"/>
              <w:jc w:val="both"/>
              <w:rPr>
                <w:lang w:eastAsia="en-US"/>
              </w:rPr>
            </w:pPr>
            <w:r w:rsidRPr="002F3112">
              <w:rPr>
                <w:lang w:eastAsia="en-US"/>
              </w:rPr>
              <w:t>Ноутбук – 1 шт.</w:t>
            </w:r>
          </w:p>
          <w:p w:rsidR="00E72935" w:rsidRPr="002F3112" w:rsidRDefault="00E72935" w:rsidP="001277B6">
            <w:pPr>
              <w:shd w:val="clear" w:color="auto" w:fill="FFFFFF"/>
              <w:jc w:val="both"/>
              <w:rPr>
                <w:lang w:eastAsia="en-US"/>
              </w:rPr>
            </w:pPr>
            <w:r w:rsidRPr="002F3112">
              <w:rPr>
                <w:lang w:eastAsia="en-US"/>
              </w:rPr>
              <w:t>Система голосования</w:t>
            </w:r>
          </w:p>
          <w:p w:rsidR="00E72935" w:rsidRPr="002F3112" w:rsidRDefault="00E72935" w:rsidP="001277B6">
            <w:pPr>
              <w:shd w:val="clear" w:color="auto" w:fill="FFFFFF"/>
              <w:jc w:val="both"/>
              <w:rPr>
                <w:lang w:eastAsia="en-US"/>
              </w:rPr>
            </w:pPr>
            <w:r w:rsidRPr="002F3112">
              <w:rPr>
                <w:lang w:eastAsia="en-US"/>
              </w:rPr>
              <w:t>Доска аудиторная -1</w:t>
            </w:r>
          </w:p>
          <w:p w:rsidR="00E72935" w:rsidRPr="002F3112" w:rsidRDefault="00E72935" w:rsidP="001277B6">
            <w:pPr>
              <w:shd w:val="clear" w:color="auto" w:fill="FFFFFF"/>
              <w:jc w:val="both"/>
              <w:rPr>
                <w:lang w:eastAsia="en-US"/>
              </w:rPr>
            </w:pPr>
            <w:r w:rsidRPr="002F3112">
              <w:rPr>
                <w:lang w:eastAsia="en-US"/>
              </w:rPr>
              <w:t xml:space="preserve">Азбука </w:t>
            </w:r>
          </w:p>
          <w:p w:rsidR="00E72935" w:rsidRPr="002F3112" w:rsidRDefault="00E72935" w:rsidP="001277B6">
            <w:pPr>
              <w:shd w:val="clear" w:color="auto" w:fill="FFFFFF"/>
              <w:jc w:val="both"/>
              <w:rPr>
                <w:lang w:eastAsia="en-US"/>
              </w:rPr>
            </w:pPr>
            <w:r w:rsidRPr="002F3112">
              <w:rPr>
                <w:lang w:eastAsia="en-US"/>
              </w:rPr>
              <w:t>Фотоаппарат</w:t>
            </w:r>
          </w:p>
          <w:p w:rsidR="00E72935" w:rsidRPr="002F3112" w:rsidRDefault="00E72935" w:rsidP="001277B6">
            <w:pPr>
              <w:shd w:val="clear" w:color="auto" w:fill="FFFFFF"/>
              <w:jc w:val="both"/>
              <w:rPr>
                <w:lang w:eastAsia="en-US"/>
              </w:rPr>
            </w:pPr>
            <w:r w:rsidRPr="002F3112">
              <w:rPr>
                <w:lang w:eastAsia="en-US"/>
              </w:rPr>
              <w:t>Дем. пособие «Касса букв»</w:t>
            </w:r>
          </w:p>
          <w:p w:rsidR="00E72935" w:rsidRPr="002F3112" w:rsidRDefault="00E72935" w:rsidP="001277B6">
            <w:pPr>
              <w:shd w:val="clear" w:color="auto" w:fill="FFFFFF"/>
              <w:jc w:val="both"/>
              <w:rPr>
                <w:lang w:eastAsia="en-US"/>
              </w:rPr>
            </w:pPr>
            <w:r w:rsidRPr="002F3112">
              <w:rPr>
                <w:lang w:eastAsia="en-US"/>
              </w:rPr>
              <w:t>Учебно-методические комплекты для учащихся</w:t>
            </w:r>
          </w:p>
          <w:p w:rsidR="00E72935" w:rsidRPr="002F3112" w:rsidRDefault="00E72935" w:rsidP="001277B6">
            <w:pPr>
              <w:shd w:val="clear" w:color="auto" w:fill="FFFFFF"/>
              <w:jc w:val="both"/>
              <w:rPr>
                <w:lang w:eastAsia="en-US"/>
              </w:rPr>
            </w:pPr>
            <w:r w:rsidRPr="002F3112">
              <w:rPr>
                <w:lang w:eastAsia="en-US"/>
              </w:rPr>
              <w:t>Словари</w:t>
            </w:r>
          </w:p>
          <w:p w:rsidR="00E72935" w:rsidRPr="002F3112" w:rsidRDefault="00E72935" w:rsidP="001277B6">
            <w:pPr>
              <w:shd w:val="clear" w:color="auto" w:fill="FFFFFF"/>
              <w:jc w:val="both"/>
              <w:rPr>
                <w:lang w:eastAsia="en-US"/>
              </w:rPr>
            </w:pPr>
            <w:r w:rsidRPr="002F3112">
              <w:rPr>
                <w:lang w:eastAsia="en-US"/>
              </w:rPr>
              <w:t>Периодические издания по предметам</w:t>
            </w:r>
          </w:p>
          <w:p w:rsidR="00E72935" w:rsidRPr="002F3112" w:rsidRDefault="00E72935" w:rsidP="001277B6">
            <w:pPr>
              <w:shd w:val="clear" w:color="auto" w:fill="FFFFFF"/>
              <w:jc w:val="both"/>
              <w:rPr>
                <w:lang w:eastAsia="en-US"/>
              </w:rPr>
            </w:pPr>
            <w:r w:rsidRPr="002F3112">
              <w:rPr>
                <w:lang w:eastAsia="en-US"/>
              </w:rPr>
              <w:t>Художественная литература по программе</w:t>
            </w:r>
          </w:p>
          <w:p w:rsidR="00E72935" w:rsidRPr="002F3112" w:rsidRDefault="00E72935" w:rsidP="001277B6">
            <w:pPr>
              <w:shd w:val="clear" w:color="auto" w:fill="FFFFFF"/>
              <w:jc w:val="both"/>
              <w:rPr>
                <w:lang w:eastAsia="en-US"/>
              </w:rPr>
            </w:pPr>
            <w:r w:rsidRPr="002F3112">
              <w:rPr>
                <w:lang w:eastAsia="en-US"/>
              </w:rPr>
              <w:t>Методическая литература для учителя</w:t>
            </w:r>
          </w:p>
          <w:p w:rsidR="00E72935" w:rsidRPr="002F3112" w:rsidRDefault="00E72935" w:rsidP="001277B6">
            <w:pPr>
              <w:shd w:val="clear" w:color="auto" w:fill="FFFFFF"/>
              <w:jc w:val="both"/>
              <w:rPr>
                <w:lang w:eastAsia="en-US"/>
              </w:rPr>
            </w:pPr>
            <w:r w:rsidRPr="002F3112">
              <w:rPr>
                <w:lang w:eastAsia="en-US"/>
              </w:rPr>
              <w:t>Комплекты для обучения грамоте</w:t>
            </w:r>
          </w:p>
          <w:p w:rsidR="00E72935" w:rsidRPr="002F3112" w:rsidRDefault="00E72935" w:rsidP="001277B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E72935" w:rsidRPr="002F3112" w:rsidRDefault="00E72935" w:rsidP="001277B6">
            <w:pPr>
              <w:shd w:val="clear" w:color="auto" w:fill="FFFFFF"/>
              <w:jc w:val="both"/>
              <w:rPr>
                <w:lang w:eastAsia="en-US"/>
              </w:rPr>
            </w:pPr>
            <w:r w:rsidRPr="002F3112">
              <w:rPr>
                <w:lang w:eastAsia="en-US"/>
              </w:rPr>
              <w:lastRenderedPageBreak/>
              <w:t>Наборы сюжетных и предметных картинок</w:t>
            </w:r>
          </w:p>
          <w:p w:rsidR="00E72935" w:rsidRPr="002F3112" w:rsidRDefault="00E72935" w:rsidP="001277B6">
            <w:pPr>
              <w:shd w:val="clear" w:color="auto" w:fill="FFFFFF"/>
              <w:jc w:val="both"/>
              <w:rPr>
                <w:lang w:eastAsia="en-US"/>
              </w:rPr>
            </w:pPr>
            <w:r w:rsidRPr="002F3112">
              <w:rPr>
                <w:lang w:eastAsia="en-US"/>
              </w:rPr>
              <w:t>Портреты поэтов и писателей</w:t>
            </w:r>
          </w:p>
          <w:p w:rsidR="00E72935" w:rsidRPr="002F3112" w:rsidRDefault="00E72935" w:rsidP="001277B6">
            <w:pPr>
              <w:shd w:val="clear" w:color="auto" w:fill="FFFFFF"/>
              <w:jc w:val="both"/>
              <w:rPr>
                <w:lang w:eastAsia="en-US"/>
              </w:rPr>
            </w:pPr>
            <w:r w:rsidRPr="002F3112">
              <w:rPr>
                <w:lang w:eastAsia="en-US"/>
              </w:rPr>
              <w:t>Сборники дидактического материала</w:t>
            </w:r>
          </w:p>
          <w:p w:rsidR="00E72935" w:rsidRPr="002F3112" w:rsidRDefault="00E72935" w:rsidP="001277B6">
            <w:pPr>
              <w:shd w:val="clear" w:color="auto" w:fill="FFFFFF"/>
              <w:jc w:val="both"/>
              <w:rPr>
                <w:lang w:eastAsia="en-US"/>
              </w:rPr>
            </w:pPr>
            <w:r w:rsidRPr="002F3112">
              <w:rPr>
                <w:lang w:eastAsia="en-US"/>
              </w:rPr>
              <w:t>Комплекты для счета и действий с числами</w:t>
            </w:r>
          </w:p>
          <w:p w:rsidR="00E72935" w:rsidRPr="002F3112" w:rsidRDefault="00E72935" w:rsidP="001277B6">
            <w:pPr>
              <w:shd w:val="clear" w:color="auto" w:fill="FFFFFF"/>
              <w:jc w:val="both"/>
              <w:rPr>
                <w:lang w:eastAsia="en-US"/>
              </w:rPr>
            </w:pPr>
            <w:r w:rsidRPr="002F3112">
              <w:rPr>
                <w:lang w:eastAsia="en-US"/>
              </w:rPr>
              <w:t>Приборы для измерения массы, длины, площади, времени</w:t>
            </w:r>
          </w:p>
          <w:p w:rsidR="00E72935" w:rsidRPr="002F3112" w:rsidRDefault="00E72935" w:rsidP="001277B6">
            <w:pPr>
              <w:shd w:val="clear" w:color="auto" w:fill="FFFFFF"/>
              <w:jc w:val="both"/>
              <w:rPr>
                <w:lang w:eastAsia="en-US"/>
              </w:rPr>
            </w:pPr>
            <w:r w:rsidRPr="002F3112">
              <w:rPr>
                <w:lang w:eastAsia="en-US"/>
              </w:rPr>
              <w:t>Счеты</w:t>
            </w:r>
          </w:p>
          <w:p w:rsidR="00E72935" w:rsidRPr="002F3112" w:rsidRDefault="00E72935" w:rsidP="001277B6">
            <w:pPr>
              <w:shd w:val="clear" w:color="auto" w:fill="FFFFFF"/>
              <w:jc w:val="both"/>
              <w:rPr>
                <w:lang w:eastAsia="en-US"/>
              </w:rPr>
            </w:pPr>
            <w:r w:rsidRPr="002F3112">
              <w:rPr>
                <w:lang w:eastAsia="en-US"/>
              </w:rPr>
              <w:t>Таблицы природоведческого содержания</w:t>
            </w:r>
          </w:p>
          <w:p w:rsidR="00E72935" w:rsidRPr="002F3112" w:rsidRDefault="00E72935" w:rsidP="001277B6">
            <w:pPr>
              <w:shd w:val="clear" w:color="auto" w:fill="FFFFFF"/>
              <w:jc w:val="both"/>
              <w:rPr>
                <w:lang w:eastAsia="en-US"/>
              </w:rPr>
            </w:pPr>
            <w:r w:rsidRPr="002F3112">
              <w:rPr>
                <w:lang w:eastAsia="en-US"/>
              </w:rPr>
              <w:t>Географические и исторические карты</w:t>
            </w:r>
          </w:p>
          <w:p w:rsidR="00E72935" w:rsidRPr="002F3112" w:rsidRDefault="00E72935" w:rsidP="001277B6">
            <w:pPr>
              <w:shd w:val="clear" w:color="auto" w:fill="FFFFFF"/>
              <w:jc w:val="both"/>
              <w:rPr>
                <w:lang w:eastAsia="en-US"/>
              </w:rPr>
            </w:pPr>
            <w:r w:rsidRPr="002F3112">
              <w:rPr>
                <w:lang w:eastAsia="en-US"/>
              </w:rPr>
              <w:t>Иллюстративные материалы</w:t>
            </w:r>
          </w:p>
          <w:p w:rsidR="00E72935" w:rsidRPr="002F3112" w:rsidRDefault="00E72935" w:rsidP="001277B6">
            <w:pPr>
              <w:shd w:val="clear" w:color="auto" w:fill="FFFFFF"/>
              <w:jc w:val="both"/>
              <w:rPr>
                <w:lang w:eastAsia="en-US"/>
              </w:rPr>
            </w:pPr>
            <w:r w:rsidRPr="002F3112">
              <w:rPr>
                <w:lang w:eastAsia="en-US"/>
              </w:rPr>
              <w:t>Модели изучаемых объектов</w:t>
            </w:r>
          </w:p>
          <w:p w:rsidR="00E72935" w:rsidRPr="002F3112" w:rsidRDefault="00E72935" w:rsidP="001277B6">
            <w:pPr>
              <w:shd w:val="clear" w:color="auto" w:fill="FFFFFF"/>
              <w:jc w:val="both"/>
              <w:rPr>
                <w:lang w:eastAsia="en-US"/>
              </w:rPr>
            </w:pPr>
            <w:r w:rsidRPr="002F3112">
              <w:rPr>
                <w:lang w:eastAsia="en-US"/>
              </w:rPr>
              <w:t>Компас</w:t>
            </w:r>
          </w:p>
          <w:p w:rsidR="00E72935" w:rsidRPr="002F3112" w:rsidRDefault="00E72935" w:rsidP="001277B6">
            <w:pPr>
              <w:shd w:val="clear" w:color="auto" w:fill="FFFFFF"/>
              <w:jc w:val="both"/>
              <w:rPr>
                <w:lang w:eastAsia="en-US"/>
              </w:rPr>
            </w:pPr>
            <w:r w:rsidRPr="002F3112">
              <w:rPr>
                <w:lang w:eastAsia="en-US"/>
              </w:rPr>
              <w:t>Глобус</w:t>
            </w:r>
          </w:p>
          <w:p w:rsidR="00E72935" w:rsidRPr="002F3112" w:rsidRDefault="00E72935" w:rsidP="001277B6">
            <w:pPr>
              <w:shd w:val="clear" w:color="auto" w:fill="FFFFFF"/>
              <w:jc w:val="both"/>
              <w:rPr>
                <w:lang w:eastAsia="en-US"/>
              </w:rPr>
            </w:pPr>
            <w:r w:rsidRPr="002F3112">
              <w:rPr>
                <w:lang w:eastAsia="en-US"/>
              </w:rPr>
              <w:t>Индивидуальные наборы для ручного труда</w:t>
            </w:r>
          </w:p>
          <w:p w:rsidR="00E72935" w:rsidRPr="002F3112" w:rsidRDefault="00E72935" w:rsidP="001277B6">
            <w:pPr>
              <w:shd w:val="clear" w:color="auto" w:fill="FFFFFF"/>
              <w:jc w:val="both"/>
              <w:rPr>
                <w:lang w:eastAsia="en-US"/>
              </w:rPr>
            </w:pPr>
            <w:r w:rsidRPr="002F3112">
              <w:rPr>
                <w:lang w:eastAsia="en-US"/>
              </w:rPr>
              <w:t>Конструкторы для изучения простых конструкций и механизмов</w:t>
            </w:r>
          </w:p>
          <w:p w:rsidR="00E72935" w:rsidRPr="002F3112" w:rsidRDefault="00E72935" w:rsidP="001277B6">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p w:rsidR="00E72935" w:rsidRPr="002F3112" w:rsidRDefault="00E72935" w:rsidP="001277B6">
            <w:pPr>
              <w:shd w:val="clear" w:color="auto" w:fill="FFFFFF"/>
              <w:jc w:val="both"/>
              <w:rPr>
                <w:lang w:eastAsia="en-US"/>
              </w:rPr>
            </w:pPr>
            <w:r w:rsidRPr="002F3112">
              <w:rPr>
                <w:lang w:eastAsia="en-US"/>
              </w:rPr>
              <w:t xml:space="preserve">Часы демонстрационные </w:t>
            </w:r>
          </w:p>
          <w:p w:rsidR="00E72935" w:rsidRPr="002F3112" w:rsidRDefault="00E72935" w:rsidP="001277B6">
            <w:pPr>
              <w:shd w:val="clear" w:color="auto" w:fill="FFFFFF"/>
              <w:jc w:val="both"/>
              <w:rPr>
                <w:lang w:eastAsia="en-US"/>
              </w:rPr>
            </w:pPr>
            <w:r w:rsidRPr="002F3112">
              <w:rPr>
                <w:lang w:eastAsia="en-US"/>
              </w:rPr>
              <w:t xml:space="preserve">Комплект наглядных пособий по изучению предмета «Окружающий мир»  </w:t>
            </w:r>
          </w:p>
          <w:p w:rsidR="00E72935" w:rsidRPr="002F3112" w:rsidRDefault="00E72935" w:rsidP="001277B6">
            <w:pPr>
              <w:shd w:val="clear" w:color="auto" w:fill="FFFFFF"/>
              <w:jc w:val="both"/>
              <w:rPr>
                <w:lang w:eastAsia="en-US"/>
              </w:rPr>
            </w:pPr>
            <w:r w:rsidRPr="002F3112">
              <w:rPr>
                <w:lang w:eastAsia="en-US"/>
              </w:rPr>
              <w:t>Учебно-методические комплекты для учащихся</w:t>
            </w:r>
          </w:p>
          <w:p w:rsidR="00E72935" w:rsidRPr="002F3112" w:rsidRDefault="00E72935" w:rsidP="001277B6">
            <w:pPr>
              <w:shd w:val="clear" w:color="auto" w:fill="FFFFFF"/>
              <w:jc w:val="both"/>
              <w:rPr>
                <w:lang w:eastAsia="en-US"/>
              </w:rPr>
            </w:pPr>
            <w:r w:rsidRPr="002F3112">
              <w:rPr>
                <w:lang w:eastAsia="en-US"/>
              </w:rPr>
              <w:t>Словари</w:t>
            </w:r>
          </w:p>
          <w:p w:rsidR="00E72935" w:rsidRPr="002F3112" w:rsidRDefault="00E72935" w:rsidP="001277B6">
            <w:pPr>
              <w:shd w:val="clear" w:color="auto" w:fill="FFFFFF"/>
              <w:jc w:val="both"/>
              <w:rPr>
                <w:lang w:eastAsia="en-US"/>
              </w:rPr>
            </w:pPr>
            <w:r w:rsidRPr="002F3112">
              <w:rPr>
                <w:lang w:eastAsia="en-US"/>
              </w:rPr>
              <w:t>Периодические издания по предметам</w:t>
            </w:r>
          </w:p>
          <w:p w:rsidR="00E72935" w:rsidRPr="002F3112" w:rsidRDefault="00E72935" w:rsidP="001277B6">
            <w:pPr>
              <w:shd w:val="clear" w:color="auto" w:fill="FFFFFF"/>
              <w:jc w:val="both"/>
              <w:rPr>
                <w:lang w:eastAsia="en-US"/>
              </w:rPr>
            </w:pPr>
            <w:r w:rsidRPr="002F3112">
              <w:rPr>
                <w:lang w:eastAsia="en-US"/>
              </w:rPr>
              <w:t>Художественная литература по программе</w:t>
            </w:r>
          </w:p>
          <w:p w:rsidR="00E72935" w:rsidRPr="002F3112" w:rsidRDefault="00E72935" w:rsidP="001277B6">
            <w:pPr>
              <w:shd w:val="clear" w:color="auto" w:fill="FFFFFF"/>
              <w:jc w:val="both"/>
              <w:rPr>
                <w:lang w:eastAsia="en-US"/>
              </w:rPr>
            </w:pPr>
            <w:r w:rsidRPr="002F3112">
              <w:rPr>
                <w:lang w:eastAsia="en-US"/>
              </w:rPr>
              <w:t>Методическая литература для учителя</w:t>
            </w:r>
          </w:p>
          <w:p w:rsidR="00E72935" w:rsidRPr="002F3112" w:rsidRDefault="00E72935" w:rsidP="001277B6">
            <w:pPr>
              <w:shd w:val="clear" w:color="auto" w:fill="FFFFFF"/>
              <w:jc w:val="both"/>
              <w:rPr>
                <w:lang w:eastAsia="en-US"/>
              </w:rPr>
            </w:pPr>
            <w:r w:rsidRPr="002F3112">
              <w:rPr>
                <w:lang w:eastAsia="en-US"/>
              </w:rPr>
              <w:t>Комплекты для обучения грамоте</w:t>
            </w:r>
          </w:p>
          <w:p w:rsidR="00E72935" w:rsidRPr="002F3112" w:rsidRDefault="00E72935" w:rsidP="001277B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E72935" w:rsidRPr="002F3112" w:rsidRDefault="00E72935" w:rsidP="001277B6">
            <w:pPr>
              <w:shd w:val="clear" w:color="auto" w:fill="FFFFFF"/>
              <w:jc w:val="both"/>
              <w:rPr>
                <w:lang w:eastAsia="en-US"/>
              </w:rPr>
            </w:pPr>
            <w:r w:rsidRPr="002F3112">
              <w:rPr>
                <w:lang w:eastAsia="en-US"/>
              </w:rPr>
              <w:t>Наборы сюжетных и предметных картинок</w:t>
            </w:r>
          </w:p>
          <w:p w:rsidR="00E72935" w:rsidRPr="002F3112" w:rsidRDefault="00E72935" w:rsidP="001277B6">
            <w:pPr>
              <w:shd w:val="clear" w:color="auto" w:fill="FFFFFF"/>
              <w:jc w:val="both"/>
              <w:rPr>
                <w:lang w:eastAsia="en-US"/>
              </w:rPr>
            </w:pPr>
            <w:r w:rsidRPr="002F3112">
              <w:rPr>
                <w:lang w:eastAsia="en-US"/>
              </w:rPr>
              <w:t>Портреты поэтов и писателей</w:t>
            </w:r>
          </w:p>
          <w:p w:rsidR="00E72935" w:rsidRPr="002F3112" w:rsidRDefault="00E72935" w:rsidP="001277B6">
            <w:pPr>
              <w:shd w:val="clear" w:color="auto" w:fill="FFFFFF"/>
              <w:jc w:val="both"/>
              <w:rPr>
                <w:lang w:eastAsia="en-US"/>
              </w:rPr>
            </w:pPr>
            <w:r w:rsidRPr="002F3112">
              <w:rPr>
                <w:lang w:eastAsia="en-US"/>
              </w:rPr>
              <w:t>Сборники дидактического материала</w:t>
            </w:r>
          </w:p>
          <w:p w:rsidR="00E72935" w:rsidRPr="002F3112" w:rsidRDefault="00E72935" w:rsidP="001277B6">
            <w:pPr>
              <w:shd w:val="clear" w:color="auto" w:fill="FFFFFF"/>
              <w:jc w:val="both"/>
              <w:rPr>
                <w:lang w:eastAsia="en-US"/>
              </w:rPr>
            </w:pPr>
            <w:r w:rsidRPr="002F3112">
              <w:rPr>
                <w:lang w:eastAsia="en-US"/>
              </w:rPr>
              <w:t>Комплекты для счета и действий с числами</w:t>
            </w:r>
          </w:p>
          <w:p w:rsidR="00E72935" w:rsidRPr="002F3112" w:rsidRDefault="00E72935" w:rsidP="001277B6">
            <w:pPr>
              <w:shd w:val="clear" w:color="auto" w:fill="FFFFFF"/>
              <w:jc w:val="both"/>
              <w:rPr>
                <w:lang w:eastAsia="en-US"/>
              </w:rPr>
            </w:pPr>
            <w:r w:rsidRPr="002F3112">
              <w:rPr>
                <w:lang w:eastAsia="en-US"/>
              </w:rPr>
              <w:lastRenderedPageBreak/>
              <w:t>Приборы для измерения массы, длины, площади, времени</w:t>
            </w:r>
          </w:p>
          <w:p w:rsidR="00E72935" w:rsidRPr="002F3112" w:rsidRDefault="00E72935" w:rsidP="001277B6">
            <w:pPr>
              <w:shd w:val="clear" w:color="auto" w:fill="FFFFFF"/>
              <w:jc w:val="both"/>
              <w:rPr>
                <w:lang w:eastAsia="en-US"/>
              </w:rPr>
            </w:pPr>
            <w:r w:rsidRPr="002F3112">
              <w:rPr>
                <w:lang w:eastAsia="en-US"/>
              </w:rPr>
              <w:t>Счеты</w:t>
            </w:r>
          </w:p>
          <w:p w:rsidR="00E72935" w:rsidRPr="002F3112" w:rsidRDefault="00E72935" w:rsidP="001277B6">
            <w:pPr>
              <w:shd w:val="clear" w:color="auto" w:fill="FFFFFF"/>
              <w:jc w:val="both"/>
              <w:rPr>
                <w:lang w:eastAsia="en-US"/>
              </w:rPr>
            </w:pPr>
            <w:r w:rsidRPr="002F3112">
              <w:rPr>
                <w:lang w:eastAsia="en-US"/>
              </w:rPr>
              <w:t>Таблицы природоведческого содержания</w:t>
            </w:r>
          </w:p>
          <w:p w:rsidR="00E72935" w:rsidRPr="002F3112" w:rsidRDefault="00E72935" w:rsidP="001277B6">
            <w:pPr>
              <w:shd w:val="clear" w:color="auto" w:fill="FFFFFF"/>
              <w:jc w:val="both"/>
              <w:rPr>
                <w:lang w:eastAsia="en-US"/>
              </w:rPr>
            </w:pPr>
            <w:r w:rsidRPr="002F3112">
              <w:rPr>
                <w:lang w:eastAsia="en-US"/>
              </w:rPr>
              <w:t>Географические и исторические карты</w:t>
            </w:r>
          </w:p>
          <w:p w:rsidR="00E72935" w:rsidRPr="002F3112" w:rsidRDefault="00E72935" w:rsidP="001277B6">
            <w:pPr>
              <w:shd w:val="clear" w:color="auto" w:fill="FFFFFF"/>
              <w:jc w:val="both"/>
              <w:rPr>
                <w:lang w:eastAsia="en-US"/>
              </w:rPr>
            </w:pPr>
            <w:r w:rsidRPr="002F3112">
              <w:rPr>
                <w:lang w:eastAsia="en-US"/>
              </w:rPr>
              <w:t>Иллюстративные материалы</w:t>
            </w:r>
          </w:p>
          <w:p w:rsidR="00E72935" w:rsidRPr="002F3112" w:rsidRDefault="00E72935" w:rsidP="001277B6">
            <w:pPr>
              <w:shd w:val="clear" w:color="auto" w:fill="FFFFFF"/>
              <w:jc w:val="both"/>
              <w:rPr>
                <w:lang w:eastAsia="en-US"/>
              </w:rPr>
            </w:pPr>
            <w:r w:rsidRPr="002F3112">
              <w:rPr>
                <w:lang w:eastAsia="en-US"/>
              </w:rPr>
              <w:t>Модели изучаемых объектов</w:t>
            </w:r>
          </w:p>
          <w:p w:rsidR="00E72935" w:rsidRPr="002F3112" w:rsidRDefault="00E72935" w:rsidP="001277B6">
            <w:pPr>
              <w:shd w:val="clear" w:color="auto" w:fill="FFFFFF"/>
              <w:jc w:val="both"/>
              <w:rPr>
                <w:lang w:eastAsia="en-US"/>
              </w:rPr>
            </w:pPr>
            <w:r w:rsidRPr="002F3112">
              <w:rPr>
                <w:lang w:eastAsia="en-US"/>
              </w:rPr>
              <w:t>Компас</w:t>
            </w:r>
          </w:p>
          <w:p w:rsidR="00E72935" w:rsidRPr="002F3112" w:rsidRDefault="00E72935" w:rsidP="001277B6">
            <w:pPr>
              <w:shd w:val="clear" w:color="auto" w:fill="FFFFFF"/>
              <w:jc w:val="both"/>
              <w:rPr>
                <w:lang w:eastAsia="en-US"/>
              </w:rPr>
            </w:pPr>
            <w:r w:rsidRPr="002F3112">
              <w:rPr>
                <w:lang w:eastAsia="en-US"/>
              </w:rPr>
              <w:t>Глобус</w:t>
            </w:r>
          </w:p>
          <w:p w:rsidR="00E72935" w:rsidRPr="002F3112" w:rsidRDefault="00E72935" w:rsidP="001277B6">
            <w:pPr>
              <w:shd w:val="clear" w:color="auto" w:fill="FFFFFF"/>
              <w:jc w:val="both"/>
              <w:rPr>
                <w:lang w:eastAsia="en-US"/>
              </w:rPr>
            </w:pPr>
            <w:r w:rsidRPr="002F3112">
              <w:rPr>
                <w:lang w:eastAsia="en-US"/>
              </w:rPr>
              <w:t>Индивидуальные наборы для ручного труда</w:t>
            </w:r>
          </w:p>
          <w:p w:rsidR="00E72935" w:rsidRPr="002F3112" w:rsidRDefault="00E72935" w:rsidP="001277B6">
            <w:pPr>
              <w:shd w:val="clear" w:color="auto" w:fill="FFFFFF"/>
              <w:jc w:val="both"/>
              <w:rPr>
                <w:lang w:eastAsia="en-US"/>
              </w:rPr>
            </w:pPr>
            <w:r w:rsidRPr="002F3112">
              <w:rPr>
                <w:lang w:eastAsia="en-US"/>
              </w:rPr>
              <w:t>Конструкторы для изучения простых конструкций и механизмов</w:t>
            </w:r>
          </w:p>
          <w:p w:rsidR="00E72935" w:rsidRPr="002F3112" w:rsidRDefault="00E72935" w:rsidP="001277B6">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lastRenderedPageBreak/>
              <w:t>70</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autoSpaceDE w:val="0"/>
              <w:autoSpaceDN w:val="0"/>
              <w:adjustRightInd w:val="0"/>
              <w:jc w:val="both"/>
              <w:rPr>
                <w:color w:val="000000"/>
                <w:lang w:eastAsia="en-US"/>
              </w:rPr>
            </w:pPr>
            <w:r w:rsidRPr="002F3112">
              <w:rPr>
                <w:color w:val="000000"/>
                <w:lang w:eastAsia="en-US"/>
              </w:rPr>
              <w:lastRenderedPageBreak/>
              <w:t>Кабинет иностранного языка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jc w:val="both"/>
              <w:rPr>
                <w:lang w:eastAsia="en-US"/>
              </w:rPr>
            </w:pPr>
            <w:r w:rsidRPr="002F3112">
              <w:rPr>
                <w:lang w:eastAsia="en-US"/>
              </w:rPr>
              <w:t>Лингафонное устройство аудитивного типа ЯЛ-20</w:t>
            </w:r>
          </w:p>
          <w:p w:rsidR="00E72935" w:rsidRPr="002F3112" w:rsidRDefault="00E72935" w:rsidP="001277B6">
            <w:pPr>
              <w:shd w:val="clear" w:color="auto" w:fill="FFFFFF"/>
              <w:jc w:val="both"/>
              <w:rPr>
                <w:lang w:eastAsia="en-US"/>
              </w:rPr>
            </w:pPr>
            <w:r w:rsidRPr="002F3112">
              <w:rPr>
                <w:lang w:eastAsia="en-US"/>
              </w:rPr>
              <w:t>Кинокольцовки</w:t>
            </w:r>
          </w:p>
          <w:p w:rsidR="00E72935" w:rsidRPr="002F3112" w:rsidRDefault="00E72935" w:rsidP="001277B6">
            <w:pPr>
              <w:shd w:val="clear" w:color="auto" w:fill="FFFFFF"/>
              <w:jc w:val="both"/>
              <w:rPr>
                <w:lang w:eastAsia="en-US"/>
              </w:rPr>
            </w:pPr>
            <w:r w:rsidRPr="002F3112">
              <w:rPr>
                <w:lang w:eastAsia="en-US"/>
              </w:rPr>
              <w:t>Алфавит</w:t>
            </w:r>
          </w:p>
          <w:p w:rsidR="00E72935" w:rsidRPr="002F3112" w:rsidRDefault="00E72935" w:rsidP="001277B6">
            <w:pPr>
              <w:shd w:val="clear" w:color="auto" w:fill="FFFFFF"/>
              <w:jc w:val="both"/>
              <w:rPr>
                <w:lang w:eastAsia="en-US"/>
              </w:rPr>
            </w:pPr>
            <w:r w:rsidRPr="002F3112">
              <w:rPr>
                <w:lang w:eastAsia="en-US"/>
              </w:rPr>
              <w:t>Пособия для графопроектора</w:t>
            </w:r>
          </w:p>
          <w:p w:rsidR="00E72935" w:rsidRPr="002F3112" w:rsidRDefault="00E72935" w:rsidP="001277B6">
            <w:pPr>
              <w:shd w:val="clear" w:color="auto" w:fill="FFFFFF"/>
              <w:jc w:val="both"/>
              <w:rPr>
                <w:lang w:eastAsia="en-US"/>
              </w:rPr>
            </w:pPr>
            <w:r w:rsidRPr="002F3112">
              <w:rPr>
                <w:lang w:eastAsia="en-US"/>
              </w:rPr>
              <w:t>Карты</w:t>
            </w:r>
          </w:p>
          <w:p w:rsidR="00E72935" w:rsidRPr="002F3112" w:rsidRDefault="00E72935" w:rsidP="001277B6">
            <w:pPr>
              <w:shd w:val="clear" w:color="auto" w:fill="FFFFFF"/>
              <w:jc w:val="both"/>
              <w:rPr>
                <w:lang w:eastAsia="en-US"/>
              </w:rPr>
            </w:pPr>
            <w:r w:rsidRPr="002F3112">
              <w:rPr>
                <w:lang w:eastAsia="en-US"/>
              </w:rPr>
              <w:t>Альбом «По странам изучаемого языка»</w:t>
            </w:r>
          </w:p>
          <w:p w:rsidR="00E72935" w:rsidRPr="002F3112" w:rsidRDefault="00E72935" w:rsidP="001277B6">
            <w:pPr>
              <w:shd w:val="clear" w:color="auto" w:fill="FFFFFF"/>
              <w:jc w:val="both"/>
              <w:rPr>
                <w:lang w:eastAsia="en-US"/>
              </w:rPr>
            </w:pPr>
            <w:r w:rsidRPr="002F3112">
              <w:rPr>
                <w:lang w:eastAsia="en-US"/>
              </w:rPr>
              <w:t>Тематические серии картинок</w:t>
            </w:r>
          </w:p>
          <w:p w:rsidR="00E72935" w:rsidRPr="002F3112" w:rsidRDefault="00E72935" w:rsidP="001277B6">
            <w:pPr>
              <w:shd w:val="clear" w:color="auto" w:fill="FFFFFF"/>
              <w:jc w:val="both"/>
              <w:rPr>
                <w:lang w:eastAsia="en-US"/>
              </w:rPr>
            </w:pPr>
            <w:r w:rsidRPr="002F3112">
              <w:rPr>
                <w:lang w:eastAsia="en-US"/>
              </w:rPr>
              <w:t>Тематические картины</w:t>
            </w:r>
          </w:p>
          <w:p w:rsidR="00E72935" w:rsidRPr="002F3112" w:rsidRDefault="00E72935" w:rsidP="001277B6">
            <w:pPr>
              <w:shd w:val="clear" w:color="auto" w:fill="FFFFFF"/>
              <w:jc w:val="both"/>
              <w:rPr>
                <w:lang w:eastAsia="en-US"/>
              </w:rPr>
            </w:pPr>
            <w:r w:rsidRPr="002F3112">
              <w:rPr>
                <w:lang w:eastAsia="en-US"/>
              </w:rPr>
              <w:t>Грамматические таблицы и справочники</w:t>
            </w:r>
          </w:p>
          <w:p w:rsidR="00E72935" w:rsidRPr="002F3112" w:rsidRDefault="00E72935" w:rsidP="001277B6">
            <w:pPr>
              <w:shd w:val="clear" w:color="auto" w:fill="FFFFFF"/>
              <w:jc w:val="both"/>
              <w:rPr>
                <w:lang w:eastAsia="en-US"/>
              </w:rPr>
            </w:pPr>
            <w:r w:rsidRPr="002F3112">
              <w:rPr>
                <w:lang w:eastAsia="en-US"/>
              </w:rPr>
              <w:t>Кассеты (аудиозаписи) 2-11кл.</w:t>
            </w:r>
          </w:p>
          <w:p w:rsidR="00E72935" w:rsidRPr="002F3112" w:rsidRDefault="00E72935" w:rsidP="001277B6">
            <w:pPr>
              <w:shd w:val="clear" w:color="auto" w:fill="FFFFFF"/>
              <w:jc w:val="both"/>
              <w:rPr>
                <w:lang w:eastAsia="en-US"/>
              </w:rPr>
            </w:pPr>
            <w:proofErr w:type="gramStart"/>
            <w:r w:rsidRPr="002F3112">
              <w:rPr>
                <w:lang w:eastAsia="en-US"/>
              </w:rPr>
              <w:t>Учебные пособия «Материалы для занятий по немецкому языку (темы: «</w:t>
            </w:r>
            <w:proofErr w:type="gramEnd"/>
            <w:r w:rsidRPr="002F3112">
              <w:rPr>
                <w:lang w:eastAsia="en-US"/>
              </w:rPr>
              <w:t xml:space="preserve"> </w:t>
            </w:r>
            <w:proofErr w:type="gramStart"/>
            <w:r w:rsidRPr="002F3112">
              <w:rPr>
                <w:lang w:eastAsia="en-US"/>
              </w:rPr>
              <w:t>Берлин», «Европейский союз», «Еда»)</w:t>
            </w:r>
            <w:proofErr w:type="gramEnd"/>
          </w:p>
          <w:p w:rsidR="00E72935" w:rsidRPr="002F3112" w:rsidRDefault="00E72935" w:rsidP="001277B6">
            <w:pPr>
              <w:shd w:val="clear" w:color="auto" w:fill="FFFFFF"/>
              <w:jc w:val="both"/>
              <w:rPr>
                <w:lang w:eastAsia="en-US"/>
              </w:rPr>
            </w:pPr>
            <w:r w:rsidRPr="002F3112">
              <w:rPr>
                <w:lang w:eastAsia="en-US"/>
              </w:rPr>
              <w:t>Игра «Сложи картину», «Берлин»</w:t>
            </w:r>
          </w:p>
          <w:p w:rsidR="00E72935" w:rsidRPr="002F3112" w:rsidRDefault="00E72935" w:rsidP="001277B6">
            <w:pPr>
              <w:shd w:val="clear" w:color="auto" w:fill="FFFFFF"/>
              <w:jc w:val="both"/>
              <w:rPr>
                <w:lang w:eastAsia="en-US"/>
              </w:rPr>
            </w:pPr>
            <w:r w:rsidRPr="002F3112">
              <w:rPr>
                <w:lang w:eastAsia="en-US"/>
              </w:rPr>
              <w:t>Немецкие газеты и журналы</w:t>
            </w:r>
          </w:p>
          <w:p w:rsidR="00E72935" w:rsidRPr="002F3112" w:rsidRDefault="00E72935" w:rsidP="001277B6">
            <w:pPr>
              <w:shd w:val="clear" w:color="auto" w:fill="FFFFFF"/>
              <w:jc w:val="both"/>
              <w:rPr>
                <w:lang w:eastAsia="en-US"/>
              </w:rPr>
            </w:pPr>
            <w:r w:rsidRPr="002F3112">
              <w:rPr>
                <w:lang w:eastAsia="en-US"/>
              </w:rPr>
              <w:t>Художественная литература на немецком языке</w:t>
            </w:r>
          </w:p>
          <w:p w:rsidR="00E72935" w:rsidRPr="002F3112" w:rsidRDefault="00E72935" w:rsidP="001277B6">
            <w:pPr>
              <w:shd w:val="clear" w:color="auto" w:fill="FFFFFF"/>
              <w:jc w:val="both"/>
              <w:rPr>
                <w:lang w:eastAsia="en-US"/>
              </w:rPr>
            </w:pPr>
            <w:r w:rsidRPr="002F3112">
              <w:rPr>
                <w:lang w:eastAsia="en-US"/>
              </w:rPr>
              <w:t>Стенды «Знаменитые люди Германии», «Путешествие развивает кругозор»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90</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autoSpaceDE w:val="0"/>
              <w:autoSpaceDN w:val="0"/>
              <w:adjustRightInd w:val="0"/>
              <w:jc w:val="both"/>
              <w:rPr>
                <w:color w:val="000000"/>
                <w:lang w:eastAsia="en-US"/>
              </w:rPr>
            </w:pPr>
            <w:r w:rsidRPr="002F3112">
              <w:rPr>
                <w:color w:val="000000"/>
                <w:lang w:eastAsia="en-US"/>
              </w:rPr>
              <w:t>Спортивная площадка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jc w:val="both"/>
              <w:rPr>
                <w:lang w:eastAsia="en-US"/>
              </w:rPr>
            </w:pPr>
            <w:r w:rsidRPr="002F3112">
              <w:rPr>
                <w:lang w:eastAsia="en-US"/>
              </w:rPr>
              <w:t>Волейбольная площадка</w:t>
            </w:r>
          </w:p>
          <w:p w:rsidR="00E72935" w:rsidRPr="002F3112" w:rsidRDefault="00E72935" w:rsidP="001277B6">
            <w:pPr>
              <w:shd w:val="clear" w:color="auto" w:fill="FFFFFF"/>
              <w:jc w:val="both"/>
              <w:rPr>
                <w:lang w:eastAsia="en-US"/>
              </w:rPr>
            </w:pPr>
            <w:r w:rsidRPr="002F3112">
              <w:rPr>
                <w:lang w:eastAsia="en-US"/>
              </w:rPr>
              <w:t>Поле для мини-футбола</w:t>
            </w:r>
          </w:p>
          <w:p w:rsidR="00E72935" w:rsidRPr="002F3112" w:rsidRDefault="00E72935" w:rsidP="001277B6">
            <w:pPr>
              <w:shd w:val="clear" w:color="auto" w:fill="FFFFFF"/>
              <w:jc w:val="both"/>
              <w:rPr>
                <w:lang w:eastAsia="en-US"/>
              </w:rPr>
            </w:pPr>
            <w:r w:rsidRPr="002F3112">
              <w:rPr>
                <w:lang w:eastAsia="en-US"/>
              </w:rPr>
              <w:t>Гимнастический городок</w:t>
            </w:r>
          </w:p>
          <w:p w:rsidR="00E72935" w:rsidRPr="002F3112" w:rsidRDefault="00E72935" w:rsidP="001277B6">
            <w:pPr>
              <w:shd w:val="clear" w:color="auto" w:fill="FFFFFF"/>
              <w:jc w:val="both"/>
              <w:rPr>
                <w:lang w:eastAsia="en-US"/>
              </w:rPr>
            </w:pPr>
            <w:r w:rsidRPr="002F3112">
              <w:rPr>
                <w:lang w:eastAsia="en-US"/>
              </w:rPr>
              <w:t>Беговая дорожка</w:t>
            </w:r>
          </w:p>
          <w:p w:rsidR="00E72935" w:rsidRPr="002F3112" w:rsidRDefault="00E72935" w:rsidP="001277B6">
            <w:pPr>
              <w:shd w:val="clear" w:color="auto" w:fill="FFFFFF"/>
              <w:jc w:val="both"/>
              <w:rPr>
                <w:lang w:eastAsia="en-US"/>
              </w:rPr>
            </w:pPr>
            <w:r w:rsidRPr="002F3112">
              <w:rPr>
                <w:lang w:eastAsia="en-US"/>
              </w:rPr>
              <w:t>Стрелковый тир</w:t>
            </w:r>
          </w:p>
          <w:p w:rsidR="00E72935" w:rsidRPr="002F3112" w:rsidRDefault="00E72935" w:rsidP="001277B6">
            <w:pPr>
              <w:shd w:val="clear" w:color="auto" w:fill="FFFFFF"/>
              <w:jc w:val="both"/>
              <w:rPr>
                <w:lang w:eastAsia="en-US"/>
              </w:rPr>
            </w:pPr>
            <w:r w:rsidRPr="002F3112">
              <w:rPr>
                <w:lang w:eastAsia="en-US"/>
              </w:rPr>
              <w:t>Полоса препятствий</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widowControl w:val="0"/>
              <w:shd w:val="clear" w:color="auto" w:fill="FFFFFF"/>
              <w:autoSpaceDE w:val="0"/>
              <w:jc w:val="both"/>
              <w:rPr>
                <w:lang w:eastAsia="en-US"/>
              </w:rPr>
            </w:pPr>
            <w:r w:rsidRPr="002F3112">
              <w:rPr>
                <w:lang w:eastAsia="en-US"/>
              </w:rPr>
              <w:t>90</w:t>
            </w:r>
          </w:p>
        </w:tc>
      </w:tr>
      <w:tr w:rsidR="00E72935" w:rsidRPr="002F3112" w:rsidTr="001277B6">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autoSpaceDE w:val="0"/>
              <w:autoSpaceDN w:val="0"/>
              <w:adjustRightInd w:val="0"/>
              <w:jc w:val="both"/>
              <w:rPr>
                <w:color w:val="000000"/>
                <w:lang w:eastAsia="en-US"/>
              </w:rPr>
            </w:pPr>
            <w:r w:rsidRPr="002F3112">
              <w:rPr>
                <w:color w:val="000000"/>
                <w:lang w:eastAsia="en-US"/>
              </w:rPr>
              <w:t>Учительская</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E72935" w:rsidRPr="002F3112" w:rsidRDefault="00E72935" w:rsidP="001277B6">
            <w:pPr>
              <w:shd w:val="clear" w:color="auto" w:fill="FFFFFF"/>
              <w:jc w:val="both"/>
              <w:rPr>
                <w:lang w:eastAsia="en-US"/>
              </w:rPr>
            </w:pPr>
            <w:r w:rsidRPr="002F3112">
              <w:rPr>
                <w:lang w:eastAsia="en-US"/>
              </w:rPr>
              <w:t xml:space="preserve">Наглядные пособия  </w:t>
            </w:r>
          </w:p>
          <w:p w:rsidR="00E72935" w:rsidRPr="002F3112" w:rsidRDefault="00E72935" w:rsidP="001277B6">
            <w:pPr>
              <w:shd w:val="clear" w:color="auto" w:fill="FFFFFF"/>
              <w:jc w:val="both"/>
              <w:rPr>
                <w:lang w:eastAsia="en-US"/>
              </w:rPr>
            </w:pPr>
            <w:r w:rsidRPr="002F3112">
              <w:rPr>
                <w:lang w:eastAsia="en-US"/>
              </w:rPr>
              <w:lastRenderedPageBreak/>
              <w:t>Уголок «Режим работы школы»</w:t>
            </w:r>
          </w:p>
          <w:p w:rsidR="00E72935" w:rsidRPr="002F3112" w:rsidRDefault="00E72935" w:rsidP="001277B6">
            <w:pPr>
              <w:shd w:val="clear" w:color="auto" w:fill="FFFFFF"/>
              <w:jc w:val="both"/>
              <w:rPr>
                <w:lang w:eastAsia="en-US"/>
              </w:rPr>
            </w:pPr>
            <w:r w:rsidRPr="002F3112">
              <w:rPr>
                <w:lang w:eastAsia="en-US"/>
              </w:rPr>
              <w:t>Уголок «Мой профсоюз»</w:t>
            </w:r>
          </w:p>
          <w:p w:rsidR="00E72935" w:rsidRPr="002F3112" w:rsidRDefault="00E72935" w:rsidP="001277B6">
            <w:pPr>
              <w:shd w:val="clear" w:color="auto" w:fill="FFFFFF"/>
              <w:jc w:val="both"/>
              <w:rPr>
                <w:lang w:eastAsia="en-US"/>
              </w:rPr>
            </w:pPr>
            <w:r w:rsidRPr="002F3112">
              <w:rPr>
                <w:lang w:eastAsia="en-US"/>
              </w:rPr>
              <w:t>Уголок « В помощь классному руководителю»</w:t>
            </w:r>
          </w:p>
          <w:p w:rsidR="00E72935" w:rsidRPr="002F3112" w:rsidRDefault="00E72935" w:rsidP="001277B6">
            <w:pPr>
              <w:shd w:val="clear" w:color="auto" w:fill="FFFFFF"/>
              <w:jc w:val="both"/>
              <w:rPr>
                <w:lang w:eastAsia="en-US"/>
              </w:rPr>
            </w:pPr>
            <w:r w:rsidRPr="002F3112">
              <w:rPr>
                <w:lang w:eastAsia="en-US"/>
              </w:rPr>
              <w:t xml:space="preserve">ПК-1 </w:t>
            </w:r>
          </w:p>
          <w:p w:rsidR="00E72935" w:rsidRPr="002F3112" w:rsidRDefault="00E72935" w:rsidP="001277B6">
            <w:pPr>
              <w:shd w:val="clear" w:color="auto" w:fill="FFFFFF"/>
              <w:jc w:val="both"/>
              <w:rPr>
                <w:lang w:eastAsia="en-US"/>
              </w:rPr>
            </w:pPr>
            <w:r w:rsidRPr="002F3112">
              <w:rPr>
                <w:lang w:eastAsia="en-US"/>
              </w:rPr>
              <w:t>Сканер</w:t>
            </w:r>
          </w:p>
          <w:p w:rsidR="00E72935" w:rsidRPr="002F3112" w:rsidRDefault="00E72935" w:rsidP="001277B6">
            <w:pPr>
              <w:shd w:val="clear" w:color="auto" w:fill="FFFFFF"/>
              <w:jc w:val="both"/>
              <w:rPr>
                <w:lang w:eastAsia="en-US"/>
              </w:rPr>
            </w:pPr>
            <w:r w:rsidRPr="002F3112">
              <w:rPr>
                <w:lang w:eastAsia="en-US"/>
              </w:rPr>
              <w:t>Принтер</w:t>
            </w:r>
          </w:p>
          <w:p w:rsidR="00E72935" w:rsidRPr="002F3112" w:rsidRDefault="00E72935" w:rsidP="001277B6">
            <w:pPr>
              <w:shd w:val="clear" w:color="auto" w:fill="FFFFFF"/>
              <w:jc w:val="both"/>
              <w:rPr>
                <w:lang w:eastAsia="en-US"/>
              </w:rPr>
            </w:pPr>
            <w:r w:rsidRPr="002F3112">
              <w:rPr>
                <w:lang w:eastAsia="en-US"/>
              </w:rPr>
              <w:t>Колонки</w:t>
            </w:r>
          </w:p>
          <w:p w:rsidR="00E72935" w:rsidRPr="002F3112" w:rsidRDefault="00E72935" w:rsidP="001277B6">
            <w:pPr>
              <w:shd w:val="clear" w:color="auto" w:fill="FFFFFF"/>
              <w:jc w:val="both"/>
              <w:rPr>
                <w:lang w:eastAsia="en-US"/>
              </w:rPr>
            </w:pPr>
            <w:r w:rsidRPr="002F3112">
              <w:rPr>
                <w:lang w:eastAsia="en-US"/>
              </w:rPr>
              <w:t>Копировальный аппарат</w:t>
            </w:r>
          </w:p>
          <w:p w:rsidR="00E72935" w:rsidRPr="002F3112" w:rsidRDefault="00E72935" w:rsidP="001277B6">
            <w:pPr>
              <w:shd w:val="clear" w:color="auto" w:fill="FFFFFF"/>
              <w:jc w:val="both"/>
              <w:rPr>
                <w:lang w:eastAsia="en-US"/>
              </w:rPr>
            </w:pPr>
            <w:r w:rsidRPr="002F3112">
              <w:rPr>
                <w:lang w:eastAsia="en-US"/>
              </w:rPr>
              <w:t>Брошюратор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72935" w:rsidRPr="002F3112" w:rsidRDefault="00E72935" w:rsidP="001277B6">
            <w:pPr>
              <w:widowControl w:val="0"/>
              <w:shd w:val="clear" w:color="auto" w:fill="FFFFFF"/>
              <w:autoSpaceDE w:val="0"/>
              <w:jc w:val="both"/>
              <w:rPr>
                <w:lang w:eastAsia="en-US"/>
              </w:rPr>
            </w:pPr>
          </w:p>
        </w:tc>
      </w:tr>
    </w:tbl>
    <w:p w:rsidR="001277B6" w:rsidRPr="002F3112" w:rsidRDefault="001277B6" w:rsidP="00B97D77">
      <w:pPr>
        <w:pStyle w:val="affff2"/>
        <w:framePr w:wrap="around"/>
        <w:rPr>
          <w:rStyle w:val="affff"/>
          <w:rFonts w:ascii="Times New Roman" w:hAnsi="Times New Roman"/>
          <w:b/>
          <w:bCs w:val="0"/>
          <w:i w:val="0"/>
          <w:iCs w:val="0"/>
          <w:sz w:val="24"/>
          <w:szCs w:val="24"/>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Pr="002F3112"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left="737" w:firstLine="709"/>
        <w:jc w:val="both"/>
        <w:outlineLvl w:val="1"/>
        <w:rPr>
          <w:rFonts w:eastAsia="MS Gothic"/>
          <w:bCs/>
          <w:iCs/>
          <w:color w:val="000000"/>
        </w:rPr>
      </w:pPr>
    </w:p>
    <w:p w:rsidR="001277B6" w:rsidRDefault="001277B6" w:rsidP="001277B6">
      <w:pPr>
        <w:pStyle w:val="aff"/>
        <w:framePr w:hSpace="180" w:wrap="around" w:vAnchor="text" w:hAnchor="page" w:x="1531" w:y="-1680"/>
        <w:spacing w:before="0" w:beforeAutospacing="0" w:after="0"/>
        <w:ind w:firstLine="709"/>
        <w:jc w:val="both"/>
        <w:outlineLvl w:val="1"/>
        <w:rPr>
          <w:rFonts w:eastAsia="MS Gothic"/>
          <w:bCs/>
          <w:iCs/>
          <w:color w:val="000000"/>
        </w:rPr>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B97D77">
      <w:pPr>
        <w:pStyle w:val="affff2"/>
        <w:framePr w:wrap="around"/>
      </w:pPr>
    </w:p>
    <w:p w:rsidR="001277B6" w:rsidRDefault="001277B6" w:rsidP="00C15089">
      <w:pPr>
        <w:pStyle w:val="aff"/>
        <w:spacing w:before="0" w:beforeAutospacing="0" w:after="0"/>
        <w:jc w:val="both"/>
        <w:outlineLvl w:val="1"/>
        <w:rPr>
          <w:rFonts w:eastAsia="MS Gothic"/>
          <w:bCs/>
          <w:iCs/>
          <w:color w:val="000000"/>
        </w:rPr>
      </w:pPr>
    </w:p>
    <w:p w:rsidR="001277B6" w:rsidRDefault="001277B6"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6A604E" w:rsidRDefault="006A604E" w:rsidP="001277B6">
      <w:pPr>
        <w:pStyle w:val="aff"/>
        <w:spacing w:before="0" w:beforeAutospacing="0" w:after="0"/>
        <w:ind w:left="737" w:firstLine="709"/>
        <w:jc w:val="both"/>
        <w:outlineLvl w:val="1"/>
        <w:rPr>
          <w:rFonts w:eastAsia="MS Gothic"/>
          <w:bCs/>
          <w:iCs/>
          <w:color w:val="000000"/>
        </w:rPr>
      </w:pPr>
    </w:p>
    <w:p w:rsidR="001277B6" w:rsidRPr="002F3112" w:rsidRDefault="001277B6" w:rsidP="001277B6">
      <w:pPr>
        <w:pStyle w:val="aff"/>
        <w:spacing w:before="0" w:beforeAutospacing="0" w:after="0"/>
        <w:ind w:left="737" w:firstLine="709"/>
        <w:jc w:val="both"/>
        <w:outlineLvl w:val="1"/>
        <w:rPr>
          <w:color w:val="000000"/>
        </w:rPr>
      </w:pPr>
      <w:r>
        <w:rPr>
          <w:rFonts w:eastAsia="MS Gothic"/>
          <w:bCs/>
          <w:iCs/>
          <w:color w:val="000000"/>
        </w:rPr>
        <w:lastRenderedPageBreak/>
        <w:t>Ф</w:t>
      </w:r>
      <w:r w:rsidRPr="002F3112">
        <w:rPr>
          <w:rFonts w:eastAsia="MS Gothic"/>
          <w:bCs/>
          <w:iCs/>
          <w:color w:val="000000"/>
        </w:rPr>
        <w:t xml:space="preserve">онд школьной библиотеки ежегодно пополняется, в основном за счёт учебных изданий </w:t>
      </w:r>
      <w:proofErr w:type="gramStart"/>
      <w:r w:rsidRPr="002F3112">
        <w:rPr>
          <w:rFonts w:eastAsia="MS Gothic"/>
          <w:bCs/>
          <w:iCs/>
          <w:color w:val="000000"/>
        </w:rPr>
        <w:t>для</w:t>
      </w:r>
      <w:proofErr w:type="gramEnd"/>
      <w:r w:rsidRPr="002F3112">
        <w:rPr>
          <w:rFonts w:eastAsia="MS Gothic"/>
          <w:bCs/>
          <w:iCs/>
          <w:color w:val="000000"/>
        </w:rPr>
        <w:t xml:space="preserve"> обучающихся. Имеется художественная литература и медиатека. Помещение библиотеки оснащено рабочими местами для </w:t>
      </w:r>
      <w:proofErr w:type="gramStart"/>
      <w:r w:rsidRPr="002F3112">
        <w:rPr>
          <w:rFonts w:eastAsia="MS Gothic"/>
          <w:bCs/>
          <w:iCs/>
          <w:color w:val="000000"/>
        </w:rPr>
        <w:t>обучающихся</w:t>
      </w:r>
      <w:proofErr w:type="gramEnd"/>
      <w:r w:rsidRPr="002F3112">
        <w:rPr>
          <w:rFonts w:eastAsia="MS Gothic"/>
          <w:bCs/>
          <w:iCs/>
          <w:color w:val="000000"/>
        </w:rPr>
        <w:t xml:space="preserve"> с подключённым к сети Интернет компьютерами.</w:t>
      </w:r>
    </w:p>
    <w:p w:rsidR="00E72935" w:rsidRDefault="00E72935" w:rsidP="00E72935"/>
    <w:p w:rsidR="001277B6" w:rsidRDefault="001277B6" w:rsidP="00E72935"/>
    <w:p w:rsidR="001277B6" w:rsidRDefault="001277B6" w:rsidP="00E72935"/>
    <w:p w:rsidR="001277B6" w:rsidRDefault="001277B6" w:rsidP="00E72935"/>
    <w:p w:rsidR="00FF1D70" w:rsidRPr="001277B6" w:rsidRDefault="00FF1D70" w:rsidP="00FF1D70">
      <w:pPr>
        <w:pStyle w:val="afd"/>
        <w:spacing w:line="240" w:lineRule="auto"/>
        <w:jc w:val="center"/>
        <w:rPr>
          <w:b w:val="0"/>
          <w:sz w:val="24"/>
        </w:rPr>
      </w:pPr>
      <w:bookmarkStart w:id="171" w:name="_Toc288394114"/>
      <w:bookmarkStart w:id="172" w:name="_Toc288410581"/>
      <w:bookmarkStart w:id="173" w:name="_Toc288410710"/>
      <w:bookmarkStart w:id="174" w:name="_Toc418108344"/>
      <w:r w:rsidRPr="001277B6">
        <w:rPr>
          <w:b w:val="0"/>
          <w:sz w:val="24"/>
        </w:rPr>
        <w:t>Состояние учебно-информационного фонда</w:t>
      </w:r>
    </w:p>
    <w:p w:rsidR="001277B6" w:rsidRDefault="001277B6" w:rsidP="0084549A">
      <w:pPr>
        <w:pStyle w:val="afd"/>
        <w:spacing w:line="240" w:lineRule="auto"/>
        <w:ind w:firstLine="709"/>
        <w:jc w:val="both"/>
      </w:pPr>
    </w:p>
    <w:p w:rsidR="001277B6" w:rsidRDefault="001277B6" w:rsidP="0084549A">
      <w:pPr>
        <w:pStyle w:val="afd"/>
        <w:spacing w:line="240" w:lineRule="auto"/>
        <w:ind w:firstLine="709"/>
        <w:jc w:val="both"/>
        <w:rPr>
          <w:sz w:val="24"/>
        </w:rPr>
      </w:pPr>
    </w:p>
    <w:tbl>
      <w:tblPr>
        <w:tblpPr w:leftFromText="180" w:rightFromText="180" w:vertAnchor="text" w:horzAnchor="margin" w:tblpY="177"/>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1559"/>
        <w:gridCol w:w="1701"/>
        <w:gridCol w:w="1276"/>
        <w:gridCol w:w="1418"/>
        <w:gridCol w:w="1961"/>
      </w:tblGrid>
      <w:tr w:rsidR="00FF1D70" w:rsidRPr="002F3112" w:rsidTr="00FF1D70">
        <w:trPr>
          <w:cantSplit/>
          <w:trHeight w:val="353"/>
        </w:trPr>
        <w:tc>
          <w:tcPr>
            <w:tcW w:w="1413" w:type="dxa"/>
            <w:vMerge w:val="restart"/>
            <w:tcBorders>
              <w:top w:val="nil"/>
              <w:left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p>
          <w:p w:rsidR="00FF1D70" w:rsidRPr="002F3112" w:rsidRDefault="00FF1D70" w:rsidP="00FF1D70">
            <w:pPr>
              <w:widowControl w:val="0"/>
              <w:autoSpaceDE w:val="0"/>
              <w:jc w:val="center"/>
              <w:rPr>
                <w:lang w:eastAsia="en-US"/>
              </w:rPr>
            </w:pPr>
          </w:p>
        </w:tc>
        <w:tc>
          <w:tcPr>
            <w:tcW w:w="4252" w:type="dxa"/>
            <w:gridSpan w:val="3"/>
            <w:tcBorders>
              <w:top w:val="single" w:sz="4" w:space="0" w:color="auto"/>
              <w:left w:val="single" w:sz="4" w:space="0" w:color="auto"/>
              <w:bottom w:val="single" w:sz="4" w:space="0" w:color="auto"/>
              <w:right w:val="single" w:sz="4" w:space="0" w:color="auto"/>
            </w:tcBorders>
          </w:tcPr>
          <w:p w:rsidR="00FF1D70" w:rsidRPr="002F3112" w:rsidRDefault="00FF1D70" w:rsidP="00FF1D70">
            <w:pPr>
              <w:widowControl w:val="0"/>
              <w:autoSpaceDE w:val="0"/>
              <w:jc w:val="center"/>
              <w:rPr>
                <w:lang w:eastAsia="en-US"/>
              </w:rPr>
            </w:pPr>
            <w:r w:rsidRPr="002F3112">
              <w:rPr>
                <w:lang w:eastAsia="en-US"/>
              </w:rPr>
              <w:t>Учебники</w:t>
            </w:r>
          </w:p>
        </w:tc>
        <w:tc>
          <w:tcPr>
            <w:tcW w:w="2694" w:type="dxa"/>
            <w:gridSpan w:val="2"/>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Учебно-методические издания</w:t>
            </w:r>
          </w:p>
        </w:tc>
        <w:tc>
          <w:tcPr>
            <w:tcW w:w="1961" w:type="dxa"/>
            <w:vMerge w:val="restart"/>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Электронные образовательные ресурсы (количество единиц)</w:t>
            </w:r>
          </w:p>
        </w:tc>
      </w:tr>
      <w:tr w:rsidR="00FF1D70" w:rsidRPr="002F3112" w:rsidTr="00FF1D70">
        <w:trPr>
          <w:cantSplit/>
          <w:trHeight w:val="369"/>
        </w:trPr>
        <w:tc>
          <w:tcPr>
            <w:tcW w:w="1413" w:type="dxa"/>
            <w:vMerge/>
            <w:tcBorders>
              <w:left w:val="single" w:sz="4" w:space="0" w:color="auto"/>
              <w:right w:val="single" w:sz="4" w:space="0" w:color="auto"/>
            </w:tcBorders>
            <w:hideMark/>
          </w:tcPr>
          <w:p w:rsidR="00FF1D70" w:rsidRPr="002F3112" w:rsidRDefault="00FF1D70" w:rsidP="00FF1D70">
            <w:pPr>
              <w:widowControl w:val="0"/>
              <w:autoSpaceDE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FF1D70" w:rsidRPr="002F3112" w:rsidRDefault="00FF1D70" w:rsidP="00FF1D70">
            <w:pPr>
              <w:widowControl w:val="0"/>
              <w:autoSpaceDE w:val="0"/>
              <w:jc w:val="center"/>
              <w:rPr>
                <w:lang w:eastAsia="en-US"/>
              </w:rPr>
            </w:pPr>
            <w:r w:rsidRPr="002F3112">
              <w:rPr>
                <w:lang w:eastAsia="en-US"/>
              </w:rPr>
              <w:t>количество</w:t>
            </w:r>
          </w:p>
          <w:p w:rsidR="00FF1D70" w:rsidRPr="002F3112" w:rsidRDefault="00FF1D70" w:rsidP="00FF1D70">
            <w:pPr>
              <w:widowControl w:val="0"/>
              <w:autoSpaceDE w:val="0"/>
              <w:jc w:val="center"/>
              <w:rPr>
                <w:lang w:eastAsia="en-US"/>
              </w:rPr>
            </w:pPr>
            <w:r w:rsidRPr="002F3112">
              <w:rPr>
                <w:lang w:eastAsia="en-US"/>
              </w:rPr>
              <w:t>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количество</w:t>
            </w:r>
          </w:p>
          <w:p w:rsidR="00FF1D70" w:rsidRPr="002F3112" w:rsidRDefault="00FF1D70" w:rsidP="00FF1D70">
            <w:pPr>
              <w:widowControl w:val="0"/>
              <w:autoSpaceDE w:val="0"/>
              <w:ind w:firstLine="709"/>
              <w:jc w:val="center"/>
              <w:rPr>
                <w:lang w:eastAsia="en-US"/>
              </w:rPr>
            </w:pPr>
            <w:r w:rsidRPr="002F3112">
              <w:rPr>
                <w:lang w:eastAsia="en-US"/>
              </w:rPr>
              <w:t>наименований</w:t>
            </w:r>
          </w:p>
        </w:tc>
        <w:tc>
          <w:tcPr>
            <w:tcW w:w="1701"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количество экземпляров на одного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количество</w:t>
            </w:r>
          </w:p>
          <w:p w:rsidR="00FF1D70" w:rsidRPr="002F3112" w:rsidRDefault="00FF1D70" w:rsidP="00FF1D70">
            <w:pPr>
              <w:widowControl w:val="0"/>
              <w:autoSpaceDE w:val="0"/>
              <w:ind w:firstLine="709"/>
              <w:jc w:val="center"/>
              <w:rPr>
                <w:lang w:eastAsia="en-US"/>
              </w:rPr>
            </w:pPr>
            <w:r w:rsidRPr="002F3112">
              <w:rPr>
                <w:lang w:eastAsia="en-US"/>
              </w:rPr>
              <w:t>экземпляров</w:t>
            </w:r>
          </w:p>
        </w:tc>
        <w:tc>
          <w:tcPr>
            <w:tcW w:w="1418"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center"/>
              <w:rPr>
                <w:lang w:eastAsia="en-US"/>
              </w:rPr>
            </w:pPr>
            <w:r w:rsidRPr="002F3112">
              <w:rPr>
                <w:lang w:eastAsia="en-US"/>
              </w:rPr>
              <w:t>количество</w:t>
            </w:r>
          </w:p>
          <w:p w:rsidR="00FF1D70" w:rsidRPr="002F3112" w:rsidRDefault="00FF1D70" w:rsidP="00FF1D70">
            <w:pPr>
              <w:widowControl w:val="0"/>
              <w:autoSpaceDE w:val="0"/>
              <w:ind w:firstLine="709"/>
              <w:jc w:val="center"/>
              <w:rPr>
                <w:lang w:eastAsia="en-US"/>
              </w:rPr>
            </w:pPr>
            <w:r w:rsidRPr="002F3112">
              <w:rPr>
                <w:lang w:eastAsia="en-US"/>
              </w:rPr>
              <w:t>наименований</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FF1D70" w:rsidRPr="002F3112" w:rsidRDefault="00FF1D70" w:rsidP="00FF1D70">
            <w:pPr>
              <w:ind w:firstLine="709"/>
              <w:jc w:val="center"/>
              <w:rPr>
                <w:lang w:eastAsia="en-US"/>
              </w:rPr>
            </w:pPr>
          </w:p>
        </w:tc>
      </w:tr>
      <w:tr w:rsidR="00FF1D70" w:rsidRPr="002F3112" w:rsidTr="00FF1D70">
        <w:trPr>
          <w:trHeight w:val="399"/>
        </w:trPr>
        <w:tc>
          <w:tcPr>
            <w:tcW w:w="1413" w:type="dxa"/>
            <w:vMerge/>
            <w:tcBorders>
              <w:left w:val="single" w:sz="4" w:space="0" w:color="auto"/>
              <w:bottom w:val="nil"/>
              <w:right w:val="single" w:sz="4" w:space="0" w:color="auto"/>
            </w:tcBorders>
            <w:hideMark/>
          </w:tcPr>
          <w:p w:rsidR="00FF1D70" w:rsidRPr="002F3112" w:rsidRDefault="00FF1D70" w:rsidP="00FF1D70">
            <w:pPr>
              <w:widowControl w:val="0"/>
              <w:autoSpaceDE w:val="0"/>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FF1D70" w:rsidRPr="002F3112" w:rsidRDefault="00FF1D70" w:rsidP="00FF1D70">
            <w:pPr>
              <w:widowControl w:val="0"/>
              <w:autoSpaceDE w:val="0"/>
              <w:jc w:val="both"/>
              <w:rPr>
                <w:lang w:eastAsia="en-US"/>
              </w:rPr>
            </w:pPr>
            <w:r w:rsidRPr="002F3112">
              <w:rPr>
                <w:lang w:eastAsia="en-US"/>
              </w:rPr>
              <w:t>1265</w:t>
            </w:r>
          </w:p>
        </w:tc>
        <w:tc>
          <w:tcPr>
            <w:tcW w:w="1559"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both"/>
              <w:rPr>
                <w:lang w:eastAsia="en-US"/>
              </w:rPr>
            </w:pPr>
            <w:r w:rsidRPr="002F3112">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both"/>
              <w:rPr>
                <w:lang w:eastAsia="en-US"/>
              </w:rPr>
            </w:pPr>
            <w:r w:rsidRPr="002F3112">
              <w:rPr>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jc w:val="both"/>
              <w:rPr>
                <w:lang w:eastAsia="en-US"/>
              </w:rPr>
            </w:pPr>
            <w:r w:rsidRPr="002F3112">
              <w:rPr>
                <w:lang w:eastAsia="en-US"/>
              </w:rPr>
              <w:t>128</w:t>
            </w:r>
          </w:p>
        </w:tc>
        <w:tc>
          <w:tcPr>
            <w:tcW w:w="1418"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both"/>
              <w:rPr>
                <w:lang w:eastAsia="en-US"/>
              </w:rPr>
            </w:pPr>
            <w:r w:rsidRPr="002F3112">
              <w:rPr>
                <w:lang w:eastAsia="en-US"/>
              </w:rPr>
              <w:t>16</w:t>
            </w:r>
          </w:p>
        </w:tc>
        <w:tc>
          <w:tcPr>
            <w:tcW w:w="1961" w:type="dxa"/>
            <w:tcBorders>
              <w:top w:val="single" w:sz="4" w:space="0" w:color="auto"/>
              <w:left w:val="single" w:sz="4" w:space="0" w:color="auto"/>
              <w:bottom w:val="single" w:sz="4" w:space="0" w:color="auto"/>
              <w:right w:val="single" w:sz="4" w:space="0" w:color="auto"/>
            </w:tcBorders>
            <w:hideMark/>
          </w:tcPr>
          <w:p w:rsidR="00FF1D70" w:rsidRPr="002F3112" w:rsidRDefault="00FF1D70" w:rsidP="00FF1D70">
            <w:pPr>
              <w:widowControl w:val="0"/>
              <w:autoSpaceDE w:val="0"/>
              <w:ind w:firstLine="709"/>
              <w:jc w:val="both"/>
              <w:rPr>
                <w:lang w:eastAsia="en-US"/>
              </w:rPr>
            </w:pPr>
            <w:r w:rsidRPr="002F3112">
              <w:rPr>
                <w:lang w:eastAsia="en-US"/>
              </w:rPr>
              <w:t>46</w:t>
            </w:r>
          </w:p>
        </w:tc>
      </w:tr>
    </w:tbl>
    <w:p w:rsidR="001277B6" w:rsidRDefault="001277B6" w:rsidP="0084549A">
      <w:pPr>
        <w:pStyle w:val="afd"/>
        <w:spacing w:line="240" w:lineRule="auto"/>
        <w:ind w:firstLine="709"/>
        <w:jc w:val="both"/>
        <w:rPr>
          <w:sz w:val="24"/>
        </w:rPr>
      </w:pPr>
    </w:p>
    <w:p w:rsidR="001277B6" w:rsidRDefault="001277B6" w:rsidP="0084549A">
      <w:pPr>
        <w:pStyle w:val="afd"/>
        <w:spacing w:line="240" w:lineRule="auto"/>
        <w:ind w:firstLine="709"/>
        <w:jc w:val="both"/>
        <w:rPr>
          <w:sz w:val="24"/>
        </w:rPr>
      </w:pPr>
    </w:p>
    <w:p w:rsidR="001277B6" w:rsidRDefault="001277B6" w:rsidP="0084549A">
      <w:pPr>
        <w:pStyle w:val="afd"/>
        <w:spacing w:line="240" w:lineRule="auto"/>
        <w:ind w:firstLine="709"/>
        <w:jc w:val="both"/>
        <w:rPr>
          <w:sz w:val="24"/>
        </w:rPr>
      </w:pPr>
    </w:p>
    <w:p w:rsidR="001277B6" w:rsidRDefault="001277B6" w:rsidP="00FF1D70">
      <w:pPr>
        <w:pStyle w:val="afd"/>
        <w:spacing w:line="240" w:lineRule="auto"/>
        <w:jc w:val="both"/>
        <w:rPr>
          <w:sz w:val="24"/>
        </w:rPr>
      </w:pPr>
    </w:p>
    <w:p w:rsidR="001277B6" w:rsidRDefault="001277B6" w:rsidP="001277B6">
      <w:pPr>
        <w:pStyle w:val="afd"/>
        <w:spacing w:line="240" w:lineRule="auto"/>
        <w:jc w:val="both"/>
        <w:rPr>
          <w:sz w:val="24"/>
        </w:rPr>
      </w:pPr>
    </w:p>
    <w:p w:rsidR="001277B6" w:rsidRDefault="001277B6" w:rsidP="0084549A">
      <w:pPr>
        <w:pStyle w:val="afd"/>
        <w:spacing w:line="240" w:lineRule="auto"/>
        <w:ind w:firstLine="709"/>
        <w:jc w:val="both"/>
        <w:rPr>
          <w:sz w:val="24"/>
        </w:rPr>
      </w:pPr>
    </w:p>
    <w:p w:rsidR="005C08BF" w:rsidRPr="0084549A" w:rsidRDefault="001277B6" w:rsidP="001277B6">
      <w:pPr>
        <w:pStyle w:val="afd"/>
        <w:spacing w:line="240" w:lineRule="auto"/>
        <w:ind w:firstLine="709"/>
        <w:jc w:val="center"/>
        <w:rPr>
          <w:sz w:val="24"/>
        </w:rPr>
      </w:pPr>
      <w:r>
        <w:rPr>
          <w:sz w:val="24"/>
        </w:rPr>
        <w:t>3.4.6</w:t>
      </w:r>
      <w:r w:rsidR="00A8330D" w:rsidRPr="0084549A">
        <w:rPr>
          <w:sz w:val="24"/>
        </w:rPr>
        <w:t xml:space="preserve">. </w:t>
      </w:r>
      <w:r w:rsidR="00653A76" w:rsidRPr="0084549A">
        <w:rPr>
          <w:sz w:val="24"/>
        </w:rPr>
        <w:t>Информационно­методические условия реализации основной образовательной программы</w:t>
      </w:r>
      <w:bookmarkEnd w:id="171"/>
      <w:bookmarkEnd w:id="172"/>
      <w:bookmarkEnd w:id="173"/>
      <w:bookmarkEnd w:id="174"/>
    </w:p>
    <w:p w:rsidR="001277B6" w:rsidRPr="002F3112" w:rsidRDefault="001277B6" w:rsidP="001277B6">
      <w:pPr>
        <w:ind w:left="567" w:firstLine="709"/>
        <w:jc w:val="both"/>
      </w:pPr>
      <w:r w:rsidRPr="002F3112">
        <w:rPr>
          <w:bCs/>
          <w:iCs/>
        </w:rPr>
        <w:t xml:space="preserve">Информационное оснащение и обеспечение реализации образовательной программы – </w:t>
      </w:r>
      <w:r w:rsidRPr="002F3112">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1277B6" w:rsidRPr="002F3112" w:rsidRDefault="001277B6" w:rsidP="001277B6">
      <w:pPr>
        <w:ind w:left="567" w:firstLine="709"/>
        <w:jc w:val="both"/>
        <w:rPr>
          <w:color w:val="000000"/>
        </w:rPr>
      </w:pPr>
      <w:proofErr w:type="gramStart"/>
      <w:r w:rsidRPr="002F3112">
        <w:rPr>
          <w:rStyle w:val="afff0"/>
          <w:color w:val="000000"/>
          <w:lang w:val="en-US"/>
        </w:rPr>
        <w:t>I</w:t>
      </w:r>
      <w:r w:rsidRPr="002F3112">
        <w:rPr>
          <w:rStyle w:val="afff0"/>
          <w:color w:val="000000"/>
        </w:rPr>
        <w:t>Т – инфраструктура</w:t>
      </w:r>
      <w:r w:rsidRPr="002F3112">
        <w:rPr>
          <w:rStyle w:val="apple-converted-space"/>
          <w:color w:val="000000"/>
        </w:rPr>
        <w:t xml:space="preserve"> школы </w:t>
      </w:r>
      <w:r w:rsidRPr="002F3112">
        <w:rPr>
          <w:color w:val="000000"/>
        </w:rPr>
        <w:t>включает в себя все базовые аспекты информационных технологий для организации учебно-воспитательного процесса в современных условиях.</w:t>
      </w:r>
      <w:proofErr w:type="gramEnd"/>
      <w:r w:rsidRPr="002F3112">
        <w:rPr>
          <w:color w:val="000000"/>
        </w:rPr>
        <w:t xml:space="preserve"> Повседневная работа не обходится без базы данных, электронного документооборота, внутренней сети передачи данных, связи и многих других необходимых сервисов. В настоящее время школа имеет компьютерное и мультимедийное оборудование, которое эффективно используется на всех ступенях обучения, внеклассной деятельности и автоматизированном управлении школой. </w:t>
      </w:r>
    </w:p>
    <w:p w:rsidR="001277B6" w:rsidRPr="002F3112" w:rsidRDefault="001277B6" w:rsidP="001277B6">
      <w:pPr>
        <w:ind w:left="567" w:firstLine="709"/>
        <w:jc w:val="both"/>
        <w:rPr>
          <w:color w:val="000000"/>
        </w:rPr>
      </w:pPr>
      <w:r w:rsidRPr="002F3112">
        <w:rPr>
          <w:color w:val="000000"/>
        </w:rPr>
        <w:t>В школе создана</w:t>
      </w:r>
      <w:r w:rsidRPr="002F3112">
        <w:rPr>
          <w:rStyle w:val="apple-converted-space"/>
          <w:color w:val="000000"/>
        </w:rPr>
        <w:t> </w:t>
      </w:r>
      <w:r w:rsidRPr="002F3112">
        <w:rPr>
          <w:rStyle w:val="afff0"/>
          <w:b w:val="0"/>
          <w:color w:val="000000"/>
        </w:rPr>
        <w:t>единая информационная образовательная среда</w:t>
      </w:r>
      <w:r w:rsidRPr="002F3112">
        <w:rPr>
          <w:rStyle w:val="apple-converted-space"/>
          <w:color w:val="000000"/>
        </w:rPr>
        <w:t> </w:t>
      </w:r>
      <w:r w:rsidRPr="002F3112">
        <w:rPr>
          <w:color w:val="000000"/>
        </w:rPr>
        <w:t>как главное условие формирования медиакомпетентности выпускников и педагогов.</w:t>
      </w:r>
      <w:r w:rsidRPr="002F3112">
        <w:rPr>
          <w:rStyle w:val="apple-converted-space"/>
          <w:color w:val="000000"/>
        </w:rPr>
        <w:t> </w:t>
      </w:r>
      <w:r w:rsidRPr="002F3112">
        <w:rPr>
          <w:rStyle w:val="afff0"/>
          <w:b w:val="0"/>
          <w:color w:val="000000"/>
        </w:rPr>
        <w:t>Технологическая инфраструктура школы включает:</w:t>
      </w:r>
      <w:r w:rsidRPr="002F3112">
        <w:rPr>
          <w:color w:val="000000"/>
        </w:rPr>
        <w:t> </w:t>
      </w:r>
    </w:p>
    <w:p w:rsidR="001277B6" w:rsidRPr="002F3112" w:rsidRDefault="001277B6" w:rsidP="001277B6">
      <w:pPr>
        <w:ind w:left="567" w:firstLine="709"/>
        <w:jc w:val="both"/>
        <w:rPr>
          <w:color w:val="000000"/>
        </w:rPr>
      </w:pPr>
      <w:r w:rsidRPr="002F3112">
        <w:rPr>
          <w:rStyle w:val="afff0"/>
          <w:b w:val="0"/>
          <w:color w:val="000000"/>
        </w:rPr>
        <w:t>Аппаратная среда насчитывает:</w:t>
      </w:r>
    </w:p>
    <w:p w:rsidR="001277B6" w:rsidRPr="002F3112" w:rsidRDefault="001277B6" w:rsidP="001277B6">
      <w:pPr>
        <w:numPr>
          <w:ilvl w:val="0"/>
          <w:numId w:val="90"/>
        </w:numPr>
        <w:ind w:left="567" w:firstLine="709"/>
        <w:jc w:val="both"/>
        <w:rPr>
          <w:color w:val="000000"/>
        </w:rPr>
      </w:pPr>
      <w:r w:rsidRPr="002F3112">
        <w:rPr>
          <w:color w:val="000000"/>
        </w:rPr>
        <w:t xml:space="preserve">23 компьютера </w:t>
      </w:r>
      <w:proofErr w:type="gramStart"/>
      <w:r w:rsidRPr="002F3112">
        <w:rPr>
          <w:color w:val="000000"/>
        </w:rPr>
        <w:t>объединенных</w:t>
      </w:r>
      <w:proofErr w:type="gramEnd"/>
      <w:r w:rsidRPr="002F3112">
        <w:rPr>
          <w:color w:val="000000"/>
        </w:rPr>
        <w:t xml:space="preserve"> в школьную локальную сеть и подключенных к Интернет посредством беспроводной сети wifi;</w:t>
      </w:r>
    </w:p>
    <w:p w:rsidR="001277B6" w:rsidRPr="002F3112" w:rsidRDefault="001277B6" w:rsidP="001277B6">
      <w:pPr>
        <w:numPr>
          <w:ilvl w:val="0"/>
          <w:numId w:val="90"/>
        </w:numPr>
        <w:ind w:left="567" w:firstLine="709"/>
        <w:jc w:val="both"/>
        <w:rPr>
          <w:color w:val="000000"/>
        </w:rPr>
      </w:pPr>
      <w:r w:rsidRPr="002F3112">
        <w:rPr>
          <w:color w:val="000000"/>
        </w:rPr>
        <w:t>кабинет информатики;</w:t>
      </w:r>
    </w:p>
    <w:p w:rsidR="001277B6" w:rsidRPr="002F3112" w:rsidRDefault="001277B6" w:rsidP="001277B6">
      <w:pPr>
        <w:numPr>
          <w:ilvl w:val="0"/>
          <w:numId w:val="90"/>
        </w:numPr>
        <w:ind w:left="567" w:firstLine="709"/>
        <w:jc w:val="both"/>
        <w:rPr>
          <w:color w:val="000000"/>
        </w:rPr>
      </w:pPr>
      <w:r w:rsidRPr="002F3112">
        <w:rPr>
          <w:color w:val="000000"/>
        </w:rPr>
        <w:t>кабинет математики;</w:t>
      </w:r>
    </w:p>
    <w:p w:rsidR="001277B6" w:rsidRPr="002F3112" w:rsidRDefault="001277B6" w:rsidP="001277B6">
      <w:pPr>
        <w:numPr>
          <w:ilvl w:val="0"/>
          <w:numId w:val="90"/>
        </w:numPr>
        <w:ind w:left="567" w:firstLine="709"/>
        <w:jc w:val="both"/>
        <w:rPr>
          <w:color w:val="000000"/>
        </w:rPr>
      </w:pPr>
      <w:r w:rsidRPr="002F3112">
        <w:rPr>
          <w:color w:val="000000"/>
        </w:rPr>
        <w:t>модельная библиотека.</w:t>
      </w:r>
    </w:p>
    <w:p w:rsidR="001277B6" w:rsidRPr="002F3112" w:rsidRDefault="001277B6" w:rsidP="001277B6">
      <w:pPr>
        <w:ind w:left="567" w:firstLine="709"/>
        <w:jc w:val="both"/>
        <w:rPr>
          <w:color w:val="000000"/>
        </w:rPr>
      </w:pPr>
      <w:r w:rsidRPr="002F3112">
        <w:rPr>
          <w:rStyle w:val="afff0"/>
          <w:b w:val="0"/>
          <w:color w:val="000000"/>
        </w:rPr>
        <w:t>Локальная сеть </w:t>
      </w:r>
    </w:p>
    <w:p w:rsidR="001277B6" w:rsidRPr="002F3112" w:rsidRDefault="001277B6" w:rsidP="001277B6">
      <w:pPr>
        <w:ind w:left="567" w:firstLine="709"/>
        <w:jc w:val="both"/>
        <w:rPr>
          <w:color w:val="000000"/>
        </w:rPr>
      </w:pPr>
      <w:r w:rsidRPr="002F3112">
        <w:rPr>
          <w:color w:val="000000"/>
        </w:rPr>
        <w:lastRenderedPageBreak/>
        <w:t>В единую локальную сеть школы включены все компьютеры в школе, которые установлены во всех предметных кабинетах.</w:t>
      </w:r>
    </w:p>
    <w:p w:rsidR="001277B6" w:rsidRPr="002F3112" w:rsidRDefault="001277B6" w:rsidP="001277B6">
      <w:pPr>
        <w:ind w:left="567" w:firstLine="709"/>
        <w:jc w:val="both"/>
        <w:rPr>
          <w:color w:val="000000"/>
        </w:rPr>
      </w:pPr>
      <w:r w:rsidRPr="002F3112">
        <w:rPr>
          <w:rStyle w:val="afff0"/>
          <w:b w:val="0"/>
          <w:color w:val="000000"/>
        </w:rPr>
        <w:t>Модельная библиотека</w:t>
      </w:r>
    </w:p>
    <w:p w:rsidR="001277B6" w:rsidRPr="002F3112" w:rsidRDefault="001277B6" w:rsidP="001277B6">
      <w:pPr>
        <w:ind w:left="567" w:firstLine="709"/>
        <w:jc w:val="both"/>
        <w:rPr>
          <w:color w:val="000000"/>
        </w:rPr>
      </w:pPr>
      <w:r w:rsidRPr="002F3112">
        <w:rPr>
          <w:color w:val="000000"/>
        </w:rPr>
        <w:t>В модельной библиотеке учителя готовятся к урокам с использованием ИКТ и Интернет, разрабатывают дистанционные курсы и тесты. Обучающиеся готовят доклады и рефераты с использованием цифровых образовательных ресурсов медиатеки и сети Интернет, участвуют в сетевых мультимедийных проектах, а так же дистанционно изучают элективные курсы.</w:t>
      </w:r>
    </w:p>
    <w:p w:rsidR="001277B6" w:rsidRDefault="001277B6" w:rsidP="001277B6">
      <w:pPr>
        <w:pStyle w:val="a3"/>
        <w:spacing w:line="240" w:lineRule="auto"/>
        <w:ind w:left="567" w:firstLine="709"/>
        <w:rPr>
          <w:rFonts w:ascii="Times New Roman" w:hAnsi="Times New Roman"/>
          <w:sz w:val="24"/>
          <w:szCs w:val="24"/>
        </w:rPr>
      </w:pPr>
      <w:r w:rsidRPr="002F3112">
        <w:rPr>
          <w:rStyle w:val="afff0"/>
          <w:rFonts w:ascii="Times New Roman" w:hAnsi="Times New Roman"/>
          <w:b w:val="0"/>
          <w:sz w:val="24"/>
          <w:szCs w:val="24"/>
        </w:rPr>
        <w:t>Медиатека</w:t>
      </w:r>
      <w:r w:rsidRPr="002F3112">
        <w:rPr>
          <w:rStyle w:val="apple-converted-space"/>
          <w:rFonts w:ascii="Times New Roman" w:hAnsi="Times New Roman"/>
          <w:b/>
          <w:bCs/>
          <w:sz w:val="24"/>
          <w:szCs w:val="24"/>
        </w:rPr>
        <w:t> </w:t>
      </w:r>
      <w:r w:rsidRPr="002F3112">
        <w:rPr>
          <w:rFonts w:ascii="Times New Roman" w:hAnsi="Times New Roman"/>
          <w:sz w:val="24"/>
          <w:szCs w:val="24"/>
        </w:rPr>
        <w:t>насчитывает 62 наименований</w:t>
      </w:r>
      <w:r w:rsidRPr="002F3112">
        <w:rPr>
          <w:rStyle w:val="apple-converted-space"/>
          <w:rFonts w:ascii="Times New Roman" w:hAnsi="Times New Roman"/>
          <w:sz w:val="24"/>
          <w:szCs w:val="24"/>
        </w:rPr>
        <w:t> </w:t>
      </w:r>
      <w:hyperlink r:id="rId18" w:tgtFrame="_blank" w:history="1">
        <w:r w:rsidRPr="002F3112">
          <w:rPr>
            <w:rStyle w:val="afff"/>
            <w:rFonts w:ascii="Times New Roman" w:eastAsia="MS Gothic" w:hAnsi="Times New Roman"/>
            <w:color w:val="auto"/>
            <w:sz w:val="24"/>
            <w:szCs w:val="24"/>
            <w:u w:val="none"/>
          </w:rPr>
          <w:t>цифровых образовательных ресурсов (ЦОР)</w:t>
        </w:r>
      </w:hyperlink>
      <w:r w:rsidRPr="002F3112">
        <w:rPr>
          <w:rStyle w:val="apple-converted-space"/>
          <w:rFonts w:ascii="Times New Roman" w:hAnsi="Times New Roman"/>
          <w:color w:val="auto"/>
          <w:sz w:val="24"/>
          <w:szCs w:val="24"/>
        </w:rPr>
        <w:t> </w:t>
      </w:r>
      <w:r w:rsidRPr="002F3112">
        <w:rPr>
          <w:rFonts w:ascii="Times New Roman" w:hAnsi="Times New Roman"/>
          <w:color w:val="auto"/>
          <w:sz w:val="24"/>
          <w:szCs w:val="24"/>
        </w:rPr>
        <w:t>по всем предметам, авторские мульт</w:t>
      </w:r>
      <w:r w:rsidRPr="002F3112">
        <w:rPr>
          <w:rFonts w:ascii="Times New Roman" w:hAnsi="Times New Roman"/>
          <w:sz w:val="24"/>
          <w:szCs w:val="24"/>
        </w:rPr>
        <w:t>имедийные учебные пособия к полному курсу «Окружающий мир». Авторские ЦОРы педагогов и презентации обучающихся систематизированы в каталоге по предметам, классам, темам и насчитывают 913 наименований.</w:t>
      </w:r>
    </w:p>
    <w:p w:rsidR="001277B6" w:rsidRPr="002F3112" w:rsidRDefault="001277B6" w:rsidP="001277B6">
      <w:pPr>
        <w:pStyle w:val="a3"/>
        <w:spacing w:line="240" w:lineRule="auto"/>
        <w:ind w:left="567" w:firstLine="709"/>
        <w:rPr>
          <w:rFonts w:ascii="Times New Roman" w:hAnsi="Times New Roman"/>
          <w:sz w:val="24"/>
          <w:szCs w:val="24"/>
        </w:rPr>
      </w:pPr>
    </w:p>
    <w:p w:rsidR="00954634" w:rsidRPr="0084549A" w:rsidRDefault="001277B6" w:rsidP="001277B6">
      <w:pPr>
        <w:pStyle w:val="30"/>
        <w:spacing w:before="0" w:after="0"/>
        <w:ind w:firstLine="709"/>
        <w:jc w:val="center"/>
        <w:rPr>
          <w:rFonts w:ascii="Times New Roman" w:hAnsi="Times New Roman"/>
          <w:sz w:val="24"/>
          <w:szCs w:val="24"/>
        </w:rPr>
      </w:pPr>
      <w:bookmarkStart w:id="175" w:name="_Toc410963397"/>
      <w:bookmarkStart w:id="176" w:name="_Toc410964363"/>
      <w:bookmarkStart w:id="177" w:name="_Toc288394115"/>
      <w:bookmarkStart w:id="178" w:name="_Toc288410582"/>
      <w:bookmarkStart w:id="179" w:name="_Toc288410711"/>
      <w:bookmarkStart w:id="180" w:name="_Toc418108345"/>
      <w:r>
        <w:rPr>
          <w:rFonts w:ascii="Times New Roman" w:hAnsi="Times New Roman"/>
          <w:sz w:val="24"/>
          <w:szCs w:val="24"/>
        </w:rPr>
        <w:t>3.4</w:t>
      </w:r>
      <w:r w:rsidR="00954634" w:rsidRPr="0084549A">
        <w:rPr>
          <w:rFonts w:ascii="Times New Roman" w:hAnsi="Times New Roman"/>
          <w:sz w:val="24"/>
          <w:szCs w:val="24"/>
        </w:rPr>
        <w:t>.6. Механизмы достижения целевых ориентиров в системе условий</w:t>
      </w:r>
      <w:bookmarkEnd w:id="175"/>
      <w:bookmarkEnd w:id="176"/>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Созданные в школе условия:</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w:t>
      </w:r>
      <w:r>
        <w:rPr>
          <w:rFonts w:eastAsiaTheme="minorHAnsi"/>
          <w:color w:val="000000"/>
        </w:rPr>
        <w:t>соответствуют требованиям ФГОС Н</w:t>
      </w:r>
      <w:r w:rsidRPr="002F3112">
        <w:rPr>
          <w:rFonts w:eastAsiaTheme="minorHAnsi"/>
          <w:color w:val="000000"/>
        </w:rPr>
        <w:t>ОО;</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-учитывают особенности школы, ее организационную структуру, запросы участников образовательных отношений;</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-разработку с привлечением всех участников образовательных отношений и</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возможных партнеров механизмов достижения целевых ориентиров в системе условий;</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-разработку сетевого графика (дорожной карты) создания необходимой системы условий;</w:t>
      </w:r>
    </w:p>
    <w:p w:rsidR="00C15089" w:rsidRPr="002F3112" w:rsidRDefault="00C15089" w:rsidP="00C15089">
      <w:pPr>
        <w:autoSpaceDE w:val="0"/>
        <w:autoSpaceDN w:val="0"/>
        <w:adjustRightInd w:val="0"/>
        <w:ind w:left="737"/>
        <w:jc w:val="both"/>
        <w:rPr>
          <w:rFonts w:eastAsiaTheme="minorHAnsi"/>
          <w:color w:val="000000"/>
        </w:rPr>
      </w:pPr>
      <w:r w:rsidRPr="002F3112">
        <w:rPr>
          <w:rFonts w:eastAsiaTheme="minorHAnsi"/>
          <w:color w:val="000000"/>
        </w:rPr>
        <w:t>-разработку механизмов мониторинга, оценки и коррекции реализации промежуточных этапов разработанного графика (дорожной карты).</w:t>
      </w:r>
    </w:p>
    <w:p w:rsidR="00C15089" w:rsidRPr="002F3112" w:rsidRDefault="00C15089" w:rsidP="00C15089">
      <w:pPr>
        <w:autoSpaceDE w:val="0"/>
        <w:autoSpaceDN w:val="0"/>
        <w:adjustRightInd w:val="0"/>
        <w:ind w:left="737"/>
        <w:jc w:val="both"/>
        <w:rPr>
          <w:rFonts w:eastAsiaTheme="minorHAnsi"/>
          <w:b/>
        </w:rPr>
      </w:pPr>
      <w:r w:rsidRPr="002F3112">
        <w:rPr>
          <w:rFonts w:eastAsiaTheme="minorHAnsi"/>
          <w:b/>
        </w:rPr>
        <w:t>Критерии эффективности системы условий:</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 достижение планируемых результатов освоения основной образовательной программы основного общего образования всеми учащимся, в том числе учащимися с ограниченными возможностями здоровья и инвалидами;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-развитие личности, способностей, удовлетворение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-овладение учащимися ключевыми компетенциями, составляющими основу дальнейшего успешного образования и ориентации в мире профессий;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lastRenderedPageBreak/>
        <w:t xml:space="preserve">-формирование социальных ценностей учащихся, основ их гражданской идентичности и социально-профессиональных ориентаций;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-индивидуализация процесса образования посредством проектирования и реализации индивидуальных образовательных планов учащихся, обеспечение их эффективной самостоятельной работы при поддержке педагогических работников и тьюторов;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-участие учащихся,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-организация сетевого взаимодействия общеобразовательных учреждений, направленного на повышение эффективности образовательной деятельности;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-включение учащихся в процессы преобразования социальной среды города, формирование у них лидерских качеств, опыта социальной деятельности, реализации социальных проектов и программ;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-формирование у учащихся опыта самостоятельной образовательной, общественной, проектно-исследовательской и художественной деятельности;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-формирование у учащихся экологической грамотности, навыков здорового и безопасного для человека и окружающей его среды образа жизни;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-использование в образовательной деятельности современных образовательных технологий деятельностного типа;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города Липецка и Липецкой области; </w:t>
      </w:r>
    </w:p>
    <w:p w:rsidR="00C15089" w:rsidRPr="002F3112" w:rsidRDefault="00C15089" w:rsidP="00C15089">
      <w:pPr>
        <w:autoSpaceDE w:val="0"/>
        <w:autoSpaceDN w:val="0"/>
        <w:adjustRightInd w:val="0"/>
        <w:ind w:left="737"/>
        <w:jc w:val="both"/>
        <w:rPr>
          <w:rFonts w:eastAsiaTheme="minorHAnsi"/>
        </w:rPr>
      </w:pPr>
      <w:r w:rsidRPr="002F3112">
        <w:rPr>
          <w:rFonts w:eastAsiaTheme="minorHAnsi"/>
        </w:rPr>
        <w:t xml:space="preserve">-эффективное использование профессионального и творческого потенциала педагогических и руководящих работников образовательного учреждения, повышение их профессиональной, коммуникативной, информационной и правовой компетентности; </w:t>
      </w:r>
    </w:p>
    <w:p w:rsidR="00C15089" w:rsidRPr="002F3112" w:rsidRDefault="00C15089" w:rsidP="00C15089">
      <w:pPr>
        <w:autoSpaceDE w:val="0"/>
        <w:autoSpaceDN w:val="0"/>
        <w:adjustRightInd w:val="0"/>
        <w:ind w:left="737"/>
        <w:jc w:val="both"/>
        <w:rPr>
          <w:rFonts w:eastAsiaTheme="minorHAnsi"/>
          <w:b/>
          <w:bCs/>
          <w:color w:val="000000"/>
        </w:rPr>
      </w:pPr>
      <w:r w:rsidRPr="002F3112">
        <w:rPr>
          <w:rFonts w:eastAsiaTheme="minorHAnsi"/>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5C08BF" w:rsidRPr="0084549A" w:rsidRDefault="005C08BF" w:rsidP="0084549A">
      <w:pPr>
        <w:ind w:firstLine="709"/>
        <w:jc w:val="both"/>
        <w:rPr>
          <w:rStyle w:val="afff0"/>
        </w:rPr>
      </w:pPr>
    </w:p>
    <w:bookmarkEnd w:id="177"/>
    <w:bookmarkEnd w:id="178"/>
    <w:bookmarkEnd w:id="179"/>
    <w:bookmarkEnd w:id="180"/>
    <w:p w:rsidR="00E3391E" w:rsidRPr="0084549A" w:rsidRDefault="00C15089" w:rsidP="002445FB">
      <w:pPr>
        <w:ind w:firstLine="709"/>
        <w:jc w:val="center"/>
        <w:rPr>
          <w:b/>
          <w:bCs/>
        </w:rPr>
      </w:pPr>
      <w:r>
        <w:rPr>
          <w:b/>
          <w:bCs/>
        </w:rPr>
        <w:t>3.4.7.</w:t>
      </w:r>
      <w:r w:rsidR="00E3391E" w:rsidRPr="0084549A">
        <w:rPr>
          <w:b/>
          <w:bCs/>
        </w:rPr>
        <w:t>Сетевой график (дорожная карта) по формированию необходимой системы условий реализации ООП НОО</w:t>
      </w:r>
    </w:p>
    <w:tbl>
      <w:tblPr>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6"/>
        <w:gridCol w:w="5439"/>
        <w:gridCol w:w="2125"/>
      </w:tblGrid>
      <w:tr w:rsidR="00E3391E" w:rsidRPr="0084549A" w:rsidTr="00E3391E">
        <w:tc>
          <w:tcPr>
            <w:tcW w:w="320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Направление мероприятий</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Мероприятия</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Сроки реализации</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1.Нормативное обеспечение введения ФГОС НОО</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Приведение должностных инструкций работников ОУ в соответствие требованиям ФГОС и тарифно-квалификационным характеристикам</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tc>
      </w:tr>
      <w:tr w:rsidR="00E3391E" w:rsidRPr="0084549A" w:rsidTr="00E3391E">
        <w:trPr>
          <w:trHeight w:val="834"/>
        </w:trPr>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Определение списка учебников и учебных пособий, используемых в образовательном процессе в соответствии с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w:t>
            </w:r>
            <w:proofErr w:type="gramStart"/>
            <w:r w:rsidRPr="0084549A">
              <w:rPr>
                <w:lang w:eastAsia="en-US"/>
              </w:rPr>
              <w:br/>
              <w:t>-</w:t>
            </w:r>
            <w:proofErr w:type="gramEnd"/>
            <w:r w:rsidRPr="0084549A">
              <w:rPr>
                <w:lang w:eastAsia="en-US"/>
              </w:rPr>
              <w:t>учебного плана;</w:t>
            </w:r>
          </w:p>
          <w:p w:rsidR="00E3391E" w:rsidRPr="0084549A" w:rsidRDefault="00E3391E" w:rsidP="002445FB">
            <w:pPr>
              <w:jc w:val="both"/>
              <w:rPr>
                <w:lang w:eastAsia="en-US"/>
              </w:rPr>
            </w:pPr>
            <w:r w:rsidRPr="0084549A">
              <w:rPr>
                <w:lang w:eastAsia="en-US"/>
              </w:rPr>
              <w:t>-календарного учебного графика;</w:t>
            </w:r>
          </w:p>
          <w:p w:rsidR="00E3391E" w:rsidRPr="0084549A" w:rsidRDefault="00E3391E" w:rsidP="002445FB">
            <w:pPr>
              <w:jc w:val="both"/>
              <w:rPr>
                <w:lang w:eastAsia="en-US"/>
              </w:rPr>
            </w:pPr>
            <w:r w:rsidRPr="0084549A">
              <w:rPr>
                <w:lang w:eastAsia="en-US"/>
              </w:rPr>
              <w:t>-рабочих программ учебных курсов;</w:t>
            </w:r>
          </w:p>
          <w:p w:rsidR="00E3391E" w:rsidRPr="0084549A" w:rsidRDefault="00E3391E" w:rsidP="002445FB">
            <w:pPr>
              <w:jc w:val="both"/>
              <w:rPr>
                <w:lang w:eastAsia="en-US"/>
              </w:rPr>
            </w:pPr>
            <w:r w:rsidRPr="0084549A">
              <w:rPr>
                <w:lang w:eastAsia="en-US"/>
              </w:rPr>
              <w:lastRenderedPageBreak/>
              <w:t xml:space="preserve">-положения об организации текущей и итоговой оценки достижения </w:t>
            </w:r>
            <w:proofErr w:type="gramStart"/>
            <w:r w:rsidRPr="0084549A">
              <w:rPr>
                <w:lang w:eastAsia="en-US"/>
              </w:rPr>
              <w:t>обучающимися</w:t>
            </w:r>
            <w:proofErr w:type="gramEnd"/>
            <w:r w:rsidRPr="0084549A">
              <w:rPr>
                <w:lang w:eastAsia="en-US"/>
              </w:rPr>
              <w:t xml:space="preserve"> планируемых результатов освоения ООП.</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lastRenderedPageBreak/>
              <w:t>Август 201</w:t>
            </w:r>
            <w:r w:rsidR="00C15089">
              <w:rPr>
                <w:lang w:eastAsia="en-US"/>
              </w:rPr>
              <w:t>8</w:t>
            </w:r>
            <w:r w:rsidRPr="0084549A">
              <w:rPr>
                <w:lang w:eastAsia="en-US"/>
              </w:rPr>
              <w:t xml:space="preserve"> г.</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lastRenderedPageBreak/>
              <w:t>2.Финансовое обеспечение введения ФГОС НОО</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Определение объёма расходов, необходимых для реализации ООП</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val="en-US" w:eastAsia="en-US"/>
              </w:rPr>
            </w:pPr>
            <w:r w:rsidRPr="0084549A">
              <w:rPr>
                <w:lang w:eastAsia="en-US"/>
              </w:rPr>
              <w:t>Август 201</w:t>
            </w:r>
            <w:r w:rsidR="00C15089">
              <w:rPr>
                <w:lang w:eastAsia="en-US"/>
              </w:rPr>
              <w:t>8</w:t>
            </w:r>
            <w:r w:rsidRPr="0084549A">
              <w:rPr>
                <w:lang w:eastAsia="en-US"/>
              </w:rPr>
              <w:t xml:space="preserve"> г.</w:t>
            </w:r>
          </w:p>
        </w:tc>
      </w:tr>
      <w:tr w:rsidR="00E3391E" w:rsidRPr="0084549A" w:rsidTr="003E6112">
        <w:trPr>
          <w:trHeight w:val="1505"/>
        </w:trPr>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3.Организационное обеспечение введения ФГОС НОО</w:t>
            </w:r>
          </w:p>
          <w:p w:rsidR="00E3391E" w:rsidRPr="0084549A" w:rsidRDefault="00E3391E" w:rsidP="002445FB">
            <w:pPr>
              <w:jc w:val="both"/>
              <w:rPr>
                <w:b/>
                <w:lang w:eastAsia="en-US"/>
              </w:rPr>
            </w:pPr>
            <w:r w:rsidRPr="0084549A">
              <w:rPr>
                <w:b/>
                <w:lang w:eastAsia="en-US"/>
              </w:rPr>
              <w:t> </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координации деятельности образовательного процесса по подготовке введения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C15089" w:rsidP="002445FB">
            <w:pPr>
              <w:jc w:val="both"/>
              <w:rPr>
                <w:lang w:eastAsia="en-US"/>
              </w:rPr>
            </w:pPr>
            <w:r>
              <w:rPr>
                <w:lang w:eastAsia="en-US"/>
              </w:rPr>
              <w:t>Август 2018</w:t>
            </w:r>
            <w:r w:rsidR="00E3391E"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модели организации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и реализация мониторинга образовательных потребностей обучающихся и родителей (законных представителей) по использованию часов вариативной части БУП и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Привлечение органов государственно-общественного управления школы к проектированию 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и реализация  психолого-педагогического сопровождения участников образовательного процесса на ступени начального общего образования в условиях введения ФГОС</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4.Кадровое обеспечение введения ФГОС НОО</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Анализ кадрового обеспечения и реализации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p w:rsidR="00E3391E" w:rsidRPr="0084549A" w:rsidRDefault="00E3391E" w:rsidP="002445FB">
            <w:pPr>
              <w:jc w:val="both"/>
              <w:rPr>
                <w:lang w:eastAsia="en-US"/>
              </w:rPr>
            </w:pPr>
            <w:r w:rsidRPr="0084549A">
              <w:rPr>
                <w:lang w:eastAsia="en-US"/>
              </w:rPr>
              <w:t>февраль 201</w:t>
            </w:r>
            <w:r w:rsidR="00C15089">
              <w:rPr>
                <w:lang w:eastAsia="en-US"/>
              </w:rPr>
              <w:t>9</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Создание и корректировка плана-графика повышения квалификации педагогических и руководящих работников школы в связи с введением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Август 201</w:t>
            </w:r>
            <w:r w:rsidR="00C15089">
              <w:rPr>
                <w:lang w:eastAsia="en-US"/>
              </w:rPr>
              <w:t>8</w:t>
            </w:r>
            <w:r w:rsidRPr="0084549A">
              <w:rPr>
                <w:lang w:eastAsia="en-US"/>
              </w:rPr>
              <w:t xml:space="preserve"> г.,</w:t>
            </w:r>
          </w:p>
          <w:p w:rsidR="00E3391E" w:rsidRPr="0084549A" w:rsidRDefault="00E3391E" w:rsidP="002445FB">
            <w:pPr>
              <w:jc w:val="both"/>
              <w:rPr>
                <w:lang w:eastAsia="en-US"/>
              </w:rPr>
            </w:pPr>
            <w:r w:rsidRPr="0084549A">
              <w:rPr>
                <w:lang w:eastAsia="en-US"/>
              </w:rPr>
              <w:t>февраль 201</w:t>
            </w:r>
            <w:r w:rsidR="00C15089">
              <w:rPr>
                <w:lang w:eastAsia="en-US"/>
              </w:rPr>
              <w:t>9</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и корректировка плана методической работы школы в рамках введения ФГОС ООО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t>5.Информационное обеспечение введения ФГОС НОО</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Размещение на сайте школы информационных материалов о введении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Широкое информирование родительской общественности о подготовке к введению и порядке перехода на новые стандарты</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Организация изучения общественного мнения по вопросам введения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публичной отчётности по вопросам введения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Май-июнь 20</w:t>
            </w:r>
            <w:r w:rsidR="00C15089">
              <w:rPr>
                <w:lang w:eastAsia="en-US"/>
              </w:rPr>
              <w:t>19</w:t>
            </w:r>
            <w:r w:rsidRPr="0084549A">
              <w:rPr>
                <w:lang w:eastAsia="en-US"/>
              </w:rPr>
              <w:t xml:space="preserve"> г.</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Разработка рекомендаций для педагогических работников:</w:t>
            </w:r>
            <w:r w:rsidRPr="0084549A">
              <w:rPr>
                <w:lang w:eastAsia="en-US"/>
              </w:rPr>
              <w:br/>
              <w:t>- об организации внеурочной деятельности обучающихся;</w:t>
            </w:r>
            <w:r w:rsidRPr="0084549A">
              <w:rPr>
                <w:lang w:eastAsia="en-US"/>
              </w:rPr>
              <w:br/>
              <w:t xml:space="preserve">- об организации текущей и итоговой оценки </w:t>
            </w:r>
            <w:r w:rsidRPr="0084549A">
              <w:rPr>
                <w:lang w:eastAsia="en-US"/>
              </w:rPr>
              <w:lastRenderedPageBreak/>
              <w:t>достижения планируемых результатов;</w:t>
            </w:r>
            <w:r w:rsidRPr="0084549A">
              <w:rPr>
                <w:lang w:eastAsia="en-US"/>
              </w:rPr>
              <w:br/>
              <w:t xml:space="preserve">- по использованию ресурсов времени для организации домашней </w:t>
            </w:r>
            <w:proofErr w:type="gramStart"/>
            <w:r w:rsidRPr="0084549A">
              <w:rPr>
                <w:lang w:eastAsia="en-US"/>
              </w:rPr>
              <w:t>работы</w:t>
            </w:r>
            <w:proofErr w:type="gramEnd"/>
            <w:r w:rsidRPr="0084549A">
              <w:rPr>
                <w:lang w:eastAsia="en-US"/>
              </w:rPr>
              <w:t xml:space="preserve"> обучающихся;</w:t>
            </w:r>
            <w:r w:rsidRPr="0084549A">
              <w:rPr>
                <w:lang w:eastAsia="en-US"/>
              </w:rPr>
              <w:br/>
              <w:t>- по организации проектной деятельности обучающихся;</w:t>
            </w:r>
            <w:r w:rsidRPr="0084549A">
              <w:rPr>
                <w:lang w:eastAsia="en-US"/>
              </w:rPr>
              <w:br/>
              <w:t>- по использованию педагогических технологий</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lastRenderedPageBreak/>
              <w:t> 201</w:t>
            </w:r>
            <w:r w:rsidR="00C15089">
              <w:rPr>
                <w:lang w:eastAsia="en-US"/>
              </w:rPr>
              <w:t>8-2019</w:t>
            </w:r>
            <w:r w:rsidRPr="0084549A">
              <w:rPr>
                <w:lang w:eastAsia="en-US"/>
              </w:rPr>
              <w:t xml:space="preserve"> г.</w:t>
            </w:r>
          </w:p>
        </w:tc>
      </w:tr>
      <w:tr w:rsidR="00E3391E" w:rsidRPr="0084549A" w:rsidTr="00E3391E">
        <w:tc>
          <w:tcPr>
            <w:tcW w:w="3206" w:type="dxa"/>
            <w:vMerge w:val="restart"/>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b/>
                <w:lang w:eastAsia="en-US"/>
              </w:rPr>
            </w:pPr>
            <w:r w:rsidRPr="0084549A">
              <w:rPr>
                <w:b/>
                <w:lang w:eastAsia="en-US"/>
              </w:rPr>
              <w:lastRenderedPageBreak/>
              <w:t>6.Материально-техническое обеспечение введения ФГОС НОО</w:t>
            </w: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Анализ материально-технического обеспечения введения и реализации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соответствия материально-технической базы школы требованиям ФГОС</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 xml:space="preserve">Обеспечение соответствия санитарно-гигиенических условий требованиям ФГОС </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условий реализации ООП НОО противопожарным нормам, нормам охраны труда работников ОУ</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соответствия информационно-образовательной среды требованиям ФГОС</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учебниками и учебными пособиями, обеспечивающими реализацию ФГОС НОО</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укомплектованности электронными образовательными ресурсами</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Наличие доступа ОУ к электронным образовательным ресурсам, размещённым в федеральных и региональных базах данных</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r w:rsidR="00E3391E" w:rsidRPr="0084549A" w:rsidTr="00E3391E">
        <w:tc>
          <w:tcPr>
            <w:tcW w:w="3206" w:type="dxa"/>
            <w:vMerge/>
            <w:tcBorders>
              <w:top w:val="single" w:sz="4" w:space="0" w:color="000000"/>
              <w:left w:val="single" w:sz="4" w:space="0" w:color="000000"/>
              <w:bottom w:val="single" w:sz="4" w:space="0" w:color="000000"/>
              <w:right w:val="single" w:sz="4" w:space="0" w:color="000000"/>
            </w:tcBorders>
            <w:vAlign w:val="center"/>
            <w:hideMark/>
          </w:tcPr>
          <w:p w:rsidR="00E3391E" w:rsidRPr="0084549A" w:rsidRDefault="00E3391E" w:rsidP="002445FB">
            <w:pPr>
              <w:jc w:val="both"/>
              <w:rPr>
                <w:b/>
                <w:lang w:eastAsia="en-US"/>
              </w:rPr>
            </w:pPr>
          </w:p>
        </w:tc>
        <w:tc>
          <w:tcPr>
            <w:tcW w:w="5441"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6" w:type="dxa"/>
            <w:tcBorders>
              <w:top w:val="single" w:sz="4" w:space="0" w:color="000000"/>
              <w:left w:val="single" w:sz="4" w:space="0" w:color="000000"/>
              <w:bottom w:val="single" w:sz="4" w:space="0" w:color="000000"/>
              <w:right w:val="single" w:sz="4" w:space="0" w:color="000000"/>
            </w:tcBorders>
            <w:hideMark/>
          </w:tcPr>
          <w:p w:rsidR="00E3391E" w:rsidRPr="0084549A" w:rsidRDefault="00E3391E" w:rsidP="002445FB">
            <w:pPr>
              <w:jc w:val="both"/>
              <w:rPr>
                <w:lang w:eastAsia="en-US"/>
              </w:rPr>
            </w:pPr>
            <w:r w:rsidRPr="0084549A">
              <w:rPr>
                <w:lang w:eastAsia="en-US"/>
              </w:rPr>
              <w:t>В течение всего периода</w:t>
            </w:r>
          </w:p>
        </w:tc>
      </w:tr>
    </w:tbl>
    <w:p w:rsidR="00FC5FA9" w:rsidRPr="0084549A" w:rsidRDefault="00FC5FA9" w:rsidP="0084549A">
      <w:pPr>
        <w:ind w:firstLine="709"/>
        <w:jc w:val="both"/>
        <w:rPr>
          <w:b/>
        </w:rPr>
      </w:pPr>
    </w:p>
    <w:p w:rsidR="00533EE6" w:rsidRDefault="00533EE6" w:rsidP="0084549A">
      <w:pPr>
        <w:ind w:firstLine="709"/>
        <w:jc w:val="both"/>
        <w:rPr>
          <w:b/>
        </w:rPr>
      </w:pPr>
    </w:p>
    <w:p w:rsidR="00533EE6" w:rsidRDefault="00533EE6" w:rsidP="0084549A">
      <w:pPr>
        <w:ind w:firstLine="709"/>
        <w:jc w:val="both"/>
        <w:rPr>
          <w:b/>
        </w:rPr>
      </w:pPr>
    </w:p>
    <w:p w:rsidR="00C15089" w:rsidRDefault="00C15089" w:rsidP="0084549A">
      <w:pPr>
        <w:ind w:firstLine="709"/>
        <w:jc w:val="both"/>
        <w:rPr>
          <w:b/>
        </w:rPr>
      </w:pPr>
      <w:r>
        <w:rPr>
          <w:b/>
        </w:rPr>
        <w:t xml:space="preserve">3.4.8. </w:t>
      </w:r>
      <w:r w:rsidR="00F93552" w:rsidRPr="0084549A">
        <w:rPr>
          <w:b/>
        </w:rPr>
        <w:t>Контроль состояния системы условий в условиях реализации ФГОС</w:t>
      </w:r>
    </w:p>
    <w:p w:rsidR="006627DA" w:rsidRDefault="00F93552" w:rsidP="00C15089">
      <w:pPr>
        <w:ind w:firstLine="709"/>
        <w:jc w:val="both"/>
      </w:pPr>
      <w:r w:rsidRPr="0084549A">
        <w:rPr>
          <w:b/>
        </w:rPr>
        <w:t xml:space="preserve"> </w:t>
      </w:r>
      <w:r w:rsidR="00C15089" w:rsidRPr="00C15089">
        <w:t xml:space="preserve">Контроль за состоянием системы условий Система контроля </w:t>
      </w:r>
      <w:proofErr w:type="gramStart"/>
      <w:r w:rsidR="00C15089" w:rsidRPr="00C15089">
        <w:t>–«</w:t>
      </w:r>
      <w:proofErr w:type="gramEnd"/>
      <w:r w:rsidR="00C15089" w:rsidRPr="00C15089">
        <w:t xml:space="preserve">важнейший инструмент» управления, роль которого с каждым годом возрастает, особенно в связи с введением ФГОС. 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контроля с учетом новых </w:t>
      </w:r>
      <w:proofErr w:type="gramStart"/>
      <w:r w:rsidR="00C15089" w:rsidRPr="00C15089">
        <w:t>требований</w:t>
      </w:r>
      <w:proofErr w:type="gramEnd"/>
      <w:r w:rsidR="00C15089" w:rsidRPr="00C15089">
        <w:t xml:space="preserve"> как к результатам, так и к процессу их получения. 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00C15089" w:rsidRPr="00C15089">
        <w:t>новыми</w:t>
      </w:r>
      <w:proofErr w:type="gramEnd"/>
      <w:r w:rsidR="00C15089" w:rsidRPr="00C15089">
        <w:t xml:space="preserve">,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00C15089" w:rsidRPr="00C15089">
        <w:t>итоге достигнуть</w:t>
      </w:r>
      <w:proofErr w:type="gramEnd"/>
      <w:r w:rsidR="00C15089" w:rsidRPr="00C15089">
        <w:t xml:space="preserve"> необходимые результаты.</w:t>
      </w:r>
    </w:p>
    <w:p w:rsidR="00C15089" w:rsidRDefault="00C15089" w:rsidP="00C15089">
      <w:pPr>
        <w:ind w:firstLine="709"/>
        <w:jc w:val="both"/>
      </w:pPr>
      <w:r w:rsidRPr="00C15089">
        <w:t xml:space="preserve">Поэтому </w:t>
      </w:r>
      <w:proofErr w:type="gramStart"/>
      <w:r w:rsidRPr="00C15089">
        <w:t>контроль за</w:t>
      </w:r>
      <w:proofErr w:type="gramEnd"/>
      <w:r w:rsidRPr="00C15089">
        <w:t xml:space="preserve"> стоянием системы условий включает в себя следующие направления: </w:t>
      </w:r>
    </w:p>
    <w:p w:rsidR="00C15089" w:rsidRDefault="00C15089" w:rsidP="00C15089">
      <w:pPr>
        <w:ind w:firstLine="709"/>
        <w:jc w:val="both"/>
      </w:pPr>
      <w:r w:rsidRPr="00C15089">
        <w:sym w:font="Symbol" w:char="F0B7"/>
      </w:r>
      <w:r w:rsidRPr="00C15089">
        <w:sym w:font="Symbol" w:char="F020"/>
      </w:r>
      <w:r w:rsidRPr="00C15089">
        <w:t xml:space="preserve">мониторинг системы условий по определённым индикаторам; </w:t>
      </w:r>
    </w:p>
    <w:p w:rsidR="00C15089" w:rsidRDefault="00C15089" w:rsidP="00C15089">
      <w:pPr>
        <w:ind w:firstLine="709"/>
        <w:jc w:val="both"/>
      </w:pPr>
      <w:r w:rsidRPr="00C15089">
        <w:sym w:font="Symbol" w:char="F0B7"/>
      </w:r>
      <w:r>
        <w:t xml:space="preserve"> </w:t>
      </w:r>
      <w:r w:rsidRPr="00C15089">
        <w:t xml:space="preserve">внесение необходимых корректив в систему условий (внесение изменений и дополнений в программу); </w:t>
      </w:r>
    </w:p>
    <w:p w:rsidR="00C15089" w:rsidRDefault="00C15089" w:rsidP="00C15089">
      <w:pPr>
        <w:ind w:firstLine="709"/>
        <w:jc w:val="both"/>
      </w:pPr>
      <w:r w:rsidRPr="00C15089">
        <w:lastRenderedPageBreak/>
        <w:sym w:font="Symbol" w:char="F0B7"/>
      </w:r>
      <w:r>
        <w:t xml:space="preserve"> </w:t>
      </w:r>
      <w:r w:rsidRPr="00C15089">
        <w:t xml:space="preserve">принятие управленческих решений (издание необходимых приказов); </w:t>
      </w:r>
    </w:p>
    <w:p w:rsidR="00A64720" w:rsidRDefault="00A64720" w:rsidP="00A64720">
      <w:pPr>
        <w:framePr w:hSpace="180" w:wrap="around" w:vAnchor="text" w:hAnchor="page" w:x="766" w:y="941"/>
        <w:ind w:left="737"/>
        <w:jc w:val="both"/>
      </w:pPr>
      <w:r w:rsidRPr="002F3112">
        <w:t>четвертям, за год); уровень социально-психологической адаптации личности; достижения учащихся в различных сферах деятельности (портфолио учащегося).</w:t>
      </w:r>
    </w:p>
    <w:p w:rsidR="00A64720" w:rsidRDefault="00A64720" w:rsidP="00573B68">
      <w:pPr>
        <w:framePr w:hSpace="180" w:wrap="around" w:vAnchor="text" w:hAnchor="page" w:x="727" w:y="-1554"/>
        <w:ind w:left="737"/>
        <w:jc w:val="both"/>
      </w:pPr>
    </w:p>
    <w:p w:rsidR="006A604E" w:rsidRDefault="006A604E" w:rsidP="006A604E">
      <w:pPr>
        <w:framePr w:hSpace="180" w:wrap="around" w:vAnchor="text" w:hAnchor="page" w:x="727" w:y="-1554"/>
        <w:ind w:firstLine="709"/>
        <w:jc w:val="both"/>
      </w:pPr>
    </w:p>
    <w:p w:rsidR="006A604E" w:rsidRDefault="006A604E" w:rsidP="006A604E">
      <w:pPr>
        <w:framePr w:hSpace="180" w:wrap="around" w:vAnchor="text" w:hAnchor="page" w:x="727" w:y="-1554"/>
        <w:ind w:firstLine="709"/>
        <w:jc w:val="both"/>
      </w:pPr>
    </w:p>
    <w:p w:rsidR="006A604E" w:rsidRDefault="006A604E" w:rsidP="006A604E">
      <w:pPr>
        <w:framePr w:hSpace="180" w:wrap="around" w:vAnchor="text" w:hAnchor="page" w:x="727" w:y="-1554"/>
        <w:ind w:firstLine="709"/>
        <w:jc w:val="both"/>
      </w:pPr>
    </w:p>
    <w:p w:rsidR="006A604E" w:rsidRDefault="006A604E" w:rsidP="006A604E">
      <w:pPr>
        <w:framePr w:hSpace="180" w:wrap="around" w:vAnchor="text" w:hAnchor="page" w:x="727" w:y="-1554"/>
        <w:ind w:firstLine="709"/>
        <w:jc w:val="both"/>
      </w:pPr>
    </w:p>
    <w:p w:rsidR="006A604E" w:rsidRDefault="006A604E" w:rsidP="006A604E">
      <w:pPr>
        <w:framePr w:hSpace="180" w:wrap="around" w:vAnchor="text" w:hAnchor="page" w:x="727" w:y="-1554"/>
        <w:ind w:firstLine="709"/>
        <w:jc w:val="both"/>
      </w:pPr>
      <w:r w:rsidRPr="00C15089">
        <w:sym w:font="Symbol" w:char="F0B7"/>
      </w:r>
      <w:r>
        <w:t xml:space="preserve"> </w:t>
      </w:r>
      <w:r w:rsidRPr="00C15089">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A64720" w:rsidRDefault="00A64720" w:rsidP="00573B68">
      <w:pPr>
        <w:framePr w:hSpace="180" w:wrap="around" w:vAnchor="text" w:hAnchor="page" w:x="727" w:y="-1554"/>
        <w:ind w:left="737"/>
        <w:jc w:val="both"/>
      </w:pPr>
    </w:p>
    <w:p w:rsidR="00A64720" w:rsidRDefault="00A64720" w:rsidP="00FD67FC">
      <w:pPr>
        <w:framePr w:hSpace="180" w:wrap="around" w:vAnchor="text" w:hAnchor="page" w:x="727" w:y="-1554"/>
        <w:jc w:val="both"/>
      </w:pPr>
    </w:p>
    <w:p w:rsidR="00A64720" w:rsidRDefault="00A64720" w:rsidP="00573B68">
      <w:pPr>
        <w:framePr w:hSpace="180" w:wrap="around" w:vAnchor="text" w:hAnchor="page" w:x="727" w:y="-1554"/>
        <w:ind w:left="737"/>
        <w:jc w:val="both"/>
      </w:pPr>
    </w:p>
    <w:p w:rsidR="00A64720" w:rsidRDefault="00573B68" w:rsidP="00A64720">
      <w:pPr>
        <w:framePr w:hSpace="180" w:wrap="around" w:vAnchor="text" w:hAnchor="page" w:x="727" w:y="-1554"/>
        <w:ind w:left="737"/>
        <w:jc w:val="both"/>
      </w:pPr>
      <w:r w:rsidRPr="002F3112">
        <w:t>Мониторинг позвол</w:t>
      </w:r>
      <w:r>
        <w:t>яет оценить ход реализации ООП Н</w:t>
      </w:r>
      <w:r w:rsidRPr="002F3112">
        <w:t>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573B68" w:rsidRDefault="00573B68" w:rsidP="00573B68">
      <w:pPr>
        <w:framePr w:hSpace="180" w:wrap="around" w:vAnchor="text" w:hAnchor="page" w:x="727" w:y="-1554"/>
        <w:ind w:left="737"/>
        <w:jc w:val="both"/>
      </w:pPr>
      <w:r w:rsidRPr="002F3112">
        <w:rPr>
          <w:b/>
        </w:rPr>
        <w:t>Мониторинг образовательной деятельности включает следующие направления</w:t>
      </w:r>
      <w:r w:rsidRPr="002F3112">
        <w:t>: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мониторинг системы условий.</w:t>
      </w:r>
    </w:p>
    <w:p w:rsidR="00573B68" w:rsidRDefault="00573B68" w:rsidP="00573B68">
      <w:pPr>
        <w:framePr w:hSpace="180" w:wrap="around" w:vAnchor="text" w:hAnchor="page" w:x="727" w:y="-1554"/>
        <w:ind w:left="737"/>
        <w:jc w:val="both"/>
      </w:pPr>
      <w:r w:rsidRPr="002F3112">
        <w:rPr>
          <w:b/>
        </w:rPr>
        <w:t>Мониторинг состояния и качества функционирования образовательной системы включает</w:t>
      </w:r>
      <w:r w:rsidRPr="002F3112">
        <w:t xml:space="preserve"> следующее: анализ работы (годовой план); выполнение рабочих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методических объединений; система работы библиотечной и социально-психологических служб; система воспитательной работы; система работы по обеспечению жизнедеятельности школ</w:t>
      </w:r>
      <w:proofErr w:type="gramStart"/>
      <w:r w:rsidRPr="002F3112">
        <w:t>ы–</w:t>
      </w:r>
      <w:proofErr w:type="gramEnd"/>
      <w:r w:rsidRPr="002F3112">
        <w:t>(безопасность, сохранение</w:t>
      </w:r>
      <w:r>
        <w:t xml:space="preserve"> </w:t>
      </w:r>
      <w:r w:rsidRPr="002F3112">
        <w:t xml:space="preserve">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w:t>
      </w:r>
      <w:r>
        <w:t>у</w:t>
      </w:r>
      <w:r w:rsidRPr="002F3112">
        <w:t xml:space="preserve">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w:t>
      </w:r>
      <w:r>
        <w:t>у</w:t>
      </w:r>
      <w:r w:rsidRPr="002F3112">
        <w:t>чреждения.</w:t>
      </w:r>
    </w:p>
    <w:p w:rsidR="00C15089" w:rsidRDefault="00573B68" w:rsidP="00573B68">
      <w:pPr>
        <w:ind w:firstLine="708"/>
      </w:pPr>
      <w:proofErr w:type="gramStart"/>
      <w:r w:rsidRPr="002F3112">
        <w:rPr>
          <w:b/>
        </w:rPr>
        <w:t>Мониторинг предметных достижений учащихся:</w:t>
      </w:r>
      <w:r w:rsidRPr="002F3112">
        <w:t xml:space="preserve"> результаты текущего контроля успеваемости и промежуточной аттестации учащихся; качество знаний по предметам (по</w:t>
      </w:r>
      <w:proofErr w:type="gramEnd"/>
    </w:p>
    <w:p w:rsidR="00573B68" w:rsidRDefault="00573B68" w:rsidP="00573B68">
      <w:pPr>
        <w:ind w:firstLine="708"/>
      </w:pPr>
      <w:r w:rsidRPr="002F3112">
        <w:rPr>
          <w:b/>
        </w:rPr>
        <w:t>Мониторинг физического развития и состояния здоровья учащихся:</w:t>
      </w:r>
      <w:r w:rsidRPr="002F3112">
        <w:t xml:space="preserve">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573B68" w:rsidRDefault="00573B68" w:rsidP="00573B68">
      <w:pPr>
        <w:jc w:val="both"/>
      </w:pPr>
      <w:r w:rsidRPr="002F3112">
        <w:rPr>
          <w:b/>
        </w:rPr>
        <w:t>Мониторинг воспитательной системы</w:t>
      </w:r>
      <w:r w:rsidRPr="002F3112">
        <w:t>: реализация программы воспитания и</w:t>
      </w:r>
      <w:r>
        <w:t xml:space="preserve"> </w:t>
      </w:r>
      <w:r w:rsidRPr="002F3112">
        <w:t>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A64720" w:rsidRDefault="00573B68" w:rsidP="006A604E">
      <w:pPr>
        <w:jc w:val="both"/>
      </w:pPr>
      <w:proofErr w:type="gramStart"/>
      <w:r w:rsidRPr="002F3112">
        <w:rPr>
          <w:b/>
        </w:rPr>
        <w:t>Мониторинг педагогических кадров:</w:t>
      </w:r>
      <w:r w:rsidRPr="002F3112">
        <w:t xml:space="preserve"> повышение квалификации педагогических кадров;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roofErr w:type="gramEnd"/>
    </w:p>
    <w:p w:rsidR="00A64720" w:rsidRDefault="00A64720" w:rsidP="00A64720">
      <w:proofErr w:type="gramStart"/>
      <w:r w:rsidRPr="002F3112">
        <w:rPr>
          <w:b/>
        </w:rPr>
        <w:t>Мониторинг ресурсного обеспечения образовательной деятельности</w:t>
      </w:r>
      <w:r w:rsidRPr="002F3112">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w:t>
      </w:r>
      <w:r>
        <w:t>-</w:t>
      </w:r>
      <w:r w:rsidRPr="002F3112">
        <w:t xml:space="preserve">техническое обеспечение; оснащение учебной мебелью, </w:t>
      </w:r>
      <w:r w:rsidRPr="002F3112">
        <w:lastRenderedPageBreak/>
        <w:t>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jc w:val="both"/>
        <w:rPr>
          <w:b/>
        </w:rPr>
      </w:pPr>
    </w:p>
    <w:p w:rsidR="00573B68" w:rsidRDefault="00573B68" w:rsidP="00573B68">
      <w:pPr>
        <w:framePr w:hSpace="180" w:wrap="around" w:vAnchor="text" w:hAnchor="page" w:x="727" w:y="-1554"/>
        <w:ind w:left="737"/>
        <w:jc w:val="both"/>
        <w:rPr>
          <w:b/>
        </w:rPr>
      </w:pPr>
    </w:p>
    <w:p w:rsidR="00573B68" w:rsidRDefault="00573B68" w:rsidP="00573B68">
      <w:pPr>
        <w:framePr w:hSpace="180" w:wrap="around" w:vAnchor="text" w:hAnchor="page" w:x="727" w:y="-1554"/>
        <w:ind w:left="737"/>
        <w:jc w:val="both"/>
        <w:rPr>
          <w:b/>
        </w:rPr>
      </w:pPr>
    </w:p>
    <w:p w:rsidR="00573B68" w:rsidRPr="00573B68" w:rsidRDefault="00573B68" w:rsidP="00573B68">
      <w:pPr>
        <w:ind w:firstLine="708"/>
      </w:pPr>
      <w:r>
        <w:rPr>
          <w:b/>
        </w:rPr>
        <w:t xml:space="preserve">     </w:t>
      </w:r>
    </w:p>
    <w:sectPr w:rsidR="00573B68" w:rsidRPr="00573B68" w:rsidSect="0084549A">
      <w:headerReference w:type="default" r:id="rId19"/>
      <w:footerReference w:type="even" r:id="rId20"/>
      <w:footerReference w:type="default" r:id="rId21"/>
      <w:pgSz w:w="11906" w:h="16838"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4B" w:rsidRDefault="00A73C4B">
      <w:r>
        <w:separator/>
      </w:r>
    </w:p>
  </w:endnote>
  <w:endnote w:type="continuationSeparator" w:id="0">
    <w:p w:rsidR="00A73C4B" w:rsidRDefault="00A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4B" w:rsidRDefault="00A73C4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73C4B" w:rsidRDefault="00A73C4B"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4B" w:rsidRDefault="00A73C4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8513B">
      <w:rPr>
        <w:rStyle w:val="af5"/>
        <w:noProof/>
      </w:rPr>
      <w:t>155</w:t>
    </w:r>
    <w:r>
      <w:rPr>
        <w:rStyle w:val="af5"/>
      </w:rPr>
      <w:fldChar w:fldCharType="end"/>
    </w:r>
  </w:p>
  <w:p w:rsidR="00A73C4B" w:rsidRDefault="00A73C4B"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4B" w:rsidRDefault="00A73C4B">
      <w:r>
        <w:separator/>
      </w:r>
    </w:p>
  </w:footnote>
  <w:footnote w:type="continuationSeparator" w:id="0">
    <w:p w:rsidR="00A73C4B" w:rsidRDefault="00A73C4B">
      <w:r>
        <w:continuationSeparator/>
      </w:r>
    </w:p>
  </w:footnote>
  <w:footnote w:id="1">
    <w:p w:rsidR="00A73C4B" w:rsidRDefault="00A73C4B" w:rsidP="000C5D1C">
      <w:pPr>
        <w:pStyle w:val="af2"/>
        <w:rPr>
          <w:rFonts w:cs="NewtonCSanPi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Название"/>
      <w:id w:val="-761141893"/>
      <w:placeholder>
        <w:docPart w:val="6272DEEBEAD143859D2DDD5129067ACA"/>
      </w:placeholder>
      <w:dataBinding w:prefixMappings="xmlns:ns0='http://schemas.openxmlformats.org/package/2006/metadata/core-properties' xmlns:ns1='http://purl.org/dc/elements/1.1/'" w:xpath="/ns0:coreProperties[1]/ns1:title[1]" w:storeItemID="{6C3C8BC8-F283-45AE-878A-BAB7291924A1}"/>
      <w:text/>
    </w:sdtPr>
    <w:sdtContent>
      <w:p w:rsidR="00A73C4B" w:rsidRPr="00A66926" w:rsidRDefault="00A73C4B" w:rsidP="006D2DFC">
        <w:pPr>
          <w:pStyle w:val="aff5"/>
          <w:pBdr>
            <w:between w:val="single" w:sz="4" w:space="1" w:color="4F81BD" w:themeColor="accent1"/>
          </w:pBdr>
          <w:tabs>
            <w:tab w:val="left" w:pos="1365"/>
            <w:tab w:val="center" w:pos="5031"/>
          </w:tabs>
          <w:spacing w:line="276" w:lineRule="auto"/>
          <w:rPr>
            <w:b/>
          </w:rPr>
        </w:pPr>
        <w:r>
          <w:rPr>
            <w:b/>
          </w:rPr>
          <w:t xml:space="preserve">                                  ООП НОО МБОУ ООШ с.Марьино-Николаевка</w:t>
        </w:r>
      </w:p>
    </w:sdtContent>
  </w:sdt>
  <w:p w:rsidR="00A73C4B" w:rsidRPr="00A66926" w:rsidRDefault="00A73C4B" w:rsidP="004221EB">
    <w:pPr>
      <w:pStyle w:val="aff5"/>
      <w:pBdr>
        <w:between w:val="single" w:sz="4" w:space="1" w:color="4F81BD" w:themeColor="accent1"/>
      </w:pBdr>
      <w:spacing w:line="276" w:lineRule="auto"/>
      <w:rPr>
        <w:b/>
      </w:rPr>
    </w:pPr>
  </w:p>
  <w:p w:rsidR="00A73C4B" w:rsidRDefault="00A73C4B">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54EA760"/>
    <w:lvl w:ilvl="0">
      <w:numFmt w:val="bullet"/>
      <w:lvlText w:val="*"/>
      <w:lvlJc w:val="left"/>
    </w:lvl>
  </w:abstractNum>
  <w:abstractNum w:abstractNumId="2">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51822D7"/>
    <w:multiLevelType w:val="hybridMultilevel"/>
    <w:tmpl w:val="34808E54"/>
    <w:lvl w:ilvl="0" w:tplc="B02E6E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5320873"/>
    <w:multiLevelType w:val="hybridMultilevel"/>
    <w:tmpl w:val="9BFEF372"/>
    <w:lvl w:ilvl="0" w:tplc="83387A7C">
      <w:start w:val="1"/>
      <w:numFmt w:val="bullet"/>
      <w:lvlText w:val=""/>
      <w:lvlJc w:val="left"/>
      <w:pPr>
        <w:ind w:left="719" w:hanging="360"/>
      </w:pPr>
      <w:rPr>
        <w:rFonts w:ascii="Symbol" w:hAnsi="Symbol" w:hint="default"/>
      </w:rPr>
    </w:lvl>
    <w:lvl w:ilvl="1" w:tplc="156E9C92">
      <w:numFmt w:val="bullet"/>
      <w:lvlText w:val="•"/>
      <w:lvlJc w:val="left"/>
      <w:pPr>
        <w:ind w:left="1979" w:hanging="900"/>
      </w:pPr>
      <w:rPr>
        <w:rFonts w:ascii="Times New Roman" w:eastAsia="Times New Roman" w:hAnsi="Times New Roman" w:cs="Times New Roman"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066F78A5"/>
    <w:multiLevelType w:val="hybridMultilevel"/>
    <w:tmpl w:val="B3C069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73E1680"/>
    <w:multiLevelType w:val="hybridMultilevel"/>
    <w:tmpl w:val="4D84131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55A4E"/>
    <w:multiLevelType w:val="hybridMultilevel"/>
    <w:tmpl w:val="CA082F26"/>
    <w:lvl w:ilvl="0" w:tplc="B02E6EF4">
      <w:start w:val="1"/>
      <w:numFmt w:val="bullet"/>
      <w:lvlText w:val="–"/>
      <w:lvlJc w:val="left"/>
      <w:pPr>
        <w:tabs>
          <w:tab w:val="num" w:pos="720"/>
        </w:tabs>
        <w:ind w:left="720" w:hanging="360"/>
      </w:pPr>
      <w:rPr>
        <w:rFonts w:ascii="Times New Roman" w:hAnsi="Times New Roman" w:cs="Times New Roman"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0">
    <w:nsid w:val="08AC59B1"/>
    <w:multiLevelType w:val="hybridMultilevel"/>
    <w:tmpl w:val="5E6A63A0"/>
    <w:lvl w:ilvl="0" w:tplc="D7D23996">
      <w:start w:val="1"/>
      <w:numFmt w:val="bullet"/>
      <w:lvlText w:val=""/>
      <w:lvlJc w:val="left"/>
      <w:pPr>
        <w:ind w:left="360" w:hanging="360"/>
      </w:pPr>
      <w:rPr>
        <w:rFonts w:ascii="Symbol" w:hAnsi="Symbol" w:hint="default"/>
      </w:rPr>
    </w:lvl>
    <w:lvl w:ilvl="1" w:tplc="D7D23996">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08CC1BDC"/>
    <w:multiLevelType w:val="hybridMultilevel"/>
    <w:tmpl w:val="E35E25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A0A5EF1"/>
    <w:multiLevelType w:val="hybridMultilevel"/>
    <w:tmpl w:val="E17280D2"/>
    <w:lvl w:ilvl="0" w:tplc="B02E6EF4">
      <w:start w:val="1"/>
      <w:numFmt w:val="bullet"/>
      <w:lvlText w:val="–"/>
      <w:lvlJc w:val="left"/>
      <w:pPr>
        <w:tabs>
          <w:tab w:val="num" w:pos="720"/>
        </w:tabs>
        <w:ind w:left="720" w:hanging="360"/>
      </w:pPr>
      <w:rPr>
        <w:rFonts w:ascii="Times New Roman" w:hAnsi="Times New Roman" w:cs="Times New Roman"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3">
    <w:nsid w:val="0A2D1715"/>
    <w:multiLevelType w:val="hybridMultilevel"/>
    <w:tmpl w:val="337A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491AF8"/>
    <w:multiLevelType w:val="hybridMultilevel"/>
    <w:tmpl w:val="6AE444A6"/>
    <w:lvl w:ilvl="0" w:tplc="83387A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1F6461E"/>
    <w:multiLevelType w:val="hybridMultilevel"/>
    <w:tmpl w:val="CF3E0E2E"/>
    <w:lvl w:ilvl="0" w:tplc="B02E6E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22676C8"/>
    <w:multiLevelType w:val="hybridMultilevel"/>
    <w:tmpl w:val="43CC3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46477DB"/>
    <w:multiLevelType w:val="hybridMultilevel"/>
    <w:tmpl w:val="DCD42DC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5EF3119"/>
    <w:multiLevelType w:val="hybridMultilevel"/>
    <w:tmpl w:val="57326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6B67EDA"/>
    <w:multiLevelType w:val="hybridMultilevel"/>
    <w:tmpl w:val="46A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C06282"/>
    <w:multiLevelType w:val="hybridMultilevel"/>
    <w:tmpl w:val="F29C07FC"/>
    <w:lvl w:ilvl="0" w:tplc="B02E6EF4">
      <w:start w:val="1"/>
      <w:numFmt w:val="bullet"/>
      <w:lvlText w:val="–"/>
      <w:lvlJc w:val="left"/>
      <w:pPr>
        <w:tabs>
          <w:tab w:val="num" w:pos="720"/>
        </w:tabs>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CA0319"/>
    <w:multiLevelType w:val="hybridMultilevel"/>
    <w:tmpl w:val="0AB2CB7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D7B2B67"/>
    <w:multiLevelType w:val="hybridMultilevel"/>
    <w:tmpl w:val="B7247BB0"/>
    <w:lvl w:ilvl="0" w:tplc="83387A7C">
      <w:start w:val="1"/>
      <w:numFmt w:val="bullet"/>
      <w:lvlText w:val=""/>
      <w:lvlJc w:val="left"/>
      <w:pPr>
        <w:ind w:left="1429" w:hanging="360"/>
      </w:pPr>
      <w:rPr>
        <w:rFonts w:ascii="Symbol" w:hAnsi="Symbol" w:hint="default"/>
      </w:rPr>
    </w:lvl>
    <w:lvl w:ilvl="1" w:tplc="83387A7C">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EDF0FEE"/>
    <w:multiLevelType w:val="hybridMultilevel"/>
    <w:tmpl w:val="7F508D0A"/>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0081226"/>
    <w:multiLevelType w:val="hybridMultilevel"/>
    <w:tmpl w:val="D450A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E13EAE"/>
    <w:multiLevelType w:val="hybridMultilevel"/>
    <w:tmpl w:val="925AEB4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9C93A33"/>
    <w:multiLevelType w:val="hybridMultilevel"/>
    <w:tmpl w:val="FA2C0906"/>
    <w:lvl w:ilvl="0" w:tplc="83387A7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B786821"/>
    <w:multiLevelType w:val="hybridMultilevel"/>
    <w:tmpl w:val="545EF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F620A48"/>
    <w:multiLevelType w:val="hybridMultilevel"/>
    <w:tmpl w:val="24AE8C86"/>
    <w:lvl w:ilvl="0" w:tplc="9E6AD4C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04F756E"/>
    <w:multiLevelType w:val="hybridMultilevel"/>
    <w:tmpl w:val="354034F4"/>
    <w:lvl w:ilvl="0" w:tplc="B02E6E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0EB6759"/>
    <w:multiLevelType w:val="hybridMultilevel"/>
    <w:tmpl w:val="34D4FAFA"/>
    <w:lvl w:ilvl="0" w:tplc="9E6AD4C8">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31816ED9"/>
    <w:multiLevelType w:val="hybridMultilevel"/>
    <w:tmpl w:val="9C305B5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2D66BD7"/>
    <w:multiLevelType w:val="hybridMultilevel"/>
    <w:tmpl w:val="CAA47A2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5E95CD8"/>
    <w:multiLevelType w:val="hybridMultilevel"/>
    <w:tmpl w:val="1FF204EE"/>
    <w:lvl w:ilvl="0" w:tplc="83387A7C">
      <w:start w:val="1"/>
      <w:numFmt w:val="bullet"/>
      <w:lvlText w:val=""/>
      <w:lvlJc w:val="left"/>
      <w:pPr>
        <w:ind w:left="862"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51">
    <w:nsid w:val="36051821"/>
    <w:multiLevelType w:val="hybridMultilevel"/>
    <w:tmpl w:val="0666DAC2"/>
    <w:lvl w:ilvl="0" w:tplc="156E9C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8F59B6"/>
    <w:multiLevelType w:val="hybridMultilevel"/>
    <w:tmpl w:val="BE4021E6"/>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nsid w:val="39B47140"/>
    <w:multiLevelType w:val="hybridMultilevel"/>
    <w:tmpl w:val="373668D2"/>
    <w:lvl w:ilvl="0" w:tplc="B02E6EF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5">
    <w:nsid w:val="3A5A4A46"/>
    <w:multiLevelType w:val="hybridMultilevel"/>
    <w:tmpl w:val="E0CC7D20"/>
    <w:lvl w:ilvl="0" w:tplc="9E6AD4C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6E02DE"/>
    <w:multiLevelType w:val="hybridMultilevel"/>
    <w:tmpl w:val="614A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6E0685"/>
    <w:multiLevelType w:val="hybridMultilevel"/>
    <w:tmpl w:val="BBB0DFE4"/>
    <w:lvl w:ilvl="0" w:tplc="B02E6EF4">
      <w:start w:val="1"/>
      <w:numFmt w:val="bullet"/>
      <w:lvlText w:val="–"/>
      <w:lvlJc w:val="left"/>
      <w:pPr>
        <w:ind w:left="825" w:hanging="360"/>
      </w:pPr>
      <w:rPr>
        <w:rFonts w:ascii="Times New Roman" w:hAnsi="Times New Roman" w:cs="Times New Roman" w:hint="default"/>
      </w:rPr>
    </w:lvl>
    <w:lvl w:ilvl="1" w:tplc="04190003">
      <w:start w:val="1"/>
      <w:numFmt w:val="bullet"/>
      <w:lvlText w:val="o"/>
      <w:lvlJc w:val="left"/>
      <w:pPr>
        <w:ind w:left="1545" w:hanging="360"/>
      </w:pPr>
      <w:rPr>
        <w:rFonts w:ascii="Courier New" w:hAnsi="Courier New" w:cs="Times New Roman"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Times New Roman"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Times New Roman" w:hint="default"/>
      </w:rPr>
    </w:lvl>
    <w:lvl w:ilvl="8" w:tplc="04190005">
      <w:start w:val="1"/>
      <w:numFmt w:val="bullet"/>
      <w:lvlText w:val=""/>
      <w:lvlJc w:val="left"/>
      <w:pPr>
        <w:ind w:left="6585" w:hanging="360"/>
      </w:pPr>
      <w:rPr>
        <w:rFonts w:ascii="Wingdings" w:hAnsi="Wingdings" w:hint="default"/>
      </w:rPr>
    </w:lvl>
  </w:abstractNum>
  <w:abstractNum w:abstractNumId="58">
    <w:nsid w:val="3D0A68BD"/>
    <w:multiLevelType w:val="hybridMultilevel"/>
    <w:tmpl w:val="0AFEF4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3DA34B64"/>
    <w:multiLevelType w:val="hybridMultilevel"/>
    <w:tmpl w:val="0652FBDC"/>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1">
    <w:nsid w:val="3FB71D55"/>
    <w:multiLevelType w:val="hybridMultilevel"/>
    <w:tmpl w:val="04581AB0"/>
    <w:lvl w:ilvl="0" w:tplc="83387A7C">
      <w:start w:val="1"/>
      <w:numFmt w:val="bullet"/>
      <w:lvlText w:val=""/>
      <w:lvlJc w:val="left"/>
      <w:pPr>
        <w:ind w:left="2149" w:hanging="360"/>
      </w:pPr>
      <w:rPr>
        <w:rFonts w:ascii="Symbol" w:hAnsi="Symbol" w:hint="default"/>
        <w:color w:val="auto"/>
      </w:rPr>
    </w:lvl>
    <w:lvl w:ilvl="1" w:tplc="83387A7C">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45708F5"/>
    <w:multiLevelType w:val="hybridMultilevel"/>
    <w:tmpl w:val="D58AB49C"/>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bullet"/>
      <w:lvlText w:val="•"/>
      <w:lvlJc w:val="left"/>
      <w:pPr>
        <w:tabs>
          <w:tab w:val="num" w:pos="1440"/>
        </w:tabs>
        <w:ind w:left="1440" w:hanging="360"/>
      </w:pPr>
      <w:rPr>
        <w:rFonts w:ascii="Verdana" w:hAnsi="Verdana" w:hint="default"/>
      </w:rPr>
    </w:lvl>
    <w:lvl w:ilvl="2" w:tplc="0419001B" w:tentative="1">
      <w:start w:val="1"/>
      <w:numFmt w:val="bullet"/>
      <w:lvlText w:val="•"/>
      <w:lvlJc w:val="left"/>
      <w:pPr>
        <w:tabs>
          <w:tab w:val="num" w:pos="2160"/>
        </w:tabs>
        <w:ind w:left="2160" w:hanging="360"/>
      </w:pPr>
      <w:rPr>
        <w:rFonts w:ascii="Verdana" w:hAnsi="Verdana" w:hint="default"/>
      </w:rPr>
    </w:lvl>
    <w:lvl w:ilvl="3" w:tplc="0419000F" w:tentative="1">
      <w:start w:val="1"/>
      <w:numFmt w:val="bullet"/>
      <w:lvlText w:val="•"/>
      <w:lvlJc w:val="left"/>
      <w:pPr>
        <w:tabs>
          <w:tab w:val="num" w:pos="2880"/>
        </w:tabs>
        <w:ind w:left="2880" w:hanging="360"/>
      </w:pPr>
      <w:rPr>
        <w:rFonts w:ascii="Verdana" w:hAnsi="Verdana" w:hint="default"/>
      </w:rPr>
    </w:lvl>
    <w:lvl w:ilvl="4" w:tplc="04190019" w:tentative="1">
      <w:start w:val="1"/>
      <w:numFmt w:val="bullet"/>
      <w:lvlText w:val="•"/>
      <w:lvlJc w:val="left"/>
      <w:pPr>
        <w:tabs>
          <w:tab w:val="num" w:pos="3600"/>
        </w:tabs>
        <w:ind w:left="3600" w:hanging="360"/>
      </w:pPr>
      <w:rPr>
        <w:rFonts w:ascii="Verdana" w:hAnsi="Verdana" w:hint="default"/>
      </w:rPr>
    </w:lvl>
    <w:lvl w:ilvl="5" w:tplc="0419001B" w:tentative="1">
      <w:start w:val="1"/>
      <w:numFmt w:val="bullet"/>
      <w:lvlText w:val="•"/>
      <w:lvlJc w:val="left"/>
      <w:pPr>
        <w:tabs>
          <w:tab w:val="num" w:pos="4320"/>
        </w:tabs>
        <w:ind w:left="4320" w:hanging="360"/>
      </w:pPr>
      <w:rPr>
        <w:rFonts w:ascii="Verdana" w:hAnsi="Verdana" w:hint="default"/>
      </w:rPr>
    </w:lvl>
    <w:lvl w:ilvl="6" w:tplc="0419000F" w:tentative="1">
      <w:start w:val="1"/>
      <w:numFmt w:val="bullet"/>
      <w:lvlText w:val="•"/>
      <w:lvlJc w:val="left"/>
      <w:pPr>
        <w:tabs>
          <w:tab w:val="num" w:pos="5040"/>
        </w:tabs>
        <w:ind w:left="5040" w:hanging="360"/>
      </w:pPr>
      <w:rPr>
        <w:rFonts w:ascii="Verdana" w:hAnsi="Verdana" w:hint="default"/>
      </w:rPr>
    </w:lvl>
    <w:lvl w:ilvl="7" w:tplc="04190019" w:tentative="1">
      <w:start w:val="1"/>
      <w:numFmt w:val="bullet"/>
      <w:lvlText w:val="•"/>
      <w:lvlJc w:val="left"/>
      <w:pPr>
        <w:tabs>
          <w:tab w:val="num" w:pos="5760"/>
        </w:tabs>
        <w:ind w:left="5760" w:hanging="360"/>
      </w:pPr>
      <w:rPr>
        <w:rFonts w:ascii="Verdana" w:hAnsi="Verdana" w:hint="default"/>
      </w:rPr>
    </w:lvl>
    <w:lvl w:ilvl="8" w:tplc="0419001B" w:tentative="1">
      <w:start w:val="1"/>
      <w:numFmt w:val="bullet"/>
      <w:lvlText w:val="•"/>
      <w:lvlJc w:val="left"/>
      <w:pPr>
        <w:tabs>
          <w:tab w:val="num" w:pos="6480"/>
        </w:tabs>
        <w:ind w:left="6480" w:hanging="360"/>
      </w:pPr>
      <w:rPr>
        <w:rFonts w:ascii="Verdana" w:hAnsi="Verdana" w:hint="default"/>
      </w:rPr>
    </w:lvl>
  </w:abstractNum>
  <w:abstractNum w:abstractNumId="64">
    <w:nsid w:val="44750C64"/>
    <w:multiLevelType w:val="hybridMultilevel"/>
    <w:tmpl w:val="275408B2"/>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5">
    <w:nsid w:val="466B2A95"/>
    <w:multiLevelType w:val="hybridMultilevel"/>
    <w:tmpl w:val="AC62C0C4"/>
    <w:lvl w:ilvl="0" w:tplc="052CD5B4">
      <w:start w:val="1"/>
      <w:numFmt w:val="bullet"/>
      <w:lvlText w:val=""/>
      <w:lvlJc w:val="left"/>
      <w:pPr>
        <w:tabs>
          <w:tab w:val="num" w:pos="1677"/>
        </w:tabs>
        <w:ind w:left="16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6">
    <w:nsid w:val="46F32B22"/>
    <w:multiLevelType w:val="hybridMultilevel"/>
    <w:tmpl w:val="DE3E86A4"/>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7">
    <w:nsid w:val="478D2AD5"/>
    <w:multiLevelType w:val="hybridMultilevel"/>
    <w:tmpl w:val="F10CFFB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4A8E6344"/>
    <w:multiLevelType w:val="hybridMultilevel"/>
    <w:tmpl w:val="D0C24344"/>
    <w:lvl w:ilvl="0" w:tplc="9E6AD4C8">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4B385F37"/>
    <w:multiLevelType w:val="hybridMultilevel"/>
    <w:tmpl w:val="049E7330"/>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4C8E2195"/>
    <w:multiLevelType w:val="hybridMultilevel"/>
    <w:tmpl w:val="365CC36E"/>
    <w:lvl w:ilvl="0" w:tplc="83387A7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E7073A3"/>
    <w:multiLevelType w:val="hybridMultilevel"/>
    <w:tmpl w:val="1E46DE6E"/>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F955D3D"/>
    <w:multiLevelType w:val="hybridMultilevel"/>
    <w:tmpl w:val="886C34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51EF049E"/>
    <w:multiLevelType w:val="multilevel"/>
    <w:tmpl w:val="A6D6E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4A46DE2"/>
    <w:multiLevelType w:val="hybridMultilevel"/>
    <w:tmpl w:val="85F0E184"/>
    <w:lvl w:ilvl="0" w:tplc="9E6AD4C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776E21"/>
    <w:multiLevelType w:val="multilevel"/>
    <w:tmpl w:val="23140688"/>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nsid w:val="56BB0527"/>
    <w:multiLevelType w:val="hybridMultilevel"/>
    <w:tmpl w:val="CC881D6E"/>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1">
    <w:nsid w:val="57772651"/>
    <w:multiLevelType w:val="hybridMultilevel"/>
    <w:tmpl w:val="80DC0C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5A1B0CB1"/>
    <w:multiLevelType w:val="hybridMultilevel"/>
    <w:tmpl w:val="B9BE3CB0"/>
    <w:lvl w:ilvl="0" w:tplc="B02E6EF4">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69525C"/>
    <w:multiLevelType w:val="hybridMultilevel"/>
    <w:tmpl w:val="5798DF2A"/>
    <w:lvl w:ilvl="0" w:tplc="B02E6EF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602C437B"/>
    <w:multiLevelType w:val="hybridMultilevel"/>
    <w:tmpl w:val="EFE235D2"/>
    <w:lvl w:ilvl="0" w:tplc="0FD841E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613D3454"/>
    <w:multiLevelType w:val="hybridMultilevel"/>
    <w:tmpl w:val="91920BEA"/>
    <w:lvl w:ilvl="0" w:tplc="00C60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621B6FC1"/>
    <w:multiLevelType w:val="hybridMultilevel"/>
    <w:tmpl w:val="2D568110"/>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1">
    <w:nsid w:val="629D5A0B"/>
    <w:multiLevelType w:val="hybridMultilevel"/>
    <w:tmpl w:val="1E4252CC"/>
    <w:lvl w:ilvl="0" w:tplc="83387A7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634472CE"/>
    <w:multiLevelType w:val="hybridMultilevel"/>
    <w:tmpl w:val="26C23D86"/>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648225C5"/>
    <w:multiLevelType w:val="hybridMultilevel"/>
    <w:tmpl w:val="3E022D6A"/>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5">
    <w:nsid w:val="6579312F"/>
    <w:multiLevelType w:val="hybridMultilevel"/>
    <w:tmpl w:val="358219B8"/>
    <w:lvl w:ilvl="0" w:tplc="D7D2399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6">
    <w:nsid w:val="65A53143"/>
    <w:multiLevelType w:val="hybridMultilevel"/>
    <w:tmpl w:val="E32EE8AA"/>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7">
    <w:nsid w:val="67451D29"/>
    <w:multiLevelType w:val="hybridMultilevel"/>
    <w:tmpl w:val="0830790C"/>
    <w:lvl w:ilvl="0" w:tplc="B02E6EF4">
      <w:start w:val="1"/>
      <w:numFmt w:val="bullet"/>
      <w:lvlText w:val="–"/>
      <w:lvlJc w:val="left"/>
      <w:pPr>
        <w:tabs>
          <w:tab w:val="num" w:pos="900"/>
        </w:tabs>
        <w:ind w:left="730" w:firstLine="170"/>
      </w:pPr>
      <w:rPr>
        <w:rFonts w:ascii="Times New Roman" w:hAnsi="Times New Roman" w:cs="Times New Roman" w:hint="default"/>
        <w:color w:val="auto"/>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8">
    <w:nsid w:val="67D8265F"/>
    <w:multiLevelType w:val="hybridMultilevel"/>
    <w:tmpl w:val="4CB05916"/>
    <w:lvl w:ilvl="0" w:tplc="B02E6EF4">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Verdana" w:hAnsi="Verdana" w:hint="default"/>
      </w:rPr>
    </w:lvl>
    <w:lvl w:ilvl="3" w:tplc="FFFFFFFF" w:tentative="1">
      <w:start w:val="1"/>
      <w:numFmt w:val="bullet"/>
      <w:lvlText w:val="•"/>
      <w:lvlJc w:val="left"/>
      <w:pPr>
        <w:tabs>
          <w:tab w:val="num" w:pos="2880"/>
        </w:tabs>
        <w:ind w:left="2880" w:hanging="360"/>
      </w:pPr>
      <w:rPr>
        <w:rFonts w:ascii="Verdana" w:hAnsi="Verdana" w:hint="default"/>
      </w:rPr>
    </w:lvl>
    <w:lvl w:ilvl="4" w:tplc="FFFFFFFF" w:tentative="1">
      <w:start w:val="1"/>
      <w:numFmt w:val="bullet"/>
      <w:lvlText w:val="•"/>
      <w:lvlJc w:val="left"/>
      <w:pPr>
        <w:tabs>
          <w:tab w:val="num" w:pos="3600"/>
        </w:tabs>
        <w:ind w:left="3600" w:hanging="360"/>
      </w:pPr>
      <w:rPr>
        <w:rFonts w:ascii="Verdana" w:hAnsi="Verdana" w:hint="default"/>
      </w:rPr>
    </w:lvl>
    <w:lvl w:ilvl="5" w:tplc="FFFFFFFF" w:tentative="1">
      <w:start w:val="1"/>
      <w:numFmt w:val="bullet"/>
      <w:lvlText w:val="•"/>
      <w:lvlJc w:val="left"/>
      <w:pPr>
        <w:tabs>
          <w:tab w:val="num" w:pos="4320"/>
        </w:tabs>
        <w:ind w:left="4320" w:hanging="360"/>
      </w:pPr>
      <w:rPr>
        <w:rFonts w:ascii="Verdana" w:hAnsi="Verdana" w:hint="default"/>
      </w:rPr>
    </w:lvl>
    <w:lvl w:ilvl="6" w:tplc="FFFFFFFF" w:tentative="1">
      <w:start w:val="1"/>
      <w:numFmt w:val="bullet"/>
      <w:lvlText w:val="•"/>
      <w:lvlJc w:val="left"/>
      <w:pPr>
        <w:tabs>
          <w:tab w:val="num" w:pos="5040"/>
        </w:tabs>
        <w:ind w:left="5040" w:hanging="360"/>
      </w:pPr>
      <w:rPr>
        <w:rFonts w:ascii="Verdana" w:hAnsi="Verdana" w:hint="default"/>
      </w:rPr>
    </w:lvl>
    <w:lvl w:ilvl="7" w:tplc="FFFFFFFF" w:tentative="1">
      <w:start w:val="1"/>
      <w:numFmt w:val="bullet"/>
      <w:lvlText w:val="•"/>
      <w:lvlJc w:val="left"/>
      <w:pPr>
        <w:tabs>
          <w:tab w:val="num" w:pos="5760"/>
        </w:tabs>
        <w:ind w:left="5760" w:hanging="360"/>
      </w:pPr>
      <w:rPr>
        <w:rFonts w:ascii="Verdana" w:hAnsi="Verdana" w:hint="default"/>
      </w:rPr>
    </w:lvl>
    <w:lvl w:ilvl="8" w:tplc="FFFFFFFF" w:tentative="1">
      <w:start w:val="1"/>
      <w:numFmt w:val="bullet"/>
      <w:lvlText w:val="•"/>
      <w:lvlJc w:val="left"/>
      <w:pPr>
        <w:tabs>
          <w:tab w:val="num" w:pos="6480"/>
        </w:tabs>
        <w:ind w:left="6480" w:hanging="360"/>
      </w:pPr>
      <w:rPr>
        <w:rFonts w:ascii="Verdana" w:hAnsi="Verdana" w:hint="default"/>
      </w:rPr>
    </w:lvl>
  </w:abstractNum>
  <w:abstractNum w:abstractNumId="99">
    <w:nsid w:val="682A5646"/>
    <w:multiLevelType w:val="hybridMultilevel"/>
    <w:tmpl w:val="659EE06A"/>
    <w:lvl w:ilvl="0" w:tplc="B02E6EF4">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0">
    <w:nsid w:val="6B753337"/>
    <w:multiLevelType w:val="multilevel"/>
    <w:tmpl w:val="013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DE4C4B"/>
    <w:multiLevelType w:val="hybridMultilevel"/>
    <w:tmpl w:val="83EA368A"/>
    <w:lvl w:ilvl="0" w:tplc="B02E6EF4">
      <w:start w:val="1"/>
      <w:numFmt w:val="bullet"/>
      <w:lvlText w:val="–"/>
      <w:lvlJc w:val="left"/>
      <w:pPr>
        <w:tabs>
          <w:tab w:val="num" w:pos="720"/>
        </w:tabs>
        <w:ind w:left="720" w:hanging="360"/>
      </w:pPr>
      <w:rPr>
        <w:rFonts w:ascii="Times New Roman" w:hAnsi="Times New Roman" w:cs="Times New Roman"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02">
    <w:nsid w:val="6DB15C81"/>
    <w:multiLevelType w:val="multilevel"/>
    <w:tmpl w:val="0554DA12"/>
    <w:lvl w:ilvl="0">
      <w:start w:val="1"/>
      <w:numFmt w:val="decimal"/>
      <w:lvlText w:val="%1."/>
      <w:lvlJc w:val="left"/>
      <w:pPr>
        <w:ind w:left="305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6F641EDB"/>
    <w:multiLevelType w:val="multilevel"/>
    <w:tmpl w:val="1E2CFBFE"/>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nsid w:val="74CB5E74"/>
    <w:multiLevelType w:val="hybridMultilevel"/>
    <w:tmpl w:val="AE86C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759A5DF9"/>
    <w:multiLevelType w:val="hybridMultilevel"/>
    <w:tmpl w:val="A8E6ECE6"/>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666018C"/>
    <w:multiLevelType w:val="hybridMultilevel"/>
    <w:tmpl w:val="23E0A130"/>
    <w:lvl w:ilvl="0" w:tplc="9E6AD4C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7F42AC1"/>
    <w:multiLevelType w:val="hybridMultilevel"/>
    <w:tmpl w:val="C36A50C4"/>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10">
    <w:nsid w:val="783E4720"/>
    <w:multiLevelType w:val="hybridMultilevel"/>
    <w:tmpl w:val="C854B760"/>
    <w:lvl w:ilvl="0" w:tplc="B02E6EF4">
      <w:start w:val="1"/>
      <w:numFmt w:val="bullet"/>
      <w:lvlText w:val="–"/>
      <w:lvlJc w:val="left"/>
      <w:pPr>
        <w:ind w:left="1429" w:hanging="360"/>
      </w:pPr>
      <w:rPr>
        <w:rFonts w:ascii="Times New Roman" w:hAnsi="Times New Roman" w:cs="Times New Roman" w:hint="default"/>
      </w:rPr>
    </w:lvl>
    <w:lvl w:ilvl="1" w:tplc="B02E6EF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8F511D2"/>
    <w:multiLevelType w:val="hybridMultilevel"/>
    <w:tmpl w:val="A43E8BF4"/>
    <w:lvl w:ilvl="0" w:tplc="83387A7C">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12">
    <w:nsid w:val="7AB8319F"/>
    <w:multiLevelType w:val="hybridMultilevel"/>
    <w:tmpl w:val="CDF252FA"/>
    <w:lvl w:ilvl="0" w:tplc="9E6AD4C8">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7D8950FF"/>
    <w:multiLevelType w:val="hybridMultilevel"/>
    <w:tmpl w:val="392E17A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2"/>
  </w:num>
  <w:num w:numId="3">
    <w:abstractNumId w:val="53"/>
  </w:num>
  <w:num w:numId="4">
    <w:abstractNumId w:val="86"/>
  </w:num>
  <w:num w:numId="5">
    <w:abstractNumId w:val="4"/>
  </w:num>
  <w:num w:numId="6">
    <w:abstractNumId w:val="47"/>
  </w:num>
  <w:num w:numId="7">
    <w:abstractNumId w:val="93"/>
  </w:num>
  <w:num w:numId="8">
    <w:abstractNumId w:val="84"/>
  </w:num>
  <w:num w:numId="9">
    <w:abstractNumId w:val="39"/>
  </w:num>
  <w:num w:numId="10">
    <w:abstractNumId w:val="113"/>
  </w:num>
  <w:num w:numId="11">
    <w:abstractNumId w:val="42"/>
  </w:num>
  <w:num w:numId="12">
    <w:abstractNumId w:val="70"/>
  </w:num>
  <w:num w:numId="13">
    <w:abstractNumId w:val="15"/>
  </w:num>
  <w:num w:numId="14">
    <w:abstractNumId w:val="20"/>
  </w:num>
  <w:num w:numId="15">
    <w:abstractNumId w:val="25"/>
  </w:num>
  <w:num w:numId="16">
    <w:abstractNumId w:val="62"/>
  </w:num>
  <w:num w:numId="17">
    <w:abstractNumId w:val="76"/>
  </w:num>
  <w:num w:numId="18">
    <w:abstractNumId w:val="87"/>
  </w:num>
  <w:num w:numId="19">
    <w:abstractNumId w:val="82"/>
  </w:num>
  <w:num w:numId="20">
    <w:abstractNumId w:val="49"/>
  </w:num>
  <w:num w:numId="21">
    <w:abstractNumId w:val="59"/>
  </w:num>
  <w:num w:numId="22">
    <w:abstractNumId w:val="36"/>
  </w:num>
  <w:num w:numId="23">
    <w:abstractNumId w:val="29"/>
  </w:num>
  <w:num w:numId="24">
    <w:abstractNumId w:val="3"/>
  </w:num>
  <w:num w:numId="25">
    <w:abstractNumId w:val="28"/>
  </w:num>
  <w:num w:numId="26">
    <w:abstractNumId w:val="27"/>
  </w:num>
  <w:num w:numId="27">
    <w:abstractNumId w:val="40"/>
  </w:num>
  <w:num w:numId="28">
    <w:abstractNumId w:val="24"/>
  </w:num>
  <w:num w:numId="29">
    <w:abstractNumId w:val="103"/>
  </w:num>
  <w:num w:numId="30">
    <w:abstractNumId w:val="80"/>
  </w:num>
  <w:num w:numId="31">
    <w:abstractNumId w:val="68"/>
  </w:num>
  <w:num w:numId="32">
    <w:abstractNumId w:val="34"/>
  </w:num>
  <w:num w:numId="33">
    <w:abstractNumId w:val="18"/>
  </w:num>
  <w:num w:numId="34">
    <w:abstractNumId w:val="107"/>
  </w:num>
  <w:num w:numId="35">
    <w:abstractNumId w:val="46"/>
  </w:num>
  <w:num w:numId="36">
    <w:abstractNumId w:val="115"/>
  </w:num>
  <w:num w:numId="37">
    <w:abstractNumId w:val="100"/>
  </w:num>
  <w:num w:numId="38">
    <w:abstractNumId w:val="73"/>
  </w:num>
  <w:num w:numId="39">
    <w:abstractNumId w:val="96"/>
  </w:num>
  <w:num w:numId="40">
    <w:abstractNumId w:val="31"/>
  </w:num>
  <w:num w:numId="41">
    <w:abstractNumId w:val="71"/>
  </w:num>
  <w:num w:numId="42">
    <w:abstractNumId w:val="51"/>
  </w:num>
  <w:num w:numId="43">
    <w:abstractNumId w:val="50"/>
  </w:num>
  <w:num w:numId="44">
    <w:abstractNumId w:val="6"/>
  </w:num>
  <w:num w:numId="45">
    <w:abstractNumId w:val="91"/>
  </w:num>
  <w:num w:numId="46">
    <w:abstractNumId w:val="38"/>
  </w:num>
  <w:num w:numId="47">
    <w:abstractNumId w:val="81"/>
  </w:num>
  <w:num w:numId="48">
    <w:abstractNumId w:val="21"/>
  </w:num>
  <w:num w:numId="49">
    <w:abstractNumId w:val="7"/>
  </w:num>
  <w:num w:numId="50">
    <w:abstractNumId w:val="88"/>
  </w:num>
  <w:num w:numId="51">
    <w:abstractNumId w:val="99"/>
  </w:num>
  <w:num w:numId="52">
    <w:abstractNumId w:val="58"/>
  </w:num>
  <w:num w:numId="53">
    <w:abstractNumId w:val="11"/>
  </w:num>
  <w:num w:numId="54">
    <w:abstractNumId w:val="14"/>
  </w:num>
  <w:num w:numId="55">
    <w:abstractNumId w:val="85"/>
  </w:num>
  <w:num w:numId="56">
    <w:abstractNumId w:val="8"/>
  </w:num>
  <w:num w:numId="57">
    <w:abstractNumId w:val="5"/>
  </w:num>
  <w:num w:numId="58">
    <w:abstractNumId w:val="16"/>
  </w:num>
  <w:num w:numId="59">
    <w:abstractNumId w:val="43"/>
  </w:num>
  <w:num w:numId="60">
    <w:abstractNumId w:val="106"/>
  </w:num>
  <w:num w:numId="6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num>
  <w:num w:numId="63">
    <w:abstractNumId w:val="104"/>
  </w:num>
  <w:num w:numId="64">
    <w:abstractNumId w:val="32"/>
  </w:num>
  <w:num w:numId="65">
    <w:abstractNumId w:val="89"/>
  </w:num>
  <w:num w:numId="66">
    <w:abstractNumId w:val="56"/>
  </w:num>
  <w:num w:numId="67">
    <w:abstractNumId w:val="13"/>
  </w:num>
  <w:num w:numId="68">
    <w:abstractNumId w:val="22"/>
  </w:num>
  <w:num w:numId="69">
    <w:abstractNumId w:val="109"/>
  </w:num>
  <w:num w:numId="70">
    <w:abstractNumId w:val="111"/>
  </w:num>
  <w:num w:numId="71">
    <w:abstractNumId w:val="60"/>
  </w:num>
  <w:num w:numId="72">
    <w:abstractNumId w:val="79"/>
  </w:num>
  <w:num w:numId="73">
    <w:abstractNumId w:val="66"/>
  </w:num>
  <w:num w:numId="74">
    <w:abstractNumId w:val="94"/>
  </w:num>
  <w:num w:numId="75">
    <w:abstractNumId w:val="64"/>
  </w:num>
  <w:num w:numId="76">
    <w:abstractNumId w:val="90"/>
  </w:num>
  <w:num w:numId="77">
    <w:abstractNumId w:val="23"/>
  </w:num>
  <w:num w:numId="78">
    <w:abstractNumId w:val="0"/>
  </w:num>
  <w:num w:numId="79">
    <w:abstractNumId w:val="57"/>
  </w:num>
  <w:num w:numId="80">
    <w:abstractNumId w:val="97"/>
  </w:num>
  <w:num w:numId="81">
    <w:abstractNumId w:val="12"/>
  </w:num>
  <w:num w:numId="82">
    <w:abstractNumId w:val="9"/>
  </w:num>
  <w:num w:numId="83">
    <w:abstractNumId w:val="63"/>
  </w:num>
  <w:num w:numId="84">
    <w:abstractNumId w:val="101"/>
  </w:num>
  <w:num w:numId="85">
    <w:abstractNumId w:val="98"/>
  </w:num>
  <w:num w:numId="86">
    <w:abstractNumId w:val="54"/>
  </w:num>
  <w:num w:numId="87">
    <w:abstractNumId w:val="83"/>
  </w:num>
  <w:num w:numId="88">
    <w:abstractNumId w:val="10"/>
  </w:num>
  <w:num w:numId="89">
    <w:abstractNumId w:val="95"/>
  </w:num>
  <w:num w:numId="90">
    <w:abstractNumId w:val="75"/>
  </w:num>
  <w:num w:numId="91">
    <w:abstractNumId w:val="72"/>
  </w:num>
  <w:num w:numId="92">
    <w:abstractNumId w:val="37"/>
  </w:num>
  <w:num w:numId="93">
    <w:abstractNumId w:val="30"/>
  </w:num>
  <w:num w:numId="94">
    <w:abstractNumId w:val="61"/>
  </w:num>
  <w:num w:numId="95">
    <w:abstractNumId w:val="110"/>
  </w:num>
  <w:num w:numId="96">
    <w:abstractNumId w:val="114"/>
  </w:num>
  <w:num w:numId="97">
    <w:abstractNumId w:val="67"/>
  </w:num>
  <w:num w:numId="98">
    <w:abstractNumId w:val="19"/>
  </w:num>
  <w:num w:numId="99">
    <w:abstractNumId w:val="45"/>
  </w:num>
  <w:num w:numId="100">
    <w:abstractNumId w:val="35"/>
  </w:num>
  <w:num w:numId="101">
    <w:abstractNumId w:val="26"/>
  </w:num>
  <w:num w:numId="102">
    <w:abstractNumId w:val="48"/>
  </w:num>
  <w:num w:numId="103">
    <w:abstractNumId w:val="92"/>
  </w:num>
  <w:num w:numId="104">
    <w:abstractNumId w:val="52"/>
  </w:num>
  <w:num w:numId="105">
    <w:abstractNumId w:val="77"/>
  </w:num>
  <w:num w:numId="106">
    <w:abstractNumId w:val="17"/>
  </w:num>
  <w:num w:numId="107">
    <w:abstractNumId w:val="74"/>
  </w:num>
  <w:num w:numId="108">
    <w:abstractNumId w:val="105"/>
  </w:num>
  <w:num w:numId="109">
    <w:abstractNumId w:val="55"/>
  </w:num>
  <w:num w:numId="110">
    <w:abstractNumId w:val="41"/>
  </w:num>
  <w:num w:numId="111">
    <w:abstractNumId w:val="69"/>
  </w:num>
  <w:num w:numId="112">
    <w:abstractNumId w:val="108"/>
  </w:num>
  <w:num w:numId="113">
    <w:abstractNumId w:val="112"/>
  </w:num>
  <w:num w:numId="114">
    <w:abstractNumId w:val="44"/>
  </w:num>
  <w:num w:numId="11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lvl w:ilvl="0">
        <w:numFmt w:val="bullet"/>
        <w:lvlText w:val="•"/>
        <w:legacy w:legacy="1" w:legacySpace="0" w:legacyIndent="165"/>
        <w:lvlJc w:val="left"/>
        <w:rPr>
          <w:rFonts w:ascii="Times New Roman" w:hAnsi="Times New Roman" w:hint="default"/>
        </w:rPr>
      </w:lvl>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D0CB0"/>
    <w:rsid w:val="00002CC9"/>
    <w:rsid w:val="0000501D"/>
    <w:rsid w:val="00007C55"/>
    <w:rsid w:val="00012122"/>
    <w:rsid w:val="000238DB"/>
    <w:rsid w:val="00025FFB"/>
    <w:rsid w:val="00033921"/>
    <w:rsid w:val="0003542E"/>
    <w:rsid w:val="00036399"/>
    <w:rsid w:val="000411D5"/>
    <w:rsid w:val="00053558"/>
    <w:rsid w:val="000556BD"/>
    <w:rsid w:val="00056C3C"/>
    <w:rsid w:val="00057B03"/>
    <w:rsid w:val="000611DD"/>
    <w:rsid w:val="00066DC4"/>
    <w:rsid w:val="00074266"/>
    <w:rsid w:val="000743E9"/>
    <w:rsid w:val="0007621E"/>
    <w:rsid w:val="00083A65"/>
    <w:rsid w:val="00085C55"/>
    <w:rsid w:val="00086B4E"/>
    <w:rsid w:val="0009208D"/>
    <w:rsid w:val="00092A93"/>
    <w:rsid w:val="00094B3C"/>
    <w:rsid w:val="000953CE"/>
    <w:rsid w:val="000A2A0E"/>
    <w:rsid w:val="000A4723"/>
    <w:rsid w:val="000A6A37"/>
    <w:rsid w:val="000B531F"/>
    <w:rsid w:val="000C5D1C"/>
    <w:rsid w:val="000C6FEE"/>
    <w:rsid w:val="000D0A69"/>
    <w:rsid w:val="000D1553"/>
    <w:rsid w:val="000D2CF2"/>
    <w:rsid w:val="000D3728"/>
    <w:rsid w:val="000D51AD"/>
    <w:rsid w:val="000E04E3"/>
    <w:rsid w:val="000F42A9"/>
    <w:rsid w:val="000F46D5"/>
    <w:rsid w:val="000F65E4"/>
    <w:rsid w:val="00103EAE"/>
    <w:rsid w:val="00104ECF"/>
    <w:rsid w:val="00106924"/>
    <w:rsid w:val="0010788B"/>
    <w:rsid w:val="00107C5A"/>
    <w:rsid w:val="00113A8C"/>
    <w:rsid w:val="00116486"/>
    <w:rsid w:val="00117838"/>
    <w:rsid w:val="001277B6"/>
    <w:rsid w:val="00132BB4"/>
    <w:rsid w:val="00134F4B"/>
    <w:rsid w:val="00136BC1"/>
    <w:rsid w:val="00140B24"/>
    <w:rsid w:val="00143C7D"/>
    <w:rsid w:val="00144CF2"/>
    <w:rsid w:val="00146FA8"/>
    <w:rsid w:val="00153F2A"/>
    <w:rsid w:val="001561D9"/>
    <w:rsid w:val="00165AA3"/>
    <w:rsid w:val="001661E0"/>
    <w:rsid w:val="001750DE"/>
    <w:rsid w:val="001755BB"/>
    <w:rsid w:val="00181459"/>
    <w:rsid w:val="001838B0"/>
    <w:rsid w:val="00185D05"/>
    <w:rsid w:val="00186FA2"/>
    <w:rsid w:val="001871C3"/>
    <w:rsid w:val="0018732B"/>
    <w:rsid w:val="0019357C"/>
    <w:rsid w:val="00194554"/>
    <w:rsid w:val="00195B65"/>
    <w:rsid w:val="00196657"/>
    <w:rsid w:val="00197615"/>
    <w:rsid w:val="001A01A9"/>
    <w:rsid w:val="001A6738"/>
    <w:rsid w:val="001A6E75"/>
    <w:rsid w:val="001B0D37"/>
    <w:rsid w:val="001B2F4F"/>
    <w:rsid w:val="001C2C92"/>
    <w:rsid w:val="001C68CA"/>
    <w:rsid w:val="001D024A"/>
    <w:rsid w:val="001D3976"/>
    <w:rsid w:val="001D643E"/>
    <w:rsid w:val="001E6683"/>
    <w:rsid w:val="001E675B"/>
    <w:rsid w:val="001F0B28"/>
    <w:rsid w:val="001F1E1D"/>
    <w:rsid w:val="001F38EC"/>
    <w:rsid w:val="001F3F1E"/>
    <w:rsid w:val="0020497F"/>
    <w:rsid w:val="00205155"/>
    <w:rsid w:val="00213318"/>
    <w:rsid w:val="00214C47"/>
    <w:rsid w:val="00216C94"/>
    <w:rsid w:val="002170A5"/>
    <w:rsid w:val="00220B30"/>
    <w:rsid w:val="002255F8"/>
    <w:rsid w:val="00225AFF"/>
    <w:rsid w:val="0022743E"/>
    <w:rsid w:val="00231EA3"/>
    <w:rsid w:val="002320E4"/>
    <w:rsid w:val="00237AE0"/>
    <w:rsid w:val="002412B9"/>
    <w:rsid w:val="00241D43"/>
    <w:rsid w:val="002430D4"/>
    <w:rsid w:val="002445FB"/>
    <w:rsid w:val="00244714"/>
    <w:rsid w:val="00262BC9"/>
    <w:rsid w:val="00264924"/>
    <w:rsid w:val="00265CCE"/>
    <w:rsid w:val="00275B29"/>
    <w:rsid w:val="00276FE9"/>
    <w:rsid w:val="002774AD"/>
    <w:rsid w:val="0028228E"/>
    <w:rsid w:val="00297B03"/>
    <w:rsid w:val="002A17D5"/>
    <w:rsid w:val="002A4E7A"/>
    <w:rsid w:val="002A6158"/>
    <w:rsid w:val="002A6BCD"/>
    <w:rsid w:val="002A6CF9"/>
    <w:rsid w:val="002B2953"/>
    <w:rsid w:val="002B3DDE"/>
    <w:rsid w:val="002B45FA"/>
    <w:rsid w:val="002B7F89"/>
    <w:rsid w:val="002C5232"/>
    <w:rsid w:val="002C6C7E"/>
    <w:rsid w:val="002C6D30"/>
    <w:rsid w:val="002D0462"/>
    <w:rsid w:val="002D2C77"/>
    <w:rsid w:val="002D3C39"/>
    <w:rsid w:val="002D6766"/>
    <w:rsid w:val="002E0749"/>
    <w:rsid w:val="002E09D2"/>
    <w:rsid w:val="002F0545"/>
    <w:rsid w:val="002F1DA4"/>
    <w:rsid w:val="002F30AF"/>
    <w:rsid w:val="002F3429"/>
    <w:rsid w:val="002F5DB4"/>
    <w:rsid w:val="003111E3"/>
    <w:rsid w:val="00312574"/>
    <w:rsid w:val="00312CF0"/>
    <w:rsid w:val="0031538A"/>
    <w:rsid w:val="00321732"/>
    <w:rsid w:val="00325D49"/>
    <w:rsid w:val="00326BE3"/>
    <w:rsid w:val="00330511"/>
    <w:rsid w:val="00332A94"/>
    <w:rsid w:val="00334956"/>
    <w:rsid w:val="0033585E"/>
    <w:rsid w:val="00340FD8"/>
    <w:rsid w:val="00346A81"/>
    <w:rsid w:val="00350836"/>
    <w:rsid w:val="00350963"/>
    <w:rsid w:val="003566E4"/>
    <w:rsid w:val="003619BF"/>
    <w:rsid w:val="00362F0D"/>
    <w:rsid w:val="0036718C"/>
    <w:rsid w:val="00375003"/>
    <w:rsid w:val="00375C5D"/>
    <w:rsid w:val="0037738A"/>
    <w:rsid w:val="0038513B"/>
    <w:rsid w:val="003865F8"/>
    <w:rsid w:val="003875CB"/>
    <w:rsid w:val="00392136"/>
    <w:rsid w:val="00392824"/>
    <w:rsid w:val="0039584B"/>
    <w:rsid w:val="00395DDA"/>
    <w:rsid w:val="003A4CEC"/>
    <w:rsid w:val="003A6C0D"/>
    <w:rsid w:val="003A7ED6"/>
    <w:rsid w:val="003B0882"/>
    <w:rsid w:val="003B2B4B"/>
    <w:rsid w:val="003B4591"/>
    <w:rsid w:val="003B6815"/>
    <w:rsid w:val="003B6E44"/>
    <w:rsid w:val="003C0745"/>
    <w:rsid w:val="003C0EEE"/>
    <w:rsid w:val="003C2E9A"/>
    <w:rsid w:val="003C7CB8"/>
    <w:rsid w:val="003D002F"/>
    <w:rsid w:val="003D1CCD"/>
    <w:rsid w:val="003D3907"/>
    <w:rsid w:val="003D4204"/>
    <w:rsid w:val="003D4A82"/>
    <w:rsid w:val="003D4E86"/>
    <w:rsid w:val="003D6F7D"/>
    <w:rsid w:val="003E1DC1"/>
    <w:rsid w:val="003E3233"/>
    <w:rsid w:val="003E5987"/>
    <w:rsid w:val="003E6112"/>
    <w:rsid w:val="003E66F1"/>
    <w:rsid w:val="003F0F46"/>
    <w:rsid w:val="003F1605"/>
    <w:rsid w:val="003F294A"/>
    <w:rsid w:val="003F30B5"/>
    <w:rsid w:val="003F41A4"/>
    <w:rsid w:val="003F45FE"/>
    <w:rsid w:val="003F5A31"/>
    <w:rsid w:val="003F6BED"/>
    <w:rsid w:val="003F7807"/>
    <w:rsid w:val="004019C8"/>
    <w:rsid w:val="00401C7C"/>
    <w:rsid w:val="004020D8"/>
    <w:rsid w:val="0041193D"/>
    <w:rsid w:val="00413904"/>
    <w:rsid w:val="0041436B"/>
    <w:rsid w:val="00414583"/>
    <w:rsid w:val="004149AE"/>
    <w:rsid w:val="00417E5D"/>
    <w:rsid w:val="004221EB"/>
    <w:rsid w:val="004262A6"/>
    <w:rsid w:val="00431608"/>
    <w:rsid w:val="00431939"/>
    <w:rsid w:val="004334B4"/>
    <w:rsid w:val="00434F70"/>
    <w:rsid w:val="00436436"/>
    <w:rsid w:val="004403B9"/>
    <w:rsid w:val="004412BD"/>
    <w:rsid w:val="004464AD"/>
    <w:rsid w:val="00446CE6"/>
    <w:rsid w:val="004532B8"/>
    <w:rsid w:val="00454C36"/>
    <w:rsid w:val="004634D4"/>
    <w:rsid w:val="00471264"/>
    <w:rsid w:val="00474619"/>
    <w:rsid w:val="00476DF5"/>
    <w:rsid w:val="00480D4F"/>
    <w:rsid w:val="00485181"/>
    <w:rsid w:val="004902B1"/>
    <w:rsid w:val="004917F2"/>
    <w:rsid w:val="0049403F"/>
    <w:rsid w:val="004A5746"/>
    <w:rsid w:val="004A67F3"/>
    <w:rsid w:val="004B0554"/>
    <w:rsid w:val="004B1562"/>
    <w:rsid w:val="004B4CC7"/>
    <w:rsid w:val="004B68EC"/>
    <w:rsid w:val="004B6C9F"/>
    <w:rsid w:val="004B6CB9"/>
    <w:rsid w:val="004C2EE2"/>
    <w:rsid w:val="004C605C"/>
    <w:rsid w:val="004C6D8F"/>
    <w:rsid w:val="004C7ED6"/>
    <w:rsid w:val="004F096D"/>
    <w:rsid w:val="004F0FB5"/>
    <w:rsid w:val="004F1C64"/>
    <w:rsid w:val="004F2C93"/>
    <w:rsid w:val="004F378B"/>
    <w:rsid w:val="004F3E0E"/>
    <w:rsid w:val="004F669E"/>
    <w:rsid w:val="004F7C74"/>
    <w:rsid w:val="00500205"/>
    <w:rsid w:val="00506948"/>
    <w:rsid w:val="005117DE"/>
    <w:rsid w:val="00513276"/>
    <w:rsid w:val="00520509"/>
    <w:rsid w:val="00523441"/>
    <w:rsid w:val="00523950"/>
    <w:rsid w:val="0052464C"/>
    <w:rsid w:val="0052624C"/>
    <w:rsid w:val="00526FF4"/>
    <w:rsid w:val="00527847"/>
    <w:rsid w:val="00531FBD"/>
    <w:rsid w:val="00532C09"/>
    <w:rsid w:val="0053300B"/>
    <w:rsid w:val="00533EE6"/>
    <w:rsid w:val="00535DF3"/>
    <w:rsid w:val="00537237"/>
    <w:rsid w:val="005401CC"/>
    <w:rsid w:val="00540C4A"/>
    <w:rsid w:val="00540F49"/>
    <w:rsid w:val="00542F74"/>
    <w:rsid w:val="00545659"/>
    <w:rsid w:val="005517BA"/>
    <w:rsid w:val="00552E64"/>
    <w:rsid w:val="0055423B"/>
    <w:rsid w:val="00557F36"/>
    <w:rsid w:val="00563AB0"/>
    <w:rsid w:val="00563BA8"/>
    <w:rsid w:val="005643BA"/>
    <w:rsid w:val="00566CA9"/>
    <w:rsid w:val="0057003A"/>
    <w:rsid w:val="00572E6A"/>
    <w:rsid w:val="00573B68"/>
    <w:rsid w:val="00574B9F"/>
    <w:rsid w:val="00574DE8"/>
    <w:rsid w:val="00580ED8"/>
    <w:rsid w:val="005823D5"/>
    <w:rsid w:val="00583A56"/>
    <w:rsid w:val="00583FE9"/>
    <w:rsid w:val="00586C66"/>
    <w:rsid w:val="00587200"/>
    <w:rsid w:val="00591B2D"/>
    <w:rsid w:val="00591E2B"/>
    <w:rsid w:val="00595145"/>
    <w:rsid w:val="005953A9"/>
    <w:rsid w:val="00596323"/>
    <w:rsid w:val="00597FC0"/>
    <w:rsid w:val="005A2748"/>
    <w:rsid w:val="005A3DA0"/>
    <w:rsid w:val="005B0741"/>
    <w:rsid w:val="005B4316"/>
    <w:rsid w:val="005B482A"/>
    <w:rsid w:val="005B5E9E"/>
    <w:rsid w:val="005B63D8"/>
    <w:rsid w:val="005B7C4A"/>
    <w:rsid w:val="005C08BF"/>
    <w:rsid w:val="005C4D15"/>
    <w:rsid w:val="005C53A6"/>
    <w:rsid w:val="005C5BF0"/>
    <w:rsid w:val="005C5F90"/>
    <w:rsid w:val="005D0222"/>
    <w:rsid w:val="005D0CB0"/>
    <w:rsid w:val="005D1825"/>
    <w:rsid w:val="005D4488"/>
    <w:rsid w:val="005D53A5"/>
    <w:rsid w:val="005D5883"/>
    <w:rsid w:val="005D66BB"/>
    <w:rsid w:val="005D70EC"/>
    <w:rsid w:val="005E0C59"/>
    <w:rsid w:val="005E14B1"/>
    <w:rsid w:val="005E1B6D"/>
    <w:rsid w:val="005E307F"/>
    <w:rsid w:val="005E3813"/>
    <w:rsid w:val="005F0115"/>
    <w:rsid w:val="005F2BF9"/>
    <w:rsid w:val="005F572A"/>
    <w:rsid w:val="00611D3D"/>
    <w:rsid w:val="00614F89"/>
    <w:rsid w:val="00620210"/>
    <w:rsid w:val="006236F1"/>
    <w:rsid w:val="006308D7"/>
    <w:rsid w:val="00631A73"/>
    <w:rsid w:val="0063458E"/>
    <w:rsid w:val="00642ABF"/>
    <w:rsid w:val="006466BA"/>
    <w:rsid w:val="00653A76"/>
    <w:rsid w:val="00655E3A"/>
    <w:rsid w:val="0065696A"/>
    <w:rsid w:val="006627DA"/>
    <w:rsid w:val="00674469"/>
    <w:rsid w:val="00676DF5"/>
    <w:rsid w:val="00681903"/>
    <w:rsid w:val="0068430A"/>
    <w:rsid w:val="00686A8A"/>
    <w:rsid w:val="0068756A"/>
    <w:rsid w:val="00697D04"/>
    <w:rsid w:val="006A265B"/>
    <w:rsid w:val="006A2C28"/>
    <w:rsid w:val="006A422A"/>
    <w:rsid w:val="006A604E"/>
    <w:rsid w:val="006A61F5"/>
    <w:rsid w:val="006A77D2"/>
    <w:rsid w:val="006B09EC"/>
    <w:rsid w:val="006B68F8"/>
    <w:rsid w:val="006C140C"/>
    <w:rsid w:val="006C229D"/>
    <w:rsid w:val="006C5DA7"/>
    <w:rsid w:val="006C66D7"/>
    <w:rsid w:val="006C6D67"/>
    <w:rsid w:val="006D1CBD"/>
    <w:rsid w:val="006D2DFC"/>
    <w:rsid w:val="006D45B2"/>
    <w:rsid w:val="006D6329"/>
    <w:rsid w:val="006D6882"/>
    <w:rsid w:val="006D6B92"/>
    <w:rsid w:val="006D7B6B"/>
    <w:rsid w:val="006E2087"/>
    <w:rsid w:val="006E23D1"/>
    <w:rsid w:val="006E6E8B"/>
    <w:rsid w:val="006F4B4E"/>
    <w:rsid w:val="006F51F9"/>
    <w:rsid w:val="006F6B12"/>
    <w:rsid w:val="00700DCD"/>
    <w:rsid w:val="007141CA"/>
    <w:rsid w:val="00714AA7"/>
    <w:rsid w:val="00714F42"/>
    <w:rsid w:val="00721E54"/>
    <w:rsid w:val="00723A9A"/>
    <w:rsid w:val="00724622"/>
    <w:rsid w:val="00724C7C"/>
    <w:rsid w:val="00726E0E"/>
    <w:rsid w:val="0073048A"/>
    <w:rsid w:val="007338DB"/>
    <w:rsid w:val="0074094F"/>
    <w:rsid w:val="0074208B"/>
    <w:rsid w:val="00744848"/>
    <w:rsid w:val="007470CB"/>
    <w:rsid w:val="007523C0"/>
    <w:rsid w:val="00752E3C"/>
    <w:rsid w:val="00754B1F"/>
    <w:rsid w:val="00756A20"/>
    <w:rsid w:val="00757404"/>
    <w:rsid w:val="00763050"/>
    <w:rsid w:val="00765FB6"/>
    <w:rsid w:val="00766272"/>
    <w:rsid w:val="00770020"/>
    <w:rsid w:val="00771E15"/>
    <w:rsid w:val="00774D83"/>
    <w:rsid w:val="00775318"/>
    <w:rsid w:val="00775DA5"/>
    <w:rsid w:val="00781DAF"/>
    <w:rsid w:val="00783B6D"/>
    <w:rsid w:val="0078507A"/>
    <w:rsid w:val="00791A5E"/>
    <w:rsid w:val="00792C8A"/>
    <w:rsid w:val="00793BBA"/>
    <w:rsid w:val="00797ECB"/>
    <w:rsid w:val="007A26A7"/>
    <w:rsid w:val="007A3F33"/>
    <w:rsid w:val="007A4FF6"/>
    <w:rsid w:val="007A5C50"/>
    <w:rsid w:val="007A6BFF"/>
    <w:rsid w:val="007B0305"/>
    <w:rsid w:val="007B1ADC"/>
    <w:rsid w:val="007B578E"/>
    <w:rsid w:val="007B6566"/>
    <w:rsid w:val="007C15D8"/>
    <w:rsid w:val="007C25ED"/>
    <w:rsid w:val="007C2D8C"/>
    <w:rsid w:val="007C542E"/>
    <w:rsid w:val="007D04B0"/>
    <w:rsid w:val="007D7617"/>
    <w:rsid w:val="007E2CDB"/>
    <w:rsid w:val="007E3D6D"/>
    <w:rsid w:val="007F0C7C"/>
    <w:rsid w:val="007F0E27"/>
    <w:rsid w:val="007F23AE"/>
    <w:rsid w:val="007F310B"/>
    <w:rsid w:val="007F322C"/>
    <w:rsid w:val="007F6450"/>
    <w:rsid w:val="007F6764"/>
    <w:rsid w:val="007F6C3B"/>
    <w:rsid w:val="007F71DD"/>
    <w:rsid w:val="007F76E0"/>
    <w:rsid w:val="00801892"/>
    <w:rsid w:val="0080531D"/>
    <w:rsid w:val="00806177"/>
    <w:rsid w:val="00812B22"/>
    <w:rsid w:val="008152A6"/>
    <w:rsid w:val="00821939"/>
    <w:rsid w:val="00825407"/>
    <w:rsid w:val="00825DC2"/>
    <w:rsid w:val="0082737D"/>
    <w:rsid w:val="00835C86"/>
    <w:rsid w:val="00840419"/>
    <w:rsid w:val="00841BFC"/>
    <w:rsid w:val="00842497"/>
    <w:rsid w:val="00844B16"/>
    <w:rsid w:val="00844D2F"/>
    <w:rsid w:val="0084549A"/>
    <w:rsid w:val="0084677C"/>
    <w:rsid w:val="0085137A"/>
    <w:rsid w:val="008519C9"/>
    <w:rsid w:val="0085583B"/>
    <w:rsid w:val="0085687F"/>
    <w:rsid w:val="00857C32"/>
    <w:rsid w:val="00861B28"/>
    <w:rsid w:val="00862B77"/>
    <w:rsid w:val="00863C64"/>
    <w:rsid w:val="00865D0F"/>
    <w:rsid w:val="00870B8B"/>
    <w:rsid w:val="0087248E"/>
    <w:rsid w:val="00873692"/>
    <w:rsid w:val="008737E3"/>
    <w:rsid w:val="00880217"/>
    <w:rsid w:val="00880B5F"/>
    <w:rsid w:val="00884BAC"/>
    <w:rsid w:val="00885DB9"/>
    <w:rsid w:val="0088621B"/>
    <w:rsid w:val="0088637D"/>
    <w:rsid w:val="00886A51"/>
    <w:rsid w:val="00886D75"/>
    <w:rsid w:val="00887383"/>
    <w:rsid w:val="0089471F"/>
    <w:rsid w:val="0089547E"/>
    <w:rsid w:val="0089737F"/>
    <w:rsid w:val="008A1592"/>
    <w:rsid w:val="008A1CDA"/>
    <w:rsid w:val="008A2CE1"/>
    <w:rsid w:val="008A46B8"/>
    <w:rsid w:val="008A6FFE"/>
    <w:rsid w:val="008A71DA"/>
    <w:rsid w:val="008A76CC"/>
    <w:rsid w:val="008B1EF6"/>
    <w:rsid w:val="008B2D7E"/>
    <w:rsid w:val="008B36A5"/>
    <w:rsid w:val="008B42D9"/>
    <w:rsid w:val="008B4C2D"/>
    <w:rsid w:val="008B7ED0"/>
    <w:rsid w:val="008C014F"/>
    <w:rsid w:val="008C4063"/>
    <w:rsid w:val="008C61FC"/>
    <w:rsid w:val="008C68B4"/>
    <w:rsid w:val="008C6CAF"/>
    <w:rsid w:val="008C708E"/>
    <w:rsid w:val="008D01E0"/>
    <w:rsid w:val="008D21D7"/>
    <w:rsid w:val="008D3004"/>
    <w:rsid w:val="008D3167"/>
    <w:rsid w:val="008D50A4"/>
    <w:rsid w:val="008D5907"/>
    <w:rsid w:val="008D7A2D"/>
    <w:rsid w:val="008D7A55"/>
    <w:rsid w:val="008E38F6"/>
    <w:rsid w:val="008E6403"/>
    <w:rsid w:val="008E7D7A"/>
    <w:rsid w:val="008E7D9E"/>
    <w:rsid w:val="008F183A"/>
    <w:rsid w:val="008F4BE9"/>
    <w:rsid w:val="00900B5A"/>
    <w:rsid w:val="00900B6F"/>
    <w:rsid w:val="00905811"/>
    <w:rsid w:val="00907EEC"/>
    <w:rsid w:val="009105A0"/>
    <w:rsid w:val="00911032"/>
    <w:rsid w:val="009125E8"/>
    <w:rsid w:val="00916F2C"/>
    <w:rsid w:val="00917676"/>
    <w:rsid w:val="0092190E"/>
    <w:rsid w:val="00925063"/>
    <w:rsid w:val="00925368"/>
    <w:rsid w:val="00925DB9"/>
    <w:rsid w:val="00931CBC"/>
    <w:rsid w:val="00931D49"/>
    <w:rsid w:val="00932234"/>
    <w:rsid w:val="009416AC"/>
    <w:rsid w:val="0094259B"/>
    <w:rsid w:val="00943619"/>
    <w:rsid w:val="00946E41"/>
    <w:rsid w:val="0095220D"/>
    <w:rsid w:val="009542AF"/>
    <w:rsid w:val="00954634"/>
    <w:rsid w:val="00955631"/>
    <w:rsid w:val="00963A9C"/>
    <w:rsid w:val="00964C8F"/>
    <w:rsid w:val="009757BA"/>
    <w:rsid w:val="009765E6"/>
    <w:rsid w:val="00980181"/>
    <w:rsid w:val="0098235B"/>
    <w:rsid w:val="00984121"/>
    <w:rsid w:val="00984629"/>
    <w:rsid w:val="00984EA7"/>
    <w:rsid w:val="00991C69"/>
    <w:rsid w:val="00996505"/>
    <w:rsid w:val="009A26FE"/>
    <w:rsid w:val="009A28A0"/>
    <w:rsid w:val="009A3584"/>
    <w:rsid w:val="009A3C57"/>
    <w:rsid w:val="009A545C"/>
    <w:rsid w:val="009A634F"/>
    <w:rsid w:val="009A7EA9"/>
    <w:rsid w:val="009B0659"/>
    <w:rsid w:val="009B0961"/>
    <w:rsid w:val="009B40E9"/>
    <w:rsid w:val="009B7969"/>
    <w:rsid w:val="009C031E"/>
    <w:rsid w:val="009C2C13"/>
    <w:rsid w:val="009C34DB"/>
    <w:rsid w:val="009C620A"/>
    <w:rsid w:val="009C67A9"/>
    <w:rsid w:val="009D214C"/>
    <w:rsid w:val="009D4AE5"/>
    <w:rsid w:val="009D5D74"/>
    <w:rsid w:val="009D7862"/>
    <w:rsid w:val="009E4970"/>
    <w:rsid w:val="009E6130"/>
    <w:rsid w:val="009F1B43"/>
    <w:rsid w:val="009F232D"/>
    <w:rsid w:val="009F67B5"/>
    <w:rsid w:val="00A01A3B"/>
    <w:rsid w:val="00A02135"/>
    <w:rsid w:val="00A0541E"/>
    <w:rsid w:val="00A0641E"/>
    <w:rsid w:val="00A10239"/>
    <w:rsid w:val="00A10E0D"/>
    <w:rsid w:val="00A127A9"/>
    <w:rsid w:val="00A13C5D"/>
    <w:rsid w:val="00A13E7E"/>
    <w:rsid w:val="00A14332"/>
    <w:rsid w:val="00A1453B"/>
    <w:rsid w:val="00A208D9"/>
    <w:rsid w:val="00A22907"/>
    <w:rsid w:val="00A304D9"/>
    <w:rsid w:val="00A31982"/>
    <w:rsid w:val="00A464CD"/>
    <w:rsid w:val="00A46FF4"/>
    <w:rsid w:val="00A47F10"/>
    <w:rsid w:val="00A505CF"/>
    <w:rsid w:val="00A513A4"/>
    <w:rsid w:val="00A5155B"/>
    <w:rsid w:val="00A517D7"/>
    <w:rsid w:val="00A51842"/>
    <w:rsid w:val="00A54B7C"/>
    <w:rsid w:val="00A62D5D"/>
    <w:rsid w:val="00A64720"/>
    <w:rsid w:val="00A64E13"/>
    <w:rsid w:val="00A66926"/>
    <w:rsid w:val="00A70255"/>
    <w:rsid w:val="00A727AB"/>
    <w:rsid w:val="00A72DEE"/>
    <w:rsid w:val="00A73124"/>
    <w:rsid w:val="00A73C4B"/>
    <w:rsid w:val="00A81AB8"/>
    <w:rsid w:val="00A8330D"/>
    <w:rsid w:val="00A83779"/>
    <w:rsid w:val="00A86930"/>
    <w:rsid w:val="00A87A29"/>
    <w:rsid w:val="00A90D4C"/>
    <w:rsid w:val="00A93FB6"/>
    <w:rsid w:val="00AA2547"/>
    <w:rsid w:val="00AA365D"/>
    <w:rsid w:val="00AA36C0"/>
    <w:rsid w:val="00AA6C18"/>
    <w:rsid w:val="00AB1E76"/>
    <w:rsid w:val="00AB43C3"/>
    <w:rsid w:val="00AB5729"/>
    <w:rsid w:val="00AC63E5"/>
    <w:rsid w:val="00AC6E98"/>
    <w:rsid w:val="00AD25BC"/>
    <w:rsid w:val="00AD45F4"/>
    <w:rsid w:val="00AD57C1"/>
    <w:rsid w:val="00AD64C6"/>
    <w:rsid w:val="00AD6C48"/>
    <w:rsid w:val="00AE29F0"/>
    <w:rsid w:val="00AE452C"/>
    <w:rsid w:val="00AE558D"/>
    <w:rsid w:val="00AE66D3"/>
    <w:rsid w:val="00AE7AED"/>
    <w:rsid w:val="00AF2662"/>
    <w:rsid w:val="00AF301F"/>
    <w:rsid w:val="00AF73CF"/>
    <w:rsid w:val="00B005E0"/>
    <w:rsid w:val="00B00BA9"/>
    <w:rsid w:val="00B01DE5"/>
    <w:rsid w:val="00B02166"/>
    <w:rsid w:val="00B04487"/>
    <w:rsid w:val="00B13CC3"/>
    <w:rsid w:val="00B225A8"/>
    <w:rsid w:val="00B22FE2"/>
    <w:rsid w:val="00B25589"/>
    <w:rsid w:val="00B25E52"/>
    <w:rsid w:val="00B27070"/>
    <w:rsid w:val="00B34401"/>
    <w:rsid w:val="00B35676"/>
    <w:rsid w:val="00B362DD"/>
    <w:rsid w:val="00B364BF"/>
    <w:rsid w:val="00B36FB3"/>
    <w:rsid w:val="00B420CF"/>
    <w:rsid w:val="00B4339C"/>
    <w:rsid w:val="00B45D8A"/>
    <w:rsid w:val="00B50C7E"/>
    <w:rsid w:val="00B50E75"/>
    <w:rsid w:val="00B50FEA"/>
    <w:rsid w:val="00B51E10"/>
    <w:rsid w:val="00B539E0"/>
    <w:rsid w:val="00B552DC"/>
    <w:rsid w:val="00B55E02"/>
    <w:rsid w:val="00B630CB"/>
    <w:rsid w:val="00B64CD3"/>
    <w:rsid w:val="00B70624"/>
    <w:rsid w:val="00B7129C"/>
    <w:rsid w:val="00B734D5"/>
    <w:rsid w:val="00B74F25"/>
    <w:rsid w:val="00B75D20"/>
    <w:rsid w:val="00B77B27"/>
    <w:rsid w:val="00B80EB9"/>
    <w:rsid w:val="00B8157B"/>
    <w:rsid w:val="00B85A69"/>
    <w:rsid w:val="00B90A99"/>
    <w:rsid w:val="00B92AEC"/>
    <w:rsid w:val="00B96583"/>
    <w:rsid w:val="00B973FE"/>
    <w:rsid w:val="00B97D77"/>
    <w:rsid w:val="00B97FE7"/>
    <w:rsid w:val="00BA0A73"/>
    <w:rsid w:val="00BA1D4D"/>
    <w:rsid w:val="00BA24FC"/>
    <w:rsid w:val="00BA61B0"/>
    <w:rsid w:val="00BB12C2"/>
    <w:rsid w:val="00BB1623"/>
    <w:rsid w:val="00BB16B2"/>
    <w:rsid w:val="00BB20DC"/>
    <w:rsid w:val="00BB72C7"/>
    <w:rsid w:val="00BC663E"/>
    <w:rsid w:val="00BD04CE"/>
    <w:rsid w:val="00BD2029"/>
    <w:rsid w:val="00BD3307"/>
    <w:rsid w:val="00BD4926"/>
    <w:rsid w:val="00BD4FBD"/>
    <w:rsid w:val="00BD7394"/>
    <w:rsid w:val="00BE0E3D"/>
    <w:rsid w:val="00BE2221"/>
    <w:rsid w:val="00BE306B"/>
    <w:rsid w:val="00BE36A2"/>
    <w:rsid w:val="00BE4E0F"/>
    <w:rsid w:val="00BE4EAB"/>
    <w:rsid w:val="00BE5265"/>
    <w:rsid w:val="00BF0EAD"/>
    <w:rsid w:val="00BF1C73"/>
    <w:rsid w:val="00BF248A"/>
    <w:rsid w:val="00BF2579"/>
    <w:rsid w:val="00BF5D96"/>
    <w:rsid w:val="00C03837"/>
    <w:rsid w:val="00C04A77"/>
    <w:rsid w:val="00C055C1"/>
    <w:rsid w:val="00C07D81"/>
    <w:rsid w:val="00C11324"/>
    <w:rsid w:val="00C13E31"/>
    <w:rsid w:val="00C14E27"/>
    <w:rsid w:val="00C15089"/>
    <w:rsid w:val="00C15193"/>
    <w:rsid w:val="00C23F0F"/>
    <w:rsid w:val="00C24253"/>
    <w:rsid w:val="00C264D1"/>
    <w:rsid w:val="00C27132"/>
    <w:rsid w:val="00C30898"/>
    <w:rsid w:val="00C31B42"/>
    <w:rsid w:val="00C43739"/>
    <w:rsid w:val="00C449C9"/>
    <w:rsid w:val="00C46309"/>
    <w:rsid w:val="00C46F9F"/>
    <w:rsid w:val="00C476B7"/>
    <w:rsid w:val="00C50095"/>
    <w:rsid w:val="00C53127"/>
    <w:rsid w:val="00C60049"/>
    <w:rsid w:val="00C60747"/>
    <w:rsid w:val="00C61835"/>
    <w:rsid w:val="00C6259C"/>
    <w:rsid w:val="00C6263C"/>
    <w:rsid w:val="00C643D5"/>
    <w:rsid w:val="00C66541"/>
    <w:rsid w:val="00C667D7"/>
    <w:rsid w:val="00C66BC5"/>
    <w:rsid w:val="00C67492"/>
    <w:rsid w:val="00C70031"/>
    <w:rsid w:val="00C750A5"/>
    <w:rsid w:val="00C80590"/>
    <w:rsid w:val="00C814F2"/>
    <w:rsid w:val="00C817AD"/>
    <w:rsid w:val="00C821BB"/>
    <w:rsid w:val="00C86A6F"/>
    <w:rsid w:val="00C92D08"/>
    <w:rsid w:val="00C9451A"/>
    <w:rsid w:val="00CA0AED"/>
    <w:rsid w:val="00CA18B6"/>
    <w:rsid w:val="00CA5F93"/>
    <w:rsid w:val="00CB408B"/>
    <w:rsid w:val="00CB6752"/>
    <w:rsid w:val="00CB6B7A"/>
    <w:rsid w:val="00CB6D53"/>
    <w:rsid w:val="00CC5124"/>
    <w:rsid w:val="00CC62C2"/>
    <w:rsid w:val="00CC70F8"/>
    <w:rsid w:val="00CD0D21"/>
    <w:rsid w:val="00CD163F"/>
    <w:rsid w:val="00CD1685"/>
    <w:rsid w:val="00CD7C99"/>
    <w:rsid w:val="00CE0F4B"/>
    <w:rsid w:val="00CE30BD"/>
    <w:rsid w:val="00CF0F3C"/>
    <w:rsid w:val="00CF1335"/>
    <w:rsid w:val="00CF1EC0"/>
    <w:rsid w:val="00CF76BA"/>
    <w:rsid w:val="00D00181"/>
    <w:rsid w:val="00D02815"/>
    <w:rsid w:val="00D0346D"/>
    <w:rsid w:val="00D05618"/>
    <w:rsid w:val="00D07486"/>
    <w:rsid w:val="00D07767"/>
    <w:rsid w:val="00D12A8C"/>
    <w:rsid w:val="00D12BD0"/>
    <w:rsid w:val="00D14F87"/>
    <w:rsid w:val="00D170ED"/>
    <w:rsid w:val="00D34DC2"/>
    <w:rsid w:val="00D375AB"/>
    <w:rsid w:val="00D44B49"/>
    <w:rsid w:val="00D4531D"/>
    <w:rsid w:val="00D51BE2"/>
    <w:rsid w:val="00D52BFD"/>
    <w:rsid w:val="00D53228"/>
    <w:rsid w:val="00D56744"/>
    <w:rsid w:val="00D56A9A"/>
    <w:rsid w:val="00D604C2"/>
    <w:rsid w:val="00D62E8E"/>
    <w:rsid w:val="00D638C9"/>
    <w:rsid w:val="00D63FCA"/>
    <w:rsid w:val="00D66C92"/>
    <w:rsid w:val="00D676B5"/>
    <w:rsid w:val="00D8385E"/>
    <w:rsid w:val="00D8527E"/>
    <w:rsid w:val="00D85C02"/>
    <w:rsid w:val="00D93053"/>
    <w:rsid w:val="00DA09A8"/>
    <w:rsid w:val="00DA534D"/>
    <w:rsid w:val="00DA70D7"/>
    <w:rsid w:val="00DB0462"/>
    <w:rsid w:val="00DB0B4A"/>
    <w:rsid w:val="00DB3F4D"/>
    <w:rsid w:val="00DB4D27"/>
    <w:rsid w:val="00DB7098"/>
    <w:rsid w:val="00DB76C9"/>
    <w:rsid w:val="00DC35FC"/>
    <w:rsid w:val="00DC3DA6"/>
    <w:rsid w:val="00DC6B19"/>
    <w:rsid w:val="00DC7426"/>
    <w:rsid w:val="00DC76B9"/>
    <w:rsid w:val="00DD0AD1"/>
    <w:rsid w:val="00DD3EB1"/>
    <w:rsid w:val="00DD647D"/>
    <w:rsid w:val="00DD6B0C"/>
    <w:rsid w:val="00DE01F3"/>
    <w:rsid w:val="00DE0CD4"/>
    <w:rsid w:val="00DE3664"/>
    <w:rsid w:val="00DE4D9A"/>
    <w:rsid w:val="00DE73C9"/>
    <w:rsid w:val="00DE79C6"/>
    <w:rsid w:val="00DF16DF"/>
    <w:rsid w:val="00DF1B1A"/>
    <w:rsid w:val="00DF266E"/>
    <w:rsid w:val="00DF2EBF"/>
    <w:rsid w:val="00DF30DF"/>
    <w:rsid w:val="00DF42CB"/>
    <w:rsid w:val="00DF5B72"/>
    <w:rsid w:val="00E00284"/>
    <w:rsid w:val="00E01C7A"/>
    <w:rsid w:val="00E020FC"/>
    <w:rsid w:val="00E029AF"/>
    <w:rsid w:val="00E03AE9"/>
    <w:rsid w:val="00E07E85"/>
    <w:rsid w:val="00E10048"/>
    <w:rsid w:val="00E13977"/>
    <w:rsid w:val="00E14970"/>
    <w:rsid w:val="00E164E0"/>
    <w:rsid w:val="00E21136"/>
    <w:rsid w:val="00E2193A"/>
    <w:rsid w:val="00E21ECB"/>
    <w:rsid w:val="00E22C50"/>
    <w:rsid w:val="00E24AA0"/>
    <w:rsid w:val="00E25C61"/>
    <w:rsid w:val="00E32AC6"/>
    <w:rsid w:val="00E3391E"/>
    <w:rsid w:val="00E33C49"/>
    <w:rsid w:val="00E35BF7"/>
    <w:rsid w:val="00E40807"/>
    <w:rsid w:val="00E40BB6"/>
    <w:rsid w:val="00E413A6"/>
    <w:rsid w:val="00E417D8"/>
    <w:rsid w:val="00E419E0"/>
    <w:rsid w:val="00E43046"/>
    <w:rsid w:val="00E44C81"/>
    <w:rsid w:val="00E4768B"/>
    <w:rsid w:val="00E50A64"/>
    <w:rsid w:val="00E522D5"/>
    <w:rsid w:val="00E52870"/>
    <w:rsid w:val="00E55EE9"/>
    <w:rsid w:val="00E5668E"/>
    <w:rsid w:val="00E60561"/>
    <w:rsid w:val="00E62DE3"/>
    <w:rsid w:val="00E63BEE"/>
    <w:rsid w:val="00E662B1"/>
    <w:rsid w:val="00E72935"/>
    <w:rsid w:val="00E74D56"/>
    <w:rsid w:val="00E74D6E"/>
    <w:rsid w:val="00E74F5B"/>
    <w:rsid w:val="00E85EFB"/>
    <w:rsid w:val="00E90763"/>
    <w:rsid w:val="00E922F5"/>
    <w:rsid w:val="00E946EC"/>
    <w:rsid w:val="00E964BC"/>
    <w:rsid w:val="00EA2641"/>
    <w:rsid w:val="00EA2718"/>
    <w:rsid w:val="00EA46E0"/>
    <w:rsid w:val="00EB5489"/>
    <w:rsid w:val="00EB6123"/>
    <w:rsid w:val="00EB6793"/>
    <w:rsid w:val="00EB7FED"/>
    <w:rsid w:val="00ED1976"/>
    <w:rsid w:val="00ED3CC0"/>
    <w:rsid w:val="00ED619F"/>
    <w:rsid w:val="00EE1915"/>
    <w:rsid w:val="00EE3B51"/>
    <w:rsid w:val="00EE4A1B"/>
    <w:rsid w:val="00EF3346"/>
    <w:rsid w:val="00EF3564"/>
    <w:rsid w:val="00EF381F"/>
    <w:rsid w:val="00F0499D"/>
    <w:rsid w:val="00F04C3B"/>
    <w:rsid w:val="00F07F17"/>
    <w:rsid w:val="00F13056"/>
    <w:rsid w:val="00F13A07"/>
    <w:rsid w:val="00F16966"/>
    <w:rsid w:val="00F24F27"/>
    <w:rsid w:val="00F25636"/>
    <w:rsid w:val="00F26E87"/>
    <w:rsid w:val="00F27590"/>
    <w:rsid w:val="00F321E5"/>
    <w:rsid w:val="00F37E9D"/>
    <w:rsid w:val="00F40842"/>
    <w:rsid w:val="00F422F9"/>
    <w:rsid w:val="00F42A31"/>
    <w:rsid w:val="00F42C7E"/>
    <w:rsid w:val="00F442C6"/>
    <w:rsid w:val="00F443E7"/>
    <w:rsid w:val="00F44591"/>
    <w:rsid w:val="00F46796"/>
    <w:rsid w:val="00F46BD3"/>
    <w:rsid w:val="00F52127"/>
    <w:rsid w:val="00F564B0"/>
    <w:rsid w:val="00F63FAA"/>
    <w:rsid w:val="00F673BB"/>
    <w:rsid w:val="00F677ED"/>
    <w:rsid w:val="00F70036"/>
    <w:rsid w:val="00F721C3"/>
    <w:rsid w:val="00F72692"/>
    <w:rsid w:val="00F7572D"/>
    <w:rsid w:val="00F75BBD"/>
    <w:rsid w:val="00F7632A"/>
    <w:rsid w:val="00F7664A"/>
    <w:rsid w:val="00F80165"/>
    <w:rsid w:val="00F82559"/>
    <w:rsid w:val="00F91A01"/>
    <w:rsid w:val="00F93552"/>
    <w:rsid w:val="00F955F8"/>
    <w:rsid w:val="00F96C34"/>
    <w:rsid w:val="00F9769F"/>
    <w:rsid w:val="00FA4392"/>
    <w:rsid w:val="00FA4AAB"/>
    <w:rsid w:val="00FB0041"/>
    <w:rsid w:val="00FB04E7"/>
    <w:rsid w:val="00FB242B"/>
    <w:rsid w:val="00FB3352"/>
    <w:rsid w:val="00FB688A"/>
    <w:rsid w:val="00FC2DEE"/>
    <w:rsid w:val="00FC5FA9"/>
    <w:rsid w:val="00FC786E"/>
    <w:rsid w:val="00FD6352"/>
    <w:rsid w:val="00FD67FC"/>
    <w:rsid w:val="00FE3B59"/>
    <w:rsid w:val="00FE3E95"/>
    <w:rsid w:val="00FE4CCE"/>
    <w:rsid w:val="00FE6B95"/>
    <w:rsid w:val="00FE7EF8"/>
    <w:rsid w:val="00FF1A89"/>
    <w:rsid w:val="00FF1D70"/>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rules v:ext="edit">
        <o:r id="V:Rule3" type="connector" idref="#AutoShape 21"/>
        <o:r id="V:Rule4"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BF"/>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E40BB6"/>
    <w:pPr>
      <w:keepNext/>
      <w:spacing w:before="240" w:after="60"/>
      <w:outlineLvl w:val="2"/>
    </w:pPr>
    <w:rPr>
      <w:rFonts w:ascii="Cambria" w:hAnsi="Cambria"/>
      <w:b/>
      <w:bCs/>
      <w:sz w:val="26"/>
      <w:szCs w:val="26"/>
    </w:rPr>
  </w:style>
  <w:style w:type="paragraph" w:styleId="4">
    <w:name w:val="heading 4"/>
    <w:basedOn w:val="a"/>
    <w:next w:val="a"/>
    <w:link w:val="40"/>
    <w:qFormat/>
    <w:rsid w:val="00106924"/>
    <w:pPr>
      <w:keepNext/>
      <w:keepLines/>
      <w:spacing w:before="200"/>
      <w:outlineLvl w:val="3"/>
    </w:pPr>
    <w:rPr>
      <w:rFonts w:ascii="Cambria" w:hAnsi="Cambria"/>
      <w:b/>
      <w:bCs/>
      <w:i/>
      <w:iCs/>
      <w:color w:val="4F81BD"/>
    </w:rPr>
  </w:style>
  <w:style w:type="paragraph" w:styleId="5">
    <w:name w:val="heading 5"/>
    <w:basedOn w:val="a"/>
    <w:next w:val="a"/>
    <w:link w:val="50"/>
    <w:qFormat/>
    <w:rsid w:val="00106924"/>
    <w:pPr>
      <w:keepNext/>
      <w:keepLines/>
      <w:spacing w:before="200"/>
      <w:outlineLvl w:val="4"/>
    </w:pPr>
    <w:rPr>
      <w:rFonts w:ascii="Cambria" w:hAnsi="Cambria"/>
      <w:color w:val="243F60"/>
    </w:rPr>
  </w:style>
  <w:style w:type="paragraph" w:styleId="6">
    <w:name w:val="heading 6"/>
    <w:basedOn w:val="a"/>
    <w:next w:val="a"/>
    <w:link w:val="60"/>
    <w:qFormat/>
    <w:rsid w:val="00106924"/>
    <w:pPr>
      <w:keepNext/>
      <w:keepLines/>
      <w:spacing w:before="200"/>
      <w:outlineLvl w:val="5"/>
    </w:pPr>
    <w:rPr>
      <w:rFonts w:ascii="Cambria" w:hAnsi="Cambria"/>
      <w:i/>
      <w:iCs/>
      <w:color w:val="243F60"/>
    </w:rPr>
  </w:style>
  <w:style w:type="paragraph" w:styleId="7">
    <w:name w:val="heading 7"/>
    <w:basedOn w:val="a"/>
    <w:next w:val="a"/>
    <w:link w:val="70"/>
    <w:qFormat/>
    <w:rsid w:val="00106924"/>
    <w:pPr>
      <w:keepNext/>
      <w:keepLines/>
      <w:spacing w:before="200"/>
      <w:outlineLvl w:val="6"/>
    </w:pPr>
    <w:rPr>
      <w:rFonts w:ascii="Cambria" w:hAnsi="Cambria"/>
      <w:i/>
      <w:iCs/>
      <w:color w:val="404040"/>
    </w:rPr>
  </w:style>
  <w:style w:type="paragraph" w:styleId="8">
    <w:name w:val="heading 8"/>
    <w:basedOn w:val="a"/>
    <w:next w:val="a"/>
    <w:link w:val="80"/>
    <w:qFormat/>
    <w:rsid w:val="00106924"/>
    <w:pPr>
      <w:keepNext/>
      <w:keepLines/>
      <w:spacing w:before="200"/>
      <w:outlineLvl w:val="7"/>
    </w:pPr>
    <w:rPr>
      <w:rFonts w:ascii="Cambria" w:hAnsi="Cambria"/>
      <w:color w:val="404040"/>
      <w:sz w:val="20"/>
      <w:szCs w:val="20"/>
    </w:rPr>
  </w:style>
  <w:style w:type="paragraph" w:styleId="9">
    <w:name w:val="heading 9"/>
    <w:basedOn w:val="a"/>
    <w:next w:val="a"/>
    <w:link w:val="90"/>
    <w:qFormat/>
    <w:rsid w:val="0010692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qFormat/>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3">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iPriority w:val="99"/>
    <w:unhideWhenUsed/>
    <w:qFormat/>
    <w:rsid w:val="00513276"/>
    <w:pPr>
      <w:spacing w:before="100" w:beforeAutospacing="1" w:after="119"/>
    </w:pPr>
  </w:style>
  <w:style w:type="character" w:customStyle="1" w:styleId="31">
    <w:name w:val="Заголовок 3 Знак"/>
    <w:link w:val="30"/>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aliases w:val="body text,Основной текст Знак1,Основной текст Знак Знак,Основной текст отчета"/>
    <w:basedOn w:val="a"/>
    <w:link w:val="aff2"/>
    <w:rsid w:val="000F42A9"/>
    <w:pPr>
      <w:jc w:val="both"/>
    </w:pPr>
    <w:rPr>
      <w:sz w:val="28"/>
    </w:rPr>
  </w:style>
  <w:style w:type="character" w:customStyle="1" w:styleId="aff2">
    <w:name w:val="Основной текст Знак"/>
    <w:aliases w:val="body text Знак1,Основной текст Знак1 Знак1,Основной текст Знак Знак Знак1,Основной текст отчета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locked/>
    <w:rsid w:val="00954634"/>
    <w:rPr>
      <w:rFonts w:ascii="Calibri" w:eastAsia="Calibri" w:hAnsi="Calibri"/>
      <w:sz w:val="22"/>
      <w:szCs w:val="22"/>
      <w:lang w:eastAsia="en-US"/>
    </w:rPr>
  </w:style>
  <w:style w:type="paragraph" w:customStyle="1" w:styleId="15">
    <w:name w:val="Без интервала1"/>
    <w:aliases w:val="No Spacing,основа"/>
    <w:qFormat/>
    <w:rsid w:val="0085687F"/>
    <w:rPr>
      <w:rFonts w:ascii="Calibri" w:eastAsia="Calibri" w:hAnsi="Calibri"/>
      <w:sz w:val="22"/>
      <w:szCs w:val="22"/>
      <w:lang w:eastAsia="en-US"/>
    </w:rPr>
  </w:style>
  <w:style w:type="character" w:styleId="afff">
    <w:name w:val="Hyperlink"/>
    <w:basedOn w:val="a0"/>
    <w:rsid w:val="00E01C7A"/>
    <w:rPr>
      <w:color w:val="0000FF"/>
      <w:u w:val="single"/>
    </w:rPr>
  </w:style>
  <w:style w:type="character" w:customStyle="1" w:styleId="140">
    <w:name w:val="Основной текст + Полужирный14"/>
    <w:aliases w:val="Курсив13"/>
    <w:basedOn w:val="a0"/>
    <w:rsid w:val="00AF2662"/>
    <w:rPr>
      <w:rFonts w:ascii="Times New Roman" w:eastAsia="Calibri" w:hAnsi="Times New Roman" w:cs="Times New Roman"/>
      <w:b/>
      <w:bCs/>
      <w:i/>
      <w:iCs/>
      <w:spacing w:val="0"/>
      <w:sz w:val="22"/>
      <w:szCs w:val="22"/>
      <w:lang w:val="ru-RU" w:eastAsia="en-US" w:bidi="ar-SA"/>
    </w:rPr>
  </w:style>
  <w:style w:type="character" w:styleId="afff0">
    <w:name w:val="Strong"/>
    <w:basedOn w:val="a0"/>
    <w:uiPriority w:val="22"/>
    <w:qFormat/>
    <w:rsid w:val="00AF2662"/>
    <w:rPr>
      <w:b/>
      <w:bCs/>
    </w:rPr>
  </w:style>
  <w:style w:type="character" w:customStyle="1" w:styleId="submenu-table">
    <w:name w:val="submenu-table"/>
    <w:basedOn w:val="a0"/>
    <w:rsid w:val="00AA365D"/>
  </w:style>
  <w:style w:type="character" w:customStyle="1" w:styleId="40">
    <w:name w:val="Заголовок 4 Знак"/>
    <w:basedOn w:val="a0"/>
    <w:link w:val="4"/>
    <w:rsid w:val="00106924"/>
    <w:rPr>
      <w:rFonts w:ascii="Cambria" w:hAnsi="Cambria"/>
      <w:b/>
      <w:bCs/>
      <w:i/>
      <w:iCs/>
      <w:color w:val="4F81BD"/>
      <w:sz w:val="24"/>
      <w:szCs w:val="24"/>
    </w:rPr>
  </w:style>
  <w:style w:type="character" w:customStyle="1" w:styleId="50">
    <w:name w:val="Заголовок 5 Знак"/>
    <w:basedOn w:val="a0"/>
    <w:link w:val="5"/>
    <w:rsid w:val="00106924"/>
    <w:rPr>
      <w:rFonts w:ascii="Cambria" w:hAnsi="Cambria"/>
      <w:color w:val="243F60"/>
      <w:sz w:val="24"/>
      <w:szCs w:val="24"/>
    </w:rPr>
  </w:style>
  <w:style w:type="character" w:customStyle="1" w:styleId="60">
    <w:name w:val="Заголовок 6 Знак"/>
    <w:basedOn w:val="a0"/>
    <w:link w:val="6"/>
    <w:rsid w:val="00106924"/>
    <w:rPr>
      <w:rFonts w:ascii="Cambria" w:hAnsi="Cambria"/>
      <w:i/>
      <w:iCs/>
      <w:color w:val="243F60"/>
      <w:sz w:val="24"/>
      <w:szCs w:val="24"/>
    </w:rPr>
  </w:style>
  <w:style w:type="character" w:customStyle="1" w:styleId="70">
    <w:name w:val="Заголовок 7 Знак"/>
    <w:basedOn w:val="a0"/>
    <w:link w:val="7"/>
    <w:rsid w:val="00106924"/>
    <w:rPr>
      <w:rFonts w:ascii="Cambria" w:hAnsi="Cambria"/>
      <w:i/>
      <w:iCs/>
      <w:color w:val="404040"/>
      <w:sz w:val="24"/>
      <w:szCs w:val="24"/>
    </w:rPr>
  </w:style>
  <w:style w:type="character" w:customStyle="1" w:styleId="80">
    <w:name w:val="Заголовок 8 Знак"/>
    <w:basedOn w:val="a0"/>
    <w:link w:val="8"/>
    <w:rsid w:val="00106924"/>
    <w:rPr>
      <w:rFonts w:ascii="Cambria" w:hAnsi="Cambria"/>
      <w:color w:val="404040"/>
    </w:rPr>
  </w:style>
  <w:style w:type="character" w:customStyle="1" w:styleId="90">
    <w:name w:val="Заголовок 9 Знак"/>
    <w:basedOn w:val="a0"/>
    <w:link w:val="9"/>
    <w:rsid w:val="00106924"/>
    <w:rPr>
      <w:rFonts w:ascii="Cambria" w:hAnsi="Cambria"/>
      <w:i/>
      <w:iCs/>
      <w:color w:val="404040"/>
    </w:rPr>
  </w:style>
  <w:style w:type="character" w:styleId="afff1">
    <w:name w:val="FollowedHyperlink"/>
    <w:basedOn w:val="a0"/>
    <w:rsid w:val="00106924"/>
    <w:rPr>
      <w:color w:val="800080"/>
      <w:u w:val="single"/>
    </w:rPr>
  </w:style>
  <w:style w:type="paragraph" w:customStyle="1" w:styleId="western">
    <w:name w:val="western"/>
    <w:basedOn w:val="a"/>
    <w:rsid w:val="00106924"/>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106924"/>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106924"/>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106924"/>
    <w:rPr>
      <w:color w:val="000000"/>
      <w:sz w:val="20"/>
      <w:szCs w:val="20"/>
    </w:rPr>
  </w:style>
  <w:style w:type="paragraph" w:customStyle="1" w:styleId="sdfootnote-cjk">
    <w:name w:val="sdfootnote-cjk"/>
    <w:basedOn w:val="a"/>
    <w:rsid w:val="00106924"/>
    <w:rPr>
      <w:color w:val="000000"/>
      <w:sz w:val="20"/>
      <w:szCs w:val="20"/>
    </w:rPr>
  </w:style>
  <w:style w:type="paragraph" w:customStyle="1" w:styleId="sdfootnote-ctl">
    <w:name w:val="sdfootnote-ctl"/>
    <w:basedOn w:val="a"/>
    <w:rsid w:val="00106924"/>
    <w:rPr>
      <w:color w:val="000000"/>
      <w:sz w:val="20"/>
      <w:szCs w:val="20"/>
    </w:rPr>
  </w:style>
  <w:style w:type="character" w:customStyle="1" w:styleId="highlighthighlightactive">
    <w:name w:val="highlight highlight_active"/>
    <w:basedOn w:val="a0"/>
    <w:rsid w:val="00106924"/>
  </w:style>
  <w:style w:type="character" w:customStyle="1" w:styleId="dash041e0431044b0447043d044b0439char1">
    <w:name w:val="dash041e0431044b0447043d044b0439char1"/>
    <w:basedOn w:val="a0"/>
    <w:rsid w:val="00106924"/>
  </w:style>
  <w:style w:type="character" w:customStyle="1" w:styleId="apple-converted-space">
    <w:name w:val="apple-converted-space"/>
    <w:basedOn w:val="a0"/>
    <w:rsid w:val="00106924"/>
  </w:style>
  <w:style w:type="character" w:customStyle="1" w:styleId="24">
    <w:name w:val="Основной текст 2 Знак"/>
    <w:basedOn w:val="a0"/>
    <w:link w:val="25"/>
    <w:locked/>
    <w:rsid w:val="00106924"/>
    <w:rPr>
      <w:sz w:val="24"/>
      <w:szCs w:val="24"/>
    </w:rPr>
  </w:style>
  <w:style w:type="paragraph" w:styleId="25">
    <w:name w:val="Body Text 2"/>
    <w:basedOn w:val="a"/>
    <w:link w:val="24"/>
    <w:rsid w:val="00106924"/>
    <w:pPr>
      <w:spacing w:after="120" w:line="480" w:lineRule="auto"/>
    </w:pPr>
  </w:style>
  <w:style w:type="character" w:customStyle="1" w:styleId="210">
    <w:name w:val="Основной текст 2 Знак1"/>
    <w:basedOn w:val="a0"/>
    <w:rsid w:val="00106924"/>
    <w:rPr>
      <w:sz w:val="24"/>
      <w:szCs w:val="24"/>
    </w:rPr>
  </w:style>
  <w:style w:type="character" w:styleId="afff2">
    <w:name w:val="Emphasis"/>
    <w:basedOn w:val="a0"/>
    <w:qFormat/>
    <w:rsid w:val="00106924"/>
    <w:rPr>
      <w:i/>
      <w:iCs/>
    </w:rPr>
  </w:style>
  <w:style w:type="table" w:styleId="afff3">
    <w:name w:val="Table Grid"/>
    <w:basedOn w:val="a1"/>
    <w:uiPriority w:val="59"/>
    <w:rsid w:val="0010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0">
    <w:name w:val="zag11"/>
    <w:basedOn w:val="a0"/>
    <w:rsid w:val="00106924"/>
  </w:style>
  <w:style w:type="paragraph" w:customStyle="1" w:styleId="Default">
    <w:name w:val="Default"/>
    <w:rsid w:val="00106924"/>
    <w:pPr>
      <w:autoSpaceDE w:val="0"/>
      <w:autoSpaceDN w:val="0"/>
      <w:adjustRightInd w:val="0"/>
    </w:pPr>
    <w:rPr>
      <w:color w:val="000000"/>
      <w:sz w:val="24"/>
      <w:szCs w:val="24"/>
    </w:rPr>
  </w:style>
  <w:style w:type="paragraph" w:customStyle="1" w:styleId="afff4">
    <w:name w:val="Знак"/>
    <w:basedOn w:val="a"/>
    <w:rsid w:val="00106924"/>
    <w:pPr>
      <w:spacing w:after="160" w:line="240" w:lineRule="exact"/>
    </w:pPr>
    <w:rPr>
      <w:rFonts w:ascii="Verdana" w:hAnsi="Verdana"/>
      <w:sz w:val="20"/>
      <w:szCs w:val="20"/>
      <w:lang w:val="en-US" w:eastAsia="en-US"/>
    </w:rPr>
  </w:style>
  <w:style w:type="paragraph" w:customStyle="1" w:styleId="16">
    <w:name w:val="Абзац списка1"/>
    <w:basedOn w:val="a"/>
    <w:rsid w:val="00106924"/>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106924"/>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106924"/>
    <w:rPr>
      <w:rFonts w:cs="Times New Roman"/>
      <w:b/>
      <w:sz w:val="28"/>
    </w:rPr>
  </w:style>
  <w:style w:type="character" w:customStyle="1" w:styleId="highlight">
    <w:name w:val="highlight"/>
    <w:basedOn w:val="a0"/>
    <w:rsid w:val="00106924"/>
  </w:style>
  <w:style w:type="paragraph" w:styleId="afff5">
    <w:name w:val="Title"/>
    <w:basedOn w:val="a"/>
    <w:link w:val="afff6"/>
    <w:qFormat/>
    <w:rsid w:val="00106924"/>
    <w:pPr>
      <w:jc w:val="center"/>
    </w:pPr>
    <w:rPr>
      <w:b/>
      <w:i/>
      <w:sz w:val="28"/>
      <w:szCs w:val="20"/>
    </w:rPr>
  </w:style>
  <w:style w:type="character" w:customStyle="1" w:styleId="afff6">
    <w:name w:val="Название Знак"/>
    <w:basedOn w:val="a0"/>
    <w:link w:val="afff5"/>
    <w:rsid w:val="00106924"/>
    <w:rPr>
      <w:b/>
      <w:i/>
      <w:sz w:val="28"/>
    </w:rPr>
  </w:style>
  <w:style w:type="character" w:customStyle="1" w:styleId="1423">
    <w:name w:val="Основной текст (14)23"/>
    <w:basedOn w:val="a0"/>
    <w:rsid w:val="00106924"/>
    <w:rPr>
      <w:rFonts w:ascii="Times New Roman" w:hAnsi="Times New Roman" w:cs="Times New Roman"/>
      <w:b/>
      <w:bCs/>
      <w:spacing w:val="0"/>
      <w:sz w:val="20"/>
      <w:szCs w:val="20"/>
      <w:lang w:bidi="ar-SA"/>
    </w:rPr>
  </w:style>
  <w:style w:type="character" w:customStyle="1" w:styleId="158">
    <w:name w:val="Основной текст (15)8"/>
    <w:basedOn w:val="a0"/>
    <w:rsid w:val="00106924"/>
    <w:rPr>
      <w:rFonts w:ascii="Times New Roman" w:hAnsi="Times New Roman" w:cs="Times New Roman"/>
      <w:i/>
      <w:iCs/>
      <w:spacing w:val="0"/>
      <w:sz w:val="19"/>
      <w:szCs w:val="19"/>
      <w:lang w:bidi="ar-SA"/>
    </w:rPr>
  </w:style>
  <w:style w:type="character" w:customStyle="1" w:styleId="727">
    <w:name w:val="Основной текст (7)27"/>
    <w:basedOn w:val="a0"/>
    <w:rsid w:val="00106924"/>
    <w:rPr>
      <w:rFonts w:ascii="Times New Roman" w:hAnsi="Times New Roman" w:cs="Times New Roman"/>
      <w:spacing w:val="0"/>
      <w:sz w:val="19"/>
      <w:szCs w:val="19"/>
      <w:lang w:bidi="ar-SA"/>
    </w:rPr>
  </w:style>
  <w:style w:type="character" w:customStyle="1" w:styleId="211">
    <w:name w:val="Знак Знак21"/>
    <w:rsid w:val="00106924"/>
    <w:rPr>
      <w:rFonts w:ascii="Cambria" w:hAnsi="Cambria"/>
      <w:b/>
      <w:bCs/>
      <w:color w:val="365F91"/>
      <w:sz w:val="28"/>
      <w:szCs w:val="28"/>
      <w:lang w:val="ru-RU" w:eastAsia="ru-RU" w:bidi="ar-SA"/>
    </w:rPr>
  </w:style>
  <w:style w:type="character" w:customStyle="1" w:styleId="130">
    <w:name w:val="Знак Знак13"/>
    <w:basedOn w:val="a0"/>
    <w:rsid w:val="00106924"/>
    <w:rPr>
      <w:rFonts w:ascii="Cambria" w:hAnsi="Cambria"/>
      <w:b/>
      <w:bCs/>
      <w:color w:val="4F81BD"/>
      <w:sz w:val="24"/>
      <w:szCs w:val="24"/>
      <w:lang w:val="ru-RU" w:eastAsia="ru-RU" w:bidi="ar-SA"/>
    </w:rPr>
  </w:style>
  <w:style w:type="paragraph" w:styleId="afff7">
    <w:name w:val="Body Text Indent"/>
    <w:basedOn w:val="a"/>
    <w:link w:val="afff8"/>
    <w:rsid w:val="00106924"/>
    <w:pPr>
      <w:ind w:left="-360" w:firstLine="706"/>
      <w:jc w:val="both"/>
    </w:pPr>
    <w:rPr>
      <w:sz w:val="28"/>
    </w:rPr>
  </w:style>
  <w:style w:type="character" w:customStyle="1" w:styleId="afff8">
    <w:name w:val="Основной текст с отступом Знак"/>
    <w:basedOn w:val="a0"/>
    <w:link w:val="afff7"/>
    <w:rsid w:val="00106924"/>
    <w:rPr>
      <w:sz w:val="28"/>
      <w:szCs w:val="24"/>
    </w:rPr>
  </w:style>
  <w:style w:type="character" w:customStyle="1" w:styleId="92">
    <w:name w:val="Знак Знак9"/>
    <w:semiHidden/>
    <w:rsid w:val="00106924"/>
    <w:rPr>
      <w:rFonts w:ascii="Tahoma" w:hAnsi="Tahoma" w:cs="Tahoma"/>
      <w:sz w:val="16"/>
      <w:szCs w:val="16"/>
      <w:lang w:val="ru-RU" w:eastAsia="ru-RU" w:bidi="ar-SA"/>
    </w:rPr>
  </w:style>
  <w:style w:type="character" w:customStyle="1" w:styleId="83">
    <w:name w:val="Знак Знак8"/>
    <w:rsid w:val="00106924"/>
    <w:rPr>
      <w:sz w:val="24"/>
      <w:szCs w:val="24"/>
      <w:lang w:val="ru-RU" w:eastAsia="ru-RU" w:bidi="ar-SA"/>
    </w:rPr>
  </w:style>
  <w:style w:type="paragraph" w:styleId="26">
    <w:name w:val="Body Text Indent 2"/>
    <w:basedOn w:val="a"/>
    <w:link w:val="27"/>
    <w:rsid w:val="00106924"/>
    <w:pPr>
      <w:spacing w:after="120" w:line="480" w:lineRule="auto"/>
      <w:ind w:left="283"/>
    </w:pPr>
  </w:style>
  <w:style w:type="character" w:customStyle="1" w:styleId="27">
    <w:name w:val="Основной текст с отступом 2 Знак"/>
    <w:basedOn w:val="a0"/>
    <w:link w:val="26"/>
    <w:rsid w:val="00106924"/>
    <w:rPr>
      <w:sz w:val="24"/>
      <w:szCs w:val="24"/>
    </w:rPr>
  </w:style>
  <w:style w:type="paragraph" w:styleId="3">
    <w:name w:val="Body Text Indent 3"/>
    <w:basedOn w:val="a"/>
    <w:link w:val="35"/>
    <w:rsid w:val="00106924"/>
    <w:pPr>
      <w:numPr>
        <w:numId w:val="61"/>
      </w:numPr>
      <w:tabs>
        <w:tab w:val="clear" w:pos="420"/>
      </w:tabs>
      <w:spacing w:after="120"/>
      <w:ind w:left="283" w:firstLine="0"/>
    </w:pPr>
    <w:rPr>
      <w:sz w:val="16"/>
      <w:szCs w:val="16"/>
    </w:rPr>
  </w:style>
  <w:style w:type="character" w:customStyle="1" w:styleId="35">
    <w:name w:val="Основной текст с отступом 3 Знак"/>
    <w:basedOn w:val="a0"/>
    <w:link w:val="3"/>
    <w:rsid w:val="00106924"/>
    <w:rPr>
      <w:sz w:val="16"/>
      <w:szCs w:val="16"/>
    </w:rPr>
  </w:style>
  <w:style w:type="paragraph" w:styleId="36">
    <w:name w:val="List Bullet 3"/>
    <w:basedOn w:val="a"/>
    <w:autoRedefine/>
    <w:rsid w:val="00106924"/>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rsid w:val="00106924"/>
    <w:rPr>
      <w:rFonts w:ascii="Courier New" w:hAnsi="Courier New"/>
    </w:rPr>
  </w:style>
  <w:style w:type="paragraph" w:styleId="HTML0">
    <w:name w:val="HTML Preformatted"/>
    <w:basedOn w:val="a"/>
    <w:link w:val="HTML"/>
    <w:rsid w:val="0010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106924"/>
    <w:rPr>
      <w:rFonts w:ascii="Consolas" w:hAnsi="Consolas"/>
    </w:rPr>
  </w:style>
  <w:style w:type="paragraph" w:styleId="37">
    <w:name w:val="Body Text 3"/>
    <w:basedOn w:val="a"/>
    <w:link w:val="38"/>
    <w:rsid w:val="00106924"/>
    <w:pPr>
      <w:spacing w:after="120"/>
    </w:pPr>
    <w:rPr>
      <w:sz w:val="16"/>
      <w:szCs w:val="16"/>
    </w:rPr>
  </w:style>
  <w:style w:type="character" w:customStyle="1" w:styleId="38">
    <w:name w:val="Основной текст 3 Знак"/>
    <w:basedOn w:val="a0"/>
    <w:link w:val="37"/>
    <w:rsid w:val="00106924"/>
    <w:rPr>
      <w:sz w:val="16"/>
      <w:szCs w:val="16"/>
      <w:lang w:val="ru-RU"/>
    </w:rPr>
  </w:style>
  <w:style w:type="paragraph" w:customStyle="1" w:styleId="afff9">
    <w:name w:val="Столбик"/>
    <w:basedOn w:val="a"/>
    <w:rsid w:val="00106924"/>
    <w:pPr>
      <w:spacing w:line="264" w:lineRule="auto"/>
      <w:ind w:left="720" w:hanging="360"/>
      <w:jc w:val="both"/>
    </w:pPr>
    <w:rPr>
      <w:szCs w:val="20"/>
    </w:rPr>
  </w:style>
  <w:style w:type="paragraph" w:customStyle="1" w:styleId="FR2">
    <w:name w:val="FR2"/>
    <w:rsid w:val="00106924"/>
    <w:pPr>
      <w:widowControl w:val="0"/>
      <w:autoSpaceDE w:val="0"/>
      <w:autoSpaceDN w:val="0"/>
      <w:adjustRightInd w:val="0"/>
      <w:spacing w:before="260"/>
      <w:ind w:firstLine="280"/>
    </w:pPr>
    <w:rPr>
      <w:rFonts w:ascii="Arial" w:hAnsi="Arial" w:cs="Arial"/>
    </w:rPr>
  </w:style>
  <w:style w:type="character" w:customStyle="1" w:styleId="gbit">
    <w:name w:val="gbit"/>
    <w:basedOn w:val="a0"/>
    <w:rsid w:val="00106924"/>
  </w:style>
  <w:style w:type="character" w:customStyle="1" w:styleId="goog-inline-block">
    <w:name w:val="goog-inline-block"/>
    <w:basedOn w:val="a0"/>
    <w:rsid w:val="00106924"/>
  </w:style>
  <w:style w:type="character" w:customStyle="1" w:styleId="WW8Num6z0">
    <w:name w:val="WW8Num6z0"/>
    <w:rsid w:val="00106924"/>
    <w:rPr>
      <w:rFonts w:ascii="Symbol" w:hAnsi="Symbol"/>
    </w:rPr>
  </w:style>
  <w:style w:type="numbering" w:customStyle="1" w:styleId="17">
    <w:name w:val="Нет списка1"/>
    <w:next w:val="a2"/>
    <w:semiHidden/>
    <w:unhideWhenUsed/>
    <w:rsid w:val="00106924"/>
  </w:style>
  <w:style w:type="numbering" w:customStyle="1" w:styleId="110">
    <w:name w:val="Нет списка11"/>
    <w:next w:val="a2"/>
    <w:semiHidden/>
    <w:unhideWhenUsed/>
    <w:rsid w:val="00106924"/>
  </w:style>
  <w:style w:type="paragraph" w:customStyle="1" w:styleId="book">
    <w:name w:val="book"/>
    <w:basedOn w:val="a"/>
    <w:rsid w:val="00106924"/>
    <w:pPr>
      <w:spacing w:before="100" w:beforeAutospacing="1" w:after="100" w:afterAutospacing="1"/>
    </w:pPr>
  </w:style>
  <w:style w:type="character" w:customStyle="1" w:styleId="titlemain2">
    <w:name w:val="titlemain2"/>
    <w:basedOn w:val="a0"/>
    <w:rsid w:val="00106924"/>
  </w:style>
  <w:style w:type="paragraph" w:customStyle="1" w:styleId="titlemain21">
    <w:name w:val="titlemain21"/>
    <w:basedOn w:val="a"/>
    <w:rsid w:val="00106924"/>
    <w:pPr>
      <w:spacing w:before="100" w:beforeAutospacing="1" w:after="100" w:afterAutospacing="1"/>
    </w:pPr>
  </w:style>
  <w:style w:type="paragraph" w:customStyle="1" w:styleId="c1">
    <w:name w:val="c1"/>
    <w:basedOn w:val="a"/>
    <w:rsid w:val="00106924"/>
    <w:pPr>
      <w:spacing w:before="100" w:beforeAutospacing="1" w:after="100" w:afterAutospacing="1"/>
    </w:pPr>
  </w:style>
  <w:style w:type="character" w:customStyle="1" w:styleId="c10">
    <w:name w:val="c10"/>
    <w:basedOn w:val="a0"/>
    <w:rsid w:val="00106924"/>
  </w:style>
  <w:style w:type="character" w:customStyle="1" w:styleId="c11">
    <w:name w:val="c11"/>
    <w:basedOn w:val="a0"/>
    <w:rsid w:val="00106924"/>
  </w:style>
  <w:style w:type="character" w:customStyle="1" w:styleId="c17">
    <w:name w:val="c17"/>
    <w:basedOn w:val="a0"/>
    <w:rsid w:val="00106924"/>
  </w:style>
  <w:style w:type="character" w:customStyle="1" w:styleId="c2">
    <w:name w:val="c2"/>
    <w:basedOn w:val="a0"/>
    <w:rsid w:val="00106924"/>
  </w:style>
  <w:style w:type="paragraph" w:customStyle="1" w:styleId="msonormalcxspmiddle">
    <w:name w:val="msonormalcxspmiddle"/>
    <w:basedOn w:val="a"/>
    <w:rsid w:val="00106924"/>
    <w:pPr>
      <w:spacing w:before="100" w:beforeAutospacing="1" w:after="100" w:afterAutospacing="1"/>
    </w:pPr>
  </w:style>
  <w:style w:type="paragraph" w:customStyle="1" w:styleId="Style5">
    <w:name w:val="Style5"/>
    <w:basedOn w:val="a"/>
    <w:rsid w:val="00106924"/>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106924"/>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106924"/>
    <w:rPr>
      <w:rFonts w:ascii="Times New Roman" w:hAnsi="Times New Roman" w:cs="Times New Roman"/>
      <w:sz w:val="18"/>
      <w:szCs w:val="18"/>
    </w:rPr>
  </w:style>
  <w:style w:type="character" w:customStyle="1" w:styleId="FontStyle17">
    <w:name w:val="Font Style17"/>
    <w:basedOn w:val="a0"/>
    <w:rsid w:val="00106924"/>
    <w:rPr>
      <w:rFonts w:ascii="Times New Roman" w:hAnsi="Times New Roman" w:cs="Times New Roman"/>
      <w:b/>
      <w:bCs/>
      <w:sz w:val="18"/>
      <w:szCs w:val="18"/>
    </w:rPr>
  </w:style>
  <w:style w:type="paragraph" w:customStyle="1" w:styleId="39">
    <w:name w:val="Заголовок 3+"/>
    <w:basedOn w:val="a"/>
    <w:rsid w:val="00106924"/>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
    <w:rsid w:val="00106924"/>
    <w:pPr>
      <w:suppressAutoHyphens/>
      <w:spacing w:before="280" w:after="280"/>
    </w:pPr>
    <w:rPr>
      <w:rFonts w:ascii="Tahoma" w:hAnsi="Tahoma" w:cs="Tahoma"/>
      <w:sz w:val="20"/>
      <w:szCs w:val="20"/>
      <w:lang w:eastAsia="ar-SA"/>
    </w:rPr>
  </w:style>
  <w:style w:type="character" w:customStyle="1" w:styleId="style60">
    <w:name w:val="style6"/>
    <w:basedOn w:val="a0"/>
    <w:rsid w:val="00106924"/>
  </w:style>
  <w:style w:type="paragraph" w:customStyle="1" w:styleId="afffa">
    <w:name w:val="А ОСН ТЕКСТ"/>
    <w:basedOn w:val="a"/>
    <w:link w:val="afffb"/>
    <w:rsid w:val="00106924"/>
    <w:pPr>
      <w:spacing w:line="360" w:lineRule="auto"/>
      <w:ind w:firstLine="454"/>
      <w:jc w:val="both"/>
    </w:pPr>
    <w:rPr>
      <w:rFonts w:eastAsia="Arial Unicode MS"/>
      <w:color w:val="000000"/>
      <w:sz w:val="28"/>
      <w:szCs w:val="28"/>
    </w:rPr>
  </w:style>
  <w:style w:type="character" w:customStyle="1" w:styleId="afffb">
    <w:name w:val="А ОСН ТЕКСТ Знак"/>
    <w:basedOn w:val="a0"/>
    <w:link w:val="afffa"/>
    <w:rsid w:val="00106924"/>
    <w:rPr>
      <w:rFonts w:eastAsia="Arial Unicode MS"/>
      <w:color w:val="000000"/>
      <w:sz w:val="28"/>
      <w:szCs w:val="28"/>
    </w:rPr>
  </w:style>
  <w:style w:type="character" w:customStyle="1" w:styleId="212">
    <w:name w:val="Основной текст + Полужирный21"/>
    <w:basedOn w:val="aff2"/>
    <w:rsid w:val="00106924"/>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2"/>
    <w:rsid w:val="00106924"/>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2"/>
    <w:rsid w:val="00106924"/>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2"/>
    <w:rsid w:val="00106924"/>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2"/>
    <w:rsid w:val="00106924"/>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2"/>
    <w:semiHidden/>
    <w:rsid w:val="00106924"/>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2"/>
    <w:semiHidden/>
    <w:rsid w:val="00106924"/>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2"/>
    <w:rsid w:val="00106924"/>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2"/>
    <w:rsid w:val="00106924"/>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0"/>
    <w:link w:val="1210"/>
    <w:semiHidden/>
    <w:rsid w:val="00106924"/>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106924"/>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2"/>
    <w:rsid w:val="00106924"/>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2"/>
    <w:rsid w:val="00106924"/>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106924"/>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2"/>
    <w:rsid w:val="00106924"/>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0"/>
    <w:rsid w:val="00106924"/>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106924"/>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2"/>
    <w:rsid w:val="00106924"/>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2"/>
    <w:rsid w:val="00106924"/>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2"/>
    <w:rsid w:val="00106924"/>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0"/>
    <w:rsid w:val="00106924"/>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2"/>
    <w:rsid w:val="00106924"/>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2"/>
    <w:rsid w:val="00106924"/>
    <w:rPr>
      <w:rFonts w:ascii="Times New Roman" w:eastAsia="Calibri" w:hAnsi="Times New Roman" w:cs="Times New Roman"/>
      <w:i/>
      <w:iCs/>
      <w:spacing w:val="0"/>
      <w:sz w:val="22"/>
      <w:szCs w:val="22"/>
      <w:lang w:val="ru-RU" w:eastAsia="en-US" w:bidi="ar-SA"/>
    </w:rPr>
  </w:style>
  <w:style w:type="character" w:customStyle="1" w:styleId="afffc">
    <w:name w:val="Сноска_"/>
    <w:basedOn w:val="a0"/>
    <w:semiHidden/>
    <w:rsid w:val="00106924"/>
    <w:rPr>
      <w:sz w:val="16"/>
      <w:szCs w:val="16"/>
      <w:shd w:val="clear" w:color="auto" w:fill="FFFFFF"/>
    </w:rPr>
  </w:style>
  <w:style w:type="character" w:customStyle="1" w:styleId="2b">
    <w:name w:val="Сноска2"/>
    <w:basedOn w:val="afffc"/>
    <w:rsid w:val="00106924"/>
    <w:rPr>
      <w:rFonts w:ascii="Times New Roman" w:hAnsi="Times New Roman" w:cs="Times New Roman"/>
      <w:spacing w:val="0"/>
      <w:sz w:val="18"/>
      <w:szCs w:val="18"/>
      <w:shd w:val="clear" w:color="auto" w:fill="FFFFFF"/>
    </w:rPr>
  </w:style>
  <w:style w:type="character" w:customStyle="1" w:styleId="1418">
    <w:name w:val="Основной текст (14)18"/>
    <w:basedOn w:val="a0"/>
    <w:rsid w:val="00106924"/>
    <w:rPr>
      <w:rFonts w:ascii="Times New Roman" w:hAnsi="Times New Roman" w:cs="Times New Roman"/>
      <w:b/>
      <w:bCs/>
      <w:spacing w:val="0"/>
      <w:sz w:val="20"/>
      <w:szCs w:val="20"/>
      <w:lang w:bidi="ar-SA"/>
    </w:rPr>
  </w:style>
  <w:style w:type="character" w:customStyle="1" w:styleId="722">
    <w:name w:val="Основной текст (7)22"/>
    <w:basedOn w:val="a0"/>
    <w:rsid w:val="00106924"/>
    <w:rPr>
      <w:rFonts w:ascii="Times New Roman" w:hAnsi="Times New Roman" w:cs="Times New Roman"/>
      <w:spacing w:val="0"/>
      <w:sz w:val="19"/>
      <w:szCs w:val="19"/>
      <w:lang w:bidi="ar-SA"/>
    </w:rPr>
  </w:style>
  <w:style w:type="character" w:customStyle="1" w:styleId="afffd">
    <w:name w:val="Основной текст + Полужирный"/>
    <w:basedOn w:val="aff2"/>
    <w:semiHidden/>
    <w:rsid w:val="00106924"/>
    <w:rPr>
      <w:rFonts w:ascii="Century Schoolbook" w:eastAsia="Calibri" w:hAnsi="Century Schoolbook"/>
      <w:b/>
      <w:bCs/>
      <w:sz w:val="24"/>
      <w:szCs w:val="24"/>
      <w:lang w:val="ru-RU" w:eastAsia="en-US" w:bidi="ar-SA"/>
    </w:rPr>
  </w:style>
  <w:style w:type="character" w:customStyle="1" w:styleId="710">
    <w:name w:val="Основной текст (7)10"/>
    <w:basedOn w:val="a0"/>
    <w:rsid w:val="00106924"/>
    <w:rPr>
      <w:rFonts w:ascii="Times New Roman" w:hAnsi="Times New Roman" w:cs="Times New Roman"/>
      <w:spacing w:val="0"/>
      <w:sz w:val="19"/>
      <w:szCs w:val="19"/>
      <w:lang w:bidi="ar-SA"/>
    </w:rPr>
  </w:style>
  <w:style w:type="paragraph" w:customStyle="1" w:styleId="afffe">
    <w:name w:val="Знак"/>
    <w:basedOn w:val="a"/>
    <w:rsid w:val="00A208D9"/>
    <w:pPr>
      <w:spacing w:after="160" w:line="240" w:lineRule="exact"/>
    </w:pPr>
    <w:rPr>
      <w:rFonts w:ascii="Verdana" w:hAnsi="Verdana"/>
      <w:sz w:val="20"/>
      <w:szCs w:val="20"/>
      <w:lang w:val="en-US" w:eastAsia="en-US"/>
    </w:rPr>
  </w:style>
  <w:style w:type="paragraph" w:customStyle="1" w:styleId="2c">
    <w:name w:val="Абзац списка2"/>
    <w:basedOn w:val="a"/>
    <w:rsid w:val="00A208D9"/>
    <w:pPr>
      <w:ind w:left="720"/>
      <w:contextualSpacing/>
    </w:pPr>
  </w:style>
  <w:style w:type="character" w:customStyle="1" w:styleId="213">
    <w:name w:val="Знак Знак21"/>
    <w:rsid w:val="00A208D9"/>
    <w:rPr>
      <w:rFonts w:ascii="Cambria" w:hAnsi="Cambria"/>
      <w:b/>
      <w:bCs/>
      <w:color w:val="365F91"/>
      <w:sz w:val="28"/>
      <w:szCs w:val="28"/>
      <w:lang w:val="ru-RU" w:eastAsia="ru-RU" w:bidi="ar-SA"/>
    </w:rPr>
  </w:style>
  <w:style w:type="character" w:customStyle="1" w:styleId="132">
    <w:name w:val="Знак Знак13"/>
    <w:basedOn w:val="a0"/>
    <w:rsid w:val="00A208D9"/>
    <w:rPr>
      <w:rFonts w:ascii="Cambria" w:hAnsi="Cambria"/>
      <w:b/>
      <w:bCs/>
      <w:color w:val="4F81BD"/>
      <w:sz w:val="24"/>
      <w:szCs w:val="24"/>
      <w:lang w:val="ru-RU" w:eastAsia="ru-RU" w:bidi="ar-SA"/>
    </w:rPr>
  </w:style>
  <w:style w:type="character" w:customStyle="1" w:styleId="94">
    <w:name w:val="Знак Знак9"/>
    <w:semiHidden/>
    <w:rsid w:val="00A208D9"/>
    <w:rPr>
      <w:rFonts w:ascii="Tahoma" w:hAnsi="Tahoma" w:cs="Tahoma"/>
      <w:sz w:val="16"/>
      <w:szCs w:val="16"/>
      <w:lang w:val="ru-RU" w:eastAsia="ru-RU" w:bidi="ar-SA"/>
    </w:rPr>
  </w:style>
  <w:style w:type="character" w:customStyle="1" w:styleId="86">
    <w:name w:val="Знак Знак8"/>
    <w:rsid w:val="00A208D9"/>
    <w:rPr>
      <w:sz w:val="24"/>
      <w:szCs w:val="24"/>
      <w:lang w:val="ru-RU" w:eastAsia="ru-RU" w:bidi="ar-SA"/>
    </w:rPr>
  </w:style>
  <w:style w:type="character" w:customStyle="1" w:styleId="1b">
    <w:name w:val="Текст примечания Знак1"/>
    <w:basedOn w:val="a0"/>
    <w:uiPriority w:val="99"/>
    <w:rsid w:val="000C5D1C"/>
  </w:style>
  <w:style w:type="character" w:customStyle="1" w:styleId="affff">
    <w:name w:val="Выделенная цитата Знак"/>
    <w:basedOn w:val="a0"/>
    <w:link w:val="affff0"/>
    <w:uiPriority w:val="30"/>
    <w:locked/>
    <w:rsid w:val="00E3391E"/>
    <w:rPr>
      <w:rFonts w:ascii="Calibri" w:hAnsi="Calibri"/>
      <w:b/>
      <w:bCs/>
      <w:i/>
      <w:iCs/>
      <w:color w:val="4F81BD"/>
      <w:sz w:val="22"/>
      <w:szCs w:val="22"/>
    </w:rPr>
  </w:style>
  <w:style w:type="character" w:customStyle="1" w:styleId="affff1">
    <w:name w:val="Без интервала Знак"/>
    <w:link w:val="affff2"/>
    <w:uiPriority w:val="1"/>
    <w:locked/>
    <w:rsid w:val="00B97D77"/>
    <w:rPr>
      <w:rFonts w:eastAsia="Calibri"/>
      <w:b/>
      <w:sz w:val="24"/>
      <w:szCs w:val="24"/>
      <w:lang w:eastAsia="en-US"/>
    </w:rPr>
  </w:style>
  <w:style w:type="paragraph" w:styleId="affff2">
    <w:name w:val="No Spacing"/>
    <w:link w:val="affff1"/>
    <w:autoRedefine/>
    <w:uiPriority w:val="1"/>
    <w:qFormat/>
    <w:rsid w:val="00B97D77"/>
    <w:pPr>
      <w:framePr w:hSpace="180" w:wrap="around" w:vAnchor="text" w:hAnchor="page" w:x="1531" w:y="-1680"/>
      <w:contextualSpacing/>
      <w:jc w:val="center"/>
    </w:pPr>
    <w:rPr>
      <w:rFonts w:eastAsia="Calibri"/>
      <w:b/>
      <w:sz w:val="24"/>
      <w:szCs w:val="24"/>
      <w:lang w:eastAsia="en-US"/>
    </w:rPr>
  </w:style>
  <w:style w:type="paragraph" w:styleId="affff0">
    <w:name w:val="Intense Quote"/>
    <w:basedOn w:val="a"/>
    <w:next w:val="a"/>
    <w:link w:val="affff"/>
    <w:uiPriority w:val="30"/>
    <w:qFormat/>
    <w:rsid w:val="00E3391E"/>
    <w:pPr>
      <w:pBdr>
        <w:bottom w:val="single" w:sz="4" w:space="4" w:color="4F81BD" w:themeColor="accent1"/>
      </w:pBdr>
      <w:spacing w:before="200" w:after="280"/>
      <w:ind w:left="936" w:right="936"/>
      <w:jc w:val="both"/>
    </w:pPr>
    <w:rPr>
      <w:rFonts w:ascii="Calibri" w:hAnsi="Calibri"/>
      <w:b/>
      <w:bCs/>
      <w:i/>
      <w:iCs/>
      <w:color w:val="4F81BD"/>
      <w:sz w:val="22"/>
      <w:szCs w:val="22"/>
    </w:rPr>
  </w:style>
  <w:style w:type="character" w:customStyle="1" w:styleId="1c">
    <w:name w:val="Выделенная цитата Знак1"/>
    <w:basedOn w:val="a0"/>
    <w:uiPriority w:val="30"/>
    <w:rsid w:val="00E3391E"/>
    <w:rPr>
      <w:b/>
      <w:bCs/>
      <w:i/>
      <w:iCs/>
      <w:color w:val="4F81BD" w:themeColor="accent1"/>
      <w:sz w:val="24"/>
      <w:szCs w:val="24"/>
    </w:rPr>
  </w:style>
  <w:style w:type="paragraph" w:customStyle="1" w:styleId="Zag2">
    <w:name w:val="Zag_2"/>
    <w:basedOn w:val="a"/>
    <w:rsid w:val="000A2A0E"/>
    <w:pPr>
      <w:widowControl w:val="0"/>
      <w:autoSpaceDE w:val="0"/>
      <w:autoSpaceDN w:val="0"/>
      <w:adjustRightInd w:val="0"/>
      <w:spacing w:after="129" w:line="291" w:lineRule="exact"/>
      <w:jc w:val="center"/>
    </w:pPr>
    <w:rPr>
      <w:b/>
      <w:bCs/>
      <w:color w:val="000000"/>
      <w:lang w:val="en-US"/>
    </w:rPr>
  </w:style>
  <w:style w:type="paragraph" w:customStyle="1" w:styleId="s1">
    <w:name w:val="s_1"/>
    <w:basedOn w:val="a"/>
    <w:rsid w:val="00025FFB"/>
    <w:pPr>
      <w:spacing w:before="100" w:beforeAutospacing="1" w:after="100" w:afterAutospacing="1"/>
    </w:pPr>
  </w:style>
  <w:style w:type="character" w:customStyle="1" w:styleId="s10">
    <w:name w:val="s_10"/>
    <w:basedOn w:val="a0"/>
    <w:rsid w:val="00025FFB"/>
  </w:style>
  <w:style w:type="character" w:customStyle="1" w:styleId="134">
    <w:name w:val="Основной текст (13)_"/>
    <w:basedOn w:val="a0"/>
    <w:link w:val="1310"/>
    <w:locked/>
    <w:rsid w:val="009A26FE"/>
    <w:rPr>
      <w:rFonts w:ascii="Calibri" w:hAnsi="Calibri" w:cs="Calibri"/>
      <w:sz w:val="34"/>
      <w:szCs w:val="34"/>
      <w:shd w:val="clear" w:color="auto" w:fill="FFFFFF"/>
    </w:rPr>
  </w:style>
  <w:style w:type="paragraph" w:customStyle="1" w:styleId="1310">
    <w:name w:val="Основной текст (13)1"/>
    <w:basedOn w:val="a"/>
    <w:link w:val="134"/>
    <w:rsid w:val="009A26FE"/>
    <w:pPr>
      <w:shd w:val="clear" w:color="auto" w:fill="FFFFFF"/>
      <w:spacing w:before="420" w:after="180" w:line="360" w:lineRule="exact"/>
      <w:jc w:val="center"/>
    </w:pPr>
    <w:rPr>
      <w:rFonts w:ascii="Calibri" w:hAnsi="Calibri" w:cs="Calibri"/>
      <w:sz w:val="34"/>
      <w:szCs w:val="34"/>
    </w:rPr>
  </w:style>
  <w:style w:type="character" w:customStyle="1" w:styleId="affff3">
    <w:name w:val="А_основной Знак"/>
    <w:basedOn w:val="a0"/>
    <w:link w:val="affff4"/>
    <w:uiPriority w:val="99"/>
    <w:locked/>
    <w:rsid w:val="009A26FE"/>
    <w:rPr>
      <w:rFonts w:ascii="Calibri" w:eastAsia="Calibri" w:hAnsi="Calibri" w:cs="Calibri"/>
      <w:sz w:val="28"/>
      <w:szCs w:val="28"/>
      <w:lang w:eastAsia="en-US"/>
    </w:rPr>
  </w:style>
  <w:style w:type="paragraph" w:customStyle="1" w:styleId="affff4">
    <w:name w:val="А_основной"/>
    <w:basedOn w:val="a"/>
    <w:link w:val="affff3"/>
    <w:uiPriority w:val="99"/>
    <w:qFormat/>
    <w:rsid w:val="009A26FE"/>
    <w:pPr>
      <w:spacing w:line="360" w:lineRule="auto"/>
      <w:ind w:firstLine="454"/>
      <w:jc w:val="both"/>
    </w:pPr>
    <w:rPr>
      <w:rFonts w:ascii="Calibri" w:eastAsia="Calibri" w:hAnsi="Calibri" w:cs="Calibri"/>
      <w:sz w:val="28"/>
      <w:szCs w:val="28"/>
      <w:lang w:eastAsia="en-US"/>
    </w:rPr>
  </w:style>
  <w:style w:type="character" w:customStyle="1" w:styleId="221">
    <w:name w:val="Заголовок №2 (2)_"/>
    <w:basedOn w:val="a0"/>
    <w:link w:val="2210"/>
    <w:locked/>
    <w:rsid w:val="009A26FE"/>
    <w:rPr>
      <w:b/>
      <w:bCs/>
      <w:sz w:val="25"/>
      <w:szCs w:val="25"/>
      <w:shd w:val="clear" w:color="auto" w:fill="FFFFFF"/>
    </w:rPr>
  </w:style>
  <w:style w:type="paragraph" w:customStyle="1" w:styleId="2210">
    <w:name w:val="Заголовок №2 (2)1"/>
    <w:basedOn w:val="a"/>
    <w:link w:val="221"/>
    <w:rsid w:val="009A26FE"/>
    <w:pPr>
      <w:shd w:val="clear" w:color="auto" w:fill="FFFFFF"/>
      <w:spacing w:before="180" w:after="180" w:line="240" w:lineRule="atLeast"/>
      <w:jc w:val="both"/>
      <w:outlineLvl w:val="1"/>
    </w:pPr>
    <w:rPr>
      <w:b/>
      <w:bCs/>
      <w:sz w:val="25"/>
      <w:szCs w:val="25"/>
    </w:rPr>
  </w:style>
  <w:style w:type="character" w:customStyle="1" w:styleId="132pt">
    <w:name w:val="Основной текст (13) + Интервал 2 pt"/>
    <w:basedOn w:val="134"/>
    <w:rsid w:val="009A26FE"/>
    <w:rPr>
      <w:rFonts w:ascii="Calibri" w:hAnsi="Calibri" w:cs="Calibri"/>
      <w:spacing w:val="50"/>
      <w:sz w:val="34"/>
      <w:szCs w:val="34"/>
      <w:shd w:val="clear" w:color="auto" w:fill="FFFFFF"/>
    </w:rPr>
  </w:style>
  <w:style w:type="character" w:customStyle="1" w:styleId="135">
    <w:name w:val="Основной текст (13)"/>
    <w:basedOn w:val="134"/>
    <w:rsid w:val="009A26FE"/>
    <w:rPr>
      <w:rFonts w:ascii="Calibri" w:hAnsi="Calibri" w:cs="Calibri"/>
      <w:sz w:val="34"/>
      <w:szCs w:val="34"/>
      <w:shd w:val="clear" w:color="auto" w:fill="FFFFFF"/>
    </w:rPr>
  </w:style>
  <w:style w:type="character" w:customStyle="1" w:styleId="13100">
    <w:name w:val="Основной текст (13)10"/>
    <w:basedOn w:val="134"/>
    <w:rsid w:val="009A26FE"/>
    <w:rPr>
      <w:rFonts w:ascii="Calibri" w:hAnsi="Calibri" w:cs="Calibri"/>
      <w:noProof/>
      <w:sz w:val="34"/>
      <w:szCs w:val="34"/>
      <w:shd w:val="clear" w:color="auto" w:fill="FFFFFF"/>
    </w:rPr>
  </w:style>
  <w:style w:type="character" w:customStyle="1" w:styleId="12pt2">
    <w:name w:val="Заголовок №1 + Интервал 2 pt2"/>
    <w:basedOn w:val="a0"/>
    <w:rsid w:val="009A26FE"/>
    <w:rPr>
      <w:rFonts w:ascii="Calibri" w:hAnsi="Calibri" w:cs="Calibri" w:hint="default"/>
      <w:spacing w:val="40"/>
      <w:sz w:val="34"/>
      <w:szCs w:val="34"/>
      <w:shd w:val="clear" w:color="auto" w:fill="FFFFFF"/>
    </w:rPr>
  </w:style>
  <w:style w:type="character" w:customStyle="1" w:styleId="180">
    <w:name w:val="Заголовок №18"/>
    <w:basedOn w:val="a0"/>
    <w:rsid w:val="009A26FE"/>
    <w:rPr>
      <w:rFonts w:ascii="Calibri" w:hAnsi="Calibri" w:cs="Calibri" w:hint="default"/>
      <w:spacing w:val="0"/>
      <w:sz w:val="34"/>
      <w:szCs w:val="34"/>
      <w:shd w:val="clear" w:color="auto" w:fill="FFFFFF"/>
    </w:rPr>
  </w:style>
  <w:style w:type="character" w:customStyle="1" w:styleId="171">
    <w:name w:val="Заголовок №17"/>
    <w:basedOn w:val="a0"/>
    <w:rsid w:val="009A26FE"/>
    <w:rPr>
      <w:rFonts w:ascii="Calibri" w:hAnsi="Calibri" w:cs="Calibri" w:hint="default"/>
      <w:noProof/>
      <w:spacing w:val="0"/>
      <w:sz w:val="34"/>
      <w:szCs w:val="34"/>
      <w:shd w:val="clear" w:color="auto" w:fill="FFFFFF"/>
    </w:rPr>
  </w:style>
  <w:style w:type="character" w:customStyle="1" w:styleId="affff5">
    <w:name w:val="Подпись к таблице_"/>
    <w:link w:val="affff6"/>
    <w:locked/>
    <w:rsid w:val="00E72935"/>
    <w:rPr>
      <w:sz w:val="17"/>
      <w:szCs w:val="17"/>
      <w:shd w:val="clear" w:color="auto" w:fill="FFFFFF"/>
    </w:rPr>
  </w:style>
  <w:style w:type="paragraph" w:customStyle="1" w:styleId="affff6">
    <w:name w:val="Подпись к таблице"/>
    <w:basedOn w:val="a"/>
    <w:link w:val="affff5"/>
    <w:rsid w:val="00E72935"/>
    <w:pPr>
      <w:widowControl w:val="0"/>
      <w:shd w:val="clear" w:color="auto" w:fill="FFFFFF"/>
      <w:spacing w:line="168" w:lineRule="exact"/>
      <w:ind w:firstLine="300"/>
    </w:pPr>
    <w:rPr>
      <w:sz w:val="17"/>
      <w:szCs w:val="17"/>
    </w:rPr>
  </w:style>
  <w:style w:type="character" w:customStyle="1" w:styleId="4pt">
    <w:name w:val="Основной текст + 4 pt"/>
    <w:basedOn w:val="aff9"/>
    <w:rsid w:val="00E7293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122">
    <w:name w:val="Основной текст12"/>
    <w:basedOn w:val="a"/>
    <w:rsid w:val="00E72935"/>
    <w:pPr>
      <w:widowControl w:val="0"/>
      <w:shd w:val="clear" w:color="auto" w:fill="FFFFFF"/>
      <w:spacing w:after="420" w:line="0" w:lineRule="atLeast"/>
      <w:ind w:hanging="1900"/>
      <w:jc w:val="both"/>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BF"/>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E40BB6"/>
    <w:pPr>
      <w:keepNext/>
      <w:spacing w:before="240" w:after="60"/>
      <w:outlineLvl w:val="2"/>
    </w:pPr>
    <w:rPr>
      <w:rFonts w:ascii="Cambria" w:hAnsi="Cambria"/>
      <w:b/>
      <w:bCs/>
      <w:sz w:val="26"/>
      <w:szCs w:val="26"/>
    </w:rPr>
  </w:style>
  <w:style w:type="paragraph" w:styleId="4">
    <w:name w:val="heading 4"/>
    <w:basedOn w:val="a"/>
    <w:next w:val="a"/>
    <w:link w:val="40"/>
    <w:qFormat/>
    <w:rsid w:val="00106924"/>
    <w:pPr>
      <w:keepNext/>
      <w:keepLines/>
      <w:spacing w:before="200"/>
      <w:outlineLvl w:val="3"/>
    </w:pPr>
    <w:rPr>
      <w:rFonts w:ascii="Cambria" w:hAnsi="Cambria"/>
      <w:b/>
      <w:bCs/>
      <w:i/>
      <w:iCs/>
      <w:color w:val="4F81BD"/>
    </w:rPr>
  </w:style>
  <w:style w:type="paragraph" w:styleId="5">
    <w:name w:val="heading 5"/>
    <w:basedOn w:val="a"/>
    <w:next w:val="a"/>
    <w:link w:val="50"/>
    <w:qFormat/>
    <w:rsid w:val="00106924"/>
    <w:pPr>
      <w:keepNext/>
      <w:keepLines/>
      <w:spacing w:before="200"/>
      <w:outlineLvl w:val="4"/>
    </w:pPr>
    <w:rPr>
      <w:rFonts w:ascii="Cambria" w:hAnsi="Cambria"/>
      <w:color w:val="243F60"/>
    </w:rPr>
  </w:style>
  <w:style w:type="paragraph" w:styleId="6">
    <w:name w:val="heading 6"/>
    <w:basedOn w:val="a"/>
    <w:next w:val="a"/>
    <w:link w:val="60"/>
    <w:qFormat/>
    <w:rsid w:val="00106924"/>
    <w:pPr>
      <w:keepNext/>
      <w:keepLines/>
      <w:spacing w:before="200"/>
      <w:outlineLvl w:val="5"/>
    </w:pPr>
    <w:rPr>
      <w:rFonts w:ascii="Cambria" w:hAnsi="Cambria"/>
      <w:i/>
      <w:iCs/>
      <w:color w:val="243F60"/>
    </w:rPr>
  </w:style>
  <w:style w:type="paragraph" w:styleId="7">
    <w:name w:val="heading 7"/>
    <w:basedOn w:val="a"/>
    <w:next w:val="a"/>
    <w:link w:val="70"/>
    <w:qFormat/>
    <w:rsid w:val="00106924"/>
    <w:pPr>
      <w:keepNext/>
      <w:keepLines/>
      <w:spacing w:before="200"/>
      <w:outlineLvl w:val="6"/>
    </w:pPr>
    <w:rPr>
      <w:rFonts w:ascii="Cambria" w:hAnsi="Cambria"/>
      <w:i/>
      <w:iCs/>
      <w:color w:val="404040"/>
    </w:rPr>
  </w:style>
  <w:style w:type="paragraph" w:styleId="8">
    <w:name w:val="heading 8"/>
    <w:basedOn w:val="a"/>
    <w:next w:val="a"/>
    <w:link w:val="80"/>
    <w:qFormat/>
    <w:rsid w:val="00106924"/>
    <w:pPr>
      <w:keepNext/>
      <w:keepLines/>
      <w:spacing w:before="200"/>
      <w:outlineLvl w:val="7"/>
    </w:pPr>
    <w:rPr>
      <w:rFonts w:ascii="Cambria" w:hAnsi="Cambria"/>
      <w:color w:val="404040"/>
      <w:sz w:val="20"/>
      <w:szCs w:val="20"/>
    </w:rPr>
  </w:style>
  <w:style w:type="paragraph" w:styleId="9">
    <w:name w:val="heading 9"/>
    <w:basedOn w:val="a"/>
    <w:next w:val="a"/>
    <w:link w:val="90"/>
    <w:qFormat/>
    <w:rsid w:val="0010692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qFormat/>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3">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iPriority w:val="99"/>
    <w:unhideWhenUsed/>
    <w:qFormat/>
    <w:rsid w:val="00513276"/>
    <w:pPr>
      <w:spacing w:before="100" w:beforeAutospacing="1" w:after="119"/>
    </w:pPr>
  </w:style>
  <w:style w:type="character" w:customStyle="1" w:styleId="31">
    <w:name w:val="Заголовок 3 Знак"/>
    <w:link w:val="30"/>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aliases w:val="body text,Основной текст Знак1,Основной текст Знак Знак,Основной текст отчета"/>
    <w:basedOn w:val="a"/>
    <w:link w:val="aff2"/>
    <w:rsid w:val="000F42A9"/>
    <w:pPr>
      <w:jc w:val="both"/>
    </w:pPr>
    <w:rPr>
      <w:sz w:val="28"/>
    </w:rPr>
  </w:style>
  <w:style w:type="character" w:customStyle="1" w:styleId="aff2">
    <w:name w:val="Основной текст Знак"/>
    <w:aliases w:val="body text Знак1,Основной текст Знак1 Знак1,Основной текст Знак Знак Знак1,Основной текст отчета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locked/>
    <w:rsid w:val="00954634"/>
    <w:rPr>
      <w:rFonts w:ascii="Calibri" w:eastAsia="Calibri" w:hAnsi="Calibri"/>
      <w:sz w:val="22"/>
      <w:szCs w:val="22"/>
      <w:lang w:eastAsia="en-US"/>
    </w:rPr>
  </w:style>
  <w:style w:type="paragraph" w:customStyle="1" w:styleId="15">
    <w:name w:val="Без интервала1"/>
    <w:aliases w:val="No Spacing,основа"/>
    <w:qFormat/>
    <w:rsid w:val="0085687F"/>
    <w:rPr>
      <w:rFonts w:ascii="Calibri" w:eastAsia="Calibri" w:hAnsi="Calibri"/>
      <w:sz w:val="22"/>
      <w:szCs w:val="22"/>
      <w:lang w:eastAsia="en-US"/>
    </w:rPr>
  </w:style>
  <w:style w:type="character" w:styleId="afff">
    <w:name w:val="Hyperlink"/>
    <w:basedOn w:val="a0"/>
    <w:rsid w:val="00E01C7A"/>
    <w:rPr>
      <w:color w:val="0000FF"/>
      <w:u w:val="single"/>
    </w:rPr>
  </w:style>
  <w:style w:type="character" w:customStyle="1" w:styleId="140">
    <w:name w:val="Основной текст + Полужирный14"/>
    <w:aliases w:val="Курсив13"/>
    <w:basedOn w:val="a0"/>
    <w:rsid w:val="00AF2662"/>
    <w:rPr>
      <w:rFonts w:ascii="Times New Roman" w:eastAsia="Calibri" w:hAnsi="Times New Roman" w:cs="Times New Roman"/>
      <w:b/>
      <w:bCs/>
      <w:i/>
      <w:iCs/>
      <w:spacing w:val="0"/>
      <w:sz w:val="22"/>
      <w:szCs w:val="22"/>
      <w:lang w:val="ru-RU" w:eastAsia="en-US" w:bidi="ar-SA"/>
    </w:rPr>
  </w:style>
  <w:style w:type="character" w:styleId="afff0">
    <w:name w:val="Strong"/>
    <w:basedOn w:val="a0"/>
    <w:uiPriority w:val="22"/>
    <w:qFormat/>
    <w:rsid w:val="00AF2662"/>
    <w:rPr>
      <w:b/>
      <w:bCs/>
    </w:rPr>
  </w:style>
  <w:style w:type="character" w:customStyle="1" w:styleId="submenu-table">
    <w:name w:val="submenu-table"/>
    <w:basedOn w:val="a0"/>
    <w:rsid w:val="00AA365D"/>
  </w:style>
  <w:style w:type="character" w:customStyle="1" w:styleId="40">
    <w:name w:val="Заголовок 4 Знак"/>
    <w:basedOn w:val="a0"/>
    <w:link w:val="4"/>
    <w:rsid w:val="00106924"/>
    <w:rPr>
      <w:rFonts w:ascii="Cambria" w:hAnsi="Cambria"/>
      <w:b/>
      <w:bCs/>
      <w:i/>
      <w:iCs/>
      <w:color w:val="4F81BD"/>
      <w:sz w:val="24"/>
      <w:szCs w:val="24"/>
    </w:rPr>
  </w:style>
  <w:style w:type="character" w:customStyle="1" w:styleId="50">
    <w:name w:val="Заголовок 5 Знак"/>
    <w:basedOn w:val="a0"/>
    <w:link w:val="5"/>
    <w:rsid w:val="00106924"/>
    <w:rPr>
      <w:rFonts w:ascii="Cambria" w:hAnsi="Cambria"/>
      <w:color w:val="243F60"/>
      <w:sz w:val="24"/>
      <w:szCs w:val="24"/>
    </w:rPr>
  </w:style>
  <w:style w:type="character" w:customStyle="1" w:styleId="60">
    <w:name w:val="Заголовок 6 Знак"/>
    <w:basedOn w:val="a0"/>
    <w:link w:val="6"/>
    <w:rsid w:val="00106924"/>
    <w:rPr>
      <w:rFonts w:ascii="Cambria" w:hAnsi="Cambria"/>
      <w:i/>
      <w:iCs/>
      <w:color w:val="243F60"/>
      <w:sz w:val="24"/>
      <w:szCs w:val="24"/>
    </w:rPr>
  </w:style>
  <w:style w:type="character" w:customStyle="1" w:styleId="70">
    <w:name w:val="Заголовок 7 Знак"/>
    <w:basedOn w:val="a0"/>
    <w:link w:val="7"/>
    <w:rsid w:val="00106924"/>
    <w:rPr>
      <w:rFonts w:ascii="Cambria" w:hAnsi="Cambria"/>
      <w:i/>
      <w:iCs/>
      <w:color w:val="404040"/>
      <w:sz w:val="24"/>
      <w:szCs w:val="24"/>
    </w:rPr>
  </w:style>
  <w:style w:type="character" w:customStyle="1" w:styleId="80">
    <w:name w:val="Заголовок 8 Знак"/>
    <w:basedOn w:val="a0"/>
    <w:link w:val="8"/>
    <w:rsid w:val="00106924"/>
    <w:rPr>
      <w:rFonts w:ascii="Cambria" w:hAnsi="Cambria"/>
      <w:color w:val="404040"/>
    </w:rPr>
  </w:style>
  <w:style w:type="character" w:customStyle="1" w:styleId="90">
    <w:name w:val="Заголовок 9 Знак"/>
    <w:basedOn w:val="a0"/>
    <w:link w:val="9"/>
    <w:rsid w:val="00106924"/>
    <w:rPr>
      <w:rFonts w:ascii="Cambria" w:hAnsi="Cambria"/>
      <w:i/>
      <w:iCs/>
      <w:color w:val="404040"/>
    </w:rPr>
  </w:style>
  <w:style w:type="character" w:styleId="afff1">
    <w:name w:val="FollowedHyperlink"/>
    <w:basedOn w:val="a0"/>
    <w:rsid w:val="00106924"/>
    <w:rPr>
      <w:color w:val="800080"/>
      <w:u w:val="single"/>
    </w:rPr>
  </w:style>
  <w:style w:type="paragraph" w:customStyle="1" w:styleId="western">
    <w:name w:val="western"/>
    <w:basedOn w:val="a"/>
    <w:rsid w:val="00106924"/>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106924"/>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106924"/>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106924"/>
    <w:rPr>
      <w:color w:val="000000"/>
      <w:sz w:val="20"/>
      <w:szCs w:val="20"/>
    </w:rPr>
  </w:style>
  <w:style w:type="paragraph" w:customStyle="1" w:styleId="sdfootnote-cjk">
    <w:name w:val="sdfootnote-cjk"/>
    <w:basedOn w:val="a"/>
    <w:rsid w:val="00106924"/>
    <w:rPr>
      <w:color w:val="000000"/>
      <w:sz w:val="20"/>
      <w:szCs w:val="20"/>
    </w:rPr>
  </w:style>
  <w:style w:type="paragraph" w:customStyle="1" w:styleId="sdfootnote-ctl">
    <w:name w:val="sdfootnote-ctl"/>
    <w:basedOn w:val="a"/>
    <w:rsid w:val="00106924"/>
    <w:rPr>
      <w:color w:val="000000"/>
      <w:sz w:val="20"/>
      <w:szCs w:val="20"/>
    </w:rPr>
  </w:style>
  <w:style w:type="character" w:customStyle="1" w:styleId="highlighthighlightactive">
    <w:name w:val="highlight highlight_active"/>
    <w:basedOn w:val="a0"/>
    <w:rsid w:val="00106924"/>
  </w:style>
  <w:style w:type="character" w:customStyle="1" w:styleId="dash041e0431044b0447043d044b0439char1">
    <w:name w:val="dash041e0431044b0447043d044b0439char1"/>
    <w:basedOn w:val="a0"/>
    <w:rsid w:val="00106924"/>
  </w:style>
  <w:style w:type="character" w:customStyle="1" w:styleId="apple-converted-space">
    <w:name w:val="apple-converted-space"/>
    <w:basedOn w:val="a0"/>
    <w:rsid w:val="00106924"/>
  </w:style>
  <w:style w:type="character" w:customStyle="1" w:styleId="24">
    <w:name w:val="Основной текст 2 Знак"/>
    <w:basedOn w:val="a0"/>
    <w:link w:val="25"/>
    <w:locked/>
    <w:rsid w:val="00106924"/>
    <w:rPr>
      <w:sz w:val="24"/>
      <w:szCs w:val="24"/>
    </w:rPr>
  </w:style>
  <w:style w:type="paragraph" w:styleId="25">
    <w:name w:val="Body Text 2"/>
    <w:basedOn w:val="a"/>
    <w:link w:val="24"/>
    <w:rsid w:val="00106924"/>
    <w:pPr>
      <w:spacing w:after="120" w:line="480" w:lineRule="auto"/>
    </w:pPr>
  </w:style>
  <w:style w:type="character" w:customStyle="1" w:styleId="210">
    <w:name w:val="Основной текст 2 Знак1"/>
    <w:basedOn w:val="a0"/>
    <w:rsid w:val="00106924"/>
    <w:rPr>
      <w:sz w:val="24"/>
      <w:szCs w:val="24"/>
    </w:rPr>
  </w:style>
  <w:style w:type="character" w:styleId="afff2">
    <w:name w:val="Emphasis"/>
    <w:basedOn w:val="a0"/>
    <w:qFormat/>
    <w:rsid w:val="00106924"/>
    <w:rPr>
      <w:i/>
      <w:iCs/>
    </w:rPr>
  </w:style>
  <w:style w:type="table" w:styleId="afff3">
    <w:name w:val="Table Grid"/>
    <w:basedOn w:val="a1"/>
    <w:uiPriority w:val="59"/>
    <w:rsid w:val="00106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0">
    <w:name w:val="zag11"/>
    <w:basedOn w:val="a0"/>
    <w:rsid w:val="00106924"/>
  </w:style>
  <w:style w:type="paragraph" w:customStyle="1" w:styleId="Default">
    <w:name w:val="Default"/>
    <w:rsid w:val="00106924"/>
    <w:pPr>
      <w:autoSpaceDE w:val="0"/>
      <w:autoSpaceDN w:val="0"/>
      <w:adjustRightInd w:val="0"/>
    </w:pPr>
    <w:rPr>
      <w:color w:val="000000"/>
      <w:sz w:val="24"/>
      <w:szCs w:val="24"/>
    </w:rPr>
  </w:style>
  <w:style w:type="paragraph" w:customStyle="1" w:styleId="afff4">
    <w:name w:val="Знак"/>
    <w:basedOn w:val="a"/>
    <w:rsid w:val="00106924"/>
    <w:pPr>
      <w:spacing w:after="160" w:line="240" w:lineRule="exact"/>
    </w:pPr>
    <w:rPr>
      <w:rFonts w:ascii="Verdana" w:hAnsi="Verdana"/>
      <w:sz w:val="20"/>
      <w:szCs w:val="20"/>
      <w:lang w:val="en-US" w:eastAsia="en-US"/>
    </w:rPr>
  </w:style>
  <w:style w:type="paragraph" w:customStyle="1" w:styleId="16">
    <w:name w:val="Абзац списка1"/>
    <w:basedOn w:val="a"/>
    <w:rsid w:val="00106924"/>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106924"/>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106924"/>
    <w:rPr>
      <w:rFonts w:cs="Times New Roman"/>
      <w:b/>
      <w:sz w:val="28"/>
    </w:rPr>
  </w:style>
  <w:style w:type="character" w:customStyle="1" w:styleId="highlight">
    <w:name w:val="highlight"/>
    <w:basedOn w:val="a0"/>
    <w:rsid w:val="00106924"/>
  </w:style>
  <w:style w:type="paragraph" w:styleId="afff5">
    <w:name w:val="Title"/>
    <w:basedOn w:val="a"/>
    <w:link w:val="afff6"/>
    <w:qFormat/>
    <w:rsid w:val="00106924"/>
    <w:pPr>
      <w:jc w:val="center"/>
    </w:pPr>
    <w:rPr>
      <w:b/>
      <w:i/>
      <w:sz w:val="28"/>
      <w:szCs w:val="20"/>
    </w:rPr>
  </w:style>
  <w:style w:type="character" w:customStyle="1" w:styleId="afff6">
    <w:name w:val="Название Знак"/>
    <w:basedOn w:val="a0"/>
    <w:link w:val="afff5"/>
    <w:rsid w:val="00106924"/>
    <w:rPr>
      <w:b/>
      <w:i/>
      <w:sz w:val="28"/>
    </w:rPr>
  </w:style>
  <w:style w:type="character" w:customStyle="1" w:styleId="1423">
    <w:name w:val="Основной текст (14)23"/>
    <w:basedOn w:val="a0"/>
    <w:rsid w:val="00106924"/>
    <w:rPr>
      <w:rFonts w:ascii="Times New Roman" w:hAnsi="Times New Roman" w:cs="Times New Roman"/>
      <w:b/>
      <w:bCs/>
      <w:spacing w:val="0"/>
      <w:sz w:val="20"/>
      <w:szCs w:val="20"/>
      <w:lang w:bidi="ar-SA"/>
    </w:rPr>
  </w:style>
  <w:style w:type="character" w:customStyle="1" w:styleId="158">
    <w:name w:val="Основной текст (15)8"/>
    <w:basedOn w:val="a0"/>
    <w:rsid w:val="00106924"/>
    <w:rPr>
      <w:rFonts w:ascii="Times New Roman" w:hAnsi="Times New Roman" w:cs="Times New Roman"/>
      <w:i/>
      <w:iCs/>
      <w:spacing w:val="0"/>
      <w:sz w:val="19"/>
      <w:szCs w:val="19"/>
      <w:lang w:bidi="ar-SA"/>
    </w:rPr>
  </w:style>
  <w:style w:type="character" w:customStyle="1" w:styleId="727">
    <w:name w:val="Основной текст (7)27"/>
    <w:basedOn w:val="a0"/>
    <w:rsid w:val="00106924"/>
    <w:rPr>
      <w:rFonts w:ascii="Times New Roman" w:hAnsi="Times New Roman" w:cs="Times New Roman"/>
      <w:spacing w:val="0"/>
      <w:sz w:val="19"/>
      <w:szCs w:val="19"/>
      <w:lang w:bidi="ar-SA"/>
    </w:rPr>
  </w:style>
  <w:style w:type="character" w:customStyle="1" w:styleId="211">
    <w:name w:val="Знак Знак21"/>
    <w:rsid w:val="00106924"/>
    <w:rPr>
      <w:rFonts w:ascii="Cambria" w:hAnsi="Cambria"/>
      <w:b/>
      <w:bCs/>
      <w:color w:val="365F91"/>
      <w:sz w:val="28"/>
      <w:szCs w:val="28"/>
      <w:lang w:val="ru-RU" w:eastAsia="ru-RU" w:bidi="ar-SA"/>
    </w:rPr>
  </w:style>
  <w:style w:type="character" w:customStyle="1" w:styleId="130">
    <w:name w:val="Знак Знак13"/>
    <w:basedOn w:val="a0"/>
    <w:rsid w:val="00106924"/>
    <w:rPr>
      <w:rFonts w:ascii="Cambria" w:hAnsi="Cambria"/>
      <w:b/>
      <w:bCs/>
      <w:color w:val="4F81BD"/>
      <w:sz w:val="24"/>
      <w:szCs w:val="24"/>
      <w:lang w:val="ru-RU" w:eastAsia="ru-RU" w:bidi="ar-SA"/>
    </w:rPr>
  </w:style>
  <w:style w:type="paragraph" w:styleId="afff7">
    <w:name w:val="Body Text Indent"/>
    <w:basedOn w:val="a"/>
    <w:link w:val="afff8"/>
    <w:rsid w:val="00106924"/>
    <w:pPr>
      <w:ind w:left="-360" w:firstLine="706"/>
      <w:jc w:val="both"/>
    </w:pPr>
    <w:rPr>
      <w:sz w:val="28"/>
    </w:rPr>
  </w:style>
  <w:style w:type="character" w:customStyle="1" w:styleId="afff8">
    <w:name w:val="Основной текст с отступом Знак"/>
    <w:basedOn w:val="a0"/>
    <w:link w:val="afff7"/>
    <w:rsid w:val="00106924"/>
    <w:rPr>
      <w:sz w:val="28"/>
      <w:szCs w:val="24"/>
    </w:rPr>
  </w:style>
  <w:style w:type="character" w:customStyle="1" w:styleId="92">
    <w:name w:val="Знак Знак9"/>
    <w:semiHidden/>
    <w:rsid w:val="00106924"/>
    <w:rPr>
      <w:rFonts w:ascii="Tahoma" w:hAnsi="Tahoma" w:cs="Tahoma"/>
      <w:sz w:val="16"/>
      <w:szCs w:val="16"/>
      <w:lang w:val="ru-RU" w:eastAsia="ru-RU" w:bidi="ar-SA"/>
    </w:rPr>
  </w:style>
  <w:style w:type="character" w:customStyle="1" w:styleId="83">
    <w:name w:val="Знак Знак8"/>
    <w:rsid w:val="00106924"/>
    <w:rPr>
      <w:sz w:val="24"/>
      <w:szCs w:val="24"/>
      <w:lang w:val="ru-RU" w:eastAsia="ru-RU" w:bidi="ar-SA"/>
    </w:rPr>
  </w:style>
  <w:style w:type="paragraph" w:styleId="26">
    <w:name w:val="Body Text Indent 2"/>
    <w:basedOn w:val="a"/>
    <w:link w:val="27"/>
    <w:rsid w:val="00106924"/>
    <w:pPr>
      <w:spacing w:after="120" w:line="480" w:lineRule="auto"/>
      <w:ind w:left="283"/>
    </w:pPr>
  </w:style>
  <w:style w:type="character" w:customStyle="1" w:styleId="27">
    <w:name w:val="Основной текст с отступом 2 Знак"/>
    <w:basedOn w:val="a0"/>
    <w:link w:val="26"/>
    <w:rsid w:val="00106924"/>
    <w:rPr>
      <w:sz w:val="24"/>
      <w:szCs w:val="24"/>
    </w:rPr>
  </w:style>
  <w:style w:type="paragraph" w:styleId="3">
    <w:name w:val="Body Text Indent 3"/>
    <w:basedOn w:val="a"/>
    <w:link w:val="35"/>
    <w:rsid w:val="00106924"/>
    <w:pPr>
      <w:numPr>
        <w:numId w:val="61"/>
      </w:numPr>
      <w:tabs>
        <w:tab w:val="clear" w:pos="420"/>
      </w:tabs>
      <w:spacing w:after="120"/>
      <w:ind w:left="283" w:firstLine="0"/>
    </w:pPr>
    <w:rPr>
      <w:sz w:val="16"/>
      <w:szCs w:val="16"/>
    </w:rPr>
  </w:style>
  <w:style w:type="character" w:customStyle="1" w:styleId="35">
    <w:name w:val="Основной текст с отступом 3 Знак"/>
    <w:basedOn w:val="a0"/>
    <w:link w:val="3"/>
    <w:rsid w:val="00106924"/>
    <w:rPr>
      <w:sz w:val="16"/>
      <w:szCs w:val="16"/>
    </w:rPr>
  </w:style>
  <w:style w:type="paragraph" w:styleId="36">
    <w:name w:val="List Bullet 3"/>
    <w:basedOn w:val="a"/>
    <w:autoRedefine/>
    <w:rsid w:val="00106924"/>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rsid w:val="00106924"/>
    <w:rPr>
      <w:rFonts w:ascii="Courier New" w:hAnsi="Courier New"/>
    </w:rPr>
  </w:style>
  <w:style w:type="paragraph" w:styleId="HTML0">
    <w:name w:val="HTML Preformatted"/>
    <w:basedOn w:val="a"/>
    <w:link w:val="HTML"/>
    <w:rsid w:val="0010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106924"/>
    <w:rPr>
      <w:rFonts w:ascii="Consolas" w:hAnsi="Consolas"/>
    </w:rPr>
  </w:style>
  <w:style w:type="paragraph" w:styleId="37">
    <w:name w:val="Body Text 3"/>
    <w:basedOn w:val="a"/>
    <w:link w:val="38"/>
    <w:rsid w:val="00106924"/>
    <w:pPr>
      <w:spacing w:after="120"/>
    </w:pPr>
    <w:rPr>
      <w:sz w:val="16"/>
      <w:szCs w:val="16"/>
    </w:rPr>
  </w:style>
  <w:style w:type="character" w:customStyle="1" w:styleId="38">
    <w:name w:val="Основной текст 3 Знак"/>
    <w:basedOn w:val="a0"/>
    <w:link w:val="37"/>
    <w:rsid w:val="00106924"/>
    <w:rPr>
      <w:sz w:val="16"/>
      <w:szCs w:val="16"/>
      <w:lang w:val="ru-RU"/>
    </w:rPr>
  </w:style>
  <w:style w:type="paragraph" w:customStyle="1" w:styleId="afff9">
    <w:name w:val="Столбик"/>
    <w:basedOn w:val="a"/>
    <w:rsid w:val="00106924"/>
    <w:pPr>
      <w:spacing w:line="264" w:lineRule="auto"/>
      <w:ind w:left="720" w:hanging="360"/>
      <w:jc w:val="both"/>
    </w:pPr>
    <w:rPr>
      <w:szCs w:val="20"/>
    </w:rPr>
  </w:style>
  <w:style w:type="paragraph" w:customStyle="1" w:styleId="FR2">
    <w:name w:val="FR2"/>
    <w:rsid w:val="00106924"/>
    <w:pPr>
      <w:widowControl w:val="0"/>
      <w:autoSpaceDE w:val="0"/>
      <w:autoSpaceDN w:val="0"/>
      <w:adjustRightInd w:val="0"/>
      <w:spacing w:before="260"/>
      <w:ind w:firstLine="280"/>
    </w:pPr>
    <w:rPr>
      <w:rFonts w:ascii="Arial" w:hAnsi="Arial" w:cs="Arial"/>
    </w:rPr>
  </w:style>
  <w:style w:type="character" w:customStyle="1" w:styleId="gbit">
    <w:name w:val="gbit"/>
    <w:basedOn w:val="a0"/>
    <w:rsid w:val="00106924"/>
  </w:style>
  <w:style w:type="character" w:customStyle="1" w:styleId="goog-inline-block">
    <w:name w:val="goog-inline-block"/>
    <w:basedOn w:val="a0"/>
    <w:rsid w:val="00106924"/>
  </w:style>
  <w:style w:type="character" w:customStyle="1" w:styleId="WW8Num6z0">
    <w:name w:val="WW8Num6z0"/>
    <w:rsid w:val="00106924"/>
    <w:rPr>
      <w:rFonts w:ascii="Symbol" w:hAnsi="Symbol"/>
    </w:rPr>
  </w:style>
  <w:style w:type="numbering" w:customStyle="1" w:styleId="17">
    <w:name w:val="Нет списка1"/>
    <w:next w:val="a2"/>
    <w:semiHidden/>
    <w:unhideWhenUsed/>
    <w:rsid w:val="00106924"/>
  </w:style>
  <w:style w:type="numbering" w:customStyle="1" w:styleId="110">
    <w:name w:val="Нет списка11"/>
    <w:next w:val="a2"/>
    <w:semiHidden/>
    <w:unhideWhenUsed/>
    <w:rsid w:val="00106924"/>
  </w:style>
  <w:style w:type="paragraph" w:customStyle="1" w:styleId="book">
    <w:name w:val="book"/>
    <w:basedOn w:val="a"/>
    <w:rsid w:val="00106924"/>
    <w:pPr>
      <w:spacing w:before="100" w:beforeAutospacing="1" w:after="100" w:afterAutospacing="1"/>
    </w:pPr>
  </w:style>
  <w:style w:type="character" w:customStyle="1" w:styleId="titlemain2">
    <w:name w:val="titlemain2"/>
    <w:basedOn w:val="a0"/>
    <w:rsid w:val="00106924"/>
  </w:style>
  <w:style w:type="paragraph" w:customStyle="1" w:styleId="titlemain21">
    <w:name w:val="titlemain21"/>
    <w:basedOn w:val="a"/>
    <w:rsid w:val="00106924"/>
    <w:pPr>
      <w:spacing w:before="100" w:beforeAutospacing="1" w:after="100" w:afterAutospacing="1"/>
    </w:pPr>
  </w:style>
  <w:style w:type="paragraph" w:customStyle="1" w:styleId="c1">
    <w:name w:val="c1"/>
    <w:basedOn w:val="a"/>
    <w:rsid w:val="00106924"/>
    <w:pPr>
      <w:spacing w:before="100" w:beforeAutospacing="1" w:after="100" w:afterAutospacing="1"/>
    </w:pPr>
  </w:style>
  <w:style w:type="character" w:customStyle="1" w:styleId="c10">
    <w:name w:val="c10"/>
    <w:basedOn w:val="a0"/>
    <w:rsid w:val="00106924"/>
  </w:style>
  <w:style w:type="character" w:customStyle="1" w:styleId="c11">
    <w:name w:val="c11"/>
    <w:basedOn w:val="a0"/>
    <w:rsid w:val="00106924"/>
  </w:style>
  <w:style w:type="character" w:customStyle="1" w:styleId="c17">
    <w:name w:val="c17"/>
    <w:basedOn w:val="a0"/>
    <w:rsid w:val="00106924"/>
  </w:style>
  <w:style w:type="character" w:customStyle="1" w:styleId="c2">
    <w:name w:val="c2"/>
    <w:basedOn w:val="a0"/>
    <w:rsid w:val="00106924"/>
  </w:style>
  <w:style w:type="paragraph" w:customStyle="1" w:styleId="msonormalcxspmiddle">
    <w:name w:val="msonormalcxspmiddle"/>
    <w:basedOn w:val="a"/>
    <w:rsid w:val="00106924"/>
    <w:pPr>
      <w:spacing w:before="100" w:beforeAutospacing="1" w:after="100" w:afterAutospacing="1"/>
    </w:pPr>
  </w:style>
  <w:style w:type="paragraph" w:customStyle="1" w:styleId="Style5">
    <w:name w:val="Style5"/>
    <w:basedOn w:val="a"/>
    <w:rsid w:val="00106924"/>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106924"/>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106924"/>
    <w:rPr>
      <w:rFonts w:ascii="Times New Roman" w:hAnsi="Times New Roman" w:cs="Times New Roman"/>
      <w:sz w:val="18"/>
      <w:szCs w:val="18"/>
    </w:rPr>
  </w:style>
  <w:style w:type="character" w:customStyle="1" w:styleId="FontStyle17">
    <w:name w:val="Font Style17"/>
    <w:basedOn w:val="a0"/>
    <w:rsid w:val="00106924"/>
    <w:rPr>
      <w:rFonts w:ascii="Times New Roman" w:hAnsi="Times New Roman" w:cs="Times New Roman"/>
      <w:b/>
      <w:bCs/>
      <w:sz w:val="18"/>
      <w:szCs w:val="18"/>
    </w:rPr>
  </w:style>
  <w:style w:type="paragraph" w:customStyle="1" w:styleId="39">
    <w:name w:val="Заголовок 3+"/>
    <w:basedOn w:val="a"/>
    <w:rsid w:val="00106924"/>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
    <w:rsid w:val="00106924"/>
    <w:pPr>
      <w:suppressAutoHyphens/>
      <w:spacing w:before="280" w:after="280"/>
    </w:pPr>
    <w:rPr>
      <w:rFonts w:ascii="Tahoma" w:hAnsi="Tahoma" w:cs="Tahoma"/>
      <w:sz w:val="20"/>
      <w:szCs w:val="20"/>
      <w:lang w:eastAsia="ar-SA"/>
    </w:rPr>
  </w:style>
  <w:style w:type="character" w:customStyle="1" w:styleId="style60">
    <w:name w:val="style6"/>
    <w:basedOn w:val="a0"/>
    <w:rsid w:val="00106924"/>
  </w:style>
  <w:style w:type="paragraph" w:customStyle="1" w:styleId="afffa">
    <w:name w:val="А ОСН ТЕКСТ"/>
    <w:basedOn w:val="a"/>
    <w:link w:val="afffb"/>
    <w:rsid w:val="00106924"/>
    <w:pPr>
      <w:spacing w:line="360" w:lineRule="auto"/>
      <w:ind w:firstLine="454"/>
      <w:jc w:val="both"/>
    </w:pPr>
    <w:rPr>
      <w:rFonts w:eastAsia="Arial Unicode MS"/>
      <w:color w:val="000000"/>
      <w:sz w:val="28"/>
      <w:szCs w:val="28"/>
    </w:rPr>
  </w:style>
  <w:style w:type="character" w:customStyle="1" w:styleId="afffb">
    <w:name w:val="А ОСН ТЕКСТ Знак"/>
    <w:basedOn w:val="a0"/>
    <w:link w:val="afffa"/>
    <w:rsid w:val="00106924"/>
    <w:rPr>
      <w:rFonts w:eastAsia="Arial Unicode MS"/>
      <w:color w:val="000000"/>
      <w:sz w:val="28"/>
      <w:szCs w:val="28"/>
    </w:rPr>
  </w:style>
  <w:style w:type="character" w:customStyle="1" w:styleId="212">
    <w:name w:val="Основной текст + Полужирный21"/>
    <w:basedOn w:val="aff2"/>
    <w:rsid w:val="00106924"/>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2"/>
    <w:rsid w:val="00106924"/>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2"/>
    <w:rsid w:val="00106924"/>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2"/>
    <w:rsid w:val="00106924"/>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2"/>
    <w:rsid w:val="00106924"/>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2"/>
    <w:semiHidden/>
    <w:rsid w:val="00106924"/>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2"/>
    <w:semiHidden/>
    <w:rsid w:val="00106924"/>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2"/>
    <w:rsid w:val="00106924"/>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2"/>
    <w:rsid w:val="00106924"/>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0"/>
    <w:link w:val="1210"/>
    <w:semiHidden/>
    <w:rsid w:val="00106924"/>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106924"/>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2"/>
    <w:rsid w:val="00106924"/>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2"/>
    <w:rsid w:val="00106924"/>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106924"/>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2"/>
    <w:rsid w:val="00106924"/>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0"/>
    <w:rsid w:val="00106924"/>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106924"/>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2"/>
    <w:rsid w:val="00106924"/>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2"/>
    <w:rsid w:val="00106924"/>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2"/>
    <w:rsid w:val="00106924"/>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0"/>
    <w:rsid w:val="00106924"/>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2"/>
    <w:rsid w:val="00106924"/>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2"/>
    <w:rsid w:val="00106924"/>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2"/>
    <w:rsid w:val="00106924"/>
    <w:rPr>
      <w:rFonts w:ascii="Times New Roman" w:eastAsia="Calibri" w:hAnsi="Times New Roman" w:cs="Times New Roman"/>
      <w:i/>
      <w:iCs/>
      <w:spacing w:val="0"/>
      <w:sz w:val="22"/>
      <w:szCs w:val="22"/>
      <w:lang w:val="ru-RU" w:eastAsia="en-US" w:bidi="ar-SA"/>
    </w:rPr>
  </w:style>
  <w:style w:type="character" w:customStyle="1" w:styleId="afffc">
    <w:name w:val="Сноска_"/>
    <w:basedOn w:val="a0"/>
    <w:semiHidden/>
    <w:rsid w:val="00106924"/>
    <w:rPr>
      <w:sz w:val="16"/>
      <w:szCs w:val="16"/>
      <w:shd w:val="clear" w:color="auto" w:fill="FFFFFF"/>
    </w:rPr>
  </w:style>
  <w:style w:type="character" w:customStyle="1" w:styleId="2b">
    <w:name w:val="Сноска2"/>
    <w:basedOn w:val="afffc"/>
    <w:rsid w:val="00106924"/>
    <w:rPr>
      <w:rFonts w:ascii="Times New Roman" w:hAnsi="Times New Roman" w:cs="Times New Roman"/>
      <w:spacing w:val="0"/>
      <w:sz w:val="18"/>
      <w:szCs w:val="18"/>
      <w:shd w:val="clear" w:color="auto" w:fill="FFFFFF"/>
    </w:rPr>
  </w:style>
  <w:style w:type="character" w:customStyle="1" w:styleId="1418">
    <w:name w:val="Основной текст (14)18"/>
    <w:basedOn w:val="a0"/>
    <w:rsid w:val="00106924"/>
    <w:rPr>
      <w:rFonts w:ascii="Times New Roman" w:hAnsi="Times New Roman" w:cs="Times New Roman"/>
      <w:b/>
      <w:bCs/>
      <w:spacing w:val="0"/>
      <w:sz w:val="20"/>
      <w:szCs w:val="20"/>
      <w:lang w:bidi="ar-SA"/>
    </w:rPr>
  </w:style>
  <w:style w:type="character" w:customStyle="1" w:styleId="722">
    <w:name w:val="Основной текст (7)22"/>
    <w:basedOn w:val="a0"/>
    <w:rsid w:val="00106924"/>
    <w:rPr>
      <w:rFonts w:ascii="Times New Roman" w:hAnsi="Times New Roman" w:cs="Times New Roman"/>
      <w:spacing w:val="0"/>
      <w:sz w:val="19"/>
      <w:szCs w:val="19"/>
      <w:lang w:bidi="ar-SA"/>
    </w:rPr>
  </w:style>
  <w:style w:type="character" w:customStyle="1" w:styleId="afffd">
    <w:name w:val="Основной текст + Полужирный"/>
    <w:basedOn w:val="aff2"/>
    <w:semiHidden/>
    <w:rsid w:val="00106924"/>
    <w:rPr>
      <w:rFonts w:ascii="Century Schoolbook" w:eastAsia="Calibri" w:hAnsi="Century Schoolbook"/>
      <w:b/>
      <w:bCs/>
      <w:sz w:val="24"/>
      <w:szCs w:val="24"/>
      <w:lang w:val="ru-RU" w:eastAsia="en-US" w:bidi="ar-SA"/>
    </w:rPr>
  </w:style>
  <w:style w:type="character" w:customStyle="1" w:styleId="710">
    <w:name w:val="Основной текст (7)10"/>
    <w:basedOn w:val="a0"/>
    <w:rsid w:val="00106924"/>
    <w:rPr>
      <w:rFonts w:ascii="Times New Roman" w:hAnsi="Times New Roman" w:cs="Times New Roman"/>
      <w:spacing w:val="0"/>
      <w:sz w:val="19"/>
      <w:szCs w:val="19"/>
      <w:lang w:bidi="ar-SA"/>
    </w:rPr>
  </w:style>
  <w:style w:type="paragraph" w:customStyle="1" w:styleId="afffe">
    <w:name w:val="Знак"/>
    <w:basedOn w:val="a"/>
    <w:rsid w:val="00A208D9"/>
    <w:pPr>
      <w:spacing w:after="160" w:line="240" w:lineRule="exact"/>
    </w:pPr>
    <w:rPr>
      <w:rFonts w:ascii="Verdana" w:hAnsi="Verdana"/>
      <w:sz w:val="20"/>
      <w:szCs w:val="20"/>
      <w:lang w:val="en-US" w:eastAsia="en-US"/>
    </w:rPr>
  </w:style>
  <w:style w:type="paragraph" w:customStyle="1" w:styleId="2c">
    <w:name w:val="Абзац списка2"/>
    <w:basedOn w:val="a"/>
    <w:rsid w:val="00A208D9"/>
    <w:pPr>
      <w:ind w:left="720"/>
      <w:contextualSpacing/>
    </w:pPr>
  </w:style>
  <w:style w:type="character" w:customStyle="1" w:styleId="213">
    <w:name w:val="Знак Знак21"/>
    <w:rsid w:val="00A208D9"/>
    <w:rPr>
      <w:rFonts w:ascii="Cambria" w:hAnsi="Cambria"/>
      <w:b/>
      <w:bCs/>
      <w:color w:val="365F91"/>
      <w:sz w:val="28"/>
      <w:szCs w:val="28"/>
      <w:lang w:val="ru-RU" w:eastAsia="ru-RU" w:bidi="ar-SA"/>
    </w:rPr>
  </w:style>
  <w:style w:type="character" w:customStyle="1" w:styleId="132">
    <w:name w:val="Знак Знак13"/>
    <w:basedOn w:val="a0"/>
    <w:rsid w:val="00A208D9"/>
    <w:rPr>
      <w:rFonts w:ascii="Cambria" w:hAnsi="Cambria"/>
      <w:b/>
      <w:bCs/>
      <w:color w:val="4F81BD"/>
      <w:sz w:val="24"/>
      <w:szCs w:val="24"/>
      <w:lang w:val="ru-RU" w:eastAsia="ru-RU" w:bidi="ar-SA"/>
    </w:rPr>
  </w:style>
  <w:style w:type="character" w:customStyle="1" w:styleId="94">
    <w:name w:val="Знак Знак9"/>
    <w:semiHidden/>
    <w:rsid w:val="00A208D9"/>
    <w:rPr>
      <w:rFonts w:ascii="Tahoma" w:hAnsi="Tahoma" w:cs="Tahoma"/>
      <w:sz w:val="16"/>
      <w:szCs w:val="16"/>
      <w:lang w:val="ru-RU" w:eastAsia="ru-RU" w:bidi="ar-SA"/>
    </w:rPr>
  </w:style>
  <w:style w:type="character" w:customStyle="1" w:styleId="86">
    <w:name w:val="Знак Знак8"/>
    <w:rsid w:val="00A208D9"/>
    <w:rPr>
      <w:sz w:val="24"/>
      <w:szCs w:val="24"/>
      <w:lang w:val="ru-RU" w:eastAsia="ru-RU" w:bidi="ar-SA"/>
    </w:rPr>
  </w:style>
  <w:style w:type="character" w:customStyle="1" w:styleId="1b">
    <w:name w:val="Текст примечания Знак1"/>
    <w:basedOn w:val="a0"/>
    <w:uiPriority w:val="99"/>
    <w:rsid w:val="000C5D1C"/>
  </w:style>
  <w:style w:type="character" w:customStyle="1" w:styleId="affff">
    <w:name w:val="Выделенная цитата Знак"/>
    <w:basedOn w:val="a0"/>
    <w:link w:val="affff0"/>
    <w:uiPriority w:val="30"/>
    <w:locked/>
    <w:rsid w:val="00E3391E"/>
    <w:rPr>
      <w:rFonts w:ascii="Calibri" w:hAnsi="Calibri"/>
      <w:b/>
      <w:bCs/>
      <w:i/>
      <w:iCs/>
      <w:color w:val="4F81BD"/>
      <w:sz w:val="22"/>
      <w:szCs w:val="22"/>
    </w:rPr>
  </w:style>
  <w:style w:type="character" w:customStyle="1" w:styleId="affff1">
    <w:name w:val="Без интервала Знак"/>
    <w:link w:val="affff2"/>
    <w:uiPriority w:val="1"/>
    <w:locked/>
    <w:rsid w:val="00E3391E"/>
    <w:rPr>
      <w:rFonts w:ascii="Calibri" w:eastAsia="Calibri" w:hAnsi="Calibri"/>
      <w:sz w:val="22"/>
      <w:szCs w:val="22"/>
      <w:lang w:eastAsia="en-US"/>
    </w:rPr>
  </w:style>
  <w:style w:type="paragraph" w:styleId="affff2">
    <w:name w:val="No Spacing"/>
    <w:link w:val="affff1"/>
    <w:autoRedefine/>
    <w:qFormat/>
    <w:rsid w:val="00E3391E"/>
    <w:pPr>
      <w:contextualSpacing/>
      <w:jc w:val="both"/>
    </w:pPr>
    <w:rPr>
      <w:rFonts w:ascii="Calibri" w:eastAsia="Calibri" w:hAnsi="Calibri"/>
      <w:sz w:val="22"/>
      <w:szCs w:val="22"/>
      <w:lang w:eastAsia="en-US"/>
    </w:rPr>
  </w:style>
  <w:style w:type="paragraph" w:styleId="affff0">
    <w:name w:val="Intense Quote"/>
    <w:basedOn w:val="a"/>
    <w:next w:val="a"/>
    <w:link w:val="affff"/>
    <w:uiPriority w:val="30"/>
    <w:qFormat/>
    <w:rsid w:val="00E3391E"/>
    <w:pPr>
      <w:pBdr>
        <w:bottom w:val="single" w:sz="4" w:space="4" w:color="4F81BD" w:themeColor="accent1"/>
      </w:pBdr>
      <w:spacing w:before="200" w:after="280"/>
      <w:ind w:left="936" w:right="936"/>
      <w:jc w:val="both"/>
    </w:pPr>
    <w:rPr>
      <w:rFonts w:ascii="Calibri" w:hAnsi="Calibri"/>
      <w:b/>
      <w:bCs/>
      <w:i/>
      <w:iCs/>
      <w:color w:val="4F81BD"/>
      <w:sz w:val="22"/>
      <w:szCs w:val="22"/>
    </w:rPr>
  </w:style>
  <w:style w:type="character" w:customStyle="1" w:styleId="1c">
    <w:name w:val="Выделенная цитата Знак1"/>
    <w:basedOn w:val="a0"/>
    <w:uiPriority w:val="30"/>
    <w:rsid w:val="00E3391E"/>
    <w:rPr>
      <w:b/>
      <w:bCs/>
      <w:i/>
      <w:iCs/>
      <w:color w:val="4F81BD" w:themeColor="accent1"/>
      <w:sz w:val="24"/>
      <w:szCs w:val="24"/>
    </w:rPr>
  </w:style>
  <w:style w:type="paragraph" w:customStyle="1" w:styleId="Zag2">
    <w:name w:val="Zag_2"/>
    <w:basedOn w:val="a"/>
    <w:rsid w:val="000A2A0E"/>
    <w:pPr>
      <w:widowControl w:val="0"/>
      <w:autoSpaceDE w:val="0"/>
      <w:autoSpaceDN w:val="0"/>
      <w:adjustRightInd w:val="0"/>
      <w:spacing w:after="129" w:line="291" w:lineRule="exact"/>
      <w:jc w:val="center"/>
    </w:pPr>
    <w:rPr>
      <w:b/>
      <w:bCs/>
      <w:color w:val="000000"/>
      <w:lang w:val="en-US"/>
    </w:rPr>
  </w:style>
  <w:style w:type="paragraph" w:customStyle="1" w:styleId="s1">
    <w:name w:val="s_1"/>
    <w:basedOn w:val="a"/>
    <w:rsid w:val="00025FFB"/>
    <w:pPr>
      <w:spacing w:before="100" w:beforeAutospacing="1" w:after="100" w:afterAutospacing="1"/>
    </w:pPr>
  </w:style>
  <w:style w:type="character" w:customStyle="1" w:styleId="s10">
    <w:name w:val="s_10"/>
    <w:basedOn w:val="a0"/>
    <w:rsid w:val="0002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32">
      <w:bodyDiv w:val="1"/>
      <w:marLeft w:val="0"/>
      <w:marRight w:val="0"/>
      <w:marTop w:val="0"/>
      <w:marBottom w:val="0"/>
      <w:divBdr>
        <w:top w:val="none" w:sz="0" w:space="0" w:color="auto"/>
        <w:left w:val="none" w:sz="0" w:space="0" w:color="auto"/>
        <w:bottom w:val="none" w:sz="0" w:space="0" w:color="auto"/>
        <w:right w:val="none" w:sz="0" w:space="0" w:color="auto"/>
      </w:divBdr>
    </w:div>
    <w:div w:id="87119713">
      <w:bodyDiv w:val="1"/>
      <w:marLeft w:val="0"/>
      <w:marRight w:val="0"/>
      <w:marTop w:val="0"/>
      <w:marBottom w:val="0"/>
      <w:divBdr>
        <w:top w:val="none" w:sz="0" w:space="0" w:color="auto"/>
        <w:left w:val="none" w:sz="0" w:space="0" w:color="auto"/>
        <w:bottom w:val="none" w:sz="0" w:space="0" w:color="auto"/>
        <w:right w:val="none" w:sz="0" w:space="0" w:color="auto"/>
      </w:divBdr>
      <w:divsChild>
        <w:div w:id="1467238160">
          <w:marLeft w:val="0"/>
          <w:marRight w:val="0"/>
          <w:marTop w:val="0"/>
          <w:marBottom w:val="0"/>
          <w:divBdr>
            <w:top w:val="none" w:sz="0" w:space="0" w:color="auto"/>
            <w:left w:val="none" w:sz="0" w:space="0" w:color="auto"/>
            <w:bottom w:val="none" w:sz="0" w:space="0" w:color="auto"/>
            <w:right w:val="none" w:sz="0" w:space="0" w:color="auto"/>
          </w:divBdr>
        </w:div>
        <w:div w:id="1103957938">
          <w:marLeft w:val="0"/>
          <w:marRight w:val="0"/>
          <w:marTop w:val="0"/>
          <w:marBottom w:val="0"/>
          <w:divBdr>
            <w:top w:val="none" w:sz="0" w:space="0" w:color="auto"/>
            <w:left w:val="none" w:sz="0" w:space="0" w:color="auto"/>
            <w:bottom w:val="none" w:sz="0" w:space="0" w:color="auto"/>
            <w:right w:val="none" w:sz="0" w:space="0" w:color="auto"/>
          </w:divBdr>
        </w:div>
        <w:div w:id="984625238">
          <w:marLeft w:val="0"/>
          <w:marRight w:val="0"/>
          <w:marTop w:val="0"/>
          <w:marBottom w:val="0"/>
          <w:divBdr>
            <w:top w:val="none" w:sz="0" w:space="0" w:color="auto"/>
            <w:left w:val="none" w:sz="0" w:space="0" w:color="auto"/>
            <w:bottom w:val="none" w:sz="0" w:space="0" w:color="auto"/>
            <w:right w:val="none" w:sz="0" w:space="0" w:color="auto"/>
          </w:divBdr>
        </w:div>
        <w:div w:id="1515419125">
          <w:marLeft w:val="0"/>
          <w:marRight w:val="0"/>
          <w:marTop w:val="0"/>
          <w:marBottom w:val="0"/>
          <w:divBdr>
            <w:top w:val="none" w:sz="0" w:space="0" w:color="auto"/>
            <w:left w:val="none" w:sz="0" w:space="0" w:color="auto"/>
            <w:bottom w:val="none" w:sz="0" w:space="0" w:color="auto"/>
            <w:right w:val="none" w:sz="0" w:space="0" w:color="auto"/>
          </w:divBdr>
        </w:div>
        <w:div w:id="1697461023">
          <w:marLeft w:val="0"/>
          <w:marRight w:val="0"/>
          <w:marTop w:val="0"/>
          <w:marBottom w:val="0"/>
          <w:divBdr>
            <w:top w:val="none" w:sz="0" w:space="0" w:color="auto"/>
            <w:left w:val="none" w:sz="0" w:space="0" w:color="auto"/>
            <w:bottom w:val="none" w:sz="0" w:space="0" w:color="auto"/>
            <w:right w:val="none" w:sz="0" w:space="0" w:color="auto"/>
          </w:divBdr>
        </w:div>
        <w:div w:id="1044207912">
          <w:marLeft w:val="0"/>
          <w:marRight w:val="0"/>
          <w:marTop w:val="0"/>
          <w:marBottom w:val="0"/>
          <w:divBdr>
            <w:top w:val="none" w:sz="0" w:space="0" w:color="auto"/>
            <w:left w:val="none" w:sz="0" w:space="0" w:color="auto"/>
            <w:bottom w:val="none" w:sz="0" w:space="0" w:color="auto"/>
            <w:right w:val="none" w:sz="0" w:space="0" w:color="auto"/>
          </w:divBdr>
        </w:div>
        <w:div w:id="1744260117">
          <w:marLeft w:val="0"/>
          <w:marRight w:val="0"/>
          <w:marTop w:val="0"/>
          <w:marBottom w:val="0"/>
          <w:divBdr>
            <w:top w:val="none" w:sz="0" w:space="0" w:color="auto"/>
            <w:left w:val="none" w:sz="0" w:space="0" w:color="auto"/>
            <w:bottom w:val="none" w:sz="0" w:space="0" w:color="auto"/>
            <w:right w:val="none" w:sz="0" w:space="0" w:color="auto"/>
          </w:divBdr>
        </w:div>
        <w:div w:id="1452552145">
          <w:marLeft w:val="0"/>
          <w:marRight w:val="0"/>
          <w:marTop w:val="0"/>
          <w:marBottom w:val="0"/>
          <w:divBdr>
            <w:top w:val="none" w:sz="0" w:space="0" w:color="auto"/>
            <w:left w:val="none" w:sz="0" w:space="0" w:color="auto"/>
            <w:bottom w:val="none" w:sz="0" w:space="0" w:color="auto"/>
            <w:right w:val="none" w:sz="0" w:space="0" w:color="auto"/>
          </w:divBdr>
        </w:div>
        <w:div w:id="2081361040">
          <w:marLeft w:val="0"/>
          <w:marRight w:val="0"/>
          <w:marTop w:val="0"/>
          <w:marBottom w:val="0"/>
          <w:divBdr>
            <w:top w:val="none" w:sz="0" w:space="0" w:color="auto"/>
            <w:left w:val="none" w:sz="0" w:space="0" w:color="auto"/>
            <w:bottom w:val="none" w:sz="0" w:space="0" w:color="auto"/>
            <w:right w:val="none" w:sz="0" w:space="0" w:color="auto"/>
          </w:divBdr>
        </w:div>
        <w:div w:id="157620707">
          <w:marLeft w:val="0"/>
          <w:marRight w:val="0"/>
          <w:marTop w:val="0"/>
          <w:marBottom w:val="0"/>
          <w:divBdr>
            <w:top w:val="none" w:sz="0" w:space="0" w:color="auto"/>
            <w:left w:val="none" w:sz="0" w:space="0" w:color="auto"/>
            <w:bottom w:val="none" w:sz="0" w:space="0" w:color="auto"/>
            <w:right w:val="none" w:sz="0" w:space="0" w:color="auto"/>
          </w:divBdr>
        </w:div>
        <w:div w:id="863790977">
          <w:marLeft w:val="0"/>
          <w:marRight w:val="0"/>
          <w:marTop w:val="0"/>
          <w:marBottom w:val="0"/>
          <w:divBdr>
            <w:top w:val="none" w:sz="0" w:space="0" w:color="auto"/>
            <w:left w:val="none" w:sz="0" w:space="0" w:color="auto"/>
            <w:bottom w:val="none" w:sz="0" w:space="0" w:color="auto"/>
            <w:right w:val="none" w:sz="0" w:space="0" w:color="auto"/>
          </w:divBdr>
        </w:div>
        <w:div w:id="1749036604">
          <w:marLeft w:val="0"/>
          <w:marRight w:val="0"/>
          <w:marTop w:val="0"/>
          <w:marBottom w:val="0"/>
          <w:divBdr>
            <w:top w:val="none" w:sz="0" w:space="0" w:color="auto"/>
            <w:left w:val="none" w:sz="0" w:space="0" w:color="auto"/>
            <w:bottom w:val="none" w:sz="0" w:space="0" w:color="auto"/>
            <w:right w:val="none" w:sz="0" w:space="0" w:color="auto"/>
          </w:divBdr>
        </w:div>
        <w:div w:id="1148009376">
          <w:marLeft w:val="0"/>
          <w:marRight w:val="0"/>
          <w:marTop w:val="0"/>
          <w:marBottom w:val="0"/>
          <w:divBdr>
            <w:top w:val="none" w:sz="0" w:space="0" w:color="auto"/>
            <w:left w:val="none" w:sz="0" w:space="0" w:color="auto"/>
            <w:bottom w:val="none" w:sz="0" w:space="0" w:color="auto"/>
            <w:right w:val="none" w:sz="0" w:space="0" w:color="auto"/>
          </w:divBdr>
        </w:div>
        <w:div w:id="253242917">
          <w:marLeft w:val="0"/>
          <w:marRight w:val="0"/>
          <w:marTop w:val="0"/>
          <w:marBottom w:val="0"/>
          <w:divBdr>
            <w:top w:val="none" w:sz="0" w:space="0" w:color="auto"/>
            <w:left w:val="none" w:sz="0" w:space="0" w:color="auto"/>
            <w:bottom w:val="none" w:sz="0" w:space="0" w:color="auto"/>
            <w:right w:val="none" w:sz="0" w:space="0" w:color="auto"/>
          </w:divBdr>
        </w:div>
        <w:div w:id="1309893910">
          <w:marLeft w:val="0"/>
          <w:marRight w:val="0"/>
          <w:marTop w:val="0"/>
          <w:marBottom w:val="0"/>
          <w:divBdr>
            <w:top w:val="none" w:sz="0" w:space="0" w:color="auto"/>
            <w:left w:val="none" w:sz="0" w:space="0" w:color="auto"/>
            <w:bottom w:val="none" w:sz="0" w:space="0" w:color="auto"/>
            <w:right w:val="none" w:sz="0" w:space="0" w:color="auto"/>
          </w:divBdr>
        </w:div>
        <w:div w:id="590511900">
          <w:marLeft w:val="0"/>
          <w:marRight w:val="0"/>
          <w:marTop w:val="0"/>
          <w:marBottom w:val="0"/>
          <w:divBdr>
            <w:top w:val="none" w:sz="0" w:space="0" w:color="auto"/>
            <w:left w:val="none" w:sz="0" w:space="0" w:color="auto"/>
            <w:bottom w:val="none" w:sz="0" w:space="0" w:color="auto"/>
            <w:right w:val="none" w:sz="0" w:space="0" w:color="auto"/>
          </w:divBdr>
        </w:div>
        <w:div w:id="241373899">
          <w:marLeft w:val="0"/>
          <w:marRight w:val="0"/>
          <w:marTop w:val="0"/>
          <w:marBottom w:val="0"/>
          <w:divBdr>
            <w:top w:val="none" w:sz="0" w:space="0" w:color="auto"/>
            <w:left w:val="none" w:sz="0" w:space="0" w:color="auto"/>
            <w:bottom w:val="none" w:sz="0" w:space="0" w:color="auto"/>
            <w:right w:val="none" w:sz="0" w:space="0" w:color="auto"/>
          </w:divBdr>
        </w:div>
      </w:divsChild>
    </w:div>
    <w:div w:id="103813029">
      <w:bodyDiv w:val="1"/>
      <w:marLeft w:val="0"/>
      <w:marRight w:val="0"/>
      <w:marTop w:val="0"/>
      <w:marBottom w:val="0"/>
      <w:divBdr>
        <w:top w:val="none" w:sz="0" w:space="0" w:color="auto"/>
        <w:left w:val="none" w:sz="0" w:space="0" w:color="auto"/>
        <w:bottom w:val="none" w:sz="0" w:space="0" w:color="auto"/>
        <w:right w:val="none" w:sz="0" w:space="0" w:color="auto"/>
      </w:divBdr>
    </w:div>
    <w:div w:id="149906581">
      <w:bodyDiv w:val="1"/>
      <w:marLeft w:val="0"/>
      <w:marRight w:val="0"/>
      <w:marTop w:val="0"/>
      <w:marBottom w:val="0"/>
      <w:divBdr>
        <w:top w:val="none" w:sz="0" w:space="0" w:color="auto"/>
        <w:left w:val="none" w:sz="0" w:space="0" w:color="auto"/>
        <w:bottom w:val="none" w:sz="0" w:space="0" w:color="auto"/>
        <w:right w:val="none" w:sz="0" w:space="0" w:color="auto"/>
      </w:divBdr>
    </w:div>
    <w:div w:id="276985795">
      <w:bodyDiv w:val="1"/>
      <w:marLeft w:val="0"/>
      <w:marRight w:val="0"/>
      <w:marTop w:val="0"/>
      <w:marBottom w:val="0"/>
      <w:divBdr>
        <w:top w:val="none" w:sz="0" w:space="0" w:color="auto"/>
        <w:left w:val="none" w:sz="0" w:space="0" w:color="auto"/>
        <w:bottom w:val="none" w:sz="0" w:space="0" w:color="auto"/>
        <w:right w:val="none" w:sz="0" w:space="0" w:color="auto"/>
      </w:divBdr>
    </w:div>
    <w:div w:id="348340323">
      <w:bodyDiv w:val="1"/>
      <w:marLeft w:val="0"/>
      <w:marRight w:val="0"/>
      <w:marTop w:val="0"/>
      <w:marBottom w:val="0"/>
      <w:divBdr>
        <w:top w:val="none" w:sz="0" w:space="0" w:color="auto"/>
        <w:left w:val="none" w:sz="0" w:space="0" w:color="auto"/>
        <w:bottom w:val="none" w:sz="0" w:space="0" w:color="auto"/>
        <w:right w:val="none" w:sz="0" w:space="0" w:color="auto"/>
      </w:divBdr>
    </w:div>
    <w:div w:id="451942027">
      <w:bodyDiv w:val="1"/>
      <w:marLeft w:val="0"/>
      <w:marRight w:val="0"/>
      <w:marTop w:val="0"/>
      <w:marBottom w:val="0"/>
      <w:divBdr>
        <w:top w:val="none" w:sz="0" w:space="0" w:color="auto"/>
        <w:left w:val="none" w:sz="0" w:space="0" w:color="auto"/>
        <w:bottom w:val="none" w:sz="0" w:space="0" w:color="auto"/>
        <w:right w:val="none" w:sz="0" w:space="0" w:color="auto"/>
      </w:divBdr>
    </w:div>
    <w:div w:id="553277551">
      <w:bodyDiv w:val="1"/>
      <w:marLeft w:val="0"/>
      <w:marRight w:val="0"/>
      <w:marTop w:val="0"/>
      <w:marBottom w:val="0"/>
      <w:divBdr>
        <w:top w:val="none" w:sz="0" w:space="0" w:color="auto"/>
        <w:left w:val="none" w:sz="0" w:space="0" w:color="auto"/>
        <w:bottom w:val="none" w:sz="0" w:space="0" w:color="auto"/>
        <w:right w:val="none" w:sz="0" w:space="0" w:color="auto"/>
      </w:divBdr>
    </w:div>
    <w:div w:id="700714047">
      <w:bodyDiv w:val="1"/>
      <w:marLeft w:val="0"/>
      <w:marRight w:val="0"/>
      <w:marTop w:val="0"/>
      <w:marBottom w:val="0"/>
      <w:divBdr>
        <w:top w:val="none" w:sz="0" w:space="0" w:color="auto"/>
        <w:left w:val="none" w:sz="0" w:space="0" w:color="auto"/>
        <w:bottom w:val="none" w:sz="0" w:space="0" w:color="auto"/>
        <w:right w:val="none" w:sz="0" w:space="0" w:color="auto"/>
      </w:divBdr>
    </w:div>
    <w:div w:id="700786803">
      <w:bodyDiv w:val="1"/>
      <w:marLeft w:val="0"/>
      <w:marRight w:val="0"/>
      <w:marTop w:val="0"/>
      <w:marBottom w:val="0"/>
      <w:divBdr>
        <w:top w:val="none" w:sz="0" w:space="0" w:color="auto"/>
        <w:left w:val="none" w:sz="0" w:space="0" w:color="auto"/>
        <w:bottom w:val="none" w:sz="0" w:space="0" w:color="auto"/>
        <w:right w:val="none" w:sz="0" w:space="0" w:color="auto"/>
      </w:divBdr>
    </w:div>
    <w:div w:id="870922383">
      <w:bodyDiv w:val="1"/>
      <w:marLeft w:val="0"/>
      <w:marRight w:val="0"/>
      <w:marTop w:val="0"/>
      <w:marBottom w:val="0"/>
      <w:divBdr>
        <w:top w:val="none" w:sz="0" w:space="0" w:color="auto"/>
        <w:left w:val="none" w:sz="0" w:space="0" w:color="auto"/>
        <w:bottom w:val="none" w:sz="0" w:space="0" w:color="auto"/>
        <w:right w:val="none" w:sz="0" w:space="0" w:color="auto"/>
      </w:divBdr>
    </w:div>
    <w:div w:id="899247937">
      <w:bodyDiv w:val="1"/>
      <w:marLeft w:val="0"/>
      <w:marRight w:val="0"/>
      <w:marTop w:val="0"/>
      <w:marBottom w:val="0"/>
      <w:divBdr>
        <w:top w:val="none" w:sz="0" w:space="0" w:color="auto"/>
        <w:left w:val="none" w:sz="0" w:space="0" w:color="auto"/>
        <w:bottom w:val="none" w:sz="0" w:space="0" w:color="auto"/>
        <w:right w:val="none" w:sz="0" w:space="0" w:color="auto"/>
      </w:divBdr>
    </w:div>
    <w:div w:id="910650703">
      <w:bodyDiv w:val="1"/>
      <w:marLeft w:val="0"/>
      <w:marRight w:val="0"/>
      <w:marTop w:val="0"/>
      <w:marBottom w:val="0"/>
      <w:divBdr>
        <w:top w:val="none" w:sz="0" w:space="0" w:color="auto"/>
        <w:left w:val="none" w:sz="0" w:space="0" w:color="auto"/>
        <w:bottom w:val="none" w:sz="0" w:space="0" w:color="auto"/>
        <w:right w:val="none" w:sz="0" w:space="0" w:color="auto"/>
      </w:divBdr>
      <w:divsChild>
        <w:div w:id="1382898509">
          <w:marLeft w:val="0"/>
          <w:marRight w:val="0"/>
          <w:marTop w:val="0"/>
          <w:marBottom w:val="0"/>
          <w:divBdr>
            <w:top w:val="none" w:sz="0" w:space="0" w:color="auto"/>
            <w:left w:val="none" w:sz="0" w:space="0" w:color="auto"/>
            <w:bottom w:val="none" w:sz="0" w:space="0" w:color="auto"/>
            <w:right w:val="none" w:sz="0" w:space="0" w:color="auto"/>
          </w:divBdr>
        </w:div>
        <w:div w:id="785586926">
          <w:marLeft w:val="0"/>
          <w:marRight w:val="0"/>
          <w:marTop w:val="0"/>
          <w:marBottom w:val="0"/>
          <w:divBdr>
            <w:top w:val="none" w:sz="0" w:space="0" w:color="auto"/>
            <w:left w:val="none" w:sz="0" w:space="0" w:color="auto"/>
            <w:bottom w:val="none" w:sz="0" w:space="0" w:color="auto"/>
            <w:right w:val="none" w:sz="0" w:space="0" w:color="auto"/>
          </w:divBdr>
        </w:div>
      </w:divsChild>
    </w:div>
    <w:div w:id="1075273929">
      <w:bodyDiv w:val="1"/>
      <w:marLeft w:val="0"/>
      <w:marRight w:val="0"/>
      <w:marTop w:val="0"/>
      <w:marBottom w:val="0"/>
      <w:divBdr>
        <w:top w:val="none" w:sz="0" w:space="0" w:color="auto"/>
        <w:left w:val="none" w:sz="0" w:space="0" w:color="auto"/>
        <w:bottom w:val="none" w:sz="0" w:space="0" w:color="auto"/>
        <w:right w:val="none" w:sz="0" w:space="0" w:color="auto"/>
      </w:divBdr>
      <w:divsChild>
        <w:div w:id="1842622011">
          <w:marLeft w:val="0"/>
          <w:marRight w:val="0"/>
          <w:marTop w:val="0"/>
          <w:marBottom w:val="0"/>
          <w:divBdr>
            <w:top w:val="none" w:sz="0" w:space="0" w:color="auto"/>
            <w:left w:val="none" w:sz="0" w:space="0" w:color="auto"/>
            <w:bottom w:val="none" w:sz="0" w:space="0" w:color="auto"/>
            <w:right w:val="none" w:sz="0" w:space="0" w:color="auto"/>
          </w:divBdr>
        </w:div>
        <w:div w:id="565604661">
          <w:marLeft w:val="0"/>
          <w:marRight w:val="0"/>
          <w:marTop w:val="0"/>
          <w:marBottom w:val="0"/>
          <w:divBdr>
            <w:top w:val="none" w:sz="0" w:space="0" w:color="auto"/>
            <w:left w:val="none" w:sz="0" w:space="0" w:color="auto"/>
            <w:bottom w:val="none" w:sz="0" w:space="0" w:color="auto"/>
            <w:right w:val="none" w:sz="0" w:space="0" w:color="auto"/>
          </w:divBdr>
        </w:div>
        <w:div w:id="509568065">
          <w:marLeft w:val="0"/>
          <w:marRight w:val="0"/>
          <w:marTop w:val="0"/>
          <w:marBottom w:val="0"/>
          <w:divBdr>
            <w:top w:val="none" w:sz="0" w:space="0" w:color="auto"/>
            <w:left w:val="none" w:sz="0" w:space="0" w:color="auto"/>
            <w:bottom w:val="none" w:sz="0" w:space="0" w:color="auto"/>
            <w:right w:val="none" w:sz="0" w:space="0" w:color="auto"/>
          </w:divBdr>
        </w:div>
      </w:divsChild>
    </w:div>
    <w:div w:id="1299144750">
      <w:bodyDiv w:val="1"/>
      <w:marLeft w:val="0"/>
      <w:marRight w:val="0"/>
      <w:marTop w:val="0"/>
      <w:marBottom w:val="0"/>
      <w:divBdr>
        <w:top w:val="none" w:sz="0" w:space="0" w:color="auto"/>
        <w:left w:val="none" w:sz="0" w:space="0" w:color="auto"/>
        <w:bottom w:val="none" w:sz="0" w:space="0" w:color="auto"/>
        <w:right w:val="none" w:sz="0" w:space="0" w:color="auto"/>
      </w:divBdr>
    </w:div>
    <w:div w:id="1465004148">
      <w:bodyDiv w:val="1"/>
      <w:marLeft w:val="0"/>
      <w:marRight w:val="0"/>
      <w:marTop w:val="0"/>
      <w:marBottom w:val="0"/>
      <w:divBdr>
        <w:top w:val="none" w:sz="0" w:space="0" w:color="auto"/>
        <w:left w:val="none" w:sz="0" w:space="0" w:color="auto"/>
        <w:bottom w:val="none" w:sz="0" w:space="0" w:color="auto"/>
        <w:right w:val="none" w:sz="0" w:space="0" w:color="auto"/>
      </w:divBdr>
    </w:div>
    <w:div w:id="1561789673">
      <w:bodyDiv w:val="1"/>
      <w:marLeft w:val="0"/>
      <w:marRight w:val="0"/>
      <w:marTop w:val="0"/>
      <w:marBottom w:val="0"/>
      <w:divBdr>
        <w:top w:val="none" w:sz="0" w:space="0" w:color="auto"/>
        <w:left w:val="none" w:sz="0" w:space="0" w:color="auto"/>
        <w:bottom w:val="none" w:sz="0" w:space="0" w:color="auto"/>
        <w:right w:val="none" w:sz="0" w:space="0" w:color="auto"/>
      </w:divBdr>
    </w:div>
    <w:div w:id="1573275495">
      <w:bodyDiv w:val="1"/>
      <w:marLeft w:val="0"/>
      <w:marRight w:val="0"/>
      <w:marTop w:val="0"/>
      <w:marBottom w:val="0"/>
      <w:divBdr>
        <w:top w:val="none" w:sz="0" w:space="0" w:color="auto"/>
        <w:left w:val="none" w:sz="0" w:space="0" w:color="auto"/>
        <w:bottom w:val="none" w:sz="0" w:space="0" w:color="auto"/>
        <w:right w:val="none" w:sz="0" w:space="0" w:color="auto"/>
      </w:divBdr>
    </w:div>
    <w:div w:id="1667131332">
      <w:bodyDiv w:val="1"/>
      <w:marLeft w:val="0"/>
      <w:marRight w:val="0"/>
      <w:marTop w:val="0"/>
      <w:marBottom w:val="0"/>
      <w:divBdr>
        <w:top w:val="none" w:sz="0" w:space="0" w:color="auto"/>
        <w:left w:val="none" w:sz="0" w:space="0" w:color="auto"/>
        <w:bottom w:val="none" w:sz="0" w:space="0" w:color="auto"/>
        <w:right w:val="none" w:sz="0" w:space="0" w:color="auto"/>
      </w:divBdr>
      <w:divsChild>
        <w:div w:id="1155803190">
          <w:marLeft w:val="0"/>
          <w:marRight w:val="0"/>
          <w:marTop w:val="0"/>
          <w:marBottom w:val="0"/>
          <w:divBdr>
            <w:top w:val="none" w:sz="0" w:space="0" w:color="auto"/>
            <w:left w:val="none" w:sz="0" w:space="0" w:color="auto"/>
            <w:bottom w:val="none" w:sz="0" w:space="0" w:color="auto"/>
            <w:right w:val="none" w:sz="0" w:space="0" w:color="auto"/>
          </w:divBdr>
        </w:div>
        <w:div w:id="1070277234">
          <w:marLeft w:val="0"/>
          <w:marRight w:val="0"/>
          <w:marTop w:val="0"/>
          <w:marBottom w:val="0"/>
          <w:divBdr>
            <w:top w:val="none" w:sz="0" w:space="0" w:color="auto"/>
            <w:left w:val="none" w:sz="0" w:space="0" w:color="auto"/>
            <w:bottom w:val="none" w:sz="0" w:space="0" w:color="auto"/>
            <w:right w:val="none" w:sz="0" w:space="0" w:color="auto"/>
          </w:divBdr>
        </w:div>
        <w:div w:id="52239169">
          <w:marLeft w:val="0"/>
          <w:marRight w:val="0"/>
          <w:marTop w:val="0"/>
          <w:marBottom w:val="0"/>
          <w:divBdr>
            <w:top w:val="none" w:sz="0" w:space="0" w:color="auto"/>
            <w:left w:val="none" w:sz="0" w:space="0" w:color="auto"/>
            <w:bottom w:val="none" w:sz="0" w:space="0" w:color="auto"/>
            <w:right w:val="none" w:sz="0" w:space="0" w:color="auto"/>
          </w:divBdr>
        </w:div>
        <w:div w:id="785200004">
          <w:marLeft w:val="0"/>
          <w:marRight w:val="0"/>
          <w:marTop w:val="0"/>
          <w:marBottom w:val="0"/>
          <w:divBdr>
            <w:top w:val="none" w:sz="0" w:space="0" w:color="auto"/>
            <w:left w:val="none" w:sz="0" w:space="0" w:color="auto"/>
            <w:bottom w:val="none" w:sz="0" w:space="0" w:color="auto"/>
            <w:right w:val="none" w:sz="0" w:space="0" w:color="auto"/>
          </w:divBdr>
        </w:div>
        <w:div w:id="1887764762">
          <w:marLeft w:val="0"/>
          <w:marRight w:val="0"/>
          <w:marTop w:val="0"/>
          <w:marBottom w:val="0"/>
          <w:divBdr>
            <w:top w:val="none" w:sz="0" w:space="0" w:color="auto"/>
            <w:left w:val="none" w:sz="0" w:space="0" w:color="auto"/>
            <w:bottom w:val="none" w:sz="0" w:space="0" w:color="auto"/>
            <w:right w:val="none" w:sz="0" w:space="0" w:color="auto"/>
          </w:divBdr>
        </w:div>
        <w:div w:id="957447127">
          <w:marLeft w:val="0"/>
          <w:marRight w:val="0"/>
          <w:marTop w:val="0"/>
          <w:marBottom w:val="0"/>
          <w:divBdr>
            <w:top w:val="none" w:sz="0" w:space="0" w:color="auto"/>
            <w:left w:val="none" w:sz="0" w:space="0" w:color="auto"/>
            <w:bottom w:val="none" w:sz="0" w:space="0" w:color="auto"/>
            <w:right w:val="none" w:sz="0" w:space="0" w:color="auto"/>
          </w:divBdr>
        </w:div>
        <w:div w:id="83041506">
          <w:marLeft w:val="0"/>
          <w:marRight w:val="0"/>
          <w:marTop w:val="0"/>
          <w:marBottom w:val="0"/>
          <w:divBdr>
            <w:top w:val="none" w:sz="0" w:space="0" w:color="auto"/>
            <w:left w:val="none" w:sz="0" w:space="0" w:color="auto"/>
            <w:bottom w:val="none" w:sz="0" w:space="0" w:color="auto"/>
            <w:right w:val="none" w:sz="0" w:space="0" w:color="auto"/>
          </w:divBdr>
        </w:div>
        <w:div w:id="495613560">
          <w:marLeft w:val="0"/>
          <w:marRight w:val="0"/>
          <w:marTop w:val="0"/>
          <w:marBottom w:val="0"/>
          <w:divBdr>
            <w:top w:val="none" w:sz="0" w:space="0" w:color="auto"/>
            <w:left w:val="none" w:sz="0" w:space="0" w:color="auto"/>
            <w:bottom w:val="none" w:sz="0" w:space="0" w:color="auto"/>
            <w:right w:val="none" w:sz="0" w:space="0" w:color="auto"/>
          </w:divBdr>
        </w:div>
        <w:div w:id="176430167">
          <w:marLeft w:val="0"/>
          <w:marRight w:val="0"/>
          <w:marTop w:val="0"/>
          <w:marBottom w:val="0"/>
          <w:divBdr>
            <w:top w:val="none" w:sz="0" w:space="0" w:color="auto"/>
            <w:left w:val="none" w:sz="0" w:space="0" w:color="auto"/>
            <w:bottom w:val="none" w:sz="0" w:space="0" w:color="auto"/>
            <w:right w:val="none" w:sz="0" w:space="0" w:color="auto"/>
          </w:divBdr>
        </w:div>
        <w:div w:id="1411192992">
          <w:marLeft w:val="0"/>
          <w:marRight w:val="0"/>
          <w:marTop w:val="0"/>
          <w:marBottom w:val="0"/>
          <w:divBdr>
            <w:top w:val="none" w:sz="0" w:space="0" w:color="auto"/>
            <w:left w:val="none" w:sz="0" w:space="0" w:color="auto"/>
            <w:bottom w:val="none" w:sz="0" w:space="0" w:color="auto"/>
            <w:right w:val="none" w:sz="0" w:space="0" w:color="auto"/>
          </w:divBdr>
        </w:div>
        <w:div w:id="1131050121">
          <w:marLeft w:val="0"/>
          <w:marRight w:val="0"/>
          <w:marTop w:val="0"/>
          <w:marBottom w:val="0"/>
          <w:divBdr>
            <w:top w:val="none" w:sz="0" w:space="0" w:color="auto"/>
            <w:left w:val="none" w:sz="0" w:space="0" w:color="auto"/>
            <w:bottom w:val="none" w:sz="0" w:space="0" w:color="auto"/>
            <w:right w:val="none" w:sz="0" w:space="0" w:color="auto"/>
          </w:divBdr>
        </w:div>
        <w:div w:id="1388604824">
          <w:marLeft w:val="0"/>
          <w:marRight w:val="0"/>
          <w:marTop w:val="0"/>
          <w:marBottom w:val="0"/>
          <w:divBdr>
            <w:top w:val="none" w:sz="0" w:space="0" w:color="auto"/>
            <w:left w:val="none" w:sz="0" w:space="0" w:color="auto"/>
            <w:bottom w:val="none" w:sz="0" w:space="0" w:color="auto"/>
            <w:right w:val="none" w:sz="0" w:space="0" w:color="auto"/>
          </w:divBdr>
        </w:div>
        <w:div w:id="103962381">
          <w:marLeft w:val="0"/>
          <w:marRight w:val="0"/>
          <w:marTop w:val="0"/>
          <w:marBottom w:val="0"/>
          <w:divBdr>
            <w:top w:val="none" w:sz="0" w:space="0" w:color="auto"/>
            <w:left w:val="none" w:sz="0" w:space="0" w:color="auto"/>
            <w:bottom w:val="none" w:sz="0" w:space="0" w:color="auto"/>
            <w:right w:val="none" w:sz="0" w:space="0" w:color="auto"/>
          </w:divBdr>
        </w:div>
        <w:div w:id="952439752">
          <w:marLeft w:val="0"/>
          <w:marRight w:val="0"/>
          <w:marTop w:val="0"/>
          <w:marBottom w:val="0"/>
          <w:divBdr>
            <w:top w:val="none" w:sz="0" w:space="0" w:color="auto"/>
            <w:left w:val="none" w:sz="0" w:space="0" w:color="auto"/>
            <w:bottom w:val="none" w:sz="0" w:space="0" w:color="auto"/>
            <w:right w:val="none" w:sz="0" w:space="0" w:color="auto"/>
          </w:divBdr>
        </w:div>
        <w:div w:id="2100370504">
          <w:marLeft w:val="0"/>
          <w:marRight w:val="0"/>
          <w:marTop w:val="0"/>
          <w:marBottom w:val="0"/>
          <w:divBdr>
            <w:top w:val="none" w:sz="0" w:space="0" w:color="auto"/>
            <w:left w:val="none" w:sz="0" w:space="0" w:color="auto"/>
            <w:bottom w:val="none" w:sz="0" w:space="0" w:color="auto"/>
            <w:right w:val="none" w:sz="0" w:space="0" w:color="auto"/>
          </w:divBdr>
        </w:div>
        <w:div w:id="2021738369">
          <w:marLeft w:val="0"/>
          <w:marRight w:val="0"/>
          <w:marTop w:val="0"/>
          <w:marBottom w:val="0"/>
          <w:divBdr>
            <w:top w:val="none" w:sz="0" w:space="0" w:color="auto"/>
            <w:left w:val="none" w:sz="0" w:space="0" w:color="auto"/>
            <w:bottom w:val="none" w:sz="0" w:space="0" w:color="auto"/>
            <w:right w:val="none" w:sz="0" w:space="0" w:color="auto"/>
          </w:divBdr>
        </w:div>
        <w:div w:id="953827068">
          <w:marLeft w:val="0"/>
          <w:marRight w:val="0"/>
          <w:marTop w:val="0"/>
          <w:marBottom w:val="0"/>
          <w:divBdr>
            <w:top w:val="none" w:sz="0" w:space="0" w:color="auto"/>
            <w:left w:val="none" w:sz="0" w:space="0" w:color="auto"/>
            <w:bottom w:val="none" w:sz="0" w:space="0" w:color="auto"/>
            <w:right w:val="none" w:sz="0" w:space="0" w:color="auto"/>
          </w:divBdr>
        </w:div>
        <w:div w:id="1665472597">
          <w:marLeft w:val="0"/>
          <w:marRight w:val="0"/>
          <w:marTop w:val="0"/>
          <w:marBottom w:val="0"/>
          <w:divBdr>
            <w:top w:val="none" w:sz="0" w:space="0" w:color="auto"/>
            <w:left w:val="none" w:sz="0" w:space="0" w:color="auto"/>
            <w:bottom w:val="none" w:sz="0" w:space="0" w:color="auto"/>
            <w:right w:val="none" w:sz="0" w:space="0" w:color="auto"/>
          </w:divBdr>
        </w:div>
        <w:div w:id="2142528029">
          <w:marLeft w:val="0"/>
          <w:marRight w:val="0"/>
          <w:marTop w:val="0"/>
          <w:marBottom w:val="0"/>
          <w:divBdr>
            <w:top w:val="none" w:sz="0" w:space="0" w:color="auto"/>
            <w:left w:val="none" w:sz="0" w:space="0" w:color="auto"/>
            <w:bottom w:val="none" w:sz="0" w:space="0" w:color="auto"/>
            <w:right w:val="none" w:sz="0" w:space="0" w:color="auto"/>
          </w:divBdr>
        </w:div>
        <w:div w:id="535237780">
          <w:marLeft w:val="0"/>
          <w:marRight w:val="0"/>
          <w:marTop w:val="0"/>
          <w:marBottom w:val="0"/>
          <w:divBdr>
            <w:top w:val="none" w:sz="0" w:space="0" w:color="auto"/>
            <w:left w:val="none" w:sz="0" w:space="0" w:color="auto"/>
            <w:bottom w:val="none" w:sz="0" w:space="0" w:color="auto"/>
            <w:right w:val="none" w:sz="0" w:space="0" w:color="auto"/>
          </w:divBdr>
        </w:div>
        <w:div w:id="95098690">
          <w:marLeft w:val="0"/>
          <w:marRight w:val="0"/>
          <w:marTop w:val="0"/>
          <w:marBottom w:val="0"/>
          <w:divBdr>
            <w:top w:val="none" w:sz="0" w:space="0" w:color="auto"/>
            <w:left w:val="none" w:sz="0" w:space="0" w:color="auto"/>
            <w:bottom w:val="none" w:sz="0" w:space="0" w:color="auto"/>
            <w:right w:val="none" w:sz="0" w:space="0" w:color="auto"/>
          </w:divBdr>
        </w:div>
        <w:div w:id="1468859967">
          <w:marLeft w:val="0"/>
          <w:marRight w:val="0"/>
          <w:marTop w:val="0"/>
          <w:marBottom w:val="0"/>
          <w:divBdr>
            <w:top w:val="none" w:sz="0" w:space="0" w:color="auto"/>
            <w:left w:val="none" w:sz="0" w:space="0" w:color="auto"/>
            <w:bottom w:val="none" w:sz="0" w:space="0" w:color="auto"/>
            <w:right w:val="none" w:sz="0" w:space="0" w:color="auto"/>
          </w:divBdr>
        </w:div>
        <w:div w:id="830827117">
          <w:marLeft w:val="0"/>
          <w:marRight w:val="0"/>
          <w:marTop w:val="0"/>
          <w:marBottom w:val="0"/>
          <w:divBdr>
            <w:top w:val="none" w:sz="0" w:space="0" w:color="auto"/>
            <w:left w:val="none" w:sz="0" w:space="0" w:color="auto"/>
            <w:bottom w:val="none" w:sz="0" w:space="0" w:color="auto"/>
            <w:right w:val="none" w:sz="0" w:space="0" w:color="auto"/>
          </w:divBdr>
        </w:div>
        <w:div w:id="1910799006">
          <w:marLeft w:val="0"/>
          <w:marRight w:val="0"/>
          <w:marTop w:val="0"/>
          <w:marBottom w:val="0"/>
          <w:divBdr>
            <w:top w:val="none" w:sz="0" w:space="0" w:color="auto"/>
            <w:left w:val="none" w:sz="0" w:space="0" w:color="auto"/>
            <w:bottom w:val="none" w:sz="0" w:space="0" w:color="auto"/>
            <w:right w:val="none" w:sz="0" w:space="0" w:color="auto"/>
          </w:divBdr>
        </w:div>
        <w:div w:id="551890609">
          <w:marLeft w:val="0"/>
          <w:marRight w:val="0"/>
          <w:marTop w:val="0"/>
          <w:marBottom w:val="0"/>
          <w:divBdr>
            <w:top w:val="none" w:sz="0" w:space="0" w:color="auto"/>
            <w:left w:val="none" w:sz="0" w:space="0" w:color="auto"/>
            <w:bottom w:val="none" w:sz="0" w:space="0" w:color="auto"/>
            <w:right w:val="none" w:sz="0" w:space="0" w:color="auto"/>
          </w:divBdr>
        </w:div>
        <w:div w:id="1575508189">
          <w:marLeft w:val="0"/>
          <w:marRight w:val="0"/>
          <w:marTop w:val="0"/>
          <w:marBottom w:val="0"/>
          <w:divBdr>
            <w:top w:val="none" w:sz="0" w:space="0" w:color="auto"/>
            <w:left w:val="none" w:sz="0" w:space="0" w:color="auto"/>
            <w:bottom w:val="none" w:sz="0" w:space="0" w:color="auto"/>
            <w:right w:val="none" w:sz="0" w:space="0" w:color="auto"/>
          </w:divBdr>
        </w:div>
        <w:div w:id="1042822026">
          <w:marLeft w:val="0"/>
          <w:marRight w:val="0"/>
          <w:marTop w:val="0"/>
          <w:marBottom w:val="0"/>
          <w:divBdr>
            <w:top w:val="none" w:sz="0" w:space="0" w:color="auto"/>
            <w:left w:val="none" w:sz="0" w:space="0" w:color="auto"/>
            <w:bottom w:val="none" w:sz="0" w:space="0" w:color="auto"/>
            <w:right w:val="none" w:sz="0" w:space="0" w:color="auto"/>
          </w:divBdr>
        </w:div>
        <w:div w:id="1263756768">
          <w:marLeft w:val="0"/>
          <w:marRight w:val="0"/>
          <w:marTop w:val="0"/>
          <w:marBottom w:val="0"/>
          <w:divBdr>
            <w:top w:val="none" w:sz="0" w:space="0" w:color="auto"/>
            <w:left w:val="none" w:sz="0" w:space="0" w:color="auto"/>
            <w:bottom w:val="none" w:sz="0" w:space="0" w:color="auto"/>
            <w:right w:val="none" w:sz="0" w:space="0" w:color="auto"/>
          </w:divBdr>
        </w:div>
        <w:div w:id="1651711571">
          <w:marLeft w:val="0"/>
          <w:marRight w:val="0"/>
          <w:marTop w:val="0"/>
          <w:marBottom w:val="0"/>
          <w:divBdr>
            <w:top w:val="none" w:sz="0" w:space="0" w:color="auto"/>
            <w:left w:val="none" w:sz="0" w:space="0" w:color="auto"/>
            <w:bottom w:val="none" w:sz="0" w:space="0" w:color="auto"/>
            <w:right w:val="none" w:sz="0" w:space="0" w:color="auto"/>
          </w:divBdr>
        </w:div>
        <w:div w:id="1455758674">
          <w:marLeft w:val="0"/>
          <w:marRight w:val="0"/>
          <w:marTop w:val="0"/>
          <w:marBottom w:val="0"/>
          <w:divBdr>
            <w:top w:val="none" w:sz="0" w:space="0" w:color="auto"/>
            <w:left w:val="none" w:sz="0" w:space="0" w:color="auto"/>
            <w:bottom w:val="none" w:sz="0" w:space="0" w:color="auto"/>
            <w:right w:val="none" w:sz="0" w:space="0" w:color="auto"/>
          </w:divBdr>
        </w:div>
      </w:divsChild>
    </w:div>
    <w:div w:id="1854107248">
      <w:bodyDiv w:val="1"/>
      <w:marLeft w:val="0"/>
      <w:marRight w:val="0"/>
      <w:marTop w:val="0"/>
      <w:marBottom w:val="0"/>
      <w:divBdr>
        <w:top w:val="none" w:sz="0" w:space="0" w:color="auto"/>
        <w:left w:val="none" w:sz="0" w:space="0" w:color="auto"/>
        <w:bottom w:val="none" w:sz="0" w:space="0" w:color="auto"/>
        <w:right w:val="none" w:sz="0" w:space="0" w:color="auto"/>
      </w:divBdr>
      <w:divsChild>
        <w:div w:id="1831750333">
          <w:marLeft w:val="0"/>
          <w:marRight w:val="0"/>
          <w:marTop w:val="0"/>
          <w:marBottom w:val="0"/>
          <w:divBdr>
            <w:top w:val="none" w:sz="0" w:space="0" w:color="auto"/>
            <w:left w:val="none" w:sz="0" w:space="0" w:color="auto"/>
            <w:bottom w:val="none" w:sz="0" w:space="0" w:color="auto"/>
            <w:right w:val="none" w:sz="0" w:space="0" w:color="auto"/>
          </w:divBdr>
        </w:div>
        <w:div w:id="1467234810">
          <w:marLeft w:val="0"/>
          <w:marRight w:val="0"/>
          <w:marTop w:val="0"/>
          <w:marBottom w:val="0"/>
          <w:divBdr>
            <w:top w:val="none" w:sz="0" w:space="0" w:color="auto"/>
            <w:left w:val="none" w:sz="0" w:space="0" w:color="auto"/>
            <w:bottom w:val="none" w:sz="0" w:space="0" w:color="auto"/>
            <w:right w:val="none" w:sz="0" w:space="0" w:color="auto"/>
          </w:divBdr>
        </w:div>
        <w:div w:id="976689166">
          <w:marLeft w:val="0"/>
          <w:marRight w:val="0"/>
          <w:marTop w:val="0"/>
          <w:marBottom w:val="0"/>
          <w:divBdr>
            <w:top w:val="none" w:sz="0" w:space="0" w:color="auto"/>
            <w:left w:val="none" w:sz="0" w:space="0" w:color="auto"/>
            <w:bottom w:val="none" w:sz="0" w:space="0" w:color="auto"/>
            <w:right w:val="none" w:sz="0" w:space="0" w:color="auto"/>
          </w:divBdr>
        </w:div>
      </w:divsChild>
    </w:div>
    <w:div w:id="1858078257">
      <w:bodyDiv w:val="1"/>
      <w:marLeft w:val="0"/>
      <w:marRight w:val="0"/>
      <w:marTop w:val="0"/>
      <w:marBottom w:val="0"/>
      <w:divBdr>
        <w:top w:val="none" w:sz="0" w:space="0" w:color="auto"/>
        <w:left w:val="none" w:sz="0" w:space="0" w:color="auto"/>
        <w:bottom w:val="none" w:sz="0" w:space="0" w:color="auto"/>
        <w:right w:val="none" w:sz="0" w:space="0" w:color="auto"/>
      </w:divBdr>
    </w:div>
    <w:div w:id="1893073301">
      <w:bodyDiv w:val="1"/>
      <w:marLeft w:val="0"/>
      <w:marRight w:val="0"/>
      <w:marTop w:val="0"/>
      <w:marBottom w:val="0"/>
      <w:divBdr>
        <w:top w:val="none" w:sz="0" w:space="0" w:color="auto"/>
        <w:left w:val="none" w:sz="0" w:space="0" w:color="auto"/>
        <w:bottom w:val="none" w:sz="0" w:space="0" w:color="auto"/>
        <w:right w:val="none" w:sz="0" w:space="0" w:color="auto"/>
      </w:divBdr>
    </w:div>
    <w:div w:id="1918124860">
      <w:bodyDiv w:val="1"/>
      <w:marLeft w:val="0"/>
      <w:marRight w:val="0"/>
      <w:marTop w:val="0"/>
      <w:marBottom w:val="0"/>
      <w:divBdr>
        <w:top w:val="none" w:sz="0" w:space="0" w:color="auto"/>
        <w:left w:val="none" w:sz="0" w:space="0" w:color="auto"/>
        <w:bottom w:val="none" w:sz="0" w:space="0" w:color="auto"/>
        <w:right w:val="none" w:sz="0" w:space="0" w:color="auto"/>
      </w:divBdr>
    </w:div>
    <w:div w:id="19401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ch1kaluga.ru/media/14984/%D0%BA%D0%B0%D1%82%D0%B0%D0%BB%D0%BE%D0%B3-%D1%88%D0%BA-%D0%BC%D0%B5%D0%B4%D0%B8%D0%B0%D1%82%D0%B5%D0%BA%D0%B8.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glossaryDocument" Target="glossary/document.xml"/><Relationship Id="rId10" Type="http://schemas.openxmlformats.org/officeDocument/2006/relationships/hyperlink" Target="http://www.fgosreeestr.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275B3-6D14-4730-9BDF-9068494DFACE}"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ru-RU"/>
        </a:p>
      </dgm:t>
    </dgm:pt>
    <dgm:pt modelId="{E1A94835-F4A1-4B6A-81D3-F828CC09F3C8}">
      <dgm:prSet phldrT="[Текст]" custT="1">
        <dgm:style>
          <a:lnRef idx="0">
            <a:schemeClr val="accent6"/>
          </a:lnRef>
          <a:fillRef idx="3">
            <a:schemeClr val="accent6"/>
          </a:fillRef>
          <a:effectRef idx="3">
            <a:schemeClr val="accent6"/>
          </a:effectRef>
          <a:fontRef idx="minor">
            <a:schemeClr val="lt1"/>
          </a:fontRef>
        </dgm:style>
      </dgm:prSet>
      <dgm:spPr>
        <a:xfrm>
          <a:off x="70073" y="1435"/>
          <a:ext cx="1195466" cy="717279"/>
        </a:xfr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МБОУ ООШ с.Тульское</a:t>
          </a:r>
        </a:p>
      </dgm:t>
    </dgm:pt>
    <dgm:pt modelId="{1A1CE8EA-E242-4DDA-855A-B10B2D3F3506}" type="parTrans" cxnId="{9DFBF9FE-56EE-4F16-8DF1-131A4FCF0CF4}">
      <dgm:prSet/>
      <dgm:spPr/>
      <dgm:t>
        <a:bodyPr/>
        <a:lstStyle/>
        <a:p>
          <a:pPr algn="ctr"/>
          <a:endParaRPr lang="ru-RU"/>
        </a:p>
      </dgm:t>
    </dgm:pt>
    <dgm:pt modelId="{45E3AE7C-D6F2-4589-89B8-F9CEFC1C9619}" type="sibTrans" cxnId="{9DFBF9FE-56EE-4F16-8DF1-131A4FCF0CF4}">
      <dgm:prSet/>
      <dgm:spPr>
        <a:xfrm rot="5400000">
          <a:off x="-132084" y="572806"/>
          <a:ext cx="889551" cy="107591"/>
        </a:xfrm>
        <a:solidFill>
          <a:srgbClr val="4F81BD">
            <a:tint val="60000"/>
            <a:hueOff val="0"/>
            <a:satOff val="0"/>
            <a:lumOff val="0"/>
            <a:alphaOff val="0"/>
          </a:srgbClr>
        </a:solidFill>
        <a:ln>
          <a:noFill/>
        </a:ln>
        <a:effectLst/>
      </dgm:spPr>
      <dgm:t>
        <a:bodyPr/>
        <a:lstStyle/>
        <a:p>
          <a:pPr algn="ctr"/>
          <a:endParaRPr lang="ru-RU"/>
        </a:p>
      </dgm:t>
    </dgm:pt>
    <dgm:pt modelId="{77F4542D-53DE-436B-A8A2-04319D1A9AA5}">
      <dgm:prSet phldrT="[Текст]" custT="1">
        <dgm:style>
          <a:lnRef idx="0">
            <a:schemeClr val="accent1"/>
          </a:lnRef>
          <a:fillRef idx="3">
            <a:schemeClr val="accent1"/>
          </a:fillRef>
          <a:effectRef idx="3">
            <a:schemeClr val="accent1"/>
          </a:effectRef>
          <a:fontRef idx="minor">
            <a:schemeClr val="lt1"/>
          </a:fontRef>
        </dgm:style>
      </dgm:prSet>
      <dgm:spPr>
        <a:xfrm>
          <a:off x="3250014" y="898035"/>
          <a:ext cx="1195466" cy="717279"/>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Библиотека с.Марьино-Николаевка</a:t>
          </a:r>
        </a:p>
      </dgm:t>
    </dgm:pt>
    <dgm:pt modelId="{F88624F6-2BFE-4D09-8706-DDCC403BD849}" type="parTrans" cxnId="{FEF81917-F2F1-4292-BC36-649BC51A42AC}">
      <dgm:prSet/>
      <dgm:spPr/>
      <dgm:t>
        <a:bodyPr/>
        <a:lstStyle/>
        <a:p>
          <a:pPr algn="ctr"/>
          <a:endParaRPr lang="ru-RU"/>
        </a:p>
      </dgm:t>
    </dgm:pt>
    <dgm:pt modelId="{21E7193E-C1E1-47E6-B973-0E0C00098556}" type="sibTrans" cxnId="{FEF81917-F2F1-4292-BC36-649BC51A42AC}">
      <dgm:prSet/>
      <dgm:spPr>
        <a:xfrm rot="5400000">
          <a:off x="3047856" y="1469406"/>
          <a:ext cx="889551" cy="107591"/>
        </a:xfrm>
        <a:solidFill>
          <a:srgbClr val="4F81BD">
            <a:tint val="60000"/>
            <a:hueOff val="0"/>
            <a:satOff val="0"/>
            <a:lumOff val="0"/>
            <a:alphaOff val="0"/>
          </a:srgbClr>
        </a:solidFill>
        <a:ln>
          <a:noFill/>
        </a:ln>
        <a:effectLst/>
      </dgm:spPr>
      <dgm:t>
        <a:bodyPr/>
        <a:lstStyle/>
        <a:p>
          <a:pPr algn="ctr"/>
          <a:endParaRPr lang="ru-RU"/>
        </a:p>
      </dgm:t>
    </dgm:pt>
    <dgm:pt modelId="{24682FE0-9C71-44BC-B32D-4A98676EB6D0}">
      <dgm:prSet custT="1">
        <dgm:style>
          <a:lnRef idx="1">
            <a:schemeClr val="accent3"/>
          </a:lnRef>
          <a:fillRef idx="2">
            <a:schemeClr val="accent3"/>
          </a:fillRef>
          <a:effectRef idx="1">
            <a:schemeClr val="accent3"/>
          </a:effectRef>
          <a:fontRef idx="minor">
            <a:schemeClr val="dk1"/>
          </a:fontRef>
        </dgm:style>
      </dgm:prSet>
      <dgm:spPr>
        <a:xfrm>
          <a:off x="1660043" y="2691234"/>
          <a:ext cx="1195466" cy="717279"/>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МОУ ДОД «Центр внешкольной работы с детьми и подростками»</a:t>
          </a:r>
        </a:p>
      </dgm:t>
    </dgm:pt>
    <dgm:pt modelId="{B50A847E-5D95-4FB5-9F35-4753477F6222}" type="parTrans" cxnId="{71BCA3B5-B622-4754-80DC-1A0959CF5D8C}">
      <dgm:prSet/>
      <dgm:spPr/>
      <dgm:t>
        <a:bodyPr/>
        <a:lstStyle/>
        <a:p>
          <a:pPr algn="ctr"/>
          <a:endParaRPr lang="ru-RU"/>
        </a:p>
      </dgm:t>
    </dgm:pt>
    <dgm:pt modelId="{8ABB450C-CCDE-47CB-A027-0089BE1D0251}" type="sibTrans" cxnId="{71BCA3B5-B622-4754-80DC-1A0959CF5D8C}">
      <dgm:prSet/>
      <dgm:spPr>
        <a:xfrm rot="16200000">
          <a:off x="1457886" y="2366006"/>
          <a:ext cx="889551" cy="107591"/>
        </a:xfrm>
        <a:solidFill>
          <a:srgbClr val="4F81BD">
            <a:tint val="60000"/>
            <a:hueOff val="0"/>
            <a:satOff val="0"/>
            <a:lumOff val="0"/>
            <a:alphaOff val="0"/>
          </a:srgbClr>
        </a:solidFill>
        <a:ln>
          <a:noFill/>
        </a:ln>
        <a:effectLst/>
      </dgm:spPr>
      <dgm:t>
        <a:bodyPr/>
        <a:lstStyle/>
        <a:p>
          <a:pPr algn="ctr"/>
          <a:endParaRPr lang="ru-RU"/>
        </a:p>
      </dgm:t>
    </dgm:pt>
    <dgm:pt modelId="{4EFB340D-6A7C-49A8-ACE8-D2F30716E739}">
      <dgm:prSet custT="1">
        <dgm:style>
          <a:lnRef idx="0">
            <a:schemeClr val="accent3"/>
          </a:lnRef>
          <a:fillRef idx="3">
            <a:schemeClr val="accent3"/>
          </a:fillRef>
          <a:effectRef idx="3">
            <a:schemeClr val="accent3"/>
          </a:effectRef>
          <a:fontRef idx="minor">
            <a:schemeClr val="lt1"/>
          </a:fontRef>
        </dgm:style>
      </dgm:prSet>
      <dgm:spPr>
        <a:xfrm>
          <a:off x="70073" y="898035"/>
          <a:ext cx="1195466" cy="717279"/>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МБОУ  СОШ с.Борки</a:t>
          </a:r>
        </a:p>
      </dgm:t>
    </dgm:pt>
    <dgm:pt modelId="{650592A6-B70B-4BFC-ACF1-5F5E66E0B386}" type="parTrans" cxnId="{DD12855F-A831-4FD8-A7F7-ADD7375B202C}">
      <dgm:prSet/>
      <dgm:spPr/>
      <dgm:t>
        <a:bodyPr/>
        <a:lstStyle/>
        <a:p>
          <a:pPr algn="ctr"/>
          <a:endParaRPr lang="ru-RU"/>
        </a:p>
      </dgm:t>
    </dgm:pt>
    <dgm:pt modelId="{9865EAA7-3185-47D1-A4D4-70D3B67152DC}" type="sibTrans" cxnId="{DD12855F-A831-4FD8-A7F7-ADD7375B202C}">
      <dgm:prSet/>
      <dgm:spPr>
        <a:xfrm rot="5400000">
          <a:off x="-132084" y="1469406"/>
          <a:ext cx="889551" cy="107591"/>
        </a:xfrm>
        <a:solidFill>
          <a:srgbClr val="4F81BD">
            <a:tint val="60000"/>
            <a:hueOff val="0"/>
            <a:satOff val="0"/>
            <a:lumOff val="0"/>
            <a:alphaOff val="0"/>
          </a:srgbClr>
        </a:solidFill>
        <a:ln>
          <a:noFill/>
        </a:ln>
        <a:effectLst/>
      </dgm:spPr>
      <dgm:t>
        <a:bodyPr/>
        <a:lstStyle/>
        <a:p>
          <a:pPr algn="ctr"/>
          <a:endParaRPr lang="ru-RU"/>
        </a:p>
      </dgm:t>
    </dgm:pt>
    <dgm:pt modelId="{E65FA3D7-7B2A-4394-9408-2E06DBA633DC}">
      <dgm:prSet custT="1">
        <dgm:style>
          <a:lnRef idx="0">
            <a:schemeClr val="accent5"/>
          </a:lnRef>
          <a:fillRef idx="3">
            <a:schemeClr val="accent5"/>
          </a:fillRef>
          <a:effectRef idx="3">
            <a:schemeClr val="accent5"/>
          </a:effectRef>
          <a:fontRef idx="minor">
            <a:schemeClr val="lt1"/>
          </a:fontRef>
        </dgm:style>
      </dgm:prSet>
      <dgm:spPr>
        <a:xfrm>
          <a:off x="70073" y="2691234"/>
          <a:ext cx="1195466" cy="717279"/>
        </a:xfr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МАУ КСК "Олимпийский"</a:t>
          </a:r>
        </a:p>
      </dgm:t>
    </dgm:pt>
    <dgm:pt modelId="{1BD1F054-6F99-45C6-96C1-F4F0C7A85186}" type="parTrans" cxnId="{8EC0A44E-1E8B-4BE4-B848-C3EBD0871D0A}">
      <dgm:prSet/>
      <dgm:spPr/>
      <dgm:t>
        <a:bodyPr/>
        <a:lstStyle/>
        <a:p>
          <a:pPr algn="ctr"/>
          <a:endParaRPr lang="ru-RU"/>
        </a:p>
      </dgm:t>
    </dgm:pt>
    <dgm:pt modelId="{B9C9411E-1375-4074-9186-0A0110E29FCB}" type="sibTrans" cxnId="{8EC0A44E-1E8B-4BE4-B848-C3EBD0871D0A}">
      <dgm:prSet/>
      <dgm:spPr>
        <a:xfrm>
          <a:off x="316215" y="2814305"/>
          <a:ext cx="1582921" cy="107591"/>
        </a:xfrm>
        <a:solidFill>
          <a:srgbClr val="4F81BD">
            <a:tint val="60000"/>
            <a:hueOff val="0"/>
            <a:satOff val="0"/>
            <a:lumOff val="0"/>
            <a:alphaOff val="0"/>
          </a:srgbClr>
        </a:solidFill>
        <a:ln>
          <a:noFill/>
        </a:ln>
        <a:effectLst/>
      </dgm:spPr>
      <dgm:t>
        <a:bodyPr/>
        <a:lstStyle/>
        <a:p>
          <a:pPr algn="ctr"/>
          <a:endParaRPr lang="ru-RU"/>
        </a:p>
      </dgm:t>
    </dgm:pt>
    <dgm:pt modelId="{2A95B249-D59E-4E7F-8461-C5300F7F3ABE}">
      <dgm:prSet phldrT="[Текст]" custT="1">
        <dgm:style>
          <a:lnRef idx="1">
            <a:schemeClr val="accent5"/>
          </a:lnRef>
          <a:fillRef idx="2">
            <a:schemeClr val="accent5"/>
          </a:fillRef>
          <a:effectRef idx="1">
            <a:schemeClr val="accent5"/>
          </a:effectRef>
          <a:fontRef idx="minor">
            <a:schemeClr val="dk1"/>
          </a:fontRef>
        </dgm:style>
      </dgm:prSet>
      <dgm:spPr>
        <a:xfrm>
          <a:off x="70073" y="1794634"/>
          <a:ext cx="1195466" cy="717279"/>
        </a:xfr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МБОУ с углублённым изучением отдельных предметов с.Тербуны</a:t>
          </a:r>
        </a:p>
      </dgm:t>
    </dgm:pt>
    <dgm:pt modelId="{08802B7A-8447-4C0A-B200-447104D7DAB1}" type="parTrans" cxnId="{B0F796D6-56EB-44DF-B8B8-5725CFBA9497}">
      <dgm:prSet/>
      <dgm:spPr/>
      <dgm:t>
        <a:bodyPr/>
        <a:lstStyle/>
        <a:p>
          <a:endParaRPr lang="ru-RU"/>
        </a:p>
      </dgm:t>
    </dgm:pt>
    <dgm:pt modelId="{BD1A47C9-BD14-410C-A072-EC2545FA073F}" type="sibTrans" cxnId="{B0F796D6-56EB-44DF-B8B8-5725CFBA9497}">
      <dgm:prSet/>
      <dgm:spPr>
        <a:xfrm rot="5400000">
          <a:off x="-132084" y="2366006"/>
          <a:ext cx="889551" cy="107591"/>
        </a:xfrm>
        <a:solidFill>
          <a:srgbClr val="4F81BD">
            <a:tint val="60000"/>
            <a:hueOff val="0"/>
            <a:satOff val="0"/>
            <a:lumOff val="0"/>
            <a:alphaOff val="0"/>
          </a:srgbClr>
        </a:solidFill>
        <a:ln>
          <a:noFill/>
        </a:ln>
        <a:effectLst/>
      </dgm:spPr>
      <dgm:t>
        <a:bodyPr/>
        <a:lstStyle/>
        <a:p>
          <a:endParaRPr lang="ru-RU"/>
        </a:p>
      </dgm:t>
    </dgm:pt>
    <dgm:pt modelId="{481C32F7-F84F-4892-B831-A78E75CC474C}">
      <dgm:prSet phldrT="[Текст]" custT="1">
        <dgm:style>
          <a:lnRef idx="1">
            <a:schemeClr val="accent1"/>
          </a:lnRef>
          <a:fillRef idx="2">
            <a:schemeClr val="accent1"/>
          </a:fillRef>
          <a:effectRef idx="1">
            <a:schemeClr val="accent1"/>
          </a:effectRef>
          <a:fontRef idx="minor">
            <a:schemeClr val="dk1"/>
          </a:fontRef>
        </dgm:style>
      </dgm:prSet>
      <dgm:spPr>
        <a:xfrm>
          <a:off x="1660043" y="898035"/>
          <a:ext cx="1195466" cy="717279"/>
        </a:xfrm>
        <a:solidFill>
          <a:srgbClr val="FFC000"/>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Служба занятости населения</a:t>
          </a:r>
        </a:p>
      </dgm:t>
    </dgm:pt>
    <dgm:pt modelId="{280C75C7-06CF-49C8-8AC0-BEA60C2B257A}" type="parTrans" cxnId="{AD2EEC04-CAF0-4D5E-BF21-941EF6E093F1}">
      <dgm:prSet/>
      <dgm:spPr/>
      <dgm:t>
        <a:bodyPr/>
        <a:lstStyle/>
        <a:p>
          <a:endParaRPr lang="ru-RU"/>
        </a:p>
      </dgm:t>
    </dgm:pt>
    <dgm:pt modelId="{FD7AB543-2465-4EEC-B07D-7E70E606F465}" type="sibTrans" cxnId="{AD2EEC04-CAF0-4D5E-BF21-941EF6E093F1}">
      <dgm:prSet/>
      <dgm:spPr>
        <a:xfrm rot="16200000">
          <a:off x="1457886" y="572806"/>
          <a:ext cx="889551" cy="107591"/>
        </a:xfrm>
        <a:solidFill>
          <a:srgbClr val="4F81BD">
            <a:tint val="60000"/>
            <a:hueOff val="0"/>
            <a:satOff val="0"/>
            <a:lumOff val="0"/>
            <a:alphaOff val="0"/>
          </a:srgbClr>
        </a:solidFill>
        <a:ln>
          <a:noFill/>
        </a:ln>
        <a:effectLst/>
      </dgm:spPr>
      <dgm:t>
        <a:bodyPr/>
        <a:lstStyle/>
        <a:p>
          <a:endParaRPr lang="ru-RU"/>
        </a:p>
      </dgm:t>
    </dgm:pt>
    <dgm:pt modelId="{BA1422D7-06A5-446D-B928-0D7EFE998771}">
      <dgm:prSet phldrT="[Текст]" custT="1">
        <dgm:style>
          <a:lnRef idx="0">
            <a:schemeClr val="accent2"/>
          </a:lnRef>
          <a:fillRef idx="3">
            <a:schemeClr val="accent2"/>
          </a:fillRef>
          <a:effectRef idx="3">
            <a:schemeClr val="accent2"/>
          </a:effectRef>
          <a:fontRef idx="minor">
            <a:schemeClr val="lt1"/>
          </a:fontRef>
        </dgm:style>
      </dgm:prSet>
      <dgm:spPr>
        <a:xfrm>
          <a:off x="1660043" y="1794634"/>
          <a:ext cx="1195466" cy="717279"/>
        </a:xfr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МФЦ</a:t>
          </a:r>
        </a:p>
      </dgm:t>
    </dgm:pt>
    <dgm:pt modelId="{282E3B7E-8FBF-43D7-BC7B-B5667220C5BD}" type="parTrans" cxnId="{78567288-2C78-4E00-9EED-87182AEDF7BF}">
      <dgm:prSet/>
      <dgm:spPr/>
      <dgm:t>
        <a:bodyPr/>
        <a:lstStyle/>
        <a:p>
          <a:endParaRPr lang="ru-RU"/>
        </a:p>
      </dgm:t>
    </dgm:pt>
    <dgm:pt modelId="{89187D7F-8C79-4612-8024-FFC8F85DC8B3}" type="sibTrans" cxnId="{78567288-2C78-4E00-9EED-87182AEDF7BF}">
      <dgm:prSet/>
      <dgm:spPr>
        <a:xfrm rot="16200000">
          <a:off x="1457886" y="1469406"/>
          <a:ext cx="889551" cy="107591"/>
        </a:xfrm>
        <a:solidFill>
          <a:srgbClr val="4F81BD">
            <a:tint val="60000"/>
            <a:hueOff val="0"/>
            <a:satOff val="0"/>
            <a:lumOff val="0"/>
            <a:alphaOff val="0"/>
          </a:srgbClr>
        </a:solidFill>
        <a:ln>
          <a:noFill/>
        </a:ln>
        <a:effectLst/>
      </dgm:spPr>
      <dgm:t>
        <a:bodyPr/>
        <a:lstStyle/>
        <a:p>
          <a:endParaRPr lang="ru-RU"/>
        </a:p>
      </dgm:t>
    </dgm:pt>
    <dgm:pt modelId="{8F28E854-0A2C-42B6-B839-CC8A9461E088}">
      <dgm:prSet phldrT="[Текст]" custT="1">
        <dgm:style>
          <a:lnRef idx="1">
            <a:schemeClr val="accent4"/>
          </a:lnRef>
          <a:fillRef idx="2">
            <a:schemeClr val="accent4"/>
          </a:fillRef>
          <a:effectRef idx="1">
            <a:schemeClr val="accent4"/>
          </a:effectRef>
          <a:fontRef idx="minor">
            <a:schemeClr val="dk1"/>
          </a:fontRef>
        </dgm:style>
      </dgm:prSet>
      <dgm:spPr>
        <a:xfrm>
          <a:off x="3250014" y="1794634"/>
          <a:ext cx="1195466" cy="717279"/>
        </a:xfrm>
        <a:solidFill>
          <a:srgbClr val="FFFF00"/>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Администрация Кургано-Головинский с/с</a:t>
          </a:r>
        </a:p>
      </dgm:t>
    </dgm:pt>
    <dgm:pt modelId="{D1340111-5025-4970-8062-7646F1F95BB0}" type="parTrans" cxnId="{6ECEAC6C-4CC6-4981-86C9-B98D93AAEB69}">
      <dgm:prSet/>
      <dgm:spPr/>
      <dgm:t>
        <a:bodyPr/>
        <a:lstStyle/>
        <a:p>
          <a:endParaRPr lang="ru-RU"/>
        </a:p>
      </dgm:t>
    </dgm:pt>
    <dgm:pt modelId="{4015D994-2C70-4684-933A-5A2A03BE2985}" type="sibTrans" cxnId="{6ECEAC6C-4CC6-4981-86C9-B98D93AAEB69}">
      <dgm:prSet/>
      <dgm:spPr>
        <a:xfrm rot="5400000">
          <a:off x="3047856" y="2366006"/>
          <a:ext cx="889551" cy="107591"/>
        </a:xfrm>
        <a:solidFill>
          <a:srgbClr val="4F81BD">
            <a:tint val="60000"/>
            <a:hueOff val="0"/>
            <a:satOff val="0"/>
            <a:lumOff val="0"/>
            <a:alphaOff val="0"/>
          </a:srgbClr>
        </a:solidFill>
        <a:ln>
          <a:noFill/>
        </a:ln>
        <a:effectLst/>
      </dgm:spPr>
      <dgm:t>
        <a:bodyPr/>
        <a:lstStyle/>
        <a:p>
          <a:endParaRPr lang="ru-RU"/>
        </a:p>
      </dgm:t>
    </dgm:pt>
    <dgm:pt modelId="{08A69AFF-55D6-4EB2-BD14-1542C2B6EAE9}">
      <dgm:prSet phldrT="[Текст]" custT="1">
        <dgm:style>
          <a:lnRef idx="1">
            <a:schemeClr val="accent2"/>
          </a:lnRef>
          <a:fillRef idx="2">
            <a:schemeClr val="accent2"/>
          </a:fillRef>
          <a:effectRef idx="1">
            <a:schemeClr val="accent2"/>
          </a:effectRef>
          <a:fontRef idx="minor">
            <a:schemeClr val="dk1"/>
          </a:fontRef>
        </dgm:style>
      </dgm:prSet>
      <dgm:spPr>
        <a:xfrm>
          <a:off x="1660043" y="1435"/>
          <a:ext cx="1195466" cy="717279"/>
        </a:xfrm>
        <a:solidFill>
          <a:srgbClr val="00B0F0"/>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НОУ Тербунская автошкола ДОСААФ России</a:t>
          </a:r>
        </a:p>
      </dgm:t>
    </dgm:pt>
    <dgm:pt modelId="{6FBEF333-5D4E-4FA0-8195-C68BDE7A47A7}" type="parTrans" cxnId="{8F21BBDC-8867-4C4D-B554-1B72555A985E}">
      <dgm:prSet/>
      <dgm:spPr/>
      <dgm:t>
        <a:bodyPr/>
        <a:lstStyle/>
        <a:p>
          <a:endParaRPr lang="ru-RU"/>
        </a:p>
      </dgm:t>
    </dgm:pt>
    <dgm:pt modelId="{CAB5495F-583D-4EA2-B52F-E4DED9CAAD48}" type="sibTrans" cxnId="{8F21BBDC-8867-4C4D-B554-1B72555A985E}">
      <dgm:prSet/>
      <dgm:spPr>
        <a:xfrm>
          <a:off x="1906186" y="124506"/>
          <a:ext cx="1582921" cy="107591"/>
        </a:xfrm>
        <a:solidFill>
          <a:srgbClr val="4F81BD">
            <a:tint val="60000"/>
            <a:hueOff val="0"/>
            <a:satOff val="0"/>
            <a:lumOff val="0"/>
            <a:alphaOff val="0"/>
          </a:srgbClr>
        </a:solidFill>
        <a:ln>
          <a:noFill/>
        </a:ln>
        <a:effectLst/>
      </dgm:spPr>
      <dgm:t>
        <a:bodyPr/>
        <a:lstStyle/>
        <a:p>
          <a:endParaRPr lang="ru-RU"/>
        </a:p>
      </dgm:t>
    </dgm:pt>
    <dgm:pt modelId="{40907140-B5C0-49CD-A868-0BB6DE8B6712}">
      <dgm:prSet phldrT="[Текст]" custT="1">
        <dgm:style>
          <a:lnRef idx="1">
            <a:schemeClr val="accent6"/>
          </a:lnRef>
          <a:fillRef idx="2">
            <a:schemeClr val="accent6"/>
          </a:fillRef>
          <a:effectRef idx="1">
            <a:schemeClr val="accent6"/>
          </a:effectRef>
          <a:fontRef idx="minor">
            <a:schemeClr val="dk1"/>
          </a:fontRef>
        </dgm:style>
      </dgm:prSet>
      <dgm:spPr>
        <a:xfrm>
          <a:off x="3250014" y="2691234"/>
          <a:ext cx="1195466" cy="717279"/>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pPr algn="ctr"/>
          <a:r>
            <a:rPr lang="ru-RU" sz="900" b="1">
              <a:solidFill>
                <a:sysClr val="windowText" lastClr="000000"/>
              </a:solidFill>
              <a:latin typeface="Times New Roman" pitchFamily="18" charset="0"/>
              <a:ea typeface="+mn-ea"/>
              <a:cs typeface="Times New Roman" pitchFamily="18" charset="0"/>
            </a:rPr>
            <a:t>Администрация Тербунский с/с</a:t>
          </a:r>
        </a:p>
      </dgm:t>
    </dgm:pt>
    <dgm:pt modelId="{AB0D5330-1F9A-4FBB-9ED1-028E28FE3662}" type="parTrans" cxnId="{E2DACB65-0F09-4061-9B91-1407C95CB672}">
      <dgm:prSet/>
      <dgm:spPr/>
      <dgm:t>
        <a:bodyPr/>
        <a:lstStyle/>
        <a:p>
          <a:endParaRPr lang="ru-RU"/>
        </a:p>
      </dgm:t>
    </dgm:pt>
    <dgm:pt modelId="{6EB9C73D-24C9-4DBF-A43A-A2D08FF74A47}" type="sibTrans" cxnId="{E2DACB65-0F09-4061-9B91-1407C95CB672}">
      <dgm:prSet/>
      <dgm:spPr>
        <a:xfrm>
          <a:off x="3496156" y="2814305"/>
          <a:ext cx="1582921" cy="107591"/>
        </a:xfrm>
        <a:solidFill>
          <a:srgbClr val="4F81BD">
            <a:tint val="60000"/>
            <a:hueOff val="0"/>
            <a:satOff val="0"/>
            <a:lumOff val="0"/>
            <a:alphaOff val="0"/>
          </a:srgbClr>
        </a:solidFill>
        <a:ln>
          <a:noFill/>
        </a:ln>
        <a:effectLst/>
      </dgm:spPr>
      <dgm:t>
        <a:bodyPr/>
        <a:lstStyle/>
        <a:p>
          <a:endParaRPr lang="ru-RU"/>
        </a:p>
      </dgm:t>
    </dgm:pt>
    <dgm:pt modelId="{AD9649F0-F21E-4D63-8F60-5976A71F293C}">
      <dgm:prSet phldrT="[Текст]" custT="1">
        <dgm:style>
          <a:lnRef idx="0">
            <a:schemeClr val="accent4"/>
          </a:lnRef>
          <a:fillRef idx="3">
            <a:schemeClr val="accent4"/>
          </a:fillRef>
          <a:effectRef idx="3">
            <a:schemeClr val="accent4"/>
          </a:effectRef>
          <a:fontRef idx="minor">
            <a:schemeClr val="lt1"/>
          </a:fontRef>
        </dgm:style>
      </dgm:prSet>
      <dgm:spPr>
        <a:xfrm>
          <a:off x="3250014" y="1435"/>
          <a:ext cx="1195466" cy="717279"/>
        </a:xfr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ru-RU" sz="900" b="1">
              <a:solidFill>
                <a:sysClr val="window" lastClr="FFFFFF"/>
              </a:solidFill>
              <a:latin typeface="Times New Roman" pitchFamily="18" charset="0"/>
              <a:ea typeface="+mn-ea"/>
              <a:cs typeface="Times New Roman" pitchFamily="18" charset="0"/>
            </a:rPr>
            <a:t>Отдел культуры, физкультуры, спорта и молодёжной политики </a:t>
          </a:r>
        </a:p>
      </dgm:t>
    </dgm:pt>
    <dgm:pt modelId="{3B93DAD5-9FF4-4081-9677-89F7852032BB}" type="parTrans" cxnId="{1553003F-9519-4DA8-BCEC-7E8CA98F7DCE}">
      <dgm:prSet/>
      <dgm:spPr/>
      <dgm:t>
        <a:bodyPr/>
        <a:lstStyle/>
        <a:p>
          <a:endParaRPr lang="ru-RU"/>
        </a:p>
      </dgm:t>
    </dgm:pt>
    <dgm:pt modelId="{F32C1194-E31A-46F2-89C6-8FD8AE73B946}" type="sibTrans" cxnId="{1553003F-9519-4DA8-BCEC-7E8CA98F7DCE}">
      <dgm:prSet/>
      <dgm:spPr>
        <a:xfrm rot="5400000">
          <a:off x="3047856" y="572806"/>
          <a:ext cx="889551" cy="107591"/>
        </a:xfrm>
        <a:solidFill>
          <a:srgbClr val="4F81BD">
            <a:tint val="60000"/>
            <a:hueOff val="0"/>
            <a:satOff val="0"/>
            <a:lumOff val="0"/>
            <a:alphaOff val="0"/>
          </a:srgbClr>
        </a:solidFill>
        <a:ln>
          <a:noFill/>
        </a:ln>
        <a:effectLst/>
      </dgm:spPr>
      <dgm:t>
        <a:bodyPr/>
        <a:lstStyle/>
        <a:p>
          <a:endParaRPr lang="ru-RU"/>
        </a:p>
      </dgm:t>
    </dgm:pt>
    <dgm:pt modelId="{BC2E49B3-2476-4CB0-BE1C-15AA7E696BCD}">
      <dgm:prSet phldrT="[Текст]" custT="1">
        <dgm:style>
          <a:lnRef idx="1">
            <a:schemeClr val="accent4"/>
          </a:lnRef>
          <a:fillRef idx="3">
            <a:schemeClr val="accent4"/>
          </a:fillRef>
          <a:effectRef idx="2">
            <a:schemeClr val="accent4"/>
          </a:effectRef>
          <a:fontRef idx="minor">
            <a:schemeClr val="lt1"/>
          </a:fontRef>
        </dgm:style>
      </dgm:prSet>
      <dgm:spPr>
        <a:xfrm>
          <a:off x="4839985" y="2691234"/>
          <a:ext cx="1195466" cy="717279"/>
        </a:xfrm>
        <a:solidFill>
          <a:srgbClr val="FF0000"/>
        </a:soli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dgm:spPr>
      <dgm:t>
        <a:bodyPr/>
        <a:lstStyle/>
        <a:p>
          <a:pPr algn="ctr"/>
          <a:r>
            <a:rPr lang="ru-RU" sz="900" b="1">
              <a:solidFill>
                <a:sysClr val="window" lastClr="FFFFFF"/>
              </a:solidFill>
              <a:latin typeface="Times New Roman" pitchFamily="18" charset="0"/>
              <a:ea typeface="+mn-ea"/>
              <a:cs typeface="Times New Roman" pitchFamily="18" charset="0"/>
            </a:rPr>
            <a:t>Районная газета "Маяк"</a:t>
          </a:r>
        </a:p>
      </dgm:t>
    </dgm:pt>
    <dgm:pt modelId="{19CC905E-F311-4DBD-AFCD-55F6935F8F36}" type="parTrans" cxnId="{CEA13FA8-01EB-4280-A110-E8DCBCEFB108}">
      <dgm:prSet/>
      <dgm:spPr/>
    </dgm:pt>
    <dgm:pt modelId="{8403AED5-336E-44F4-A298-1626B6F429B8}" type="sibTrans" cxnId="{CEA13FA8-01EB-4280-A110-E8DCBCEFB108}">
      <dgm:prSet/>
      <dgm:spPr>
        <a:xfrm rot="16200000">
          <a:off x="4637827" y="2366006"/>
          <a:ext cx="889551" cy="107591"/>
        </a:xfrm>
        <a:solidFill>
          <a:srgbClr val="4F81BD">
            <a:tint val="60000"/>
            <a:hueOff val="0"/>
            <a:satOff val="0"/>
            <a:lumOff val="0"/>
            <a:alphaOff val="0"/>
          </a:srgbClr>
        </a:solidFill>
        <a:ln>
          <a:noFill/>
        </a:ln>
        <a:effectLst/>
      </dgm:spPr>
    </dgm:pt>
    <dgm:pt modelId="{934FB5E2-8271-4959-A044-1DBDD07FA763}">
      <dgm:prSet phldrT="[Текст]" custT="1">
        <dgm:style>
          <a:lnRef idx="1">
            <a:schemeClr val="accent4"/>
          </a:lnRef>
          <a:fillRef idx="3">
            <a:schemeClr val="accent4"/>
          </a:fillRef>
          <a:effectRef idx="2">
            <a:schemeClr val="accent4"/>
          </a:effectRef>
          <a:fontRef idx="minor">
            <a:schemeClr val="lt1"/>
          </a:fontRef>
        </dgm:style>
      </dgm:prSet>
      <dgm:spPr>
        <a:xfrm>
          <a:off x="4839985" y="1794634"/>
          <a:ext cx="1195466" cy="717279"/>
        </a:xfrm>
        <a:solidFill>
          <a:srgbClr val="00B050"/>
        </a:soli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dgm:spPr>
      <dgm:t>
        <a:bodyPr/>
        <a:lstStyle/>
        <a:p>
          <a:pPr algn="ctr"/>
          <a:r>
            <a:rPr lang="ru-RU" sz="900" b="1">
              <a:solidFill>
                <a:sysClr val="window" lastClr="FFFFFF"/>
              </a:solidFill>
              <a:latin typeface="Times New Roman" pitchFamily="18" charset="0"/>
              <a:ea typeface="+mn-ea"/>
              <a:cs typeface="Times New Roman" pitchFamily="18" charset="0"/>
            </a:rPr>
            <a:t>Центр развития добровольчества</a:t>
          </a:r>
        </a:p>
      </dgm:t>
    </dgm:pt>
    <dgm:pt modelId="{C3EC000D-3852-45BB-AD93-A35162AA5838}" type="parTrans" cxnId="{E172E731-2D16-4809-B77D-B77C6955D3FB}">
      <dgm:prSet/>
      <dgm:spPr/>
    </dgm:pt>
    <dgm:pt modelId="{01FCE647-8CF0-43E9-AEEA-9AB314847C12}" type="sibTrans" cxnId="{E172E731-2D16-4809-B77D-B77C6955D3FB}">
      <dgm:prSet/>
      <dgm:spPr/>
    </dgm:pt>
    <dgm:pt modelId="{6F008468-FC0A-498A-AD8C-EFAEA3B0AFFC}" type="pres">
      <dgm:prSet presAssocID="{910275B3-6D14-4730-9BDF-9068494DFACE}" presName="Name0" presStyleCnt="0">
        <dgm:presLayoutVars>
          <dgm:dir/>
          <dgm:resizeHandles/>
        </dgm:presLayoutVars>
      </dgm:prSet>
      <dgm:spPr/>
      <dgm:t>
        <a:bodyPr/>
        <a:lstStyle/>
        <a:p>
          <a:endParaRPr lang="ru-RU"/>
        </a:p>
      </dgm:t>
    </dgm:pt>
    <dgm:pt modelId="{7804253C-8010-45D6-8662-6429BAF50034}" type="pres">
      <dgm:prSet presAssocID="{E1A94835-F4A1-4B6A-81D3-F828CC09F3C8}" presName="compNode" presStyleCnt="0"/>
      <dgm:spPr/>
    </dgm:pt>
    <dgm:pt modelId="{0BE81443-D0F3-478B-9017-E9BB5E595303}" type="pres">
      <dgm:prSet presAssocID="{E1A94835-F4A1-4B6A-81D3-F828CC09F3C8}" presName="dummyConnPt" presStyleCnt="0"/>
      <dgm:spPr/>
    </dgm:pt>
    <dgm:pt modelId="{EB50BFB4-74DB-4490-A5AD-CAC5455C79FF}" type="pres">
      <dgm:prSet presAssocID="{E1A94835-F4A1-4B6A-81D3-F828CC09F3C8}" presName="node" presStyleLbl="node1" presStyleIdx="0" presStyleCnt="14">
        <dgm:presLayoutVars>
          <dgm:bulletEnabled val="1"/>
        </dgm:presLayoutVars>
      </dgm:prSet>
      <dgm:spPr>
        <a:prstGeom prst="roundRect">
          <a:avLst>
            <a:gd name="adj" fmla="val 10000"/>
          </a:avLst>
        </a:prstGeom>
      </dgm:spPr>
      <dgm:t>
        <a:bodyPr/>
        <a:lstStyle/>
        <a:p>
          <a:endParaRPr lang="ru-RU"/>
        </a:p>
      </dgm:t>
    </dgm:pt>
    <dgm:pt modelId="{C3B6C2D9-64E9-4407-BB8C-C2CEF6738FF9}" type="pres">
      <dgm:prSet presAssocID="{45E3AE7C-D6F2-4589-89B8-F9CEFC1C9619}" presName="sibTrans" presStyleLbl="bgSibTrans2D1" presStyleIdx="0" presStyleCnt="13"/>
      <dgm:spPr>
        <a:prstGeom prst="rect">
          <a:avLst/>
        </a:prstGeom>
      </dgm:spPr>
      <dgm:t>
        <a:bodyPr/>
        <a:lstStyle/>
        <a:p>
          <a:endParaRPr lang="ru-RU"/>
        </a:p>
      </dgm:t>
    </dgm:pt>
    <dgm:pt modelId="{3AB18994-D97A-4090-8311-DB5C6A50FE32}" type="pres">
      <dgm:prSet presAssocID="{4EFB340D-6A7C-49A8-ACE8-D2F30716E739}" presName="compNode" presStyleCnt="0"/>
      <dgm:spPr/>
    </dgm:pt>
    <dgm:pt modelId="{00E65C24-DF51-4C0B-ADE8-6DA04C3D03AE}" type="pres">
      <dgm:prSet presAssocID="{4EFB340D-6A7C-49A8-ACE8-D2F30716E739}" presName="dummyConnPt" presStyleCnt="0"/>
      <dgm:spPr/>
    </dgm:pt>
    <dgm:pt modelId="{8758BC8E-80F4-4013-A04F-1E0B3AEF7D57}" type="pres">
      <dgm:prSet presAssocID="{4EFB340D-6A7C-49A8-ACE8-D2F30716E739}" presName="node" presStyleLbl="node1" presStyleIdx="1" presStyleCnt="14">
        <dgm:presLayoutVars>
          <dgm:bulletEnabled val="1"/>
        </dgm:presLayoutVars>
      </dgm:prSet>
      <dgm:spPr>
        <a:prstGeom prst="roundRect">
          <a:avLst>
            <a:gd name="adj" fmla="val 10000"/>
          </a:avLst>
        </a:prstGeom>
      </dgm:spPr>
      <dgm:t>
        <a:bodyPr/>
        <a:lstStyle/>
        <a:p>
          <a:endParaRPr lang="ru-RU"/>
        </a:p>
      </dgm:t>
    </dgm:pt>
    <dgm:pt modelId="{F5A7B957-201D-4B6D-9B76-CF43E02123F6}" type="pres">
      <dgm:prSet presAssocID="{9865EAA7-3185-47D1-A4D4-70D3B67152DC}" presName="sibTrans" presStyleLbl="bgSibTrans2D1" presStyleIdx="1" presStyleCnt="13"/>
      <dgm:spPr>
        <a:prstGeom prst="rect">
          <a:avLst/>
        </a:prstGeom>
      </dgm:spPr>
      <dgm:t>
        <a:bodyPr/>
        <a:lstStyle/>
        <a:p>
          <a:endParaRPr lang="ru-RU"/>
        </a:p>
      </dgm:t>
    </dgm:pt>
    <dgm:pt modelId="{79F95B75-46D1-46E4-BFAE-93BC803261FB}" type="pres">
      <dgm:prSet presAssocID="{2A95B249-D59E-4E7F-8461-C5300F7F3ABE}" presName="compNode" presStyleCnt="0"/>
      <dgm:spPr/>
    </dgm:pt>
    <dgm:pt modelId="{B68CD173-DC77-4221-BD0B-A8EA884FDCD2}" type="pres">
      <dgm:prSet presAssocID="{2A95B249-D59E-4E7F-8461-C5300F7F3ABE}" presName="dummyConnPt" presStyleCnt="0"/>
      <dgm:spPr/>
    </dgm:pt>
    <dgm:pt modelId="{1C4CED94-9E08-47CD-841F-76827A4D63B7}" type="pres">
      <dgm:prSet presAssocID="{2A95B249-D59E-4E7F-8461-C5300F7F3ABE}" presName="node" presStyleLbl="node1" presStyleIdx="2" presStyleCnt="14">
        <dgm:presLayoutVars>
          <dgm:bulletEnabled val="1"/>
        </dgm:presLayoutVars>
      </dgm:prSet>
      <dgm:spPr>
        <a:prstGeom prst="roundRect">
          <a:avLst>
            <a:gd name="adj" fmla="val 10000"/>
          </a:avLst>
        </a:prstGeom>
      </dgm:spPr>
      <dgm:t>
        <a:bodyPr/>
        <a:lstStyle/>
        <a:p>
          <a:endParaRPr lang="ru-RU"/>
        </a:p>
      </dgm:t>
    </dgm:pt>
    <dgm:pt modelId="{3E4CA837-39A1-475B-8CB2-6291415A617B}" type="pres">
      <dgm:prSet presAssocID="{BD1A47C9-BD14-410C-A072-EC2545FA073F}" presName="sibTrans" presStyleLbl="bgSibTrans2D1" presStyleIdx="2" presStyleCnt="13"/>
      <dgm:spPr>
        <a:prstGeom prst="rect">
          <a:avLst/>
        </a:prstGeom>
      </dgm:spPr>
      <dgm:t>
        <a:bodyPr/>
        <a:lstStyle/>
        <a:p>
          <a:endParaRPr lang="ru-RU"/>
        </a:p>
      </dgm:t>
    </dgm:pt>
    <dgm:pt modelId="{A57EBF7C-CE3C-4715-898A-1374BFCEA749}" type="pres">
      <dgm:prSet presAssocID="{E65FA3D7-7B2A-4394-9408-2E06DBA633DC}" presName="compNode" presStyleCnt="0"/>
      <dgm:spPr/>
    </dgm:pt>
    <dgm:pt modelId="{540C3E05-CE65-42D2-86BC-4885603DAC9C}" type="pres">
      <dgm:prSet presAssocID="{E65FA3D7-7B2A-4394-9408-2E06DBA633DC}" presName="dummyConnPt" presStyleCnt="0"/>
      <dgm:spPr/>
    </dgm:pt>
    <dgm:pt modelId="{474B61B1-3A75-4047-B76E-52B6BF85A287}" type="pres">
      <dgm:prSet presAssocID="{E65FA3D7-7B2A-4394-9408-2E06DBA633DC}" presName="node" presStyleLbl="node1" presStyleIdx="3" presStyleCnt="14">
        <dgm:presLayoutVars>
          <dgm:bulletEnabled val="1"/>
        </dgm:presLayoutVars>
      </dgm:prSet>
      <dgm:spPr>
        <a:prstGeom prst="roundRect">
          <a:avLst>
            <a:gd name="adj" fmla="val 10000"/>
          </a:avLst>
        </a:prstGeom>
      </dgm:spPr>
      <dgm:t>
        <a:bodyPr/>
        <a:lstStyle/>
        <a:p>
          <a:endParaRPr lang="ru-RU"/>
        </a:p>
      </dgm:t>
    </dgm:pt>
    <dgm:pt modelId="{007DB0FA-4C9D-4C87-87C3-EF00AF76A543}" type="pres">
      <dgm:prSet presAssocID="{B9C9411E-1375-4074-9186-0A0110E29FCB}" presName="sibTrans" presStyleLbl="bgSibTrans2D1" presStyleIdx="3" presStyleCnt="13"/>
      <dgm:spPr>
        <a:prstGeom prst="rect">
          <a:avLst/>
        </a:prstGeom>
      </dgm:spPr>
      <dgm:t>
        <a:bodyPr/>
        <a:lstStyle/>
        <a:p>
          <a:endParaRPr lang="ru-RU"/>
        </a:p>
      </dgm:t>
    </dgm:pt>
    <dgm:pt modelId="{EA36EF26-EA34-45C3-A767-F57F57F70521}" type="pres">
      <dgm:prSet presAssocID="{24682FE0-9C71-44BC-B32D-4A98676EB6D0}" presName="compNode" presStyleCnt="0"/>
      <dgm:spPr/>
    </dgm:pt>
    <dgm:pt modelId="{1229ADC1-9562-4BCE-8901-A50DF3449FB1}" type="pres">
      <dgm:prSet presAssocID="{24682FE0-9C71-44BC-B32D-4A98676EB6D0}" presName="dummyConnPt" presStyleCnt="0"/>
      <dgm:spPr/>
    </dgm:pt>
    <dgm:pt modelId="{84179F7F-B119-415F-8918-A3330A1C417F}" type="pres">
      <dgm:prSet presAssocID="{24682FE0-9C71-44BC-B32D-4A98676EB6D0}" presName="node" presStyleLbl="node1" presStyleIdx="4" presStyleCnt="14">
        <dgm:presLayoutVars>
          <dgm:bulletEnabled val="1"/>
        </dgm:presLayoutVars>
      </dgm:prSet>
      <dgm:spPr>
        <a:prstGeom prst="roundRect">
          <a:avLst>
            <a:gd name="adj" fmla="val 10000"/>
          </a:avLst>
        </a:prstGeom>
      </dgm:spPr>
      <dgm:t>
        <a:bodyPr/>
        <a:lstStyle/>
        <a:p>
          <a:endParaRPr lang="ru-RU"/>
        </a:p>
      </dgm:t>
    </dgm:pt>
    <dgm:pt modelId="{4EB2EDB3-51B1-47A8-84FC-9CA568924215}" type="pres">
      <dgm:prSet presAssocID="{8ABB450C-CCDE-47CB-A027-0089BE1D0251}" presName="sibTrans" presStyleLbl="bgSibTrans2D1" presStyleIdx="4" presStyleCnt="13"/>
      <dgm:spPr>
        <a:prstGeom prst="rect">
          <a:avLst/>
        </a:prstGeom>
      </dgm:spPr>
      <dgm:t>
        <a:bodyPr/>
        <a:lstStyle/>
        <a:p>
          <a:endParaRPr lang="ru-RU"/>
        </a:p>
      </dgm:t>
    </dgm:pt>
    <dgm:pt modelId="{507B2241-3B09-4467-B067-4EA628A63962}" type="pres">
      <dgm:prSet presAssocID="{BA1422D7-06A5-446D-B928-0D7EFE998771}" presName="compNode" presStyleCnt="0"/>
      <dgm:spPr/>
    </dgm:pt>
    <dgm:pt modelId="{AA4409C2-7D47-4D43-B6A3-B58E9405192C}" type="pres">
      <dgm:prSet presAssocID="{BA1422D7-06A5-446D-B928-0D7EFE998771}" presName="dummyConnPt" presStyleCnt="0"/>
      <dgm:spPr/>
    </dgm:pt>
    <dgm:pt modelId="{56A18618-266F-4F8B-9B13-07D41E7033EE}" type="pres">
      <dgm:prSet presAssocID="{BA1422D7-06A5-446D-B928-0D7EFE998771}" presName="node" presStyleLbl="node1" presStyleIdx="5" presStyleCnt="14">
        <dgm:presLayoutVars>
          <dgm:bulletEnabled val="1"/>
        </dgm:presLayoutVars>
      </dgm:prSet>
      <dgm:spPr>
        <a:prstGeom prst="roundRect">
          <a:avLst>
            <a:gd name="adj" fmla="val 10000"/>
          </a:avLst>
        </a:prstGeom>
      </dgm:spPr>
      <dgm:t>
        <a:bodyPr/>
        <a:lstStyle/>
        <a:p>
          <a:endParaRPr lang="ru-RU"/>
        </a:p>
      </dgm:t>
    </dgm:pt>
    <dgm:pt modelId="{9E18BA1E-DB2B-49E4-8901-60AF0E049681}" type="pres">
      <dgm:prSet presAssocID="{89187D7F-8C79-4612-8024-FFC8F85DC8B3}" presName="sibTrans" presStyleLbl="bgSibTrans2D1" presStyleIdx="5" presStyleCnt="13"/>
      <dgm:spPr>
        <a:prstGeom prst="rect">
          <a:avLst/>
        </a:prstGeom>
      </dgm:spPr>
      <dgm:t>
        <a:bodyPr/>
        <a:lstStyle/>
        <a:p>
          <a:endParaRPr lang="ru-RU"/>
        </a:p>
      </dgm:t>
    </dgm:pt>
    <dgm:pt modelId="{3E7FCF78-25D5-47DF-9A76-81C3EA107F9F}" type="pres">
      <dgm:prSet presAssocID="{481C32F7-F84F-4892-B831-A78E75CC474C}" presName="compNode" presStyleCnt="0"/>
      <dgm:spPr/>
    </dgm:pt>
    <dgm:pt modelId="{86970644-B3EF-4FB1-8782-9ABEADA2267E}" type="pres">
      <dgm:prSet presAssocID="{481C32F7-F84F-4892-B831-A78E75CC474C}" presName="dummyConnPt" presStyleCnt="0"/>
      <dgm:spPr/>
    </dgm:pt>
    <dgm:pt modelId="{E09738A7-D510-4228-A2A5-077E57307F10}" type="pres">
      <dgm:prSet presAssocID="{481C32F7-F84F-4892-B831-A78E75CC474C}" presName="node" presStyleLbl="node1" presStyleIdx="6" presStyleCnt="14">
        <dgm:presLayoutVars>
          <dgm:bulletEnabled val="1"/>
        </dgm:presLayoutVars>
      </dgm:prSet>
      <dgm:spPr>
        <a:prstGeom prst="roundRect">
          <a:avLst>
            <a:gd name="adj" fmla="val 10000"/>
          </a:avLst>
        </a:prstGeom>
      </dgm:spPr>
      <dgm:t>
        <a:bodyPr/>
        <a:lstStyle/>
        <a:p>
          <a:endParaRPr lang="ru-RU"/>
        </a:p>
      </dgm:t>
    </dgm:pt>
    <dgm:pt modelId="{797AAE20-EA8E-40C6-A661-B8CFD68B0C16}" type="pres">
      <dgm:prSet presAssocID="{FD7AB543-2465-4EEC-B07D-7E70E606F465}" presName="sibTrans" presStyleLbl="bgSibTrans2D1" presStyleIdx="6" presStyleCnt="13"/>
      <dgm:spPr>
        <a:prstGeom prst="rect">
          <a:avLst/>
        </a:prstGeom>
      </dgm:spPr>
      <dgm:t>
        <a:bodyPr/>
        <a:lstStyle/>
        <a:p>
          <a:endParaRPr lang="ru-RU"/>
        </a:p>
      </dgm:t>
    </dgm:pt>
    <dgm:pt modelId="{C351BA3B-96C2-4B0A-A7FC-2502149993BA}" type="pres">
      <dgm:prSet presAssocID="{08A69AFF-55D6-4EB2-BD14-1542C2B6EAE9}" presName="compNode" presStyleCnt="0"/>
      <dgm:spPr/>
    </dgm:pt>
    <dgm:pt modelId="{BD96F239-3006-489D-A57D-1AD2F39F838A}" type="pres">
      <dgm:prSet presAssocID="{08A69AFF-55D6-4EB2-BD14-1542C2B6EAE9}" presName="dummyConnPt" presStyleCnt="0"/>
      <dgm:spPr/>
    </dgm:pt>
    <dgm:pt modelId="{8D2B08BA-5050-4855-B2A2-B330E2941746}" type="pres">
      <dgm:prSet presAssocID="{08A69AFF-55D6-4EB2-BD14-1542C2B6EAE9}" presName="node" presStyleLbl="node1" presStyleIdx="7" presStyleCnt="14">
        <dgm:presLayoutVars>
          <dgm:bulletEnabled val="1"/>
        </dgm:presLayoutVars>
      </dgm:prSet>
      <dgm:spPr>
        <a:prstGeom prst="roundRect">
          <a:avLst>
            <a:gd name="adj" fmla="val 10000"/>
          </a:avLst>
        </a:prstGeom>
      </dgm:spPr>
      <dgm:t>
        <a:bodyPr/>
        <a:lstStyle/>
        <a:p>
          <a:endParaRPr lang="ru-RU"/>
        </a:p>
      </dgm:t>
    </dgm:pt>
    <dgm:pt modelId="{EBDE8E99-3001-4617-8730-45ED1A5A9AEA}" type="pres">
      <dgm:prSet presAssocID="{CAB5495F-583D-4EA2-B52F-E4DED9CAAD48}" presName="sibTrans" presStyleLbl="bgSibTrans2D1" presStyleIdx="7" presStyleCnt="13"/>
      <dgm:spPr>
        <a:prstGeom prst="rect">
          <a:avLst/>
        </a:prstGeom>
      </dgm:spPr>
      <dgm:t>
        <a:bodyPr/>
        <a:lstStyle/>
        <a:p>
          <a:endParaRPr lang="ru-RU"/>
        </a:p>
      </dgm:t>
    </dgm:pt>
    <dgm:pt modelId="{2DC983E4-B91F-43EB-8153-047009B7295B}" type="pres">
      <dgm:prSet presAssocID="{AD9649F0-F21E-4D63-8F60-5976A71F293C}" presName="compNode" presStyleCnt="0"/>
      <dgm:spPr/>
    </dgm:pt>
    <dgm:pt modelId="{5BE2C1CF-D03D-4044-8C10-19F438DBEC22}" type="pres">
      <dgm:prSet presAssocID="{AD9649F0-F21E-4D63-8F60-5976A71F293C}" presName="dummyConnPt" presStyleCnt="0"/>
      <dgm:spPr/>
    </dgm:pt>
    <dgm:pt modelId="{9C2E0388-1666-4B39-A81E-133E2D5980E3}" type="pres">
      <dgm:prSet presAssocID="{AD9649F0-F21E-4D63-8F60-5976A71F293C}" presName="node" presStyleLbl="node1" presStyleIdx="8" presStyleCnt="14">
        <dgm:presLayoutVars>
          <dgm:bulletEnabled val="1"/>
        </dgm:presLayoutVars>
      </dgm:prSet>
      <dgm:spPr>
        <a:prstGeom prst="roundRect">
          <a:avLst>
            <a:gd name="adj" fmla="val 10000"/>
          </a:avLst>
        </a:prstGeom>
      </dgm:spPr>
      <dgm:t>
        <a:bodyPr/>
        <a:lstStyle/>
        <a:p>
          <a:endParaRPr lang="ru-RU"/>
        </a:p>
      </dgm:t>
    </dgm:pt>
    <dgm:pt modelId="{519587A9-A868-41EC-ABF6-143441B9A575}" type="pres">
      <dgm:prSet presAssocID="{F32C1194-E31A-46F2-89C6-8FD8AE73B946}" presName="sibTrans" presStyleLbl="bgSibTrans2D1" presStyleIdx="8" presStyleCnt="13"/>
      <dgm:spPr>
        <a:prstGeom prst="rect">
          <a:avLst/>
        </a:prstGeom>
      </dgm:spPr>
      <dgm:t>
        <a:bodyPr/>
        <a:lstStyle/>
        <a:p>
          <a:endParaRPr lang="ru-RU"/>
        </a:p>
      </dgm:t>
    </dgm:pt>
    <dgm:pt modelId="{27A4A685-9756-4069-80F4-B823BCDF896E}" type="pres">
      <dgm:prSet presAssocID="{77F4542D-53DE-436B-A8A2-04319D1A9AA5}" presName="compNode" presStyleCnt="0"/>
      <dgm:spPr/>
    </dgm:pt>
    <dgm:pt modelId="{67A25273-B063-4A0A-AFF4-01232976C71E}" type="pres">
      <dgm:prSet presAssocID="{77F4542D-53DE-436B-A8A2-04319D1A9AA5}" presName="dummyConnPt" presStyleCnt="0"/>
      <dgm:spPr/>
    </dgm:pt>
    <dgm:pt modelId="{8CDE801E-6969-45F3-8879-D4887FBA2726}" type="pres">
      <dgm:prSet presAssocID="{77F4542D-53DE-436B-A8A2-04319D1A9AA5}" presName="node" presStyleLbl="node1" presStyleIdx="9" presStyleCnt="14">
        <dgm:presLayoutVars>
          <dgm:bulletEnabled val="1"/>
        </dgm:presLayoutVars>
      </dgm:prSet>
      <dgm:spPr>
        <a:prstGeom prst="roundRect">
          <a:avLst>
            <a:gd name="adj" fmla="val 10000"/>
          </a:avLst>
        </a:prstGeom>
      </dgm:spPr>
      <dgm:t>
        <a:bodyPr/>
        <a:lstStyle/>
        <a:p>
          <a:endParaRPr lang="ru-RU"/>
        </a:p>
      </dgm:t>
    </dgm:pt>
    <dgm:pt modelId="{1F8DC31B-2C4B-45F8-8837-D96E4B4514EE}" type="pres">
      <dgm:prSet presAssocID="{21E7193E-C1E1-47E6-B973-0E0C00098556}" presName="sibTrans" presStyleLbl="bgSibTrans2D1" presStyleIdx="9" presStyleCnt="13"/>
      <dgm:spPr>
        <a:prstGeom prst="rect">
          <a:avLst/>
        </a:prstGeom>
      </dgm:spPr>
      <dgm:t>
        <a:bodyPr/>
        <a:lstStyle/>
        <a:p>
          <a:endParaRPr lang="ru-RU"/>
        </a:p>
      </dgm:t>
    </dgm:pt>
    <dgm:pt modelId="{5BBF1AE6-595A-4DC8-9A1B-46FEE9E128B9}" type="pres">
      <dgm:prSet presAssocID="{8F28E854-0A2C-42B6-B839-CC8A9461E088}" presName="compNode" presStyleCnt="0"/>
      <dgm:spPr/>
    </dgm:pt>
    <dgm:pt modelId="{2CDB8AF4-0CA3-48E3-8415-D6EDD1996CD3}" type="pres">
      <dgm:prSet presAssocID="{8F28E854-0A2C-42B6-B839-CC8A9461E088}" presName="dummyConnPt" presStyleCnt="0"/>
      <dgm:spPr/>
    </dgm:pt>
    <dgm:pt modelId="{E2CCCBBA-2368-4234-95DD-92F85DAA4C41}" type="pres">
      <dgm:prSet presAssocID="{8F28E854-0A2C-42B6-B839-CC8A9461E088}" presName="node" presStyleLbl="node1" presStyleIdx="10" presStyleCnt="14">
        <dgm:presLayoutVars>
          <dgm:bulletEnabled val="1"/>
        </dgm:presLayoutVars>
      </dgm:prSet>
      <dgm:spPr>
        <a:prstGeom prst="roundRect">
          <a:avLst>
            <a:gd name="adj" fmla="val 10000"/>
          </a:avLst>
        </a:prstGeom>
      </dgm:spPr>
      <dgm:t>
        <a:bodyPr/>
        <a:lstStyle/>
        <a:p>
          <a:endParaRPr lang="ru-RU"/>
        </a:p>
      </dgm:t>
    </dgm:pt>
    <dgm:pt modelId="{BCB36227-1196-48E8-B0CB-D87A0E6E0A03}" type="pres">
      <dgm:prSet presAssocID="{4015D994-2C70-4684-933A-5A2A03BE2985}" presName="sibTrans" presStyleLbl="bgSibTrans2D1" presStyleIdx="10" presStyleCnt="13"/>
      <dgm:spPr>
        <a:prstGeom prst="rect">
          <a:avLst/>
        </a:prstGeom>
      </dgm:spPr>
      <dgm:t>
        <a:bodyPr/>
        <a:lstStyle/>
        <a:p>
          <a:endParaRPr lang="ru-RU"/>
        </a:p>
      </dgm:t>
    </dgm:pt>
    <dgm:pt modelId="{5A2F86D5-2B0B-4323-845B-78FF47CA1191}" type="pres">
      <dgm:prSet presAssocID="{40907140-B5C0-49CD-A868-0BB6DE8B6712}" presName="compNode" presStyleCnt="0"/>
      <dgm:spPr/>
    </dgm:pt>
    <dgm:pt modelId="{9DF85C9C-1262-4396-878E-8723D7CA16C6}" type="pres">
      <dgm:prSet presAssocID="{40907140-B5C0-49CD-A868-0BB6DE8B6712}" presName="dummyConnPt" presStyleCnt="0"/>
      <dgm:spPr/>
    </dgm:pt>
    <dgm:pt modelId="{B9FC2E82-75E2-4754-A41D-AFB4F1A3C269}" type="pres">
      <dgm:prSet presAssocID="{40907140-B5C0-49CD-A868-0BB6DE8B6712}" presName="node" presStyleLbl="node1" presStyleIdx="11" presStyleCnt="14">
        <dgm:presLayoutVars>
          <dgm:bulletEnabled val="1"/>
        </dgm:presLayoutVars>
      </dgm:prSet>
      <dgm:spPr>
        <a:prstGeom prst="roundRect">
          <a:avLst>
            <a:gd name="adj" fmla="val 10000"/>
          </a:avLst>
        </a:prstGeom>
      </dgm:spPr>
      <dgm:t>
        <a:bodyPr/>
        <a:lstStyle/>
        <a:p>
          <a:endParaRPr lang="ru-RU"/>
        </a:p>
      </dgm:t>
    </dgm:pt>
    <dgm:pt modelId="{05421911-EB77-454F-A2FC-093D2FECAA75}" type="pres">
      <dgm:prSet presAssocID="{6EB9C73D-24C9-4DBF-A43A-A2D08FF74A47}" presName="sibTrans" presStyleLbl="bgSibTrans2D1" presStyleIdx="11" presStyleCnt="13"/>
      <dgm:spPr>
        <a:prstGeom prst="rect">
          <a:avLst/>
        </a:prstGeom>
      </dgm:spPr>
      <dgm:t>
        <a:bodyPr/>
        <a:lstStyle/>
        <a:p>
          <a:endParaRPr lang="ru-RU"/>
        </a:p>
      </dgm:t>
    </dgm:pt>
    <dgm:pt modelId="{4BAAA308-CE8B-4028-9B06-D929A4A619CE}" type="pres">
      <dgm:prSet presAssocID="{BC2E49B3-2476-4CB0-BE1C-15AA7E696BCD}" presName="compNode" presStyleCnt="0"/>
      <dgm:spPr/>
    </dgm:pt>
    <dgm:pt modelId="{A396C65C-C89C-46FA-BA57-C36AE30F0EBB}" type="pres">
      <dgm:prSet presAssocID="{BC2E49B3-2476-4CB0-BE1C-15AA7E696BCD}" presName="dummyConnPt" presStyleCnt="0"/>
      <dgm:spPr/>
    </dgm:pt>
    <dgm:pt modelId="{8CF0D119-1B78-4E00-A1CA-2B33AD691055}" type="pres">
      <dgm:prSet presAssocID="{BC2E49B3-2476-4CB0-BE1C-15AA7E696BCD}" presName="node" presStyleLbl="node1" presStyleIdx="12" presStyleCnt="14">
        <dgm:presLayoutVars>
          <dgm:bulletEnabled val="1"/>
        </dgm:presLayoutVars>
      </dgm:prSet>
      <dgm:spPr>
        <a:prstGeom prst="roundRect">
          <a:avLst>
            <a:gd name="adj" fmla="val 10000"/>
          </a:avLst>
        </a:prstGeom>
      </dgm:spPr>
      <dgm:t>
        <a:bodyPr/>
        <a:lstStyle/>
        <a:p>
          <a:endParaRPr lang="ru-RU"/>
        </a:p>
      </dgm:t>
    </dgm:pt>
    <dgm:pt modelId="{DDA9B2DB-9865-4AAE-AF92-A2DD53C5136D}" type="pres">
      <dgm:prSet presAssocID="{8403AED5-336E-44F4-A298-1626B6F429B8}" presName="sibTrans" presStyleLbl="bgSibTrans2D1" presStyleIdx="12" presStyleCnt="13"/>
      <dgm:spPr>
        <a:prstGeom prst="rect">
          <a:avLst/>
        </a:prstGeom>
      </dgm:spPr>
    </dgm:pt>
    <dgm:pt modelId="{ECB3DFA0-A9A7-4470-BA54-C83AF51091A5}" type="pres">
      <dgm:prSet presAssocID="{934FB5E2-8271-4959-A044-1DBDD07FA763}" presName="compNode" presStyleCnt="0"/>
      <dgm:spPr/>
    </dgm:pt>
    <dgm:pt modelId="{20120B3D-9988-42D4-992F-D74063D7DF6A}" type="pres">
      <dgm:prSet presAssocID="{934FB5E2-8271-4959-A044-1DBDD07FA763}" presName="dummyConnPt" presStyleCnt="0"/>
      <dgm:spPr/>
    </dgm:pt>
    <dgm:pt modelId="{6B6B68EE-EB37-4808-8541-BDC7CD873EB0}" type="pres">
      <dgm:prSet presAssocID="{934FB5E2-8271-4959-A044-1DBDD07FA763}" presName="node" presStyleLbl="node1" presStyleIdx="13" presStyleCnt="14">
        <dgm:presLayoutVars>
          <dgm:bulletEnabled val="1"/>
        </dgm:presLayoutVars>
      </dgm:prSet>
      <dgm:spPr>
        <a:prstGeom prst="roundRect">
          <a:avLst>
            <a:gd name="adj" fmla="val 10000"/>
          </a:avLst>
        </a:prstGeom>
      </dgm:spPr>
      <dgm:t>
        <a:bodyPr/>
        <a:lstStyle/>
        <a:p>
          <a:endParaRPr lang="ru-RU"/>
        </a:p>
      </dgm:t>
    </dgm:pt>
  </dgm:ptLst>
  <dgm:cxnLst>
    <dgm:cxn modelId="{FEF81917-F2F1-4292-BC36-649BC51A42AC}" srcId="{910275B3-6D14-4730-9BDF-9068494DFACE}" destId="{77F4542D-53DE-436B-A8A2-04319D1A9AA5}" srcOrd="9" destOrd="0" parTransId="{F88624F6-2BFE-4D09-8706-DDCC403BD849}" sibTransId="{21E7193E-C1E1-47E6-B973-0E0C00098556}"/>
    <dgm:cxn modelId="{9160E62F-75F4-45C8-85E5-E245CB002A82}" type="presOf" srcId="{CAB5495F-583D-4EA2-B52F-E4DED9CAAD48}" destId="{EBDE8E99-3001-4617-8730-45ED1A5A9AEA}" srcOrd="0" destOrd="0" presId="urn:microsoft.com/office/officeart/2005/8/layout/bProcess4"/>
    <dgm:cxn modelId="{7728558A-FC02-4058-8709-65C08A80343C}" type="presOf" srcId="{8ABB450C-CCDE-47CB-A027-0089BE1D0251}" destId="{4EB2EDB3-51B1-47A8-84FC-9CA568924215}" srcOrd="0" destOrd="0" presId="urn:microsoft.com/office/officeart/2005/8/layout/bProcess4"/>
    <dgm:cxn modelId="{E6BFD069-F7E0-47B8-B97C-890E72AE983B}" type="presOf" srcId="{40907140-B5C0-49CD-A868-0BB6DE8B6712}" destId="{B9FC2E82-75E2-4754-A41D-AFB4F1A3C269}" srcOrd="0" destOrd="0" presId="urn:microsoft.com/office/officeart/2005/8/layout/bProcess4"/>
    <dgm:cxn modelId="{9176CBFF-2E42-4F18-86BD-C12F8C7991FA}" type="presOf" srcId="{4EFB340D-6A7C-49A8-ACE8-D2F30716E739}" destId="{8758BC8E-80F4-4013-A04F-1E0B3AEF7D57}" srcOrd="0" destOrd="0" presId="urn:microsoft.com/office/officeart/2005/8/layout/bProcess4"/>
    <dgm:cxn modelId="{E172E731-2D16-4809-B77D-B77C6955D3FB}" srcId="{910275B3-6D14-4730-9BDF-9068494DFACE}" destId="{934FB5E2-8271-4959-A044-1DBDD07FA763}" srcOrd="13" destOrd="0" parTransId="{C3EC000D-3852-45BB-AD93-A35162AA5838}" sibTransId="{01FCE647-8CF0-43E9-AEEA-9AB314847C12}"/>
    <dgm:cxn modelId="{B49A2CD8-B333-4AA7-A074-C88A68BD110E}" type="presOf" srcId="{BC2E49B3-2476-4CB0-BE1C-15AA7E696BCD}" destId="{8CF0D119-1B78-4E00-A1CA-2B33AD691055}" srcOrd="0" destOrd="0" presId="urn:microsoft.com/office/officeart/2005/8/layout/bProcess4"/>
    <dgm:cxn modelId="{78567288-2C78-4E00-9EED-87182AEDF7BF}" srcId="{910275B3-6D14-4730-9BDF-9068494DFACE}" destId="{BA1422D7-06A5-446D-B928-0D7EFE998771}" srcOrd="5" destOrd="0" parTransId="{282E3B7E-8FBF-43D7-BC7B-B5667220C5BD}" sibTransId="{89187D7F-8C79-4612-8024-FFC8F85DC8B3}"/>
    <dgm:cxn modelId="{AD2EEC04-CAF0-4D5E-BF21-941EF6E093F1}" srcId="{910275B3-6D14-4730-9BDF-9068494DFACE}" destId="{481C32F7-F84F-4892-B831-A78E75CC474C}" srcOrd="6" destOrd="0" parTransId="{280C75C7-06CF-49C8-8AC0-BEA60C2B257A}" sibTransId="{FD7AB543-2465-4EEC-B07D-7E70E606F465}"/>
    <dgm:cxn modelId="{7DD4DF86-4FF4-49D4-BA27-3F8E7737DF5E}" type="presOf" srcId="{24682FE0-9C71-44BC-B32D-4A98676EB6D0}" destId="{84179F7F-B119-415F-8918-A3330A1C417F}" srcOrd="0" destOrd="0" presId="urn:microsoft.com/office/officeart/2005/8/layout/bProcess4"/>
    <dgm:cxn modelId="{919C9D7B-C382-408C-B4E8-6C1051680AB3}" type="presOf" srcId="{BA1422D7-06A5-446D-B928-0D7EFE998771}" destId="{56A18618-266F-4F8B-9B13-07D41E7033EE}" srcOrd="0" destOrd="0" presId="urn:microsoft.com/office/officeart/2005/8/layout/bProcess4"/>
    <dgm:cxn modelId="{CEA13FA8-01EB-4280-A110-E8DCBCEFB108}" srcId="{910275B3-6D14-4730-9BDF-9068494DFACE}" destId="{BC2E49B3-2476-4CB0-BE1C-15AA7E696BCD}" srcOrd="12" destOrd="0" parTransId="{19CC905E-F311-4DBD-AFCD-55F6935F8F36}" sibTransId="{8403AED5-336E-44F4-A298-1626B6F429B8}"/>
    <dgm:cxn modelId="{A8F3D245-93E8-45F4-BE04-37DAE25E216B}" type="presOf" srcId="{6EB9C73D-24C9-4DBF-A43A-A2D08FF74A47}" destId="{05421911-EB77-454F-A2FC-093D2FECAA75}" srcOrd="0" destOrd="0" presId="urn:microsoft.com/office/officeart/2005/8/layout/bProcess4"/>
    <dgm:cxn modelId="{9A51C298-6196-4678-AEAC-92AD6355F983}" type="presOf" srcId="{934FB5E2-8271-4959-A044-1DBDD07FA763}" destId="{6B6B68EE-EB37-4808-8541-BDC7CD873EB0}" srcOrd="0" destOrd="0" presId="urn:microsoft.com/office/officeart/2005/8/layout/bProcess4"/>
    <dgm:cxn modelId="{B0F796D6-56EB-44DF-B8B8-5725CFBA9497}" srcId="{910275B3-6D14-4730-9BDF-9068494DFACE}" destId="{2A95B249-D59E-4E7F-8461-C5300F7F3ABE}" srcOrd="2" destOrd="0" parTransId="{08802B7A-8447-4C0A-B200-447104D7DAB1}" sibTransId="{BD1A47C9-BD14-410C-A072-EC2545FA073F}"/>
    <dgm:cxn modelId="{B4B362C2-54E5-4F0A-BBB2-48757F0FB8DB}" type="presOf" srcId="{21E7193E-C1E1-47E6-B973-0E0C00098556}" destId="{1F8DC31B-2C4B-45F8-8837-D96E4B4514EE}" srcOrd="0" destOrd="0" presId="urn:microsoft.com/office/officeart/2005/8/layout/bProcess4"/>
    <dgm:cxn modelId="{8F21BBDC-8867-4C4D-B554-1B72555A985E}" srcId="{910275B3-6D14-4730-9BDF-9068494DFACE}" destId="{08A69AFF-55D6-4EB2-BD14-1542C2B6EAE9}" srcOrd="7" destOrd="0" parTransId="{6FBEF333-5D4E-4FA0-8195-C68BDE7A47A7}" sibTransId="{CAB5495F-583D-4EA2-B52F-E4DED9CAAD48}"/>
    <dgm:cxn modelId="{64ED0432-013E-4A8C-AA83-8CDA919AE8CA}" type="presOf" srcId="{B9C9411E-1375-4074-9186-0A0110E29FCB}" destId="{007DB0FA-4C9D-4C87-87C3-EF00AF76A543}" srcOrd="0" destOrd="0" presId="urn:microsoft.com/office/officeart/2005/8/layout/bProcess4"/>
    <dgm:cxn modelId="{59EDA9F5-9A68-4E9F-849F-4F772D02824F}" type="presOf" srcId="{F32C1194-E31A-46F2-89C6-8FD8AE73B946}" destId="{519587A9-A868-41EC-ABF6-143441B9A575}" srcOrd="0" destOrd="0" presId="urn:microsoft.com/office/officeart/2005/8/layout/bProcess4"/>
    <dgm:cxn modelId="{69092880-8016-4CB3-A1DF-6E7868CAFD74}" type="presOf" srcId="{9865EAA7-3185-47D1-A4D4-70D3B67152DC}" destId="{F5A7B957-201D-4B6D-9B76-CF43E02123F6}" srcOrd="0" destOrd="0" presId="urn:microsoft.com/office/officeart/2005/8/layout/bProcess4"/>
    <dgm:cxn modelId="{E71695F4-0DC1-46AD-BB94-9E94A5A2A659}" type="presOf" srcId="{E1A94835-F4A1-4B6A-81D3-F828CC09F3C8}" destId="{EB50BFB4-74DB-4490-A5AD-CAC5455C79FF}" srcOrd="0" destOrd="0" presId="urn:microsoft.com/office/officeart/2005/8/layout/bProcess4"/>
    <dgm:cxn modelId="{C737A0E4-13A6-4C6B-9658-B54A4AE913EF}" type="presOf" srcId="{77F4542D-53DE-436B-A8A2-04319D1A9AA5}" destId="{8CDE801E-6969-45F3-8879-D4887FBA2726}" srcOrd="0" destOrd="0" presId="urn:microsoft.com/office/officeart/2005/8/layout/bProcess4"/>
    <dgm:cxn modelId="{0A8A80DE-9A4D-456F-B7A8-8CBDCEA02E3A}" type="presOf" srcId="{2A95B249-D59E-4E7F-8461-C5300F7F3ABE}" destId="{1C4CED94-9E08-47CD-841F-76827A4D63B7}" srcOrd="0" destOrd="0" presId="urn:microsoft.com/office/officeart/2005/8/layout/bProcess4"/>
    <dgm:cxn modelId="{81692AD0-5AC3-47BA-91F8-6A840A91A461}" type="presOf" srcId="{8403AED5-336E-44F4-A298-1626B6F429B8}" destId="{DDA9B2DB-9865-4AAE-AF92-A2DD53C5136D}" srcOrd="0" destOrd="0" presId="urn:microsoft.com/office/officeart/2005/8/layout/bProcess4"/>
    <dgm:cxn modelId="{71BCA3B5-B622-4754-80DC-1A0959CF5D8C}" srcId="{910275B3-6D14-4730-9BDF-9068494DFACE}" destId="{24682FE0-9C71-44BC-B32D-4A98676EB6D0}" srcOrd="4" destOrd="0" parTransId="{B50A847E-5D95-4FB5-9F35-4753477F6222}" sibTransId="{8ABB450C-CCDE-47CB-A027-0089BE1D0251}"/>
    <dgm:cxn modelId="{E2DACB65-0F09-4061-9B91-1407C95CB672}" srcId="{910275B3-6D14-4730-9BDF-9068494DFACE}" destId="{40907140-B5C0-49CD-A868-0BB6DE8B6712}" srcOrd="11" destOrd="0" parTransId="{AB0D5330-1F9A-4FBB-9ED1-028E28FE3662}" sibTransId="{6EB9C73D-24C9-4DBF-A43A-A2D08FF74A47}"/>
    <dgm:cxn modelId="{1553003F-9519-4DA8-BCEC-7E8CA98F7DCE}" srcId="{910275B3-6D14-4730-9BDF-9068494DFACE}" destId="{AD9649F0-F21E-4D63-8F60-5976A71F293C}" srcOrd="8" destOrd="0" parTransId="{3B93DAD5-9FF4-4081-9677-89F7852032BB}" sibTransId="{F32C1194-E31A-46F2-89C6-8FD8AE73B946}"/>
    <dgm:cxn modelId="{96FF3153-266F-49FE-B461-1F1D13442BDC}" type="presOf" srcId="{910275B3-6D14-4730-9BDF-9068494DFACE}" destId="{6F008468-FC0A-498A-AD8C-EFAEA3B0AFFC}" srcOrd="0" destOrd="0" presId="urn:microsoft.com/office/officeart/2005/8/layout/bProcess4"/>
    <dgm:cxn modelId="{9DFBF9FE-56EE-4F16-8DF1-131A4FCF0CF4}" srcId="{910275B3-6D14-4730-9BDF-9068494DFACE}" destId="{E1A94835-F4A1-4B6A-81D3-F828CC09F3C8}" srcOrd="0" destOrd="0" parTransId="{1A1CE8EA-E242-4DDA-855A-B10B2D3F3506}" sibTransId="{45E3AE7C-D6F2-4589-89B8-F9CEFC1C9619}"/>
    <dgm:cxn modelId="{2C91A08B-FFCF-4C74-B8E7-ABC7A17F08FF}" type="presOf" srcId="{FD7AB543-2465-4EEC-B07D-7E70E606F465}" destId="{797AAE20-EA8E-40C6-A661-B8CFD68B0C16}" srcOrd="0" destOrd="0" presId="urn:microsoft.com/office/officeart/2005/8/layout/bProcess4"/>
    <dgm:cxn modelId="{723B2F4B-F08D-4EA9-A4A7-7B00503588E2}" type="presOf" srcId="{45E3AE7C-D6F2-4589-89B8-F9CEFC1C9619}" destId="{C3B6C2D9-64E9-4407-BB8C-C2CEF6738FF9}" srcOrd="0" destOrd="0" presId="urn:microsoft.com/office/officeart/2005/8/layout/bProcess4"/>
    <dgm:cxn modelId="{DD12855F-A831-4FD8-A7F7-ADD7375B202C}" srcId="{910275B3-6D14-4730-9BDF-9068494DFACE}" destId="{4EFB340D-6A7C-49A8-ACE8-D2F30716E739}" srcOrd="1" destOrd="0" parTransId="{650592A6-B70B-4BFC-ACF1-5F5E66E0B386}" sibTransId="{9865EAA7-3185-47D1-A4D4-70D3B67152DC}"/>
    <dgm:cxn modelId="{81280AFA-787F-4F45-9631-1FD460B5DFA2}" type="presOf" srcId="{E65FA3D7-7B2A-4394-9408-2E06DBA633DC}" destId="{474B61B1-3A75-4047-B76E-52B6BF85A287}" srcOrd="0" destOrd="0" presId="urn:microsoft.com/office/officeart/2005/8/layout/bProcess4"/>
    <dgm:cxn modelId="{62164836-3A55-4F18-9B2B-F5F281E3F617}" type="presOf" srcId="{4015D994-2C70-4684-933A-5A2A03BE2985}" destId="{BCB36227-1196-48E8-B0CB-D87A0E6E0A03}" srcOrd="0" destOrd="0" presId="urn:microsoft.com/office/officeart/2005/8/layout/bProcess4"/>
    <dgm:cxn modelId="{8EC0A44E-1E8B-4BE4-B848-C3EBD0871D0A}" srcId="{910275B3-6D14-4730-9BDF-9068494DFACE}" destId="{E65FA3D7-7B2A-4394-9408-2E06DBA633DC}" srcOrd="3" destOrd="0" parTransId="{1BD1F054-6F99-45C6-96C1-F4F0C7A85186}" sibTransId="{B9C9411E-1375-4074-9186-0A0110E29FCB}"/>
    <dgm:cxn modelId="{901A3580-36CF-4E9E-82C8-18E1C7FD31A0}" type="presOf" srcId="{481C32F7-F84F-4892-B831-A78E75CC474C}" destId="{E09738A7-D510-4228-A2A5-077E57307F10}" srcOrd="0" destOrd="0" presId="urn:microsoft.com/office/officeart/2005/8/layout/bProcess4"/>
    <dgm:cxn modelId="{A14A286A-DD49-4075-AA12-47295F42164B}" type="presOf" srcId="{AD9649F0-F21E-4D63-8F60-5976A71F293C}" destId="{9C2E0388-1666-4B39-A81E-133E2D5980E3}" srcOrd="0" destOrd="0" presId="urn:microsoft.com/office/officeart/2005/8/layout/bProcess4"/>
    <dgm:cxn modelId="{6C757330-5E41-4D2E-8B23-A2C55527D9F0}" type="presOf" srcId="{BD1A47C9-BD14-410C-A072-EC2545FA073F}" destId="{3E4CA837-39A1-475B-8CB2-6291415A617B}" srcOrd="0" destOrd="0" presId="urn:microsoft.com/office/officeart/2005/8/layout/bProcess4"/>
    <dgm:cxn modelId="{6ECEAC6C-4CC6-4981-86C9-B98D93AAEB69}" srcId="{910275B3-6D14-4730-9BDF-9068494DFACE}" destId="{8F28E854-0A2C-42B6-B839-CC8A9461E088}" srcOrd="10" destOrd="0" parTransId="{D1340111-5025-4970-8062-7646F1F95BB0}" sibTransId="{4015D994-2C70-4684-933A-5A2A03BE2985}"/>
    <dgm:cxn modelId="{6836E85A-8458-4C13-BF28-156C1354D896}" type="presOf" srcId="{8F28E854-0A2C-42B6-B839-CC8A9461E088}" destId="{E2CCCBBA-2368-4234-95DD-92F85DAA4C41}" srcOrd="0" destOrd="0" presId="urn:microsoft.com/office/officeart/2005/8/layout/bProcess4"/>
    <dgm:cxn modelId="{585E6241-83EC-45E1-AFC1-419D98701970}" type="presOf" srcId="{89187D7F-8C79-4612-8024-FFC8F85DC8B3}" destId="{9E18BA1E-DB2B-49E4-8901-60AF0E049681}" srcOrd="0" destOrd="0" presId="urn:microsoft.com/office/officeart/2005/8/layout/bProcess4"/>
    <dgm:cxn modelId="{05D1E244-A363-4F76-9E63-F1BDBB004FAD}" type="presOf" srcId="{08A69AFF-55D6-4EB2-BD14-1542C2B6EAE9}" destId="{8D2B08BA-5050-4855-B2A2-B330E2941746}" srcOrd="0" destOrd="0" presId="urn:microsoft.com/office/officeart/2005/8/layout/bProcess4"/>
    <dgm:cxn modelId="{316F99E2-A69E-428B-9971-2FA655F11DF7}" type="presParOf" srcId="{6F008468-FC0A-498A-AD8C-EFAEA3B0AFFC}" destId="{7804253C-8010-45D6-8662-6429BAF50034}" srcOrd="0" destOrd="0" presId="urn:microsoft.com/office/officeart/2005/8/layout/bProcess4"/>
    <dgm:cxn modelId="{8B4B0D77-025B-4E6E-B738-37E0413938B0}" type="presParOf" srcId="{7804253C-8010-45D6-8662-6429BAF50034}" destId="{0BE81443-D0F3-478B-9017-E9BB5E595303}" srcOrd="0" destOrd="0" presId="urn:microsoft.com/office/officeart/2005/8/layout/bProcess4"/>
    <dgm:cxn modelId="{F6AE2972-6786-4E02-96FC-220FBAFDEAC9}" type="presParOf" srcId="{7804253C-8010-45D6-8662-6429BAF50034}" destId="{EB50BFB4-74DB-4490-A5AD-CAC5455C79FF}" srcOrd="1" destOrd="0" presId="urn:microsoft.com/office/officeart/2005/8/layout/bProcess4"/>
    <dgm:cxn modelId="{03D90F9F-0BD0-42D6-AC8A-DC706FD14DBB}" type="presParOf" srcId="{6F008468-FC0A-498A-AD8C-EFAEA3B0AFFC}" destId="{C3B6C2D9-64E9-4407-BB8C-C2CEF6738FF9}" srcOrd="1" destOrd="0" presId="urn:microsoft.com/office/officeart/2005/8/layout/bProcess4"/>
    <dgm:cxn modelId="{7381B9AA-9DFC-4038-B618-30D32DC88E3A}" type="presParOf" srcId="{6F008468-FC0A-498A-AD8C-EFAEA3B0AFFC}" destId="{3AB18994-D97A-4090-8311-DB5C6A50FE32}" srcOrd="2" destOrd="0" presId="urn:microsoft.com/office/officeart/2005/8/layout/bProcess4"/>
    <dgm:cxn modelId="{A4D6F09B-1845-472B-BF9E-40385240B728}" type="presParOf" srcId="{3AB18994-D97A-4090-8311-DB5C6A50FE32}" destId="{00E65C24-DF51-4C0B-ADE8-6DA04C3D03AE}" srcOrd="0" destOrd="0" presId="urn:microsoft.com/office/officeart/2005/8/layout/bProcess4"/>
    <dgm:cxn modelId="{8939D7C1-D522-4855-AEB6-C2B11BE4FDDD}" type="presParOf" srcId="{3AB18994-D97A-4090-8311-DB5C6A50FE32}" destId="{8758BC8E-80F4-4013-A04F-1E0B3AEF7D57}" srcOrd="1" destOrd="0" presId="urn:microsoft.com/office/officeart/2005/8/layout/bProcess4"/>
    <dgm:cxn modelId="{922AEDEF-B8E4-418E-BA0F-D8D5FB1B014F}" type="presParOf" srcId="{6F008468-FC0A-498A-AD8C-EFAEA3B0AFFC}" destId="{F5A7B957-201D-4B6D-9B76-CF43E02123F6}" srcOrd="3" destOrd="0" presId="urn:microsoft.com/office/officeart/2005/8/layout/bProcess4"/>
    <dgm:cxn modelId="{8A97CACB-9E66-43E4-82EE-09E54AB5ED96}" type="presParOf" srcId="{6F008468-FC0A-498A-AD8C-EFAEA3B0AFFC}" destId="{79F95B75-46D1-46E4-BFAE-93BC803261FB}" srcOrd="4" destOrd="0" presId="urn:microsoft.com/office/officeart/2005/8/layout/bProcess4"/>
    <dgm:cxn modelId="{1763C807-4E49-4251-B8CE-5D418E6E5302}" type="presParOf" srcId="{79F95B75-46D1-46E4-BFAE-93BC803261FB}" destId="{B68CD173-DC77-4221-BD0B-A8EA884FDCD2}" srcOrd="0" destOrd="0" presId="urn:microsoft.com/office/officeart/2005/8/layout/bProcess4"/>
    <dgm:cxn modelId="{CC29D89A-45D5-482A-893A-68F4744BA01B}" type="presParOf" srcId="{79F95B75-46D1-46E4-BFAE-93BC803261FB}" destId="{1C4CED94-9E08-47CD-841F-76827A4D63B7}" srcOrd="1" destOrd="0" presId="urn:microsoft.com/office/officeart/2005/8/layout/bProcess4"/>
    <dgm:cxn modelId="{EF783C09-61E4-4E9F-9267-AB556AB0DE88}" type="presParOf" srcId="{6F008468-FC0A-498A-AD8C-EFAEA3B0AFFC}" destId="{3E4CA837-39A1-475B-8CB2-6291415A617B}" srcOrd="5" destOrd="0" presId="urn:microsoft.com/office/officeart/2005/8/layout/bProcess4"/>
    <dgm:cxn modelId="{C16C02ED-9CF7-4D0F-8149-7AC92EABFA55}" type="presParOf" srcId="{6F008468-FC0A-498A-AD8C-EFAEA3B0AFFC}" destId="{A57EBF7C-CE3C-4715-898A-1374BFCEA749}" srcOrd="6" destOrd="0" presId="urn:microsoft.com/office/officeart/2005/8/layout/bProcess4"/>
    <dgm:cxn modelId="{6BAA04A2-9308-40C7-BBCA-F848B84C84E5}" type="presParOf" srcId="{A57EBF7C-CE3C-4715-898A-1374BFCEA749}" destId="{540C3E05-CE65-42D2-86BC-4885603DAC9C}" srcOrd="0" destOrd="0" presId="urn:microsoft.com/office/officeart/2005/8/layout/bProcess4"/>
    <dgm:cxn modelId="{799A06E3-BBC4-4FD0-AB38-D1E59AD445C7}" type="presParOf" srcId="{A57EBF7C-CE3C-4715-898A-1374BFCEA749}" destId="{474B61B1-3A75-4047-B76E-52B6BF85A287}" srcOrd="1" destOrd="0" presId="urn:microsoft.com/office/officeart/2005/8/layout/bProcess4"/>
    <dgm:cxn modelId="{70E565D3-E668-4E5B-8BBD-D5F3E2E26059}" type="presParOf" srcId="{6F008468-FC0A-498A-AD8C-EFAEA3B0AFFC}" destId="{007DB0FA-4C9D-4C87-87C3-EF00AF76A543}" srcOrd="7" destOrd="0" presId="urn:microsoft.com/office/officeart/2005/8/layout/bProcess4"/>
    <dgm:cxn modelId="{7C2D983D-CB95-4F4C-916E-8A09873CCF6B}" type="presParOf" srcId="{6F008468-FC0A-498A-AD8C-EFAEA3B0AFFC}" destId="{EA36EF26-EA34-45C3-A767-F57F57F70521}" srcOrd="8" destOrd="0" presId="urn:microsoft.com/office/officeart/2005/8/layout/bProcess4"/>
    <dgm:cxn modelId="{E92E0E44-B7E5-4EA6-8E17-923FABCD5A43}" type="presParOf" srcId="{EA36EF26-EA34-45C3-A767-F57F57F70521}" destId="{1229ADC1-9562-4BCE-8901-A50DF3449FB1}" srcOrd="0" destOrd="0" presId="urn:microsoft.com/office/officeart/2005/8/layout/bProcess4"/>
    <dgm:cxn modelId="{23061D0E-812A-44FB-A6A7-B8B31A25108B}" type="presParOf" srcId="{EA36EF26-EA34-45C3-A767-F57F57F70521}" destId="{84179F7F-B119-415F-8918-A3330A1C417F}" srcOrd="1" destOrd="0" presId="urn:microsoft.com/office/officeart/2005/8/layout/bProcess4"/>
    <dgm:cxn modelId="{DA44F9DE-57D6-4B4A-9916-567AD4BC261F}" type="presParOf" srcId="{6F008468-FC0A-498A-AD8C-EFAEA3B0AFFC}" destId="{4EB2EDB3-51B1-47A8-84FC-9CA568924215}" srcOrd="9" destOrd="0" presId="urn:microsoft.com/office/officeart/2005/8/layout/bProcess4"/>
    <dgm:cxn modelId="{5FD25195-05A5-454B-9BF8-C45A0C434CC5}" type="presParOf" srcId="{6F008468-FC0A-498A-AD8C-EFAEA3B0AFFC}" destId="{507B2241-3B09-4467-B067-4EA628A63962}" srcOrd="10" destOrd="0" presId="urn:microsoft.com/office/officeart/2005/8/layout/bProcess4"/>
    <dgm:cxn modelId="{F418A5E7-31EF-4949-888C-1DF3CA570575}" type="presParOf" srcId="{507B2241-3B09-4467-B067-4EA628A63962}" destId="{AA4409C2-7D47-4D43-B6A3-B58E9405192C}" srcOrd="0" destOrd="0" presId="urn:microsoft.com/office/officeart/2005/8/layout/bProcess4"/>
    <dgm:cxn modelId="{72DA820E-45A1-4304-B6F4-0E628AD8CECE}" type="presParOf" srcId="{507B2241-3B09-4467-B067-4EA628A63962}" destId="{56A18618-266F-4F8B-9B13-07D41E7033EE}" srcOrd="1" destOrd="0" presId="urn:microsoft.com/office/officeart/2005/8/layout/bProcess4"/>
    <dgm:cxn modelId="{6872DFF4-C69E-42B9-8285-543D8CCDE3B9}" type="presParOf" srcId="{6F008468-FC0A-498A-AD8C-EFAEA3B0AFFC}" destId="{9E18BA1E-DB2B-49E4-8901-60AF0E049681}" srcOrd="11" destOrd="0" presId="urn:microsoft.com/office/officeart/2005/8/layout/bProcess4"/>
    <dgm:cxn modelId="{8134EDFE-ECBD-4BA3-8461-BFA0CA9619E5}" type="presParOf" srcId="{6F008468-FC0A-498A-AD8C-EFAEA3B0AFFC}" destId="{3E7FCF78-25D5-47DF-9A76-81C3EA107F9F}" srcOrd="12" destOrd="0" presId="urn:microsoft.com/office/officeart/2005/8/layout/bProcess4"/>
    <dgm:cxn modelId="{CE94592F-41C0-4697-96F0-5654F3FB972C}" type="presParOf" srcId="{3E7FCF78-25D5-47DF-9A76-81C3EA107F9F}" destId="{86970644-B3EF-4FB1-8782-9ABEADA2267E}" srcOrd="0" destOrd="0" presId="urn:microsoft.com/office/officeart/2005/8/layout/bProcess4"/>
    <dgm:cxn modelId="{4901E402-B343-4305-B01A-BE64C6438A38}" type="presParOf" srcId="{3E7FCF78-25D5-47DF-9A76-81C3EA107F9F}" destId="{E09738A7-D510-4228-A2A5-077E57307F10}" srcOrd="1" destOrd="0" presId="urn:microsoft.com/office/officeart/2005/8/layout/bProcess4"/>
    <dgm:cxn modelId="{FBF5C616-D4B9-43D0-A020-5209C50E017B}" type="presParOf" srcId="{6F008468-FC0A-498A-AD8C-EFAEA3B0AFFC}" destId="{797AAE20-EA8E-40C6-A661-B8CFD68B0C16}" srcOrd="13" destOrd="0" presId="urn:microsoft.com/office/officeart/2005/8/layout/bProcess4"/>
    <dgm:cxn modelId="{EB46CBEF-02FD-474D-9D19-6AD8C0207685}" type="presParOf" srcId="{6F008468-FC0A-498A-AD8C-EFAEA3B0AFFC}" destId="{C351BA3B-96C2-4B0A-A7FC-2502149993BA}" srcOrd="14" destOrd="0" presId="urn:microsoft.com/office/officeart/2005/8/layout/bProcess4"/>
    <dgm:cxn modelId="{E16ED8B7-E916-41AD-B075-22F7BAD69E2A}" type="presParOf" srcId="{C351BA3B-96C2-4B0A-A7FC-2502149993BA}" destId="{BD96F239-3006-489D-A57D-1AD2F39F838A}" srcOrd="0" destOrd="0" presId="urn:microsoft.com/office/officeart/2005/8/layout/bProcess4"/>
    <dgm:cxn modelId="{2EEE36A6-BD8F-4F08-B191-3872CEE34717}" type="presParOf" srcId="{C351BA3B-96C2-4B0A-A7FC-2502149993BA}" destId="{8D2B08BA-5050-4855-B2A2-B330E2941746}" srcOrd="1" destOrd="0" presId="urn:microsoft.com/office/officeart/2005/8/layout/bProcess4"/>
    <dgm:cxn modelId="{BB79AD44-1942-4C2D-A8A9-2C69B0AA3EB4}" type="presParOf" srcId="{6F008468-FC0A-498A-AD8C-EFAEA3B0AFFC}" destId="{EBDE8E99-3001-4617-8730-45ED1A5A9AEA}" srcOrd="15" destOrd="0" presId="urn:microsoft.com/office/officeart/2005/8/layout/bProcess4"/>
    <dgm:cxn modelId="{8A0EA917-4793-4C02-B024-67169066E46F}" type="presParOf" srcId="{6F008468-FC0A-498A-AD8C-EFAEA3B0AFFC}" destId="{2DC983E4-B91F-43EB-8153-047009B7295B}" srcOrd="16" destOrd="0" presId="urn:microsoft.com/office/officeart/2005/8/layout/bProcess4"/>
    <dgm:cxn modelId="{199612CB-6661-493D-836E-20E41F8ED099}" type="presParOf" srcId="{2DC983E4-B91F-43EB-8153-047009B7295B}" destId="{5BE2C1CF-D03D-4044-8C10-19F438DBEC22}" srcOrd="0" destOrd="0" presId="urn:microsoft.com/office/officeart/2005/8/layout/bProcess4"/>
    <dgm:cxn modelId="{2C93571A-EF52-4F84-BAC3-0EC263AD4EAC}" type="presParOf" srcId="{2DC983E4-B91F-43EB-8153-047009B7295B}" destId="{9C2E0388-1666-4B39-A81E-133E2D5980E3}" srcOrd="1" destOrd="0" presId="urn:microsoft.com/office/officeart/2005/8/layout/bProcess4"/>
    <dgm:cxn modelId="{15800D60-F1D4-40D3-81E4-418F3429BB0A}" type="presParOf" srcId="{6F008468-FC0A-498A-AD8C-EFAEA3B0AFFC}" destId="{519587A9-A868-41EC-ABF6-143441B9A575}" srcOrd="17" destOrd="0" presId="urn:microsoft.com/office/officeart/2005/8/layout/bProcess4"/>
    <dgm:cxn modelId="{5EB4C2F4-92F1-4B72-AFCB-8F3D9F20707C}" type="presParOf" srcId="{6F008468-FC0A-498A-AD8C-EFAEA3B0AFFC}" destId="{27A4A685-9756-4069-80F4-B823BCDF896E}" srcOrd="18" destOrd="0" presId="urn:microsoft.com/office/officeart/2005/8/layout/bProcess4"/>
    <dgm:cxn modelId="{B9FF0CA2-D044-4E06-9A49-5F55A3E144F7}" type="presParOf" srcId="{27A4A685-9756-4069-80F4-B823BCDF896E}" destId="{67A25273-B063-4A0A-AFF4-01232976C71E}" srcOrd="0" destOrd="0" presId="urn:microsoft.com/office/officeart/2005/8/layout/bProcess4"/>
    <dgm:cxn modelId="{E27374FE-DED1-4A15-95CF-84A27B5106B4}" type="presParOf" srcId="{27A4A685-9756-4069-80F4-B823BCDF896E}" destId="{8CDE801E-6969-45F3-8879-D4887FBA2726}" srcOrd="1" destOrd="0" presId="urn:microsoft.com/office/officeart/2005/8/layout/bProcess4"/>
    <dgm:cxn modelId="{9D6DDC03-BF3C-421D-8765-4BCF566529DB}" type="presParOf" srcId="{6F008468-FC0A-498A-AD8C-EFAEA3B0AFFC}" destId="{1F8DC31B-2C4B-45F8-8837-D96E4B4514EE}" srcOrd="19" destOrd="0" presId="urn:microsoft.com/office/officeart/2005/8/layout/bProcess4"/>
    <dgm:cxn modelId="{AED8A6B6-9147-4229-BBA4-D6686594052E}" type="presParOf" srcId="{6F008468-FC0A-498A-AD8C-EFAEA3B0AFFC}" destId="{5BBF1AE6-595A-4DC8-9A1B-46FEE9E128B9}" srcOrd="20" destOrd="0" presId="urn:microsoft.com/office/officeart/2005/8/layout/bProcess4"/>
    <dgm:cxn modelId="{5B775ABC-79E5-4FCC-A738-9380C09EE877}" type="presParOf" srcId="{5BBF1AE6-595A-4DC8-9A1B-46FEE9E128B9}" destId="{2CDB8AF4-0CA3-48E3-8415-D6EDD1996CD3}" srcOrd="0" destOrd="0" presId="urn:microsoft.com/office/officeart/2005/8/layout/bProcess4"/>
    <dgm:cxn modelId="{72633C9A-9636-4BDC-85B9-B4AE49299859}" type="presParOf" srcId="{5BBF1AE6-595A-4DC8-9A1B-46FEE9E128B9}" destId="{E2CCCBBA-2368-4234-95DD-92F85DAA4C41}" srcOrd="1" destOrd="0" presId="urn:microsoft.com/office/officeart/2005/8/layout/bProcess4"/>
    <dgm:cxn modelId="{5C6DEB1B-9DF2-48CA-A24A-BC05B3C4FF61}" type="presParOf" srcId="{6F008468-FC0A-498A-AD8C-EFAEA3B0AFFC}" destId="{BCB36227-1196-48E8-B0CB-D87A0E6E0A03}" srcOrd="21" destOrd="0" presId="urn:microsoft.com/office/officeart/2005/8/layout/bProcess4"/>
    <dgm:cxn modelId="{A5491B4D-447B-45F5-9B4A-2F58B1509F01}" type="presParOf" srcId="{6F008468-FC0A-498A-AD8C-EFAEA3B0AFFC}" destId="{5A2F86D5-2B0B-4323-845B-78FF47CA1191}" srcOrd="22" destOrd="0" presId="urn:microsoft.com/office/officeart/2005/8/layout/bProcess4"/>
    <dgm:cxn modelId="{3D2C0A37-3387-47B2-AF17-0684FB33D24D}" type="presParOf" srcId="{5A2F86D5-2B0B-4323-845B-78FF47CA1191}" destId="{9DF85C9C-1262-4396-878E-8723D7CA16C6}" srcOrd="0" destOrd="0" presId="urn:microsoft.com/office/officeart/2005/8/layout/bProcess4"/>
    <dgm:cxn modelId="{B0462A39-42DE-4E87-99DC-5B7AE59A9B2B}" type="presParOf" srcId="{5A2F86D5-2B0B-4323-845B-78FF47CA1191}" destId="{B9FC2E82-75E2-4754-A41D-AFB4F1A3C269}" srcOrd="1" destOrd="0" presId="urn:microsoft.com/office/officeart/2005/8/layout/bProcess4"/>
    <dgm:cxn modelId="{78016ADA-93C1-4FED-A01C-717754E66801}" type="presParOf" srcId="{6F008468-FC0A-498A-AD8C-EFAEA3B0AFFC}" destId="{05421911-EB77-454F-A2FC-093D2FECAA75}" srcOrd="23" destOrd="0" presId="urn:microsoft.com/office/officeart/2005/8/layout/bProcess4"/>
    <dgm:cxn modelId="{89AF3B44-75A5-49E8-A340-4FD396F43E00}" type="presParOf" srcId="{6F008468-FC0A-498A-AD8C-EFAEA3B0AFFC}" destId="{4BAAA308-CE8B-4028-9B06-D929A4A619CE}" srcOrd="24" destOrd="0" presId="urn:microsoft.com/office/officeart/2005/8/layout/bProcess4"/>
    <dgm:cxn modelId="{A7D00235-4F2B-43CB-B04A-B676A07EDDE5}" type="presParOf" srcId="{4BAAA308-CE8B-4028-9B06-D929A4A619CE}" destId="{A396C65C-C89C-46FA-BA57-C36AE30F0EBB}" srcOrd="0" destOrd="0" presId="urn:microsoft.com/office/officeart/2005/8/layout/bProcess4"/>
    <dgm:cxn modelId="{0F2E9782-0B8D-4F6F-9AA7-0C1692104674}" type="presParOf" srcId="{4BAAA308-CE8B-4028-9B06-D929A4A619CE}" destId="{8CF0D119-1B78-4E00-A1CA-2B33AD691055}" srcOrd="1" destOrd="0" presId="urn:microsoft.com/office/officeart/2005/8/layout/bProcess4"/>
    <dgm:cxn modelId="{1CC3113C-DA45-4E13-B3FD-4C961953EADC}" type="presParOf" srcId="{6F008468-FC0A-498A-AD8C-EFAEA3B0AFFC}" destId="{DDA9B2DB-9865-4AAE-AF92-A2DD53C5136D}" srcOrd="25" destOrd="0" presId="urn:microsoft.com/office/officeart/2005/8/layout/bProcess4"/>
    <dgm:cxn modelId="{AA34CDD1-3D6C-447F-A752-6B75FEF4D5F1}" type="presParOf" srcId="{6F008468-FC0A-498A-AD8C-EFAEA3B0AFFC}" destId="{ECB3DFA0-A9A7-4470-BA54-C83AF51091A5}" srcOrd="26" destOrd="0" presId="urn:microsoft.com/office/officeart/2005/8/layout/bProcess4"/>
    <dgm:cxn modelId="{67EF8024-3D34-4A96-9A54-6F2A217D4E92}" type="presParOf" srcId="{ECB3DFA0-A9A7-4470-BA54-C83AF51091A5}" destId="{20120B3D-9988-42D4-992F-D74063D7DF6A}" srcOrd="0" destOrd="0" presId="urn:microsoft.com/office/officeart/2005/8/layout/bProcess4"/>
    <dgm:cxn modelId="{3B591AF2-CB1B-4B59-B247-5DF29194FCCE}" type="presParOf" srcId="{ECB3DFA0-A9A7-4470-BA54-C83AF51091A5}" destId="{6B6B68EE-EB37-4808-8541-BDC7CD873EB0}"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B6C2D9-64E9-4407-BB8C-C2CEF6738FF9}">
      <dsp:nvSpPr>
        <dsp:cNvPr id="0" name=""/>
        <dsp:cNvSpPr/>
      </dsp:nvSpPr>
      <dsp:spPr>
        <a:xfrm rot="5400000">
          <a:off x="-132084" y="5728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50BFB4-74DB-4490-A5AD-CAC5455C79FF}">
      <dsp:nvSpPr>
        <dsp:cNvPr id="0" name=""/>
        <dsp:cNvSpPr/>
      </dsp:nvSpPr>
      <dsp:spPr>
        <a:xfrm>
          <a:off x="70073" y="1435"/>
          <a:ext cx="1195466" cy="717279"/>
        </a:xfrm>
        <a:prstGeom prst="roundRect">
          <a:avLst>
            <a:gd name="adj" fmla="val 10000"/>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МБОУ ООШ с.Тульское</a:t>
          </a:r>
        </a:p>
      </dsp:txBody>
      <dsp:txXfrm>
        <a:off x="91081" y="22443"/>
        <a:ext cx="1153450" cy="675263"/>
      </dsp:txXfrm>
    </dsp:sp>
    <dsp:sp modelId="{F5A7B957-201D-4B6D-9B76-CF43E02123F6}">
      <dsp:nvSpPr>
        <dsp:cNvPr id="0" name=""/>
        <dsp:cNvSpPr/>
      </dsp:nvSpPr>
      <dsp:spPr>
        <a:xfrm rot="5400000">
          <a:off x="-132084" y="14694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58BC8E-80F4-4013-A04F-1E0B3AEF7D57}">
      <dsp:nvSpPr>
        <dsp:cNvPr id="0" name=""/>
        <dsp:cNvSpPr/>
      </dsp:nvSpPr>
      <dsp:spPr>
        <a:xfrm>
          <a:off x="70073" y="898035"/>
          <a:ext cx="1195466" cy="717279"/>
        </a:xfrm>
        <a:prstGeom prst="roundRect">
          <a:avLst>
            <a:gd name="adj" fmla="val 1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МБОУ  СОШ с.Борки</a:t>
          </a:r>
        </a:p>
      </dsp:txBody>
      <dsp:txXfrm>
        <a:off x="91081" y="919043"/>
        <a:ext cx="1153450" cy="675263"/>
      </dsp:txXfrm>
    </dsp:sp>
    <dsp:sp modelId="{3E4CA837-39A1-475B-8CB2-6291415A617B}">
      <dsp:nvSpPr>
        <dsp:cNvPr id="0" name=""/>
        <dsp:cNvSpPr/>
      </dsp:nvSpPr>
      <dsp:spPr>
        <a:xfrm rot="5400000">
          <a:off x="-132084" y="23660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C4CED94-9E08-47CD-841F-76827A4D63B7}">
      <dsp:nvSpPr>
        <dsp:cNvPr id="0" name=""/>
        <dsp:cNvSpPr/>
      </dsp:nvSpPr>
      <dsp:spPr>
        <a:xfrm>
          <a:off x="70073" y="1794634"/>
          <a:ext cx="1195466" cy="717279"/>
        </a:xfrm>
        <a:prstGeom prst="roundRect">
          <a:avLst>
            <a:gd name="adj" fmla="val 100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МБОУ с углублённым изучением отдельных предметов с.Тербуны</a:t>
          </a:r>
        </a:p>
      </dsp:txBody>
      <dsp:txXfrm>
        <a:off x="91081" y="1815642"/>
        <a:ext cx="1153450" cy="675263"/>
      </dsp:txXfrm>
    </dsp:sp>
    <dsp:sp modelId="{007DB0FA-4C9D-4C87-87C3-EF00AF76A543}">
      <dsp:nvSpPr>
        <dsp:cNvPr id="0" name=""/>
        <dsp:cNvSpPr/>
      </dsp:nvSpPr>
      <dsp:spPr>
        <a:xfrm>
          <a:off x="316215" y="2814305"/>
          <a:ext cx="158292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74B61B1-3A75-4047-B76E-52B6BF85A287}">
      <dsp:nvSpPr>
        <dsp:cNvPr id="0" name=""/>
        <dsp:cNvSpPr/>
      </dsp:nvSpPr>
      <dsp:spPr>
        <a:xfrm>
          <a:off x="70073" y="2691234"/>
          <a:ext cx="1195466" cy="717279"/>
        </a:xfrm>
        <a:prstGeom prst="roundRect">
          <a:avLst>
            <a:gd name="adj" fmla="val 10000"/>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МАУ КСК "Олимпийский"</a:t>
          </a:r>
        </a:p>
      </dsp:txBody>
      <dsp:txXfrm>
        <a:off x="91081" y="2712242"/>
        <a:ext cx="1153450" cy="675263"/>
      </dsp:txXfrm>
    </dsp:sp>
    <dsp:sp modelId="{4EB2EDB3-51B1-47A8-84FC-9CA568924215}">
      <dsp:nvSpPr>
        <dsp:cNvPr id="0" name=""/>
        <dsp:cNvSpPr/>
      </dsp:nvSpPr>
      <dsp:spPr>
        <a:xfrm rot="16200000">
          <a:off x="1457886" y="23660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4179F7F-B119-415F-8918-A3330A1C417F}">
      <dsp:nvSpPr>
        <dsp:cNvPr id="0" name=""/>
        <dsp:cNvSpPr/>
      </dsp:nvSpPr>
      <dsp:spPr>
        <a:xfrm>
          <a:off x="1660043" y="2691234"/>
          <a:ext cx="1195466" cy="717279"/>
        </a:xfrm>
        <a:prstGeom prst="roundRect">
          <a:avLst>
            <a:gd name="adj" fmla="val 1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МОУ ДОД «Центр внешкольной работы с детьми и подростками»</a:t>
          </a:r>
        </a:p>
      </dsp:txBody>
      <dsp:txXfrm>
        <a:off x="1681051" y="2712242"/>
        <a:ext cx="1153450" cy="675263"/>
      </dsp:txXfrm>
    </dsp:sp>
    <dsp:sp modelId="{9E18BA1E-DB2B-49E4-8901-60AF0E049681}">
      <dsp:nvSpPr>
        <dsp:cNvPr id="0" name=""/>
        <dsp:cNvSpPr/>
      </dsp:nvSpPr>
      <dsp:spPr>
        <a:xfrm rot="16200000">
          <a:off x="1457886" y="14694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6A18618-266F-4F8B-9B13-07D41E7033EE}">
      <dsp:nvSpPr>
        <dsp:cNvPr id="0" name=""/>
        <dsp:cNvSpPr/>
      </dsp:nvSpPr>
      <dsp:spPr>
        <a:xfrm>
          <a:off x="1660043" y="1794634"/>
          <a:ext cx="1195466" cy="717279"/>
        </a:xfrm>
        <a:prstGeom prst="roundRect">
          <a:avLst>
            <a:gd name="adj" fmla="val 1000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МФЦ</a:t>
          </a:r>
        </a:p>
      </dsp:txBody>
      <dsp:txXfrm>
        <a:off x="1681051" y="1815642"/>
        <a:ext cx="1153450" cy="675263"/>
      </dsp:txXfrm>
    </dsp:sp>
    <dsp:sp modelId="{797AAE20-EA8E-40C6-A661-B8CFD68B0C16}">
      <dsp:nvSpPr>
        <dsp:cNvPr id="0" name=""/>
        <dsp:cNvSpPr/>
      </dsp:nvSpPr>
      <dsp:spPr>
        <a:xfrm rot="16200000">
          <a:off x="1457886" y="5728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9738A7-D510-4228-A2A5-077E57307F10}">
      <dsp:nvSpPr>
        <dsp:cNvPr id="0" name=""/>
        <dsp:cNvSpPr/>
      </dsp:nvSpPr>
      <dsp:spPr>
        <a:xfrm>
          <a:off x="1660043" y="898035"/>
          <a:ext cx="1195466" cy="717279"/>
        </a:xfrm>
        <a:prstGeom prst="roundRect">
          <a:avLst>
            <a:gd name="adj" fmla="val 10000"/>
          </a:avLst>
        </a:prstGeom>
        <a:solidFill>
          <a:srgbClr val="FFC000"/>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Служба занятости населения</a:t>
          </a:r>
        </a:p>
      </dsp:txBody>
      <dsp:txXfrm>
        <a:off x="1681051" y="919043"/>
        <a:ext cx="1153450" cy="675263"/>
      </dsp:txXfrm>
    </dsp:sp>
    <dsp:sp modelId="{EBDE8E99-3001-4617-8730-45ED1A5A9AEA}">
      <dsp:nvSpPr>
        <dsp:cNvPr id="0" name=""/>
        <dsp:cNvSpPr/>
      </dsp:nvSpPr>
      <dsp:spPr>
        <a:xfrm>
          <a:off x="1906186" y="124506"/>
          <a:ext cx="158292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D2B08BA-5050-4855-B2A2-B330E2941746}">
      <dsp:nvSpPr>
        <dsp:cNvPr id="0" name=""/>
        <dsp:cNvSpPr/>
      </dsp:nvSpPr>
      <dsp:spPr>
        <a:xfrm>
          <a:off x="1660043" y="1435"/>
          <a:ext cx="1195466" cy="717279"/>
        </a:xfrm>
        <a:prstGeom prst="roundRect">
          <a:avLst>
            <a:gd name="adj" fmla="val 10000"/>
          </a:avLst>
        </a:prstGeom>
        <a:solidFill>
          <a:srgbClr val="00B0F0"/>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НОУ Тербунская автошкола ДОСААФ России</a:t>
          </a:r>
        </a:p>
      </dsp:txBody>
      <dsp:txXfrm>
        <a:off x="1681051" y="22443"/>
        <a:ext cx="1153450" cy="675263"/>
      </dsp:txXfrm>
    </dsp:sp>
    <dsp:sp modelId="{519587A9-A868-41EC-ABF6-143441B9A575}">
      <dsp:nvSpPr>
        <dsp:cNvPr id="0" name=""/>
        <dsp:cNvSpPr/>
      </dsp:nvSpPr>
      <dsp:spPr>
        <a:xfrm rot="5400000">
          <a:off x="3047856" y="5728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2E0388-1666-4B39-A81E-133E2D5980E3}">
      <dsp:nvSpPr>
        <dsp:cNvPr id="0" name=""/>
        <dsp:cNvSpPr/>
      </dsp:nvSpPr>
      <dsp:spPr>
        <a:xfrm>
          <a:off x="3250014" y="1435"/>
          <a:ext cx="1195466" cy="717279"/>
        </a:xfrm>
        <a:prstGeom prst="roundRect">
          <a:avLst>
            <a:gd name="adj" fmla="val 10000"/>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Отдел культуры, физкультуры, спорта и молодёжной политики </a:t>
          </a:r>
        </a:p>
      </dsp:txBody>
      <dsp:txXfrm>
        <a:off x="3271022" y="22443"/>
        <a:ext cx="1153450" cy="675263"/>
      </dsp:txXfrm>
    </dsp:sp>
    <dsp:sp modelId="{1F8DC31B-2C4B-45F8-8837-D96E4B4514EE}">
      <dsp:nvSpPr>
        <dsp:cNvPr id="0" name=""/>
        <dsp:cNvSpPr/>
      </dsp:nvSpPr>
      <dsp:spPr>
        <a:xfrm rot="5400000">
          <a:off x="3047856" y="14694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DE801E-6969-45F3-8879-D4887FBA2726}">
      <dsp:nvSpPr>
        <dsp:cNvPr id="0" name=""/>
        <dsp:cNvSpPr/>
      </dsp:nvSpPr>
      <dsp:spPr>
        <a:xfrm>
          <a:off x="3250014" y="898035"/>
          <a:ext cx="1195466" cy="717279"/>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Библиотека с.Марьино-Николаевка</a:t>
          </a:r>
        </a:p>
      </dsp:txBody>
      <dsp:txXfrm>
        <a:off x="3271022" y="919043"/>
        <a:ext cx="1153450" cy="675263"/>
      </dsp:txXfrm>
    </dsp:sp>
    <dsp:sp modelId="{BCB36227-1196-48E8-B0CB-D87A0E6E0A03}">
      <dsp:nvSpPr>
        <dsp:cNvPr id="0" name=""/>
        <dsp:cNvSpPr/>
      </dsp:nvSpPr>
      <dsp:spPr>
        <a:xfrm rot="5400000">
          <a:off x="3047856" y="23660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CCCBBA-2368-4234-95DD-92F85DAA4C41}">
      <dsp:nvSpPr>
        <dsp:cNvPr id="0" name=""/>
        <dsp:cNvSpPr/>
      </dsp:nvSpPr>
      <dsp:spPr>
        <a:xfrm>
          <a:off x="3250014" y="1794634"/>
          <a:ext cx="1195466" cy="717279"/>
        </a:xfrm>
        <a:prstGeom prst="roundRect">
          <a:avLst>
            <a:gd name="adj" fmla="val 10000"/>
          </a:avLst>
        </a:prstGeom>
        <a:solidFill>
          <a:srgbClr val="FFFF00"/>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Администрация Кургано-Головинский с/с</a:t>
          </a:r>
        </a:p>
      </dsp:txBody>
      <dsp:txXfrm>
        <a:off x="3271022" y="1815642"/>
        <a:ext cx="1153450" cy="675263"/>
      </dsp:txXfrm>
    </dsp:sp>
    <dsp:sp modelId="{05421911-EB77-454F-A2FC-093D2FECAA75}">
      <dsp:nvSpPr>
        <dsp:cNvPr id="0" name=""/>
        <dsp:cNvSpPr/>
      </dsp:nvSpPr>
      <dsp:spPr>
        <a:xfrm>
          <a:off x="3496156" y="2814305"/>
          <a:ext cx="158292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FC2E82-75E2-4754-A41D-AFB4F1A3C269}">
      <dsp:nvSpPr>
        <dsp:cNvPr id="0" name=""/>
        <dsp:cNvSpPr/>
      </dsp:nvSpPr>
      <dsp:spPr>
        <a:xfrm>
          <a:off x="3250014" y="2691234"/>
          <a:ext cx="1195466" cy="717279"/>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ea typeface="+mn-ea"/>
              <a:cs typeface="Times New Roman" pitchFamily="18" charset="0"/>
            </a:rPr>
            <a:t>Администрация Тербунский с/с</a:t>
          </a:r>
        </a:p>
      </dsp:txBody>
      <dsp:txXfrm>
        <a:off x="3271022" y="2712242"/>
        <a:ext cx="1153450" cy="675263"/>
      </dsp:txXfrm>
    </dsp:sp>
    <dsp:sp modelId="{DDA9B2DB-9865-4AAE-AF92-A2DD53C5136D}">
      <dsp:nvSpPr>
        <dsp:cNvPr id="0" name=""/>
        <dsp:cNvSpPr/>
      </dsp:nvSpPr>
      <dsp:spPr>
        <a:xfrm rot="16200000">
          <a:off x="4637827" y="2366006"/>
          <a:ext cx="889551" cy="107591"/>
        </a:xfrm>
        <a:prstGeom prst="rect">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F0D119-1B78-4E00-A1CA-2B33AD691055}">
      <dsp:nvSpPr>
        <dsp:cNvPr id="0" name=""/>
        <dsp:cNvSpPr/>
      </dsp:nvSpPr>
      <dsp:spPr>
        <a:xfrm>
          <a:off x="4839985" y="2691234"/>
          <a:ext cx="1195466" cy="717279"/>
        </a:xfrm>
        <a:prstGeom prst="roundRect">
          <a:avLst>
            <a:gd name="adj" fmla="val 10000"/>
          </a:avLst>
        </a:prstGeom>
        <a:solidFill>
          <a:srgbClr val="FF0000"/>
        </a:soli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dsp:spPr>
      <dsp:style>
        <a:lnRef idx="1">
          <a:schemeClr val="accent4"/>
        </a:lnRef>
        <a:fillRef idx="3">
          <a:schemeClr val="accent4"/>
        </a:fillRef>
        <a:effectRef idx="2">
          <a:schemeClr val="accent4"/>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Районная газета "Маяк"</a:t>
          </a:r>
        </a:p>
      </dsp:txBody>
      <dsp:txXfrm>
        <a:off x="4860993" y="2712242"/>
        <a:ext cx="1153450" cy="675263"/>
      </dsp:txXfrm>
    </dsp:sp>
    <dsp:sp modelId="{6B6B68EE-EB37-4808-8541-BDC7CD873EB0}">
      <dsp:nvSpPr>
        <dsp:cNvPr id="0" name=""/>
        <dsp:cNvSpPr/>
      </dsp:nvSpPr>
      <dsp:spPr>
        <a:xfrm>
          <a:off x="4839985" y="1794634"/>
          <a:ext cx="1195466" cy="717279"/>
        </a:xfrm>
        <a:prstGeom prst="roundRect">
          <a:avLst>
            <a:gd name="adj" fmla="val 10000"/>
          </a:avLst>
        </a:prstGeom>
        <a:solidFill>
          <a:srgbClr val="00B050"/>
        </a:soli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dsp:spPr>
      <dsp:style>
        <a:lnRef idx="1">
          <a:schemeClr val="accent4"/>
        </a:lnRef>
        <a:fillRef idx="3">
          <a:schemeClr val="accent4"/>
        </a:fillRef>
        <a:effectRef idx="2">
          <a:schemeClr val="accent4"/>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Центр развития добровольчества</a:t>
          </a:r>
        </a:p>
      </dsp:txBody>
      <dsp:txXfrm>
        <a:off x="4860993" y="1815642"/>
        <a:ext cx="1153450" cy="67526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72DEEBEAD143859D2DDD5129067ACA"/>
        <w:category>
          <w:name w:val="Общие"/>
          <w:gallery w:val="placeholder"/>
        </w:category>
        <w:types>
          <w:type w:val="bbPlcHdr"/>
        </w:types>
        <w:behaviors>
          <w:behavior w:val="content"/>
        </w:behaviors>
        <w:guid w:val="{61CD56A8-0826-4152-A19D-AF6A08C724EA}"/>
      </w:docPartPr>
      <w:docPartBody>
        <w:p w:rsidR="00BF246E" w:rsidRDefault="00BF246E" w:rsidP="00BF246E">
          <w:pPr>
            <w:pStyle w:val="6272DEEBEAD143859D2DDD5129067ACA"/>
          </w:pPr>
          <w: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A4768"/>
    <w:rsid w:val="00042A7C"/>
    <w:rsid w:val="00063857"/>
    <w:rsid w:val="00090296"/>
    <w:rsid w:val="000B11FA"/>
    <w:rsid w:val="000D245C"/>
    <w:rsid w:val="000D5521"/>
    <w:rsid w:val="001A78C8"/>
    <w:rsid w:val="00243A58"/>
    <w:rsid w:val="002442E4"/>
    <w:rsid w:val="0026190B"/>
    <w:rsid w:val="002779DE"/>
    <w:rsid w:val="00297F1C"/>
    <w:rsid w:val="002D4453"/>
    <w:rsid w:val="00347341"/>
    <w:rsid w:val="00376B81"/>
    <w:rsid w:val="00425263"/>
    <w:rsid w:val="004471F2"/>
    <w:rsid w:val="00476549"/>
    <w:rsid w:val="004A79B4"/>
    <w:rsid w:val="004B4397"/>
    <w:rsid w:val="00533A99"/>
    <w:rsid w:val="00556454"/>
    <w:rsid w:val="005B3A3D"/>
    <w:rsid w:val="006170A6"/>
    <w:rsid w:val="00672AA7"/>
    <w:rsid w:val="00687622"/>
    <w:rsid w:val="007255E0"/>
    <w:rsid w:val="007A4768"/>
    <w:rsid w:val="007D4BF0"/>
    <w:rsid w:val="008661B4"/>
    <w:rsid w:val="00976511"/>
    <w:rsid w:val="00A57B56"/>
    <w:rsid w:val="00A6428C"/>
    <w:rsid w:val="00AA2C67"/>
    <w:rsid w:val="00AC29AC"/>
    <w:rsid w:val="00AF20BC"/>
    <w:rsid w:val="00BD3611"/>
    <w:rsid w:val="00BF246E"/>
    <w:rsid w:val="00CA54F2"/>
    <w:rsid w:val="00D56CA6"/>
    <w:rsid w:val="00DF2250"/>
    <w:rsid w:val="00DF4FA2"/>
    <w:rsid w:val="00E96958"/>
    <w:rsid w:val="00EC399A"/>
    <w:rsid w:val="00EF17F2"/>
    <w:rsid w:val="00F058EE"/>
    <w:rsid w:val="00F17BC8"/>
    <w:rsid w:val="00F2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E8B0926CB546ADBD0859A193E9CE98">
    <w:name w:val="4FE8B0926CB546ADBD0859A193E9CE98"/>
    <w:rsid w:val="007A4768"/>
  </w:style>
  <w:style w:type="paragraph" w:customStyle="1" w:styleId="2A6BD62700B94CB5959B8A9CE493677E">
    <w:name w:val="2A6BD62700B94CB5959B8A9CE493677E"/>
    <w:rsid w:val="007A4768"/>
  </w:style>
  <w:style w:type="paragraph" w:customStyle="1" w:styleId="C18767ABB5EE46B29F996921E3C82D06">
    <w:name w:val="C18767ABB5EE46B29F996921E3C82D06"/>
    <w:rsid w:val="007A4768"/>
  </w:style>
  <w:style w:type="paragraph" w:customStyle="1" w:styleId="19B3C9FBF9874933A27001D3AA4B2BA7">
    <w:name w:val="19B3C9FBF9874933A27001D3AA4B2BA7"/>
    <w:rsid w:val="00AF20BC"/>
  </w:style>
  <w:style w:type="paragraph" w:customStyle="1" w:styleId="0ACBBFBF28364575A916D489C406F96E">
    <w:name w:val="0ACBBFBF28364575A916D489C406F96E"/>
    <w:rsid w:val="00BF246E"/>
  </w:style>
  <w:style w:type="paragraph" w:customStyle="1" w:styleId="24D77FBC0FEE4F1689312287BB90E1AF">
    <w:name w:val="24D77FBC0FEE4F1689312287BB90E1AF"/>
    <w:rsid w:val="00BF246E"/>
  </w:style>
  <w:style w:type="paragraph" w:customStyle="1" w:styleId="6272DEEBEAD143859D2DDD5129067ACA">
    <w:name w:val="6272DEEBEAD143859D2DDD5129067ACA"/>
    <w:rsid w:val="00BF246E"/>
  </w:style>
  <w:style w:type="paragraph" w:customStyle="1" w:styleId="369A37A0CF93441F812965B5ED0CD4C2">
    <w:name w:val="369A37A0CF93441F812965B5ED0CD4C2"/>
    <w:rsid w:val="00BF2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EBB3DA-589F-4078-A890-C4696E60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171</Pages>
  <Words>51740</Words>
  <Characters>407864</Characters>
  <Application>Microsoft Office Word</Application>
  <DocSecurity>0</DocSecurity>
  <Lines>3398</Lines>
  <Paragraphs>917</Paragraphs>
  <ScaleCrop>false</ScaleCrop>
  <HeadingPairs>
    <vt:vector size="2" baseType="variant">
      <vt:variant>
        <vt:lpstr>Название</vt:lpstr>
      </vt:variant>
      <vt:variant>
        <vt:i4>1</vt:i4>
      </vt:variant>
    </vt:vector>
  </HeadingPairs>
  <TitlesOfParts>
    <vt:vector size="1" baseType="lpstr">
      <vt:lpstr>                                  ООП НОО МБОУ ООШ с.Марьино-Николаевка</vt:lpstr>
    </vt:vector>
  </TitlesOfParts>
  <Company>Prosv</Company>
  <LinksUpToDate>false</LinksUpToDate>
  <CharactersWithSpaces>458687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ООП НОО МБОУ ООШ с.Марьино-Николаевка</dc:title>
  <dc:creator>PPritumanova</dc:creator>
  <cp:lastModifiedBy>Светлана</cp:lastModifiedBy>
  <cp:revision>44</cp:revision>
  <cp:lastPrinted>2019-02-14T07:55:00Z</cp:lastPrinted>
  <dcterms:created xsi:type="dcterms:W3CDTF">2017-10-18T07:46:00Z</dcterms:created>
  <dcterms:modified xsi:type="dcterms:W3CDTF">2019-02-14T08:11:00Z</dcterms:modified>
</cp:coreProperties>
</file>