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126" w:rsidRPr="00806820" w:rsidRDefault="00806820" w:rsidP="0016106C">
      <w:pPr>
        <w:pStyle w:val="4"/>
        <w:spacing w:before="0"/>
        <w:jc w:val="center"/>
      </w:pPr>
      <w:r>
        <w:rPr>
          <w:noProof/>
        </w:rPr>
        <w:drawing>
          <wp:inline distT="0" distB="0" distL="0" distR="0" wp14:anchorId="60875EA8" wp14:editId="44472CCC">
            <wp:extent cx="6534150" cy="8343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004"/>
                    <a:stretch/>
                  </pic:blipFill>
                  <pic:spPr bwMode="auto">
                    <a:xfrm>
                      <a:off x="0" y="0"/>
                      <a:ext cx="6535000" cy="8344986"/>
                    </a:xfrm>
                    <a:prstGeom prst="rect">
                      <a:avLst/>
                    </a:prstGeom>
                    <a:noFill/>
                    <a:ln>
                      <a:noFill/>
                    </a:ln>
                    <a:extLst>
                      <a:ext uri="{53640926-AAD7-44D8-BBD7-CCE9431645EC}">
                        <a14:shadowObscured xmlns:a14="http://schemas.microsoft.com/office/drawing/2010/main"/>
                      </a:ext>
                    </a:extLst>
                  </pic:spPr>
                </pic:pic>
              </a:graphicData>
            </a:graphic>
          </wp:inline>
        </w:drawing>
      </w:r>
      <w:r w:rsidR="003A7EF0">
        <w:rPr>
          <w:noProof/>
        </w:rPr>
        <w:pict>
          <v:group id="Group 20" o:spid="_x0000_s1026" style="position:absolute;left:0;text-align:left;margin-left:1347.85pt;margin-top:0;width:264.55pt;height:690.65pt;z-index:-251650560;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">
            <v:shapetype id="_x0000_t32" coordsize="21600,21600" o:spt="32" o:oned="t" path="m,l21600,21600e" filled="f">
              <v:path arrowok="t" fillok="f" o:connecttype="none"/>
              <o:lock v:ext="edit" shapetype="t"/>
            </v:shapetype>
            <v:shape id="AutoShape 21" o:spid="_x0000_s1027" type="#_x0000_t32" style="position:absolute;left:6519;top:1258;width:4303;height:100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CQLcEAAADbAAAADwAAAGRycy9kb3ducmV2LnhtbERPy2rCQBTdF/yH4Qrd1Um0SEkdpYgB&#10;60a0btxdM7dJaOZOmBnz+HtnUXB5OO/VZjCN6Mj52rKCdJaAIC6srrlUcPnJ3z5A+ICssbFMCkby&#10;sFlPXlaYadvzibpzKEUMYZ+hgiqENpPSFxUZ9DPbEkfu1zqDIUJXSu2wj+GmkfMkWUqDNceGClva&#10;VlT8ne9Gwe7wvvxe1Gl+vBl3dOnY3rbyqtTrdPj6BBFoCE/xv3uvFczj+vgl/gC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AJAtwQAAANsAAAAPAAAAAAAAAAAAAAAA&#10;AKECAABkcnMvZG93bnJldi54bWxQSwUGAAAAAAQABAD5AAAAjwMAAAAA&#10;" strokecolor="#a7bfde"/>
            <v:group id="Group 22"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3"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eAasIA&#10;AADbAAAADwAAAGRycy9kb3ducmV2LnhtbESPQWvCQBSE7wX/w/KE3pqNOYQYXUWFlvaoBsTbY/eZ&#10;hGTfhuxW03/fFQo9DjPzDbPeTrYXdxp961jBIklBEGtnWq4VVOf3twKED8gGe8ek4Ic8bDezlzWW&#10;xj34SPdTqEWEsC9RQRPCUErpdUMWfeIG4ujd3GgxRDnW0oz4iHDbyyxNc2mx5bjQ4ECHhnR3+rYK&#10;3AdOaPS1ym9yue+6S6H9l1bqdT7tViACTeE//Nf+NAqyDJ5f4g+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4BqwgAAANsAAAAPAAAAAAAAAAAAAAAAAJgCAABkcnMvZG93&#10;bnJldi54bWxQSwUGAAAAAAQABAD1AAAAhwMAAAAA&#10;" path="m6418,1185r,5485l1809,6669c974,5889,,3958,1407,1987,2830,,5591,411,6418,1185xe" fillcolor="#a7bfde" stroked="f">
                <v:path arrowok="t" o:connecttype="custom" o:connectlocs="5291,1038;5291,5845;1491,5844;1160,1741;5291,1038" o:connectangles="0,0,0,0,0"/>
              </v:shape>
              <v:oval id="Oval 24" o:spid="_x0000_s1030" style="position:absolute;left:6117;top:10212;width:4526;height:4258;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nrr8A&#10;AADbAAAADwAAAGRycy9kb3ducmV2LnhtbESP2wrCMBBE3wX/Iazgm6ZeEK1GEUXwSfDyAWuzvWiz&#10;KU3U+vdGEHwcZuYMs1g1phRPql1hWcGgH4EgTqwuOFNwOe96UxDOI2ssLZOCNzlYLdutBcbavvhI&#10;z5PPRICwi1FB7n0VS+mSnAy6vq2Ig5fa2qAPss6krvEV4KaUwyiaSIMFh4UcK9rklNxPD6PgcBz7&#10;va5uyS3dTuTsmvE6nY2U6naa9RyEp8b/w7/2XisYjuD7Jfw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AOeuvwAAANsAAAAPAAAAAAAAAAAAAAAAAJgCAABkcnMvZG93bnJl&#10;di54bWxQSwUGAAAAAAQABAD1AAAAhAMAAAAA&#10;" fillcolor="#d3dfee" stroked="f" strokecolor="#a7bfde"/>
              <v:oval id="Oval 25" o:spid="_x0000_s1031" style="position:absolute;left:6217;top:10481;width:3424;height:3221;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gP3MEA&#10;AADbAAAADwAAAGRycy9kb3ducmV2LnhtbESP0YrCMBRE34X9h3AXfNNUEZFqFBGEFWTF7n7Atbk2&#10;xeYmNFlt/34jCD4OM3OGWW0624g7taF2rGAyzkAQl07XXCn4/dmPFiBCRNbYOCYFPQXYrD8GK8y1&#10;e/CZ7kWsRIJwyFGBidHnUobSkMUwdp44eVfXWoxJtpXULT4S3DZymmVzabHmtGDQ085QeSv+rILL&#10;7uZPV95/H47hYE6+L7ifFUoNP7vtEkSkLr7Dr/aXVjCdwfN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oD9zBAAAA2wAAAA8AAAAAAAAAAAAAAAAAmAIAAGRycy9kb3du&#10;cmV2LnhtbFBLBQYAAAAABAAEAPUAAACGAwAAAAA=&#10;" fillcolor="#7ba0cd" stroked="f" strokecolor="#a7bfde"/>
            </v:group>
            <w10:wrap anchorx="page" anchory="page"/>
          </v:group>
        </w:pict>
      </w:r>
      <w:r w:rsidR="003A7EF0">
        <w:rPr>
          <w:noProof/>
        </w:rPr>
        <w:pict>
          <v:group id="Group 26" o:spid="_x0000_s1044" style="position:absolute;left:0;text-align:left;margin-left:2183.7pt;margin-top:0;width:332.7pt;height:227.25pt;z-index:-251649536;mso-position-horizontal-relative:margin;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" o:allowincell="f">
            <v:shape id="AutoShape 27" o:spid="_x0000_s1048" type="#_x0000_t32" style="position:absolute;left:4136;top:15;width:3058;height:38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0RUcQAAADbAAAADwAAAGRycy9kb3ducmV2LnhtbESPzWrDMBCE74W8g9hALqGWG9rQupZD&#10;CARyqcFJHmCx1j/YWjmW6jhvXxUKve0y883OprvZ9GKi0bWWFbxEMQji0uqWawXXy/H5HYTzyBp7&#10;y6TgQQ522eIpxUTbOxc0nX0tQgi7BBU03g+JlK5syKCL7EActMqOBn1Yx1rqEe8h3PRyE8dbabDl&#10;cKHBgQ4Nld3524QalXS3dTfkXxV9FPWUV/3rWiq1Ws77TxCeZv9v/qNPOnBv8PtLGE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zRFRxAAAANsAAAAPAAAAAAAAAAAA&#10;AAAAAKECAABkcnMvZG93bnJldi54bWxQSwUGAAAAAAQABAD5AAAAkgMAAAAA&#10;" strokecolor="#a7bfde"/>
            <v:oval id="Oval 28" o:spid="_x0000_s1047" style="position:absolute;left:6674;top:444;width:4116;height:41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GEsIA&#10;AADbAAAADwAAAGRycy9kb3ducmV2LnhtbERPS4vCMBC+L/gfwgh7W1M9yFqNIoK6sCuLj4u3oRmb&#10;YjOpTWzrv98IC97m43vObNHZUjRU+8KxguEgAUGcOV1wruB0XH98gvABWWPpmBQ8yMNi3nubYapd&#10;y3tqDiEXMYR9igpMCFUqpc8MWfQDVxFH7uJqiyHCOpe6xjaG21KOkmQsLRYcGwxWtDKUXQ93q6B9&#10;VMlk43R22n5Pzs3619x+dkap9363nIII1IWX+N/9peP8MTx/iQ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QYSwgAAANsAAAAPAAAAAAAAAAAAAAAAAJgCAABkcnMvZG93&#10;bnJldi54bWxQSwUGAAAAAAQABAD1AAAAhwMAAAAA&#10;" fillcolor="#a7bfde" stroked="f"/>
            <v:oval id="Oval 29" o:spid="_x0000_s1046" style="position:absolute;left:6773;top:1058;width:3367;height:3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OLQMEA&#10;AADbAAAADwAAAGRycy9kb3ducmV2LnhtbERP24rCMBB9F/Yfwiz4ZtNd8NY1iqsIioh4+YChmW3L&#10;NpPSRFv9eiMIvs3hXGcya00prlS7wrKCrygGQZxaXXCm4Hxa9UYgnEfWWFomBTdyMJt+dCaYaNvw&#10;ga5Hn4kQwi5BBbn3VSKlS3My6CJbEQfuz9YGfYB1JnWNTQg3pfyO44E0WHBoyLGiRU7p//FiFGz7&#10;elVQW97Szf13uDPjZrmXc6W6n+38B4Sn1r/FL/dah/lDeP4SDp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i0DBAAAA2wAAAA8AAAAAAAAAAAAAAAAAmAIAAGRycy9kb3du&#10;cmV2LnhtbFBLBQYAAAAABAAEAPUAAACGAwAAAAA=&#10;" fillcolor="#d3dfee" stroked="f"/>
            <v:oval id="Oval 30" o:spid="_x0000_s1045" style="position:absolute;left:6856;top:1709;width:2553;height:2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d08MA&#10;AADbAAAADwAAAGRycy9kb3ducmV2LnhtbESPQWsCMRCF74X+hzCF3mq20qpsjVKUWsGTrngeNtPs&#10;4mayJKmu/945FHqb4b1575v5cvCdulBMbWADr6MCFHEdbMvOwLH6epmBShnZYheYDNwowXLx+DDH&#10;0oYr7+lyyE5JCKcSDTQ596XWqW7IYxqFnli0nxA9Zlmj0zbiVcJ9p8dFMdEeW5aGBntaNVSfD7/e&#10;wGZK7uze3/r1tvo+2Vs1XQ9xZ8zz0/D5ASrTkP/Nf9dbK/gCK7/IAHp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yd08MAAADbAAAADwAAAAAAAAAAAAAAAACYAgAAZHJzL2Rv&#10;d25yZXYueG1sUEsFBgAAAAAEAAQA9QAAAIgDAAAAAA==&#10;" fillcolor="#7ba0cd" stroked="f"/>
            <w10:wrap anchorx="margin" anchory="page"/>
          </v:group>
        </w:pict>
      </w:r>
    </w:p>
    <w:tbl>
      <w:tblPr>
        <w:tblStyle w:val="afff3"/>
        <w:tblpPr w:leftFromText="180" w:rightFromText="180" w:vertAnchor="page" w:horzAnchor="margin" w:tblpX="108" w:tblpY="1741"/>
        <w:tblW w:w="9889" w:type="dxa"/>
        <w:tblLook w:val="04A0" w:firstRow="1" w:lastRow="0" w:firstColumn="1" w:lastColumn="0" w:noHBand="0" w:noVBand="1"/>
      </w:tblPr>
      <w:tblGrid>
        <w:gridCol w:w="8897"/>
        <w:gridCol w:w="992"/>
      </w:tblGrid>
      <w:tr w:rsidR="00417DEF" w:rsidTr="00F728A0">
        <w:tc>
          <w:tcPr>
            <w:tcW w:w="8897" w:type="dxa"/>
            <w:tcBorders>
              <w:top w:val="single" w:sz="4" w:space="0" w:color="auto"/>
              <w:left w:val="single" w:sz="4" w:space="0" w:color="auto"/>
              <w:bottom w:val="single" w:sz="4" w:space="0" w:color="auto"/>
              <w:right w:val="single" w:sz="4" w:space="0" w:color="auto"/>
            </w:tcBorders>
          </w:tcPr>
          <w:p w:rsidR="00417DEF" w:rsidRDefault="00417DEF" w:rsidP="0048749A">
            <w:pPr>
              <w:jc w:val="center"/>
            </w:pPr>
            <w:r>
              <w:rPr>
                <w:b/>
              </w:rPr>
              <w:lastRenderedPageBreak/>
              <w:t>СОДЕРЖАНИЕ</w:t>
            </w:r>
          </w:p>
          <w:p w:rsidR="00417DEF" w:rsidRPr="007D04B0" w:rsidRDefault="00417DEF" w:rsidP="0048749A">
            <w:pPr>
              <w:rPr>
                <w:b/>
              </w:rPr>
            </w:pPr>
            <w:r w:rsidRPr="007D04B0">
              <w:rPr>
                <w:b/>
              </w:rPr>
              <w:t>Общие положения</w:t>
            </w:r>
          </w:p>
        </w:tc>
        <w:tc>
          <w:tcPr>
            <w:tcW w:w="992" w:type="dxa"/>
            <w:tcBorders>
              <w:top w:val="single" w:sz="4" w:space="0" w:color="auto"/>
              <w:left w:val="single" w:sz="4" w:space="0" w:color="auto"/>
              <w:bottom w:val="single" w:sz="4" w:space="0" w:color="auto"/>
              <w:right w:val="single" w:sz="4" w:space="0" w:color="auto"/>
            </w:tcBorders>
          </w:tcPr>
          <w:p w:rsidR="00417DEF" w:rsidRDefault="00417DEF" w:rsidP="0048749A"/>
          <w:p w:rsidR="00417DEF" w:rsidRDefault="00417DEF" w:rsidP="0048749A">
            <w:pPr>
              <w:jc w:val="center"/>
            </w:pPr>
            <w:r>
              <w:t>4</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Default="00417DEF" w:rsidP="0048749A">
            <w:pPr>
              <w:jc w:val="both"/>
              <w:rPr>
                <w:b/>
                <w:noProof/>
              </w:rPr>
            </w:pPr>
            <w:r>
              <w:rPr>
                <w:b/>
                <w:noProof/>
              </w:rPr>
              <w:t xml:space="preserve">1. Целевой раздел основной образовательной программы </w:t>
            </w:r>
          </w:p>
          <w:p w:rsidR="00417DEF" w:rsidRDefault="00417DEF" w:rsidP="0048749A">
            <w:pPr>
              <w:jc w:val="both"/>
              <w:rPr>
                <w:b/>
              </w:rPr>
            </w:pPr>
            <w:r>
              <w:rPr>
                <w:b/>
                <w:noProof/>
              </w:rPr>
              <w:t xml:space="preserve">начального  общего образования </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417DEF" w:rsidP="0048749A">
            <w:pPr>
              <w:jc w:val="center"/>
            </w:pPr>
            <w:r>
              <w:t>5</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Default="00417DEF" w:rsidP="0048749A">
            <w:pPr>
              <w:jc w:val="both"/>
            </w:pPr>
            <w:r>
              <w:rPr>
                <w:noProof/>
              </w:rPr>
              <w:t xml:space="preserve">1.1. Пояснительная записка </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417DEF" w:rsidP="0048749A">
            <w:pPr>
              <w:jc w:val="center"/>
            </w:pPr>
            <w:r>
              <w:t>5</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Default="00417DEF" w:rsidP="0048749A">
            <w:pPr>
              <w:pStyle w:val="2"/>
              <w:keepNext w:val="0"/>
              <w:spacing w:before="0" w:after="0"/>
              <w:jc w:val="both"/>
              <w:rPr>
                <w:rFonts w:ascii="Times New Roman" w:hAnsi="Times New Roman"/>
                <w:b w:val="0"/>
                <w:i w:val="0"/>
                <w:sz w:val="24"/>
                <w:szCs w:val="24"/>
              </w:rPr>
            </w:pPr>
            <w:r>
              <w:rPr>
                <w:rFonts w:ascii="Times New Roman" w:hAnsi="Times New Roman"/>
                <w:b w:val="0"/>
                <w:i w:val="0"/>
                <w:noProof/>
              </w:rPr>
              <w:t>1.1.1.</w:t>
            </w:r>
            <w:r w:rsidRPr="005B0741">
              <w:rPr>
                <w:rFonts w:ascii="Times New Roman" w:hAnsi="Times New Roman"/>
                <w:b w:val="0"/>
                <w:i w:val="0"/>
                <w:sz w:val="24"/>
                <w:szCs w:val="24"/>
              </w:rPr>
              <w:t>Принципы и подходы к формированию основной образовательной программе начального общего образования  и состава участников образовательных отношений</w:t>
            </w:r>
          </w:p>
        </w:tc>
        <w:tc>
          <w:tcPr>
            <w:tcW w:w="992" w:type="dxa"/>
            <w:tcBorders>
              <w:top w:val="single" w:sz="4" w:space="0" w:color="auto"/>
              <w:left w:val="single" w:sz="4" w:space="0" w:color="auto"/>
              <w:bottom w:val="single" w:sz="4" w:space="0" w:color="auto"/>
              <w:right w:val="single" w:sz="4" w:space="0" w:color="auto"/>
            </w:tcBorders>
          </w:tcPr>
          <w:p w:rsidR="00417DEF" w:rsidRDefault="00417DEF" w:rsidP="0048749A">
            <w:pPr>
              <w:jc w:val="center"/>
            </w:pPr>
            <w:r>
              <w:t>6</w:t>
            </w:r>
          </w:p>
        </w:tc>
      </w:tr>
      <w:tr w:rsidR="00417DEF" w:rsidTr="00F728A0">
        <w:trPr>
          <w:trHeight w:val="384"/>
        </w:trPr>
        <w:tc>
          <w:tcPr>
            <w:tcW w:w="8897" w:type="dxa"/>
            <w:tcBorders>
              <w:top w:val="single" w:sz="4" w:space="0" w:color="auto"/>
              <w:left w:val="single" w:sz="4" w:space="0" w:color="auto"/>
              <w:bottom w:val="single" w:sz="4" w:space="0" w:color="auto"/>
              <w:right w:val="single" w:sz="4" w:space="0" w:color="auto"/>
            </w:tcBorders>
            <w:hideMark/>
          </w:tcPr>
          <w:p w:rsidR="0048749A" w:rsidRPr="0048749A" w:rsidRDefault="00417DEF" w:rsidP="0048749A">
            <w:pPr>
              <w:pStyle w:val="1310"/>
              <w:shd w:val="clear" w:color="auto" w:fill="auto"/>
              <w:spacing w:before="0" w:after="0" w:line="240" w:lineRule="auto"/>
              <w:jc w:val="left"/>
              <w:rPr>
                <w:rFonts w:ascii="Times New Roman" w:hAnsi="Times New Roman" w:cs="Times New Roman"/>
                <w:sz w:val="24"/>
                <w:szCs w:val="24"/>
              </w:rPr>
            </w:pPr>
            <w:r w:rsidRPr="00880B5F">
              <w:rPr>
                <w:rFonts w:ascii="Times New Roman" w:hAnsi="Times New Roman" w:cs="Times New Roman"/>
                <w:sz w:val="24"/>
                <w:szCs w:val="24"/>
              </w:rPr>
              <w:t xml:space="preserve">1.1.2.  Общая характеристика основной образовательной программы </w:t>
            </w:r>
            <w:r w:rsidR="00F728A0">
              <w:rPr>
                <w:rFonts w:ascii="Times New Roman" w:hAnsi="Times New Roman" w:cs="Times New Roman"/>
                <w:sz w:val="24"/>
                <w:szCs w:val="24"/>
              </w:rPr>
              <w:t>НОО</w:t>
            </w:r>
          </w:p>
        </w:tc>
        <w:tc>
          <w:tcPr>
            <w:tcW w:w="992" w:type="dxa"/>
            <w:tcBorders>
              <w:top w:val="single" w:sz="4" w:space="0" w:color="auto"/>
              <w:left w:val="single" w:sz="4" w:space="0" w:color="auto"/>
              <w:bottom w:val="single" w:sz="4" w:space="0" w:color="auto"/>
              <w:right w:val="single" w:sz="4" w:space="0" w:color="auto"/>
            </w:tcBorders>
          </w:tcPr>
          <w:p w:rsidR="00417DEF" w:rsidRDefault="00417DEF" w:rsidP="0048749A">
            <w:pPr>
              <w:jc w:val="center"/>
            </w:pPr>
            <w:r>
              <w:t>7</w:t>
            </w:r>
          </w:p>
        </w:tc>
      </w:tr>
      <w:tr w:rsidR="0048749A" w:rsidTr="00F728A0">
        <w:trPr>
          <w:trHeight w:val="422"/>
        </w:trPr>
        <w:tc>
          <w:tcPr>
            <w:tcW w:w="8897" w:type="dxa"/>
            <w:tcBorders>
              <w:top w:val="single" w:sz="4" w:space="0" w:color="auto"/>
              <w:left w:val="single" w:sz="4" w:space="0" w:color="auto"/>
              <w:bottom w:val="single" w:sz="4" w:space="0" w:color="auto"/>
              <w:right w:val="single" w:sz="4" w:space="0" w:color="auto"/>
            </w:tcBorders>
            <w:hideMark/>
          </w:tcPr>
          <w:p w:rsidR="0048749A" w:rsidRPr="00880B5F" w:rsidRDefault="0048749A" w:rsidP="0048749A">
            <w:r w:rsidRPr="0048749A">
              <w:t>1.1.3. Общие подходы к организации  внеурочной деятельности</w:t>
            </w:r>
          </w:p>
        </w:tc>
        <w:tc>
          <w:tcPr>
            <w:tcW w:w="992" w:type="dxa"/>
            <w:tcBorders>
              <w:top w:val="single" w:sz="4" w:space="0" w:color="auto"/>
              <w:left w:val="single" w:sz="4" w:space="0" w:color="auto"/>
              <w:bottom w:val="single" w:sz="4" w:space="0" w:color="auto"/>
              <w:right w:val="single" w:sz="4" w:space="0" w:color="auto"/>
            </w:tcBorders>
          </w:tcPr>
          <w:p w:rsidR="0048749A" w:rsidRDefault="0078648D" w:rsidP="0048749A">
            <w:pPr>
              <w:jc w:val="center"/>
            </w:pPr>
            <w:r>
              <w:t>9</w:t>
            </w:r>
          </w:p>
        </w:tc>
      </w:tr>
      <w:tr w:rsidR="00417DEF" w:rsidTr="00F728A0">
        <w:trPr>
          <w:trHeight w:val="210"/>
        </w:trPr>
        <w:tc>
          <w:tcPr>
            <w:tcW w:w="8897" w:type="dxa"/>
            <w:tcBorders>
              <w:top w:val="single" w:sz="4" w:space="0" w:color="auto"/>
              <w:left w:val="single" w:sz="4" w:space="0" w:color="auto"/>
              <w:bottom w:val="single" w:sz="4" w:space="0" w:color="auto"/>
              <w:right w:val="single" w:sz="4" w:space="0" w:color="auto"/>
            </w:tcBorders>
          </w:tcPr>
          <w:p w:rsidR="00417DEF" w:rsidRDefault="0048749A" w:rsidP="0048749A">
            <w:pPr>
              <w:pStyle w:val="1310"/>
              <w:shd w:val="clear" w:color="auto" w:fill="auto"/>
              <w:spacing w:before="0" w:after="0" w:line="240" w:lineRule="auto"/>
              <w:jc w:val="left"/>
              <w:rPr>
                <w:rStyle w:val="135"/>
                <w:rFonts w:ascii="Times New Roman" w:hAnsi="Times New Roman" w:cs="Times New Roman"/>
                <w:sz w:val="24"/>
                <w:szCs w:val="24"/>
              </w:rPr>
            </w:pPr>
            <w:r w:rsidRPr="005B0741">
              <w:rPr>
                <w:rStyle w:val="132pt"/>
                <w:rFonts w:ascii="Times New Roman" w:hAnsi="Times New Roman" w:cs="Times New Roman"/>
                <w:sz w:val="24"/>
                <w:szCs w:val="24"/>
              </w:rPr>
              <w:t>1.2.</w:t>
            </w:r>
            <w:r w:rsidRPr="005B0741">
              <w:rPr>
                <w:rStyle w:val="135"/>
                <w:rFonts w:ascii="Times New Roman" w:hAnsi="Times New Roman" w:cs="Times New Roman"/>
                <w:sz w:val="24"/>
                <w:szCs w:val="24"/>
              </w:rPr>
              <w:t> Планируемые результаты</w:t>
            </w:r>
            <w:r>
              <w:rPr>
                <w:rStyle w:val="135"/>
                <w:rFonts w:ascii="Times New Roman" w:hAnsi="Times New Roman" w:cs="Times New Roman"/>
                <w:sz w:val="24"/>
                <w:szCs w:val="24"/>
              </w:rPr>
              <w:t xml:space="preserve"> </w:t>
            </w:r>
            <w:r w:rsidRPr="005B0741">
              <w:rPr>
                <w:rStyle w:val="135"/>
                <w:rFonts w:ascii="Times New Roman" w:hAnsi="Times New Roman" w:cs="Times New Roman"/>
                <w:sz w:val="24"/>
                <w:szCs w:val="24"/>
              </w:rPr>
              <w:t>освоения обучающимися основной</w:t>
            </w:r>
            <w:r>
              <w:rPr>
                <w:rStyle w:val="135"/>
                <w:rFonts w:ascii="Times New Roman" w:hAnsi="Times New Roman" w:cs="Times New Roman"/>
                <w:sz w:val="24"/>
                <w:szCs w:val="24"/>
              </w:rPr>
              <w:t xml:space="preserve"> </w:t>
            </w:r>
            <w:r w:rsidRPr="005B0741">
              <w:rPr>
                <w:rStyle w:val="135"/>
                <w:rFonts w:ascii="Times New Roman" w:hAnsi="Times New Roman" w:cs="Times New Roman"/>
                <w:sz w:val="24"/>
                <w:szCs w:val="24"/>
              </w:rPr>
              <w:t>образовательной программы</w:t>
            </w:r>
            <w:r>
              <w:rPr>
                <w:rStyle w:val="135"/>
                <w:rFonts w:ascii="Times New Roman" w:hAnsi="Times New Roman" w:cs="Times New Roman"/>
                <w:sz w:val="24"/>
                <w:szCs w:val="24"/>
              </w:rPr>
              <w:t xml:space="preserve"> </w:t>
            </w:r>
            <w:r w:rsidRPr="005B0741">
              <w:rPr>
                <w:rStyle w:val="135"/>
                <w:rFonts w:ascii="Times New Roman" w:hAnsi="Times New Roman" w:cs="Times New Roman"/>
                <w:sz w:val="24"/>
                <w:szCs w:val="24"/>
              </w:rPr>
              <w:t>начального общего образования</w:t>
            </w:r>
          </w:p>
          <w:p w:rsidR="00F85549" w:rsidRPr="0078648D" w:rsidRDefault="00F85549" w:rsidP="0078648D">
            <w:pPr>
              <w:pStyle w:val="a3"/>
              <w:spacing w:line="240" w:lineRule="auto"/>
              <w:ind w:firstLine="0"/>
              <w:rPr>
                <w:rFonts w:ascii="Times New Roman" w:hAnsi="Times New Roman"/>
                <w:sz w:val="24"/>
                <w:szCs w:val="24"/>
              </w:rPr>
            </w:pPr>
            <w:r w:rsidRPr="0078648D">
              <w:rPr>
                <w:rFonts w:ascii="Times New Roman" w:hAnsi="Times New Roman"/>
                <w:sz w:val="24"/>
                <w:szCs w:val="24"/>
              </w:rPr>
              <w:t>1.2.1.Общее понимание личностных, метапредметных и предметных результатов</w:t>
            </w:r>
          </w:p>
          <w:p w:rsidR="00F85549" w:rsidRPr="005B0741" w:rsidRDefault="00F85549" w:rsidP="0048749A">
            <w:pPr>
              <w:pStyle w:val="1310"/>
              <w:shd w:val="clear" w:color="auto" w:fill="auto"/>
              <w:spacing w:before="0" w:after="0" w:line="240" w:lineRule="auto"/>
              <w:jc w:val="left"/>
              <w:rPr>
                <w:rFonts w:ascii="Times New Roman" w:hAnsi="Times New Roman" w:cs="Times New Roman"/>
                <w:sz w:val="24"/>
                <w:szCs w:val="24"/>
              </w:rPr>
            </w:pPr>
            <w:r w:rsidRPr="0078648D">
              <w:rPr>
                <w:rFonts w:ascii="Times New Roman" w:hAnsi="Times New Roman"/>
                <w:bCs/>
                <w:sz w:val="24"/>
                <w:szCs w:val="24"/>
              </w:rPr>
              <w:t>1.2.2. Структура планируемых результатов</w:t>
            </w:r>
          </w:p>
        </w:tc>
        <w:tc>
          <w:tcPr>
            <w:tcW w:w="992" w:type="dxa"/>
            <w:tcBorders>
              <w:top w:val="single" w:sz="4" w:space="0" w:color="auto"/>
              <w:left w:val="single" w:sz="4" w:space="0" w:color="auto"/>
              <w:bottom w:val="single" w:sz="4" w:space="0" w:color="auto"/>
              <w:right w:val="single" w:sz="4" w:space="0" w:color="auto"/>
            </w:tcBorders>
          </w:tcPr>
          <w:p w:rsidR="00417DEF" w:rsidRDefault="0078648D" w:rsidP="0048749A">
            <w:pPr>
              <w:jc w:val="center"/>
            </w:pPr>
            <w:r>
              <w:t>11</w:t>
            </w:r>
          </w:p>
          <w:p w:rsidR="0078648D" w:rsidRDefault="0078648D" w:rsidP="0048749A">
            <w:pPr>
              <w:jc w:val="center"/>
            </w:pPr>
          </w:p>
          <w:p w:rsidR="0078648D" w:rsidRDefault="0078648D" w:rsidP="0048749A">
            <w:pPr>
              <w:jc w:val="center"/>
            </w:pPr>
            <w:r>
              <w:t>11</w:t>
            </w:r>
          </w:p>
          <w:p w:rsidR="0078648D" w:rsidRDefault="0078648D" w:rsidP="00FD1048">
            <w:pPr>
              <w:jc w:val="center"/>
            </w:pPr>
            <w:r>
              <w:t>12</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5B0741" w:rsidRDefault="0078648D" w:rsidP="0048749A">
            <w:pPr>
              <w:pStyle w:val="30"/>
              <w:spacing w:before="0" w:after="0"/>
              <w:rPr>
                <w:rFonts w:ascii="Times New Roman" w:hAnsi="Times New Roman"/>
                <w:sz w:val="28"/>
                <w:szCs w:val="28"/>
              </w:rPr>
            </w:pPr>
            <w:r>
              <w:rPr>
                <w:rFonts w:ascii="Times New Roman" w:hAnsi="Times New Roman"/>
                <w:b w:val="0"/>
                <w:sz w:val="24"/>
              </w:rPr>
              <w:t>1.2.3</w:t>
            </w:r>
            <w:r w:rsidR="00417DEF" w:rsidRPr="005B0741">
              <w:rPr>
                <w:rFonts w:ascii="Times New Roman" w:hAnsi="Times New Roman"/>
                <w:b w:val="0"/>
                <w:sz w:val="24"/>
              </w:rPr>
              <w:t>. Формирование универсальных учебных действий (личностные и метапредметные результаты)</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78648D" w:rsidP="0048749A">
            <w:pPr>
              <w:jc w:val="center"/>
            </w:pPr>
            <w:r>
              <w:t>14</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5B0741" w:rsidRDefault="0078648D" w:rsidP="0048749A">
            <w:pPr>
              <w:pStyle w:val="afd"/>
              <w:spacing w:line="240" w:lineRule="auto"/>
              <w:jc w:val="both"/>
              <w:rPr>
                <w:b w:val="0"/>
                <w:sz w:val="24"/>
              </w:rPr>
            </w:pPr>
            <w:r>
              <w:rPr>
                <w:b w:val="0"/>
                <w:bCs/>
                <w:noProof/>
                <w:sz w:val="24"/>
              </w:rPr>
              <w:t>1.2.4</w:t>
            </w:r>
            <w:r w:rsidR="00417DEF" w:rsidRPr="005B0741">
              <w:rPr>
                <w:b w:val="0"/>
                <w:bCs/>
                <w:noProof/>
                <w:sz w:val="24"/>
              </w:rPr>
              <w:t>.</w:t>
            </w:r>
            <w:r w:rsidR="00417DEF" w:rsidRPr="005B0741">
              <w:rPr>
                <w:b w:val="0"/>
                <w:noProof/>
                <w:sz w:val="24"/>
              </w:rPr>
              <w:t xml:space="preserve">Чтение. Работа с текстом </w:t>
            </w:r>
            <w:r w:rsidR="00417DEF" w:rsidRPr="005B0741">
              <w:rPr>
                <w:b w:val="0"/>
                <w:bCs/>
                <w:noProof/>
                <w:sz w:val="24"/>
              </w:rPr>
              <w:t>(метапредметные результаты)</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78648D" w:rsidP="0048749A">
            <w:pPr>
              <w:jc w:val="center"/>
            </w:pPr>
            <w:r>
              <w:t>17</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Default="0078648D" w:rsidP="0048749A">
            <w:r>
              <w:rPr>
                <w:bCs/>
                <w:noProof/>
              </w:rPr>
              <w:t>1.2.5.</w:t>
            </w:r>
            <w:r w:rsidR="00417DEF" w:rsidRPr="00996505">
              <w:rPr>
                <w:noProof/>
              </w:rPr>
              <w:t>Формирование ИКТ­компетентности обучающихся (метапредметные результаты)</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78648D" w:rsidP="0048749A">
            <w:pPr>
              <w:jc w:val="center"/>
            </w:pPr>
            <w:r>
              <w:t>19</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6A61F5" w:rsidRDefault="0078648D" w:rsidP="0048749A">
            <w:r>
              <w:t>1.2.6</w:t>
            </w:r>
            <w:r w:rsidR="00417DEF" w:rsidRPr="006A61F5">
              <w:t>. Планируемые результаты освоения предметной области «Русский язык и литературное чтение»</w:t>
            </w:r>
          </w:p>
        </w:tc>
        <w:tc>
          <w:tcPr>
            <w:tcW w:w="992" w:type="dxa"/>
            <w:tcBorders>
              <w:top w:val="single" w:sz="4" w:space="0" w:color="auto"/>
              <w:left w:val="single" w:sz="4" w:space="0" w:color="auto"/>
              <w:bottom w:val="single" w:sz="4" w:space="0" w:color="auto"/>
              <w:right w:val="single" w:sz="4" w:space="0" w:color="auto"/>
            </w:tcBorders>
          </w:tcPr>
          <w:p w:rsidR="00417DEF" w:rsidRDefault="0078648D" w:rsidP="0048749A">
            <w:pPr>
              <w:jc w:val="center"/>
            </w:pPr>
            <w:r>
              <w:t>35</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78648D" w:rsidP="0048749A">
            <w:r>
              <w:t xml:space="preserve"> 1.2.6</w:t>
            </w:r>
            <w:r w:rsidR="00417DEF" w:rsidRPr="004917F2">
              <w:t>.1.Русский язык</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78648D" w:rsidP="0048749A">
            <w:pPr>
              <w:jc w:val="center"/>
            </w:pPr>
            <w:r>
              <w:t>35</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78648D" w:rsidP="0048749A">
            <w:r>
              <w:rPr>
                <w:noProof/>
              </w:rPr>
              <w:t>1.2.6</w:t>
            </w:r>
            <w:r w:rsidR="00417DEF" w:rsidRPr="004917F2">
              <w:rPr>
                <w:noProof/>
              </w:rPr>
              <w:t>. 2.</w:t>
            </w:r>
            <w:r w:rsidR="00417DEF" w:rsidRPr="004917F2">
              <w:t xml:space="preserve"> Литературное чтение</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78648D" w:rsidP="0048749A">
            <w:pPr>
              <w:jc w:val="center"/>
            </w:pPr>
            <w:r>
              <w:t>38</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78648D" w:rsidP="0048749A">
            <w:r>
              <w:t>1.2.7</w:t>
            </w:r>
            <w:r w:rsidR="00417DEF" w:rsidRPr="004917F2">
              <w:t xml:space="preserve"> Планируемые результаты освоения предметной области «Родной язык и литературное чтение на родном языке»</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41</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78648D" w:rsidP="0048749A">
            <w:r>
              <w:t>1.2.7</w:t>
            </w:r>
            <w:r w:rsidR="00417DEF" w:rsidRPr="004917F2">
              <w:t>.1. Родной язык (русский)</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41</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78648D" w:rsidP="0048749A">
            <w:r>
              <w:t>1.2.7</w:t>
            </w:r>
            <w:r w:rsidR="00417DEF" w:rsidRPr="004917F2">
              <w:t>.2. Литературное чтение на родном языке (русском)</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42</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78648D" w:rsidP="0048749A">
            <w:r>
              <w:t>1.2.8</w:t>
            </w:r>
            <w:r w:rsidR="00417DEF" w:rsidRPr="004917F2">
              <w:t>.  Планируемые результаты освоения предметной области «Иностранный язык»</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42</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78648D" w:rsidP="0048749A">
            <w:r>
              <w:t>1.2.9</w:t>
            </w:r>
            <w:r w:rsidR="00417DEF" w:rsidRPr="004917F2">
              <w:t>. Планируемые результаты освоения предметной области «Математика и информатика»</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45</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78648D" w:rsidP="0078648D">
            <w:pPr>
              <w:rPr>
                <w:noProof/>
              </w:rPr>
            </w:pPr>
            <w:r>
              <w:t xml:space="preserve">1.2.10. </w:t>
            </w:r>
            <w:r w:rsidRPr="004917F2">
              <w:t>Планируемые результаты освоения предметной области «Основы религиозных культур и светской этики»</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49</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78648D" w:rsidP="0048749A">
            <w:pPr>
              <w:jc w:val="both"/>
              <w:rPr>
                <w:noProof/>
              </w:rPr>
            </w:pPr>
            <w:r>
              <w:rPr>
                <w:noProof/>
              </w:rPr>
              <w:t>1.2.11</w:t>
            </w:r>
            <w:r w:rsidRPr="004917F2">
              <w:rPr>
                <w:noProof/>
              </w:rPr>
              <w:t>.</w:t>
            </w:r>
            <w:r w:rsidRPr="004917F2">
              <w:t xml:space="preserve"> Планируемые результаты освоения предметной области «Окружающий мир»</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54</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78648D" w:rsidP="0048749A">
            <w:r>
              <w:t>1.2.12</w:t>
            </w:r>
            <w:r w:rsidR="00417DEF">
              <w:t xml:space="preserve">. </w:t>
            </w:r>
            <w:r w:rsidR="00417DEF" w:rsidRPr="004917F2">
              <w:t>Планируемые результаты и содержание предметной области «Искусство»</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78648D" w:rsidP="0048749A">
            <w:pPr>
              <w:jc w:val="center"/>
            </w:pPr>
            <w:r>
              <w:t>57</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78648D" w:rsidP="0078648D">
            <w:r>
              <w:t>1.2.12</w:t>
            </w:r>
            <w:r w:rsidR="00417DEF">
              <w:t xml:space="preserve">.1. </w:t>
            </w:r>
            <w:r w:rsidRPr="004917F2">
              <w:t xml:space="preserve"> Изобразительное искусство </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78648D" w:rsidP="0048749A">
            <w:pPr>
              <w:jc w:val="center"/>
            </w:pPr>
            <w:r>
              <w:t>57</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78648D" w:rsidP="0078648D">
            <w:r>
              <w:t>1.2.12</w:t>
            </w:r>
            <w:r w:rsidR="00417DEF">
              <w:t xml:space="preserve">.2. </w:t>
            </w:r>
            <w:r w:rsidRPr="004917F2">
              <w:t xml:space="preserve"> Музыка</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59</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78648D" w:rsidP="0048749A">
            <w:r>
              <w:t>1.2.13</w:t>
            </w:r>
            <w:r w:rsidR="00417DEF">
              <w:t xml:space="preserve">. </w:t>
            </w:r>
            <w:r w:rsidR="00417DEF" w:rsidRPr="004917F2">
              <w:t>Планируемые результаты освоения предметной области «Технология»</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62</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78648D" w:rsidP="0048749A">
            <w:r>
              <w:t>1.2.14</w:t>
            </w:r>
            <w:r w:rsidR="00417DEF">
              <w:t xml:space="preserve">. </w:t>
            </w:r>
            <w:r w:rsidR="00417DEF" w:rsidRPr="004917F2">
              <w:t>Планируемые результаты освоения предметной области «Физическая культура»</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65</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r>
              <w:t xml:space="preserve">1.3. </w:t>
            </w:r>
            <w:r w:rsidRPr="004917F2">
              <w:t>Система оценки достижения планируемых результатов освоения основной образовательной программы начального общего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66</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r w:rsidRPr="004917F2">
              <w:t>1.3.1.  Общие положения</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66</w:t>
            </w:r>
          </w:p>
        </w:tc>
      </w:tr>
      <w:tr w:rsidR="00417DEF" w:rsidTr="00F728A0">
        <w:trPr>
          <w:trHeight w:val="388"/>
        </w:trPr>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r>
              <w:rPr>
                <w:noProof/>
              </w:rPr>
              <w:t xml:space="preserve">1.3.2. </w:t>
            </w:r>
            <w:r w:rsidRPr="004917F2">
              <w:rPr>
                <w:noProof/>
              </w:rPr>
              <w:t>Особенности оценки личностных, метапредметных и предметных результатов</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68</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r>
              <w:rPr>
                <w:noProof/>
              </w:rPr>
              <w:t xml:space="preserve">1.3.3. </w:t>
            </w:r>
            <w:r w:rsidRPr="004917F2">
              <w:rPr>
                <w:noProof/>
              </w:rPr>
              <w:t>Портфель достижений как инструмент оценки динамики индивидуальных образовательных достижений</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77</w:t>
            </w:r>
          </w:p>
        </w:tc>
      </w:tr>
      <w:tr w:rsidR="00417DEF" w:rsidTr="00F728A0">
        <w:trPr>
          <w:trHeight w:val="404"/>
        </w:trPr>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r>
              <w:rPr>
                <w:noProof/>
              </w:rPr>
              <w:t xml:space="preserve">1.3.4. </w:t>
            </w:r>
            <w:r w:rsidRPr="004917F2">
              <w:rPr>
                <w:noProof/>
              </w:rPr>
              <w:t>Итоговая оценка выпускника</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79</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r w:rsidRPr="004917F2">
              <w:rPr>
                <w:b/>
                <w:noProof/>
              </w:rPr>
              <w:t>2. Содержательный раздел основной образовательной программы основного общего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83</w:t>
            </w:r>
          </w:p>
        </w:tc>
      </w:tr>
      <w:tr w:rsidR="00417DEF" w:rsidTr="00F728A0">
        <w:trPr>
          <w:trHeight w:val="630"/>
        </w:trPr>
        <w:tc>
          <w:tcPr>
            <w:tcW w:w="8897" w:type="dxa"/>
            <w:tcBorders>
              <w:top w:val="single" w:sz="4" w:space="0" w:color="auto"/>
              <w:left w:val="single" w:sz="4" w:space="0" w:color="auto"/>
              <w:bottom w:val="single" w:sz="4" w:space="0" w:color="auto"/>
              <w:right w:val="single" w:sz="4" w:space="0" w:color="auto"/>
            </w:tcBorders>
          </w:tcPr>
          <w:p w:rsidR="00417DEF" w:rsidRPr="004917F2" w:rsidRDefault="00417DEF" w:rsidP="0048749A">
            <w:pPr>
              <w:rPr>
                <w:b/>
                <w:noProof/>
              </w:rPr>
            </w:pPr>
            <w:r w:rsidRPr="004917F2">
              <w:rPr>
                <w:noProof/>
              </w:rPr>
              <w:lastRenderedPageBreak/>
              <w:t>2.1.Программа формирования универсальных учебных действий у обучающихся при получении начального общего образования</w:t>
            </w:r>
          </w:p>
        </w:tc>
        <w:tc>
          <w:tcPr>
            <w:tcW w:w="992" w:type="dxa"/>
            <w:tcBorders>
              <w:top w:val="single" w:sz="4" w:space="0" w:color="auto"/>
              <w:left w:val="single" w:sz="4" w:space="0" w:color="auto"/>
              <w:bottom w:val="single" w:sz="4" w:space="0" w:color="auto"/>
              <w:right w:val="single" w:sz="4" w:space="0" w:color="auto"/>
            </w:tcBorders>
          </w:tcPr>
          <w:p w:rsidR="00417DEF" w:rsidRDefault="00B61507" w:rsidP="0048749A">
            <w:pPr>
              <w:jc w:val="center"/>
            </w:pPr>
            <w:r>
              <w:t>83</w:t>
            </w:r>
          </w:p>
        </w:tc>
      </w:tr>
      <w:tr w:rsidR="00417DEF" w:rsidTr="00F728A0">
        <w:trPr>
          <w:trHeight w:val="126"/>
        </w:trPr>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r w:rsidRPr="004917F2">
              <w:rPr>
                <w:bCs/>
                <w:noProof/>
              </w:rPr>
              <w:t>2.1.1.</w:t>
            </w:r>
            <w:r w:rsidRPr="004917F2">
              <w:rPr>
                <w:noProof/>
              </w:rPr>
              <w:tab/>
              <w:t>Ценностные ориентиры содержания образования при получении начального общего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84</w:t>
            </w:r>
          </w:p>
        </w:tc>
      </w:tr>
      <w:tr w:rsidR="00417DEF" w:rsidTr="00F728A0">
        <w:trPr>
          <w:trHeight w:val="135"/>
        </w:trPr>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pPr>
              <w:rPr>
                <w:noProof/>
              </w:rPr>
            </w:pPr>
            <w:r w:rsidRPr="004917F2">
              <w:rPr>
                <w:bCs/>
                <w:noProof/>
              </w:rPr>
              <w:t>2.1.2.</w:t>
            </w:r>
            <w:r w:rsidRPr="004917F2">
              <w:rPr>
                <w:noProof/>
              </w:rPr>
              <w:tab/>
              <w:t>Характеристика универсальных учебных действий при получении  начального общего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85</w:t>
            </w:r>
          </w:p>
        </w:tc>
      </w:tr>
      <w:tr w:rsidR="00417DEF" w:rsidTr="00F728A0">
        <w:trPr>
          <w:trHeight w:val="270"/>
        </w:trPr>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pPr>
              <w:rPr>
                <w:noProof/>
              </w:rPr>
            </w:pPr>
            <w:r w:rsidRPr="004917F2">
              <w:rPr>
                <w:bCs/>
                <w:noProof/>
              </w:rPr>
              <w:t>2.1.3.</w:t>
            </w:r>
            <w:r w:rsidRPr="004917F2">
              <w:rPr>
                <w:noProof/>
              </w:rPr>
              <w:tab/>
              <w:t>Связь универсальных учебных действий с содержанием учебных предметов</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93</w:t>
            </w:r>
          </w:p>
        </w:tc>
      </w:tr>
      <w:tr w:rsidR="00417DEF" w:rsidTr="00F728A0">
        <w:trPr>
          <w:trHeight w:val="345"/>
        </w:trPr>
        <w:tc>
          <w:tcPr>
            <w:tcW w:w="8897" w:type="dxa"/>
            <w:tcBorders>
              <w:top w:val="single" w:sz="4" w:space="0" w:color="auto"/>
              <w:left w:val="single" w:sz="4" w:space="0" w:color="auto"/>
              <w:bottom w:val="single" w:sz="4" w:space="0" w:color="auto"/>
              <w:right w:val="single" w:sz="4" w:space="0" w:color="auto"/>
            </w:tcBorders>
            <w:hideMark/>
          </w:tcPr>
          <w:p w:rsidR="00417DEF" w:rsidRPr="000B287B" w:rsidRDefault="00417DEF" w:rsidP="000B287B">
            <w:pPr>
              <w:pStyle w:val="a3"/>
              <w:spacing w:line="240" w:lineRule="auto"/>
              <w:ind w:firstLine="0"/>
              <w:outlineLvl w:val="0"/>
              <w:rPr>
                <w:rFonts w:ascii="Times New Roman" w:hAnsi="Times New Roman"/>
                <w:color w:val="000000" w:themeColor="text1"/>
                <w:sz w:val="24"/>
                <w:szCs w:val="24"/>
              </w:rPr>
            </w:pPr>
            <w:r w:rsidRPr="000B287B">
              <w:rPr>
                <w:rFonts w:ascii="Times New Roman" w:hAnsi="Times New Roman"/>
                <w:bCs/>
                <w:noProof/>
                <w:sz w:val="24"/>
                <w:szCs w:val="24"/>
              </w:rPr>
              <w:t>2.1.4.</w:t>
            </w:r>
            <w:r w:rsidR="000B287B" w:rsidRPr="000B287B">
              <w:rPr>
                <w:rFonts w:ascii="Times New Roman" w:hAnsi="Times New Roman"/>
                <w:sz w:val="24"/>
                <w:szCs w:val="24"/>
              </w:rPr>
              <w:t>Типовые задачи формирования личностных,</w:t>
            </w:r>
            <w:r w:rsidR="000B287B" w:rsidRPr="000B287B">
              <w:rPr>
                <w:rFonts w:ascii="Times New Roman" w:hAnsi="Times New Roman"/>
                <w:color w:val="000000" w:themeColor="text1"/>
                <w:sz w:val="24"/>
                <w:szCs w:val="24"/>
              </w:rPr>
              <w:t xml:space="preserve"> регулятивных, познавательных, коммуникативных </w:t>
            </w:r>
            <w:r w:rsidR="000B287B" w:rsidRPr="000B287B">
              <w:rPr>
                <w:rFonts w:ascii="Times New Roman" w:hAnsi="Times New Roman"/>
                <w:sz w:val="24"/>
                <w:szCs w:val="24"/>
              </w:rPr>
              <w:t xml:space="preserve"> универсальных учебных действий</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100</w:t>
            </w:r>
          </w:p>
        </w:tc>
      </w:tr>
      <w:tr w:rsidR="00417DEF" w:rsidTr="00F728A0">
        <w:trPr>
          <w:trHeight w:val="192"/>
        </w:trPr>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pPr>
              <w:pStyle w:val="affff4"/>
              <w:spacing w:line="240" w:lineRule="auto"/>
              <w:ind w:firstLine="0"/>
              <w:rPr>
                <w:rFonts w:ascii="Times New Roman" w:hAnsi="Times New Roman" w:cs="Times New Roman"/>
                <w:sz w:val="24"/>
                <w:szCs w:val="24"/>
              </w:rPr>
            </w:pPr>
            <w:r w:rsidRPr="004917F2">
              <w:rPr>
                <w:rFonts w:ascii="Times New Roman" w:hAnsi="Times New Roman" w:cs="Times New Roman"/>
                <w:bCs/>
                <w:noProof/>
                <w:sz w:val="24"/>
                <w:szCs w:val="24"/>
              </w:rPr>
              <w:t>2.1.5.</w:t>
            </w:r>
            <w:r w:rsidRPr="004917F2">
              <w:rPr>
                <w:rFonts w:ascii="Times New Roman" w:hAnsi="Times New Roman" w:cs="Times New Roman"/>
                <w:noProof/>
                <w:sz w:val="24"/>
                <w:szCs w:val="24"/>
              </w:rPr>
              <w:tab/>
            </w:r>
            <w:r w:rsidRPr="004917F2">
              <w:rPr>
                <w:rFonts w:ascii="Times New Roman" w:hAnsi="Times New Roman" w:cs="Times New Roman"/>
                <w:noProof/>
                <w:spacing w:val="-4"/>
                <w:sz w:val="24"/>
                <w:szCs w:val="24"/>
              </w:rPr>
              <w:t>Условия, обеспечивающие преемственность про</w:t>
            </w:r>
            <w:r w:rsidRPr="004917F2">
              <w:rPr>
                <w:rFonts w:ascii="Times New Roman" w:hAnsi="Times New Roman" w:cs="Times New Roman"/>
                <w:noProof/>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103</w:t>
            </w:r>
          </w:p>
        </w:tc>
      </w:tr>
      <w:tr w:rsidR="00417DEF" w:rsidTr="00F728A0">
        <w:tc>
          <w:tcPr>
            <w:tcW w:w="8897" w:type="dxa"/>
            <w:tcBorders>
              <w:top w:val="single" w:sz="4" w:space="0" w:color="auto"/>
              <w:left w:val="single" w:sz="4" w:space="0" w:color="auto"/>
              <w:bottom w:val="single" w:sz="4" w:space="0" w:color="auto"/>
              <w:right w:val="single" w:sz="4" w:space="0" w:color="auto"/>
            </w:tcBorders>
          </w:tcPr>
          <w:p w:rsidR="004A0E78" w:rsidRPr="004A0E78" w:rsidRDefault="00417DEF" w:rsidP="0048749A">
            <w:pPr>
              <w:rPr>
                <w:bCs/>
              </w:rPr>
            </w:pPr>
            <w:r w:rsidRPr="004A0E78">
              <w:rPr>
                <w:bCs/>
                <w:noProof/>
              </w:rPr>
              <w:t>2.1.6.</w:t>
            </w:r>
            <w:r w:rsidRPr="004917F2">
              <w:rPr>
                <w:noProof/>
              </w:rPr>
              <w:tab/>
            </w:r>
            <w:r w:rsidR="004A0E78" w:rsidRPr="004A0E78">
              <w:rPr>
                <w:b/>
              </w:rPr>
              <w:t xml:space="preserve"> </w:t>
            </w:r>
            <w:r w:rsidR="004A0E78" w:rsidRPr="004A0E78">
              <w:t xml:space="preserve">Перечень универсальных учебных действий у обучающихся при получении и на этапе завершения обучения </w:t>
            </w:r>
            <w:r w:rsidR="004A0E78">
              <w:rPr>
                <w:bCs/>
              </w:rPr>
              <w:t xml:space="preserve"> </w:t>
            </w:r>
            <w:r w:rsidR="004A0E78" w:rsidRPr="004A0E78">
              <w:t>начального общего образования</w:t>
            </w:r>
          </w:p>
          <w:p w:rsidR="00417DEF" w:rsidRPr="004917F2" w:rsidRDefault="004A0E78" w:rsidP="0048749A">
            <w:pPr>
              <w:rPr>
                <w:b/>
                <w:noProof/>
              </w:rPr>
            </w:pPr>
            <w:r>
              <w:rPr>
                <w:noProof/>
              </w:rPr>
              <w:t xml:space="preserve">2.1.7. </w:t>
            </w:r>
            <w:r w:rsidR="00417DEF" w:rsidRPr="004917F2">
              <w:rPr>
                <w:noProof/>
              </w:rPr>
              <w:t>Методика и инструментарий оценки успешности освоения и применения обучающимися универсальных учебных действий</w:t>
            </w:r>
          </w:p>
        </w:tc>
        <w:tc>
          <w:tcPr>
            <w:tcW w:w="992" w:type="dxa"/>
            <w:tcBorders>
              <w:top w:val="single" w:sz="4" w:space="0" w:color="auto"/>
              <w:left w:val="single" w:sz="4" w:space="0" w:color="auto"/>
              <w:bottom w:val="single" w:sz="4" w:space="0" w:color="auto"/>
              <w:right w:val="single" w:sz="4" w:space="0" w:color="auto"/>
            </w:tcBorders>
          </w:tcPr>
          <w:p w:rsidR="00417DEF" w:rsidRDefault="004A0E78" w:rsidP="0048749A">
            <w:pPr>
              <w:jc w:val="center"/>
            </w:pPr>
            <w:r>
              <w:t>11</w:t>
            </w:r>
            <w:r w:rsidR="00B61507">
              <w:t>1</w:t>
            </w:r>
          </w:p>
          <w:p w:rsidR="004A0E78" w:rsidRDefault="004A0E78" w:rsidP="0048749A">
            <w:pPr>
              <w:jc w:val="center"/>
            </w:pPr>
          </w:p>
          <w:p w:rsidR="004A0E78" w:rsidRDefault="004A0E78" w:rsidP="0048749A">
            <w:pPr>
              <w:jc w:val="center"/>
            </w:pPr>
          </w:p>
          <w:p w:rsidR="004A0E78" w:rsidRDefault="00B61507" w:rsidP="0048749A">
            <w:pPr>
              <w:jc w:val="center"/>
            </w:pPr>
            <w:r>
              <w:t>114</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pPr>
              <w:rPr>
                <w:bCs/>
              </w:rPr>
            </w:pPr>
            <w:r w:rsidRPr="004917F2">
              <w:t>2.2. Прогр</w:t>
            </w:r>
            <w:r w:rsidR="004A0E78">
              <w:t xml:space="preserve">аммы учебных предметов, курсов и курсов </w:t>
            </w:r>
            <w:r w:rsidRPr="004917F2">
              <w:t>внеурочной деятельности</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117</w:t>
            </w:r>
          </w:p>
        </w:tc>
      </w:tr>
      <w:tr w:rsidR="00417DEF" w:rsidTr="00F728A0">
        <w:trPr>
          <w:trHeight w:val="430"/>
        </w:trPr>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pPr>
              <w:pStyle w:val="2210"/>
              <w:keepNext/>
              <w:keepLines/>
              <w:rPr>
                <w:sz w:val="24"/>
                <w:szCs w:val="24"/>
              </w:rPr>
            </w:pPr>
            <w:r w:rsidRPr="004917F2">
              <w:rPr>
                <w:b w:val="0"/>
                <w:sz w:val="24"/>
                <w:szCs w:val="24"/>
              </w:rPr>
              <w:t>2.2.1.Общие положения</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117</w:t>
            </w:r>
          </w:p>
        </w:tc>
      </w:tr>
      <w:tr w:rsidR="00417DEF" w:rsidTr="00F728A0">
        <w:trPr>
          <w:trHeight w:val="365"/>
        </w:trPr>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pPr>
              <w:pStyle w:val="2210"/>
              <w:keepNext/>
              <w:keepLines/>
              <w:shd w:val="clear" w:color="auto" w:fill="auto"/>
              <w:spacing w:before="0" w:after="0" w:line="240" w:lineRule="auto"/>
              <w:jc w:val="left"/>
              <w:rPr>
                <w:b w:val="0"/>
                <w:sz w:val="24"/>
                <w:szCs w:val="24"/>
              </w:rPr>
            </w:pPr>
            <w:r w:rsidRPr="004917F2">
              <w:rPr>
                <w:b w:val="0"/>
                <w:noProof/>
                <w:sz w:val="24"/>
                <w:szCs w:val="24"/>
              </w:rPr>
              <w:t>2.3. Программа духовно-нравственного воспитания, развития обучающихся при получении начального общего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120</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r>
              <w:rPr>
                <w:noProof/>
              </w:rPr>
              <w:t xml:space="preserve">2.4. </w:t>
            </w:r>
            <w:r w:rsidRPr="004917F2">
              <w:rPr>
                <w:noProof/>
              </w:rPr>
              <w:t>Программа формирования экологической культуры, здорового и безопасного образа жизни</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139</w:t>
            </w:r>
          </w:p>
        </w:tc>
      </w:tr>
      <w:tr w:rsidR="00417DEF" w:rsidTr="00F728A0">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pPr>
              <w:pStyle w:val="2210"/>
              <w:keepNext/>
              <w:keepLines/>
              <w:shd w:val="clear" w:color="auto" w:fill="auto"/>
              <w:spacing w:before="0" w:after="0" w:line="240" w:lineRule="auto"/>
              <w:ind w:right="884"/>
              <w:jc w:val="left"/>
              <w:rPr>
                <w:b w:val="0"/>
                <w:noProof/>
                <w:position w:val="6"/>
                <w:sz w:val="24"/>
                <w:szCs w:val="24"/>
                <w:shd w:val="clear" w:color="auto" w:fill="FFFFFF"/>
              </w:rPr>
            </w:pPr>
            <w:r w:rsidRPr="004917F2">
              <w:rPr>
                <w:b w:val="0"/>
                <w:noProof/>
                <w:sz w:val="24"/>
                <w:szCs w:val="24"/>
              </w:rPr>
              <w:t>2.5. Программа коррекционной работы</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B61507" w:rsidP="0048749A">
            <w:pPr>
              <w:jc w:val="center"/>
            </w:pPr>
            <w:r>
              <w:t>154</w:t>
            </w:r>
          </w:p>
        </w:tc>
      </w:tr>
      <w:tr w:rsidR="00417DEF" w:rsidTr="00F728A0">
        <w:trPr>
          <w:trHeight w:val="270"/>
        </w:trPr>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r w:rsidRPr="004917F2">
              <w:rPr>
                <w:b/>
              </w:rPr>
              <w:t>3. Организационный раздел основной образовательной программы начального  общего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4A0E78" w:rsidP="0048749A">
            <w:pPr>
              <w:jc w:val="center"/>
            </w:pPr>
            <w:r>
              <w:t>16</w:t>
            </w:r>
            <w:r w:rsidR="00B61507">
              <w:t>5</w:t>
            </w:r>
          </w:p>
        </w:tc>
      </w:tr>
      <w:tr w:rsidR="00417DEF" w:rsidTr="00F728A0">
        <w:trPr>
          <w:trHeight w:val="126"/>
        </w:trPr>
        <w:tc>
          <w:tcPr>
            <w:tcW w:w="8897" w:type="dxa"/>
            <w:tcBorders>
              <w:top w:val="single" w:sz="4" w:space="0" w:color="auto"/>
              <w:left w:val="single" w:sz="4" w:space="0" w:color="auto"/>
              <w:bottom w:val="single" w:sz="4" w:space="0" w:color="auto"/>
              <w:right w:val="single" w:sz="4" w:space="0" w:color="auto"/>
            </w:tcBorders>
          </w:tcPr>
          <w:p w:rsidR="00417DEF" w:rsidRPr="00AA2547" w:rsidRDefault="00417DEF" w:rsidP="0048749A">
            <w:pPr>
              <w:rPr>
                <w:b/>
              </w:rPr>
            </w:pPr>
            <w:r>
              <w:rPr>
                <w:noProof/>
              </w:rPr>
              <w:t xml:space="preserve">3.1. </w:t>
            </w:r>
            <w:r w:rsidRPr="004917F2">
              <w:rPr>
                <w:noProof/>
              </w:rPr>
              <w:t>Учебный план начального общего образования</w:t>
            </w:r>
          </w:p>
        </w:tc>
        <w:tc>
          <w:tcPr>
            <w:tcW w:w="992" w:type="dxa"/>
            <w:tcBorders>
              <w:top w:val="single" w:sz="4" w:space="0" w:color="auto"/>
              <w:left w:val="single" w:sz="4" w:space="0" w:color="auto"/>
              <w:bottom w:val="single" w:sz="4" w:space="0" w:color="auto"/>
              <w:right w:val="single" w:sz="4" w:space="0" w:color="auto"/>
            </w:tcBorders>
          </w:tcPr>
          <w:p w:rsidR="00417DEF" w:rsidRDefault="004A0E78" w:rsidP="0048749A">
            <w:pPr>
              <w:jc w:val="center"/>
            </w:pPr>
            <w:r>
              <w:t>16</w:t>
            </w:r>
            <w:r w:rsidR="00B61507">
              <w:t>5</w:t>
            </w:r>
          </w:p>
        </w:tc>
      </w:tr>
      <w:tr w:rsidR="00417DEF" w:rsidTr="00F728A0">
        <w:trPr>
          <w:trHeight w:val="135"/>
        </w:trPr>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r>
              <w:t xml:space="preserve">3.2. </w:t>
            </w:r>
            <w:r w:rsidRPr="004917F2">
              <w:t xml:space="preserve"> Календарный учебный график</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4A0E78" w:rsidP="0048749A">
            <w:pPr>
              <w:jc w:val="center"/>
            </w:pPr>
            <w:r>
              <w:t>17</w:t>
            </w:r>
            <w:r w:rsidR="0017799F">
              <w:t>3</w:t>
            </w:r>
          </w:p>
        </w:tc>
      </w:tr>
      <w:tr w:rsidR="00417DEF" w:rsidTr="00F728A0">
        <w:trPr>
          <w:trHeight w:val="126"/>
        </w:trPr>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r>
              <w:rPr>
                <w:rStyle w:val="Zag11"/>
                <w:rFonts w:eastAsia="@Arial Unicode MS"/>
              </w:rPr>
              <w:t xml:space="preserve">3.3. </w:t>
            </w:r>
            <w:r w:rsidRPr="004917F2">
              <w:rPr>
                <w:rStyle w:val="Zag11"/>
                <w:rFonts w:eastAsia="@Arial Unicode MS"/>
              </w:rPr>
              <w:t xml:space="preserve"> План внеурочной деятельности</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4A0E78" w:rsidP="0048749A">
            <w:pPr>
              <w:jc w:val="center"/>
            </w:pPr>
            <w:r>
              <w:t>17</w:t>
            </w:r>
            <w:r w:rsidR="0017799F">
              <w:t>4</w:t>
            </w:r>
          </w:p>
        </w:tc>
      </w:tr>
      <w:tr w:rsidR="00417DEF" w:rsidTr="00F728A0">
        <w:trPr>
          <w:trHeight w:val="165"/>
        </w:trPr>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r>
              <w:t xml:space="preserve">3.4. </w:t>
            </w:r>
            <w:r w:rsidRPr="004917F2">
              <w:t>Система условий реализации основной образовательной программы</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4A0E78" w:rsidP="0048749A">
            <w:pPr>
              <w:jc w:val="center"/>
            </w:pPr>
            <w:r>
              <w:t>18</w:t>
            </w:r>
            <w:r w:rsidR="0017799F">
              <w:t>0</w:t>
            </w:r>
          </w:p>
        </w:tc>
      </w:tr>
      <w:tr w:rsidR="00417DEF" w:rsidTr="00F728A0">
        <w:trPr>
          <w:trHeight w:val="135"/>
        </w:trPr>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r>
              <w:t>3.4</w:t>
            </w:r>
            <w:r w:rsidRPr="004917F2">
              <w:t>.1. Кадровые условия реализации основной образовательной программы основного общего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4A0E78" w:rsidP="0048749A">
            <w:pPr>
              <w:jc w:val="center"/>
            </w:pPr>
            <w:r>
              <w:t>18</w:t>
            </w:r>
            <w:r w:rsidR="0017799F">
              <w:t>1</w:t>
            </w:r>
          </w:p>
        </w:tc>
      </w:tr>
      <w:tr w:rsidR="00417DEF" w:rsidTr="00F728A0">
        <w:trPr>
          <w:trHeight w:val="288"/>
        </w:trPr>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r>
              <w:rPr>
                <w:noProof/>
              </w:rPr>
              <w:t xml:space="preserve">3.4.2. </w:t>
            </w:r>
            <w:r w:rsidRPr="004917F2">
              <w:rPr>
                <w:noProof/>
              </w:rPr>
              <w:t>Психолого­педагогические условия реализации основной образовательной программы</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4A0E78" w:rsidP="0048749A">
            <w:pPr>
              <w:jc w:val="center"/>
            </w:pPr>
            <w:r>
              <w:t>18</w:t>
            </w:r>
            <w:r w:rsidR="0017799F">
              <w:t>2</w:t>
            </w:r>
          </w:p>
        </w:tc>
      </w:tr>
      <w:tr w:rsidR="00417DEF" w:rsidTr="00F728A0">
        <w:trPr>
          <w:trHeight w:val="525"/>
        </w:trPr>
        <w:tc>
          <w:tcPr>
            <w:tcW w:w="8897" w:type="dxa"/>
            <w:tcBorders>
              <w:top w:val="single" w:sz="4" w:space="0" w:color="auto"/>
              <w:left w:val="single" w:sz="4" w:space="0" w:color="auto"/>
              <w:bottom w:val="single" w:sz="4" w:space="0" w:color="auto"/>
              <w:right w:val="single" w:sz="4" w:space="0" w:color="auto"/>
            </w:tcBorders>
            <w:hideMark/>
          </w:tcPr>
          <w:p w:rsidR="00417DEF" w:rsidRDefault="00417DEF" w:rsidP="0048749A">
            <w:r>
              <w:rPr>
                <w:noProof/>
              </w:rPr>
              <w:t xml:space="preserve">3.4.3. </w:t>
            </w:r>
            <w:r w:rsidRPr="00996505">
              <w:rPr>
                <w:noProof/>
              </w:rPr>
              <w:t>Финансовое обеспечение реализации основной образовательной программы</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4A0E78" w:rsidP="0048749A">
            <w:pPr>
              <w:jc w:val="center"/>
            </w:pPr>
            <w:r>
              <w:t>18</w:t>
            </w:r>
            <w:r w:rsidR="0017799F">
              <w:t>4</w:t>
            </w:r>
          </w:p>
        </w:tc>
      </w:tr>
      <w:tr w:rsidR="00417DEF" w:rsidTr="00F728A0">
        <w:trPr>
          <w:trHeight w:val="135"/>
        </w:trPr>
        <w:tc>
          <w:tcPr>
            <w:tcW w:w="8897" w:type="dxa"/>
            <w:tcBorders>
              <w:top w:val="single" w:sz="4" w:space="0" w:color="auto"/>
              <w:left w:val="single" w:sz="4" w:space="0" w:color="auto"/>
              <w:bottom w:val="single" w:sz="4" w:space="0" w:color="auto"/>
              <w:right w:val="single" w:sz="4" w:space="0" w:color="auto"/>
            </w:tcBorders>
            <w:hideMark/>
          </w:tcPr>
          <w:p w:rsidR="00417DEF" w:rsidRPr="004917F2" w:rsidRDefault="00417DEF" w:rsidP="0048749A">
            <w:pPr>
              <w:pStyle w:val="afd"/>
              <w:spacing w:line="240" w:lineRule="auto"/>
              <w:jc w:val="both"/>
              <w:rPr>
                <w:b w:val="0"/>
                <w:sz w:val="24"/>
              </w:rPr>
            </w:pPr>
            <w:r>
              <w:rPr>
                <w:b w:val="0"/>
                <w:noProof/>
                <w:sz w:val="24"/>
              </w:rPr>
              <w:t xml:space="preserve">3.4.4. </w:t>
            </w:r>
            <w:r w:rsidRPr="004917F2">
              <w:rPr>
                <w:b w:val="0"/>
                <w:noProof/>
                <w:sz w:val="24"/>
              </w:rPr>
              <w:t>Материально-технические условия реализации основной образовательной программы</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4A0E78" w:rsidP="0048749A">
            <w:pPr>
              <w:jc w:val="center"/>
            </w:pPr>
            <w:r>
              <w:t>18</w:t>
            </w:r>
            <w:r w:rsidR="0017799F">
              <w:t>4</w:t>
            </w:r>
          </w:p>
        </w:tc>
      </w:tr>
      <w:tr w:rsidR="00417DEF" w:rsidTr="00F728A0">
        <w:trPr>
          <w:trHeight w:val="111"/>
        </w:trPr>
        <w:tc>
          <w:tcPr>
            <w:tcW w:w="8897" w:type="dxa"/>
            <w:tcBorders>
              <w:top w:val="single" w:sz="4" w:space="0" w:color="auto"/>
              <w:left w:val="single" w:sz="4" w:space="0" w:color="auto"/>
              <w:bottom w:val="single" w:sz="4" w:space="0" w:color="auto"/>
              <w:right w:val="single" w:sz="4" w:space="0" w:color="auto"/>
            </w:tcBorders>
            <w:hideMark/>
          </w:tcPr>
          <w:p w:rsidR="00417DEF" w:rsidRDefault="00417DEF" w:rsidP="0048749A">
            <w:r>
              <w:rPr>
                <w:noProof/>
              </w:rPr>
              <w:t xml:space="preserve">3.4.5. </w:t>
            </w:r>
            <w:r w:rsidRPr="00996505">
              <w:rPr>
                <w:noProof/>
              </w:rPr>
              <w:t>Информационно­методические условия реализации основной образовательной программы</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4A0E78" w:rsidP="0048749A">
            <w:pPr>
              <w:jc w:val="center"/>
            </w:pPr>
            <w:r>
              <w:t>19</w:t>
            </w:r>
            <w:r w:rsidR="0017799F">
              <w:t>1</w:t>
            </w:r>
          </w:p>
        </w:tc>
      </w:tr>
      <w:tr w:rsidR="00417DEF" w:rsidTr="00F728A0">
        <w:trPr>
          <w:trHeight w:val="150"/>
        </w:trPr>
        <w:tc>
          <w:tcPr>
            <w:tcW w:w="8897" w:type="dxa"/>
            <w:tcBorders>
              <w:top w:val="single" w:sz="4" w:space="0" w:color="auto"/>
              <w:left w:val="single" w:sz="4" w:space="0" w:color="auto"/>
              <w:bottom w:val="single" w:sz="4" w:space="0" w:color="auto"/>
              <w:right w:val="single" w:sz="4" w:space="0" w:color="auto"/>
            </w:tcBorders>
            <w:hideMark/>
          </w:tcPr>
          <w:p w:rsidR="00417DEF" w:rsidRDefault="00417DEF" w:rsidP="0048749A">
            <w:r>
              <w:rPr>
                <w:noProof/>
              </w:rPr>
              <w:t xml:space="preserve">3.4.6. </w:t>
            </w:r>
            <w:r w:rsidRPr="00996505">
              <w:rPr>
                <w:noProof/>
              </w:rPr>
              <w:t>Механизмы достижения целевых ориентиров в системе условий.</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4A0E78" w:rsidP="0048749A">
            <w:pPr>
              <w:jc w:val="center"/>
            </w:pPr>
            <w:r>
              <w:t>19</w:t>
            </w:r>
            <w:r w:rsidR="0017799F">
              <w:t>4</w:t>
            </w:r>
          </w:p>
        </w:tc>
      </w:tr>
      <w:tr w:rsidR="00417DEF" w:rsidTr="00F728A0">
        <w:trPr>
          <w:trHeight w:val="726"/>
        </w:trPr>
        <w:tc>
          <w:tcPr>
            <w:tcW w:w="8897" w:type="dxa"/>
            <w:tcBorders>
              <w:top w:val="single" w:sz="4" w:space="0" w:color="auto"/>
              <w:left w:val="single" w:sz="4" w:space="0" w:color="auto"/>
              <w:bottom w:val="single" w:sz="4" w:space="0" w:color="auto"/>
              <w:right w:val="single" w:sz="4" w:space="0" w:color="auto"/>
            </w:tcBorders>
            <w:hideMark/>
          </w:tcPr>
          <w:p w:rsidR="00417DEF" w:rsidRDefault="00417DEF" w:rsidP="0048749A">
            <w:pPr>
              <w:rPr>
                <w:noProof/>
              </w:rPr>
            </w:pPr>
            <w:r>
              <w:rPr>
                <w:noProof/>
              </w:rPr>
              <w:t>3.4.7. Сетевой график</w:t>
            </w:r>
            <w:r w:rsidRPr="00996505">
              <w:rPr>
                <w:noProof/>
              </w:rPr>
              <w:t xml:space="preserve"> (дорожной карты) по формированию необходимой системы условий реализации основной образовательной программы</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4A0E78" w:rsidP="0048749A">
            <w:pPr>
              <w:jc w:val="center"/>
            </w:pPr>
            <w:r>
              <w:t>19</w:t>
            </w:r>
            <w:r w:rsidR="0017799F">
              <w:t>5</w:t>
            </w:r>
          </w:p>
        </w:tc>
      </w:tr>
      <w:tr w:rsidR="00417DEF" w:rsidTr="00F728A0">
        <w:trPr>
          <w:trHeight w:val="580"/>
        </w:trPr>
        <w:tc>
          <w:tcPr>
            <w:tcW w:w="8897" w:type="dxa"/>
            <w:tcBorders>
              <w:top w:val="single" w:sz="4" w:space="0" w:color="auto"/>
              <w:left w:val="single" w:sz="4" w:space="0" w:color="auto"/>
              <w:bottom w:val="single" w:sz="4" w:space="0" w:color="auto"/>
              <w:right w:val="single" w:sz="4" w:space="0" w:color="auto"/>
            </w:tcBorders>
            <w:hideMark/>
          </w:tcPr>
          <w:p w:rsidR="00417DEF" w:rsidRDefault="00417DEF" w:rsidP="0048749A">
            <w:pPr>
              <w:jc w:val="both"/>
            </w:pPr>
            <w:r w:rsidRPr="004917F2">
              <w:t>3.4.8. Контроль состояния системы условий в условиях реализации ФГОС</w:t>
            </w:r>
          </w:p>
        </w:tc>
        <w:tc>
          <w:tcPr>
            <w:tcW w:w="992" w:type="dxa"/>
            <w:tcBorders>
              <w:top w:val="single" w:sz="4" w:space="0" w:color="auto"/>
              <w:left w:val="single" w:sz="4" w:space="0" w:color="auto"/>
              <w:bottom w:val="single" w:sz="4" w:space="0" w:color="auto"/>
              <w:right w:val="single" w:sz="4" w:space="0" w:color="auto"/>
            </w:tcBorders>
            <w:hideMark/>
          </w:tcPr>
          <w:p w:rsidR="00417DEF" w:rsidRDefault="000752DC" w:rsidP="0048749A">
            <w:pPr>
              <w:jc w:val="center"/>
            </w:pPr>
            <w:r>
              <w:t>19</w:t>
            </w:r>
            <w:r w:rsidR="0017799F">
              <w:t>7</w:t>
            </w:r>
          </w:p>
        </w:tc>
      </w:tr>
    </w:tbl>
    <w:p w:rsidR="00F728A0" w:rsidRDefault="00F728A0" w:rsidP="0048749A">
      <w:pPr>
        <w:jc w:val="center"/>
        <w:rPr>
          <w:b/>
        </w:rPr>
      </w:pPr>
    </w:p>
    <w:p w:rsidR="00F728A0" w:rsidRDefault="00F728A0" w:rsidP="0048749A">
      <w:pPr>
        <w:jc w:val="center"/>
        <w:rPr>
          <w:b/>
        </w:rPr>
      </w:pPr>
    </w:p>
    <w:p w:rsidR="00FD1048" w:rsidRDefault="00FD1048" w:rsidP="0048749A">
      <w:pPr>
        <w:jc w:val="center"/>
        <w:rPr>
          <w:b/>
        </w:rPr>
      </w:pPr>
    </w:p>
    <w:p w:rsidR="00653A76" w:rsidRPr="0048749A" w:rsidRDefault="003A7EF0" w:rsidP="0048749A">
      <w:pPr>
        <w:jc w:val="center"/>
        <w:rPr>
          <w:b/>
        </w:rPr>
      </w:pPr>
      <w:r>
        <w:rPr>
          <w:b/>
          <w:noProof/>
        </w:rPr>
        <w:lastRenderedPageBreak/>
        <w:pict>
          <v:rect id="Control 19" o:spid="_x0000_s1043" style="position:absolute;left:0;text-align:left;margin-left:56.7pt;margin-top:130.5pt;width:481.9pt;height:1in;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" filled="f" stroked="f" insetpen="t">
            <o:lock v:ext="edit" shapetype="t"/>
            <v:textbox inset="0,0,0,0"/>
          </v:rect>
        </w:pict>
      </w:r>
      <w:bookmarkStart w:id="0" w:name="_Toc288394055"/>
      <w:bookmarkStart w:id="1" w:name="_Toc288410522"/>
      <w:bookmarkStart w:id="2" w:name="_Toc288410651"/>
      <w:bookmarkStart w:id="3" w:name="_Toc418108291"/>
      <w:r w:rsidR="00653A76" w:rsidRPr="0048749A">
        <w:rPr>
          <w:b/>
        </w:rPr>
        <w:t>Общие положения</w:t>
      </w:r>
      <w:bookmarkEnd w:id="0"/>
      <w:bookmarkEnd w:id="1"/>
      <w:bookmarkEnd w:id="2"/>
      <w:bookmarkEnd w:id="3"/>
    </w:p>
    <w:p w:rsidR="00996505" w:rsidRDefault="00996505" w:rsidP="0084549A">
      <w:pPr>
        <w:pStyle w:val="a3"/>
        <w:spacing w:line="240" w:lineRule="auto"/>
        <w:ind w:firstLine="709"/>
        <w:rPr>
          <w:rFonts w:ascii="Times New Roman" w:hAnsi="Times New Roman"/>
          <w:color w:val="auto"/>
          <w:sz w:val="24"/>
          <w:szCs w:val="24"/>
        </w:rPr>
      </w:pPr>
    </w:p>
    <w:p w:rsidR="00136BC1" w:rsidRPr="00CB6B7A" w:rsidRDefault="00136BC1" w:rsidP="0084549A">
      <w:pPr>
        <w:pStyle w:val="a3"/>
        <w:spacing w:line="240" w:lineRule="auto"/>
        <w:ind w:firstLine="709"/>
        <w:rPr>
          <w:rFonts w:ascii="Times New Roman" w:hAnsi="Times New Roman"/>
          <w:sz w:val="24"/>
          <w:szCs w:val="24"/>
        </w:rPr>
      </w:pPr>
      <w:r w:rsidRPr="00CB6B7A">
        <w:rPr>
          <w:rFonts w:ascii="Times New Roman" w:hAnsi="Times New Roman"/>
          <w:sz w:val="24"/>
          <w:szCs w:val="24"/>
        </w:rPr>
        <w:t>Основная образовательная программа начального общего образования (далее –ООП НОО) разработана в соответствии со Стандартом, нормативно-правовыми документами, с учетом примерной основной образовательной программы начального общего образования:</w:t>
      </w:r>
    </w:p>
    <w:p w:rsidR="00136BC1" w:rsidRPr="00CB6B7A" w:rsidRDefault="00136BC1" w:rsidP="0084549A">
      <w:pPr>
        <w:pStyle w:val="a3"/>
        <w:spacing w:line="240" w:lineRule="auto"/>
        <w:ind w:firstLine="709"/>
        <w:rPr>
          <w:rFonts w:ascii="Times New Roman" w:hAnsi="Times New Roman"/>
          <w:sz w:val="24"/>
          <w:szCs w:val="24"/>
        </w:rPr>
      </w:pPr>
      <w:r w:rsidRPr="00CB6B7A">
        <w:rPr>
          <w:rFonts w:ascii="Times New Roman" w:hAnsi="Times New Roman"/>
          <w:sz w:val="24"/>
          <w:szCs w:val="24"/>
        </w:rPr>
        <w:t>1. Федеральным законом «Об образовании в Российской Федерации» от 29.12.2012 № 273-ФЗ(ред. от 03.07.2016) "Об образовании в Российской Федерации" (с изм. и доп., вступ. в силу с 15.07.2016);</w:t>
      </w:r>
    </w:p>
    <w:p w:rsidR="00136BC1" w:rsidRPr="00CB6B7A" w:rsidRDefault="00136BC1" w:rsidP="0084549A">
      <w:pPr>
        <w:pStyle w:val="a3"/>
        <w:spacing w:line="240" w:lineRule="auto"/>
        <w:ind w:firstLine="709"/>
        <w:rPr>
          <w:rFonts w:ascii="Times New Roman" w:hAnsi="Times New Roman"/>
          <w:sz w:val="24"/>
          <w:szCs w:val="24"/>
        </w:rPr>
      </w:pPr>
      <w:r w:rsidRPr="00CB6B7A">
        <w:rPr>
          <w:rFonts w:ascii="Times New Roman" w:hAnsi="Times New Roman"/>
          <w:sz w:val="24"/>
          <w:szCs w:val="24"/>
        </w:rPr>
        <w:t>2. Приказом Минобрнауки РФ от 6 октября 2009 года № 373 «Об утверждении и введении в действие Федерального государственного образовательного стандарта начального общего образования» с изменениями и дополнениями от: 26 ноября 2010 г., 22 сентября 2011 г., 18 декабря 2012 г., 29 декабря 2014 г., 18 мая, 31 декабря 2015 г.</w:t>
      </w:r>
    </w:p>
    <w:p w:rsidR="00136BC1" w:rsidRPr="00CB6B7A" w:rsidRDefault="00136BC1" w:rsidP="0084549A">
      <w:pPr>
        <w:pStyle w:val="a3"/>
        <w:spacing w:line="240" w:lineRule="auto"/>
        <w:ind w:firstLine="709"/>
        <w:rPr>
          <w:rFonts w:ascii="Times New Roman" w:hAnsi="Times New Roman"/>
          <w:sz w:val="24"/>
          <w:szCs w:val="24"/>
        </w:rPr>
      </w:pPr>
      <w:r w:rsidRPr="00CB6B7A">
        <w:rPr>
          <w:rFonts w:ascii="Times New Roman" w:hAnsi="Times New Roman"/>
          <w:sz w:val="24"/>
          <w:szCs w:val="24"/>
        </w:rPr>
        <w:t>3. Постановлением Главного государственного врача РФ от 29 декабря 2010 года № 189 «Об утверждении СанПиН 2.4.2.2821-10...» с изменениями и дополнениями от 29 июня 2011 г., 25 декабря 2013 г., 24 ноября 2015 г.;</w:t>
      </w:r>
    </w:p>
    <w:p w:rsidR="00136BC1" w:rsidRPr="00CB6B7A" w:rsidRDefault="00136BC1" w:rsidP="0084549A">
      <w:pPr>
        <w:pStyle w:val="a3"/>
        <w:spacing w:line="240" w:lineRule="auto"/>
        <w:ind w:firstLine="709"/>
        <w:rPr>
          <w:rFonts w:ascii="Times New Roman" w:hAnsi="Times New Roman"/>
          <w:sz w:val="24"/>
          <w:szCs w:val="24"/>
        </w:rPr>
      </w:pPr>
      <w:r w:rsidRPr="00CB6B7A">
        <w:rPr>
          <w:rFonts w:ascii="Times New Roman" w:hAnsi="Times New Roman"/>
          <w:sz w:val="24"/>
          <w:szCs w:val="24"/>
        </w:rPr>
        <w:t xml:space="preserve">4. Примерной основной образовательной программы начального общего образования (одобрена Федеральным учебно-методическим объединением по общему образованию, протокол заседания от 8 апреля 2015г. № 1/15в редакции протокола №3/15 от 28.10.15г. федерального учебно-методического объединения по общему образованию, размещена на сайте Министерства образования и науки РФ </w:t>
      </w:r>
      <w:hyperlink r:id="rId11" w:history="1">
        <w:r w:rsidRPr="003D3246">
          <w:rPr>
            <w:rStyle w:val="afff"/>
            <w:rFonts w:ascii="Times New Roman" w:hAnsi="Times New Roman"/>
            <w:color w:val="auto"/>
            <w:sz w:val="24"/>
            <w:szCs w:val="24"/>
          </w:rPr>
          <w:t>www.fgosreeestr.ru</w:t>
        </w:r>
      </w:hyperlink>
      <w:r w:rsidRPr="00CB6B7A">
        <w:rPr>
          <w:rFonts w:ascii="Times New Roman" w:hAnsi="Times New Roman"/>
          <w:sz w:val="24"/>
          <w:szCs w:val="24"/>
        </w:rPr>
        <w:t>).</w:t>
      </w:r>
    </w:p>
    <w:p w:rsidR="00136BC1" w:rsidRPr="00CB6B7A" w:rsidRDefault="00136BC1" w:rsidP="0084549A">
      <w:pPr>
        <w:pStyle w:val="a3"/>
        <w:spacing w:line="240" w:lineRule="auto"/>
        <w:ind w:firstLine="709"/>
        <w:rPr>
          <w:rFonts w:ascii="Times New Roman" w:hAnsi="Times New Roman"/>
          <w:sz w:val="24"/>
          <w:szCs w:val="24"/>
        </w:rPr>
      </w:pPr>
      <w:r w:rsidRPr="00CB6B7A">
        <w:rPr>
          <w:rFonts w:ascii="Times New Roman" w:hAnsi="Times New Roman"/>
          <w:sz w:val="24"/>
          <w:szCs w:val="24"/>
        </w:rPr>
        <w:t>5. Уставом ОУ.</w:t>
      </w:r>
    </w:p>
    <w:p w:rsidR="00CB6B7A" w:rsidRPr="00CB6B7A" w:rsidRDefault="00136BC1" w:rsidP="0084549A">
      <w:pPr>
        <w:pStyle w:val="a3"/>
        <w:spacing w:line="240" w:lineRule="auto"/>
        <w:ind w:firstLine="709"/>
        <w:rPr>
          <w:rFonts w:ascii="Times New Roman" w:hAnsi="Times New Roman"/>
          <w:sz w:val="24"/>
          <w:szCs w:val="24"/>
        </w:rPr>
      </w:pPr>
      <w:r w:rsidRPr="00CB6B7A">
        <w:rPr>
          <w:rFonts w:ascii="Times New Roman" w:hAnsi="Times New Roman"/>
          <w:sz w:val="24"/>
          <w:szCs w:val="24"/>
        </w:rPr>
        <w:t>Основная образовательная программа начального общего образования реализуется организацией через организацию урочной и внеурочной деятельности в соответствии с санитарно-эпидемиологическими правилами и нормативами.</w:t>
      </w:r>
    </w:p>
    <w:p w:rsidR="00DA09A8" w:rsidRDefault="00DA09A8" w:rsidP="00F25636">
      <w:pPr>
        <w:pStyle w:val="aff1"/>
        <w:tabs>
          <w:tab w:val="left" w:pos="2196"/>
        </w:tabs>
        <w:suppressAutoHyphens/>
        <w:rPr>
          <w:b/>
          <w:sz w:val="24"/>
        </w:rPr>
      </w:pPr>
    </w:p>
    <w:p w:rsidR="00CB6B7A" w:rsidRPr="00CB6B7A" w:rsidRDefault="00CB6B7A" w:rsidP="00CB6B7A">
      <w:pPr>
        <w:pStyle w:val="a3"/>
        <w:spacing w:line="240" w:lineRule="auto"/>
        <w:ind w:firstLine="709"/>
        <w:rPr>
          <w:rFonts w:ascii="Times New Roman" w:hAnsi="Times New Roman"/>
          <w:sz w:val="24"/>
          <w:szCs w:val="24"/>
        </w:rPr>
      </w:pPr>
      <w:r w:rsidRPr="00CB6B7A">
        <w:rPr>
          <w:rFonts w:ascii="Times New Roman" w:hAnsi="Times New Roman"/>
          <w:sz w:val="24"/>
          <w:szCs w:val="24"/>
        </w:rPr>
        <w:t xml:space="preserve">Срок реализации программы 4 года. </w:t>
      </w:r>
    </w:p>
    <w:p w:rsidR="00CB6B7A" w:rsidRPr="00CB6B7A" w:rsidRDefault="00CB6B7A" w:rsidP="00CB6B7A">
      <w:pPr>
        <w:pStyle w:val="a3"/>
        <w:spacing w:line="240" w:lineRule="auto"/>
        <w:ind w:firstLine="709"/>
        <w:rPr>
          <w:rFonts w:ascii="Times New Roman" w:hAnsi="Times New Roman"/>
          <w:spacing w:val="-2"/>
          <w:sz w:val="24"/>
          <w:szCs w:val="24"/>
        </w:rPr>
      </w:pPr>
      <w:r w:rsidRPr="00CB6B7A">
        <w:rPr>
          <w:rFonts w:ascii="Times New Roman" w:hAnsi="Times New Roman"/>
          <w:sz w:val="24"/>
          <w:szCs w:val="24"/>
        </w:rPr>
        <w:t>МБОУ ООШ с.Марьино-Николаевка оставляет за собой право вносить изменения в существующую программу.</w:t>
      </w:r>
    </w:p>
    <w:p w:rsidR="0068756A" w:rsidRDefault="0068756A" w:rsidP="00F955F8">
      <w:pPr>
        <w:ind w:firstLine="709"/>
        <w:jc w:val="both"/>
      </w:pPr>
    </w:p>
    <w:p w:rsidR="0068756A" w:rsidRDefault="0068756A" w:rsidP="00F955F8">
      <w:pPr>
        <w:ind w:firstLine="709"/>
        <w:jc w:val="both"/>
      </w:pPr>
    </w:p>
    <w:p w:rsidR="0068756A" w:rsidRDefault="0068756A" w:rsidP="0084549A">
      <w:pPr>
        <w:ind w:firstLine="709"/>
        <w:jc w:val="both"/>
      </w:pPr>
    </w:p>
    <w:p w:rsidR="0068756A" w:rsidRDefault="0068756A" w:rsidP="0084549A">
      <w:pPr>
        <w:ind w:firstLine="709"/>
        <w:jc w:val="both"/>
      </w:pPr>
    </w:p>
    <w:p w:rsidR="0095220D" w:rsidRDefault="0095220D" w:rsidP="0084549A">
      <w:pPr>
        <w:pStyle w:val="a3"/>
        <w:spacing w:line="240" w:lineRule="auto"/>
        <w:ind w:firstLine="709"/>
        <w:rPr>
          <w:rFonts w:ascii="Times New Roman" w:hAnsi="Times New Roman"/>
          <w:color w:val="auto"/>
          <w:spacing w:val="-6"/>
          <w:sz w:val="24"/>
          <w:szCs w:val="24"/>
        </w:rPr>
      </w:pPr>
    </w:p>
    <w:p w:rsidR="00F955F8" w:rsidRDefault="00F955F8" w:rsidP="0084549A">
      <w:pPr>
        <w:pStyle w:val="a3"/>
        <w:spacing w:line="240" w:lineRule="auto"/>
        <w:ind w:firstLine="709"/>
        <w:rPr>
          <w:rFonts w:ascii="Times New Roman" w:hAnsi="Times New Roman"/>
          <w:color w:val="auto"/>
          <w:spacing w:val="-6"/>
          <w:sz w:val="24"/>
          <w:szCs w:val="24"/>
        </w:rPr>
      </w:pPr>
    </w:p>
    <w:p w:rsidR="00F955F8" w:rsidRDefault="00F955F8" w:rsidP="0084549A">
      <w:pPr>
        <w:pStyle w:val="a3"/>
        <w:spacing w:line="240" w:lineRule="auto"/>
        <w:ind w:firstLine="709"/>
        <w:rPr>
          <w:rFonts w:ascii="Times New Roman" w:hAnsi="Times New Roman"/>
          <w:color w:val="auto"/>
          <w:spacing w:val="-6"/>
          <w:sz w:val="24"/>
          <w:szCs w:val="24"/>
        </w:rPr>
      </w:pPr>
    </w:p>
    <w:p w:rsidR="00F955F8" w:rsidRDefault="00F955F8" w:rsidP="0084549A">
      <w:pPr>
        <w:pStyle w:val="a3"/>
        <w:spacing w:line="240" w:lineRule="auto"/>
        <w:ind w:firstLine="709"/>
        <w:rPr>
          <w:rFonts w:ascii="Times New Roman" w:hAnsi="Times New Roman"/>
          <w:color w:val="auto"/>
          <w:spacing w:val="-6"/>
          <w:sz w:val="24"/>
          <w:szCs w:val="24"/>
        </w:rPr>
      </w:pPr>
    </w:p>
    <w:p w:rsidR="00F955F8" w:rsidRDefault="00F955F8" w:rsidP="0084549A">
      <w:pPr>
        <w:pStyle w:val="a3"/>
        <w:spacing w:line="240" w:lineRule="auto"/>
        <w:ind w:firstLine="709"/>
        <w:rPr>
          <w:rFonts w:ascii="Times New Roman" w:hAnsi="Times New Roman"/>
          <w:color w:val="auto"/>
          <w:spacing w:val="-6"/>
          <w:sz w:val="24"/>
          <w:szCs w:val="24"/>
        </w:rPr>
      </w:pPr>
    </w:p>
    <w:p w:rsidR="00F955F8" w:rsidRDefault="00F955F8" w:rsidP="0084549A">
      <w:pPr>
        <w:pStyle w:val="a3"/>
        <w:spacing w:line="240" w:lineRule="auto"/>
        <w:ind w:firstLine="709"/>
        <w:rPr>
          <w:rFonts w:ascii="Times New Roman" w:hAnsi="Times New Roman"/>
          <w:color w:val="auto"/>
          <w:spacing w:val="-6"/>
          <w:sz w:val="24"/>
          <w:szCs w:val="24"/>
        </w:rPr>
      </w:pPr>
    </w:p>
    <w:p w:rsidR="00F955F8" w:rsidRDefault="00F955F8" w:rsidP="0084549A">
      <w:pPr>
        <w:pStyle w:val="a3"/>
        <w:spacing w:line="240" w:lineRule="auto"/>
        <w:ind w:firstLine="709"/>
        <w:rPr>
          <w:rFonts w:ascii="Times New Roman" w:hAnsi="Times New Roman"/>
          <w:color w:val="auto"/>
          <w:spacing w:val="-6"/>
          <w:sz w:val="24"/>
          <w:szCs w:val="24"/>
        </w:rPr>
      </w:pPr>
    </w:p>
    <w:p w:rsidR="00F955F8" w:rsidRDefault="00F955F8" w:rsidP="0084549A">
      <w:pPr>
        <w:pStyle w:val="a3"/>
        <w:spacing w:line="240" w:lineRule="auto"/>
        <w:ind w:firstLine="709"/>
        <w:rPr>
          <w:rFonts w:ascii="Times New Roman" w:hAnsi="Times New Roman"/>
          <w:color w:val="auto"/>
          <w:spacing w:val="-6"/>
          <w:sz w:val="24"/>
          <w:szCs w:val="24"/>
        </w:rPr>
      </w:pPr>
    </w:p>
    <w:p w:rsidR="00F955F8" w:rsidRDefault="00F955F8" w:rsidP="0084549A">
      <w:pPr>
        <w:pStyle w:val="a3"/>
        <w:spacing w:line="240" w:lineRule="auto"/>
        <w:ind w:firstLine="709"/>
        <w:rPr>
          <w:rFonts w:ascii="Times New Roman" w:hAnsi="Times New Roman"/>
          <w:color w:val="auto"/>
          <w:spacing w:val="-6"/>
          <w:sz w:val="24"/>
          <w:szCs w:val="24"/>
        </w:rPr>
      </w:pPr>
    </w:p>
    <w:p w:rsidR="00F955F8" w:rsidRDefault="00F955F8" w:rsidP="0084549A">
      <w:pPr>
        <w:pStyle w:val="a3"/>
        <w:spacing w:line="240" w:lineRule="auto"/>
        <w:ind w:firstLine="709"/>
        <w:rPr>
          <w:rFonts w:ascii="Times New Roman" w:hAnsi="Times New Roman"/>
          <w:color w:val="auto"/>
          <w:spacing w:val="-6"/>
          <w:sz w:val="24"/>
          <w:szCs w:val="24"/>
        </w:rPr>
      </w:pPr>
    </w:p>
    <w:p w:rsidR="00F955F8" w:rsidRDefault="00F955F8" w:rsidP="0084549A">
      <w:pPr>
        <w:pStyle w:val="a3"/>
        <w:spacing w:line="240" w:lineRule="auto"/>
        <w:ind w:firstLine="709"/>
        <w:rPr>
          <w:rFonts w:ascii="Times New Roman" w:hAnsi="Times New Roman"/>
          <w:color w:val="auto"/>
          <w:spacing w:val="-6"/>
          <w:sz w:val="24"/>
          <w:szCs w:val="24"/>
        </w:rPr>
      </w:pPr>
    </w:p>
    <w:p w:rsidR="00F955F8" w:rsidRDefault="00F955F8" w:rsidP="0084549A">
      <w:pPr>
        <w:pStyle w:val="a3"/>
        <w:spacing w:line="240" w:lineRule="auto"/>
        <w:ind w:firstLine="709"/>
        <w:rPr>
          <w:rFonts w:ascii="Times New Roman" w:hAnsi="Times New Roman"/>
          <w:color w:val="auto"/>
          <w:spacing w:val="-6"/>
          <w:sz w:val="24"/>
          <w:szCs w:val="24"/>
        </w:rPr>
      </w:pPr>
    </w:p>
    <w:p w:rsidR="00F955F8" w:rsidRDefault="00F955F8" w:rsidP="0084549A">
      <w:pPr>
        <w:pStyle w:val="a3"/>
        <w:spacing w:line="240" w:lineRule="auto"/>
        <w:ind w:firstLine="709"/>
        <w:rPr>
          <w:rFonts w:ascii="Times New Roman" w:hAnsi="Times New Roman"/>
          <w:color w:val="auto"/>
          <w:spacing w:val="-6"/>
          <w:sz w:val="24"/>
          <w:szCs w:val="24"/>
        </w:rPr>
      </w:pPr>
    </w:p>
    <w:p w:rsidR="00F955F8" w:rsidRDefault="00F955F8" w:rsidP="0084549A">
      <w:pPr>
        <w:pStyle w:val="a3"/>
        <w:spacing w:line="240" w:lineRule="auto"/>
        <w:ind w:firstLine="709"/>
        <w:rPr>
          <w:rFonts w:ascii="Times New Roman" w:hAnsi="Times New Roman"/>
          <w:color w:val="auto"/>
          <w:spacing w:val="-6"/>
          <w:sz w:val="24"/>
          <w:szCs w:val="24"/>
        </w:rPr>
      </w:pPr>
    </w:p>
    <w:p w:rsidR="00F955F8" w:rsidRDefault="00F955F8" w:rsidP="0084549A">
      <w:pPr>
        <w:pStyle w:val="a3"/>
        <w:spacing w:line="240" w:lineRule="auto"/>
        <w:ind w:firstLine="709"/>
        <w:rPr>
          <w:rFonts w:ascii="Times New Roman" w:hAnsi="Times New Roman"/>
          <w:color w:val="auto"/>
          <w:spacing w:val="-6"/>
          <w:sz w:val="24"/>
          <w:szCs w:val="24"/>
        </w:rPr>
      </w:pPr>
    </w:p>
    <w:p w:rsidR="00F955F8" w:rsidRDefault="00F955F8" w:rsidP="0084549A">
      <w:pPr>
        <w:pStyle w:val="a3"/>
        <w:spacing w:line="240" w:lineRule="auto"/>
        <w:ind w:firstLine="709"/>
        <w:rPr>
          <w:rFonts w:ascii="Times New Roman" w:hAnsi="Times New Roman"/>
          <w:color w:val="auto"/>
          <w:spacing w:val="-6"/>
          <w:sz w:val="24"/>
          <w:szCs w:val="24"/>
        </w:rPr>
      </w:pPr>
    </w:p>
    <w:p w:rsidR="00885DB9" w:rsidRDefault="00885DB9" w:rsidP="00057B03">
      <w:pPr>
        <w:pStyle w:val="a3"/>
        <w:spacing w:line="240" w:lineRule="auto"/>
        <w:ind w:firstLine="0"/>
        <w:rPr>
          <w:rFonts w:ascii="Times New Roman" w:hAnsi="Times New Roman"/>
          <w:color w:val="auto"/>
          <w:spacing w:val="-6"/>
          <w:sz w:val="24"/>
          <w:szCs w:val="24"/>
        </w:rPr>
      </w:pPr>
    </w:p>
    <w:p w:rsidR="00885DB9" w:rsidRPr="0084549A" w:rsidRDefault="00885DB9" w:rsidP="0084549A">
      <w:pPr>
        <w:pStyle w:val="a3"/>
        <w:spacing w:line="240" w:lineRule="auto"/>
        <w:ind w:firstLine="709"/>
        <w:rPr>
          <w:rFonts w:ascii="Times New Roman" w:hAnsi="Times New Roman"/>
          <w:color w:val="auto"/>
          <w:spacing w:val="-6"/>
          <w:sz w:val="24"/>
          <w:szCs w:val="24"/>
        </w:rPr>
      </w:pPr>
    </w:p>
    <w:p w:rsidR="00653A76" w:rsidRDefault="00CB6B7A" w:rsidP="00CB6B7A">
      <w:pPr>
        <w:pStyle w:val="1"/>
        <w:spacing w:line="240" w:lineRule="auto"/>
        <w:ind w:left="709"/>
        <w:jc w:val="center"/>
        <w:rPr>
          <w:sz w:val="24"/>
          <w:szCs w:val="24"/>
        </w:rPr>
      </w:pPr>
      <w:r>
        <w:rPr>
          <w:sz w:val="24"/>
          <w:szCs w:val="24"/>
        </w:rPr>
        <w:lastRenderedPageBreak/>
        <w:t>1.</w:t>
      </w:r>
      <w:bookmarkStart w:id="4" w:name="_Toc288394056"/>
      <w:bookmarkStart w:id="5" w:name="_Toc288410523"/>
      <w:bookmarkStart w:id="6" w:name="_Toc288410652"/>
      <w:bookmarkStart w:id="7" w:name="_Toc418108292"/>
      <w:r w:rsidR="00653A76" w:rsidRPr="00F955F8">
        <w:rPr>
          <w:sz w:val="24"/>
          <w:szCs w:val="24"/>
        </w:rPr>
        <w:t>Целевой раздел</w:t>
      </w:r>
      <w:bookmarkEnd w:id="4"/>
      <w:bookmarkEnd w:id="5"/>
      <w:bookmarkEnd w:id="6"/>
      <w:bookmarkEnd w:id="7"/>
    </w:p>
    <w:p w:rsidR="00E662B1" w:rsidRPr="00E662B1" w:rsidRDefault="00E662B1" w:rsidP="00E662B1"/>
    <w:p w:rsidR="00653A76" w:rsidRPr="0084549A" w:rsidRDefault="00653A76" w:rsidP="0084549A">
      <w:pPr>
        <w:pStyle w:val="afd"/>
        <w:numPr>
          <w:ilvl w:val="1"/>
          <w:numId w:val="2"/>
        </w:numPr>
        <w:spacing w:line="240" w:lineRule="auto"/>
        <w:ind w:left="0" w:firstLine="709"/>
        <w:jc w:val="both"/>
        <w:rPr>
          <w:sz w:val="24"/>
        </w:rPr>
      </w:pPr>
      <w:bookmarkStart w:id="8" w:name="_Toc288394057"/>
      <w:bookmarkStart w:id="9" w:name="_Toc288410524"/>
      <w:bookmarkStart w:id="10" w:name="_Toc288410653"/>
      <w:bookmarkStart w:id="11" w:name="_Toc418108293"/>
      <w:r w:rsidRPr="0084549A">
        <w:rPr>
          <w:sz w:val="24"/>
        </w:rPr>
        <w:t>Пояснительная записка</w:t>
      </w:r>
      <w:bookmarkEnd w:id="8"/>
      <w:bookmarkEnd w:id="9"/>
      <w:bookmarkEnd w:id="10"/>
      <w:bookmarkEnd w:id="11"/>
    </w:p>
    <w:p w:rsidR="009A28A0" w:rsidRDefault="009A28A0" w:rsidP="009105A0">
      <w:pPr>
        <w:pStyle w:val="15"/>
        <w:ind w:firstLine="426"/>
        <w:rPr>
          <w:rFonts w:ascii="Times New Roman" w:hAnsi="Times New Roman"/>
          <w:b/>
          <w:bCs/>
          <w:sz w:val="24"/>
          <w:szCs w:val="24"/>
        </w:rPr>
      </w:pPr>
    </w:p>
    <w:p w:rsidR="00653A76" w:rsidRPr="0084549A" w:rsidRDefault="00653A76" w:rsidP="006E2087">
      <w:pPr>
        <w:pStyle w:val="15"/>
        <w:ind w:firstLine="426"/>
        <w:jc w:val="both"/>
        <w:rPr>
          <w:rFonts w:ascii="Times New Roman" w:hAnsi="Times New Roman"/>
          <w:sz w:val="24"/>
          <w:szCs w:val="24"/>
        </w:rPr>
      </w:pPr>
      <w:r w:rsidRPr="0084549A">
        <w:rPr>
          <w:rFonts w:ascii="Times New Roman" w:hAnsi="Times New Roman"/>
          <w:b/>
          <w:bCs/>
          <w:sz w:val="24"/>
          <w:szCs w:val="24"/>
        </w:rPr>
        <w:t>Цель</w:t>
      </w:r>
      <w:r w:rsidR="002B781E">
        <w:rPr>
          <w:rFonts w:ascii="Times New Roman" w:hAnsi="Times New Roman"/>
          <w:b/>
          <w:bCs/>
          <w:sz w:val="24"/>
          <w:szCs w:val="24"/>
        </w:rPr>
        <w:t xml:space="preserve"> </w:t>
      </w:r>
      <w:r w:rsidRPr="0084549A">
        <w:rPr>
          <w:rFonts w:ascii="Times New Roman" w:hAnsi="Times New Roman"/>
          <w:b/>
          <w:bCs/>
          <w:sz w:val="24"/>
          <w:szCs w:val="24"/>
        </w:rPr>
        <w:t>реализации</w:t>
      </w:r>
      <w:r w:rsidRPr="0084549A">
        <w:rPr>
          <w:rFonts w:ascii="Times New Roman" w:hAnsi="Times New Roman"/>
          <w:sz w:val="24"/>
          <w:szCs w:val="24"/>
        </w:rPr>
        <w:t xml:space="preserve"> основной образовательной программы начального общего образования — обеспечение выполнения требований </w:t>
      </w:r>
      <w:r w:rsidR="00C11324" w:rsidRPr="0084549A">
        <w:rPr>
          <w:rFonts w:ascii="Times New Roman" w:hAnsi="Times New Roman"/>
          <w:sz w:val="24"/>
          <w:szCs w:val="24"/>
        </w:rPr>
        <w:t>ФГОС НОО</w:t>
      </w:r>
      <w:r w:rsidR="009105A0">
        <w:rPr>
          <w:rFonts w:ascii="Times New Roman" w:hAnsi="Times New Roman"/>
          <w:sz w:val="24"/>
          <w:szCs w:val="24"/>
        </w:rPr>
        <w:t xml:space="preserve">, </w:t>
      </w:r>
      <w:r w:rsidR="009105A0" w:rsidRPr="00EB2A9C">
        <w:rPr>
          <w:rFonts w:ascii="Times New Roman" w:hAnsi="Times New Roman"/>
          <w:sz w:val="24"/>
          <w:szCs w:val="24"/>
        </w:rPr>
        <w:t xml:space="preserve">обеспечение условий для удовлетворения потребностей участников образовательных отношений и социальной среды в качественном образовании (максимальное развитие способностей обучающихся, их личностная, социальная самореализация и профессиональное самоопределение) путем совершенствования внутреннего образовательного пространства </w:t>
      </w:r>
      <w:r w:rsidR="009105A0">
        <w:rPr>
          <w:rFonts w:ascii="Times New Roman" w:hAnsi="Times New Roman"/>
          <w:sz w:val="24"/>
          <w:szCs w:val="24"/>
        </w:rPr>
        <w:t>школы</w:t>
      </w:r>
      <w:r w:rsidR="009105A0" w:rsidRPr="00EB2A9C">
        <w:rPr>
          <w:rFonts w:ascii="Times New Roman" w:hAnsi="Times New Roman"/>
          <w:sz w:val="24"/>
          <w:szCs w:val="24"/>
        </w:rPr>
        <w:t>.</w:t>
      </w:r>
    </w:p>
    <w:p w:rsidR="00057B03" w:rsidRDefault="00057B03" w:rsidP="0084549A">
      <w:pPr>
        <w:pStyle w:val="a3"/>
        <w:spacing w:line="240" w:lineRule="auto"/>
        <w:ind w:firstLine="709"/>
        <w:rPr>
          <w:rFonts w:ascii="Times New Roman" w:hAnsi="Times New Roman"/>
          <w:b/>
          <w:bCs/>
          <w:color w:val="auto"/>
          <w:sz w:val="24"/>
          <w:szCs w:val="24"/>
        </w:rPr>
      </w:pP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color w:val="auto"/>
          <w:sz w:val="24"/>
          <w:szCs w:val="24"/>
        </w:rPr>
        <w:t xml:space="preserve">Достижение поставленной цели </w:t>
      </w:r>
      <w:r w:rsidRPr="0084549A">
        <w:rPr>
          <w:rFonts w:ascii="Times New Roman" w:hAnsi="Times New Roman"/>
          <w:color w:val="auto"/>
          <w:sz w:val="24"/>
          <w:szCs w:val="24"/>
        </w:rPr>
        <w:t>при</w:t>
      </w:r>
      <w:r w:rsidR="0035128E">
        <w:rPr>
          <w:rFonts w:ascii="Times New Roman" w:hAnsi="Times New Roman"/>
          <w:color w:val="auto"/>
          <w:sz w:val="24"/>
          <w:szCs w:val="24"/>
        </w:rPr>
        <w:t xml:space="preserve"> </w:t>
      </w:r>
      <w:r w:rsidRPr="0084549A">
        <w:rPr>
          <w:rFonts w:ascii="Times New Roman" w:hAnsi="Times New Roman"/>
          <w:color w:val="auto"/>
          <w:sz w:val="24"/>
          <w:szCs w:val="24"/>
        </w:rPr>
        <w:t>разработке и реализации</w:t>
      </w:r>
      <w:r w:rsidR="00CB6B7A">
        <w:rPr>
          <w:rFonts w:ascii="Times New Roman" w:hAnsi="Times New Roman"/>
          <w:color w:val="auto"/>
          <w:sz w:val="24"/>
          <w:szCs w:val="24"/>
        </w:rPr>
        <w:t xml:space="preserve"> МБОУ О</w:t>
      </w:r>
      <w:r w:rsidR="009105A0">
        <w:rPr>
          <w:rFonts w:ascii="Times New Roman" w:hAnsi="Times New Roman"/>
          <w:color w:val="auto"/>
          <w:sz w:val="24"/>
          <w:szCs w:val="24"/>
        </w:rPr>
        <w:t xml:space="preserve">ОШ с.Марьино-Николаевка </w:t>
      </w:r>
      <w:r w:rsidRPr="0084549A">
        <w:rPr>
          <w:rFonts w:ascii="Times New Roman" w:hAnsi="Times New Roman"/>
          <w:color w:val="auto"/>
          <w:sz w:val="24"/>
          <w:szCs w:val="24"/>
        </w:rPr>
        <w:t>основной образовательной программы начального общего образования</w:t>
      </w:r>
      <w:r w:rsidRPr="0084549A">
        <w:rPr>
          <w:rFonts w:ascii="Times New Roman" w:hAnsi="Times New Roman"/>
          <w:b/>
          <w:bCs/>
          <w:color w:val="auto"/>
          <w:sz w:val="24"/>
          <w:szCs w:val="24"/>
        </w:rPr>
        <w:t xml:space="preserve"> предусматривает решение следующих основных задач</w:t>
      </w:r>
      <w:r w:rsidRPr="0084549A">
        <w:rPr>
          <w:rFonts w:ascii="Times New Roman" w:hAnsi="Times New Roman"/>
          <w:color w:val="auto"/>
          <w:sz w:val="24"/>
          <w:szCs w:val="24"/>
        </w:rPr>
        <w:t>:</w:t>
      </w:r>
    </w:p>
    <w:p w:rsidR="00653A76" w:rsidRPr="0084549A" w:rsidRDefault="00653A76" w:rsidP="00857C32">
      <w:pPr>
        <w:pStyle w:val="ab"/>
        <w:numPr>
          <w:ilvl w:val="0"/>
          <w:numId w:val="3"/>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формирование общей культуры, духовно­нравственное,</w:t>
      </w:r>
      <w:r w:rsidRPr="0084549A">
        <w:rPr>
          <w:rFonts w:ascii="Times New Roman" w:hAnsi="Times New Roman"/>
          <w:color w:val="auto"/>
          <w:spacing w:val="2"/>
          <w:sz w:val="24"/>
          <w:szCs w:val="24"/>
        </w:rPr>
        <w:br/>
      </w:r>
      <w:r w:rsidRPr="0084549A">
        <w:rPr>
          <w:rFonts w:ascii="Times New Roman" w:hAnsi="Times New Roman"/>
          <w:color w:val="auto"/>
          <w:spacing w:val="-2"/>
          <w:sz w:val="24"/>
          <w:szCs w:val="24"/>
        </w:rPr>
        <w:t>гражданское, социальное, личностное и интеллектуальное раз</w:t>
      </w:r>
      <w:r w:rsidRPr="0084549A">
        <w:rPr>
          <w:rFonts w:ascii="Times New Roman" w:hAnsi="Times New Roman"/>
          <w:color w:val="auto"/>
          <w:spacing w:val="-4"/>
          <w:sz w:val="24"/>
          <w:szCs w:val="24"/>
        </w:rPr>
        <w:t>витие, развитие творческих способностей, сохранение и укреп</w:t>
      </w:r>
      <w:r w:rsidRPr="0084549A">
        <w:rPr>
          <w:rFonts w:ascii="Times New Roman" w:hAnsi="Times New Roman"/>
          <w:color w:val="auto"/>
          <w:sz w:val="24"/>
          <w:szCs w:val="24"/>
        </w:rPr>
        <w:t>ление здоровья;</w:t>
      </w:r>
    </w:p>
    <w:p w:rsidR="00653A76" w:rsidRPr="0084549A" w:rsidRDefault="00653A76" w:rsidP="00857C32">
      <w:pPr>
        <w:pStyle w:val="ab"/>
        <w:numPr>
          <w:ilvl w:val="0"/>
          <w:numId w:val="3"/>
        </w:numPr>
        <w:spacing w:line="240" w:lineRule="auto"/>
        <w:ind w:left="0" w:firstLine="709"/>
        <w:rPr>
          <w:rFonts w:ascii="Times New Roman" w:hAnsi="Times New Roman"/>
          <w:color w:val="auto"/>
          <w:spacing w:val="-2"/>
          <w:sz w:val="24"/>
          <w:szCs w:val="24"/>
        </w:rPr>
      </w:pPr>
      <w:r w:rsidRPr="0084549A">
        <w:rPr>
          <w:rFonts w:ascii="Times New Roman" w:hAnsi="Times New Roman"/>
          <w:color w:val="auto"/>
          <w:sz w:val="24"/>
          <w:szCs w:val="24"/>
        </w:rPr>
        <w:t>обеспечение планируемых результатов по освоению вы</w:t>
      </w:r>
      <w:r w:rsidRPr="0084549A">
        <w:rPr>
          <w:rFonts w:ascii="Times New Roman" w:hAnsi="Times New Roman"/>
          <w:color w:val="auto"/>
          <w:spacing w:val="2"/>
          <w:sz w:val="24"/>
          <w:szCs w:val="24"/>
        </w:rPr>
        <w:t>пускником целевых установок, приобретению знаний, уме</w:t>
      </w:r>
      <w:r w:rsidRPr="0084549A">
        <w:rPr>
          <w:rFonts w:ascii="Times New Roman" w:hAnsi="Times New Roman"/>
          <w:color w:val="auto"/>
          <w:spacing w:val="-2"/>
          <w:sz w:val="24"/>
          <w:szCs w:val="24"/>
        </w:rPr>
        <w:t xml:space="preserve">ний, навыков, компетенций и компетентностей, определяемых </w:t>
      </w:r>
      <w:r w:rsidRPr="0084549A">
        <w:rPr>
          <w:rFonts w:ascii="Times New Roman" w:hAnsi="Times New Roman"/>
          <w:color w:val="auto"/>
          <w:sz w:val="24"/>
          <w:szCs w:val="24"/>
        </w:rPr>
        <w:t>личностными, семейными, общественными, государственны</w:t>
      </w:r>
      <w:r w:rsidRPr="0084549A">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84549A" w:rsidRDefault="00653A76" w:rsidP="00857C32">
      <w:pPr>
        <w:pStyle w:val="ab"/>
        <w:numPr>
          <w:ilvl w:val="0"/>
          <w:numId w:val="3"/>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становление и развитие личности в её индивидуальности, самобытности, уникальности и неповторимости;</w:t>
      </w:r>
    </w:p>
    <w:p w:rsidR="00653A76" w:rsidRPr="0084549A" w:rsidRDefault="00653A76" w:rsidP="00857C32">
      <w:pPr>
        <w:pStyle w:val="ab"/>
        <w:numPr>
          <w:ilvl w:val="0"/>
          <w:numId w:val="3"/>
        </w:numPr>
        <w:spacing w:line="240" w:lineRule="auto"/>
        <w:ind w:left="0" w:firstLine="709"/>
        <w:rPr>
          <w:rFonts w:ascii="Times New Roman" w:hAnsi="Times New Roman"/>
          <w:color w:val="auto"/>
          <w:sz w:val="24"/>
          <w:szCs w:val="24"/>
        </w:rPr>
      </w:pPr>
      <w:r w:rsidRPr="0084549A">
        <w:rPr>
          <w:rFonts w:ascii="Times New Roman" w:hAnsi="Times New Roman"/>
          <w:color w:val="auto"/>
          <w:spacing w:val="-4"/>
          <w:sz w:val="24"/>
          <w:szCs w:val="24"/>
        </w:rPr>
        <w:t>обеспечение преемственности начального общего и основ</w:t>
      </w:r>
      <w:r w:rsidRPr="0084549A">
        <w:rPr>
          <w:rFonts w:ascii="Times New Roman" w:hAnsi="Times New Roman"/>
          <w:color w:val="auto"/>
          <w:sz w:val="24"/>
          <w:szCs w:val="24"/>
        </w:rPr>
        <w:t>ного общего образования;</w:t>
      </w:r>
    </w:p>
    <w:p w:rsidR="00653A76" w:rsidRPr="0084549A" w:rsidRDefault="00653A76" w:rsidP="00857C32">
      <w:pPr>
        <w:pStyle w:val="ab"/>
        <w:numPr>
          <w:ilvl w:val="0"/>
          <w:numId w:val="3"/>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достижение планируемых ре</w:t>
      </w:r>
      <w:r w:rsidRPr="0084549A">
        <w:rPr>
          <w:rFonts w:ascii="Times New Roman" w:hAnsi="Times New Roman"/>
          <w:color w:val="auto"/>
          <w:spacing w:val="-2"/>
          <w:sz w:val="24"/>
          <w:szCs w:val="24"/>
        </w:rPr>
        <w:t>зультатов освоения основной образовательной программы на</w:t>
      </w:r>
      <w:r w:rsidRPr="0084549A">
        <w:rPr>
          <w:rFonts w:ascii="Times New Roman" w:hAnsi="Times New Roman"/>
          <w:color w:val="auto"/>
          <w:spacing w:val="2"/>
          <w:sz w:val="24"/>
          <w:szCs w:val="24"/>
        </w:rPr>
        <w:t xml:space="preserve">чального общего образования всеми обучающимися, в том </w:t>
      </w:r>
      <w:r w:rsidRPr="0084549A">
        <w:rPr>
          <w:rFonts w:ascii="Times New Roman" w:hAnsi="Times New Roman"/>
          <w:color w:val="auto"/>
          <w:sz w:val="24"/>
          <w:szCs w:val="24"/>
        </w:rPr>
        <w:t>числе детьми с ограниченными возможностями здоровья</w:t>
      </w:r>
      <w:r w:rsidR="00E21ECB" w:rsidRPr="0084549A">
        <w:rPr>
          <w:rFonts w:ascii="Times New Roman" w:hAnsi="Times New Roman"/>
          <w:color w:val="auto"/>
          <w:sz w:val="24"/>
          <w:szCs w:val="24"/>
        </w:rPr>
        <w:t>;</w:t>
      </w:r>
    </w:p>
    <w:p w:rsidR="00653A76" w:rsidRPr="0084549A" w:rsidRDefault="00653A76" w:rsidP="00857C32">
      <w:pPr>
        <w:pStyle w:val="ab"/>
        <w:numPr>
          <w:ilvl w:val="0"/>
          <w:numId w:val="3"/>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обеспечение доступности получения качественного на</w:t>
      </w:r>
      <w:r w:rsidRPr="0084549A">
        <w:rPr>
          <w:rFonts w:ascii="Times New Roman" w:hAnsi="Times New Roman"/>
          <w:color w:val="auto"/>
          <w:sz w:val="24"/>
          <w:szCs w:val="24"/>
        </w:rPr>
        <w:t>чального общего образования;</w:t>
      </w:r>
    </w:p>
    <w:p w:rsidR="00653A76" w:rsidRPr="0084549A" w:rsidRDefault="00653A76" w:rsidP="00857C32">
      <w:pPr>
        <w:pStyle w:val="ab"/>
        <w:numPr>
          <w:ilvl w:val="0"/>
          <w:numId w:val="3"/>
        </w:numPr>
        <w:spacing w:line="240" w:lineRule="auto"/>
        <w:ind w:left="0" w:firstLine="709"/>
        <w:rPr>
          <w:rFonts w:ascii="Times New Roman" w:hAnsi="Times New Roman"/>
          <w:color w:val="auto"/>
          <w:spacing w:val="-2"/>
          <w:sz w:val="24"/>
          <w:szCs w:val="24"/>
        </w:rPr>
      </w:pPr>
      <w:r w:rsidRPr="0084549A">
        <w:rPr>
          <w:rFonts w:ascii="Times New Roman" w:hAnsi="Times New Roman"/>
          <w:color w:val="auto"/>
          <w:spacing w:val="-2"/>
          <w:sz w:val="24"/>
          <w:szCs w:val="24"/>
        </w:rPr>
        <w:t xml:space="preserve">выявление и развитие способностей обучающихся, в том числе </w:t>
      </w:r>
      <w:r w:rsidR="00E21ECB" w:rsidRPr="0084549A">
        <w:rPr>
          <w:rFonts w:ascii="Times New Roman" w:hAnsi="Times New Roman"/>
          <w:color w:val="auto"/>
          <w:spacing w:val="-2"/>
          <w:sz w:val="24"/>
          <w:szCs w:val="24"/>
        </w:rPr>
        <w:t>лиц, проявивших выдающиеся способности</w:t>
      </w:r>
      <w:r w:rsidR="00D170ED" w:rsidRPr="0084549A">
        <w:rPr>
          <w:rFonts w:ascii="Times New Roman" w:hAnsi="Times New Roman"/>
          <w:color w:val="auto"/>
          <w:spacing w:val="-2"/>
          <w:sz w:val="24"/>
          <w:szCs w:val="24"/>
        </w:rPr>
        <w:t xml:space="preserve">, </w:t>
      </w:r>
      <w:r w:rsidRPr="0084549A">
        <w:rPr>
          <w:rFonts w:ascii="Times New Roman" w:hAnsi="Times New Roman"/>
          <w:color w:val="auto"/>
          <w:spacing w:val="-2"/>
          <w:sz w:val="24"/>
          <w:szCs w:val="24"/>
        </w:rPr>
        <w:t>через систему клубов, секций, студий и кружков, организацию общественно полезной деятельности;</w:t>
      </w:r>
    </w:p>
    <w:p w:rsidR="00653A76" w:rsidRPr="0084549A" w:rsidRDefault="00653A76" w:rsidP="00857C32">
      <w:pPr>
        <w:pStyle w:val="ab"/>
        <w:numPr>
          <w:ilvl w:val="0"/>
          <w:numId w:val="3"/>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84549A" w:rsidRDefault="00653A76" w:rsidP="00857C32">
      <w:pPr>
        <w:pStyle w:val="ab"/>
        <w:numPr>
          <w:ilvl w:val="0"/>
          <w:numId w:val="3"/>
        </w:numPr>
        <w:spacing w:line="240" w:lineRule="auto"/>
        <w:ind w:left="0" w:firstLine="709"/>
        <w:rPr>
          <w:rFonts w:ascii="Times New Roman" w:hAnsi="Times New Roman"/>
          <w:color w:val="auto"/>
          <w:spacing w:val="-2"/>
          <w:sz w:val="24"/>
          <w:szCs w:val="24"/>
        </w:rPr>
      </w:pPr>
      <w:r w:rsidRPr="0084549A">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84549A" w:rsidRDefault="00653A76" w:rsidP="00857C32">
      <w:pPr>
        <w:pStyle w:val="ab"/>
        <w:numPr>
          <w:ilvl w:val="0"/>
          <w:numId w:val="3"/>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 xml:space="preserve">использование в </w:t>
      </w:r>
      <w:r w:rsidR="007E3D6D" w:rsidRPr="0084549A">
        <w:rPr>
          <w:rFonts w:ascii="Times New Roman" w:hAnsi="Times New Roman"/>
          <w:color w:val="auto"/>
          <w:sz w:val="24"/>
          <w:szCs w:val="24"/>
        </w:rPr>
        <w:t xml:space="preserve">образовательной деятельности </w:t>
      </w:r>
      <w:r w:rsidRPr="0084549A">
        <w:rPr>
          <w:rFonts w:ascii="Times New Roman" w:hAnsi="Times New Roman"/>
          <w:color w:val="auto"/>
          <w:sz w:val="24"/>
          <w:szCs w:val="24"/>
        </w:rPr>
        <w:t>современных образовательных технологий деятельностного типа;</w:t>
      </w:r>
    </w:p>
    <w:p w:rsidR="00653A76" w:rsidRPr="0084549A" w:rsidRDefault="00653A76" w:rsidP="00857C32">
      <w:pPr>
        <w:pStyle w:val="ab"/>
        <w:numPr>
          <w:ilvl w:val="0"/>
          <w:numId w:val="3"/>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предоставление обучающимся возможности для эффек</w:t>
      </w:r>
      <w:r w:rsidRPr="0084549A">
        <w:rPr>
          <w:rFonts w:ascii="Times New Roman" w:hAnsi="Times New Roman"/>
          <w:color w:val="auto"/>
          <w:sz w:val="24"/>
          <w:szCs w:val="24"/>
        </w:rPr>
        <w:t>тивной самостоятельной работы;</w:t>
      </w:r>
    </w:p>
    <w:p w:rsidR="009105A0" w:rsidRDefault="00653A76" w:rsidP="00857C32">
      <w:pPr>
        <w:pStyle w:val="ab"/>
        <w:numPr>
          <w:ilvl w:val="0"/>
          <w:numId w:val="3"/>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включение обучающихся в процессы познания и преобразования внешкольной социальной среды (</w:t>
      </w:r>
      <w:r w:rsidR="009105A0">
        <w:rPr>
          <w:rFonts w:ascii="Times New Roman" w:hAnsi="Times New Roman"/>
          <w:color w:val="auto"/>
          <w:spacing w:val="2"/>
          <w:sz w:val="24"/>
          <w:szCs w:val="24"/>
        </w:rPr>
        <w:t>с. Марьино-Николаевка</w:t>
      </w:r>
      <w:r w:rsidR="007A26A7" w:rsidRPr="0084549A">
        <w:rPr>
          <w:rFonts w:ascii="Times New Roman" w:hAnsi="Times New Roman"/>
          <w:color w:val="auto"/>
          <w:spacing w:val="2"/>
          <w:sz w:val="24"/>
          <w:szCs w:val="24"/>
        </w:rPr>
        <w:t xml:space="preserve">, </w:t>
      </w:r>
      <w:r w:rsidR="009105A0">
        <w:rPr>
          <w:rFonts w:ascii="Times New Roman" w:hAnsi="Times New Roman"/>
          <w:color w:val="auto"/>
          <w:spacing w:val="2"/>
          <w:sz w:val="24"/>
          <w:szCs w:val="24"/>
        </w:rPr>
        <w:t xml:space="preserve">Тербунского муниципального </w:t>
      </w:r>
      <w:r w:rsidRPr="0084549A">
        <w:rPr>
          <w:rFonts w:ascii="Times New Roman" w:hAnsi="Times New Roman"/>
          <w:color w:val="auto"/>
          <w:sz w:val="24"/>
          <w:szCs w:val="24"/>
        </w:rPr>
        <w:t xml:space="preserve">района, </w:t>
      </w:r>
      <w:r w:rsidR="009105A0">
        <w:rPr>
          <w:rFonts w:ascii="Times New Roman" w:hAnsi="Times New Roman"/>
          <w:color w:val="auto"/>
          <w:sz w:val="24"/>
          <w:szCs w:val="24"/>
        </w:rPr>
        <w:t xml:space="preserve">Липецкой </w:t>
      </w:r>
      <w:r w:rsidR="00724622" w:rsidRPr="0084549A">
        <w:rPr>
          <w:rFonts w:ascii="Times New Roman" w:hAnsi="Times New Roman"/>
          <w:color w:val="auto"/>
          <w:sz w:val="24"/>
          <w:szCs w:val="24"/>
        </w:rPr>
        <w:t>области</w:t>
      </w:r>
      <w:r w:rsidRPr="0084549A">
        <w:rPr>
          <w:rFonts w:ascii="Times New Roman" w:hAnsi="Times New Roman"/>
          <w:color w:val="auto"/>
          <w:sz w:val="24"/>
          <w:szCs w:val="24"/>
        </w:rPr>
        <w:t>).</w:t>
      </w:r>
    </w:p>
    <w:p w:rsidR="000743E9" w:rsidRDefault="000743E9" w:rsidP="000743E9">
      <w:pPr>
        <w:pStyle w:val="ab"/>
        <w:spacing w:line="240" w:lineRule="auto"/>
        <w:ind w:left="709" w:firstLine="0"/>
        <w:rPr>
          <w:rFonts w:ascii="Times New Roman" w:hAnsi="Times New Roman"/>
          <w:b/>
          <w:color w:val="auto"/>
          <w:sz w:val="24"/>
          <w:szCs w:val="24"/>
        </w:rPr>
      </w:pPr>
    </w:p>
    <w:p w:rsidR="00A464CD" w:rsidRDefault="00A464CD" w:rsidP="000743E9">
      <w:pPr>
        <w:pStyle w:val="ab"/>
        <w:spacing w:line="240" w:lineRule="auto"/>
        <w:ind w:left="709" w:firstLine="0"/>
        <w:jc w:val="center"/>
        <w:rPr>
          <w:rFonts w:ascii="Times New Roman" w:hAnsi="Times New Roman"/>
          <w:b/>
          <w:color w:val="auto"/>
          <w:sz w:val="24"/>
          <w:szCs w:val="24"/>
        </w:rPr>
      </w:pPr>
    </w:p>
    <w:p w:rsidR="00A464CD" w:rsidRDefault="00A464CD" w:rsidP="000743E9">
      <w:pPr>
        <w:pStyle w:val="ab"/>
        <w:spacing w:line="240" w:lineRule="auto"/>
        <w:ind w:left="709" w:firstLine="0"/>
        <w:jc w:val="center"/>
        <w:rPr>
          <w:rFonts w:ascii="Times New Roman" w:hAnsi="Times New Roman"/>
          <w:b/>
          <w:color w:val="auto"/>
          <w:sz w:val="24"/>
          <w:szCs w:val="24"/>
        </w:rPr>
      </w:pPr>
    </w:p>
    <w:p w:rsidR="00A464CD" w:rsidRDefault="00A464CD" w:rsidP="000743E9">
      <w:pPr>
        <w:pStyle w:val="ab"/>
        <w:spacing w:line="240" w:lineRule="auto"/>
        <w:ind w:left="709" w:firstLine="0"/>
        <w:jc w:val="center"/>
        <w:rPr>
          <w:rFonts w:ascii="Times New Roman" w:hAnsi="Times New Roman"/>
          <w:b/>
          <w:color w:val="auto"/>
          <w:sz w:val="24"/>
          <w:szCs w:val="24"/>
        </w:rPr>
      </w:pPr>
    </w:p>
    <w:p w:rsidR="000743E9" w:rsidRPr="000743E9" w:rsidRDefault="00917676" w:rsidP="00681903">
      <w:pPr>
        <w:pStyle w:val="ab"/>
        <w:spacing w:line="240" w:lineRule="auto"/>
        <w:ind w:firstLine="0"/>
        <w:jc w:val="center"/>
        <w:rPr>
          <w:rFonts w:ascii="Times New Roman" w:hAnsi="Times New Roman"/>
          <w:b/>
          <w:color w:val="auto"/>
          <w:sz w:val="24"/>
          <w:szCs w:val="24"/>
        </w:rPr>
      </w:pPr>
      <w:r>
        <w:rPr>
          <w:rFonts w:ascii="Times New Roman" w:hAnsi="Times New Roman"/>
          <w:b/>
          <w:color w:val="auto"/>
          <w:sz w:val="24"/>
          <w:szCs w:val="24"/>
        </w:rPr>
        <w:lastRenderedPageBreak/>
        <w:t>1.1.1</w:t>
      </w:r>
      <w:r w:rsidR="000743E9" w:rsidRPr="000743E9">
        <w:rPr>
          <w:rFonts w:ascii="Times New Roman" w:hAnsi="Times New Roman"/>
          <w:b/>
          <w:color w:val="auto"/>
          <w:sz w:val="24"/>
          <w:szCs w:val="24"/>
        </w:rPr>
        <w:t>.</w:t>
      </w:r>
      <w:r w:rsidR="000743E9" w:rsidRPr="000743E9">
        <w:rPr>
          <w:rFonts w:ascii="Times New Roman" w:hAnsi="Times New Roman"/>
          <w:b/>
          <w:sz w:val="24"/>
          <w:szCs w:val="24"/>
        </w:rPr>
        <w:t xml:space="preserve"> Принципы </w:t>
      </w:r>
      <w:r w:rsidR="000743E9">
        <w:rPr>
          <w:rFonts w:ascii="Times New Roman" w:hAnsi="Times New Roman"/>
          <w:b/>
          <w:sz w:val="24"/>
          <w:szCs w:val="24"/>
        </w:rPr>
        <w:t>и подходы к формированию основной образовательной программе начального общего образования</w:t>
      </w:r>
      <w:r w:rsidR="000743E9" w:rsidRPr="000743E9">
        <w:rPr>
          <w:rFonts w:ascii="Times New Roman" w:hAnsi="Times New Roman"/>
          <w:b/>
          <w:sz w:val="24"/>
          <w:szCs w:val="24"/>
        </w:rPr>
        <w:t xml:space="preserve"> и состава участников образовательных отношений</w:t>
      </w:r>
    </w:p>
    <w:p w:rsidR="000743E9" w:rsidRDefault="000743E9" w:rsidP="005517BA">
      <w:pPr>
        <w:pStyle w:val="affd"/>
        <w:spacing w:after="0" w:line="240" w:lineRule="auto"/>
        <w:ind w:left="0" w:firstLine="709"/>
        <w:jc w:val="both"/>
        <w:rPr>
          <w:rFonts w:ascii="Times New Roman" w:hAnsi="Times New Roman"/>
          <w:b/>
          <w:bCs/>
          <w:sz w:val="24"/>
          <w:szCs w:val="24"/>
        </w:rPr>
      </w:pPr>
    </w:p>
    <w:p w:rsidR="005517BA" w:rsidRPr="005517BA" w:rsidRDefault="00BA1D4D" w:rsidP="005517BA">
      <w:pPr>
        <w:pStyle w:val="affd"/>
        <w:spacing w:after="0" w:line="240" w:lineRule="auto"/>
        <w:ind w:left="0" w:firstLine="709"/>
        <w:jc w:val="both"/>
        <w:rPr>
          <w:rFonts w:ascii="Times New Roman" w:hAnsi="Times New Roman"/>
          <w:sz w:val="24"/>
          <w:szCs w:val="24"/>
        </w:rPr>
      </w:pPr>
      <w:r w:rsidRPr="005517BA">
        <w:rPr>
          <w:rFonts w:ascii="Times New Roman" w:hAnsi="Times New Roman"/>
          <w:b/>
          <w:bCs/>
          <w:sz w:val="24"/>
          <w:szCs w:val="24"/>
        </w:rPr>
        <w:t>Основные принципы построения программы:</w:t>
      </w:r>
    </w:p>
    <w:p w:rsidR="005517BA" w:rsidRPr="005517BA" w:rsidRDefault="005517BA" w:rsidP="005517BA">
      <w:pPr>
        <w:pStyle w:val="a3"/>
        <w:spacing w:line="240" w:lineRule="auto"/>
        <w:ind w:firstLine="680"/>
        <w:rPr>
          <w:rFonts w:ascii="Times New Roman" w:hAnsi="Times New Roman"/>
          <w:color w:val="auto"/>
          <w:sz w:val="24"/>
          <w:szCs w:val="24"/>
        </w:rPr>
      </w:pPr>
      <w:r w:rsidRPr="005517BA">
        <w:rPr>
          <w:rFonts w:ascii="Times New Roman" w:hAnsi="Times New Roman"/>
          <w:color w:val="auto"/>
          <w:sz w:val="24"/>
          <w:szCs w:val="24"/>
        </w:rPr>
        <w:t>•</w:t>
      </w:r>
      <w:r w:rsidRPr="005517BA">
        <w:rPr>
          <w:rFonts w:ascii="Times New Roman" w:hAnsi="Times New Roman"/>
          <w:color w:val="auto"/>
          <w:sz w:val="24"/>
          <w:szCs w:val="24"/>
        </w:rPr>
        <w:tab/>
        <w:t>принцип деятельности – заключается в том, что ученик, получая знания не в готовом виде, а, добывая их сам, осознает при этом содержание и формы своей учебной деятельности, понимает и принимает систему ее норм, активно участвует в их совершенствовании, что способствует активному успешному формированию его общекультурных и деятельностных способностей, универсальных учебных действий;</w:t>
      </w:r>
    </w:p>
    <w:p w:rsidR="005517BA" w:rsidRPr="005517BA" w:rsidRDefault="005517BA" w:rsidP="005517BA">
      <w:pPr>
        <w:pStyle w:val="a3"/>
        <w:spacing w:line="240" w:lineRule="auto"/>
        <w:ind w:firstLine="680"/>
        <w:rPr>
          <w:rFonts w:ascii="Times New Roman" w:hAnsi="Times New Roman"/>
          <w:color w:val="auto"/>
          <w:sz w:val="24"/>
          <w:szCs w:val="24"/>
        </w:rPr>
      </w:pPr>
      <w:r w:rsidRPr="005517BA">
        <w:rPr>
          <w:rFonts w:ascii="Times New Roman" w:hAnsi="Times New Roman"/>
          <w:color w:val="auto"/>
          <w:sz w:val="24"/>
          <w:szCs w:val="24"/>
        </w:rPr>
        <w:t>•</w:t>
      </w:r>
      <w:r w:rsidRPr="005517BA">
        <w:rPr>
          <w:rFonts w:ascii="Times New Roman" w:hAnsi="Times New Roman"/>
          <w:color w:val="auto"/>
          <w:sz w:val="24"/>
          <w:szCs w:val="24"/>
        </w:rPr>
        <w:tab/>
        <w:t>принцип непрерывности – означает преемственность между всеми этапами обучения на уровне технологии, содержания и методик с учетом возрастных психологических особенностей развития детей;</w:t>
      </w:r>
    </w:p>
    <w:p w:rsidR="005517BA" w:rsidRPr="005517BA" w:rsidRDefault="005517BA" w:rsidP="005517BA">
      <w:pPr>
        <w:pStyle w:val="a3"/>
        <w:spacing w:line="240" w:lineRule="auto"/>
        <w:ind w:firstLine="680"/>
        <w:rPr>
          <w:rFonts w:ascii="Times New Roman" w:hAnsi="Times New Roman"/>
          <w:color w:val="auto"/>
          <w:sz w:val="24"/>
          <w:szCs w:val="24"/>
        </w:rPr>
      </w:pPr>
      <w:r w:rsidRPr="005517BA">
        <w:rPr>
          <w:rFonts w:ascii="Times New Roman" w:hAnsi="Times New Roman"/>
          <w:color w:val="auto"/>
          <w:sz w:val="24"/>
          <w:szCs w:val="24"/>
        </w:rPr>
        <w:t>•</w:t>
      </w:r>
      <w:r w:rsidRPr="005517BA">
        <w:rPr>
          <w:rFonts w:ascii="Times New Roman" w:hAnsi="Times New Roman"/>
          <w:color w:val="auto"/>
          <w:sz w:val="24"/>
          <w:szCs w:val="24"/>
        </w:rPr>
        <w:tab/>
        <w:t>принцип целостности – предполагает формирование у обучающихся обобщенного системного представления о мире (природе, обществе, самом себе, социокультурном мире и мире деятельности, о роли и месте каждой науки в системе наук);</w:t>
      </w:r>
    </w:p>
    <w:p w:rsidR="005517BA" w:rsidRPr="005517BA" w:rsidRDefault="005517BA" w:rsidP="005517BA">
      <w:pPr>
        <w:pStyle w:val="a3"/>
        <w:spacing w:line="240" w:lineRule="auto"/>
        <w:ind w:firstLine="680"/>
        <w:rPr>
          <w:rFonts w:ascii="Times New Roman" w:hAnsi="Times New Roman"/>
          <w:color w:val="auto"/>
          <w:sz w:val="24"/>
          <w:szCs w:val="24"/>
        </w:rPr>
      </w:pPr>
      <w:r w:rsidRPr="005517BA">
        <w:rPr>
          <w:rFonts w:ascii="Times New Roman" w:hAnsi="Times New Roman"/>
          <w:color w:val="auto"/>
          <w:sz w:val="24"/>
          <w:szCs w:val="24"/>
        </w:rPr>
        <w:t>•</w:t>
      </w:r>
      <w:r w:rsidRPr="005517BA">
        <w:rPr>
          <w:rFonts w:ascii="Times New Roman" w:hAnsi="Times New Roman"/>
          <w:color w:val="auto"/>
          <w:sz w:val="24"/>
          <w:szCs w:val="24"/>
        </w:rPr>
        <w:tab/>
        <w:t>принцип минимакса – заключается в следующем: школа должна предложить ученику возможность освоения содержания образования на максимальном для него уровне (определяемом зоной ближайшего развития возрастной группы) и обеспечить при этом его усвоение на уровне социально безопасного минимума Стандарта;</w:t>
      </w:r>
    </w:p>
    <w:p w:rsidR="005517BA" w:rsidRPr="005517BA" w:rsidRDefault="005517BA" w:rsidP="005517BA">
      <w:pPr>
        <w:pStyle w:val="a3"/>
        <w:spacing w:line="240" w:lineRule="auto"/>
        <w:ind w:firstLine="680"/>
        <w:rPr>
          <w:rFonts w:ascii="Times New Roman" w:hAnsi="Times New Roman"/>
          <w:color w:val="auto"/>
          <w:sz w:val="24"/>
          <w:szCs w:val="24"/>
        </w:rPr>
      </w:pPr>
      <w:r w:rsidRPr="005517BA">
        <w:rPr>
          <w:rFonts w:ascii="Times New Roman" w:hAnsi="Times New Roman"/>
          <w:color w:val="auto"/>
          <w:sz w:val="24"/>
          <w:szCs w:val="24"/>
        </w:rPr>
        <w:t>•</w:t>
      </w:r>
      <w:r w:rsidRPr="005517BA">
        <w:rPr>
          <w:rFonts w:ascii="Times New Roman" w:hAnsi="Times New Roman"/>
          <w:color w:val="auto"/>
          <w:sz w:val="24"/>
          <w:szCs w:val="24"/>
        </w:rPr>
        <w:tab/>
        <w:t>принцип психологической комфортности, предполагающий снятие всех негативных факторов учебного процесса, создание  доброжелательной атмосферы, ориентированной на реализацию идей педагогики  сотрудничества, развитие диалоговых форм общения;</w:t>
      </w:r>
    </w:p>
    <w:p w:rsidR="005517BA" w:rsidRPr="005517BA" w:rsidRDefault="005517BA" w:rsidP="005517BA">
      <w:pPr>
        <w:pStyle w:val="a3"/>
        <w:spacing w:line="240" w:lineRule="auto"/>
        <w:ind w:firstLine="680"/>
        <w:rPr>
          <w:rFonts w:ascii="Times New Roman" w:hAnsi="Times New Roman"/>
          <w:color w:val="auto"/>
          <w:sz w:val="24"/>
          <w:szCs w:val="24"/>
        </w:rPr>
      </w:pPr>
      <w:r w:rsidRPr="005517BA">
        <w:rPr>
          <w:rFonts w:ascii="Times New Roman" w:hAnsi="Times New Roman"/>
          <w:color w:val="auto"/>
          <w:sz w:val="24"/>
          <w:szCs w:val="24"/>
        </w:rPr>
        <w:t>•</w:t>
      </w:r>
      <w:r w:rsidRPr="005517BA">
        <w:rPr>
          <w:rFonts w:ascii="Times New Roman" w:hAnsi="Times New Roman"/>
          <w:color w:val="auto"/>
          <w:sz w:val="24"/>
          <w:szCs w:val="24"/>
        </w:rPr>
        <w:tab/>
        <w:t>принцип вариативности – предполагает формирование у обучающихся способностей к систематическому перебору вариантов и адекватному принятию решений в ситуациях выбора;</w:t>
      </w:r>
    </w:p>
    <w:p w:rsidR="005517BA" w:rsidRPr="005517BA" w:rsidRDefault="005517BA" w:rsidP="005517BA">
      <w:pPr>
        <w:pStyle w:val="a3"/>
        <w:spacing w:line="240" w:lineRule="auto"/>
        <w:ind w:firstLine="680"/>
        <w:rPr>
          <w:rFonts w:ascii="Times New Roman" w:hAnsi="Times New Roman"/>
          <w:color w:val="auto"/>
          <w:sz w:val="24"/>
          <w:szCs w:val="24"/>
        </w:rPr>
      </w:pPr>
      <w:r w:rsidRPr="005517BA">
        <w:rPr>
          <w:rFonts w:ascii="Times New Roman" w:hAnsi="Times New Roman"/>
          <w:color w:val="auto"/>
          <w:sz w:val="24"/>
          <w:szCs w:val="24"/>
        </w:rPr>
        <w:t>•</w:t>
      </w:r>
      <w:r w:rsidRPr="005517BA">
        <w:rPr>
          <w:rFonts w:ascii="Times New Roman" w:hAnsi="Times New Roman"/>
          <w:color w:val="auto"/>
          <w:sz w:val="24"/>
          <w:szCs w:val="24"/>
        </w:rPr>
        <w:tab/>
        <w:t>принцип творчества – означает максимальную ориентацию на творческое начало в образовательном процессе, создание условий для приобретения обучающимся собственног</w:t>
      </w:r>
      <w:r>
        <w:rPr>
          <w:rFonts w:ascii="Times New Roman" w:hAnsi="Times New Roman"/>
          <w:color w:val="auto"/>
          <w:sz w:val="24"/>
          <w:szCs w:val="24"/>
        </w:rPr>
        <w:t>о опыта творческой деятельности.</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Pr="0084549A">
        <w:rPr>
          <w:rFonts w:ascii="Times New Roman" w:hAnsi="Times New Roman"/>
          <w:color w:val="auto"/>
          <w:sz w:val="24"/>
          <w:szCs w:val="24"/>
        </w:rPr>
        <w:t>, который предполагает:</w:t>
      </w:r>
    </w:p>
    <w:p w:rsidR="00653A76" w:rsidRPr="0084549A" w:rsidRDefault="00653A76" w:rsidP="00857C32">
      <w:pPr>
        <w:pStyle w:val="ab"/>
        <w:numPr>
          <w:ilvl w:val="0"/>
          <w:numId w:val="4"/>
        </w:numPr>
        <w:spacing w:line="240" w:lineRule="auto"/>
        <w:ind w:left="0" w:firstLine="709"/>
        <w:rPr>
          <w:rFonts w:ascii="Times New Roman" w:hAnsi="Times New Roman"/>
          <w:color w:val="auto"/>
          <w:sz w:val="24"/>
          <w:szCs w:val="24"/>
        </w:rPr>
      </w:pPr>
      <w:r w:rsidRPr="0084549A">
        <w:rPr>
          <w:rFonts w:ascii="Times New Roman" w:hAnsi="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84549A">
        <w:rPr>
          <w:rFonts w:ascii="Times New Roman" w:hAnsi="Times New Roman"/>
          <w:color w:val="auto"/>
          <w:spacing w:val="2"/>
          <w:sz w:val="24"/>
          <w:szCs w:val="24"/>
        </w:rPr>
        <w:t xml:space="preserve">экономики, задачам построения российского гражданского </w:t>
      </w:r>
      <w:r w:rsidRPr="0084549A">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84549A" w:rsidRDefault="00653A76" w:rsidP="00857C32">
      <w:pPr>
        <w:pStyle w:val="ab"/>
        <w:numPr>
          <w:ilvl w:val="0"/>
          <w:numId w:val="4"/>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w:t>
      </w:r>
      <w:r w:rsidR="00880217" w:rsidRPr="0084549A">
        <w:rPr>
          <w:rFonts w:ascii="Times New Roman" w:hAnsi="Times New Roman"/>
          <w:color w:val="auto"/>
          <w:sz w:val="24"/>
          <w:szCs w:val="24"/>
        </w:rPr>
        <w:t>бразования, определяющих пути и способы достижения </w:t>
      </w:r>
      <w:r w:rsidRPr="0084549A">
        <w:rPr>
          <w:rFonts w:ascii="Times New Roman" w:hAnsi="Times New Roman"/>
          <w:color w:val="auto"/>
          <w:sz w:val="24"/>
          <w:szCs w:val="24"/>
        </w:rPr>
        <w:t>социально желаемого уровня (результата) личностного и познавательного развития обучающихся;</w:t>
      </w:r>
    </w:p>
    <w:p w:rsidR="00653A76" w:rsidRPr="0084549A" w:rsidRDefault="00653A76" w:rsidP="00857C32">
      <w:pPr>
        <w:pStyle w:val="ab"/>
        <w:numPr>
          <w:ilvl w:val="0"/>
          <w:numId w:val="4"/>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 xml:space="preserve">ориентацию на достижение цели и основного результата </w:t>
      </w:r>
      <w:r w:rsidRPr="0084549A">
        <w:rPr>
          <w:rFonts w:ascii="Times New Roman" w:hAnsi="Times New Roman"/>
          <w:color w:val="auto"/>
          <w:spacing w:val="1"/>
          <w:sz w:val="24"/>
          <w:szCs w:val="24"/>
        </w:rPr>
        <w:t xml:space="preserve">образования — развитие личности обучающегося на основе освоения </w:t>
      </w:r>
      <w:r w:rsidR="00880217" w:rsidRPr="0084549A">
        <w:rPr>
          <w:rFonts w:ascii="Times New Roman" w:hAnsi="Times New Roman"/>
          <w:color w:val="auto"/>
          <w:spacing w:val="1"/>
          <w:sz w:val="24"/>
          <w:szCs w:val="24"/>
        </w:rPr>
        <w:t>универсальных учебных действий, познания </w:t>
      </w:r>
      <w:r w:rsidRPr="0084549A">
        <w:rPr>
          <w:rFonts w:ascii="Times New Roman" w:hAnsi="Times New Roman"/>
          <w:color w:val="auto"/>
          <w:spacing w:val="1"/>
          <w:sz w:val="24"/>
          <w:szCs w:val="24"/>
        </w:rPr>
        <w:t xml:space="preserve">и </w:t>
      </w:r>
      <w:r w:rsidRPr="0084549A">
        <w:rPr>
          <w:rFonts w:ascii="Times New Roman" w:hAnsi="Times New Roman"/>
          <w:color w:val="auto"/>
          <w:sz w:val="24"/>
          <w:szCs w:val="24"/>
        </w:rPr>
        <w:t>освоения мира;</w:t>
      </w:r>
    </w:p>
    <w:p w:rsidR="00653A76" w:rsidRPr="0084549A" w:rsidRDefault="00653A76" w:rsidP="00857C32">
      <w:pPr>
        <w:pStyle w:val="ab"/>
        <w:numPr>
          <w:ilvl w:val="0"/>
          <w:numId w:val="4"/>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признание решающей роли содержания образования, спо</w:t>
      </w:r>
      <w:r w:rsidRPr="0084549A">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84549A" w:rsidRDefault="00653A76" w:rsidP="00857C32">
      <w:pPr>
        <w:pStyle w:val="ab"/>
        <w:numPr>
          <w:ilvl w:val="0"/>
          <w:numId w:val="4"/>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учёт индивидуальных возрастных, психологических и фи</w:t>
      </w:r>
      <w:r w:rsidRPr="0084549A">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84549A" w:rsidRDefault="00653A76" w:rsidP="00857C32">
      <w:pPr>
        <w:pStyle w:val="ab"/>
        <w:numPr>
          <w:ilvl w:val="0"/>
          <w:numId w:val="4"/>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 xml:space="preserve">обеспечение преемственности дошкольного, начального </w:t>
      </w:r>
      <w:r w:rsidRPr="0084549A">
        <w:rPr>
          <w:rFonts w:ascii="Times New Roman" w:hAnsi="Times New Roman"/>
          <w:color w:val="auto"/>
          <w:sz w:val="24"/>
          <w:szCs w:val="24"/>
        </w:rPr>
        <w:t>общего, основного общего, среднего общего и профессионального образования;</w:t>
      </w:r>
    </w:p>
    <w:p w:rsidR="00653A76" w:rsidRDefault="00653A76" w:rsidP="00857C32">
      <w:pPr>
        <w:pStyle w:val="ab"/>
        <w:numPr>
          <w:ilvl w:val="0"/>
          <w:numId w:val="4"/>
        </w:numPr>
        <w:spacing w:line="240" w:lineRule="auto"/>
        <w:ind w:left="0" w:firstLine="709"/>
        <w:rPr>
          <w:rFonts w:ascii="Times New Roman" w:hAnsi="Times New Roman"/>
          <w:color w:val="auto"/>
          <w:spacing w:val="-2"/>
          <w:sz w:val="24"/>
          <w:szCs w:val="24"/>
        </w:rPr>
      </w:pPr>
      <w:r w:rsidRPr="0084549A">
        <w:rPr>
          <w:rFonts w:ascii="Times New Roman" w:hAnsi="Times New Roman"/>
          <w:color w:val="auto"/>
          <w:spacing w:val="2"/>
          <w:sz w:val="24"/>
          <w:szCs w:val="24"/>
        </w:rPr>
        <w:lastRenderedPageBreak/>
        <w:t>разнообразие индивидуальных образовательных траекторий и индивидуального развития каждого обучающегося</w:t>
      </w:r>
      <w:r w:rsidRPr="0084549A">
        <w:rPr>
          <w:rFonts w:ascii="Times New Roman" w:hAnsi="Times New Roman"/>
          <w:color w:val="auto"/>
          <w:spacing w:val="-2"/>
          <w:sz w:val="24"/>
          <w:szCs w:val="24"/>
        </w:rPr>
        <w:t xml:space="preserve">(в том числе </w:t>
      </w:r>
      <w:r w:rsidR="00E21ECB" w:rsidRPr="0084549A">
        <w:rPr>
          <w:rFonts w:ascii="Times New Roman" w:hAnsi="Times New Roman"/>
          <w:color w:val="auto"/>
          <w:spacing w:val="-2"/>
          <w:sz w:val="24"/>
          <w:szCs w:val="24"/>
        </w:rPr>
        <w:t>лиц, проявивших выдаю</w:t>
      </w:r>
      <w:r w:rsidR="009105A0">
        <w:rPr>
          <w:rFonts w:ascii="Times New Roman" w:hAnsi="Times New Roman"/>
          <w:color w:val="auto"/>
          <w:spacing w:val="-2"/>
          <w:sz w:val="24"/>
          <w:szCs w:val="24"/>
        </w:rPr>
        <w:t>щиеся способности, и детей с ограниченными возможностями здоровья</w:t>
      </w:r>
      <w:r w:rsidRPr="0084549A">
        <w:rPr>
          <w:rFonts w:ascii="Times New Roman" w:hAnsi="Times New Roman"/>
          <w:color w:val="auto"/>
          <w:spacing w:val="-2"/>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0743E9" w:rsidRPr="000743E9" w:rsidRDefault="000743E9" w:rsidP="000743E9">
      <w:pPr>
        <w:pStyle w:val="ab"/>
        <w:spacing w:line="240" w:lineRule="auto"/>
        <w:ind w:firstLine="0"/>
        <w:rPr>
          <w:rFonts w:ascii="Times New Roman" w:hAnsi="Times New Roman"/>
          <w:b/>
          <w:sz w:val="24"/>
          <w:szCs w:val="24"/>
        </w:rPr>
      </w:pPr>
      <w:r w:rsidRPr="000743E9">
        <w:rPr>
          <w:rFonts w:ascii="Times New Roman" w:hAnsi="Times New Roman"/>
          <w:b/>
          <w:sz w:val="24"/>
          <w:szCs w:val="24"/>
        </w:rPr>
        <w:t>Состав участников образовательных отношений</w:t>
      </w:r>
    </w:p>
    <w:p w:rsidR="00057B03" w:rsidRDefault="000743E9" w:rsidP="000743E9">
      <w:pPr>
        <w:pStyle w:val="ab"/>
        <w:spacing w:line="240" w:lineRule="auto"/>
        <w:ind w:firstLine="0"/>
        <w:rPr>
          <w:rFonts w:ascii="Times New Roman" w:hAnsi="Times New Roman"/>
          <w:sz w:val="24"/>
          <w:szCs w:val="24"/>
        </w:rPr>
      </w:pPr>
      <w:r w:rsidRPr="000743E9">
        <w:rPr>
          <w:rFonts w:ascii="Times New Roman" w:hAnsi="Times New Roman"/>
          <w:sz w:val="24"/>
          <w:szCs w:val="24"/>
        </w:rPr>
        <w:t xml:space="preserve">В соответствии со Стандартом и Федеральным законом Российской Федерации от </w:t>
      </w:r>
      <w:r>
        <w:rPr>
          <w:rFonts w:ascii="Times New Roman" w:hAnsi="Times New Roman"/>
          <w:sz w:val="24"/>
          <w:szCs w:val="24"/>
        </w:rPr>
        <w:t>29 декабря 2012г. №</w:t>
      </w:r>
      <w:r w:rsidRPr="000743E9">
        <w:rPr>
          <w:rFonts w:ascii="Times New Roman" w:hAnsi="Times New Roman"/>
          <w:sz w:val="24"/>
          <w:szCs w:val="24"/>
        </w:rPr>
        <w:t>273-ФЗ «Об образовании в Российской Федерации», участниками образовательных отношений являются учащиеся (или обучающиеся), родители (законные представители) несовершеннолетних обучающихся, педагогические работники и их представители, организации, осуществляющие образовательную деятельность.</w:t>
      </w:r>
    </w:p>
    <w:p w:rsidR="00057B03" w:rsidRDefault="000743E9" w:rsidP="000743E9">
      <w:pPr>
        <w:pStyle w:val="ab"/>
        <w:spacing w:line="240" w:lineRule="auto"/>
        <w:ind w:firstLine="0"/>
        <w:rPr>
          <w:rFonts w:ascii="Times New Roman" w:hAnsi="Times New Roman"/>
          <w:sz w:val="24"/>
          <w:szCs w:val="24"/>
        </w:rPr>
      </w:pPr>
      <w:r w:rsidRPr="000743E9">
        <w:rPr>
          <w:rFonts w:ascii="Times New Roman" w:hAnsi="Times New Roman"/>
          <w:sz w:val="24"/>
          <w:szCs w:val="24"/>
        </w:rPr>
        <w:t>Состав обучающихся комплектуется по принципу территориальной принадлежности. В школу принимаются все дети, проживающие на территории, закрепленной за школой, а также дети, проживающие на других территориях, при наличии свободных мест.</w:t>
      </w:r>
    </w:p>
    <w:p w:rsidR="00057B03" w:rsidRDefault="000743E9" w:rsidP="000743E9">
      <w:pPr>
        <w:pStyle w:val="ab"/>
        <w:spacing w:line="240" w:lineRule="auto"/>
        <w:ind w:firstLine="0"/>
        <w:rPr>
          <w:rFonts w:ascii="Times New Roman" w:hAnsi="Times New Roman"/>
          <w:sz w:val="24"/>
          <w:szCs w:val="24"/>
        </w:rPr>
      </w:pPr>
      <w:r w:rsidRPr="000743E9">
        <w:rPr>
          <w:rFonts w:ascii="Times New Roman" w:hAnsi="Times New Roman"/>
          <w:sz w:val="24"/>
          <w:szCs w:val="24"/>
        </w:rPr>
        <w:t>Преподавание осуществляется педагогическими работниками</w:t>
      </w:r>
      <w:r w:rsidR="00742BFB">
        <w:rPr>
          <w:rFonts w:ascii="Times New Roman" w:hAnsi="Times New Roman"/>
          <w:sz w:val="24"/>
          <w:szCs w:val="24"/>
        </w:rPr>
        <w:t>,</w:t>
      </w:r>
      <w:r w:rsidRPr="000743E9">
        <w:rPr>
          <w:rFonts w:ascii="Times New Roman" w:hAnsi="Times New Roman"/>
          <w:sz w:val="24"/>
          <w:szCs w:val="24"/>
        </w:rPr>
        <w:t xml:space="preserve"> имеющими высшее профессиональное образование в области, соответствующей преподаваемому предмету, без предъявления требований к стажу работы.</w:t>
      </w:r>
    </w:p>
    <w:p w:rsidR="00057B03" w:rsidRDefault="000743E9" w:rsidP="000743E9">
      <w:pPr>
        <w:pStyle w:val="ab"/>
        <w:spacing w:line="240" w:lineRule="auto"/>
        <w:ind w:firstLine="0"/>
        <w:rPr>
          <w:rFonts w:ascii="Times New Roman" w:hAnsi="Times New Roman"/>
          <w:sz w:val="24"/>
          <w:szCs w:val="24"/>
        </w:rPr>
      </w:pPr>
      <w:r w:rsidRPr="000743E9">
        <w:rPr>
          <w:rFonts w:ascii="Times New Roman" w:hAnsi="Times New Roman"/>
          <w:sz w:val="24"/>
          <w:szCs w:val="24"/>
        </w:rPr>
        <w:t>МБ</w:t>
      </w:r>
      <w:r w:rsidR="00057B03">
        <w:rPr>
          <w:rFonts w:ascii="Times New Roman" w:hAnsi="Times New Roman"/>
          <w:sz w:val="24"/>
          <w:szCs w:val="24"/>
        </w:rPr>
        <w:t xml:space="preserve">ОУ ООШ с. Марьино-Николаевка </w:t>
      </w:r>
      <w:r w:rsidRPr="000743E9">
        <w:rPr>
          <w:rFonts w:ascii="Times New Roman" w:hAnsi="Times New Roman"/>
          <w:sz w:val="24"/>
          <w:szCs w:val="24"/>
        </w:rPr>
        <w:t>обеспечивает ознакомление обучающихся и их родителей (законных представителей) как участников образовательных отношений:</w:t>
      </w:r>
    </w:p>
    <w:p w:rsidR="00057B03" w:rsidRDefault="00742BFB" w:rsidP="000743E9">
      <w:pPr>
        <w:pStyle w:val="ab"/>
        <w:spacing w:line="240" w:lineRule="auto"/>
        <w:ind w:firstLine="0"/>
        <w:rPr>
          <w:rFonts w:ascii="Times New Roman" w:hAnsi="Times New Roman"/>
          <w:sz w:val="24"/>
          <w:szCs w:val="24"/>
        </w:rPr>
      </w:pPr>
      <w:r>
        <w:rPr>
          <w:rFonts w:ascii="Times New Roman" w:hAnsi="Times New Roman"/>
          <w:sz w:val="24"/>
          <w:szCs w:val="24"/>
        </w:rPr>
        <w:t xml:space="preserve">- </w:t>
      </w:r>
      <w:r w:rsidR="000743E9" w:rsidRPr="000743E9">
        <w:rPr>
          <w:rFonts w:ascii="Times New Roman" w:hAnsi="Times New Roman"/>
          <w:sz w:val="24"/>
          <w:szCs w:val="24"/>
        </w:rPr>
        <w:t>с Уставом и другими документами, регламентирующими осуществление образов</w:t>
      </w:r>
      <w:r w:rsidR="00057B03">
        <w:rPr>
          <w:rFonts w:ascii="Times New Roman" w:hAnsi="Times New Roman"/>
          <w:sz w:val="24"/>
          <w:szCs w:val="24"/>
        </w:rPr>
        <w:t>ательной деятельности в школе</w:t>
      </w:r>
      <w:r w:rsidR="000743E9" w:rsidRPr="000743E9">
        <w:rPr>
          <w:rFonts w:ascii="Times New Roman" w:hAnsi="Times New Roman"/>
          <w:sz w:val="24"/>
          <w:szCs w:val="24"/>
        </w:rPr>
        <w:t>;</w:t>
      </w:r>
    </w:p>
    <w:p w:rsidR="000743E9" w:rsidRPr="000743E9" w:rsidRDefault="00742BFB" w:rsidP="000743E9">
      <w:pPr>
        <w:pStyle w:val="ab"/>
        <w:spacing w:line="240" w:lineRule="auto"/>
        <w:ind w:firstLine="0"/>
        <w:rPr>
          <w:rFonts w:ascii="Times New Roman" w:hAnsi="Times New Roman"/>
          <w:color w:val="auto"/>
          <w:spacing w:val="-2"/>
          <w:sz w:val="24"/>
          <w:szCs w:val="24"/>
        </w:rPr>
      </w:pPr>
      <w:r>
        <w:rPr>
          <w:rFonts w:ascii="Times New Roman" w:hAnsi="Times New Roman"/>
          <w:sz w:val="24"/>
          <w:szCs w:val="24"/>
        </w:rPr>
        <w:t xml:space="preserve">- </w:t>
      </w:r>
      <w:r w:rsidR="000743E9" w:rsidRPr="000743E9">
        <w:rPr>
          <w:rFonts w:ascii="Times New Roman" w:hAnsi="Times New Roman"/>
          <w:sz w:val="24"/>
          <w:szCs w:val="24"/>
        </w:rPr>
        <w:t>с их правами и обязанностями в части формирования</w:t>
      </w:r>
      <w:r>
        <w:rPr>
          <w:rFonts w:ascii="Times New Roman" w:hAnsi="Times New Roman"/>
          <w:sz w:val="24"/>
          <w:szCs w:val="24"/>
        </w:rPr>
        <w:t xml:space="preserve"> </w:t>
      </w:r>
      <w:r w:rsidR="000743E9" w:rsidRPr="000743E9">
        <w:rPr>
          <w:rFonts w:ascii="Times New Roman" w:hAnsi="Times New Roman"/>
          <w:sz w:val="24"/>
          <w:szCs w:val="24"/>
        </w:rPr>
        <w:t xml:space="preserve">и реализации основной образовательной программы начального общего образования, установленными законодательством Российской Федерации и уставом </w:t>
      </w:r>
      <w:r w:rsidR="00057B03">
        <w:rPr>
          <w:rFonts w:ascii="Times New Roman" w:hAnsi="Times New Roman"/>
          <w:sz w:val="24"/>
          <w:szCs w:val="24"/>
        </w:rPr>
        <w:t>учреждения.</w:t>
      </w:r>
    </w:p>
    <w:p w:rsidR="00B700D2" w:rsidRDefault="00B700D2" w:rsidP="00057B03">
      <w:pPr>
        <w:pStyle w:val="a3"/>
        <w:spacing w:line="240" w:lineRule="auto"/>
        <w:ind w:firstLine="709"/>
        <w:jc w:val="center"/>
        <w:rPr>
          <w:rFonts w:ascii="Times New Roman" w:hAnsi="Times New Roman"/>
          <w:b/>
          <w:bCs/>
          <w:color w:val="auto"/>
          <w:spacing w:val="4"/>
          <w:sz w:val="24"/>
          <w:szCs w:val="24"/>
        </w:rPr>
      </w:pPr>
    </w:p>
    <w:p w:rsidR="00BA1D4D" w:rsidRPr="0084549A" w:rsidRDefault="00917676" w:rsidP="00057B03">
      <w:pPr>
        <w:pStyle w:val="a3"/>
        <w:spacing w:line="240" w:lineRule="auto"/>
        <w:ind w:firstLine="709"/>
        <w:jc w:val="center"/>
        <w:rPr>
          <w:rFonts w:ascii="Times New Roman" w:hAnsi="Times New Roman"/>
          <w:b/>
          <w:bCs/>
          <w:color w:val="auto"/>
          <w:spacing w:val="4"/>
          <w:sz w:val="24"/>
          <w:szCs w:val="24"/>
        </w:rPr>
      </w:pPr>
      <w:r>
        <w:rPr>
          <w:rFonts w:ascii="Times New Roman" w:hAnsi="Times New Roman"/>
          <w:b/>
          <w:bCs/>
          <w:color w:val="auto"/>
          <w:spacing w:val="4"/>
          <w:sz w:val="24"/>
          <w:szCs w:val="24"/>
        </w:rPr>
        <w:t>1.1.2</w:t>
      </w:r>
      <w:r w:rsidR="000743E9">
        <w:rPr>
          <w:rFonts w:ascii="Times New Roman" w:hAnsi="Times New Roman"/>
          <w:b/>
          <w:bCs/>
          <w:color w:val="auto"/>
          <w:spacing w:val="4"/>
          <w:sz w:val="24"/>
          <w:szCs w:val="24"/>
        </w:rPr>
        <w:t>.</w:t>
      </w:r>
      <w:r w:rsidR="0035128E">
        <w:rPr>
          <w:rFonts w:ascii="Times New Roman" w:hAnsi="Times New Roman"/>
          <w:b/>
          <w:bCs/>
          <w:color w:val="auto"/>
          <w:spacing w:val="4"/>
          <w:sz w:val="24"/>
          <w:szCs w:val="24"/>
        </w:rPr>
        <w:t xml:space="preserve"> </w:t>
      </w:r>
      <w:r w:rsidR="00BA1D4D" w:rsidRPr="0084549A">
        <w:rPr>
          <w:rFonts w:ascii="Times New Roman" w:hAnsi="Times New Roman"/>
          <w:b/>
          <w:bCs/>
          <w:color w:val="auto"/>
          <w:spacing w:val="4"/>
          <w:sz w:val="24"/>
          <w:szCs w:val="24"/>
        </w:rPr>
        <w:t xml:space="preserve">Общая характеристика </w:t>
      </w:r>
      <w:r w:rsidR="00D52BFD" w:rsidRPr="0084549A">
        <w:rPr>
          <w:rFonts w:ascii="Times New Roman" w:hAnsi="Times New Roman"/>
          <w:b/>
          <w:bCs/>
          <w:color w:val="auto"/>
          <w:spacing w:val="4"/>
          <w:sz w:val="24"/>
          <w:szCs w:val="24"/>
        </w:rPr>
        <w:t>основной образовательной программы начального общего образования</w:t>
      </w:r>
    </w:p>
    <w:p w:rsidR="00057B03" w:rsidRDefault="00057B03" w:rsidP="0084549A">
      <w:pPr>
        <w:pStyle w:val="a3"/>
        <w:spacing w:line="240" w:lineRule="auto"/>
        <w:ind w:firstLine="709"/>
        <w:rPr>
          <w:rFonts w:ascii="Times New Roman" w:hAnsi="Times New Roman"/>
          <w:bCs/>
          <w:spacing w:val="4"/>
          <w:sz w:val="24"/>
          <w:szCs w:val="24"/>
        </w:rPr>
      </w:pPr>
    </w:p>
    <w:p w:rsidR="00653A76" w:rsidRPr="0084549A" w:rsidRDefault="00911032" w:rsidP="0084549A">
      <w:pPr>
        <w:pStyle w:val="a3"/>
        <w:spacing w:line="240" w:lineRule="auto"/>
        <w:ind w:firstLine="709"/>
        <w:rPr>
          <w:rFonts w:ascii="Times New Roman" w:hAnsi="Times New Roman"/>
          <w:color w:val="auto"/>
          <w:sz w:val="24"/>
          <w:szCs w:val="24"/>
        </w:rPr>
      </w:pPr>
      <w:r w:rsidRPr="00911032">
        <w:rPr>
          <w:rFonts w:ascii="Times New Roman" w:hAnsi="Times New Roman"/>
          <w:bCs/>
          <w:spacing w:val="4"/>
          <w:sz w:val="24"/>
          <w:szCs w:val="24"/>
        </w:rPr>
        <w:t xml:space="preserve">Основная образовательная программа сформирована </w:t>
      </w:r>
      <w:r w:rsidRPr="00911032">
        <w:rPr>
          <w:rFonts w:ascii="Times New Roman" w:hAnsi="Times New Roman"/>
          <w:bCs/>
          <w:spacing w:val="2"/>
          <w:sz w:val="24"/>
          <w:szCs w:val="24"/>
        </w:rPr>
        <w:t xml:space="preserve">с </w:t>
      </w:r>
      <w:r w:rsidRPr="00911032">
        <w:rPr>
          <w:rFonts w:ascii="Times New Roman" w:hAnsi="Times New Roman"/>
          <w:bCs/>
          <w:sz w:val="24"/>
          <w:szCs w:val="24"/>
        </w:rPr>
        <w:t xml:space="preserve">учётом особенностей </w:t>
      </w:r>
      <w:r>
        <w:rPr>
          <w:rFonts w:ascii="Times New Roman" w:hAnsi="Times New Roman"/>
          <w:bCs/>
          <w:sz w:val="24"/>
          <w:szCs w:val="24"/>
        </w:rPr>
        <w:t xml:space="preserve">уровня </w:t>
      </w:r>
      <w:r w:rsidRPr="00911032">
        <w:rPr>
          <w:rFonts w:ascii="Times New Roman" w:hAnsi="Times New Roman"/>
          <w:bCs/>
          <w:sz w:val="24"/>
          <w:szCs w:val="24"/>
        </w:rPr>
        <w:t>начального общего образования как фундамента всего последующего обучения.</w:t>
      </w:r>
      <w:r w:rsidR="0035128E">
        <w:rPr>
          <w:rFonts w:ascii="Times New Roman" w:hAnsi="Times New Roman"/>
          <w:bCs/>
          <w:sz w:val="24"/>
          <w:szCs w:val="24"/>
        </w:rPr>
        <w:t xml:space="preserve"> </w:t>
      </w:r>
      <w:r w:rsidR="00653A76" w:rsidRPr="0084549A">
        <w:rPr>
          <w:rFonts w:ascii="Times New Roman" w:hAnsi="Times New Roman"/>
          <w:color w:val="auto"/>
          <w:sz w:val="24"/>
          <w:szCs w:val="24"/>
        </w:rPr>
        <w:t>Начальная школа — особый этап в жизни ребёнка, связанный:</w:t>
      </w:r>
    </w:p>
    <w:p w:rsidR="00653A76" w:rsidRPr="0084549A" w:rsidRDefault="00653A76" w:rsidP="00857C32">
      <w:pPr>
        <w:pStyle w:val="ab"/>
        <w:numPr>
          <w:ilvl w:val="0"/>
          <w:numId w:val="5"/>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 xml:space="preserve">с изменением при поступлении в школу ведущей деятельности ребёнка — с переходом к учебной деятельности </w:t>
      </w:r>
      <w:r w:rsidRPr="0084549A">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653A76" w:rsidRPr="0084549A" w:rsidRDefault="00653A76" w:rsidP="00857C32">
      <w:pPr>
        <w:pStyle w:val="ab"/>
        <w:numPr>
          <w:ilvl w:val="0"/>
          <w:numId w:val="5"/>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 xml:space="preserve">с освоением новой социальной позиции, расширением </w:t>
      </w:r>
      <w:r w:rsidRPr="0084549A">
        <w:rPr>
          <w:rFonts w:ascii="Times New Roman" w:hAnsi="Times New Roman"/>
          <w:color w:val="auto"/>
          <w:sz w:val="24"/>
          <w:szCs w:val="24"/>
        </w:rPr>
        <w:t>сферы взаимодействия ребёнка с окружающим миром, развитием потребностей в общении, познании, социальном признании и самовыражении;</w:t>
      </w:r>
    </w:p>
    <w:p w:rsidR="00653A76" w:rsidRPr="0084549A" w:rsidRDefault="00653A76" w:rsidP="00857C32">
      <w:pPr>
        <w:pStyle w:val="ab"/>
        <w:numPr>
          <w:ilvl w:val="0"/>
          <w:numId w:val="5"/>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 xml:space="preserve">с принятием и освоением ребёнком новой социальной </w:t>
      </w:r>
      <w:r w:rsidRPr="0084549A">
        <w:rPr>
          <w:rFonts w:ascii="Times New Roman" w:hAnsi="Times New Roman"/>
          <w:color w:val="auto"/>
          <w:spacing w:val="2"/>
          <w:sz w:val="24"/>
          <w:szCs w:val="24"/>
        </w:rPr>
        <w:t xml:space="preserve">роли ученика, выражающейся в формировании внутренней </w:t>
      </w:r>
      <w:r w:rsidRPr="0084549A">
        <w:rPr>
          <w:rFonts w:ascii="Times New Roman" w:hAnsi="Times New Roman"/>
          <w:color w:val="auto"/>
          <w:sz w:val="24"/>
          <w:szCs w:val="24"/>
        </w:rPr>
        <w:t xml:space="preserve">позиции школьника, определяющей новый образ школьной </w:t>
      </w:r>
      <w:r w:rsidRPr="0084549A">
        <w:rPr>
          <w:rFonts w:ascii="Times New Roman" w:hAnsi="Times New Roman"/>
          <w:color w:val="auto"/>
          <w:spacing w:val="2"/>
          <w:sz w:val="24"/>
          <w:szCs w:val="24"/>
        </w:rPr>
        <w:t>жизни и перспективы личностного и познавательного раз</w:t>
      </w:r>
      <w:r w:rsidRPr="0084549A">
        <w:rPr>
          <w:rFonts w:ascii="Times New Roman" w:hAnsi="Times New Roman"/>
          <w:color w:val="auto"/>
          <w:sz w:val="24"/>
          <w:szCs w:val="24"/>
        </w:rPr>
        <w:t>вития;</w:t>
      </w:r>
    </w:p>
    <w:p w:rsidR="00653A76" w:rsidRPr="0084549A" w:rsidRDefault="00653A76" w:rsidP="00857C32">
      <w:pPr>
        <w:pStyle w:val="ab"/>
        <w:numPr>
          <w:ilvl w:val="0"/>
          <w:numId w:val="5"/>
        </w:numPr>
        <w:spacing w:line="240" w:lineRule="auto"/>
        <w:ind w:left="0" w:firstLine="709"/>
        <w:rPr>
          <w:rFonts w:ascii="Times New Roman" w:hAnsi="Times New Roman"/>
          <w:color w:val="auto"/>
          <w:spacing w:val="-2"/>
          <w:sz w:val="24"/>
          <w:szCs w:val="24"/>
        </w:rPr>
      </w:pPr>
      <w:r w:rsidRPr="0084549A">
        <w:rPr>
          <w:rFonts w:ascii="Times New Roman" w:hAnsi="Times New Roman"/>
          <w:color w:val="auto"/>
          <w:spacing w:val="2"/>
          <w:sz w:val="24"/>
          <w:szCs w:val="24"/>
        </w:rPr>
        <w:t>с формированием у школьника основ умения учиться</w:t>
      </w:r>
      <w:r w:rsidRPr="0084549A">
        <w:rPr>
          <w:rFonts w:ascii="Times New Roman" w:hAnsi="Times New Roman"/>
          <w:color w:val="auto"/>
          <w:spacing w:val="2"/>
          <w:sz w:val="24"/>
          <w:szCs w:val="24"/>
        </w:rPr>
        <w:br/>
      </w:r>
      <w:r w:rsidRPr="0084549A">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w:t>
      </w:r>
      <w:r w:rsidR="007E3D6D" w:rsidRPr="0084549A">
        <w:rPr>
          <w:rFonts w:ascii="Times New Roman" w:hAnsi="Times New Roman"/>
          <w:color w:val="auto"/>
          <w:spacing w:val="-2"/>
          <w:sz w:val="24"/>
          <w:szCs w:val="24"/>
        </w:rPr>
        <w:t>ой</w:t>
      </w:r>
      <w:r w:rsidR="0035128E">
        <w:rPr>
          <w:rFonts w:ascii="Times New Roman" w:hAnsi="Times New Roman"/>
          <w:color w:val="auto"/>
          <w:spacing w:val="-2"/>
          <w:sz w:val="24"/>
          <w:szCs w:val="24"/>
        </w:rPr>
        <w:t xml:space="preserve"> </w:t>
      </w:r>
      <w:r w:rsidR="007E3D6D" w:rsidRPr="0084549A">
        <w:rPr>
          <w:rFonts w:ascii="Times New Roman" w:hAnsi="Times New Roman"/>
          <w:color w:val="auto"/>
          <w:spacing w:val="-2"/>
          <w:sz w:val="24"/>
          <w:szCs w:val="24"/>
        </w:rPr>
        <w:t>деятельности</w:t>
      </w:r>
      <w:r w:rsidRPr="0084549A">
        <w:rPr>
          <w:rFonts w:ascii="Times New Roman" w:hAnsi="Times New Roman"/>
          <w:color w:val="auto"/>
          <w:spacing w:val="-2"/>
          <w:sz w:val="24"/>
          <w:szCs w:val="24"/>
        </w:rPr>
        <w:t>;</w:t>
      </w:r>
    </w:p>
    <w:p w:rsidR="00653A76" w:rsidRPr="0084549A" w:rsidRDefault="00653A76" w:rsidP="00857C32">
      <w:pPr>
        <w:pStyle w:val="ab"/>
        <w:numPr>
          <w:ilvl w:val="0"/>
          <w:numId w:val="5"/>
        </w:numPr>
        <w:spacing w:line="240" w:lineRule="auto"/>
        <w:ind w:left="0" w:firstLine="709"/>
        <w:rPr>
          <w:rFonts w:ascii="Times New Roman" w:hAnsi="Times New Roman"/>
          <w:color w:val="auto"/>
          <w:sz w:val="24"/>
          <w:szCs w:val="24"/>
        </w:rPr>
      </w:pPr>
      <w:r w:rsidRPr="0084549A">
        <w:rPr>
          <w:rFonts w:ascii="Times New Roman" w:hAnsi="Times New Roman"/>
          <w:color w:val="auto"/>
          <w:spacing w:val="4"/>
          <w:sz w:val="24"/>
          <w:szCs w:val="24"/>
        </w:rPr>
        <w:t xml:space="preserve">с изменением при этом самооценки ребёнка, которая </w:t>
      </w:r>
      <w:r w:rsidRPr="0084549A">
        <w:rPr>
          <w:rFonts w:ascii="Times New Roman" w:hAnsi="Times New Roman"/>
          <w:color w:val="auto"/>
          <w:sz w:val="24"/>
          <w:szCs w:val="24"/>
        </w:rPr>
        <w:t>приобретает черты адекватности и рефлексивности;</w:t>
      </w:r>
    </w:p>
    <w:p w:rsidR="00653A76" w:rsidRPr="0084549A" w:rsidRDefault="00653A76" w:rsidP="00857C32">
      <w:pPr>
        <w:pStyle w:val="ab"/>
        <w:numPr>
          <w:ilvl w:val="0"/>
          <w:numId w:val="5"/>
        </w:numPr>
        <w:spacing w:line="240" w:lineRule="auto"/>
        <w:ind w:left="0" w:firstLine="709"/>
        <w:rPr>
          <w:rFonts w:ascii="Times New Roman" w:hAnsi="Times New Roman"/>
          <w:color w:val="auto"/>
          <w:spacing w:val="-2"/>
          <w:sz w:val="24"/>
          <w:szCs w:val="24"/>
        </w:rPr>
      </w:pPr>
      <w:r w:rsidRPr="0084549A">
        <w:rPr>
          <w:rFonts w:ascii="Times New Roman" w:hAnsi="Times New Roman"/>
          <w:color w:val="auto"/>
          <w:spacing w:val="-2"/>
          <w:sz w:val="24"/>
          <w:szCs w:val="24"/>
        </w:rPr>
        <w:t xml:space="preserve">с моральным развитием, которое существенным образом </w:t>
      </w:r>
      <w:r w:rsidRPr="0084549A">
        <w:rPr>
          <w:rFonts w:ascii="Times New Roman" w:hAnsi="Times New Roman"/>
          <w:color w:val="auto"/>
          <w:sz w:val="24"/>
          <w:szCs w:val="24"/>
        </w:rPr>
        <w:t>связано с характером сотрудничества со взрослыми и свер</w:t>
      </w:r>
      <w:r w:rsidRPr="0084549A">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Учитываются также характерные для младшего школьного возраста (от 6,5 до 11 лет): </w:t>
      </w:r>
    </w:p>
    <w:p w:rsidR="00653A76" w:rsidRPr="0084549A" w:rsidRDefault="00653A76" w:rsidP="00857C32">
      <w:pPr>
        <w:pStyle w:val="ab"/>
        <w:numPr>
          <w:ilvl w:val="0"/>
          <w:numId w:val="6"/>
        </w:numPr>
        <w:spacing w:line="240" w:lineRule="auto"/>
        <w:ind w:left="0" w:firstLine="709"/>
        <w:rPr>
          <w:rFonts w:ascii="Times New Roman" w:hAnsi="Times New Roman"/>
          <w:color w:val="auto"/>
          <w:spacing w:val="-2"/>
          <w:sz w:val="24"/>
          <w:szCs w:val="24"/>
        </w:rPr>
      </w:pPr>
      <w:r w:rsidRPr="0084549A">
        <w:rPr>
          <w:rFonts w:ascii="Times New Roman" w:hAnsi="Times New Roman"/>
          <w:color w:val="auto"/>
          <w:sz w:val="24"/>
          <w:szCs w:val="24"/>
        </w:rPr>
        <w:lastRenderedPageBreak/>
        <w:t>центральные психологические новообразования, форми</w:t>
      </w:r>
      <w:r w:rsidRPr="0084549A">
        <w:rPr>
          <w:rFonts w:ascii="Times New Roman" w:hAnsi="Times New Roman"/>
          <w:color w:val="auto"/>
          <w:spacing w:val="-2"/>
          <w:sz w:val="24"/>
          <w:szCs w:val="24"/>
        </w:rPr>
        <w:t>руемые на данно</w:t>
      </w:r>
      <w:r w:rsidR="008A76CC" w:rsidRPr="0084549A">
        <w:rPr>
          <w:rFonts w:ascii="Times New Roman" w:hAnsi="Times New Roman"/>
          <w:color w:val="auto"/>
          <w:spacing w:val="-2"/>
          <w:sz w:val="24"/>
          <w:szCs w:val="24"/>
        </w:rPr>
        <w:t>м</w:t>
      </w:r>
      <w:r w:rsidR="00742BFB">
        <w:rPr>
          <w:rFonts w:ascii="Times New Roman" w:hAnsi="Times New Roman"/>
          <w:color w:val="auto"/>
          <w:spacing w:val="-2"/>
          <w:sz w:val="24"/>
          <w:szCs w:val="24"/>
        </w:rPr>
        <w:t xml:space="preserve"> </w:t>
      </w:r>
      <w:r w:rsidR="008A76CC" w:rsidRPr="0084549A">
        <w:rPr>
          <w:rFonts w:ascii="Times New Roman" w:hAnsi="Times New Roman"/>
          <w:color w:val="auto"/>
          <w:spacing w:val="-2"/>
          <w:sz w:val="24"/>
          <w:szCs w:val="24"/>
        </w:rPr>
        <w:t>уровне</w:t>
      </w:r>
      <w:r w:rsidRPr="0084549A">
        <w:rPr>
          <w:rFonts w:ascii="Times New Roman" w:hAnsi="Times New Roman"/>
          <w:color w:val="auto"/>
          <w:spacing w:val="-2"/>
          <w:sz w:val="24"/>
          <w:szCs w:val="24"/>
        </w:rPr>
        <w:t xml:space="preserve"> образования: словесно­логическое</w:t>
      </w:r>
      <w:r w:rsidR="00742BFB">
        <w:rPr>
          <w:rFonts w:ascii="Times New Roman" w:hAnsi="Times New Roman"/>
          <w:color w:val="auto"/>
          <w:spacing w:val="-2"/>
          <w:sz w:val="24"/>
          <w:szCs w:val="24"/>
        </w:rPr>
        <w:t xml:space="preserve"> </w:t>
      </w:r>
      <w:r w:rsidRPr="0084549A">
        <w:rPr>
          <w:rFonts w:ascii="Times New Roman" w:hAnsi="Times New Roman"/>
          <w:color w:val="auto"/>
          <w:spacing w:val="2"/>
          <w:sz w:val="24"/>
          <w:szCs w:val="24"/>
        </w:rPr>
        <w:t xml:space="preserve">мышление, произвольная смысловая память, произвольное </w:t>
      </w:r>
      <w:r w:rsidRPr="0084549A">
        <w:rPr>
          <w:rFonts w:ascii="Times New Roman" w:hAnsi="Times New Roman"/>
          <w:color w:val="auto"/>
          <w:sz w:val="24"/>
          <w:szCs w:val="24"/>
        </w:rPr>
        <w:t xml:space="preserve">внимание, письменная речь, анализ, рефлексия содержания, </w:t>
      </w:r>
      <w:r w:rsidRPr="0084549A">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84549A" w:rsidRDefault="00653A76" w:rsidP="00857C32">
      <w:pPr>
        <w:pStyle w:val="ab"/>
        <w:numPr>
          <w:ilvl w:val="0"/>
          <w:numId w:val="6"/>
        </w:numPr>
        <w:spacing w:line="240" w:lineRule="auto"/>
        <w:ind w:left="0" w:firstLine="709"/>
        <w:rPr>
          <w:rFonts w:ascii="Times New Roman" w:hAnsi="Times New Roman"/>
          <w:color w:val="auto"/>
          <w:spacing w:val="-2"/>
          <w:sz w:val="24"/>
          <w:szCs w:val="24"/>
        </w:rPr>
      </w:pPr>
      <w:r w:rsidRPr="0084549A">
        <w:rPr>
          <w:rFonts w:ascii="Times New Roman" w:hAnsi="Times New Roman"/>
          <w:color w:val="auto"/>
          <w:sz w:val="24"/>
          <w:szCs w:val="24"/>
        </w:rPr>
        <w:t>развитие целенаправленной и мотивированной активно</w:t>
      </w:r>
      <w:r w:rsidRPr="0084549A">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При определении стратегических характеристик основной </w:t>
      </w:r>
      <w:r w:rsidRPr="0084549A">
        <w:rPr>
          <w:rFonts w:ascii="Times New Roman" w:hAnsi="Times New Roman"/>
          <w:color w:val="auto"/>
          <w:spacing w:val="-2"/>
          <w:sz w:val="24"/>
          <w:szCs w:val="24"/>
        </w:rPr>
        <w:t xml:space="preserve">образовательной программы учитываются существующий </w:t>
      </w:r>
      <w:r w:rsidRPr="0084549A">
        <w:rPr>
          <w:rFonts w:ascii="Times New Roman" w:hAnsi="Times New Roman"/>
          <w:color w:val="auto"/>
          <w:sz w:val="24"/>
          <w:szCs w:val="24"/>
        </w:rPr>
        <w:t>разброс в темпах и направлениях развития детей, индивидуаль</w:t>
      </w:r>
      <w:r w:rsidRPr="0084549A">
        <w:rPr>
          <w:rFonts w:ascii="Times New Roman" w:hAnsi="Times New Roman"/>
          <w:color w:val="auto"/>
          <w:spacing w:val="2"/>
          <w:sz w:val="24"/>
          <w:szCs w:val="24"/>
        </w:rPr>
        <w:t>ные различия в их познавательной деятельности, восприя</w:t>
      </w:r>
      <w:r w:rsidRPr="0084549A">
        <w:rPr>
          <w:rFonts w:ascii="Times New Roman" w:hAnsi="Times New Roman"/>
          <w:color w:val="auto"/>
          <w:sz w:val="24"/>
          <w:szCs w:val="24"/>
        </w:rPr>
        <w:t>тии, внимании, памяти, мышлении, речи, моторике и</w:t>
      </w:r>
      <w:r w:rsidRPr="0084549A">
        <w:rPr>
          <w:rFonts w:ascii="Times New Roman" w:hAnsi="Times New Roman"/>
          <w:color w:val="auto"/>
          <w:sz w:val="24"/>
          <w:szCs w:val="24"/>
        </w:rPr>
        <w:t> </w:t>
      </w:r>
      <w:r w:rsidRPr="0084549A">
        <w:rPr>
          <w:rFonts w:ascii="Times New Roman" w:hAnsi="Times New Roman"/>
          <w:color w:val="auto"/>
          <w:sz w:val="24"/>
          <w:szCs w:val="24"/>
        </w:rPr>
        <w:t>т.</w:t>
      </w:r>
      <w:r w:rsidR="00880217" w:rsidRPr="0084549A">
        <w:rPr>
          <w:rFonts w:ascii="Times New Roman" w:hAnsi="Times New Roman"/>
          <w:color w:val="auto"/>
          <w:sz w:val="24"/>
          <w:szCs w:val="24"/>
        </w:rPr>
        <w:t> </w:t>
      </w:r>
      <w:r w:rsidRPr="0084549A">
        <w:rPr>
          <w:rFonts w:ascii="Times New Roman" w:hAnsi="Times New Roman"/>
          <w:color w:val="auto"/>
          <w:sz w:val="24"/>
          <w:szCs w:val="24"/>
        </w:rPr>
        <w:t>д., связанные с возрастными, психологическими и физиологи</w:t>
      </w:r>
      <w:r w:rsidRPr="0084549A">
        <w:rPr>
          <w:rFonts w:ascii="Times New Roman" w:hAnsi="Times New Roman"/>
          <w:color w:val="auto"/>
          <w:spacing w:val="2"/>
          <w:sz w:val="24"/>
          <w:szCs w:val="24"/>
        </w:rPr>
        <w:t xml:space="preserve">ческими индивидуальными особенностями детей младшего </w:t>
      </w:r>
      <w:r w:rsidRPr="0084549A">
        <w:rPr>
          <w:rFonts w:ascii="Times New Roman" w:hAnsi="Times New Roman"/>
          <w:color w:val="auto"/>
          <w:sz w:val="24"/>
          <w:szCs w:val="24"/>
        </w:rPr>
        <w:t>школьного возраста.</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84549A">
        <w:rPr>
          <w:rFonts w:ascii="Times New Roman" w:hAnsi="Times New Roman"/>
          <w:color w:val="auto"/>
          <w:sz w:val="24"/>
          <w:szCs w:val="24"/>
        </w:rPr>
        <w:t xml:space="preserve">образовательной деятельности </w:t>
      </w:r>
      <w:r w:rsidRPr="0084549A">
        <w:rPr>
          <w:rFonts w:ascii="Times New Roman" w:hAnsi="Times New Roman"/>
          <w:color w:val="auto"/>
          <w:sz w:val="24"/>
          <w:szCs w:val="24"/>
        </w:rPr>
        <w:t xml:space="preserve">и выбора условий и методик обучения, учитывающих описанные выше особенности </w:t>
      </w:r>
      <w:r w:rsidR="00775DA5" w:rsidRPr="0084549A">
        <w:rPr>
          <w:rFonts w:ascii="Times New Roman" w:hAnsi="Times New Roman"/>
          <w:color w:val="auto"/>
          <w:sz w:val="24"/>
          <w:szCs w:val="24"/>
        </w:rPr>
        <w:t xml:space="preserve">уровня </w:t>
      </w:r>
      <w:r w:rsidR="00E21ECB" w:rsidRPr="0084549A">
        <w:rPr>
          <w:rFonts w:ascii="Times New Roman" w:hAnsi="Times New Roman"/>
          <w:color w:val="auto"/>
          <w:sz w:val="24"/>
          <w:szCs w:val="24"/>
        </w:rPr>
        <w:t xml:space="preserve">начального </w:t>
      </w:r>
      <w:r w:rsidRPr="0084549A">
        <w:rPr>
          <w:rFonts w:ascii="Times New Roman" w:hAnsi="Times New Roman"/>
          <w:color w:val="auto"/>
          <w:sz w:val="24"/>
          <w:szCs w:val="24"/>
        </w:rPr>
        <w:t>общего образования.</w:t>
      </w:r>
    </w:p>
    <w:p w:rsidR="000743E9" w:rsidRPr="00057B03" w:rsidRDefault="000743E9" w:rsidP="00057B03">
      <w:pPr>
        <w:pStyle w:val="a3"/>
        <w:spacing w:line="240" w:lineRule="auto"/>
        <w:ind w:firstLine="454"/>
        <w:rPr>
          <w:rFonts w:ascii="Times New Roman" w:hAnsi="Times New Roman"/>
          <w:color w:val="auto"/>
          <w:sz w:val="24"/>
          <w:szCs w:val="24"/>
        </w:rPr>
      </w:pPr>
      <w:r w:rsidRPr="000238DB">
        <w:rPr>
          <w:rFonts w:ascii="Times New Roman" w:hAnsi="Times New Roman"/>
          <w:color w:val="auto"/>
          <w:spacing w:val="-2"/>
          <w:sz w:val="24"/>
          <w:szCs w:val="24"/>
        </w:rPr>
        <w:t>Содержание основной образовательной программы начального общего образования</w:t>
      </w:r>
      <w:r w:rsidR="0035128E">
        <w:rPr>
          <w:rFonts w:ascii="Times New Roman" w:hAnsi="Times New Roman"/>
          <w:color w:val="auto"/>
          <w:spacing w:val="-2"/>
          <w:sz w:val="24"/>
          <w:szCs w:val="24"/>
        </w:rPr>
        <w:t xml:space="preserve"> </w:t>
      </w:r>
      <w:r w:rsidRPr="000238DB">
        <w:rPr>
          <w:rFonts w:ascii="Times New Roman" w:hAnsi="Times New Roman"/>
          <w:color w:val="auto"/>
          <w:spacing w:val="-3"/>
          <w:sz w:val="24"/>
          <w:szCs w:val="24"/>
        </w:rPr>
        <w:t>отражает требования ФГОС НОО и</w:t>
      </w:r>
      <w:r w:rsidR="0035128E">
        <w:rPr>
          <w:rFonts w:ascii="Times New Roman" w:hAnsi="Times New Roman"/>
          <w:color w:val="auto"/>
          <w:spacing w:val="-3"/>
          <w:sz w:val="24"/>
          <w:szCs w:val="24"/>
        </w:rPr>
        <w:t xml:space="preserve"> </w:t>
      </w:r>
      <w:r w:rsidRPr="000238DB">
        <w:rPr>
          <w:rFonts w:ascii="Times New Roman" w:hAnsi="Times New Roman"/>
          <w:color w:val="auto"/>
          <w:spacing w:val="-3"/>
          <w:sz w:val="24"/>
          <w:szCs w:val="24"/>
        </w:rPr>
        <w:t>содержит</w:t>
      </w:r>
      <w:r w:rsidRPr="000238DB">
        <w:rPr>
          <w:rFonts w:ascii="Times New Roman" w:hAnsi="Times New Roman"/>
          <w:color w:val="auto"/>
          <w:sz w:val="24"/>
          <w:szCs w:val="24"/>
        </w:rPr>
        <w:t xml:space="preserve"> три основных раздела: целевой, содержательный и организационный.</w:t>
      </w:r>
    </w:p>
    <w:p w:rsidR="000743E9" w:rsidRPr="000238DB" w:rsidRDefault="000743E9" w:rsidP="000743E9">
      <w:pPr>
        <w:pStyle w:val="a3"/>
        <w:spacing w:line="240" w:lineRule="auto"/>
        <w:ind w:firstLine="454"/>
        <w:rPr>
          <w:rFonts w:ascii="Times New Roman" w:hAnsi="Times New Roman"/>
          <w:color w:val="auto"/>
          <w:sz w:val="24"/>
          <w:szCs w:val="24"/>
        </w:rPr>
      </w:pPr>
      <w:r w:rsidRPr="000238DB">
        <w:rPr>
          <w:rFonts w:ascii="Times New Roman" w:hAnsi="Times New Roman"/>
          <w:b/>
          <w:bCs/>
          <w:sz w:val="24"/>
          <w:szCs w:val="24"/>
        </w:rPr>
        <w:t xml:space="preserve">Целевой </w:t>
      </w:r>
      <w:r w:rsidRPr="000238DB">
        <w:rPr>
          <w:rFonts w:ascii="Times New Roman" w:hAnsi="Times New Roman"/>
          <w:sz w:val="24"/>
          <w:szCs w:val="24"/>
        </w:rPr>
        <w:t>раздел определяет общее назначение, цели, задачи и планируемые результаты реализации основной образо</w:t>
      </w:r>
      <w:r w:rsidRPr="000238DB">
        <w:rPr>
          <w:rFonts w:ascii="Times New Roman" w:hAnsi="Times New Roman"/>
          <w:spacing w:val="2"/>
          <w:sz w:val="24"/>
          <w:szCs w:val="24"/>
        </w:rPr>
        <w:t xml:space="preserve">вательной программы, конкретизированные в соответствии </w:t>
      </w:r>
      <w:r w:rsidRPr="000238DB">
        <w:rPr>
          <w:rFonts w:ascii="Times New Roman" w:hAnsi="Times New Roman"/>
          <w:spacing w:val="-2"/>
          <w:sz w:val="24"/>
          <w:szCs w:val="24"/>
        </w:rPr>
        <w:t xml:space="preserve">с требованиями </w:t>
      </w:r>
      <w:r w:rsidRPr="000238DB">
        <w:rPr>
          <w:rFonts w:ascii="Times New Roman" w:hAnsi="Times New Roman"/>
          <w:color w:val="auto"/>
          <w:spacing w:val="-2"/>
          <w:sz w:val="24"/>
          <w:szCs w:val="24"/>
        </w:rPr>
        <w:t xml:space="preserve">ФГОС НОО </w:t>
      </w:r>
      <w:r w:rsidRPr="000238DB">
        <w:rPr>
          <w:rFonts w:ascii="Times New Roman" w:hAnsi="Times New Roman"/>
          <w:spacing w:val="-2"/>
          <w:sz w:val="24"/>
          <w:szCs w:val="24"/>
        </w:rPr>
        <w:t xml:space="preserve"> и учитывающие</w:t>
      </w:r>
      <w:r w:rsidRPr="000238DB">
        <w:rPr>
          <w:rFonts w:ascii="Times New Roman" w:hAnsi="Times New Roman"/>
          <w:color w:val="auto"/>
          <w:spacing w:val="-2"/>
          <w:sz w:val="24"/>
          <w:szCs w:val="24"/>
        </w:rPr>
        <w:t xml:space="preserve"> региональные</w:t>
      </w:r>
      <w:r w:rsidRPr="000238DB">
        <w:rPr>
          <w:rFonts w:ascii="Times New Roman" w:hAnsi="Times New Roman"/>
          <w:color w:val="auto"/>
          <w:sz w:val="24"/>
          <w:szCs w:val="24"/>
        </w:rPr>
        <w:t xml:space="preserve"> особенности, а также способы определения достижения этих целей и результатов.</w:t>
      </w:r>
    </w:p>
    <w:p w:rsidR="000743E9" w:rsidRPr="00CC583D" w:rsidRDefault="000743E9" w:rsidP="000743E9">
      <w:pPr>
        <w:pStyle w:val="15"/>
        <w:ind w:firstLine="426"/>
        <w:rPr>
          <w:rFonts w:ascii="Times New Roman" w:hAnsi="Times New Roman"/>
          <w:sz w:val="24"/>
          <w:szCs w:val="24"/>
        </w:rPr>
      </w:pPr>
      <w:r w:rsidRPr="00CC583D">
        <w:rPr>
          <w:rFonts w:ascii="Times New Roman" w:hAnsi="Times New Roman"/>
          <w:sz w:val="24"/>
          <w:szCs w:val="24"/>
        </w:rPr>
        <w:t xml:space="preserve">Целевой раздел включает: </w:t>
      </w:r>
    </w:p>
    <w:p w:rsidR="000743E9" w:rsidRPr="00CC583D" w:rsidRDefault="000743E9" w:rsidP="00AA70E4">
      <w:pPr>
        <w:pStyle w:val="15"/>
        <w:numPr>
          <w:ilvl w:val="0"/>
          <w:numId w:val="94"/>
        </w:numPr>
        <w:jc w:val="both"/>
        <w:rPr>
          <w:rFonts w:ascii="Times New Roman" w:hAnsi="Times New Roman"/>
          <w:sz w:val="24"/>
          <w:szCs w:val="24"/>
        </w:rPr>
      </w:pPr>
      <w:r w:rsidRPr="00CC583D">
        <w:rPr>
          <w:rFonts w:ascii="Times New Roman" w:hAnsi="Times New Roman"/>
          <w:sz w:val="24"/>
          <w:szCs w:val="24"/>
        </w:rPr>
        <w:t>пояснительную записку;</w:t>
      </w:r>
    </w:p>
    <w:p w:rsidR="000743E9" w:rsidRPr="00CC583D" w:rsidRDefault="000743E9" w:rsidP="00AA70E4">
      <w:pPr>
        <w:pStyle w:val="15"/>
        <w:numPr>
          <w:ilvl w:val="0"/>
          <w:numId w:val="94"/>
        </w:numPr>
        <w:jc w:val="both"/>
        <w:rPr>
          <w:rFonts w:ascii="Times New Roman" w:hAnsi="Times New Roman"/>
          <w:sz w:val="24"/>
          <w:szCs w:val="24"/>
        </w:rPr>
      </w:pPr>
      <w:r w:rsidRPr="00CC583D">
        <w:rPr>
          <w:rFonts w:ascii="Times New Roman" w:hAnsi="Times New Roman"/>
          <w:sz w:val="24"/>
          <w:szCs w:val="24"/>
        </w:rPr>
        <w:t>планируемые результаты освоения обучающимися основной образовательной программы;</w:t>
      </w:r>
    </w:p>
    <w:p w:rsidR="000743E9" w:rsidRPr="00057B03" w:rsidRDefault="000743E9" w:rsidP="00AA70E4">
      <w:pPr>
        <w:pStyle w:val="15"/>
        <w:numPr>
          <w:ilvl w:val="0"/>
          <w:numId w:val="94"/>
        </w:numPr>
        <w:jc w:val="both"/>
        <w:rPr>
          <w:rFonts w:ascii="Times New Roman" w:hAnsi="Times New Roman"/>
          <w:sz w:val="24"/>
          <w:szCs w:val="24"/>
        </w:rPr>
      </w:pPr>
      <w:r w:rsidRPr="00CC583D">
        <w:rPr>
          <w:rFonts w:ascii="Times New Roman" w:hAnsi="Times New Roman"/>
          <w:spacing w:val="4"/>
          <w:sz w:val="24"/>
          <w:szCs w:val="24"/>
        </w:rPr>
        <w:t xml:space="preserve">систему оценки достижения планируемых результатов </w:t>
      </w:r>
      <w:r w:rsidRPr="00CC583D">
        <w:rPr>
          <w:rFonts w:ascii="Times New Roman" w:hAnsi="Times New Roman"/>
          <w:sz w:val="24"/>
          <w:szCs w:val="24"/>
        </w:rPr>
        <w:t>освоения основной образовательной программы.</w:t>
      </w:r>
    </w:p>
    <w:p w:rsidR="000743E9" w:rsidRPr="00CC583D" w:rsidRDefault="000743E9" w:rsidP="000743E9">
      <w:pPr>
        <w:pStyle w:val="15"/>
        <w:ind w:firstLine="426"/>
        <w:rPr>
          <w:rFonts w:ascii="Times New Roman" w:hAnsi="Times New Roman"/>
          <w:sz w:val="24"/>
          <w:szCs w:val="24"/>
        </w:rPr>
      </w:pPr>
      <w:r w:rsidRPr="00CC583D">
        <w:rPr>
          <w:rFonts w:ascii="Times New Roman" w:hAnsi="Times New Roman"/>
          <w:b/>
          <w:bCs/>
          <w:spacing w:val="2"/>
          <w:sz w:val="24"/>
          <w:szCs w:val="24"/>
        </w:rPr>
        <w:t xml:space="preserve">Содержательный </w:t>
      </w:r>
      <w:r w:rsidRPr="00CC583D">
        <w:rPr>
          <w:rFonts w:ascii="Times New Roman" w:hAnsi="Times New Roman"/>
          <w:spacing w:val="2"/>
          <w:sz w:val="24"/>
          <w:szCs w:val="24"/>
        </w:rPr>
        <w:t xml:space="preserve">раздел определяет общее содержание </w:t>
      </w:r>
      <w:r w:rsidRPr="00CC583D">
        <w:rPr>
          <w:rFonts w:ascii="Times New Roman" w:hAnsi="Times New Roman"/>
          <w:sz w:val="24"/>
          <w:szCs w:val="24"/>
        </w:rPr>
        <w:t xml:space="preserve">начального общего образования и включает образовательные </w:t>
      </w:r>
      <w:r w:rsidRPr="00CC583D">
        <w:rPr>
          <w:rFonts w:ascii="Times New Roman" w:hAnsi="Times New Roman"/>
          <w:spacing w:val="2"/>
          <w:sz w:val="24"/>
          <w:szCs w:val="24"/>
        </w:rPr>
        <w:t xml:space="preserve">программы, ориентированные на достижение личностных, </w:t>
      </w:r>
      <w:r w:rsidRPr="00CC583D">
        <w:rPr>
          <w:rFonts w:ascii="Times New Roman" w:hAnsi="Times New Roman"/>
          <w:sz w:val="24"/>
          <w:szCs w:val="24"/>
        </w:rPr>
        <w:t>предметных и метапредметных результатов, в том числе:</w:t>
      </w:r>
    </w:p>
    <w:p w:rsidR="000743E9" w:rsidRPr="00CC583D" w:rsidRDefault="000743E9" w:rsidP="00AA70E4">
      <w:pPr>
        <w:pStyle w:val="15"/>
        <w:numPr>
          <w:ilvl w:val="0"/>
          <w:numId w:val="95"/>
        </w:numPr>
        <w:jc w:val="both"/>
        <w:rPr>
          <w:rFonts w:ascii="Times New Roman" w:hAnsi="Times New Roman"/>
          <w:spacing w:val="-2"/>
          <w:sz w:val="24"/>
          <w:szCs w:val="24"/>
        </w:rPr>
      </w:pPr>
      <w:r w:rsidRPr="00CC583D">
        <w:rPr>
          <w:rFonts w:ascii="Times New Roman" w:hAnsi="Times New Roman"/>
          <w:spacing w:val="2"/>
          <w:sz w:val="24"/>
          <w:szCs w:val="24"/>
        </w:rPr>
        <w:t>программу формирования универсальных учебных дей</w:t>
      </w:r>
      <w:r w:rsidRPr="00CC583D">
        <w:rPr>
          <w:rFonts w:ascii="Times New Roman" w:hAnsi="Times New Roman"/>
          <w:spacing w:val="-2"/>
          <w:sz w:val="24"/>
          <w:szCs w:val="24"/>
        </w:rPr>
        <w:t xml:space="preserve">ствий у обучающихся, включающую формирование компетенций обучающихся в области использования информационно­коммуникационных технологий; </w:t>
      </w:r>
    </w:p>
    <w:p w:rsidR="000743E9" w:rsidRPr="00CC583D" w:rsidRDefault="000743E9" w:rsidP="00AA70E4">
      <w:pPr>
        <w:pStyle w:val="15"/>
        <w:numPr>
          <w:ilvl w:val="0"/>
          <w:numId w:val="95"/>
        </w:numPr>
        <w:jc w:val="both"/>
        <w:rPr>
          <w:rFonts w:ascii="Times New Roman" w:hAnsi="Times New Roman"/>
          <w:sz w:val="24"/>
          <w:szCs w:val="24"/>
        </w:rPr>
      </w:pPr>
      <w:r w:rsidRPr="00CC583D">
        <w:rPr>
          <w:rFonts w:ascii="Times New Roman" w:hAnsi="Times New Roman"/>
          <w:sz w:val="24"/>
          <w:szCs w:val="24"/>
        </w:rPr>
        <w:t>программы отдельных учебных предметов, курсов, а также курсов внеурочной деятельности;</w:t>
      </w:r>
    </w:p>
    <w:p w:rsidR="000743E9" w:rsidRPr="00CC583D" w:rsidRDefault="000743E9" w:rsidP="00AA70E4">
      <w:pPr>
        <w:pStyle w:val="15"/>
        <w:numPr>
          <w:ilvl w:val="0"/>
          <w:numId w:val="95"/>
        </w:numPr>
        <w:jc w:val="both"/>
        <w:rPr>
          <w:rFonts w:ascii="Times New Roman" w:hAnsi="Times New Roman"/>
          <w:sz w:val="24"/>
          <w:szCs w:val="24"/>
        </w:rPr>
      </w:pPr>
      <w:r w:rsidRPr="00CC583D">
        <w:rPr>
          <w:rFonts w:ascii="Times New Roman" w:hAnsi="Times New Roman"/>
          <w:spacing w:val="2"/>
          <w:sz w:val="24"/>
          <w:szCs w:val="24"/>
        </w:rPr>
        <w:t>программу духовно­нравственного развития и воспита</w:t>
      </w:r>
      <w:r w:rsidRPr="00CC583D">
        <w:rPr>
          <w:rFonts w:ascii="Times New Roman" w:hAnsi="Times New Roman"/>
          <w:sz w:val="24"/>
          <w:szCs w:val="24"/>
        </w:rPr>
        <w:t>ния обучающихся;</w:t>
      </w:r>
    </w:p>
    <w:p w:rsidR="000743E9" w:rsidRPr="00CC583D" w:rsidRDefault="000743E9" w:rsidP="00AA70E4">
      <w:pPr>
        <w:pStyle w:val="15"/>
        <w:numPr>
          <w:ilvl w:val="0"/>
          <w:numId w:val="95"/>
        </w:numPr>
        <w:jc w:val="both"/>
        <w:rPr>
          <w:rFonts w:ascii="Times New Roman" w:hAnsi="Times New Roman"/>
          <w:sz w:val="24"/>
          <w:szCs w:val="24"/>
        </w:rPr>
      </w:pPr>
      <w:r w:rsidRPr="00CC583D">
        <w:rPr>
          <w:rFonts w:ascii="Times New Roman" w:hAnsi="Times New Roman"/>
          <w:sz w:val="24"/>
          <w:szCs w:val="24"/>
        </w:rPr>
        <w:t>программу формирования экологической культуры, здорового и безопасного образа жизни;</w:t>
      </w:r>
    </w:p>
    <w:p w:rsidR="000743E9" w:rsidRPr="00CC583D" w:rsidRDefault="000743E9" w:rsidP="00AA70E4">
      <w:pPr>
        <w:pStyle w:val="15"/>
        <w:numPr>
          <w:ilvl w:val="0"/>
          <w:numId w:val="95"/>
        </w:numPr>
        <w:jc w:val="both"/>
        <w:rPr>
          <w:rFonts w:ascii="Times New Roman" w:hAnsi="Times New Roman"/>
          <w:sz w:val="24"/>
          <w:szCs w:val="24"/>
        </w:rPr>
      </w:pPr>
      <w:r w:rsidRPr="00CC583D">
        <w:rPr>
          <w:rFonts w:ascii="Times New Roman" w:hAnsi="Times New Roman"/>
          <w:sz w:val="24"/>
          <w:szCs w:val="24"/>
        </w:rPr>
        <w:t>программу коррекционной работы.</w:t>
      </w:r>
    </w:p>
    <w:p w:rsidR="000743E9" w:rsidRDefault="000743E9" w:rsidP="000743E9">
      <w:pPr>
        <w:pStyle w:val="15"/>
        <w:ind w:firstLine="426"/>
        <w:rPr>
          <w:rFonts w:ascii="Times New Roman" w:hAnsi="Times New Roman"/>
          <w:b/>
          <w:bCs/>
          <w:sz w:val="24"/>
          <w:szCs w:val="24"/>
        </w:rPr>
      </w:pPr>
    </w:p>
    <w:p w:rsidR="000743E9" w:rsidRPr="00CC583D" w:rsidRDefault="000743E9" w:rsidP="000743E9">
      <w:pPr>
        <w:pStyle w:val="15"/>
        <w:ind w:firstLine="426"/>
        <w:rPr>
          <w:rFonts w:ascii="Times New Roman" w:hAnsi="Times New Roman"/>
          <w:sz w:val="24"/>
          <w:szCs w:val="24"/>
        </w:rPr>
      </w:pPr>
      <w:r w:rsidRPr="00CC583D">
        <w:rPr>
          <w:rFonts w:ascii="Times New Roman" w:hAnsi="Times New Roman"/>
          <w:b/>
          <w:bCs/>
          <w:sz w:val="24"/>
          <w:szCs w:val="24"/>
        </w:rPr>
        <w:t>Организационный</w:t>
      </w:r>
      <w:r w:rsidRPr="00CC583D">
        <w:rPr>
          <w:rFonts w:ascii="Times New Roman" w:hAnsi="Times New Roman"/>
          <w:sz w:val="24"/>
          <w:szCs w:val="24"/>
        </w:rPr>
        <w:t xml:space="preserve"> раздел устанавливает общие рамки организации </w:t>
      </w:r>
      <w:r>
        <w:rPr>
          <w:rFonts w:ascii="Times New Roman" w:hAnsi="Times New Roman"/>
          <w:sz w:val="24"/>
          <w:szCs w:val="24"/>
        </w:rPr>
        <w:t>образовательной деятельности</w:t>
      </w:r>
      <w:r w:rsidRPr="00CC583D">
        <w:rPr>
          <w:rFonts w:ascii="Times New Roman" w:hAnsi="Times New Roman"/>
          <w:sz w:val="24"/>
          <w:szCs w:val="24"/>
        </w:rPr>
        <w:t>, а также механизм реализации компонентов основной образовательной программы.</w:t>
      </w:r>
    </w:p>
    <w:p w:rsidR="000743E9" w:rsidRPr="00CC583D" w:rsidRDefault="000743E9" w:rsidP="000743E9">
      <w:pPr>
        <w:pStyle w:val="15"/>
        <w:ind w:firstLine="426"/>
        <w:rPr>
          <w:rFonts w:ascii="Times New Roman" w:hAnsi="Times New Roman"/>
          <w:sz w:val="24"/>
          <w:szCs w:val="24"/>
        </w:rPr>
      </w:pPr>
      <w:r w:rsidRPr="00CC583D">
        <w:rPr>
          <w:rFonts w:ascii="Times New Roman" w:hAnsi="Times New Roman"/>
          <w:sz w:val="24"/>
          <w:szCs w:val="24"/>
        </w:rPr>
        <w:t>Организационный раздел включает:</w:t>
      </w:r>
    </w:p>
    <w:p w:rsidR="000743E9" w:rsidRPr="00D64CCE" w:rsidRDefault="000743E9" w:rsidP="00AA70E4">
      <w:pPr>
        <w:pStyle w:val="15"/>
        <w:numPr>
          <w:ilvl w:val="0"/>
          <w:numId w:val="96"/>
        </w:numPr>
        <w:jc w:val="both"/>
        <w:rPr>
          <w:rFonts w:ascii="Times New Roman" w:hAnsi="Times New Roman"/>
          <w:spacing w:val="-2"/>
          <w:sz w:val="24"/>
          <w:szCs w:val="24"/>
        </w:rPr>
      </w:pPr>
      <w:r w:rsidRPr="00D64CCE">
        <w:rPr>
          <w:rFonts w:ascii="Times New Roman" w:hAnsi="Times New Roman"/>
          <w:spacing w:val="-2"/>
          <w:sz w:val="24"/>
          <w:szCs w:val="24"/>
        </w:rPr>
        <w:lastRenderedPageBreak/>
        <w:t>учебный план начального общего образования;</w:t>
      </w:r>
    </w:p>
    <w:p w:rsidR="000743E9" w:rsidRPr="00D64CCE" w:rsidRDefault="000743E9" w:rsidP="00AA70E4">
      <w:pPr>
        <w:pStyle w:val="15"/>
        <w:numPr>
          <w:ilvl w:val="0"/>
          <w:numId w:val="96"/>
        </w:numPr>
        <w:jc w:val="both"/>
        <w:rPr>
          <w:rFonts w:ascii="Times New Roman" w:hAnsi="Times New Roman"/>
          <w:sz w:val="24"/>
          <w:szCs w:val="24"/>
        </w:rPr>
      </w:pPr>
      <w:r w:rsidRPr="00D64CCE">
        <w:rPr>
          <w:rFonts w:ascii="Times New Roman" w:hAnsi="Times New Roman"/>
          <w:sz w:val="24"/>
          <w:szCs w:val="24"/>
        </w:rPr>
        <w:t>план внеурочной деятельности;</w:t>
      </w:r>
    </w:p>
    <w:p w:rsidR="000743E9" w:rsidRPr="00D64CCE" w:rsidRDefault="000743E9" w:rsidP="00AA70E4">
      <w:pPr>
        <w:pStyle w:val="15"/>
        <w:numPr>
          <w:ilvl w:val="0"/>
          <w:numId w:val="96"/>
        </w:numPr>
        <w:jc w:val="both"/>
        <w:rPr>
          <w:rFonts w:ascii="Times New Roman" w:hAnsi="Times New Roman"/>
          <w:sz w:val="24"/>
          <w:szCs w:val="24"/>
        </w:rPr>
      </w:pPr>
      <w:r w:rsidRPr="00D64CCE">
        <w:rPr>
          <w:rFonts w:ascii="Times New Roman" w:hAnsi="Times New Roman"/>
          <w:sz w:val="24"/>
          <w:szCs w:val="24"/>
        </w:rPr>
        <w:t>календарный учебный график</w:t>
      </w:r>
      <w:r>
        <w:rPr>
          <w:rFonts w:ascii="Times New Roman" w:hAnsi="Times New Roman"/>
          <w:sz w:val="24"/>
          <w:szCs w:val="24"/>
        </w:rPr>
        <w:t>;</w:t>
      </w:r>
    </w:p>
    <w:p w:rsidR="000743E9" w:rsidRPr="00CC583D" w:rsidRDefault="000743E9" w:rsidP="00AA70E4">
      <w:pPr>
        <w:pStyle w:val="15"/>
        <w:numPr>
          <w:ilvl w:val="0"/>
          <w:numId w:val="96"/>
        </w:numPr>
        <w:jc w:val="both"/>
        <w:rPr>
          <w:rFonts w:ascii="Times New Roman" w:hAnsi="Times New Roman"/>
          <w:sz w:val="24"/>
          <w:szCs w:val="24"/>
        </w:rPr>
      </w:pPr>
      <w:r w:rsidRPr="00D64CCE">
        <w:rPr>
          <w:rFonts w:ascii="Times New Roman" w:hAnsi="Times New Roman"/>
          <w:spacing w:val="2"/>
          <w:sz w:val="24"/>
          <w:szCs w:val="24"/>
        </w:rPr>
        <w:t xml:space="preserve">систему условий реализации основной образовательной </w:t>
      </w:r>
      <w:r w:rsidRPr="00D64CCE">
        <w:rPr>
          <w:rFonts w:ascii="Times New Roman" w:hAnsi="Times New Roman"/>
          <w:sz w:val="24"/>
          <w:szCs w:val="24"/>
        </w:rPr>
        <w:t xml:space="preserve">программы в соответствии с требованиями </w:t>
      </w:r>
      <w:r w:rsidRPr="00BD7394">
        <w:rPr>
          <w:rFonts w:ascii="Times New Roman" w:hAnsi="Times New Roman"/>
          <w:sz w:val="28"/>
          <w:szCs w:val="28"/>
        </w:rPr>
        <w:t>ФГОС НОО</w:t>
      </w:r>
      <w:r w:rsidRPr="00CC583D">
        <w:rPr>
          <w:rFonts w:ascii="Times New Roman" w:hAnsi="Times New Roman"/>
          <w:sz w:val="24"/>
          <w:szCs w:val="24"/>
        </w:rPr>
        <w:t>.</w:t>
      </w:r>
    </w:p>
    <w:p w:rsidR="002B781E" w:rsidRDefault="002B781E" w:rsidP="002B781E">
      <w:pPr>
        <w:pStyle w:val="affd"/>
        <w:ind w:left="1146"/>
        <w:jc w:val="center"/>
        <w:rPr>
          <w:b/>
          <w:lang w:eastAsia="ru-RU"/>
        </w:rPr>
      </w:pPr>
    </w:p>
    <w:p w:rsidR="002B781E" w:rsidRDefault="00035C09" w:rsidP="002B781E">
      <w:pPr>
        <w:pStyle w:val="affd"/>
        <w:ind w:left="1146"/>
        <w:jc w:val="center"/>
        <w:rPr>
          <w:rFonts w:ascii="Times New Roman" w:hAnsi="Times New Roman"/>
          <w:b/>
          <w:sz w:val="24"/>
          <w:szCs w:val="24"/>
          <w:lang w:eastAsia="ru-RU"/>
        </w:rPr>
      </w:pPr>
      <w:r>
        <w:rPr>
          <w:rFonts w:ascii="Times New Roman" w:hAnsi="Times New Roman"/>
          <w:b/>
          <w:sz w:val="24"/>
          <w:szCs w:val="24"/>
          <w:lang w:eastAsia="ru-RU"/>
        </w:rPr>
        <w:t xml:space="preserve">1.1.3. </w:t>
      </w:r>
      <w:r w:rsidR="002B781E" w:rsidRPr="002B781E">
        <w:rPr>
          <w:rFonts w:ascii="Times New Roman" w:hAnsi="Times New Roman"/>
          <w:b/>
          <w:sz w:val="24"/>
          <w:szCs w:val="24"/>
          <w:lang w:eastAsia="ru-RU"/>
        </w:rPr>
        <w:t>Общие подходы к организации  внеурочной деятельности</w:t>
      </w:r>
    </w:p>
    <w:p w:rsidR="002B781E" w:rsidRPr="00CD17ED" w:rsidRDefault="002B781E" w:rsidP="00CD17ED">
      <w:pPr>
        <w:pStyle w:val="a3"/>
        <w:spacing w:line="240" w:lineRule="auto"/>
        <w:ind w:firstLine="709"/>
        <w:rPr>
          <w:rFonts w:ascii="Times New Roman" w:hAnsi="Times New Roman"/>
          <w:color w:val="auto"/>
          <w:sz w:val="24"/>
          <w:szCs w:val="24"/>
        </w:rPr>
      </w:pPr>
      <w:r w:rsidRPr="00CD17ED">
        <w:rPr>
          <w:rFonts w:ascii="Times New Roman" w:hAnsi="Times New Roman"/>
          <w:color w:val="auto"/>
          <w:sz w:val="24"/>
          <w:szCs w:val="24"/>
        </w:rPr>
        <w:t>Внеурочная  деятельность -  образователь</w:t>
      </w:r>
      <w:r w:rsidRPr="00CD17ED">
        <w:rPr>
          <w:rFonts w:ascii="Times New Roman" w:hAnsi="Times New Roman"/>
          <w:color w:val="auto"/>
          <w:spacing w:val="-4"/>
          <w:sz w:val="24"/>
          <w:szCs w:val="24"/>
        </w:rPr>
        <w:t>ная деятельность, осуществляемая в формах, отличных от уроч</w:t>
      </w:r>
      <w:r w:rsidRPr="00CD17ED">
        <w:rPr>
          <w:rFonts w:ascii="Times New Roman" w:hAnsi="Times New Roman"/>
          <w:color w:val="auto"/>
          <w:spacing w:val="-2"/>
          <w:sz w:val="24"/>
          <w:szCs w:val="24"/>
        </w:rPr>
        <w:t xml:space="preserve">ной, и направленная на достижение планируемых результатов </w:t>
      </w:r>
      <w:r w:rsidRPr="00CD17ED">
        <w:rPr>
          <w:rFonts w:ascii="Times New Roman" w:hAnsi="Times New Roman"/>
          <w:color w:val="auto"/>
          <w:sz w:val="24"/>
          <w:szCs w:val="24"/>
        </w:rPr>
        <w:t>освоения основной образовательной программы начального общего образования.</w:t>
      </w:r>
    </w:p>
    <w:p w:rsidR="002B781E" w:rsidRPr="00CD17ED" w:rsidRDefault="002B781E" w:rsidP="00CD17ED">
      <w:pPr>
        <w:ind w:firstLine="709"/>
        <w:jc w:val="both"/>
        <w:outlineLvl w:val="0"/>
        <w:rPr>
          <w:color w:val="000000" w:themeColor="text1"/>
        </w:rPr>
      </w:pPr>
      <w:r w:rsidRPr="00CD17ED">
        <w:t>Внеурочная деятельность является составной частью учебно-воспитательного процесса и одной из форм организации свободного времени учащихся, которая организуется во внеурочное время для удовлетворения потребностей учащихся в содержательном досуге</w:t>
      </w:r>
      <w:r w:rsidR="00CD17ED">
        <w:t>,</w:t>
      </w:r>
      <w:r w:rsidR="00CD17ED" w:rsidRPr="00CD17ED">
        <w:t xml:space="preserve"> </w:t>
      </w:r>
      <w:r w:rsidR="00CD17ED" w:rsidRPr="00CD17ED">
        <w:rPr>
          <w:color w:val="000000" w:themeColor="text1"/>
        </w:rPr>
        <w:t>их участии в самоуправлении и общественно полезной деятельности.</w:t>
      </w:r>
    </w:p>
    <w:p w:rsidR="002B781E" w:rsidRDefault="002B781E" w:rsidP="00CD17ED">
      <w:pPr>
        <w:tabs>
          <w:tab w:val="left" w:pos="714"/>
        </w:tabs>
        <w:ind w:firstLine="567"/>
        <w:jc w:val="both"/>
      </w:pPr>
      <w:r w:rsidRPr="00CD17ED">
        <w:t xml:space="preserve">Внеурочная деятельность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культуры, способствует более полному раскрытию индивидуальных способностей ребенка,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w:t>
      </w:r>
    </w:p>
    <w:p w:rsidR="00BC4164" w:rsidRDefault="00BC4164" w:rsidP="00CD17ED">
      <w:pPr>
        <w:tabs>
          <w:tab w:val="left" w:pos="714"/>
        </w:tabs>
        <w:ind w:firstLine="567"/>
        <w:jc w:val="both"/>
      </w:pPr>
      <w:r w:rsidRPr="00BC4164">
        <w:t>Внеурочная деятельность реализуется на уровне классного коллектива и на уровне образовательной организации.</w:t>
      </w:r>
    </w:p>
    <w:p w:rsidR="00BC4164" w:rsidRPr="00BC4164" w:rsidRDefault="00BC4164" w:rsidP="00CD17ED">
      <w:pPr>
        <w:tabs>
          <w:tab w:val="left" w:pos="714"/>
        </w:tabs>
        <w:ind w:firstLine="567"/>
        <w:jc w:val="both"/>
      </w:pPr>
      <w:r w:rsidRPr="00BC4164">
        <w:t>Организационным механизмом реализации внеурочной деятельности на уровне классного коллектива является программа курса внеурочной деятельности.</w:t>
      </w:r>
    </w:p>
    <w:p w:rsidR="00BC4164" w:rsidRDefault="00BC4164" w:rsidP="00CD17ED">
      <w:pPr>
        <w:tabs>
          <w:tab w:val="left" w:pos="567"/>
        </w:tabs>
        <w:ind w:firstLine="567"/>
        <w:jc w:val="both"/>
        <w:rPr>
          <w:b/>
        </w:rPr>
      </w:pPr>
      <w:r w:rsidRPr="00BC4164">
        <w:t>Организационным механизмом реализации внеурочной</w:t>
      </w:r>
      <w:r w:rsidR="00FD1048">
        <w:t xml:space="preserve"> деятельности на уровне школы</w:t>
      </w:r>
      <w:r w:rsidRPr="00BC4164">
        <w:t xml:space="preserve"> является план внеурочной деятельности.</w:t>
      </w:r>
      <w:r>
        <w:rPr>
          <w:rFonts w:ascii="Arial" w:hAnsi="Arial" w:cs="Arial"/>
          <w:sz w:val="30"/>
          <w:szCs w:val="30"/>
        </w:rPr>
        <w:t xml:space="preserve"> </w:t>
      </w:r>
    </w:p>
    <w:p w:rsidR="002B781E" w:rsidRPr="00CD17ED" w:rsidRDefault="002B781E" w:rsidP="00CD17ED">
      <w:pPr>
        <w:tabs>
          <w:tab w:val="left" w:pos="567"/>
        </w:tabs>
        <w:ind w:firstLine="567"/>
        <w:jc w:val="both"/>
        <w:rPr>
          <w:b/>
        </w:rPr>
      </w:pPr>
      <w:r w:rsidRPr="00CD17ED">
        <w:rPr>
          <w:b/>
        </w:rPr>
        <w:t>Цель внеурочной деятельности:</w:t>
      </w:r>
    </w:p>
    <w:p w:rsidR="002B781E" w:rsidRPr="00CD17ED" w:rsidRDefault="002B781E" w:rsidP="00CD17ED">
      <w:pPr>
        <w:tabs>
          <w:tab w:val="left" w:pos="567"/>
        </w:tabs>
        <w:ind w:firstLine="567"/>
        <w:jc w:val="both"/>
        <w:rPr>
          <w:color w:val="000000"/>
        </w:rPr>
      </w:pPr>
      <w:r w:rsidRPr="00CD17ED">
        <w:t xml:space="preserve">создание условий, способствующих развитию нравственной, гармоничной, физически здоровой личности, ориентированной на творчество и самоопределение, </w:t>
      </w:r>
      <w:r w:rsidRPr="00CD17ED">
        <w:rPr>
          <w:color w:val="000000"/>
        </w:rPr>
        <w:t>подготовленной к жизнедеятельности в новых условиях; способной на социально значимую практическую деятельность.</w:t>
      </w:r>
    </w:p>
    <w:p w:rsidR="002B781E" w:rsidRPr="00CD17ED" w:rsidRDefault="002B781E" w:rsidP="00CD17ED">
      <w:pPr>
        <w:tabs>
          <w:tab w:val="left" w:pos="567"/>
        </w:tabs>
        <w:ind w:firstLine="567"/>
        <w:jc w:val="both"/>
        <w:rPr>
          <w:color w:val="000000"/>
        </w:rPr>
      </w:pPr>
      <w:r w:rsidRPr="00CD17ED">
        <w:rPr>
          <w:color w:val="000000"/>
        </w:rPr>
        <w:t>Проектирование, планирование, организация внеурочной деятельности младших школьников предполагает решение комплекса педагогических, организационно-методических, управленческих задач.</w:t>
      </w:r>
    </w:p>
    <w:p w:rsidR="002B781E" w:rsidRPr="00CD17ED" w:rsidRDefault="002B781E" w:rsidP="00CD17ED">
      <w:pPr>
        <w:tabs>
          <w:tab w:val="left" w:pos="567"/>
        </w:tabs>
        <w:ind w:firstLine="567"/>
        <w:jc w:val="both"/>
        <w:rPr>
          <w:color w:val="000000"/>
        </w:rPr>
      </w:pPr>
      <w:r w:rsidRPr="00CD17ED">
        <w:rPr>
          <w:b/>
        </w:rPr>
        <w:t>Педагогические задачи</w:t>
      </w:r>
      <w:r w:rsidRPr="00CD17ED">
        <w:rPr>
          <w:b/>
          <w:i/>
          <w:color w:val="7030A0"/>
        </w:rPr>
        <w:t xml:space="preserve"> </w:t>
      </w:r>
      <w:r w:rsidRPr="00CD17ED">
        <w:rPr>
          <w:color w:val="000000"/>
        </w:rPr>
        <w:t xml:space="preserve">организации внеурочной деятельности:  </w:t>
      </w:r>
    </w:p>
    <w:p w:rsidR="002B781E" w:rsidRPr="00CD17ED" w:rsidRDefault="002B781E" w:rsidP="00CD17ED">
      <w:pPr>
        <w:tabs>
          <w:tab w:val="left" w:pos="567"/>
        </w:tabs>
        <w:jc w:val="both"/>
        <w:rPr>
          <w:color w:val="000000"/>
        </w:rPr>
      </w:pPr>
      <w:r w:rsidRPr="00CD17ED">
        <w:rPr>
          <w:color w:val="000000"/>
        </w:rPr>
        <w:t xml:space="preserve">1. Создать условия для занятости младших школьников во внеурочное свободное время.  </w:t>
      </w:r>
    </w:p>
    <w:p w:rsidR="002B781E" w:rsidRPr="00CD17ED" w:rsidRDefault="002B781E" w:rsidP="00CD17ED">
      <w:pPr>
        <w:tabs>
          <w:tab w:val="left" w:pos="567"/>
        </w:tabs>
        <w:jc w:val="both"/>
        <w:rPr>
          <w:color w:val="000000"/>
        </w:rPr>
      </w:pPr>
      <w:r w:rsidRPr="00CD17ED">
        <w:rPr>
          <w:color w:val="000000"/>
        </w:rPr>
        <w:t xml:space="preserve">2. Обеспечить включение учащихся в разнообразные виды деятельности, учитывая интересы, возрастные, индивидуальные особенности учащихся.  </w:t>
      </w:r>
    </w:p>
    <w:p w:rsidR="002B781E" w:rsidRPr="00CD17ED" w:rsidRDefault="002B781E" w:rsidP="00CD17ED">
      <w:pPr>
        <w:tabs>
          <w:tab w:val="left" w:pos="567"/>
        </w:tabs>
        <w:jc w:val="both"/>
        <w:rPr>
          <w:color w:val="000000"/>
        </w:rPr>
      </w:pPr>
      <w:r w:rsidRPr="00CD17ED">
        <w:rPr>
          <w:color w:val="000000"/>
        </w:rPr>
        <w:t xml:space="preserve">3. Содействовать успешности, творческой самореализации учащихся, самовыражению, личностной самопрезентации реальных и потенциальных возможностей.  </w:t>
      </w:r>
    </w:p>
    <w:p w:rsidR="002B781E" w:rsidRPr="00CD17ED" w:rsidRDefault="002B781E" w:rsidP="00CD17ED">
      <w:pPr>
        <w:tabs>
          <w:tab w:val="left" w:pos="567"/>
        </w:tabs>
        <w:jc w:val="both"/>
        <w:rPr>
          <w:color w:val="000000"/>
        </w:rPr>
      </w:pPr>
      <w:r w:rsidRPr="00CD17ED">
        <w:rPr>
          <w:color w:val="000000"/>
        </w:rPr>
        <w:t xml:space="preserve">4. Способствовать формированию личностной, метапредметной и предметной компетенции учащегося.  </w:t>
      </w:r>
    </w:p>
    <w:p w:rsidR="002B781E" w:rsidRPr="00CD17ED" w:rsidRDefault="002B781E" w:rsidP="00CD17ED">
      <w:pPr>
        <w:tabs>
          <w:tab w:val="left" w:pos="567"/>
        </w:tabs>
        <w:jc w:val="both"/>
        <w:rPr>
          <w:color w:val="000000"/>
        </w:rPr>
      </w:pPr>
      <w:r w:rsidRPr="00CD17ED">
        <w:rPr>
          <w:color w:val="000000"/>
        </w:rPr>
        <w:t xml:space="preserve">5. Организовать социальные практики младших школьников с целью расширения кругозора, ознакомления с окружающим миром, активной социализации.  </w:t>
      </w:r>
    </w:p>
    <w:p w:rsidR="00AE474F" w:rsidRDefault="002B781E" w:rsidP="00CD17ED">
      <w:pPr>
        <w:tabs>
          <w:tab w:val="left" w:pos="567"/>
        </w:tabs>
        <w:jc w:val="both"/>
        <w:rPr>
          <w:color w:val="000000"/>
        </w:rPr>
      </w:pPr>
      <w:r w:rsidRPr="00CD17ED">
        <w:rPr>
          <w:color w:val="000000"/>
        </w:rPr>
        <w:t>6. Обеспечить п</w:t>
      </w:r>
      <w:r w:rsidR="00742BFB">
        <w:rPr>
          <w:color w:val="000000"/>
        </w:rPr>
        <w:t>рофилактику рисков возникновения</w:t>
      </w:r>
      <w:r w:rsidRPr="00CD17ED">
        <w:rPr>
          <w:color w:val="000000"/>
        </w:rPr>
        <w:t xml:space="preserve"> вредных привычек, девиантных форм поведения, посредством включения младших в личностно-значимую и социально-полезную деятельность.  </w:t>
      </w:r>
    </w:p>
    <w:p w:rsidR="00AE474F" w:rsidRPr="00AE474F" w:rsidRDefault="00AE474F" w:rsidP="00CD17ED">
      <w:pPr>
        <w:tabs>
          <w:tab w:val="left" w:pos="567"/>
        </w:tabs>
        <w:jc w:val="both"/>
        <w:rPr>
          <w:b/>
        </w:rPr>
      </w:pPr>
      <w:r w:rsidRPr="00AE474F">
        <w:rPr>
          <w:b/>
        </w:rPr>
        <w:t>Принципы:</w:t>
      </w:r>
    </w:p>
    <w:p w:rsidR="00AE474F" w:rsidRDefault="00AE474F" w:rsidP="00CD17ED">
      <w:pPr>
        <w:tabs>
          <w:tab w:val="left" w:pos="567"/>
        </w:tabs>
        <w:jc w:val="both"/>
      </w:pPr>
      <w:r>
        <w:lastRenderedPageBreak/>
        <w:t xml:space="preserve">- </w:t>
      </w:r>
      <w:r w:rsidRPr="00AE474F">
        <w:t xml:space="preserve">непрерывное дополнительное образование как механизм обеспечения полноты и цельности образования в целом; </w:t>
      </w:r>
    </w:p>
    <w:p w:rsidR="00AE474F" w:rsidRDefault="00AE474F" w:rsidP="00CD17ED">
      <w:pPr>
        <w:tabs>
          <w:tab w:val="left" w:pos="567"/>
        </w:tabs>
        <w:jc w:val="both"/>
      </w:pPr>
      <w:r>
        <w:t xml:space="preserve">- </w:t>
      </w:r>
      <w:r w:rsidRPr="00AE474F">
        <w:t xml:space="preserve">развитие индивидуальности каждого ребёнка в процессе социального и профессионального самоопределения в системе внеурочной деятельности; </w:t>
      </w:r>
    </w:p>
    <w:p w:rsidR="00AE474F" w:rsidRDefault="00AE474F" w:rsidP="00CD17ED">
      <w:pPr>
        <w:tabs>
          <w:tab w:val="left" w:pos="567"/>
        </w:tabs>
        <w:jc w:val="both"/>
      </w:pPr>
      <w:r>
        <w:t xml:space="preserve">- </w:t>
      </w:r>
      <w:r w:rsidRPr="00AE474F">
        <w:t>единство и целостность партнёрских отношений всех субъектов дополнительного образования;</w:t>
      </w:r>
    </w:p>
    <w:p w:rsidR="00AE474F" w:rsidRPr="00AE474F" w:rsidRDefault="00AE474F" w:rsidP="00CD17ED">
      <w:pPr>
        <w:tabs>
          <w:tab w:val="left" w:pos="567"/>
        </w:tabs>
        <w:jc w:val="both"/>
        <w:rPr>
          <w:color w:val="000000"/>
        </w:rPr>
      </w:pPr>
      <w:r>
        <w:t xml:space="preserve">- </w:t>
      </w:r>
      <w:r w:rsidRPr="00AE474F">
        <w:t>системная организация управления учебной и внеурочной деятельностью.</w:t>
      </w:r>
    </w:p>
    <w:p w:rsidR="002B781E" w:rsidRPr="00CD17ED" w:rsidRDefault="002B781E" w:rsidP="00CD17ED">
      <w:pPr>
        <w:shd w:val="clear" w:color="auto" w:fill="FFFFFF"/>
        <w:ind w:firstLine="720"/>
        <w:jc w:val="both"/>
        <w:outlineLvl w:val="0"/>
        <w:rPr>
          <w:color w:val="000000" w:themeColor="text1"/>
        </w:rPr>
      </w:pPr>
      <w:bookmarkStart w:id="12" w:name="_Toc500401530"/>
      <w:r w:rsidRPr="00CD17ED">
        <w:rPr>
          <w:color w:val="000000" w:themeColor="text1"/>
        </w:rPr>
        <w:t>Внеурочная деятельность организуется по направлениям развития личности: - спортивно-оздоровительное,</w:t>
      </w:r>
      <w:bookmarkEnd w:id="12"/>
    </w:p>
    <w:p w:rsidR="002B781E" w:rsidRPr="00CD17ED" w:rsidRDefault="002B781E" w:rsidP="00CD17ED">
      <w:pPr>
        <w:shd w:val="clear" w:color="auto" w:fill="FFFFFF"/>
        <w:jc w:val="both"/>
        <w:outlineLvl w:val="0"/>
        <w:rPr>
          <w:color w:val="000000" w:themeColor="text1"/>
        </w:rPr>
      </w:pPr>
      <w:bookmarkStart w:id="13" w:name="_Toc500401531"/>
      <w:r w:rsidRPr="00CD17ED">
        <w:rPr>
          <w:color w:val="000000" w:themeColor="text1"/>
        </w:rPr>
        <w:t>- духовно-нравственное,</w:t>
      </w:r>
      <w:bookmarkEnd w:id="13"/>
    </w:p>
    <w:p w:rsidR="002B781E" w:rsidRPr="00CD17ED" w:rsidRDefault="002B781E" w:rsidP="00CD17ED">
      <w:pPr>
        <w:shd w:val="clear" w:color="auto" w:fill="FFFFFF"/>
        <w:jc w:val="both"/>
        <w:outlineLvl w:val="0"/>
        <w:rPr>
          <w:color w:val="000000" w:themeColor="text1"/>
        </w:rPr>
      </w:pPr>
      <w:bookmarkStart w:id="14" w:name="_Toc500401532"/>
      <w:r w:rsidRPr="00CD17ED">
        <w:rPr>
          <w:color w:val="000000" w:themeColor="text1"/>
        </w:rPr>
        <w:t>- социальное,</w:t>
      </w:r>
      <w:bookmarkEnd w:id="14"/>
    </w:p>
    <w:p w:rsidR="002B781E" w:rsidRPr="00CD17ED" w:rsidRDefault="002B781E" w:rsidP="00CD17ED">
      <w:pPr>
        <w:shd w:val="clear" w:color="auto" w:fill="FFFFFF"/>
        <w:jc w:val="both"/>
        <w:outlineLvl w:val="0"/>
        <w:rPr>
          <w:color w:val="000000" w:themeColor="text1"/>
        </w:rPr>
      </w:pPr>
      <w:bookmarkStart w:id="15" w:name="_Toc500401533"/>
      <w:r w:rsidRPr="00CD17ED">
        <w:rPr>
          <w:color w:val="000000" w:themeColor="text1"/>
        </w:rPr>
        <w:t>- общеинтеллектуальное,</w:t>
      </w:r>
      <w:bookmarkEnd w:id="15"/>
    </w:p>
    <w:p w:rsidR="002B781E" w:rsidRPr="00CD17ED" w:rsidRDefault="002B781E" w:rsidP="00CD17ED">
      <w:pPr>
        <w:shd w:val="clear" w:color="auto" w:fill="FFFFFF"/>
        <w:jc w:val="both"/>
        <w:outlineLvl w:val="0"/>
        <w:rPr>
          <w:color w:val="000000" w:themeColor="text1"/>
        </w:rPr>
      </w:pPr>
      <w:bookmarkStart w:id="16" w:name="_Toc500401534"/>
      <w:r w:rsidRPr="00CD17ED">
        <w:rPr>
          <w:color w:val="000000" w:themeColor="text1"/>
        </w:rPr>
        <w:t>- общекультурное</w:t>
      </w:r>
      <w:bookmarkEnd w:id="16"/>
    </w:p>
    <w:p w:rsidR="00CD17ED" w:rsidRPr="00CD17ED" w:rsidRDefault="00CD17ED" w:rsidP="00CD17ED">
      <w:pPr>
        <w:ind w:firstLine="567"/>
        <w:jc w:val="both"/>
      </w:pPr>
      <w:r w:rsidRPr="00CD17ED">
        <w:t xml:space="preserve">Организация внеурочной деятельности осуществляется: </w:t>
      </w:r>
    </w:p>
    <w:p w:rsidR="00CD17ED" w:rsidRPr="00CD17ED" w:rsidRDefault="00CD17ED" w:rsidP="00CD17ED">
      <w:pPr>
        <w:jc w:val="both"/>
      </w:pPr>
      <w:r w:rsidRPr="00CD17ED">
        <w:t xml:space="preserve">- в различных организационных формах: кружках, секциях, познавательных экскурсиях, олимпиадах, конкурсах, викторинах, играх, коллективно-творческой деятельности;  </w:t>
      </w:r>
    </w:p>
    <w:p w:rsidR="00CD17ED" w:rsidRPr="00CD17ED" w:rsidRDefault="00CD17ED" w:rsidP="00CD17ED">
      <w:pPr>
        <w:jc w:val="both"/>
      </w:pPr>
      <w:r w:rsidRPr="00CD17ED">
        <w:t xml:space="preserve">- с разным количественным составом учащихся: индивидуально, в микрогруппе, группе, классном коллективе, уровню обучения;  </w:t>
      </w:r>
    </w:p>
    <w:p w:rsidR="00CD17ED" w:rsidRPr="00CD17ED" w:rsidRDefault="00CD17ED" w:rsidP="00CD17ED">
      <w:pPr>
        <w:jc w:val="both"/>
      </w:pPr>
      <w:r w:rsidRPr="00CD17ED">
        <w:t xml:space="preserve">- в формах проблемно-ценностного общения: этических беседах, дебатах, тематических диспутах, проблемно-ценностных дискуссиях и др.;  </w:t>
      </w:r>
    </w:p>
    <w:p w:rsidR="00AE474F" w:rsidRDefault="00CD17ED" w:rsidP="00CD17ED">
      <w:pPr>
        <w:jc w:val="both"/>
      </w:pPr>
      <w:r w:rsidRPr="00CD17ED">
        <w:t>- посредством различных видов занятий с детьми: досуговых, иг</w:t>
      </w:r>
      <w:r w:rsidR="00BC4164">
        <w:t>ровых, спор</w:t>
      </w:r>
      <w:r w:rsidR="00AE474F">
        <w:t xml:space="preserve">тивных, </w:t>
      </w:r>
      <w:r w:rsidR="00BC4164" w:rsidRPr="00BC4164">
        <w:t>познавательных, профориентации</w:t>
      </w:r>
      <w:r w:rsidR="00AE474F">
        <w:t>;</w:t>
      </w:r>
      <w:r w:rsidR="00BC4164" w:rsidRPr="00BC4164">
        <w:t xml:space="preserve"> </w:t>
      </w:r>
    </w:p>
    <w:p w:rsidR="00CD17ED" w:rsidRPr="00CD17ED" w:rsidRDefault="00CD17ED" w:rsidP="00CD17ED">
      <w:pPr>
        <w:jc w:val="both"/>
      </w:pPr>
      <w:r w:rsidRPr="00CD17ED">
        <w:t>- в различных формах социального творчества и социальных практик младших школьников: трудовой, гражданско-патриотической, экологической, художественно-эстетической направленности.</w:t>
      </w:r>
    </w:p>
    <w:p w:rsidR="00CD17ED" w:rsidRPr="00CD17ED" w:rsidRDefault="00CD17ED" w:rsidP="00CD17ED">
      <w:pPr>
        <w:pStyle w:val="aff"/>
        <w:spacing w:before="0" w:beforeAutospacing="0" w:after="0"/>
        <w:ind w:firstLine="708"/>
        <w:jc w:val="both"/>
        <w:outlineLvl w:val="0"/>
        <w:rPr>
          <w:color w:val="000000" w:themeColor="text1"/>
        </w:rPr>
      </w:pPr>
      <w:r w:rsidRPr="00CD17ED">
        <w:rPr>
          <w:color w:val="000000" w:themeColor="text1"/>
        </w:rPr>
        <w:t xml:space="preserve">Исходя из задач, форм, содержания и условий школы используется </w:t>
      </w:r>
      <w:r w:rsidRPr="00CD17ED">
        <w:rPr>
          <w:b/>
          <w:i/>
          <w:color w:val="000000" w:themeColor="text1"/>
        </w:rPr>
        <w:t xml:space="preserve"> </w:t>
      </w:r>
      <w:r w:rsidRPr="00CD17ED">
        <w:rPr>
          <w:color w:val="000000" w:themeColor="text1"/>
        </w:rPr>
        <w:t>модель организации внеурочной деятельности. В реализации этой модели принимают участие следующие педагогические работники школы (учителя начальных классов, учителя-предметники, воспитатель ГПД). Координирующую роль выполняет классный руководитель:</w:t>
      </w:r>
    </w:p>
    <w:p w:rsidR="00CD17ED" w:rsidRPr="00CD17ED" w:rsidRDefault="00CD17ED" w:rsidP="00CD17ED">
      <w:pPr>
        <w:pStyle w:val="aff"/>
        <w:spacing w:before="0" w:beforeAutospacing="0" w:after="0"/>
        <w:ind w:firstLine="709"/>
        <w:jc w:val="both"/>
        <w:outlineLvl w:val="0"/>
        <w:rPr>
          <w:color w:val="000000" w:themeColor="text1"/>
        </w:rPr>
      </w:pPr>
      <w:bookmarkStart w:id="17" w:name="_Toc500401537"/>
      <w:r w:rsidRPr="00CD17ED">
        <w:rPr>
          <w:color w:val="000000" w:themeColor="text1"/>
        </w:rPr>
        <w:t>-взаимодействует с педагогическими работниками, а также учебно-вспомогательным персоналом общеобразовательного учреждения;</w:t>
      </w:r>
      <w:bookmarkEnd w:id="17"/>
    </w:p>
    <w:p w:rsidR="00CD17ED" w:rsidRPr="00CD17ED" w:rsidRDefault="00CD17ED" w:rsidP="00CD17ED">
      <w:pPr>
        <w:pStyle w:val="aff"/>
        <w:spacing w:before="0" w:beforeAutospacing="0" w:after="0"/>
        <w:ind w:firstLine="709"/>
        <w:jc w:val="both"/>
        <w:outlineLvl w:val="0"/>
        <w:rPr>
          <w:color w:val="000000" w:themeColor="text1"/>
        </w:rPr>
      </w:pPr>
      <w:bookmarkStart w:id="18" w:name="_Toc500401538"/>
      <w:r w:rsidRPr="00CD17ED">
        <w:rPr>
          <w:color w:val="000000" w:themeColor="text1"/>
        </w:rPr>
        <w:t>-организует в классе образовательный процесс, оптимальный для развития положительного потенциала личности учащихся в рамках деятельности общешкольного коллектива;</w:t>
      </w:r>
      <w:bookmarkEnd w:id="18"/>
    </w:p>
    <w:p w:rsidR="00CD17ED" w:rsidRPr="00CD17ED" w:rsidRDefault="00CD17ED" w:rsidP="00CD17ED">
      <w:pPr>
        <w:pStyle w:val="aff"/>
        <w:spacing w:before="0" w:beforeAutospacing="0" w:after="0"/>
        <w:ind w:firstLine="709"/>
        <w:jc w:val="both"/>
        <w:outlineLvl w:val="0"/>
        <w:rPr>
          <w:color w:val="000000" w:themeColor="text1"/>
        </w:rPr>
      </w:pPr>
      <w:bookmarkStart w:id="19" w:name="_Toc500401539"/>
      <w:r w:rsidRPr="00CD17ED">
        <w:rPr>
          <w:color w:val="000000" w:themeColor="text1"/>
        </w:rPr>
        <w:t>-организует систему отношений через разнообразные формы воспитывающей деятельности коллектива класса, в том числе, через органы самоуправления;</w:t>
      </w:r>
      <w:bookmarkEnd w:id="19"/>
    </w:p>
    <w:p w:rsidR="00CD17ED" w:rsidRPr="00CD17ED" w:rsidRDefault="00CD17ED" w:rsidP="00CD17ED">
      <w:pPr>
        <w:pStyle w:val="aff"/>
        <w:spacing w:before="0" w:beforeAutospacing="0" w:after="0"/>
        <w:ind w:firstLine="709"/>
        <w:jc w:val="both"/>
        <w:outlineLvl w:val="0"/>
        <w:rPr>
          <w:color w:val="000000" w:themeColor="text1"/>
        </w:rPr>
      </w:pPr>
      <w:bookmarkStart w:id="20" w:name="_Toc500401540"/>
      <w:r w:rsidRPr="00CD17ED">
        <w:rPr>
          <w:color w:val="000000" w:themeColor="text1"/>
        </w:rPr>
        <w:t>-организует социально значимую, творческую деятельность учащихся.</w:t>
      </w:r>
      <w:bookmarkEnd w:id="20"/>
    </w:p>
    <w:p w:rsidR="00CD17ED" w:rsidRPr="00CD17ED" w:rsidRDefault="00CD17ED" w:rsidP="00CD17ED">
      <w:pPr>
        <w:ind w:firstLine="709"/>
        <w:jc w:val="both"/>
        <w:outlineLvl w:val="0"/>
        <w:rPr>
          <w:color w:val="000000" w:themeColor="text1"/>
        </w:rPr>
      </w:pPr>
      <w:bookmarkStart w:id="21" w:name="_Toc500401543"/>
      <w:r w:rsidRPr="00CD17ED">
        <w:rPr>
          <w:color w:val="000000" w:themeColor="text1"/>
        </w:rPr>
        <w:t>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w:t>
      </w:r>
      <w:bookmarkEnd w:id="21"/>
    </w:p>
    <w:p w:rsidR="00CD17ED" w:rsidRPr="00CD17ED" w:rsidRDefault="00CD17ED" w:rsidP="00CD17ED">
      <w:pPr>
        <w:tabs>
          <w:tab w:val="left" w:pos="709"/>
          <w:tab w:val="left" w:pos="9180"/>
          <w:tab w:val="left" w:pos="9360"/>
        </w:tabs>
        <w:ind w:hanging="1"/>
        <w:jc w:val="both"/>
        <w:outlineLvl w:val="0"/>
        <w:rPr>
          <w:color w:val="000000" w:themeColor="text1"/>
        </w:rPr>
      </w:pPr>
      <w:r w:rsidRPr="00CD17ED">
        <w:rPr>
          <w:color w:val="000000" w:themeColor="text1"/>
        </w:rPr>
        <w:tab/>
      </w:r>
      <w:r w:rsidRPr="00CD17ED">
        <w:rPr>
          <w:color w:val="000000" w:themeColor="text1"/>
        </w:rPr>
        <w:tab/>
      </w:r>
      <w:bookmarkStart w:id="22" w:name="_Toc500401544"/>
      <w:r w:rsidRPr="00CD17ED">
        <w:rPr>
          <w:color w:val="000000" w:themeColor="text1"/>
        </w:rPr>
        <w:t>Занятия могут проводиться не только учителями школы, но и педагогами учреждений дополнительного образования.</w:t>
      </w:r>
      <w:bookmarkEnd w:id="22"/>
    </w:p>
    <w:p w:rsidR="00AE474F" w:rsidRPr="00AE474F" w:rsidRDefault="00AE474F" w:rsidP="00CD17ED">
      <w:pPr>
        <w:pStyle w:val="ab"/>
        <w:spacing w:line="240" w:lineRule="auto"/>
        <w:ind w:firstLine="0"/>
        <w:rPr>
          <w:rFonts w:ascii="Times New Roman" w:hAnsi="Times New Roman"/>
          <w:b/>
          <w:sz w:val="24"/>
          <w:szCs w:val="24"/>
        </w:rPr>
      </w:pPr>
      <w:r w:rsidRPr="00AE474F">
        <w:rPr>
          <w:rFonts w:ascii="Times New Roman" w:hAnsi="Times New Roman"/>
          <w:b/>
          <w:sz w:val="24"/>
          <w:szCs w:val="24"/>
        </w:rPr>
        <w:t>Планируемые воспитательные результаты внеурочной деятельности</w:t>
      </w:r>
    </w:p>
    <w:p w:rsidR="00AE474F" w:rsidRDefault="00AE474F" w:rsidP="00CD17ED">
      <w:pPr>
        <w:pStyle w:val="ab"/>
        <w:spacing w:line="240" w:lineRule="auto"/>
        <w:ind w:firstLine="0"/>
        <w:rPr>
          <w:rFonts w:ascii="Times New Roman" w:hAnsi="Times New Roman"/>
          <w:sz w:val="24"/>
          <w:szCs w:val="24"/>
        </w:rPr>
      </w:pPr>
      <w:r w:rsidRPr="00AE474F">
        <w:rPr>
          <w:rFonts w:ascii="Times New Roman" w:hAnsi="Times New Roman"/>
          <w:sz w:val="24"/>
          <w:szCs w:val="24"/>
        </w:rPr>
        <w:t>Воспитательный результат</w:t>
      </w:r>
      <w:r>
        <w:rPr>
          <w:rFonts w:ascii="Times New Roman" w:hAnsi="Times New Roman"/>
          <w:sz w:val="24"/>
          <w:szCs w:val="24"/>
        </w:rPr>
        <w:t xml:space="preserve"> </w:t>
      </w:r>
      <w:r w:rsidRPr="00AE474F">
        <w:rPr>
          <w:rFonts w:ascii="Times New Roman" w:hAnsi="Times New Roman"/>
          <w:sz w:val="24"/>
          <w:szCs w:val="24"/>
        </w:rPr>
        <w:t>внеурочной деятельности –</w:t>
      </w:r>
      <w:r>
        <w:rPr>
          <w:rFonts w:ascii="Times New Roman" w:hAnsi="Times New Roman"/>
          <w:sz w:val="24"/>
          <w:szCs w:val="24"/>
        </w:rPr>
        <w:t xml:space="preserve"> </w:t>
      </w:r>
      <w:r w:rsidRPr="00AE474F">
        <w:rPr>
          <w:rFonts w:ascii="Times New Roman" w:hAnsi="Times New Roman"/>
          <w:sz w:val="24"/>
          <w:szCs w:val="24"/>
        </w:rPr>
        <w:t xml:space="preserve">это непосредственное духовно-нравственное приобретение ребенка благодаря его участию в том или ином виде деятельности. </w:t>
      </w:r>
    </w:p>
    <w:p w:rsidR="00AE474F" w:rsidRDefault="00AE474F" w:rsidP="00CD17ED">
      <w:pPr>
        <w:pStyle w:val="ab"/>
        <w:spacing w:line="240" w:lineRule="auto"/>
        <w:ind w:firstLine="0"/>
        <w:rPr>
          <w:rFonts w:ascii="Times New Roman" w:hAnsi="Times New Roman"/>
          <w:sz w:val="24"/>
          <w:szCs w:val="24"/>
        </w:rPr>
      </w:pPr>
      <w:r w:rsidRPr="00AE474F">
        <w:rPr>
          <w:rFonts w:ascii="Times New Roman" w:hAnsi="Times New Roman"/>
          <w:sz w:val="24"/>
          <w:szCs w:val="24"/>
        </w:rPr>
        <w:t>Воспитательный эффект</w:t>
      </w:r>
      <w:r>
        <w:rPr>
          <w:rFonts w:ascii="Times New Roman" w:hAnsi="Times New Roman"/>
          <w:sz w:val="24"/>
          <w:szCs w:val="24"/>
        </w:rPr>
        <w:t xml:space="preserve"> </w:t>
      </w:r>
      <w:r w:rsidRPr="00AE474F">
        <w:rPr>
          <w:rFonts w:ascii="Times New Roman" w:hAnsi="Times New Roman"/>
          <w:sz w:val="24"/>
          <w:szCs w:val="24"/>
        </w:rPr>
        <w:t>внеурочной деятельности –</w:t>
      </w:r>
      <w:r>
        <w:rPr>
          <w:rFonts w:ascii="Times New Roman" w:hAnsi="Times New Roman"/>
          <w:sz w:val="24"/>
          <w:szCs w:val="24"/>
        </w:rPr>
        <w:t xml:space="preserve"> </w:t>
      </w:r>
      <w:r w:rsidRPr="00AE474F">
        <w:rPr>
          <w:rFonts w:ascii="Times New Roman" w:hAnsi="Times New Roman"/>
          <w:sz w:val="24"/>
          <w:szCs w:val="24"/>
        </w:rPr>
        <w:t>влияние (последствие) того или иного духовно-нравственного приобретения на процесс развития личности ребенка. Воспитательные результаты</w:t>
      </w:r>
      <w:r>
        <w:rPr>
          <w:rFonts w:ascii="Times New Roman" w:hAnsi="Times New Roman"/>
          <w:sz w:val="24"/>
          <w:szCs w:val="24"/>
        </w:rPr>
        <w:t xml:space="preserve"> </w:t>
      </w:r>
      <w:r w:rsidRPr="00AE474F">
        <w:rPr>
          <w:rFonts w:ascii="Times New Roman" w:hAnsi="Times New Roman"/>
          <w:sz w:val="24"/>
          <w:szCs w:val="24"/>
        </w:rPr>
        <w:t xml:space="preserve">внеучебной деятельности школьников распределяются по трем уровням. </w:t>
      </w:r>
    </w:p>
    <w:p w:rsidR="00AE474F" w:rsidRDefault="00AE474F" w:rsidP="00CD17ED">
      <w:pPr>
        <w:pStyle w:val="ab"/>
        <w:spacing w:line="240" w:lineRule="auto"/>
        <w:ind w:firstLine="0"/>
        <w:rPr>
          <w:rFonts w:ascii="Times New Roman" w:hAnsi="Times New Roman"/>
          <w:sz w:val="24"/>
          <w:szCs w:val="24"/>
        </w:rPr>
      </w:pPr>
      <w:r w:rsidRPr="00AE474F">
        <w:rPr>
          <w:rFonts w:ascii="Times New Roman" w:hAnsi="Times New Roman"/>
          <w:sz w:val="24"/>
          <w:szCs w:val="24"/>
        </w:rPr>
        <w:t xml:space="preserve">I уровень–приобретение школьником социальных знаний. </w:t>
      </w:r>
    </w:p>
    <w:p w:rsidR="00AE474F" w:rsidRDefault="00AE474F" w:rsidP="00CD17ED">
      <w:pPr>
        <w:pStyle w:val="ab"/>
        <w:spacing w:line="240" w:lineRule="auto"/>
        <w:ind w:firstLine="0"/>
        <w:rPr>
          <w:rFonts w:ascii="Times New Roman" w:hAnsi="Times New Roman"/>
          <w:sz w:val="24"/>
          <w:szCs w:val="24"/>
        </w:rPr>
      </w:pPr>
      <w:r w:rsidRPr="00AE474F">
        <w:rPr>
          <w:rFonts w:ascii="Times New Roman" w:hAnsi="Times New Roman"/>
          <w:sz w:val="24"/>
          <w:szCs w:val="24"/>
        </w:rPr>
        <w:lastRenderedPageBreak/>
        <w:t xml:space="preserve">II уровень–формирование позитивных отношений школьника к базовым ценностям общества, ценностного отношения к социальной реальности в целом. </w:t>
      </w:r>
    </w:p>
    <w:p w:rsidR="00AE474F" w:rsidRDefault="00AE474F" w:rsidP="00CD17ED">
      <w:pPr>
        <w:pStyle w:val="ab"/>
        <w:spacing w:line="240" w:lineRule="auto"/>
        <w:ind w:firstLine="0"/>
        <w:rPr>
          <w:rFonts w:ascii="Times New Roman" w:hAnsi="Times New Roman"/>
          <w:sz w:val="24"/>
          <w:szCs w:val="24"/>
        </w:rPr>
      </w:pPr>
      <w:r w:rsidRPr="00AE474F">
        <w:rPr>
          <w:rFonts w:ascii="Times New Roman" w:hAnsi="Times New Roman"/>
          <w:sz w:val="24"/>
          <w:szCs w:val="24"/>
        </w:rPr>
        <w:t>III уровень–получение школьником опыта самостоятельного социального действия. Достижение результатов первого уровня возможно обеспечить в 1 классе, во 2 –3 классах создаются благоприятные условия для достижения второго уровня, а в 4 классе –</w:t>
      </w:r>
      <w:r>
        <w:rPr>
          <w:rFonts w:ascii="Times New Roman" w:hAnsi="Times New Roman"/>
          <w:sz w:val="24"/>
          <w:szCs w:val="24"/>
        </w:rPr>
        <w:t xml:space="preserve"> </w:t>
      </w:r>
      <w:r w:rsidRPr="00AE474F">
        <w:rPr>
          <w:rFonts w:ascii="Times New Roman" w:hAnsi="Times New Roman"/>
          <w:sz w:val="24"/>
          <w:szCs w:val="24"/>
        </w:rPr>
        <w:t xml:space="preserve">третьего уровня результатов. </w:t>
      </w:r>
    </w:p>
    <w:p w:rsidR="00F52127" w:rsidRDefault="00AE474F" w:rsidP="00CD17ED">
      <w:pPr>
        <w:pStyle w:val="ab"/>
        <w:spacing w:line="240" w:lineRule="auto"/>
        <w:ind w:firstLine="0"/>
        <w:rPr>
          <w:rFonts w:ascii="Times New Roman" w:hAnsi="Times New Roman"/>
          <w:sz w:val="24"/>
          <w:szCs w:val="24"/>
        </w:rPr>
      </w:pPr>
      <w:r w:rsidRPr="00AE474F">
        <w:rPr>
          <w:rFonts w:ascii="Times New Roman" w:hAnsi="Times New Roman"/>
          <w:sz w:val="24"/>
          <w:szCs w:val="24"/>
        </w:rPr>
        <w:t>Достижение всех трех уровней результатов внеучебной деятельности увеличивает вероятность появления образовательных эффектов</w:t>
      </w:r>
      <w:r>
        <w:rPr>
          <w:rFonts w:ascii="Times New Roman" w:hAnsi="Times New Roman"/>
          <w:sz w:val="24"/>
          <w:szCs w:val="24"/>
        </w:rPr>
        <w:t xml:space="preserve"> </w:t>
      </w:r>
      <w:r w:rsidRPr="00AE474F">
        <w:rPr>
          <w:rFonts w:ascii="Times New Roman" w:hAnsi="Times New Roman"/>
          <w:sz w:val="24"/>
          <w:szCs w:val="24"/>
        </w:rPr>
        <w:t>этой деятельности (эффектов воспитания и социализации детей), в частности:</w:t>
      </w:r>
    </w:p>
    <w:p w:rsidR="00AE474F" w:rsidRDefault="00AE474F" w:rsidP="00CD17ED">
      <w:pPr>
        <w:pStyle w:val="ab"/>
        <w:spacing w:line="240" w:lineRule="auto"/>
        <w:ind w:firstLine="0"/>
        <w:rPr>
          <w:rFonts w:ascii="Times New Roman" w:hAnsi="Times New Roman"/>
          <w:sz w:val="24"/>
          <w:szCs w:val="24"/>
        </w:rPr>
      </w:pPr>
      <w:r w:rsidRPr="00AE474F">
        <w:rPr>
          <w:rFonts w:ascii="Times New Roman" w:hAnsi="Times New Roman"/>
          <w:sz w:val="24"/>
          <w:szCs w:val="24"/>
        </w:rPr>
        <w:t>-</w:t>
      </w:r>
      <w:r>
        <w:rPr>
          <w:rFonts w:ascii="Times New Roman" w:hAnsi="Times New Roman"/>
          <w:sz w:val="24"/>
          <w:szCs w:val="24"/>
        </w:rPr>
        <w:t xml:space="preserve"> </w:t>
      </w:r>
      <w:r w:rsidRPr="00AE474F">
        <w:rPr>
          <w:rFonts w:ascii="Times New Roman" w:hAnsi="Times New Roman"/>
          <w:sz w:val="24"/>
          <w:szCs w:val="24"/>
        </w:rPr>
        <w:t xml:space="preserve">формирования коммуникативной, этической, социальной, гражданской компетентности школьников; </w:t>
      </w:r>
    </w:p>
    <w:p w:rsidR="00AE474F" w:rsidRDefault="00AE474F" w:rsidP="00CD17ED">
      <w:pPr>
        <w:pStyle w:val="ab"/>
        <w:spacing w:line="240" w:lineRule="auto"/>
        <w:ind w:firstLine="0"/>
        <w:rPr>
          <w:rFonts w:ascii="Times New Roman" w:hAnsi="Times New Roman"/>
          <w:sz w:val="24"/>
          <w:szCs w:val="24"/>
        </w:rPr>
      </w:pPr>
      <w:r w:rsidRPr="00AE474F">
        <w:rPr>
          <w:rFonts w:ascii="Times New Roman" w:hAnsi="Times New Roman"/>
          <w:sz w:val="24"/>
          <w:szCs w:val="24"/>
        </w:rPr>
        <w:t>-</w:t>
      </w:r>
      <w:r>
        <w:rPr>
          <w:rFonts w:ascii="Times New Roman" w:hAnsi="Times New Roman"/>
          <w:sz w:val="24"/>
          <w:szCs w:val="24"/>
        </w:rPr>
        <w:t xml:space="preserve"> </w:t>
      </w:r>
      <w:r w:rsidRPr="00AE474F">
        <w:rPr>
          <w:rFonts w:ascii="Times New Roman" w:hAnsi="Times New Roman"/>
          <w:sz w:val="24"/>
          <w:szCs w:val="24"/>
        </w:rPr>
        <w:t>формирования у детей социокультурной идентичности: страновой (российской), э</w:t>
      </w:r>
      <w:r w:rsidR="00A14989">
        <w:rPr>
          <w:rFonts w:ascii="Times New Roman" w:hAnsi="Times New Roman"/>
          <w:sz w:val="24"/>
          <w:szCs w:val="24"/>
        </w:rPr>
        <w:t xml:space="preserve">тнической, культурной </w:t>
      </w:r>
      <w:r w:rsidRPr="00AE474F">
        <w:rPr>
          <w:rFonts w:ascii="Times New Roman" w:hAnsi="Times New Roman"/>
          <w:sz w:val="24"/>
          <w:szCs w:val="24"/>
        </w:rPr>
        <w:t xml:space="preserve"> и др. </w:t>
      </w:r>
    </w:p>
    <w:p w:rsidR="00AE474F" w:rsidRDefault="00AE474F" w:rsidP="00CD17ED">
      <w:pPr>
        <w:pStyle w:val="ab"/>
        <w:spacing w:line="240" w:lineRule="auto"/>
        <w:ind w:firstLine="0"/>
        <w:rPr>
          <w:rFonts w:ascii="Times New Roman" w:hAnsi="Times New Roman"/>
          <w:sz w:val="24"/>
          <w:szCs w:val="24"/>
        </w:rPr>
      </w:pPr>
      <w:r w:rsidRPr="00AE474F">
        <w:rPr>
          <w:rFonts w:ascii="Times New Roman" w:hAnsi="Times New Roman"/>
          <w:b/>
          <w:sz w:val="24"/>
          <w:szCs w:val="24"/>
        </w:rPr>
        <w:t>Предполагаемые результаты реализации:</w:t>
      </w:r>
      <w:r w:rsidRPr="00AE474F">
        <w:rPr>
          <w:rFonts w:ascii="Times New Roman" w:hAnsi="Times New Roman"/>
          <w:sz w:val="24"/>
          <w:szCs w:val="24"/>
        </w:rPr>
        <w:t xml:space="preserve"> </w:t>
      </w:r>
    </w:p>
    <w:p w:rsidR="00AE474F" w:rsidRDefault="00AE474F" w:rsidP="00CD17ED">
      <w:pPr>
        <w:pStyle w:val="ab"/>
        <w:spacing w:line="240" w:lineRule="auto"/>
        <w:ind w:firstLine="0"/>
        <w:rPr>
          <w:rFonts w:ascii="Times New Roman" w:hAnsi="Times New Roman"/>
          <w:sz w:val="24"/>
          <w:szCs w:val="24"/>
        </w:rPr>
      </w:pPr>
      <w:r>
        <w:rPr>
          <w:rFonts w:ascii="Times New Roman" w:hAnsi="Times New Roman"/>
          <w:sz w:val="24"/>
          <w:szCs w:val="24"/>
        </w:rPr>
        <w:t xml:space="preserve">- </w:t>
      </w:r>
      <w:r w:rsidRPr="00AE474F">
        <w:rPr>
          <w:rFonts w:ascii="Times New Roman" w:hAnsi="Times New Roman"/>
          <w:sz w:val="24"/>
          <w:szCs w:val="24"/>
        </w:rPr>
        <w:t xml:space="preserve">увеличение числа детей, охваченных организованным досугом; </w:t>
      </w:r>
    </w:p>
    <w:p w:rsidR="00AE474F" w:rsidRDefault="00AE474F" w:rsidP="00CD17ED">
      <w:pPr>
        <w:pStyle w:val="ab"/>
        <w:spacing w:line="240" w:lineRule="auto"/>
        <w:ind w:firstLine="0"/>
        <w:rPr>
          <w:rFonts w:ascii="Times New Roman" w:hAnsi="Times New Roman"/>
          <w:sz w:val="24"/>
          <w:szCs w:val="24"/>
        </w:rPr>
      </w:pPr>
      <w:r>
        <w:rPr>
          <w:rFonts w:ascii="Times New Roman" w:hAnsi="Times New Roman"/>
          <w:sz w:val="24"/>
          <w:szCs w:val="24"/>
        </w:rPr>
        <w:t xml:space="preserve">- </w:t>
      </w:r>
      <w:r w:rsidRPr="00AE474F">
        <w:rPr>
          <w:rFonts w:ascii="Times New Roman" w:hAnsi="Times New Roman"/>
          <w:sz w:val="24"/>
          <w:szCs w:val="24"/>
        </w:rPr>
        <w:t xml:space="preserve">воспитание уважительного отношения к своей школе, городу, стране, чувства гордости, что я –гражданин России; </w:t>
      </w:r>
    </w:p>
    <w:p w:rsidR="00AE474F" w:rsidRDefault="00AE474F" w:rsidP="00CD17ED">
      <w:pPr>
        <w:pStyle w:val="ab"/>
        <w:spacing w:line="240" w:lineRule="auto"/>
        <w:ind w:firstLine="0"/>
        <w:rPr>
          <w:rFonts w:ascii="Times New Roman" w:hAnsi="Times New Roman"/>
          <w:sz w:val="24"/>
          <w:szCs w:val="24"/>
        </w:rPr>
      </w:pPr>
      <w:r>
        <w:rPr>
          <w:rFonts w:ascii="Times New Roman" w:hAnsi="Times New Roman"/>
          <w:sz w:val="24"/>
          <w:szCs w:val="24"/>
        </w:rPr>
        <w:t xml:space="preserve">- </w:t>
      </w:r>
      <w:r w:rsidRPr="00AE474F">
        <w:rPr>
          <w:rFonts w:ascii="Times New Roman" w:hAnsi="Times New Roman"/>
          <w:sz w:val="24"/>
          <w:szCs w:val="24"/>
        </w:rPr>
        <w:t xml:space="preserve">получение опыта неформального общения, взаимодействия, сотрудничества учащихся; </w:t>
      </w:r>
      <w:r>
        <w:rPr>
          <w:rFonts w:ascii="Times New Roman" w:hAnsi="Times New Roman"/>
          <w:sz w:val="24"/>
          <w:szCs w:val="24"/>
        </w:rPr>
        <w:t xml:space="preserve">- </w:t>
      </w:r>
      <w:r w:rsidRPr="00AE474F">
        <w:rPr>
          <w:rFonts w:ascii="Times New Roman" w:hAnsi="Times New Roman"/>
          <w:sz w:val="24"/>
          <w:szCs w:val="24"/>
        </w:rPr>
        <w:t xml:space="preserve">воспитание у детей толерантности; </w:t>
      </w:r>
    </w:p>
    <w:p w:rsidR="00AE474F" w:rsidRDefault="00AE474F" w:rsidP="00CD17ED">
      <w:pPr>
        <w:pStyle w:val="ab"/>
        <w:spacing w:line="240" w:lineRule="auto"/>
        <w:ind w:firstLine="0"/>
        <w:rPr>
          <w:rFonts w:ascii="Times New Roman" w:hAnsi="Times New Roman"/>
          <w:sz w:val="24"/>
          <w:szCs w:val="24"/>
        </w:rPr>
      </w:pPr>
      <w:r>
        <w:rPr>
          <w:rFonts w:ascii="Times New Roman" w:hAnsi="Times New Roman"/>
          <w:sz w:val="24"/>
          <w:szCs w:val="24"/>
        </w:rPr>
        <w:t xml:space="preserve">- </w:t>
      </w:r>
      <w:r w:rsidRPr="00AE474F">
        <w:rPr>
          <w:rFonts w:ascii="Times New Roman" w:hAnsi="Times New Roman"/>
          <w:sz w:val="24"/>
          <w:szCs w:val="24"/>
        </w:rPr>
        <w:t xml:space="preserve">навыков здорового образа жизни; </w:t>
      </w:r>
    </w:p>
    <w:p w:rsidR="00AE474F" w:rsidRDefault="00AE474F" w:rsidP="00CD17ED">
      <w:pPr>
        <w:pStyle w:val="ab"/>
        <w:spacing w:line="240" w:lineRule="auto"/>
        <w:ind w:firstLine="0"/>
        <w:rPr>
          <w:rFonts w:ascii="Times New Roman" w:hAnsi="Times New Roman"/>
          <w:sz w:val="24"/>
          <w:szCs w:val="24"/>
        </w:rPr>
      </w:pPr>
      <w:r>
        <w:rPr>
          <w:rFonts w:ascii="Times New Roman" w:hAnsi="Times New Roman"/>
          <w:sz w:val="24"/>
          <w:szCs w:val="24"/>
        </w:rPr>
        <w:t xml:space="preserve">- </w:t>
      </w:r>
      <w:r w:rsidRPr="00AE474F">
        <w:rPr>
          <w:rFonts w:ascii="Times New Roman" w:hAnsi="Times New Roman"/>
          <w:sz w:val="24"/>
          <w:szCs w:val="24"/>
        </w:rPr>
        <w:t xml:space="preserve">формирование чувства гражданственности и патриотизма, правовой культуры; </w:t>
      </w:r>
      <w:r>
        <w:rPr>
          <w:rFonts w:ascii="Times New Roman" w:hAnsi="Times New Roman"/>
          <w:sz w:val="24"/>
          <w:szCs w:val="24"/>
        </w:rPr>
        <w:t xml:space="preserve">- </w:t>
      </w:r>
      <w:r w:rsidRPr="00AE474F">
        <w:rPr>
          <w:rFonts w:ascii="Times New Roman" w:hAnsi="Times New Roman"/>
          <w:sz w:val="24"/>
          <w:szCs w:val="24"/>
        </w:rPr>
        <w:t xml:space="preserve">осознанного отношения к профессиональному самоопределению; </w:t>
      </w:r>
    </w:p>
    <w:p w:rsidR="00AE474F" w:rsidRDefault="00AE474F" w:rsidP="00CD17ED">
      <w:pPr>
        <w:pStyle w:val="ab"/>
        <w:spacing w:line="240" w:lineRule="auto"/>
        <w:ind w:firstLine="0"/>
        <w:rPr>
          <w:rFonts w:ascii="Times New Roman" w:hAnsi="Times New Roman"/>
          <w:sz w:val="24"/>
          <w:szCs w:val="24"/>
        </w:rPr>
      </w:pPr>
      <w:r>
        <w:rPr>
          <w:rFonts w:ascii="Times New Roman" w:hAnsi="Times New Roman"/>
          <w:sz w:val="24"/>
          <w:szCs w:val="24"/>
        </w:rPr>
        <w:t xml:space="preserve">- </w:t>
      </w:r>
      <w:r w:rsidRPr="00AE474F">
        <w:rPr>
          <w:rFonts w:ascii="Times New Roman" w:hAnsi="Times New Roman"/>
          <w:sz w:val="24"/>
          <w:szCs w:val="24"/>
        </w:rPr>
        <w:t xml:space="preserve">развитие социальной культуры учащихся через систему ученического самоуправления; </w:t>
      </w:r>
      <w:r>
        <w:rPr>
          <w:rFonts w:ascii="Times New Roman" w:hAnsi="Times New Roman"/>
          <w:sz w:val="24"/>
          <w:szCs w:val="24"/>
        </w:rPr>
        <w:t xml:space="preserve">- </w:t>
      </w:r>
      <w:r w:rsidRPr="00AE474F">
        <w:rPr>
          <w:rFonts w:ascii="Times New Roman" w:hAnsi="Times New Roman"/>
          <w:sz w:val="24"/>
          <w:szCs w:val="24"/>
        </w:rPr>
        <w:t>реализация основной цели программы –</w:t>
      </w:r>
      <w:r w:rsidR="00286CD8">
        <w:rPr>
          <w:rFonts w:ascii="Times New Roman" w:hAnsi="Times New Roman"/>
          <w:sz w:val="24"/>
          <w:szCs w:val="24"/>
        </w:rPr>
        <w:t xml:space="preserve"> </w:t>
      </w:r>
      <w:r w:rsidRPr="00AE474F">
        <w:rPr>
          <w:rFonts w:ascii="Times New Roman" w:hAnsi="Times New Roman"/>
          <w:sz w:val="24"/>
          <w:szCs w:val="24"/>
        </w:rPr>
        <w:t>достижение учащимися необходимого для жизни в обществе социального опыта и формирование в них принимаемой обществом системы ценностей.</w:t>
      </w:r>
    </w:p>
    <w:p w:rsidR="00286CD8" w:rsidRPr="00AE474F" w:rsidRDefault="00286CD8" w:rsidP="00CD17ED">
      <w:pPr>
        <w:pStyle w:val="ab"/>
        <w:spacing w:line="240" w:lineRule="auto"/>
        <w:ind w:firstLine="0"/>
        <w:rPr>
          <w:rFonts w:ascii="Times New Roman" w:hAnsi="Times New Roman"/>
          <w:color w:val="auto"/>
          <w:sz w:val="24"/>
          <w:szCs w:val="24"/>
        </w:rPr>
      </w:pPr>
    </w:p>
    <w:p w:rsidR="00653A76" w:rsidRDefault="00D52BFD" w:rsidP="00057B03">
      <w:pPr>
        <w:pStyle w:val="afd"/>
        <w:numPr>
          <w:ilvl w:val="1"/>
          <w:numId w:val="2"/>
        </w:numPr>
        <w:spacing w:line="240" w:lineRule="auto"/>
        <w:ind w:left="0" w:firstLine="709"/>
        <w:jc w:val="center"/>
        <w:rPr>
          <w:sz w:val="24"/>
        </w:rPr>
      </w:pPr>
      <w:bookmarkStart w:id="23" w:name="_Toc288394058"/>
      <w:bookmarkStart w:id="24" w:name="_Toc288410525"/>
      <w:bookmarkStart w:id="25" w:name="_Toc288410654"/>
      <w:bookmarkStart w:id="26" w:name="_Toc418108294"/>
      <w:r w:rsidRPr="0084549A">
        <w:rPr>
          <w:sz w:val="24"/>
        </w:rPr>
        <w:t xml:space="preserve">Планируемые результаты освоения обучающимися основной </w:t>
      </w:r>
      <w:r w:rsidR="003E66F1" w:rsidRPr="0084549A">
        <w:rPr>
          <w:sz w:val="24"/>
        </w:rPr>
        <w:t>образовательной</w:t>
      </w:r>
      <w:r w:rsidR="00653A76" w:rsidRPr="0084549A">
        <w:rPr>
          <w:sz w:val="24"/>
        </w:rPr>
        <w:t xml:space="preserve"> программы</w:t>
      </w:r>
      <w:bookmarkEnd w:id="23"/>
      <w:bookmarkEnd w:id="24"/>
      <w:bookmarkEnd w:id="25"/>
      <w:bookmarkEnd w:id="26"/>
      <w:r w:rsidR="0066750F">
        <w:rPr>
          <w:sz w:val="24"/>
        </w:rPr>
        <w:t xml:space="preserve"> начального общего образования</w:t>
      </w:r>
    </w:p>
    <w:p w:rsidR="0066750F" w:rsidRPr="0066750F" w:rsidRDefault="0066750F" w:rsidP="0066750F"/>
    <w:p w:rsidR="00057B03" w:rsidRDefault="0066750F" w:rsidP="0084549A">
      <w:pPr>
        <w:pStyle w:val="a3"/>
        <w:spacing w:line="240" w:lineRule="auto"/>
        <w:ind w:firstLine="709"/>
        <w:rPr>
          <w:rFonts w:ascii="Times New Roman" w:hAnsi="Times New Roman"/>
          <w:b/>
          <w:sz w:val="24"/>
          <w:szCs w:val="24"/>
        </w:rPr>
      </w:pPr>
      <w:r w:rsidRPr="0066750F">
        <w:rPr>
          <w:rFonts w:ascii="Times New Roman" w:hAnsi="Times New Roman"/>
          <w:b/>
          <w:sz w:val="24"/>
          <w:szCs w:val="24"/>
        </w:rPr>
        <w:t>1.2.1.Общее понимание личностных, метапредметных и предметных результатов</w:t>
      </w:r>
    </w:p>
    <w:p w:rsidR="0066750F" w:rsidRPr="0066750F" w:rsidRDefault="0066750F" w:rsidP="0084549A">
      <w:pPr>
        <w:pStyle w:val="a3"/>
        <w:spacing w:line="240" w:lineRule="auto"/>
        <w:ind w:firstLine="709"/>
        <w:rPr>
          <w:rFonts w:ascii="Times New Roman" w:hAnsi="Times New Roman"/>
          <w:b/>
          <w:color w:val="auto"/>
          <w:spacing w:val="-2"/>
          <w:sz w:val="24"/>
          <w:szCs w:val="24"/>
        </w:rPr>
      </w:pPr>
    </w:p>
    <w:p w:rsidR="00653A76" w:rsidRPr="0084549A" w:rsidRDefault="00653A76" w:rsidP="0084549A">
      <w:pPr>
        <w:pStyle w:val="a3"/>
        <w:spacing w:line="240" w:lineRule="auto"/>
        <w:ind w:firstLine="709"/>
        <w:rPr>
          <w:rFonts w:ascii="Times New Roman" w:hAnsi="Times New Roman"/>
          <w:color w:val="auto"/>
          <w:spacing w:val="2"/>
          <w:sz w:val="24"/>
          <w:szCs w:val="24"/>
        </w:rPr>
      </w:pPr>
      <w:r w:rsidRPr="0084549A">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84549A">
        <w:rPr>
          <w:rFonts w:ascii="Times New Roman" w:hAnsi="Times New Roman"/>
          <w:color w:val="auto"/>
          <w:spacing w:val="-2"/>
          <w:sz w:val="24"/>
          <w:szCs w:val="24"/>
        </w:rPr>
        <w:t>ФГОС НОО</w:t>
      </w:r>
      <w:r w:rsidRPr="0084549A">
        <w:rPr>
          <w:rFonts w:ascii="Times New Roman" w:hAnsi="Times New Roman"/>
          <w:color w:val="auto"/>
          <w:spacing w:val="-2"/>
          <w:sz w:val="24"/>
          <w:szCs w:val="24"/>
        </w:rPr>
        <w:t xml:space="preserve"> к результатам обучающихся, освоивших основную образовательную программу. Они представляют собой систему </w:t>
      </w:r>
      <w:r w:rsidRPr="0084549A">
        <w:rPr>
          <w:rFonts w:ascii="Times New Roman" w:hAnsi="Times New Roman"/>
          <w:b/>
          <w:bCs/>
          <w:iCs/>
          <w:color w:val="auto"/>
          <w:spacing w:val="-2"/>
          <w:sz w:val="24"/>
          <w:szCs w:val="24"/>
        </w:rPr>
        <w:t>обобщённых личностно ориен</w:t>
      </w:r>
      <w:r w:rsidRPr="0084549A">
        <w:rPr>
          <w:rFonts w:ascii="Times New Roman" w:hAnsi="Times New Roman"/>
          <w:b/>
          <w:bCs/>
          <w:iCs/>
          <w:color w:val="auto"/>
          <w:sz w:val="24"/>
          <w:szCs w:val="24"/>
        </w:rPr>
        <w:t>тированных целей образования</w:t>
      </w:r>
      <w:r w:rsidRPr="0084549A">
        <w:rPr>
          <w:rFonts w:ascii="Times New Roman" w:hAnsi="Times New Roman"/>
          <w:color w:val="auto"/>
          <w:sz w:val="24"/>
          <w:szCs w:val="24"/>
        </w:rPr>
        <w:t>, допускающих дальнейшее уточнение и конкретизацию, что обеспечивает определени</w:t>
      </w:r>
      <w:r w:rsidR="00742BFB">
        <w:rPr>
          <w:rFonts w:ascii="Times New Roman" w:hAnsi="Times New Roman"/>
          <w:color w:val="auto"/>
          <w:spacing w:val="2"/>
          <w:sz w:val="24"/>
          <w:szCs w:val="24"/>
        </w:rPr>
        <w:t>я</w:t>
      </w:r>
      <w:r w:rsidRPr="0084549A">
        <w:rPr>
          <w:rFonts w:ascii="Times New Roman" w:hAnsi="Times New Roman"/>
          <w:color w:val="auto"/>
          <w:spacing w:val="2"/>
          <w:sz w:val="24"/>
          <w:szCs w:val="24"/>
        </w:rPr>
        <w:t xml:space="preserve"> выявление всех составляющих планируемых результатов, </w:t>
      </w:r>
      <w:r w:rsidRPr="0084549A">
        <w:rPr>
          <w:rFonts w:ascii="Times New Roman" w:hAnsi="Times New Roman"/>
          <w:color w:val="auto"/>
          <w:spacing w:val="-2"/>
          <w:sz w:val="24"/>
          <w:szCs w:val="24"/>
        </w:rPr>
        <w:t>подлежащих формированию и оценке.</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Планируемые результаты:</w:t>
      </w:r>
    </w:p>
    <w:p w:rsidR="00653A76" w:rsidRPr="0084549A" w:rsidRDefault="00653A76" w:rsidP="00857C32">
      <w:pPr>
        <w:pStyle w:val="ab"/>
        <w:numPr>
          <w:ilvl w:val="0"/>
          <w:numId w:val="7"/>
        </w:numPr>
        <w:spacing w:line="240" w:lineRule="auto"/>
        <w:ind w:left="0" w:firstLine="709"/>
        <w:rPr>
          <w:rFonts w:ascii="Times New Roman" w:hAnsi="Times New Roman"/>
          <w:color w:val="auto"/>
          <w:sz w:val="24"/>
          <w:szCs w:val="24"/>
        </w:rPr>
      </w:pPr>
      <w:r w:rsidRPr="0084549A">
        <w:rPr>
          <w:rFonts w:ascii="Times New Roman" w:hAnsi="Times New Roman"/>
          <w:color w:val="auto"/>
          <w:spacing w:val="4"/>
          <w:sz w:val="24"/>
          <w:szCs w:val="24"/>
        </w:rPr>
        <w:t xml:space="preserve">обеспечивают связь между требованиями </w:t>
      </w:r>
      <w:r w:rsidR="00C23F0F" w:rsidRPr="0084549A">
        <w:rPr>
          <w:rFonts w:ascii="Times New Roman" w:hAnsi="Times New Roman"/>
          <w:color w:val="auto"/>
          <w:spacing w:val="4"/>
          <w:sz w:val="24"/>
          <w:szCs w:val="24"/>
        </w:rPr>
        <w:t>Стандарта</w:t>
      </w:r>
      <w:r w:rsidRPr="0084549A">
        <w:rPr>
          <w:rFonts w:ascii="Times New Roman" w:hAnsi="Times New Roman"/>
          <w:color w:val="auto"/>
          <w:spacing w:val="4"/>
          <w:sz w:val="24"/>
          <w:szCs w:val="24"/>
        </w:rPr>
        <w:t>,</w:t>
      </w:r>
      <w:r w:rsidRPr="0084549A">
        <w:rPr>
          <w:rFonts w:ascii="Times New Roman" w:hAnsi="Times New Roman"/>
          <w:color w:val="auto"/>
          <w:spacing w:val="4"/>
          <w:sz w:val="24"/>
          <w:szCs w:val="24"/>
        </w:rPr>
        <w:br/>
      </w:r>
      <w:r w:rsidR="007E3D6D" w:rsidRPr="0084549A">
        <w:rPr>
          <w:rFonts w:ascii="Times New Roman" w:hAnsi="Times New Roman"/>
          <w:color w:val="auto"/>
          <w:sz w:val="24"/>
          <w:szCs w:val="24"/>
        </w:rPr>
        <w:t xml:space="preserve">образовательной деятельностью </w:t>
      </w:r>
      <w:r w:rsidRPr="0084549A">
        <w:rPr>
          <w:rFonts w:ascii="Times New Roman" w:hAnsi="Times New Roman"/>
          <w:color w:val="auto"/>
          <w:sz w:val="24"/>
          <w:szCs w:val="24"/>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653A76" w:rsidRDefault="00653A76" w:rsidP="00857C32">
      <w:pPr>
        <w:pStyle w:val="ab"/>
        <w:numPr>
          <w:ilvl w:val="0"/>
          <w:numId w:val="7"/>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 xml:space="preserve">являются содержательной и критериальной основой для </w:t>
      </w:r>
      <w:r w:rsidRPr="0084549A">
        <w:rPr>
          <w:rFonts w:ascii="Times New Roman" w:hAnsi="Times New Roman"/>
          <w:color w:val="auto"/>
          <w:spacing w:val="4"/>
          <w:sz w:val="24"/>
          <w:szCs w:val="24"/>
        </w:rPr>
        <w:t>разработки программ учебных предметов, курсов, учебно­</w:t>
      </w:r>
      <w:r w:rsidRPr="0084549A">
        <w:rPr>
          <w:rFonts w:ascii="Times New Roman" w:hAnsi="Times New Roman"/>
          <w:color w:val="auto"/>
          <w:sz w:val="24"/>
          <w:szCs w:val="24"/>
        </w:rPr>
        <w:t>методической литературы, а также для системы оценки ка</w:t>
      </w:r>
      <w:r w:rsidRPr="0084549A">
        <w:rPr>
          <w:rFonts w:ascii="Times New Roman" w:hAnsi="Times New Roman"/>
          <w:color w:val="auto"/>
          <w:spacing w:val="2"/>
          <w:sz w:val="24"/>
          <w:szCs w:val="24"/>
        </w:rPr>
        <w:t xml:space="preserve">чества освоения обучающимися основной образовательной </w:t>
      </w:r>
      <w:r w:rsidRPr="0084549A">
        <w:rPr>
          <w:rFonts w:ascii="Times New Roman" w:hAnsi="Times New Roman"/>
          <w:color w:val="auto"/>
          <w:sz w:val="24"/>
          <w:szCs w:val="24"/>
        </w:rPr>
        <w:t>программы начального общего образования.</w:t>
      </w:r>
    </w:p>
    <w:p w:rsidR="00614F89" w:rsidRPr="00614F89" w:rsidRDefault="00614F89" w:rsidP="00880B5F">
      <w:pPr>
        <w:jc w:val="both"/>
      </w:pPr>
      <w:r w:rsidRPr="00614F89">
        <w:lastRenderedPageBreak/>
        <w:t>К числу планируемых результатов освоения основной образовательной программы отнесены:</w:t>
      </w:r>
    </w:p>
    <w:p w:rsidR="00742BFB" w:rsidRDefault="00614F89" w:rsidP="00880B5F">
      <w:pPr>
        <w:jc w:val="both"/>
      </w:pPr>
      <w:r>
        <w:t xml:space="preserve">- </w:t>
      </w:r>
      <w:r w:rsidRPr="00880B5F">
        <w:rPr>
          <w:b/>
        </w:rPr>
        <w:t>личностные</w:t>
      </w:r>
      <w:r w:rsidRPr="00614F89">
        <w:t xml:space="preserve">, включающие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w:t>
      </w:r>
    </w:p>
    <w:p w:rsidR="00614F89" w:rsidRPr="00614F89" w:rsidRDefault="00614F89" w:rsidP="00880B5F">
      <w:pPr>
        <w:jc w:val="both"/>
      </w:pPr>
      <w:r w:rsidRPr="00614F89">
        <w:t>сформированность основ гражданской идентичности.</w:t>
      </w:r>
    </w:p>
    <w:p w:rsidR="00614F89" w:rsidRPr="00DD6B0C" w:rsidRDefault="00DD6B0C" w:rsidP="00880B5F">
      <w:pPr>
        <w:jc w:val="both"/>
      </w:pPr>
      <w:r>
        <w:t xml:space="preserve">- </w:t>
      </w:r>
      <w:r w:rsidR="00614F89" w:rsidRPr="00880B5F">
        <w:rPr>
          <w:b/>
        </w:rPr>
        <w:t>метапредметные</w:t>
      </w:r>
      <w:r w:rsidR="00614F89" w:rsidRPr="00DD6B0C">
        <w:t>, 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rsidR="00614F89" w:rsidRPr="0084549A" w:rsidRDefault="00DD6B0C" w:rsidP="00880B5F">
      <w:pPr>
        <w:jc w:val="both"/>
      </w:pPr>
      <w:r>
        <w:t xml:space="preserve">- </w:t>
      </w:r>
      <w:r w:rsidR="00614F89" w:rsidRPr="00880B5F">
        <w:rPr>
          <w:b/>
        </w:rPr>
        <w:t>предметные</w:t>
      </w:r>
      <w:r w:rsidR="00614F89" w:rsidRPr="00DD6B0C">
        <w:t xml:space="preserve">, включающие освоенный обучающимися в ходе изучения учебного </w:t>
      </w:r>
      <w:r w:rsidR="00614F89" w:rsidRPr="00614F89">
        <w:t>предмета</w:t>
      </w:r>
      <w:r w:rsidR="00614F89">
        <w:t xml:space="preserve"> опыт специфической для данной п</w:t>
      </w:r>
      <w:r w:rsidR="00614F89" w:rsidRPr="00614F89">
        <w:t>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84549A">
        <w:rPr>
          <w:rFonts w:ascii="Times New Roman" w:hAnsi="Times New Roman"/>
          <w:iCs/>
          <w:color w:val="auto"/>
          <w:sz w:val="24"/>
          <w:szCs w:val="24"/>
        </w:rPr>
        <w:t xml:space="preserve">, </w:t>
      </w:r>
      <w:r w:rsidRPr="0084549A">
        <w:rPr>
          <w:rFonts w:ascii="Times New Roman" w:hAnsi="Times New Roman"/>
          <w:color w:val="auto"/>
          <w:sz w:val="24"/>
          <w:szCs w:val="24"/>
        </w:rPr>
        <w:t>позволяющие обучающимся успешно решать учебные и учебно­практические</w:t>
      </w:r>
      <w:r w:rsidR="00742BFB">
        <w:rPr>
          <w:rFonts w:ascii="Times New Roman" w:hAnsi="Times New Roman"/>
          <w:color w:val="auto"/>
          <w:sz w:val="24"/>
          <w:szCs w:val="24"/>
        </w:rPr>
        <w:t xml:space="preserve"> </w:t>
      </w:r>
      <w:r w:rsidRPr="0084549A">
        <w:rPr>
          <w:rFonts w:ascii="Times New Roman" w:hAnsi="Times New Roman"/>
          <w:color w:val="auto"/>
          <w:sz w:val="24"/>
          <w:szCs w:val="24"/>
        </w:rPr>
        <w:t>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Default="00CE0F4B" w:rsidP="0084549A">
      <w:pPr>
        <w:pStyle w:val="a3"/>
        <w:spacing w:line="240" w:lineRule="auto"/>
        <w:ind w:firstLine="709"/>
        <w:rPr>
          <w:rFonts w:ascii="Times New Roman" w:hAnsi="Times New Roman"/>
          <w:color w:val="auto"/>
          <w:spacing w:val="2"/>
          <w:sz w:val="24"/>
          <w:szCs w:val="24"/>
        </w:rPr>
      </w:pPr>
      <w:r w:rsidRPr="0084549A">
        <w:rPr>
          <w:rFonts w:ascii="Times New Roman" w:hAnsi="Times New Roman"/>
          <w:color w:val="auto"/>
          <w:spacing w:val="2"/>
          <w:sz w:val="24"/>
          <w:szCs w:val="24"/>
        </w:rPr>
        <w:t>Таким образом</w:t>
      </w:r>
      <w:r w:rsidR="00653A76" w:rsidRPr="0084549A">
        <w:rPr>
          <w:rFonts w:ascii="Times New Roman" w:hAnsi="Times New Roman"/>
          <w:color w:val="auto"/>
          <w:spacing w:val="2"/>
          <w:sz w:val="24"/>
          <w:szCs w:val="24"/>
        </w:rPr>
        <w:t>, система планируемых результатов даёт представление о том, какими именно действиями </w:t>
      </w:r>
      <w:r w:rsidR="00196657" w:rsidRPr="0084549A">
        <w:rPr>
          <w:rFonts w:ascii="Times New Roman" w:hAnsi="Times New Roman"/>
          <w:color w:val="auto"/>
          <w:spacing w:val="2"/>
          <w:sz w:val="24"/>
          <w:szCs w:val="24"/>
        </w:rPr>
        <w:t>–</w:t>
      </w:r>
      <w:r w:rsidR="00653A76" w:rsidRPr="0084549A">
        <w:rPr>
          <w:rFonts w:ascii="Times New Roman" w:hAnsi="Times New Roman"/>
          <w:color w:val="auto"/>
          <w:spacing w:val="2"/>
          <w:sz w:val="24"/>
          <w:szCs w:val="24"/>
        </w:rPr>
        <w:t>познавательными, личностными, регулятивными, коммуникативными, преломлёнными через специфику содержания того или иного предмета </w:t>
      </w:r>
      <w:r w:rsidR="00196657" w:rsidRPr="0084549A">
        <w:rPr>
          <w:rFonts w:ascii="Times New Roman" w:hAnsi="Times New Roman"/>
          <w:color w:val="auto"/>
          <w:spacing w:val="2"/>
          <w:sz w:val="24"/>
          <w:szCs w:val="24"/>
        </w:rPr>
        <w:t xml:space="preserve">– </w:t>
      </w:r>
      <w:r w:rsidR="00653A76" w:rsidRPr="0084549A">
        <w:rPr>
          <w:rFonts w:ascii="Times New Roman" w:hAnsi="Times New Roman"/>
          <w:color w:val="auto"/>
          <w:spacing w:val="2"/>
          <w:sz w:val="24"/>
          <w:szCs w:val="24"/>
        </w:rPr>
        <w:t xml:space="preserve">овладеют обучающиеся в ходе </w:t>
      </w:r>
      <w:r w:rsidR="007E3D6D" w:rsidRPr="0084549A">
        <w:rPr>
          <w:rFonts w:ascii="Times New Roman" w:hAnsi="Times New Roman"/>
          <w:color w:val="auto"/>
          <w:spacing w:val="2"/>
          <w:sz w:val="24"/>
          <w:szCs w:val="24"/>
        </w:rPr>
        <w:t>образовательной деятельности</w:t>
      </w:r>
      <w:r w:rsidR="00653A76" w:rsidRPr="0084549A">
        <w:rPr>
          <w:rFonts w:ascii="Times New Roman" w:hAnsi="Times New Roman"/>
          <w:color w:val="auto"/>
          <w:spacing w:val="2"/>
          <w:sz w:val="24"/>
          <w:szCs w:val="24"/>
        </w:rPr>
        <w:t xml:space="preserve">. В системе планируемых результатов особо выделяется учебный материал, имеющий </w:t>
      </w:r>
      <w:r w:rsidR="00653A76" w:rsidRPr="0084549A">
        <w:rPr>
          <w:rFonts w:ascii="Times New Roman" w:hAnsi="Times New Roman"/>
          <w:iCs/>
          <w:color w:val="auto"/>
          <w:spacing w:val="2"/>
          <w:sz w:val="24"/>
          <w:szCs w:val="24"/>
        </w:rPr>
        <w:t>опорный характер,</w:t>
      </w:r>
      <w:r w:rsidR="00653A76" w:rsidRPr="0084549A">
        <w:rPr>
          <w:rFonts w:ascii="Times New Roman" w:hAnsi="Times New Roman"/>
          <w:color w:val="auto"/>
          <w:spacing w:val="2"/>
          <w:sz w:val="24"/>
          <w:szCs w:val="24"/>
        </w:rPr>
        <w:t xml:space="preserve"> т.</w:t>
      </w:r>
      <w:r w:rsidR="00653A76" w:rsidRPr="0084549A">
        <w:rPr>
          <w:rFonts w:ascii="Times New Roman" w:hAnsi="Times New Roman"/>
          <w:color w:val="auto"/>
          <w:spacing w:val="2"/>
          <w:sz w:val="24"/>
          <w:szCs w:val="24"/>
        </w:rPr>
        <w:t> </w:t>
      </w:r>
      <w:r w:rsidR="00653A76" w:rsidRPr="0084549A">
        <w:rPr>
          <w:rFonts w:ascii="Times New Roman" w:hAnsi="Times New Roman"/>
          <w:color w:val="auto"/>
          <w:spacing w:val="2"/>
          <w:sz w:val="24"/>
          <w:szCs w:val="24"/>
        </w:rPr>
        <w:t>е. служащий основой для последующего обучения.</w:t>
      </w:r>
    </w:p>
    <w:p w:rsidR="0066750F" w:rsidRPr="0084549A" w:rsidRDefault="0066750F" w:rsidP="0084549A">
      <w:pPr>
        <w:pStyle w:val="a3"/>
        <w:spacing w:line="240" w:lineRule="auto"/>
        <w:ind w:firstLine="709"/>
        <w:rPr>
          <w:rFonts w:ascii="Times New Roman" w:hAnsi="Times New Roman"/>
          <w:b/>
          <w:bCs/>
          <w:color w:val="auto"/>
          <w:spacing w:val="2"/>
          <w:sz w:val="24"/>
          <w:szCs w:val="24"/>
        </w:rPr>
      </w:pPr>
    </w:p>
    <w:p w:rsidR="00653A76" w:rsidRPr="0084549A" w:rsidRDefault="0066750F" w:rsidP="0084549A">
      <w:pPr>
        <w:pStyle w:val="a3"/>
        <w:spacing w:line="240" w:lineRule="auto"/>
        <w:ind w:firstLine="709"/>
        <w:rPr>
          <w:rFonts w:ascii="Times New Roman" w:hAnsi="Times New Roman"/>
          <w:color w:val="auto"/>
          <w:sz w:val="24"/>
          <w:szCs w:val="24"/>
        </w:rPr>
      </w:pPr>
      <w:r>
        <w:rPr>
          <w:rFonts w:ascii="Times New Roman" w:hAnsi="Times New Roman"/>
          <w:b/>
          <w:bCs/>
          <w:color w:val="auto"/>
          <w:sz w:val="24"/>
          <w:szCs w:val="24"/>
        </w:rPr>
        <w:t xml:space="preserve">1.2.2. </w:t>
      </w:r>
      <w:r w:rsidR="00653A76" w:rsidRPr="0084549A">
        <w:rPr>
          <w:rFonts w:ascii="Times New Roman" w:hAnsi="Times New Roman"/>
          <w:b/>
          <w:bCs/>
          <w:color w:val="auto"/>
          <w:sz w:val="24"/>
          <w:szCs w:val="24"/>
        </w:rPr>
        <w:t xml:space="preserve">Структура планируемых результатов </w:t>
      </w:r>
      <w:r w:rsidR="00653A76" w:rsidRPr="0084549A">
        <w:rPr>
          <w:rFonts w:ascii="Times New Roman" w:hAnsi="Times New Roman"/>
          <w:color w:val="auto"/>
          <w:sz w:val="24"/>
          <w:szCs w:val="24"/>
        </w:rPr>
        <w:t>учитывает необходимость:</w:t>
      </w:r>
    </w:p>
    <w:p w:rsidR="00653A76" w:rsidRPr="0084549A" w:rsidRDefault="00653A76" w:rsidP="00857C32">
      <w:pPr>
        <w:pStyle w:val="ab"/>
        <w:numPr>
          <w:ilvl w:val="0"/>
          <w:numId w:val="8"/>
        </w:numPr>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653A76" w:rsidRPr="0084549A" w:rsidRDefault="00653A76" w:rsidP="00857C32">
      <w:pPr>
        <w:pStyle w:val="ab"/>
        <w:numPr>
          <w:ilvl w:val="0"/>
          <w:numId w:val="8"/>
        </w:numPr>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определения возможностей овладения обучающимися</w:t>
      </w:r>
      <w:r w:rsidR="008A76CC" w:rsidRPr="0084549A">
        <w:rPr>
          <w:rFonts w:ascii="Times New Roman" w:hAnsi="Times New Roman"/>
          <w:color w:val="auto"/>
          <w:spacing w:val="2"/>
          <w:sz w:val="24"/>
          <w:szCs w:val="24"/>
        </w:rPr>
        <w:t xml:space="preserve"> у</w:t>
      </w:r>
      <w:r w:rsidRPr="0084549A">
        <w:rPr>
          <w:rFonts w:ascii="Times New Roman" w:hAnsi="Times New Roman"/>
          <w:color w:val="auto"/>
          <w:spacing w:val="2"/>
          <w:sz w:val="24"/>
          <w:szCs w:val="24"/>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4374D9">
        <w:rPr>
          <w:rFonts w:ascii="Times New Roman" w:hAnsi="Times New Roman"/>
          <w:color w:val="auto"/>
          <w:spacing w:val="2"/>
          <w:sz w:val="24"/>
          <w:szCs w:val="24"/>
        </w:rPr>
        <w:t xml:space="preserve"> </w:t>
      </w:r>
      <w:r w:rsidRPr="0084549A">
        <w:rPr>
          <w:rFonts w:ascii="Times New Roman" w:hAnsi="Times New Roman"/>
          <w:color w:val="auto"/>
          <w:sz w:val="24"/>
          <w:szCs w:val="24"/>
        </w:rPr>
        <w:t>и умений, являющихся подготовительными для данного предмета;</w:t>
      </w:r>
    </w:p>
    <w:p w:rsidR="00653A76" w:rsidRPr="0084549A" w:rsidRDefault="00653A76" w:rsidP="00857C32">
      <w:pPr>
        <w:pStyle w:val="ab"/>
        <w:numPr>
          <w:ilvl w:val="0"/>
          <w:numId w:val="8"/>
        </w:numPr>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E52870" w:rsidRPr="0084549A" w:rsidRDefault="00E52870" w:rsidP="0084549A">
      <w:pPr>
        <w:tabs>
          <w:tab w:val="left" w:pos="142"/>
          <w:tab w:val="left" w:leader="dot" w:pos="624"/>
        </w:tabs>
        <w:ind w:firstLine="709"/>
        <w:jc w:val="both"/>
        <w:rPr>
          <w:rStyle w:val="Zag11"/>
          <w:rFonts w:eastAsia="@Arial Unicode MS"/>
        </w:rPr>
      </w:pPr>
      <w:r w:rsidRPr="0084549A">
        <w:rPr>
          <w:rStyle w:val="Zag11"/>
          <w:rFonts w:eastAsia="@Arial Unicode MS"/>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84549A" w:rsidRDefault="00545659" w:rsidP="0084549A">
      <w:pPr>
        <w:pStyle w:val="a3"/>
        <w:spacing w:line="240" w:lineRule="auto"/>
        <w:ind w:firstLine="709"/>
        <w:rPr>
          <w:rFonts w:ascii="Times New Roman" w:hAnsi="Times New Roman"/>
          <w:color w:val="auto"/>
          <w:sz w:val="24"/>
          <w:szCs w:val="24"/>
        </w:rPr>
      </w:pPr>
      <w:r>
        <w:rPr>
          <w:rFonts w:ascii="Times New Roman" w:hAnsi="Times New Roman"/>
          <w:color w:val="auto"/>
          <w:spacing w:val="2"/>
          <w:sz w:val="24"/>
          <w:szCs w:val="24"/>
        </w:rPr>
        <w:t xml:space="preserve">Первый блок </w:t>
      </w:r>
      <w:r w:rsidR="00653A76" w:rsidRPr="0084549A">
        <w:rPr>
          <w:rFonts w:ascii="Times New Roman" w:hAnsi="Times New Roman"/>
          <w:b/>
          <w:bCs/>
          <w:color w:val="auto"/>
          <w:spacing w:val="2"/>
          <w:sz w:val="24"/>
          <w:szCs w:val="24"/>
        </w:rPr>
        <w:t>«</w:t>
      </w:r>
      <w:r w:rsidR="00653A76" w:rsidRPr="0084549A">
        <w:rPr>
          <w:rFonts w:ascii="Times New Roman" w:hAnsi="Times New Roman"/>
          <w:b/>
          <w:color w:val="auto"/>
          <w:spacing w:val="2"/>
          <w:sz w:val="24"/>
          <w:szCs w:val="24"/>
        </w:rPr>
        <w:t>Выпускник научится</w:t>
      </w:r>
      <w:r w:rsidR="00653A76" w:rsidRPr="0084549A">
        <w:rPr>
          <w:rFonts w:ascii="Times New Roman" w:hAnsi="Times New Roman"/>
          <w:b/>
          <w:bCs/>
          <w:color w:val="auto"/>
          <w:spacing w:val="2"/>
          <w:sz w:val="24"/>
          <w:szCs w:val="24"/>
        </w:rPr>
        <w:t>»</w:t>
      </w:r>
      <w:r w:rsidR="00D170ED" w:rsidRPr="0084549A">
        <w:rPr>
          <w:rFonts w:ascii="Times New Roman" w:hAnsi="Times New Roman"/>
          <w:b/>
          <w:bCs/>
          <w:color w:val="auto"/>
          <w:spacing w:val="2"/>
          <w:sz w:val="24"/>
          <w:szCs w:val="24"/>
        </w:rPr>
        <w:t xml:space="preserve">. </w:t>
      </w:r>
      <w:r w:rsidR="00653A76" w:rsidRPr="0084549A">
        <w:rPr>
          <w:rFonts w:ascii="Times New Roman" w:hAnsi="Times New Roman"/>
          <w:color w:val="auto"/>
          <w:sz w:val="24"/>
          <w:szCs w:val="24"/>
        </w:rPr>
        <w:t>Критериями отбора данных результатов служат: их значимость для решения основных задач образования на данно</w:t>
      </w:r>
      <w:r w:rsidR="00775DA5" w:rsidRPr="0084549A">
        <w:rPr>
          <w:rFonts w:ascii="Times New Roman" w:hAnsi="Times New Roman"/>
          <w:color w:val="auto"/>
          <w:sz w:val="24"/>
          <w:szCs w:val="24"/>
        </w:rPr>
        <w:t>м уровне</w:t>
      </w:r>
      <w:r w:rsidR="00653A76" w:rsidRPr="0084549A">
        <w:rPr>
          <w:rFonts w:ascii="Times New Roman" w:hAnsi="Times New Roman"/>
          <w:color w:val="auto"/>
          <w:sz w:val="24"/>
          <w:szCs w:val="24"/>
        </w:rPr>
        <w:t xml:space="preserve">, необходимость для последующего обучения, </w:t>
      </w:r>
      <w:r w:rsidR="00653A76" w:rsidRPr="0084549A">
        <w:rPr>
          <w:rFonts w:ascii="Times New Roman" w:hAnsi="Times New Roman"/>
          <w:color w:val="auto"/>
          <w:spacing w:val="-2"/>
          <w:sz w:val="24"/>
          <w:szCs w:val="24"/>
        </w:rPr>
        <w:t>а также потенциальная возможность их достижения большин</w:t>
      </w:r>
      <w:r w:rsidR="00653A76" w:rsidRPr="0084549A">
        <w:rPr>
          <w:rFonts w:ascii="Times New Roman" w:hAnsi="Times New Roman"/>
          <w:color w:val="auto"/>
          <w:sz w:val="24"/>
          <w:szCs w:val="24"/>
        </w:rPr>
        <w:t>ством обучающихся, как минимум, на уровне, характеризующем исполнительскую компетентность обучающихся. Иными с</w:t>
      </w:r>
      <w:r w:rsidR="00880217" w:rsidRPr="0084549A">
        <w:rPr>
          <w:rFonts w:ascii="Times New Roman" w:hAnsi="Times New Roman"/>
          <w:color w:val="auto"/>
          <w:sz w:val="24"/>
          <w:szCs w:val="24"/>
        </w:rPr>
        <w:t>ловами, в эту группу включается такая система </w:t>
      </w:r>
      <w:r w:rsidR="00653A76" w:rsidRPr="0084549A">
        <w:rPr>
          <w:rFonts w:ascii="Times New Roman" w:hAnsi="Times New Roman"/>
          <w:color w:val="auto"/>
          <w:sz w:val="24"/>
          <w:szCs w:val="24"/>
        </w:rPr>
        <w:t>знаний</w:t>
      </w:r>
      <w:r w:rsidR="00742BFB">
        <w:rPr>
          <w:rFonts w:ascii="Times New Roman" w:hAnsi="Times New Roman"/>
          <w:color w:val="auto"/>
          <w:sz w:val="24"/>
          <w:szCs w:val="24"/>
        </w:rPr>
        <w:t xml:space="preserve"> </w:t>
      </w:r>
      <w:r w:rsidR="00653A76" w:rsidRPr="0084549A">
        <w:rPr>
          <w:rFonts w:ascii="Times New Roman" w:hAnsi="Times New Roman"/>
          <w:color w:val="auto"/>
          <w:spacing w:val="4"/>
          <w:sz w:val="24"/>
          <w:szCs w:val="24"/>
        </w:rPr>
        <w:t xml:space="preserve">и учебных действий, которая, </w:t>
      </w:r>
      <w:r w:rsidR="00880B5F" w:rsidRPr="0084549A">
        <w:rPr>
          <w:rFonts w:ascii="Times New Roman" w:hAnsi="Times New Roman"/>
          <w:color w:val="auto"/>
          <w:spacing w:val="4"/>
          <w:sz w:val="24"/>
          <w:szCs w:val="24"/>
        </w:rPr>
        <w:t>во-первых</w:t>
      </w:r>
      <w:r w:rsidR="00653A76" w:rsidRPr="0084549A">
        <w:rPr>
          <w:rFonts w:ascii="Times New Roman" w:hAnsi="Times New Roman"/>
          <w:color w:val="auto"/>
          <w:spacing w:val="4"/>
          <w:sz w:val="24"/>
          <w:szCs w:val="24"/>
        </w:rPr>
        <w:t xml:space="preserve">, принципиально </w:t>
      </w:r>
      <w:r w:rsidR="00653A76" w:rsidRPr="0084549A">
        <w:rPr>
          <w:rFonts w:ascii="Times New Roman" w:hAnsi="Times New Roman"/>
          <w:color w:val="auto"/>
          <w:spacing w:val="2"/>
          <w:sz w:val="24"/>
          <w:szCs w:val="24"/>
        </w:rPr>
        <w:t>не</w:t>
      </w:r>
      <w:r w:rsidR="00653A76" w:rsidRPr="0084549A">
        <w:rPr>
          <w:rFonts w:ascii="Times New Roman" w:hAnsi="Times New Roman"/>
          <w:color w:val="auto"/>
          <w:sz w:val="24"/>
          <w:szCs w:val="24"/>
        </w:rPr>
        <w:t xml:space="preserve">обходима для успешного обучения в начальной и основной школе и, </w:t>
      </w:r>
      <w:r w:rsidR="00880B5F" w:rsidRPr="0084549A">
        <w:rPr>
          <w:rFonts w:ascii="Times New Roman" w:hAnsi="Times New Roman"/>
          <w:color w:val="auto"/>
          <w:sz w:val="24"/>
          <w:szCs w:val="24"/>
        </w:rPr>
        <w:t>во-вторых</w:t>
      </w:r>
      <w:r w:rsidR="00653A76" w:rsidRPr="0084549A">
        <w:rPr>
          <w:rFonts w:ascii="Times New Roman" w:hAnsi="Times New Roman"/>
          <w:color w:val="auto"/>
          <w:sz w:val="24"/>
          <w:szCs w:val="24"/>
        </w:rPr>
        <w:t>, при наличии специальной целенаправленной ра</w:t>
      </w:r>
      <w:r w:rsidR="00880217" w:rsidRPr="0084549A">
        <w:rPr>
          <w:rFonts w:ascii="Times New Roman" w:hAnsi="Times New Roman"/>
          <w:color w:val="auto"/>
          <w:sz w:val="24"/>
          <w:szCs w:val="24"/>
        </w:rPr>
        <w:t xml:space="preserve">боты учителя может быть освоена </w:t>
      </w:r>
      <w:r w:rsidR="00653A76" w:rsidRPr="0084549A">
        <w:rPr>
          <w:rFonts w:ascii="Times New Roman" w:hAnsi="Times New Roman"/>
          <w:color w:val="auto"/>
          <w:sz w:val="24"/>
          <w:szCs w:val="24"/>
        </w:rPr>
        <w:t>подавляющим большинством детей.</w:t>
      </w:r>
    </w:p>
    <w:p w:rsidR="00653A76" w:rsidRPr="0084549A" w:rsidRDefault="00653A76" w:rsidP="0084549A">
      <w:pPr>
        <w:pStyle w:val="a3"/>
        <w:spacing w:line="240" w:lineRule="auto"/>
        <w:ind w:firstLine="709"/>
        <w:rPr>
          <w:rFonts w:ascii="Times New Roman" w:hAnsi="Times New Roman"/>
          <w:b/>
          <w:bCs/>
          <w:color w:val="auto"/>
          <w:sz w:val="24"/>
          <w:szCs w:val="24"/>
        </w:rPr>
      </w:pPr>
      <w:r w:rsidRPr="0084549A">
        <w:rPr>
          <w:rFonts w:ascii="Times New Roman" w:hAnsi="Times New Roman"/>
          <w:color w:val="auto"/>
          <w:sz w:val="24"/>
          <w:szCs w:val="24"/>
        </w:rPr>
        <w:t>Достижение планируемых результатов этой группы выносится на итоговую оценку</w:t>
      </w:r>
      <w:r w:rsidR="00CE0F4B" w:rsidRPr="0084549A">
        <w:rPr>
          <w:rFonts w:ascii="Times New Roman" w:hAnsi="Times New Roman"/>
          <w:color w:val="auto"/>
          <w:sz w:val="24"/>
          <w:szCs w:val="24"/>
        </w:rPr>
        <w:t>.</w:t>
      </w:r>
      <w:r w:rsidRPr="0084549A">
        <w:rPr>
          <w:rFonts w:ascii="Times New Roman" w:hAnsi="Times New Roman"/>
          <w:color w:val="auto"/>
          <w:spacing w:val="2"/>
          <w:sz w:val="24"/>
          <w:szCs w:val="24"/>
        </w:rPr>
        <w:t xml:space="preserve"> Оценка освоения опорного материала на уровне, характеризующем исполнительскую </w:t>
      </w:r>
      <w:r w:rsidRPr="0084549A">
        <w:rPr>
          <w:rFonts w:ascii="Times New Roman" w:hAnsi="Times New Roman"/>
          <w:color w:val="auto"/>
          <w:spacing w:val="2"/>
          <w:sz w:val="24"/>
          <w:szCs w:val="24"/>
        </w:rPr>
        <w:lastRenderedPageBreak/>
        <w:t>компетентность обучающихся, ведётся с помощью заданий базового уровня, а на уровне действий, соответствующих зоне ближайшего развития, </w:t>
      </w:r>
      <w:r w:rsidRPr="0084549A">
        <w:rPr>
          <w:rFonts w:ascii="Times New Roman" w:hAnsi="Times New Roman"/>
          <w:color w:val="auto"/>
          <w:sz w:val="24"/>
          <w:szCs w:val="24"/>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84549A">
        <w:rPr>
          <w:rFonts w:ascii="Times New Roman" w:hAnsi="Times New Roman"/>
          <w:color w:val="auto"/>
          <w:sz w:val="24"/>
          <w:szCs w:val="24"/>
        </w:rPr>
        <w:t xml:space="preserve">следующий уровень </w:t>
      </w:r>
      <w:r w:rsidRPr="0084549A">
        <w:rPr>
          <w:rFonts w:ascii="Times New Roman" w:hAnsi="Times New Roman"/>
          <w:color w:val="auto"/>
          <w:sz w:val="24"/>
          <w:szCs w:val="24"/>
        </w:rPr>
        <w:t>обучения.</w:t>
      </w:r>
    </w:p>
    <w:p w:rsidR="00617572" w:rsidRDefault="00653A76" w:rsidP="0084549A">
      <w:pPr>
        <w:pStyle w:val="a3"/>
        <w:spacing w:line="240" w:lineRule="auto"/>
        <w:ind w:firstLine="709"/>
        <w:rPr>
          <w:rFonts w:ascii="Times New Roman" w:hAnsi="Times New Roman"/>
          <w:bCs/>
          <w:color w:val="auto"/>
          <w:spacing w:val="-2"/>
          <w:sz w:val="24"/>
          <w:szCs w:val="24"/>
        </w:rPr>
      </w:pPr>
      <w:r w:rsidRPr="0084549A">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84549A">
        <w:rPr>
          <w:rFonts w:ascii="Times New Roman" w:hAnsi="Times New Roman"/>
          <w:bCs/>
          <w:color w:val="auto"/>
          <w:spacing w:val="-2"/>
          <w:sz w:val="24"/>
          <w:szCs w:val="24"/>
        </w:rPr>
        <w:t>и углубляющих опорную систему или выступающих как пропедевтика для дальнейшего изучения данного предмета.</w:t>
      </w:r>
    </w:p>
    <w:p w:rsidR="00653A76" w:rsidRPr="0084549A" w:rsidRDefault="00653A76" w:rsidP="0084549A">
      <w:pPr>
        <w:pStyle w:val="a3"/>
        <w:spacing w:line="240" w:lineRule="auto"/>
        <w:ind w:firstLine="709"/>
        <w:rPr>
          <w:rFonts w:ascii="Times New Roman" w:hAnsi="Times New Roman"/>
          <w:color w:val="auto"/>
          <w:spacing w:val="-2"/>
          <w:sz w:val="24"/>
          <w:szCs w:val="24"/>
        </w:rPr>
      </w:pPr>
      <w:r w:rsidRPr="0084549A">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84549A">
        <w:rPr>
          <w:rFonts w:ascii="Times New Roman" w:hAnsi="Times New Roman"/>
          <w:b/>
          <w:color w:val="auto"/>
          <w:spacing w:val="-2"/>
          <w:sz w:val="24"/>
          <w:szCs w:val="24"/>
        </w:rPr>
        <w:t>«Выпускник получит возможность научиться»</w:t>
      </w:r>
      <w:r w:rsidRPr="0084549A">
        <w:rPr>
          <w:rFonts w:ascii="Times New Roman" w:hAnsi="Times New Roman"/>
          <w:color w:val="auto"/>
          <w:spacing w:val="-2"/>
          <w:sz w:val="24"/>
          <w:szCs w:val="24"/>
        </w:rPr>
        <w:t xml:space="preserve"> к каждому разделу программы учебно</w:t>
      </w:r>
      <w:r w:rsidRPr="0084549A">
        <w:rPr>
          <w:rFonts w:ascii="Times New Roman" w:hAnsi="Times New Roman"/>
          <w:color w:val="auto"/>
          <w:sz w:val="24"/>
          <w:szCs w:val="24"/>
        </w:rPr>
        <w:t xml:space="preserve">го предмета и </w:t>
      </w:r>
      <w:r w:rsidRPr="0084549A">
        <w:rPr>
          <w:rFonts w:ascii="Times New Roman" w:hAnsi="Times New Roman"/>
          <w:iCs/>
          <w:color w:val="auto"/>
          <w:sz w:val="24"/>
          <w:szCs w:val="24"/>
        </w:rPr>
        <w:t xml:space="preserve">выделяются курсивом. </w:t>
      </w:r>
      <w:r w:rsidR="00880217" w:rsidRPr="0084549A">
        <w:rPr>
          <w:rFonts w:ascii="Times New Roman" w:hAnsi="Times New Roman"/>
          <w:color w:val="auto"/>
          <w:sz w:val="24"/>
          <w:szCs w:val="24"/>
        </w:rPr>
        <w:t xml:space="preserve">Уровень </w:t>
      </w:r>
      <w:r w:rsidRPr="0084549A">
        <w:rPr>
          <w:rFonts w:ascii="Times New Roman" w:hAnsi="Times New Roman"/>
          <w:color w:val="auto"/>
          <w:sz w:val="24"/>
          <w:szCs w:val="24"/>
        </w:rPr>
        <w:t>достижений,</w:t>
      </w:r>
      <w:r w:rsidR="0098185B">
        <w:rPr>
          <w:rFonts w:ascii="Times New Roman" w:hAnsi="Times New Roman"/>
          <w:color w:val="auto"/>
          <w:sz w:val="24"/>
          <w:szCs w:val="24"/>
        </w:rPr>
        <w:t xml:space="preserve"> </w:t>
      </w:r>
      <w:r w:rsidRPr="0084549A">
        <w:rPr>
          <w:rFonts w:ascii="Times New Roman" w:hAnsi="Times New Roman"/>
          <w:color w:val="auto"/>
          <w:spacing w:val="4"/>
          <w:sz w:val="24"/>
          <w:szCs w:val="24"/>
        </w:rPr>
        <w:t>соответс</w:t>
      </w:r>
      <w:r w:rsidR="00880217" w:rsidRPr="0084549A">
        <w:rPr>
          <w:rFonts w:ascii="Times New Roman" w:hAnsi="Times New Roman"/>
          <w:color w:val="auto"/>
          <w:spacing w:val="4"/>
          <w:sz w:val="24"/>
          <w:szCs w:val="24"/>
        </w:rPr>
        <w:t>твующий планируемым результатам этой группы, </w:t>
      </w:r>
      <w:r w:rsidRPr="0084549A">
        <w:rPr>
          <w:rFonts w:ascii="Times New Roman" w:hAnsi="Times New Roman"/>
          <w:color w:val="auto"/>
          <w:spacing w:val="4"/>
          <w:sz w:val="24"/>
          <w:szCs w:val="24"/>
        </w:rPr>
        <w:t>могут продемонстрировать только отдельные обучающие</w:t>
      </w:r>
      <w:r w:rsidRPr="0084549A">
        <w:rPr>
          <w:rFonts w:ascii="Times New Roman" w:hAnsi="Times New Roman"/>
          <w:color w:val="auto"/>
          <w:spacing w:val="2"/>
          <w:sz w:val="24"/>
          <w:szCs w:val="24"/>
        </w:rPr>
        <w:t xml:space="preserve">ся, </w:t>
      </w:r>
      <w:r w:rsidRPr="0084549A">
        <w:rPr>
          <w:rFonts w:ascii="Times New Roman" w:hAnsi="Times New Roman"/>
          <w:color w:val="auto"/>
          <w:spacing w:val="-2"/>
          <w:sz w:val="24"/>
          <w:szCs w:val="24"/>
        </w:rPr>
        <w:t>имеющие более высокий уровень мотивации и способностей. В повседневной практике обучения эта группа целей не</w:t>
      </w:r>
      <w:r w:rsidR="0098185B">
        <w:rPr>
          <w:rFonts w:ascii="Times New Roman" w:hAnsi="Times New Roman"/>
          <w:color w:val="auto"/>
          <w:spacing w:val="-2"/>
          <w:sz w:val="24"/>
          <w:szCs w:val="24"/>
        </w:rPr>
        <w:t xml:space="preserve"> </w:t>
      </w:r>
      <w:r w:rsidRPr="0084549A">
        <w:rPr>
          <w:rFonts w:ascii="Times New Roman" w:hAnsi="Times New Roman"/>
          <w:color w:val="auto"/>
          <w:spacing w:val="-2"/>
          <w:sz w:val="24"/>
          <w:szCs w:val="24"/>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84549A">
        <w:rPr>
          <w:rFonts w:ascii="Times New Roman" w:hAnsi="Times New Roman"/>
          <w:color w:val="auto"/>
          <w:spacing w:val="2"/>
          <w:sz w:val="24"/>
          <w:szCs w:val="24"/>
        </w:rPr>
        <w:t xml:space="preserve">териала и/или его пропедевтического характера на </w:t>
      </w:r>
      <w:r w:rsidR="00775DA5" w:rsidRPr="0084549A">
        <w:rPr>
          <w:rFonts w:ascii="Times New Roman" w:hAnsi="Times New Roman"/>
          <w:color w:val="auto"/>
          <w:spacing w:val="2"/>
          <w:sz w:val="24"/>
          <w:szCs w:val="24"/>
        </w:rPr>
        <w:t xml:space="preserve">данном уровне </w:t>
      </w:r>
      <w:r w:rsidRPr="0084549A">
        <w:rPr>
          <w:rFonts w:ascii="Times New Roman" w:hAnsi="Times New Roman"/>
          <w:color w:val="auto"/>
          <w:spacing w:val="2"/>
          <w:sz w:val="24"/>
          <w:szCs w:val="24"/>
        </w:rPr>
        <w:t xml:space="preserve">обучения. Оценка достижения этих целей ведётся </w:t>
      </w:r>
      <w:r w:rsidRPr="0084549A">
        <w:rPr>
          <w:rFonts w:ascii="Times New Roman" w:hAnsi="Times New Roman"/>
          <w:color w:val="auto"/>
          <w:spacing w:val="-2"/>
          <w:sz w:val="24"/>
          <w:szCs w:val="24"/>
        </w:rPr>
        <w:t>преимущественно в ходе процедур, допускающих предоставление и использование исключительно неперсонифицированно</w:t>
      </w:r>
      <w:r w:rsidR="00880217" w:rsidRPr="0084549A">
        <w:rPr>
          <w:rFonts w:ascii="Times New Roman" w:hAnsi="Times New Roman"/>
          <w:color w:val="auto"/>
          <w:spacing w:val="-2"/>
          <w:sz w:val="24"/>
          <w:szCs w:val="24"/>
        </w:rPr>
        <w:t>й</w:t>
      </w:r>
      <w:r w:rsidR="00617572">
        <w:rPr>
          <w:rFonts w:ascii="Times New Roman" w:hAnsi="Times New Roman"/>
          <w:color w:val="auto"/>
          <w:spacing w:val="-2"/>
          <w:sz w:val="24"/>
          <w:szCs w:val="24"/>
        </w:rPr>
        <w:t xml:space="preserve"> </w:t>
      </w:r>
      <w:r w:rsidR="00880217" w:rsidRPr="0084549A">
        <w:rPr>
          <w:rFonts w:ascii="Times New Roman" w:hAnsi="Times New Roman"/>
          <w:color w:val="auto"/>
          <w:spacing w:val="-2"/>
          <w:sz w:val="24"/>
          <w:szCs w:val="24"/>
        </w:rPr>
        <w:t xml:space="preserve">информации. Частично задания, ориентированные на </w:t>
      </w:r>
      <w:r w:rsidRPr="0084549A">
        <w:rPr>
          <w:rFonts w:ascii="Times New Roman" w:hAnsi="Times New Roman"/>
          <w:color w:val="auto"/>
          <w:spacing w:val="-2"/>
          <w:sz w:val="24"/>
          <w:szCs w:val="24"/>
        </w:rPr>
        <w:t>оценку</w:t>
      </w:r>
      <w:r w:rsidR="00742BFB">
        <w:rPr>
          <w:rFonts w:ascii="Times New Roman" w:hAnsi="Times New Roman"/>
          <w:color w:val="auto"/>
          <w:spacing w:val="-2"/>
          <w:sz w:val="24"/>
          <w:szCs w:val="24"/>
        </w:rPr>
        <w:t xml:space="preserve"> </w:t>
      </w:r>
      <w:r w:rsidRPr="0084549A">
        <w:rPr>
          <w:rFonts w:ascii="Times New Roman" w:hAnsi="Times New Roman"/>
          <w:color w:val="auto"/>
          <w:spacing w:val="4"/>
          <w:sz w:val="24"/>
          <w:szCs w:val="24"/>
        </w:rPr>
        <w:t xml:space="preserve">достижения этой группы планируемых результатов, могут </w:t>
      </w:r>
      <w:r w:rsidRPr="0084549A">
        <w:rPr>
          <w:rFonts w:ascii="Times New Roman" w:hAnsi="Times New Roman"/>
          <w:color w:val="auto"/>
          <w:spacing w:val="-2"/>
          <w:sz w:val="24"/>
          <w:szCs w:val="24"/>
        </w:rPr>
        <w:t>включаться в материалы итогового контроля.</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4"/>
          <w:sz w:val="24"/>
          <w:szCs w:val="24"/>
        </w:rPr>
        <w:t>Основные цели такого включения — предоставить воз</w:t>
      </w:r>
      <w:r w:rsidRPr="0084549A">
        <w:rPr>
          <w:rFonts w:ascii="Times New Roman" w:hAnsi="Times New Roman"/>
          <w:color w:val="auto"/>
          <w:sz w:val="24"/>
          <w:szCs w:val="24"/>
        </w:rPr>
        <w:t>можность обучающимся продемонстри</w:t>
      </w:r>
      <w:r w:rsidR="00545659">
        <w:rPr>
          <w:rFonts w:ascii="Times New Roman" w:hAnsi="Times New Roman"/>
          <w:color w:val="auto"/>
          <w:sz w:val="24"/>
          <w:szCs w:val="24"/>
        </w:rPr>
        <w:t xml:space="preserve">ровать овладение более высокими </w:t>
      </w:r>
      <w:r w:rsidRPr="0084549A">
        <w:rPr>
          <w:rFonts w:ascii="Times New Roman" w:hAnsi="Times New Roman"/>
          <w:color w:val="auto"/>
          <w:sz w:val="24"/>
          <w:szCs w:val="24"/>
        </w:rPr>
        <w:t>(по сравнению с базовым) уровнями достижений</w:t>
      </w:r>
      <w:r w:rsidR="00742BFB">
        <w:rPr>
          <w:rFonts w:ascii="Times New Roman" w:hAnsi="Times New Roman"/>
          <w:color w:val="auto"/>
          <w:sz w:val="24"/>
          <w:szCs w:val="24"/>
        </w:rPr>
        <w:t xml:space="preserve"> </w:t>
      </w:r>
      <w:r w:rsidRPr="0084549A">
        <w:rPr>
          <w:rFonts w:ascii="Times New Roman" w:hAnsi="Times New Roman"/>
          <w:color w:val="auto"/>
          <w:spacing w:val="4"/>
          <w:sz w:val="24"/>
          <w:szCs w:val="24"/>
        </w:rPr>
        <w:t xml:space="preserve">и выявить динамику роста численности группы наиболее </w:t>
      </w:r>
      <w:r w:rsidR="00880217" w:rsidRPr="0084549A">
        <w:rPr>
          <w:rFonts w:ascii="Times New Roman" w:hAnsi="Times New Roman"/>
          <w:color w:val="auto"/>
          <w:sz w:val="24"/>
          <w:szCs w:val="24"/>
        </w:rPr>
        <w:t>подготовленных обучающихся.</w:t>
      </w:r>
      <w:r w:rsidR="00742BFB">
        <w:rPr>
          <w:rFonts w:ascii="Times New Roman" w:hAnsi="Times New Roman"/>
          <w:color w:val="auto"/>
          <w:sz w:val="24"/>
          <w:szCs w:val="24"/>
        </w:rPr>
        <w:t xml:space="preserve"> </w:t>
      </w:r>
      <w:r w:rsidR="00545659">
        <w:rPr>
          <w:rFonts w:ascii="Times New Roman" w:hAnsi="Times New Roman"/>
          <w:color w:val="auto"/>
          <w:sz w:val="24"/>
          <w:szCs w:val="24"/>
        </w:rPr>
        <w:t>При этом </w:t>
      </w:r>
      <w:r w:rsidRPr="0084549A">
        <w:rPr>
          <w:rFonts w:ascii="Times New Roman" w:hAnsi="Times New Roman"/>
          <w:bCs/>
          <w:color w:val="auto"/>
          <w:sz w:val="24"/>
          <w:szCs w:val="24"/>
        </w:rPr>
        <w:t>невыполнение</w:t>
      </w:r>
      <w:r w:rsidR="00880217" w:rsidRPr="0084549A">
        <w:rPr>
          <w:rFonts w:ascii="Times New Roman" w:hAnsi="Times New Roman"/>
          <w:bCs/>
          <w:color w:val="auto"/>
          <w:sz w:val="24"/>
          <w:szCs w:val="24"/>
        </w:rPr>
        <w:t> </w:t>
      </w:r>
      <w:r w:rsidRPr="0084549A">
        <w:rPr>
          <w:rFonts w:ascii="Times New Roman" w:hAnsi="Times New Roman"/>
          <w:bCs/>
          <w:color w:val="auto"/>
          <w:spacing w:val="4"/>
          <w:sz w:val="24"/>
          <w:szCs w:val="24"/>
        </w:rPr>
        <w:t xml:space="preserve">обучающимися заданий, с помощью которых ведётся </w:t>
      </w:r>
      <w:r w:rsidRPr="0084549A">
        <w:rPr>
          <w:rFonts w:ascii="Times New Roman" w:hAnsi="Times New Roman"/>
          <w:bCs/>
          <w:color w:val="auto"/>
          <w:sz w:val="24"/>
          <w:szCs w:val="24"/>
        </w:rPr>
        <w:t>оценка достижения планируемых результатов этой груп</w:t>
      </w:r>
      <w:r w:rsidRPr="0084549A">
        <w:rPr>
          <w:rFonts w:ascii="Times New Roman" w:hAnsi="Times New Roman"/>
          <w:bCs/>
          <w:color w:val="auto"/>
          <w:spacing w:val="2"/>
          <w:sz w:val="24"/>
          <w:szCs w:val="24"/>
        </w:rPr>
        <w:t xml:space="preserve">пы, не является препятствием для перехода на </w:t>
      </w:r>
      <w:r w:rsidR="00775DA5" w:rsidRPr="0084549A">
        <w:rPr>
          <w:rFonts w:ascii="Times New Roman" w:hAnsi="Times New Roman"/>
          <w:bCs/>
          <w:color w:val="auto"/>
          <w:spacing w:val="2"/>
          <w:sz w:val="24"/>
          <w:szCs w:val="24"/>
        </w:rPr>
        <w:t>следу</w:t>
      </w:r>
      <w:r w:rsidR="00775DA5" w:rsidRPr="0084549A">
        <w:rPr>
          <w:rFonts w:ascii="Times New Roman" w:hAnsi="Times New Roman"/>
          <w:bCs/>
          <w:color w:val="auto"/>
          <w:sz w:val="24"/>
          <w:szCs w:val="24"/>
        </w:rPr>
        <w:t xml:space="preserve">ющий уровень </w:t>
      </w:r>
      <w:r w:rsidRPr="0084549A">
        <w:rPr>
          <w:rFonts w:ascii="Times New Roman" w:hAnsi="Times New Roman"/>
          <w:bCs/>
          <w:color w:val="auto"/>
          <w:sz w:val="24"/>
          <w:szCs w:val="24"/>
        </w:rPr>
        <w:t xml:space="preserve">обучения. </w:t>
      </w:r>
      <w:r w:rsidRPr="0084549A">
        <w:rPr>
          <w:rFonts w:ascii="Times New Roman" w:hAnsi="Times New Roman"/>
          <w:color w:val="auto"/>
          <w:sz w:val="24"/>
          <w:szCs w:val="24"/>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(в форме портфеля достижений) и учитывать при определении итоговой оценки.</w:t>
      </w:r>
    </w:p>
    <w:p w:rsidR="00653A76" w:rsidRPr="0084549A" w:rsidRDefault="00653A76" w:rsidP="0084549A">
      <w:pPr>
        <w:pStyle w:val="a3"/>
        <w:spacing w:line="240" w:lineRule="auto"/>
        <w:ind w:firstLine="709"/>
        <w:rPr>
          <w:rFonts w:ascii="Times New Roman" w:hAnsi="Times New Roman"/>
          <w:color w:val="auto"/>
          <w:spacing w:val="2"/>
          <w:sz w:val="24"/>
          <w:szCs w:val="24"/>
        </w:rPr>
      </w:pPr>
      <w:r w:rsidRPr="0084549A">
        <w:rPr>
          <w:rFonts w:ascii="Times New Roman" w:hAnsi="Times New Roman"/>
          <w:color w:val="auto"/>
          <w:spacing w:val="2"/>
          <w:sz w:val="24"/>
          <w:szCs w:val="24"/>
        </w:rPr>
        <w:t xml:space="preserve">Подобная структура представления планируемых результатов подчёркивает тот факт, что при организации </w:t>
      </w:r>
      <w:r w:rsidR="007E3D6D" w:rsidRPr="0084549A">
        <w:rPr>
          <w:rFonts w:ascii="Times New Roman" w:hAnsi="Times New Roman"/>
          <w:color w:val="auto"/>
          <w:spacing w:val="2"/>
          <w:sz w:val="24"/>
          <w:szCs w:val="24"/>
        </w:rPr>
        <w:t>обра</w:t>
      </w:r>
      <w:r w:rsidR="007E3D6D" w:rsidRPr="0084549A">
        <w:rPr>
          <w:rFonts w:ascii="Times New Roman" w:hAnsi="Times New Roman"/>
          <w:color w:val="auto"/>
          <w:sz w:val="24"/>
          <w:szCs w:val="24"/>
        </w:rPr>
        <w:t>зовательной деятельности</w:t>
      </w:r>
      <w:r w:rsidRPr="0084549A">
        <w:rPr>
          <w:rFonts w:ascii="Times New Roman" w:hAnsi="Times New Roman"/>
          <w:color w:val="auto"/>
          <w:sz w:val="24"/>
          <w:szCs w:val="24"/>
        </w:rPr>
        <w:t xml:space="preserve">, </w:t>
      </w:r>
      <w:r w:rsidR="007E3D6D" w:rsidRPr="0084549A">
        <w:rPr>
          <w:rFonts w:ascii="Times New Roman" w:hAnsi="Times New Roman"/>
          <w:color w:val="auto"/>
          <w:sz w:val="24"/>
          <w:szCs w:val="24"/>
        </w:rPr>
        <w:t xml:space="preserve">направленной </w:t>
      </w:r>
      <w:r w:rsidRPr="0084549A">
        <w:rPr>
          <w:rFonts w:ascii="Times New Roman" w:hAnsi="Times New Roman"/>
          <w:color w:val="auto"/>
          <w:sz w:val="24"/>
          <w:szCs w:val="24"/>
        </w:rPr>
        <w:t>на реализацию и до</w:t>
      </w:r>
      <w:r w:rsidRPr="0084549A">
        <w:rPr>
          <w:rFonts w:ascii="Times New Roman" w:hAnsi="Times New Roman"/>
          <w:color w:val="auto"/>
          <w:spacing w:val="2"/>
          <w:sz w:val="24"/>
          <w:szCs w:val="24"/>
        </w:rPr>
        <w:t>стижение планируемых результатов, от учителя требуется</w:t>
      </w:r>
      <w:r w:rsidR="0098185B">
        <w:rPr>
          <w:rFonts w:ascii="Times New Roman" w:hAnsi="Times New Roman"/>
          <w:color w:val="auto"/>
          <w:spacing w:val="2"/>
          <w:sz w:val="24"/>
          <w:szCs w:val="24"/>
        </w:rPr>
        <w:t xml:space="preserve"> </w:t>
      </w:r>
      <w:r w:rsidRPr="0084549A">
        <w:rPr>
          <w:rFonts w:ascii="Times New Roman" w:hAnsi="Times New Roman"/>
          <w:color w:val="auto"/>
          <w:spacing w:val="2"/>
          <w:sz w:val="24"/>
          <w:szCs w:val="24"/>
        </w:rPr>
        <w:t xml:space="preserve">использование таких педагогических технологий, которые основаны на </w:t>
      </w:r>
      <w:r w:rsidRPr="0084549A">
        <w:rPr>
          <w:rFonts w:ascii="Times New Roman" w:hAnsi="Times New Roman"/>
          <w:b/>
          <w:bCs/>
          <w:iCs/>
          <w:color w:val="auto"/>
          <w:spacing w:val="2"/>
          <w:sz w:val="24"/>
          <w:szCs w:val="24"/>
        </w:rPr>
        <w:t xml:space="preserve">дифференциации требований </w:t>
      </w:r>
      <w:r w:rsidRPr="0084549A">
        <w:rPr>
          <w:rFonts w:ascii="Times New Roman" w:hAnsi="Times New Roman"/>
          <w:color w:val="auto"/>
          <w:spacing w:val="2"/>
          <w:sz w:val="24"/>
          <w:szCs w:val="24"/>
        </w:rPr>
        <w:t xml:space="preserve">к подготовке </w:t>
      </w:r>
      <w:r w:rsidRPr="0084549A">
        <w:rPr>
          <w:rFonts w:ascii="Times New Roman" w:hAnsi="Times New Roman"/>
          <w:color w:val="auto"/>
          <w:sz w:val="24"/>
          <w:szCs w:val="24"/>
        </w:rPr>
        <w:t>обучающихся.</w:t>
      </w:r>
    </w:p>
    <w:p w:rsidR="00653A76" w:rsidRPr="0084549A" w:rsidRDefault="00C27132"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При получении</w:t>
      </w:r>
      <w:r w:rsidR="00653A76" w:rsidRPr="0084549A">
        <w:rPr>
          <w:rFonts w:ascii="Times New Roman" w:hAnsi="Times New Roman"/>
          <w:color w:val="auto"/>
          <w:sz w:val="24"/>
          <w:szCs w:val="24"/>
        </w:rPr>
        <w:t xml:space="preserve"> начального общего образования устанавливаются планируемые результаты освоения:</w:t>
      </w:r>
    </w:p>
    <w:p w:rsidR="00653A76" w:rsidRPr="0084549A" w:rsidRDefault="00653A76" w:rsidP="00857C32">
      <w:pPr>
        <w:pStyle w:val="ab"/>
        <w:numPr>
          <w:ilvl w:val="0"/>
          <w:numId w:val="9"/>
        </w:numPr>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междисциплинарной программы «Формирование универ</w:t>
      </w:r>
      <w:r w:rsidRPr="0084549A">
        <w:rPr>
          <w:rFonts w:ascii="Times New Roman" w:hAnsi="Times New Roman"/>
          <w:color w:val="auto"/>
          <w:spacing w:val="-4"/>
          <w:sz w:val="24"/>
          <w:szCs w:val="24"/>
        </w:rPr>
        <w:t>сальных учебных действий», а также её разделов «Чтение. Рабо</w:t>
      </w:r>
      <w:r w:rsidRPr="0084549A">
        <w:rPr>
          <w:rFonts w:ascii="Times New Roman" w:hAnsi="Times New Roman"/>
          <w:color w:val="auto"/>
          <w:spacing w:val="-2"/>
          <w:sz w:val="24"/>
          <w:szCs w:val="24"/>
        </w:rPr>
        <w:t>та с текстом» и «Формирование ИКТ­</w:t>
      </w:r>
      <w:r w:rsidR="0098185B">
        <w:rPr>
          <w:rFonts w:ascii="Times New Roman" w:hAnsi="Times New Roman"/>
          <w:color w:val="auto"/>
          <w:spacing w:val="-2"/>
          <w:sz w:val="24"/>
          <w:szCs w:val="24"/>
        </w:rPr>
        <w:t xml:space="preserve"> </w:t>
      </w:r>
      <w:r w:rsidRPr="0084549A">
        <w:rPr>
          <w:rFonts w:ascii="Times New Roman" w:hAnsi="Times New Roman"/>
          <w:color w:val="auto"/>
          <w:spacing w:val="-2"/>
          <w:sz w:val="24"/>
          <w:szCs w:val="24"/>
        </w:rPr>
        <w:t>компетентности</w:t>
      </w:r>
      <w:r w:rsidR="0098185B">
        <w:rPr>
          <w:rFonts w:ascii="Times New Roman" w:hAnsi="Times New Roman"/>
          <w:color w:val="auto"/>
          <w:spacing w:val="-2"/>
          <w:sz w:val="24"/>
          <w:szCs w:val="24"/>
        </w:rPr>
        <w:t xml:space="preserve"> </w:t>
      </w:r>
      <w:r w:rsidRPr="0084549A">
        <w:rPr>
          <w:rFonts w:ascii="Times New Roman" w:hAnsi="Times New Roman"/>
          <w:color w:val="auto"/>
          <w:spacing w:val="-2"/>
          <w:sz w:val="24"/>
          <w:szCs w:val="24"/>
        </w:rPr>
        <w:t>обучаю</w:t>
      </w:r>
      <w:r w:rsidRPr="0084549A">
        <w:rPr>
          <w:rFonts w:ascii="Times New Roman" w:hAnsi="Times New Roman"/>
          <w:color w:val="auto"/>
          <w:sz w:val="24"/>
          <w:szCs w:val="24"/>
        </w:rPr>
        <w:t>щихся»;</w:t>
      </w:r>
    </w:p>
    <w:p w:rsidR="00653A76" w:rsidRPr="0084549A" w:rsidRDefault="00653A76" w:rsidP="00857C32">
      <w:pPr>
        <w:pStyle w:val="ab"/>
        <w:numPr>
          <w:ilvl w:val="0"/>
          <w:numId w:val="9"/>
        </w:numPr>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программ по всем учебным предметам</w:t>
      </w:r>
      <w:r w:rsidR="00E52870" w:rsidRPr="0084549A">
        <w:rPr>
          <w:rFonts w:ascii="Times New Roman" w:hAnsi="Times New Roman"/>
          <w:color w:val="auto"/>
          <w:spacing w:val="-2"/>
          <w:sz w:val="24"/>
          <w:szCs w:val="24"/>
        </w:rPr>
        <w:t>.</w:t>
      </w:r>
    </w:p>
    <w:p w:rsidR="00653A76" w:rsidRDefault="00653A76" w:rsidP="0084549A">
      <w:pPr>
        <w:pStyle w:val="a3"/>
        <w:spacing w:line="240" w:lineRule="auto"/>
        <w:ind w:firstLine="709"/>
        <w:rPr>
          <w:rFonts w:ascii="Times New Roman" w:hAnsi="Times New Roman"/>
          <w:color w:val="auto"/>
          <w:sz w:val="24"/>
          <w:szCs w:val="24"/>
        </w:rPr>
      </w:pPr>
      <w:r w:rsidRPr="00DD6B0C">
        <w:rPr>
          <w:rFonts w:ascii="Times New Roman" w:hAnsi="Times New Roman"/>
          <w:color w:val="auto"/>
          <w:sz w:val="24"/>
          <w:szCs w:val="24"/>
        </w:rPr>
        <w:t xml:space="preserve">В данном разделе основной образовательной </w:t>
      </w:r>
      <w:r w:rsidRPr="00DD6B0C">
        <w:rPr>
          <w:rFonts w:ascii="Times New Roman" w:hAnsi="Times New Roman"/>
          <w:color w:val="auto"/>
          <w:spacing w:val="-2"/>
          <w:sz w:val="24"/>
          <w:szCs w:val="24"/>
        </w:rPr>
        <w:t>программы приводятся планируемые результаты освоения всех</w:t>
      </w:r>
      <w:r w:rsidR="0098185B">
        <w:rPr>
          <w:rFonts w:ascii="Times New Roman" w:hAnsi="Times New Roman"/>
          <w:color w:val="auto"/>
          <w:spacing w:val="-2"/>
          <w:sz w:val="24"/>
          <w:szCs w:val="24"/>
        </w:rPr>
        <w:t xml:space="preserve"> </w:t>
      </w:r>
      <w:r w:rsidRPr="00DD6B0C">
        <w:rPr>
          <w:rFonts w:ascii="Times New Roman" w:hAnsi="Times New Roman"/>
          <w:color w:val="auto"/>
          <w:spacing w:val="-2"/>
          <w:sz w:val="24"/>
          <w:szCs w:val="24"/>
        </w:rPr>
        <w:t xml:space="preserve">обязательных учебных предметов </w:t>
      </w:r>
      <w:r w:rsidR="00775DA5" w:rsidRPr="00DD6B0C">
        <w:rPr>
          <w:rFonts w:ascii="Times New Roman" w:hAnsi="Times New Roman"/>
          <w:color w:val="auto"/>
          <w:spacing w:val="-2"/>
          <w:sz w:val="24"/>
          <w:szCs w:val="24"/>
        </w:rPr>
        <w:t>при получении</w:t>
      </w:r>
      <w:r w:rsidR="0098185B">
        <w:rPr>
          <w:rFonts w:ascii="Times New Roman" w:hAnsi="Times New Roman"/>
          <w:color w:val="auto"/>
          <w:spacing w:val="-2"/>
          <w:sz w:val="24"/>
          <w:szCs w:val="24"/>
        </w:rPr>
        <w:t xml:space="preserve"> </w:t>
      </w:r>
      <w:r w:rsidRPr="00DD6B0C">
        <w:rPr>
          <w:rFonts w:ascii="Times New Roman" w:hAnsi="Times New Roman"/>
          <w:color w:val="auto"/>
          <w:spacing w:val="-2"/>
          <w:sz w:val="24"/>
          <w:szCs w:val="24"/>
        </w:rPr>
        <w:t>начального обще</w:t>
      </w:r>
      <w:r w:rsidR="005643BA" w:rsidRPr="00DD6B0C">
        <w:rPr>
          <w:rFonts w:ascii="Times New Roman" w:hAnsi="Times New Roman"/>
          <w:color w:val="auto"/>
          <w:sz w:val="24"/>
          <w:szCs w:val="24"/>
        </w:rPr>
        <w:t>го образования.</w:t>
      </w:r>
    </w:p>
    <w:p w:rsidR="00A464CD" w:rsidRDefault="00A464CD" w:rsidP="0016106C">
      <w:pPr>
        <w:pStyle w:val="a3"/>
        <w:spacing w:line="240" w:lineRule="auto"/>
        <w:ind w:firstLine="0"/>
        <w:rPr>
          <w:rFonts w:ascii="Times New Roman" w:hAnsi="Times New Roman"/>
          <w:color w:val="auto"/>
          <w:sz w:val="24"/>
          <w:szCs w:val="24"/>
        </w:rPr>
      </w:pPr>
    </w:p>
    <w:p w:rsidR="00880B5F" w:rsidRPr="00DD6B0C" w:rsidRDefault="00880B5F" w:rsidP="0098185B">
      <w:pPr>
        <w:pStyle w:val="a3"/>
        <w:spacing w:line="240" w:lineRule="auto"/>
        <w:ind w:firstLine="0"/>
        <w:rPr>
          <w:rFonts w:ascii="Times New Roman" w:hAnsi="Times New Roman"/>
          <w:color w:val="auto"/>
          <w:sz w:val="24"/>
          <w:szCs w:val="24"/>
        </w:rPr>
      </w:pPr>
    </w:p>
    <w:p w:rsidR="00880B5F" w:rsidRDefault="00F42A31" w:rsidP="00AA70E4">
      <w:pPr>
        <w:pStyle w:val="afd"/>
        <w:numPr>
          <w:ilvl w:val="2"/>
          <w:numId w:val="103"/>
        </w:numPr>
        <w:spacing w:line="240" w:lineRule="auto"/>
        <w:jc w:val="center"/>
        <w:rPr>
          <w:sz w:val="24"/>
        </w:rPr>
      </w:pPr>
      <w:bookmarkStart w:id="27" w:name="_Toc418108295"/>
      <w:r w:rsidRPr="0084549A">
        <w:rPr>
          <w:sz w:val="24"/>
        </w:rPr>
        <w:t>Формирование универсальных учебных действий</w:t>
      </w:r>
      <w:bookmarkEnd w:id="27"/>
    </w:p>
    <w:p w:rsidR="00F42A31" w:rsidRPr="00DD6B0C" w:rsidRDefault="00F42A31" w:rsidP="0098185B">
      <w:pPr>
        <w:pStyle w:val="afd"/>
        <w:spacing w:line="240" w:lineRule="auto"/>
        <w:ind w:left="709"/>
        <w:jc w:val="center"/>
        <w:rPr>
          <w:sz w:val="24"/>
        </w:rPr>
      </w:pPr>
      <w:r w:rsidRPr="00DD6B0C">
        <w:rPr>
          <w:sz w:val="24"/>
        </w:rPr>
        <w:t>(личностные и метапредметные результаты)</w:t>
      </w:r>
    </w:p>
    <w:p w:rsidR="00E662B1" w:rsidRDefault="00E662B1" w:rsidP="0084549A">
      <w:pPr>
        <w:pStyle w:val="a3"/>
        <w:spacing w:line="240" w:lineRule="auto"/>
        <w:ind w:firstLine="709"/>
        <w:rPr>
          <w:rFonts w:ascii="Times New Roman" w:hAnsi="Times New Roman"/>
          <w:color w:val="auto"/>
          <w:sz w:val="24"/>
          <w:szCs w:val="24"/>
        </w:rPr>
      </w:pP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В результате изучения </w:t>
      </w:r>
      <w:r w:rsidRPr="0084549A">
        <w:rPr>
          <w:rFonts w:ascii="Times New Roman" w:hAnsi="Times New Roman"/>
          <w:b/>
          <w:bCs/>
          <w:color w:val="auto"/>
          <w:sz w:val="24"/>
          <w:szCs w:val="24"/>
        </w:rPr>
        <w:t xml:space="preserve">всех без исключения предметов </w:t>
      </w:r>
      <w:r w:rsidR="00775DA5" w:rsidRPr="0084549A">
        <w:rPr>
          <w:rFonts w:ascii="Times New Roman" w:hAnsi="Times New Roman"/>
          <w:color w:val="auto"/>
          <w:sz w:val="24"/>
          <w:szCs w:val="24"/>
        </w:rPr>
        <w:t>при получении</w:t>
      </w:r>
      <w:r w:rsidR="0066750F">
        <w:rPr>
          <w:rFonts w:ascii="Times New Roman" w:hAnsi="Times New Roman"/>
          <w:color w:val="auto"/>
          <w:sz w:val="24"/>
          <w:szCs w:val="24"/>
        </w:rPr>
        <w:t xml:space="preserve"> </w:t>
      </w:r>
      <w:r w:rsidRPr="0084549A">
        <w:rPr>
          <w:rFonts w:ascii="Times New Roman" w:hAnsi="Times New Roman"/>
          <w:color w:val="auto"/>
          <w:sz w:val="24"/>
          <w:szCs w:val="24"/>
        </w:rPr>
        <w:t xml:space="preserve">начального общего образования у выпускников </w:t>
      </w:r>
      <w:r w:rsidRPr="0084549A">
        <w:rPr>
          <w:rFonts w:ascii="Times New Roman" w:hAnsi="Times New Roman"/>
          <w:color w:val="auto"/>
          <w:spacing w:val="2"/>
          <w:sz w:val="24"/>
          <w:szCs w:val="24"/>
        </w:rPr>
        <w:t xml:space="preserve">будут сформированы </w:t>
      </w:r>
      <w:r w:rsidRPr="0084549A">
        <w:rPr>
          <w:rFonts w:ascii="Times New Roman" w:hAnsi="Times New Roman"/>
          <w:iCs/>
          <w:color w:val="auto"/>
          <w:spacing w:val="2"/>
          <w:sz w:val="24"/>
          <w:szCs w:val="24"/>
        </w:rPr>
        <w:t xml:space="preserve">личностные, регулятивные, </w:t>
      </w:r>
      <w:r w:rsidRPr="0084549A">
        <w:rPr>
          <w:rFonts w:ascii="Times New Roman" w:hAnsi="Times New Roman"/>
          <w:iCs/>
          <w:color w:val="auto"/>
          <w:spacing w:val="2"/>
          <w:sz w:val="24"/>
          <w:szCs w:val="24"/>
        </w:rPr>
        <w:lastRenderedPageBreak/>
        <w:t>познава</w:t>
      </w:r>
      <w:r w:rsidRPr="0084549A">
        <w:rPr>
          <w:rFonts w:ascii="Times New Roman" w:hAnsi="Times New Roman"/>
          <w:iCs/>
          <w:color w:val="auto"/>
          <w:sz w:val="24"/>
          <w:szCs w:val="24"/>
        </w:rPr>
        <w:t xml:space="preserve">тельные </w:t>
      </w:r>
      <w:r w:rsidRPr="0084549A">
        <w:rPr>
          <w:rFonts w:ascii="Times New Roman" w:hAnsi="Times New Roman"/>
          <w:color w:val="auto"/>
          <w:sz w:val="24"/>
          <w:szCs w:val="24"/>
        </w:rPr>
        <w:t xml:space="preserve">и </w:t>
      </w:r>
      <w:r w:rsidRPr="0084549A">
        <w:rPr>
          <w:rFonts w:ascii="Times New Roman" w:hAnsi="Times New Roman"/>
          <w:iCs/>
          <w:color w:val="auto"/>
          <w:sz w:val="24"/>
          <w:szCs w:val="24"/>
        </w:rPr>
        <w:t xml:space="preserve">коммуникативные </w:t>
      </w:r>
      <w:r w:rsidRPr="0084549A">
        <w:rPr>
          <w:rFonts w:ascii="Times New Roman" w:hAnsi="Times New Roman"/>
          <w:color w:val="auto"/>
          <w:sz w:val="24"/>
          <w:szCs w:val="24"/>
        </w:rPr>
        <w:t>универсальные учебные действия как основа умения учиться.</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Личностные универсальные учебные действия</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У выпускника будут сформированы:</w:t>
      </w:r>
    </w:p>
    <w:p w:rsidR="00653A76" w:rsidRPr="0084549A" w:rsidRDefault="00653A76" w:rsidP="00857C32">
      <w:pPr>
        <w:pStyle w:val="ab"/>
        <w:numPr>
          <w:ilvl w:val="0"/>
          <w:numId w:val="10"/>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внутренняя позиция школьника на уровне положитель</w:t>
      </w:r>
      <w:r w:rsidRPr="0084549A">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84549A">
        <w:rPr>
          <w:rFonts w:ascii="Times New Roman" w:hAnsi="Times New Roman"/>
          <w:color w:val="auto"/>
          <w:sz w:val="24"/>
          <w:szCs w:val="24"/>
        </w:rPr>
        <w:t>«хорошего ученика»;</w:t>
      </w:r>
    </w:p>
    <w:p w:rsidR="00653A76" w:rsidRPr="0084549A" w:rsidRDefault="00653A76" w:rsidP="00857C32">
      <w:pPr>
        <w:pStyle w:val="ab"/>
        <w:numPr>
          <w:ilvl w:val="0"/>
          <w:numId w:val="10"/>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 xml:space="preserve">широкая мотивационная основа учебной деятельности, </w:t>
      </w:r>
      <w:r w:rsidRPr="0084549A">
        <w:rPr>
          <w:rFonts w:ascii="Times New Roman" w:hAnsi="Times New Roman"/>
          <w:color w:val="auto"/>
          <w:sz w:val="24"/>
          <w:szCs w:val="24"/>
        </w:rPr>
        <w:t>включающая социальные, учебно­познавательные и внешние мотивы;</w:t>
      </w:r>
    </w:p>
    <w:p w:rsidR="00653A76" w:rsidRPr="0084549A" w:rsidRDefault="00653A76" w:rsidP="00857C32">
      <w:pPr>
        <w:pStyle w:val="ab"/>
        <w:numPr>
          <w:ilvl w:val="0"/>
          <w:numId w:val="10"/>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653A76" w:rsidRPr="0084549A" w:rsidRDefault="00653A76" w:rsidP="00857C32">
      <w:pPr>
        <w:pStyle w:val="ab"/>
        <w:numPr>
          <w:ilvl w:val="0"/>
          <w:numId w:val="10"/>
        </w:numPr>
        <w:spacing w:line="240" w:lineRule="auto"/>
        <w:ind w:left="0" w:firstLine="709"/>
        <w:rPr>
          <w:rFonts w:ascii="Times New Roman" w:hAnsi="Times New Roman"/>
          <w:color w:val="auto"/>
          <w:sz w:val="24"/>
          <w:szCs w:val="24"/>
        </w:rPr>
      </w:pPr>
      <w:r w:rsidRPr="0084549A">
        <w:rPr>
          <w:rFonts w:ascii="Times New Roman" w:hAnsi="Times New Roman"/>
          <w:color w:val="auto"/>
          <w:spacing w:val="4"/>
          <w:sz w:val="24"/>
          <w:szCs w:val="24"/>
        </w:rPr>
        <w:t xml:space="preserve">ориентация на понимание причин успеха в учебной </w:t>
      </w:r>
      <w:r w:rsidRPr="0084549A">
        <w:rPr>
          <w:rFonts w:ascii="Times New Roman" w:hAnsi="Times New Roman"/>
          <w:color w:val="auto"/>
          <w:spacing w:val="2"/>
          <w:sz w:val="24"/>
          <w:szCs w:val="24"/>
        </w:rPr>
        <w:t>деятельности, в том числе на самоанализ и самоконтроль резуль</w:t>
      </w:r>
      <w:r w:rsidRPr="0084549A">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84549A" w:rsidRDefault="00653A76" w:rsidP="00857C32">
      <w:pPr>
        <w:pStyle w:val="ab"/>
        <w:numPr>
          <w:ilvl w:val="0"/>
          <w:numId w:val="10"/>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способность к оценке своей учебной деятельности;</w:t>
      </w:r>
    </w:p>
    <w:p w:rsidR="00653A76" w:rsidRPr="0084549A" w:rsidRDefault="00653A76" w:rsidP="00857C32">
      <w:pPr>
        <w:pStyle w:val="ab"/>
        <w:numPr>
          <w:ilvl w:val="0"/>
          <w:numId w:val="10"/>
        </w:numPr>
        <w:spacing w:line="240" w:lineRule="auto"/>
        <w:ind w:left="0" w:firstLine="709"/>
        <w:rPr>
          <w:rFonts w:ascii="Times New Roman" w:hAnsi="Times New Roman"/>
          <w:color w:val="auto"/>
          <w:spacing w:val="-2"/>
          <w:sz w:val="24"/>
          <w:szCs w:val="24"/>
        </w:rPr>
      </w:pPr>
      <w:r w:rsidRPr="0084549A">
        <w:rPr>
          <w:rFonts w:ascii="Times New Roman" w:hAnsi="Times New Roman"/>
          <w:color w:val="auto"/>
          <w:spacing w:val="4"/>
          <w:sz w:val="24"/>
          <w:szCs w:val="24"/>
        </w:rPr>
        <w:t xml:space="preserve">основы гражданской идентичности, своей этнической </w:t>
      </w:r>
      <w:r w:rsidRPr="0084549A">
        <w:rPr>
          <w:rFonts w:ascii="Times New Roman" w:hAnsi="Times New Roman"/>
          <w:color w:val="auto"/>
          <w:spacing w:val="2"/>
          <w:sz w:val="24"/>
          <w:szCs w:val="24"/>
        </w:rPr>
        <w:t>принадлежности в форме осознания «Я» как члена семьи,</w:t>
      </w:r>
      <w:r w:rsidRPr="0084549A">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84549A" w:rsidRDefault="00653A76" w:rsidP="00857C32">
      <w:pPr>
        <w:pStyle w:val="ab"/>
        <w:numPr>
          <w:ilvl w:val="0"/>
          <w:numId w:val="10"/>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 xml:space="preserve">ориентация в нравственном содержании и смысле как </w:t>
      </w:r>
      <w:r w:rsidRPr="0084549A">
        <w:rPr>
          <w:rFonts w:ascii="Times New Roman" w:hAnsi="Times New Roman"/>
          <w:color w:val="auto"/>
          <w:sz w:val="24"/>
          <w:szCs w:val="24"/>
        </w:rPr>
        <w:t>собственных поступков, так и поступков окружающих людей;</w:t>
      </w:r>
    </w:p>
    <w:p w:rsidR="00653A76" w:rsidRPr="0084549A" w:rsidRDefault="00653A76" w:rsidP="00857C32">
      <w:pPr>
        <w:pStyle w:val="ab"/>
        <w:numPr>
          <w:ilvl w:val="0"/>
          <w:numId w:val="10"/>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знание основных моральных норм и ориентация на их выполнение;</w:t>
      </w:r>
    </w:p>
    <w:p w:rsidR="00653A76" w:rsidRPr="0084549A" w:rsidRDefault="00653A76" w:rsidP="00857C32">
      <w:pPr>
        <w:pStyle w:val="ab"/>
        <w:numPr>
          <w:ilvl w:val="0"/>
          <w:numId w:val="10"/>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84549A" w:rsidRDefault="00653A76" w:rsidP="00857C32">
      <w:pPr>
        <w:pStyle w:val="ab"/>
        <w:numPr>
          <w:ilvl w:val="0"/>
          <w:numId w:val="10"/>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установка на здоровый образ жизни;</w:t>
      </w:r>
    </w:p>
    <w:p w:rsidR="00653A76" w:rsidRPr="0084549A" w:rsidRDefault="00653A76" w:rsidP="00857C32">
      <w:pPr>
        <w:pStyle w:val="ab"/>
        <w:numPr>
          <w:ilvl w:val="0"/>
          <w:numId w:val="10"/>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84549A">
        <w:rPr>
          <w:rFonts w:ascii="Times New Roman" w:hAnsi="Times New Roman"/>
          <w:color w:val="auto"/>
          <w:sz w:val="24"/>
          <w:szCs w:val="24"/>
        </w:rPr>
        <w:t>мам природоохранного, нерасточительного, здоровьесберегающего поведения;</w:t>
      </w:r>
    </w:p>
    <w:p w:rsidR="00A464CD" w:rsidRPr="00742BFB" w:rsidRDefault="00653A76" w:rsidP="00742BFB">
      <w:pPr>
        <w:pStyle w:val="ab"/>
        <w:numPr>
          <w:ilvl w:val="0"/>
          <w:numId w:val="10"/>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 xml:space="preserve">чувство прекрасного и эстетические чувства на основе </w:t>
      </w:r>
      <w:r w:rsidRPr="0084549A">
        <w:rPr>
          <w:rFonts w:ascii="Times New Roman" w:hAnsi="Times New Roman"/>
          <w:color w:val="auto"/>
          <w:sz w:val="24"/>
          <w:szCs w:val="24"/>
        </w:rPr>
        <w:t>знакомства с мировой и отечественной художественной культурой.</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iCs/>
          <w:color w:val="auto"/>
          <w:sz w:val="24"/>
          <w:szCs w:val="24"/>
        </w:rPr>
        <w:t>Выпускник получит возможность для формирования:</w:t>
      </w:r>
    </w:p>
    <w:p w:rsidR="00653A76" w:rsidRPr="0084549A" w:rsidRDefault="00653A76" w:rsidP="00857C32">
      <w:pPr>
        <w:pStyle w:val="ab"/>
        <w:numPr>
          <w:ilvl w:val="0"/>
          <w:numId w:val="11"/>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pacing w:val="4"/>
          <w:sz w:val="24"/>
          <w:szCs w:val="24"/>
        </w:rPr>
        <w:t>внутренней позиции обучающегося на уровне поло</w:t>
      </w:r>
      <w:r w:rsidRPr="0084549A">
        <w:rPr>
          <w:rFonts w:ascii="Times New Roman" w:hAnsi="Times New Roman"/>
          <w:i/>
          <w:iCs/>
          <w:color w:val="auto"/>
          <w:sz w:val="24"/>
          <w:szCs w:val="24"/>
        </w:rPr>
        <w:t xml:space="preserve">жительного отношения к </w:t>
      </w:r>
      <w:r w:rsidR="00B70624" w:rsidRPr="0084549A">
        <w:rPr>
          <w:rFonts w:ascii="Times New Roman" w:hAnsi="Times New Roman"/>
          <w:i/>
          <w:iCs/>
          <w:color w:val="auto"/>
          <w:sz w:val="24"/>
          <w:szCs w:val="24"/>
        </w:rPr>
        <w:t>образовательной организации</w:t>
      </w:r>
      <w:r w:rsidRPr="0084549A">
        <w:rPr>
          <w:rFonts w:ascii="Times New Roman" w:hAnsi="Times New Roman"/>
          <w:i/>
          <w:iCs/>
          <w:color w:val="auto"/>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84549A" w:rsidRDefault="00653A76" w:rsidP="00857C32">
      <w:pPr>
        <w:pStyle w:val="ab"/>
        <w:numPr>
          <w:ilvl w:val="0"/>
          <w:numId w:val="11"/>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pacing w:val="-2"/>
          <w:sz w:val="24"/>
          <w:szCs w:val="24"/>
        </w:rPr>
        <w:t>выраженной устойчивой учебно­познавательной моти</w:t>
      </w:r>
      <w:r w:rsidRPr="0084549A">
        <w:rPr>
          <w:rFonts w:ascii="Times New Roman" w:hAnsi="Times New Roman"/>
          <w:i/>
          <w:iCs/>
          <w:color w:val="auto"/>
          <w:sz w:val="24"/>
          <w:szCs w:val="24"/>
        </w:rPr>
        <w:t>вации учения;</w:t>
      </w:r>
    </w:p>
    <w:p w:rsidR="00653A76" w:rsidRPr="0084549A" w:rsidRDefault="00653A76" w:rsidP="00857C32">
      <w:pPr>
        <w:pStyle w:val="ab"/>
        <w:numPr>
          <w:ilvl w:val="0"/>
          <w:numId w:val="11"/>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pacing w:val="-2"/>
          <w:sz w:val="24"/>
          <w:szCs w:val="24"/>
        </w:rPr>
        <w:t>устойчивого учебно­познавательного интереса к новым</w:t>
      </w:r>
      <w:r w:rsidRPr="0084549A">
        <w:rPr>
          <w:rFonts w:ascii="Times New Roman" w:hAnsi="Times New Roman"/>
          <w:i/>
          <w:iCs/>
          <w:color w:val="auto"/>
          <w:sz w:val="24"/>
          <w:szCs w:val="24"/>
        </w:rPr>
        <w:t>общим способам решения задач;</w:t>
      </w:r>
    </w:p>
    <w:p w:rsidR="00653A76" w:rsidRPr="0084549A" w:rsidRDefault="00653A76" w:rsidP="00857C32">
      <w:pPr>
        <w:pStyle w:val="ab"/>
        <w:numPr>
          <w:ilvl w:val="0"/>
          <w:numId w:val="11"/>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адекватного понимания причин успешности/неуспешности учебной деятельности;</w:t>
      </w:r>
    </w:p>
    <w:p w:rsidR="00653A76" w:rsidRPr="0084549A" w:rsidRDefault="00653A76" w:rsidP="00857C32">
      <w:pPr>
        <w:pStyle w:val="ab"/>
        <w:numPr>
          <w:ilvl w:val="0"/>
          <w:numId w:val="11"/>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pacing w:val="-2"/>
          <w:sz w:val="24"/>
          <w:szCs w:val="24"/>
        </w:rPr>
        <w:t>положительной адекватной дифференцированной само</w:t>
      </w:r>
      <w:r w:rsidRPr="0084549A">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653A76" w:rsidRPr="0084549A" w:rsidRDefault="00653A76" w:rsidP="00857C32">
      <w:pPr>
        <w:pStyle w:val="ab"/>
        <w:numPr>
          <w:ilvl w:val="0"/>
          <w:numId w:val="11"/>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pacing w:val="4"/>
          <w:sz w:val="24"/>
          <w:szCs w:val="24"/>
        </w:rPr>
        <w:t xml:space="preserve">компетентности в реализации основ гражданской </w:t>
      </w:r>
      <w:r w:rsidRPr="0084549A">
        <w:rPr>
          <w:rFonts w:ascii="Times New Roman" w:hAnsi="Times New Roman"/>
          <w:i/>
          <w:iCs/>
          <w:color w:val="auto"/>
          <w:sz w:val="24"/>
          <w:szCs w:val="24"/>
        </w:rPr>
        <w:t>идентичности в поступках и деятельности;</w:t>
      </w:r>
    </w:p>
    <w:p w:rsidR="00653A76" w:rsidRPr="0084549A" w:rsidRDefault="00653A76" w:rsidP="00857C32">
      <w:pPr>
        <w:pStyle w:val="ab"/>
        <w:numPr>
          <w:ilvl w:val="0"/>
          <w:numId w:val="11"/>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53A76" w:rsidRPr="0084549A" w:rsidRDefault="00653A76" w:rsidP="00857C32">
      <w:pPr>
        <w:pStyle w:val="ab"/>
        <w:numPr>
          <w:ilvl w:val="0"/>
          <w:numId w:val="11"/>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установки на здоровый образ жизни и реализации её в реальном поведении и поступках;</w:t>
      </w:r>
    </w:p>
    <w:p w:rsidR="00E52870" w:rsidRPr="0084549A" w:rsidRDefault="00653A76" w:rsidP="00857C32">
      <w:pPr>
        <w:pStyle w:val="ab"/>
        <w:numPr>
          <w:ilvl w:val="0"/>
          <w:numId w:val="11"/>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lastRenderedPageBreak/>
        <w:t xml:space="preserve">осознанных устойчивых эстетических предпочтений и ориентации на искусство как значимую сферу человеческой жизни; </w:t>
      </w:r>
    </w:p>
    <w:p w:rsidR="00653A76" w:rsidRPr="0084549A" w:rsidRDefault="00E52870" w:rsidP="00857C32">
      <w:pPr>
        <w:pStyle w:val="ab"/>
        <w:numPr>
          <w:ilvl w:val="0"/>
          <w:numId w:val="11"/>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 xml:space="preserve">эмпатии как </w:t>
      </w:r>
      <w:r w:rsidR="00653A76" w:rsidRPr="0084549A">
        <w:rPr>
          <w:rFonts w:ascii="Times New Roman" w:hAnsi="Times New Roman"/>
          <w:i/>
          <w:iCs/>
          <w:color w:val="auto"/>
          <w:sz w:val="24"/>
          <w:szCs w:val="24"/>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Регулятивные универсальные учебные действия</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57C32">
      <w:pPr>
        <w:pStyle w:val="ab"/>
        <w:numPr>
          <w:ilvl w:val="0"/>
          <w:numId w:val="12"/>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принимать и сохранять учебную задачу;</w:t>
      </w:r>
    </w:p>
    <w:p w:rsidR="00653A76" w:rsidRPr="0084549A" w:rsidRDefault="00653A76" w:rsidP="00857C32">
      <w:pPr>
        <w:pStyle w:val="ab"/>
        <w:numPr>
          <w:ilvl w:val="0"/>
          <w:numId w:val="12"/>
        </w:numPr>
        <w:spacing w:line="240" w:lineRule="auto"/>
        <w:ind w:left="0" w:firstLine="709"/>
        <w:rPr>
          <w:rFonts w:ascii="Times New Roman" w:hAnsi="Times New Roman"/>
          <w:color w:val="auto"/>
          <w:sz w:val="24"/>
          <w:szCs w:val="24"/>
        </w:rPr>
      </w:pPr>
      <w:r w:rsidRPr="0084549A">
        <w:rPr>
          <w:rFonts w:ascii="Times New Roman" w:hAnsi="Times New Roman"/>
          <w:color w:val="auto"/>
          <w:spacing w:val="-4"/>
          <w:sz w:val="24"/>
          <w:szCs w:val="24"/>
        </w:rPr>
        <w:t>учитывать выделенные учителем ориентиры действия в но</w:t>
      </w:r>
      <w:r w:rsidRPr="0084549A">
        <w:rPr>
          <w:rFonts w:ascii="Times New Roman" w:hAnsi="Times New Roman"/>
          <w:color w:val="auto"/>
          <w:sz w:val="24"/>
          <w:szCs w:val="24"/>
        </w:rPr>
        <w:t>вом учебном материале в сотрудничестве с учителем;</w:t>
      </w:r>
    </w:p>
    <w:p w:rsidR="00653A76" w:rsidRPr="0084549A" w:rsidRDefault="00653A76" w:rsidP="00857C32">
      <w:pPr>
        <w:pStyle w:val="ab"/>
        <w:numPr>
          <w:ilvl w:val="0"/>
          <w:numId w:val="12"/>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653A76" w:rsidRPr="0084549A" w:rsidRDefault="00653A76" w:rsidP="00857C32">
      <w:pPr>
        <w:pStyle w:val="ab"/>
        <w:numPr>
          <w:ilvl w:val="0"/>
          <w:numId w:val="12"/>
        </w:numPr>
        <w:spacing w:line="240" w:lineRule="auto"/>
        <w:ind w:left="0" w:firstLine="709"/>
        <w:rPr>
          <w:rFonts w:ascii="Times New Roman" w:hAnsi="Times New Roman"/>
          <w:color w:val="auto"/>
          <w:sz w:val="24"/>
          <w:szCs w:val="24"/>
        </w:rPr>
      </w:pPr>
      <w:r w:rsidRPr="0084549A">
        <w:rPr>
          <w:rFonts w:ascii="Times New Roman" w:hAnsi="Times New Roman"/>
          <w:color w:val="auto"/>
          <w:spacing w:val="-4"/>
          <w:sz w:val="24"/>
          <w:szCs w:val="24"/>
        </w:rPr>
        <w:t>учитывать установленные правила в планировании и конт</w:t>
      </w:r>
      <w:r w:rsidRPr="0084549A">
        <w:rPr>
          <w:rFonts w:ascii="Times New Roman" w:hAnsi="Times New Roman"/>
          <w:color w:val="auto"/>
          <w:sz w:val="24"/>
          <w:szCs w:val="24"/>
        </w:rPr>
        <w:t>роле способа решения;</w:t>
      </w:r>
    </w:p>
    <w:p w:rsidR="00653A76" w:rsidRPr="0084549A" w:rsidRDefault="00653A76" w:rsidP="00857C32">
      <w:pPr>
        <w:pStyle w:val="ab"/>
        <w:numPr>
          <w:ilvl w:val="0"/>
          <w:numId w:val="12"/>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осуществлять итоговый и пошаговый контроль по резуль</w:t>
      </w:r>
      <w:r w:rsidRPr="0084549A">
        <w:rPr>
          <w:rFonts w:ascii="Times New Roman" w:hAnsi="Times New Roman"/>
          <w:color w:val="auto"/>
          <w:sz w:val="24"/>
          <w:szCs w:val="24"/>
        </w:rPr>
        <w:t>тату;</w:t>
      </w:r>
    </w:p>
    <w:p w:rsidR="00653A76" w:rsidRPr="0084549A" w:rsidRDefault="00653A76" w:rsidP="00857C32">
      <w:pPr>
        <w:pStyle w:val="ab"/>
        <w:numPr>
          <w:ilvl w:val="0"/>
          <w:numId w:val="12"/>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 xml:space="preserve">оценивать правильность выполнения действия на уровне </w:t>
      </w:r>
      <w:r w:rsidRPr="0084549A">
        <w:rPr>
          <w:rFonts w:ascii="Times New Roman" w:hAnsi="Times New Roman"/>
          <w:color w:val="auto"/>
          <w:spacing w:val="2"/>
          <w:sz w:val="24"/>
          <w:szCs w:val="24"/>
        </w:rPr>
        <w:t>адекватной ретроспективной оценки соответствия результа</w:t>
      </w:r>
      <w:r w:rsidRPr="0084549A">
        <w:rPr>
          <w:rFonts w:ascii="Times New Roman" w:hAnsi="Times New Roman"/>
          <w:color w:val="auto"/>
          <w:sz w:val="24"/>
          <w:szCs w:val="24"/>
        </w:rPr>
        <w:t>тов требованиям данной задачи;</w:t>
      </w:r>
    </w:p>
    <w:p w:rsidR="00653A76" w:rsidRPr="0084549A" w:rsidRDefault="00653A76" w:rsidP="00857C32">
      <w:pPr>
        <w:pStyle w:val="ab"/>
        <w:numPr>
          <w:ilvl w:val="0"/>
          <w:numId w:val="12"/>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адекватно воспринимать предложения и оценку учите</w:t>
      </w:r>
      <w:r w:rsidRPr="0084549A">
        <w:rPr>
          <w:rFonts w:ascii="Times New Roman" w:hAnsi="Times New Roman"/>
          <w:color w:val="auto"/>
          <w:sz w:val="24"/>
          <w:szCs w:val="24"/>
        </w:rPr>
        <w:t>лей, товарищей, родителей и других людей;</w:t>
      </w:r>
    </w:p>
    <w:p w:rsidR="00653A76" w:rsidRPr="0084549A" w:rsidRDefault="00653A76" w:rsidP="00857C32">
      <w:pPr>
        <w:pStyle w:val="ab"/>
        <w:numPr>
          <w:ilvl w:val="0"/>
          <w:numId w:val="12"/>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различать способ и результат действия;</w:t>
      </w:r>
    </w:p>
    <w:p w:rsidR="00653A76" w:rsidRPr="0084549A" w:rsidRDefault="00653A76" w:rsidP="00857C32">
      <w:pPr>
        <w:pStyle w:val="ab"/>
        <w:numPr>
          <w:ilvl w:val="0"/>
          <w:numId w:val="12"/>
        </w:numPr>
        <w:spacing w:line="240" w:lineRule="auto"/>
        <w:ind w:left="0" w:firstLine="709"/>
        <w:rPr>
          <w:rFonts w:ascii="Times New Roman" w:hAnsi="Times New Roman"/>
          <w:color w:val="auto"/>
          <w:spacing w:val="-4"/>
          <w:sz w:val="24"/>
          <w:szCs w:val="24"/>
        </w:rPr>
      </w:pPr>
      <w:r w:rsidRPr="0084549A">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84549A">
        <w:rPr>
          <w:rFonts w:ascii="Times New Roman" w:hAnsi="Times New Roman"/>
          <w:color w:val="auto"/>
          <w:sz w:val="24"/>
          <w:szCs w:val="24"/>
        </w:rPr>
        <w:t xml:space="preserve">ошибок, использовать предложения и оценки для создания </w:t>
      </w:r>
      <w:r w:rsidRPr="0084549A">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iCs/>
          <w:color w:val="auto"/>
          <w:sz w:val="24"/>
          <w:szCs w:val="24"/>
        </w:rPr>
        <w:t>Выпускник получит возможность научиться:</w:t>
      </w:r>
    </w:p>
    <w:p w:rsidR="00653A76" w:rsidRPr="0084549A" w:rsidRDefault="00653A76" w:rsidP="00857C32">
      <w:pPr>
        <w:pStyle w:val="ab"/>
        <w:numPr>
          <w:ilvl w:val="0"/>
          <w:numId w:val="13"/>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в сотрудничестве с учителем ставить новые учебные задачи;</w:t>
      </w:r>
    </w:p>
    <w:p w:rsidR="00653A76" w:rsidRPr="0084549A" w:rsidRDefault="00653A76" w:rsidP="00857C32">
      <w:pPr>
        <w:pStyle w:val="ab"/>
        <w:numPr>
          <w:ilvl w:val="0"/>
          <w:numId w:val="13"/>
        </w:numPr>
        <w:spacing w:line="240" w:lineRule="auto"/>
        <w:ind w:left="0" w:firstLine="709"/>
        <w:rPr>
          <w:rFonts w:ascii="Times New Roman" w:hAnsi="Times New Roman"/>
          <w:i/>
          <w:iCs/>
          <w:color w:val="auto"/>
          <w:spacing w:val="-6"/>
          <w:sz w:val="24"/>
          <w:szCs w:val="24"/>
        </w:rPr>
      </w:pPr>
      <w:r w:rsidRPr="0084549A">
        <w:rPr>
          <w:rFonts w:ascii="Times New Roman" w:hAnsi="Times New Roman"/>
          <w:i/>
          <w:iCs/>
          <w:color w:val="auto"/>
          <w:spacing w:val="-6"/>
          <w:sz w:val="24"/>
          <w:szCs w:val="24"/>
        </w:rPr>
        <w:t>преобразовывать практическую задачу в познавательную;</w:t>
      </w:r>
    </w:p>
    <w:p w:rsidR="00653A76" w:rsidRPr="0084549A" w:rsidRDefault="00653A76" w:rsidP="00857C32">
      <w:pPr>
        <w:pStyle w:val="ab"/>
        <w:numPr>
          <w:ilvl w:val="0"/>
          <w:numId w:val="13"/>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проявлять познавательную инициативу в учебном сотрудничестве;</w:t>
      </w:r>
    </w:p>
    <w:p w:rsidR="00653A76" w:rsidRPr="0084549A" w:rsidRDefault="00653A76" w:rsidP="00857C32">
      <w:pPr>
        <w:pStyle w:val="ab"/>
        <w:numPr>
          <w:ilvl w:val="0"/>
          <w:numId w:val="13"/>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pacing w:val="-2"/>
          <w:sz w:val="24"/>
          <w:szCs w:val="24"/>
        </w:rPr>
        <w:t>самостоятельно учитывать выделенные учителем ори</w:t>
      </w:r>
      <w:r w:rsidRPr="0084549A">
        <w:rPr>
          <w:rFonts w:ascii="Times New Roman" w:hAnsi="Times New Roman"/>
          <w:i/>
          <w:iCs/>
          <w:color w:val="auto"/>
          <w:sz w:val="24"/>
          <w:szCs w:val="24"/>
        </w:rPr>
        <w:t>ентиры действия в новом учебном материале;</w:t>
      </w:r>
    </w:p>
    <w:p w:rsidR="00653A76" w:rsidRPr="0084549A" w:rsidRDefault="00653A76" w:rsidP="00857C32">
      <w:pPr>
        <w:pStyle w:val="ab"/>
        <w:numPr>
          <w:ilvl w:val="0"/>
          <w:numId w:val="13"/>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pacing w:val="2"/>
          <w:sz w:val="24"/>
          <w:szCs w:val="24"/>
        </w:rPr>
        <w:t xml:space="preserve">осуществлять констатирующий и предвосхищающий </w:t>
      </w:r>
      <w:r w:rsidRPr="0084549A">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653A76" w:rsidRPr="0084549A" w:rsidRDefault="00653A76" w:rsidP="00857C32">
      <w:pPr>
        <w:pStyle w:val="ab"/>
        <w:numPr>
          <w:ilvl w:val="0"/>
          <w:numId w:val="13"/>
        </w:numPr>
        <w:spacing w:line="240" w:lineRule="auto"/>
        <w:ind w:left="0" w:firstLine="709"/>
        <w:rPr>
          <w:rFonts w:ascii="Times New Roman" w:hAnsi="Times New Roman"/>
          <w:iCs/>
          <w:color w:val="auto"/>
          <w:sz w:val="24"/>
          <w:szCs w:val="24"/>
        </w:rPr>
      </w:pPr>
      <w:r w:rsidRPr="0084549A">
        <w:rPr>
          <w:rFonts w:ascii="Times New Roman" w:hAnsi="Times New Roman"/>
          <w:i/>
          <w:iCs/>
          <w:color w:val="auto"/>
          <w:sz w:val="24"/>
          <w:szCs w:val="24"/>
        </w:rPr>
        <w:t>самостоятельно оценивать правильность выполнения действия и вносить необходимые коррективы в исполнение</w:t>
      </w:r>
      <w:r w:rsidR="00431608">
        <w:rPr>
          <w:rFonts w:ascii="Times New Roman" w:hAnsi="Times New Roman"/>
          <w:i/>
          <w:iCs/>
          <w:color w:val="auto"/>
          <w:sz w:val="24"/>
          <w:szCs w:val="24"/>
        </w:rPr>
        <w:t xml:space="preserve">, </w:t>
      </w:r>
      <w:r w:rsidRPr="0084549A">
        <w:rPr>
          <w:rFonts w:ascii="Times New Roman" w:hAnsi="Times New Roman"/>
          <w:i/>
          <w:iCs/>
          <w:color w:val="auto"/>
          <w:sz w:val="24"/>
          <w:szCs w:val="24"/>
        </w:rPr>
        <w:t xml:space="preserve"> как по ходу его реализации, так и в конце действия.</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Познавательные</w:t>
      </w:r>
      <w:r w:rsidR="00A14989">
        <w:rPr>
          <w:rFonts w:ascii="Times New Roman" w:hAnsi="Times New Roman" w:cs="Times New Roman"/>
          <w:b/>
          <w:i w:val="0"/>
          <w:color w:val="auto"/>
          <w:sz w:val="24"/>
          <w:szCs w:val="24"/>
        </w:rPr>
        <w:t xml:space="preserve"> </w:t>
      </w:r>
      <w:r w:rsidRPr="0084549A">
        <w:rPr>
          <w:rFonts w:ascii="Times New Roman" w:hAnsi="Times New Roman" w:cs="Times New Roman"/>
          <w:b/>
          <w:i w:val="0"/>
          <w:color w:val="auto"/>
          <w:sz w:val="24"/>
          <w:szCs w:val="24"/>
        </w:rPr>
        <w:t>универсальные учебные действия</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E32AC6" w:rsidRPr="0084549A" w:rsidRDefault="00653A76" w:rsidP="00857C32">
      <w:pPr>
        <w:pStyle w:val="ab"/>
        <w:numPr>
          <w:ilvl w:val="0"/>
          <w:numId w:val="17"/>
        </w:numPr>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84549A">
        <w:rPr>
          <w:rFonts w:ascii="Times New Roman" w:hAnsi="Times New Roman"/>
          <w:color w:val="auto"/>
          <w:spacing w:val="-2"/>
          <w:sz w:val="24"/>
          <w:szCs w:val="24"/>
        </w:rPr>
        <w:t>цифровые), в открытом</w:t>
      </w:r>
      <w:r w:rsidR="00611D3D" w:rsidRPr="0084549A">
        <w:rPr>
          <w:rFonts w:ascii="Times New Roman" w:hAnsi="Times New Roman"/>
          <w:color w:val="auto"/>
          <w:spacing w:val="-2"/>
          <w:sz w:val="24"/>
          <w:szCs w:val="24"/>
        </w:rPr>
        <w:t xml:space="preserve"> информационном пространстве, в </w:t>
      </w:r>
      <w:r w:rsidRPr="0084549A">
        <w:rPr>
          <w:rFonts w:ascii="Times New Roman" w:hAnsi="Times New Roman"/>
          <w:color w:val="auto"/>
          <w:spacing w:val="-2"/>
          <w:sz w:val="24"/>
          <w:szCs w:val="24"/>
        </w:rPr>
        <w:t>том</w:t>
      </w:r>
      <w:r w:rsidR="00742BFB">
        <w:rPr>
          <w:rFonts w:ascii="Times New Roman" w:hAnsi="Times New Roman"/>
          <w:color w:val="auto"/>
          <w:spacing w:val="-2"/>
          <w:sz w:val="24"/>
          <w:szCs w:val="24"/>
        </w:rPr>
        <w:t xml:space="preserve"> </w:t>
      </w:r>
      <w:r w:rsidRPr="0084549A">
        <w:rPr>
          <w:rFonts w:ascii="Times New Roman" w:hAnsi="Times New Roman"/>
          <w:color w:val="auto"/>
          <w:sz w:val="24"/>
          <w:szCs w:val="24"/>
        </w:rPr>
        <w:t xml:space="preserve">числе контролируемом пространстве </w:t>
      </w:r>
      <w:r w:rsidR="00B70624" w:rsidRPr="0084549A">
        <w:rPr>
          <w:rFonts w:ascii="Times New Roman" w:hAnsi="Times New Roman"/>
          <w:color w:val="auto"/>
          <w:sz w:val="24"/>
          <w:szCs w:val="24"/>
        </w:rPr>
        <w:t xml:space="preserve">сети </w:t>
      </w:r>
      <w:r w:rsidRPr="0084549A">
        <w:rPr>
          <w:rFonts w:ascii="Times New Roman" w:hAnsi="Times New Roman"/>
          <w:color w:val="auto"/>
          <w:sz w:val="24"/>
          <w:szCs w:val="24"/>
        </w:rPr>
        <w:t>Интернет;</w:t>
      </w:r>
    </w:p>
    <w:p w:rsidR="00653A76" w:rsidRPr="0084549A" w:rsidRDefault="00653A76" w:rsidP="00857C32">
      <w:pPr>
        <w:pStyle w:val="ab"/>
        <w:numPr>
          <w:ilvl w:val="0"/>
          <w:numId w:val="17"/>
        </w:numPr>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осуществлять запись (фиксацию) выборочно</w:t>
      </w:r>
      <w:r w:rsidR="00611D3D" w:rsidRPr="0084549A">
        <w:rPr>
          <w:rFonts w:ascii="Times New Roman" w:hAnsi="Times New Roman"/>
          <w:color w:val="auto"/>
          <w:sz w:val="24"/>
          <w:szCs w:val="24"/>
        </w:rPr>
        <w:t>й информации об окружающем мире и о себе самом, в том числе с </w:t>
      </w:r>
      <w:r w:rsidRPr="0084549A">
        <w:rPr>
          <w:rFonts w:ascii="Times New Roman" w:hAnsi="Times New Roman"/>
          <w:color w:val="auto"/>
          <w:sz w:val="24"/>
          <w:szCs w:val="24"/>
        </w:rPr>
        <w:t>помощью инструментов ИКТ;</w:t>
      </w:r>
    </w:p>
    <w:p w:rsidR="00653A76" w:rsidRPr="0084549A" w:rsidRDefault="00653A76" w:rsidP="00857C32">
      <w:pPr>
        <w:pStyle w:val="ab"/>
        <w:numPr>
          <w:ilvl w:val="0"/>
          <w:numId w:val="17"/>
        </w:numPr>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использовать знаков</w:t>
      </w:r>
      <w:r w:rsidR="00611D3D" w:rsidRPr="0084549A">
        <w:rPr>
          <w:rFonts w:ascii="Times New Roman" w:hAnsi="Times New Roman"/>
          <w:color w:val="auto"/>
          <w:spacing w:val="-2"/>
          <w:sz w:val="24"/>
          <w:szCs w:val="24"/>
        </w:rPr>
        <w:t xml:space="preserve">о­символические средства, в том </w:t>
      </w:r>
      <w:r w:rsidRPr="0084549A">
        <w:rPr>
          <w:rFonts w:ascii="Times New Roman" w:hAnsi="Times New Roman"/>
          <w:color w:val="auto"/>
          <w:spacing w:val="-2"/>
          <w:sz w:val="24"/>
          <w:szCs w:val="24"/>
        </w:rPr>
        <w:t>чис</w:t>
      </w:r>
      <w:r w:rsidRPr="0084549A">
        <w:rPr>
          <w:rFonts w:ascii="Times New Roman" w:hAnsi="Times New Roman"/>
          <w:color w:val="auto"/>
          <w:sz w:val="24"/>
          <w:szCs w:val="24"/>
        </w:rPr>
        <w:t>ле модели (включая виртуальные) и схемы (включая концептуальные), для решения задач;</w:t>
      </w:r>
    </w:p>
    <w:p w:rsidR="00E52870" w:rsidRPr="0084549A" w:rsidRDefault="00E52870" w:rsidP="00857C32">
      <w:pPr>
        <w:numPr>
          <w:ilvl w:val="0"/>
          <w:numId w:val="17"/>
        </w:numPr>
        <w:tabs>
          <w:tab w:val="left" w:pos="142"/>
          <w:tab w:val="left" w:leader="dot" w:pos="624"/>
        </w:tabs>
        <w:ind w:firstLine="709"/>
        <w:jc w:val="both"/>
        <w:rPr>
          <w:rStyle w:val="Zag11"/>
          <w:rFonts w:eastAsia="@Arial Unicode MS"/>
        </w:rPr>
      </w:pPr>
      <w:r w:rsidRPr="0084549A">
        <w:rPr>
          <w:rStyle w:val="Zag11"/>
          <w:rFonts w:eastAsia="@Arial Unicode MS"/>
          <w:i/>
          <w:iCs/>
        </w:rPr>
        <w:t>проявлять познавательную инициативу в учебном сотрудничестве;</w:t>
      </w:r>
    </w:p>
    <w:p w:rsidR="00653A76" w:rsidRPr="0084549A" w:rsidRDefault="00653A76" w:rsidP="00857C32">
      <w:pPr>
        <w:pStyle w:val="ab"/>
        <w:numPr>
          <w:ilvl w:val="0"/>
          <w:numId w:val="17"/>
        </w:numPr>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строить сообщения в устной и письменной форме;</w:t>
      </w:r>
    </w:p>
    <w:p w:rsidR="00653A76" w:rsidRPr="0084549A" w:rsidRDefault="00653A76" w:rsidP="00857C32">
      <w:pPr>
        <w:pStyle w:val="ab"/>
        <w:numPr>
          <w:ilvl w:val="0"/>
          <w:numId w:val="17"/>
        </w:numPr>
        <w:spacing w:line="240" w:lineRule="auto"/>
        <w:ind w:firstLine="709"/>
        <w:rPr>
          <w:rFonts w:ascii="Times New Roman" w:hAnsi="Times New Roman"/>
          <w:color w:val="auto"/>
          <w:spacing w:val="-4"/>
          <w:sz w:val="24"/>
          <w:szCs w:val="24"/>
        </w:rPr>
      </w:pPr>
      <w:r w:rsidRPr="0084549A">
        <w:rPr>
          <w:rFonts w:ascii="Times New Roman" w:hAnsi="Times New Roman"/>
          <w:color w:val="auto"/>
          <w:spacing w:val="-4"/>
          <w:sz w:val="24"/>
          <w:szCs w:val="24"/>
        </w:rPr>
        <w:t>ориентироваться на разнообразие способов решения задач;</w:t>
      </w:r>
    </w:p>
    <w:p w:rsidR="00653A76" w:rsidRPr="0084549A" w:rsidRDefault="00653A76" w:rsidP="00857C32">
      <w:pPr>
        <w:pStyle w:val="ab"/>
        <w:numPr>
          <w:ilvl w:val="0"/>
          <w:numId w:val="17"/>
        </w:numPr>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основам смыслового восприятия художественных и позна</w:t>
      </w:r>
      <w:r w:rsidRPr="0084549A">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653A76" w:rsidRPr="0084549A" w:rsidRDefault="00653A76" w:rsidP="00857C32">
      <w:pPr>
        <w:pStyle w:val="ab"/>
        <w:numPr>
          <w:ilvl w:val="0"/>
          <w:numId w:val="17"/>
        </w:numPr>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lastRenderedPageBreak/>
        <w:t>осуществлять анализ объектов с выделением существенных и несущественных признаков;</w:t>
      </w:r>
    </w:p>
    <w:p w:rsidR="00653A76" w:rsidRPr="0084549A" w:rsidRDefault="00653A76" w:rsidP="00857C32">
      <w:pPr>
        <w:pStyle w:val="ab"/>
        <w:numPr>
          <w:ilvl w:val="0"/>
          <w:numId w:val="17"/>
        </w:numPr>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осуществлять синтез как составление целого из частей;</w:t>
      </w:r>
    </w:p>
    <w:p w:rsidR="00653A76" w:rsidRPr="0084549A" w:rsidRDefault="00812B22" w:rsidP="00857C32">
      <w:pPr>
        <w:pStyle w:val="ab"/>
        <w:numPr>
          <w:ilvl w:val="0"/>
          <w:numId w:val="17"/>
        </w:numPr>
        <w:spacing w:line="240" w:lineRule="auto"/>
        <w:ind w:firstLine="709"/>
        <w:rPr>
          <w:rFonts w:ascii="Times New Roman" w:hAnsi="Times New Roman"/>
          <w:color w:val="auto"/>
          <w:sz w:val="24"/>
          <w:szCs w:val="24"/>
        </w:rPr>
      </w:pPr>
      <w:r>
        <w:rPr>
          <w:rFonts w:ascii="Times New Roman" w:hAnsi="Times New Roman"/>
          <w:color w:val="auto"/>
          <w:spacing w:val="4"/>
          <w:sz w:val="24"/>
          <w:szCs w:val="24"/>
        </w:rPr>
        <w:t xml:space="preserve">проводить сравнение, </w:t>
      </w:r>
      <w:r w:rsidR="00653A76" w:rsidRPr="0084549A">
        <w:rPr>
          <w:rFonts w:ascii="Times New Roman" w:hAnsi="Times New Roman"/>
          <w:color w:val="auto"/>
          <w:spacing w:val="4"/>
          <w:sz w:val="24"/>
          <w:szCs w:val="24"/>
        </w:rPr>
        <w:t xml:space="preserve"> и классификацию по</w:t>
      </w:r>
      <w:r w:rsidR="00A14989">
        <w:rPr>
          <w:rFonts w:ascii="Times New Roman" w:hAnsi="Times New Roman"/>
          <w:color w:val="auto"/>
          <w:spacing w:val="4"/>
          <w:sz w:val="24"/>
          <w:szCs w:val="24"/>
        </w:rPr>
        <w:t xml:space="preserve"> </w:t>
      </w:r>
      <w:r w:rsidR="00653A76" w:rsidRPr="0084549A">
        <w:rPr>
          <w:rFonts w:ascii="Times New Roman" w:hAnsi="Times New Roman"/>
          <w:color w:val="auto"/>
          <w:sz w:val="24"/>
          <w:szCs w:val="24"/>
        </w:rPr>
        <w:t>заданным критериям;</w:t>
      </w:r>
    </w:p>
    <w:p w:rsidR="00653A76" w:rsidRPr="0084549A" w:rsidRDefault="00653A76" w:rsidP="00857C32">
      <w:pPr>
        <w:pStyle w:val="ab"/>
        <w:numPr>
          <w:ilvl w:val="0"/>
          <w:numId w:val="17"/>
        </w:numPr>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устанавливать причинно­следственные связи в изучае</w:t>
      </w:r>
      <w:r w:rsidRPr="0084549A">
        <w:rPr>
          <w:rFonts w:ascii="Times New Roman" w:hAnsi="Times New Roman"/>
          <w:color w:val="auto"/>
          <w:sz w:val="24"/>
          <w:szCs w:val="24"/>
        </w:rPr>
        <w:t>мом круге явлений;</w:t>
      </w:r>
    </w:p>
    <w:p w:rsidR="00653A76" w:rsidRPr="0084549A" w:rsidRDefault="00653A76" w:rsidP="00857C32">
      <w:pPr>
        <w:pStyle w:val="ab"/>
        <w:numPr>
          <w:ilvl w:val="0"/>
          <w:numId w:val="17"/>
        </w:numPr>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653A76" w:rsidRPr="0084549A" w:rsidRDefault="00653A76" w:rsidP="00857C32">
      <w:pPr>
        <w:pStyle w:val="ab"/>
        <w:numPr>
          <w:ilvl w:val="0"/>
          <w:numId w:val="17"/>
        </w:numPr>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обобщать, т.</w:t>
      </w:r>
      <w:r w:rsidRPr="0084549A">
        <w:rPr>
          <w:rFonts w:ascii="Times New Roman" w:hAnsi="Times New Roman"/>
          <w:color w:val="auto"/>
          <w:sz w:val="24"/>
          <w:szCs w:val="24"/>
        </w:rPr>
        <w:t> </w:t>
      </w:r>
      <w:r w:rsidRPr="0084549A">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w:t>
      </w:r>
      <w:r w:rsidR="00742BFB">
        <w:rPr>
          <w:rFonts w:ascii="Times New Roman" w:hAnsi="Times New Roman"/>
          <w:color w:val="auto"/>
          <w:sz w:val="24"/>
          <w:szCs w:val="24"/>
        </w:rPr>
        <w:t xml:space="preserve"> </w:t>
      </w:r>
      <w:r w:rsidRPr="0084549A">
        <w:rPr>
          <w:rFonts w:ascii="Times New Roman" w:hAnsi="Times New Roman"/>
          <w:color w:val="auto"/>
          <w:sz w:val="24"/>
          <w:szCs w:val="24"/>
        </w:rPr>
        <w:t>на основе выделения сущностной связи;</w:t>
      </w:r>
    </w:p>
    <w:p w:rsidR="00653A76" w:rsidRPr="0084549A" w:rsidRDefault="00653A76" w:rsidP="00857C32">
      <w:pPr>
        <w:pStyle w:val="ab"/>
        <w:numPr>
          <w:ilvl w:val="0"/>
          <w:numId w:val="17"/>
        </w:numPr>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осуществлять подведен</w:t>
      </w:r>
      <w:r w:rsidR="00611D3D" w:rsidRPr="0084549A">
        <w:rPr>
          <w:rFonts w:ascii="Times New Roman" w:hAnsi="Times New Roman"/>
          <w:color w:val="auto"/>
          <w:sz w:val="24"/>
          <w:szCs w:val="24"/>
        </w:rPr>
        <w:t>ие под понятие на основе распо</w:t>
      </w:r>
      <w:r w:rsidRPr="0084549A">
        <w:rPr>
          <w:rFonts w:ascii="Times New Roman" w:hAnsi="Times New Roman"/>
          <w:color w:val="auto"/>
          <w:sz w:val="24"/>
          <w:szCs w:val="24"/>
        </w:rPr>
        <w:t>знавания объектов, выделения существенных признаков и их синтеза;</w:t>
      </w:r>
    </w:p>
    <w:p w:rsidR="00653A76" w:rsidRPr="0084549A" w:rsidRDefault="00653A76" w:rsidP="00857C32">
      <w:pPr>
        <w:pStyle w:val="ab"/>
        <w:numPr>
          <w:ilvl w:val="0"/>
          <w:numId w:val="17"/>
        </w:numPr>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устанавливать аналогии;</w:t>
      </w:r>
    </w:p>
    <w:p w:rsidR="00A464CD" w:rsidRPr="00FC786E" w:rsidRDefault="00653A76" w:rsidP="00FC786E">
      <w:pPr>
        <w:pStyle w:val="ab"/>
        <w:numPr>
          <w:ilvl w:val="0"/>
          <w:numId w:val="17"/>
        </w:numPr>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владеть рядом общих приёмов решения задач.</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iCs/>
          <w:color w:val="auto"/>
          <w:sz w:val="24"/>
          <w:szCs w:val="24"/>
        </w:rPr>
        <w:t>Выпускник получит возможность научиться:</w:t>
      </w:r>
    </w:p>
    <w:p w:rsidR="00653A76" w:rsidRPr="0084549A" w:rsidRDefault="00653A76" w:rsidP="00857C32">
      <w:pPr>
        <w:pStyle w:val="ab"/>
        <w:numPr>
          <w:ilvl w:val="0"/>
          <w:numId w:val="14"/>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 xml:space="preserve">осуществлять расширенный поиск информации с использованием ресурсов библиотек и </w:t>
      </w:r>
      <w:r w:rsidR="00B70624" w:rsidRPr="0084549A">
        <w:rPr>
          <w:rFonts w:ascii="Times New Roman" w:hAnsi="Times New Roman"/>
          <w:i/>
          <w:iCs/>
          <w:color w:val="auto"/>
          <w:sz w:val="24"/>
          <w:szCs w:val="24"/>
        </w:rPr>
        <w:t xml:space="preserve">сети </w:t>
      </w:r>
      <w:r w:rsidRPr="0084549A">
        <w:rPr>
          <w:rFonts w:ascii="Times New Roman" w:hAnsi="Times New Roman"/>
          <w:i/>
          <w:iCs/>
          <w:color w:val="auto"/>
          <w:sz w:val="24"/>
          <w:szCs w:val="24"/>
        </w:rPr>
        <w:t>Интернет;</w:t>
      </w:r>
    </w:p>
    <w:p w:rsidR="00653A76" w:rsidRPr="0084549A" w:rsidRDefault="00653A76" w:rsidP="00857C32">
      <w:pPr>
        <w:pStyle w:val="ab"/>
        <w:numPr>
          <w:ilvl w:val="0"/>
          <w:numId w:val="14"/>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653A76" w:rsidRPr="0084549A" w:rsidRDefault="00653A76" w:rsidP="00857C32">
      <w:pPr>
        <w:pStyle w:val="ab"/>
        <w:numPr>
          <w:ilvl w:val="0"/>
          <w:numId w:val="14"/>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создавать и преобразовывать модели и схемы для решения задач;</w:t>
      </w:r>
    </w:p>
    <w:p w:rsidR="00653A76" w:rsidRPr="0084549A" w:rsidRDefault="00653A76" w:rsidP="00857C32">
      <w:pPr>
        <w:pStyle w:val="ab"/>
        <w:numPr>
          <w:ilvl w:val="0"/>
          <w:numId w:val="14"/>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осознанно и произвольно строить сообщения в устной и письменной форме;</w:t>
      </w:r>
    </w:p>
    <w:p w:rsidR="00653A76" w:rsidRPr="0084549A" w:rsidRDefault="00653A76" w:rsidP="00857C32">
      <w:pPr>
        <w:pStyle w:val="ab"/>
        <w:numPr>
          <w:ilvl w:val="0"/>
          <w:numId w:val="14"/>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653A76" w:rsidRPr="0084549A" w:rsidRDefault="00653A76" w:rsidP="00857C32">
      <w:pPr>
        <w:pStyle w:val="ab"/>
        <w:numPr>
          <w:ilvl w:val="0"/>
          <w:numId w:val="14"/>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53A76" w:rsidRPr="0084549A" w:rsidRDefault="00812B22" w:rsidP="00857C32">
      <w:pPr>
        <w:pStyle w:val="ab"/>
        <w:numPr>
          <w:ilvl w:val="0"/>
          <w:numId w:val="14"/>
        </w:numPr>
        <w:spacing w:line="240" w:lineRule="auto"/>
        <w:ind w:left="0" w:firstLine="709"/>
        <w:rPr>
          <w:rFonts w:ascii="Times New Roman" w:hAnsi="Times New Roman"/>
          <w:i/>
          <w:iCs/>
          <w:color w:val="auto"/>
          <w:sz w:val="24"/>
          <w:szCs w:val="24"/>
        </w:rPr>
      </w:pPr>
      <w:r>
        <w:rPr>
          <w:rFonts w:ascii="Times New Roman" w:hAnsi="Times New Roman"/>
          <w:i/>
          <w:iCs/>
          <w:color w:val="auto"/>
          <w:sz w:val="24"/>
          <w:szCs w:val="24"/>
        </w:rPr>
        <w:t>осуществлять сравнение,</w:t>
      </w:r>
      <w:r w:rsidR="00653A76" w:rsidRPr="0084549A">
        <w:rPr>
          <w:rFonts w:ascii="Times New Roman" w:hAnsi="Times New Roman"/>
          <w:i/>
          <w:iCs/>
          <w:color w:val="auto"/>
          <w:sz w:val="24"/>
          <w:szCs w:val="24"/>
        </w:rPr>
        <w:t xml:space="preserve"> и классификацию, самостоятельно выбирая основания и критерии для указанных логических операций;</w:t>
      </w:r>
    </w:p>
    <w:p w:rsidR="00653A76" w:rsidRPr="0084549A" w:rsidRDefault="00653A76" w:rsidP="00857C32">
      <w:pPr>
        <w:pStyle w:val="ab"/>
        <w:numPr>
          <w:ilvl w:val="0"/>
          <w:numId w:val="14"/>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строить логическое рассуждение, включающее установление причинно­следственных связей;</w:t>
      </w:r>
    </w:p>
    <w:p w:rsidR="00653A76" w:rsidRPr="0084549A" w:rsidRDefault="00653A76" w:rsidP="00857C32">
      <w:pPr>
        <w:pStyle w:val="ab"/>
        <w:numPr>
          <w:ilvl w:val="0"/>
          <w:numId w:val="14"/>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pacing w:val="2"/>
          <w:sz w:val="24"/>
          <w:szCs w:val="24"/>
        </w:rPr>
        <w:t xml:space="preserve">произвольно и осознанно владеть общими приёмами </w:t>
      </w:r>
      <w:r w:rsidRPr="0084549A">
        <w:rPr>
          <w:rFonts w:ascii="Times New Roman" w:hAnsi="Times New Roman"/>
          <w:i/>
          <w:iCs/>
          <w:color w:val="auto"/>
          <w:sz w:val="24"/>
          <w:szCs w:val="24"/>
        </w:rPr>
        <w:t>решения задач.</w:t>
      </w:r>
    </w:p>
    <w:p w:rsidR="00653A76" w:rsidRPr="0084549A" w:rsidRDefault="00611D3D"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 xml:space="preserve">Коммуникативные </w:t>
      </w:r>
      <w:r w:rsidR="00653A76" w:rsidRPr="0084549A">
        <w:rPr>
          <w:rFonts w:ascii="Times New Roman" w:hAnsi="Times New Roman" w:cs="Times New Roman"/>
          <w:b/>
          <w:i w:val="0"/>
          <w:color w:val="auto"/>
          <w:sz w:val="24"/>
          <w:szCs w:val="24"/>
        </w:rPr>
        <w:t>универсальные учебные действия</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57C32">
      <w:pPr>
        <w:pStyle w:val="ab"/>
        <w:numPr>
          <w:ilvl w:val="0"/>
          <w:numId w:val="15"/>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адекватно использовать коммуникативные, прежде все</w:t>
      </w:r>
      <w:r w:rsidRPr="0084549A">
        <w:rPr>
          <w:rFonts w:ascii="Times New Roman" w:hAnsi="Times New Roman"/>
          <w:color w:val="auto"/>
          <w:sz w:val="24"/>
          <w:szCs w:val="24"/>
        </w:rPr>
        <w:t xml:space="preserve">го </w:t>
      </w:r>
      <w:r w:rsidRPr="0084549A">
        <w:rPr>
          <w:rFonts w:ascii="Times New Roman" w:hAnsi="Times New Roman"/>
          <w:color w:val="auto"/>
          <w:spacing w:val="-2"/>
          <w:sz w:val="24"/>
          <w:szCs w:val="24"/>
        </w:rPr>
        <w:t xml:space="preserve">речевые, средства для </w:t>
      </w:r>
      <w:r w:rsidR="00611D3D" w:rsidRPr="0084549A">
        <w:rPr>
          <w:rFonts w:ascii="Times New Roman" w:hAnsi="Times New Roman"/>
          <w:color w:val="auto"/>
          <w:spacing w:val="-2"/>
          <w:sz w:val="24"/>
          <w:szCs w:val="24"/>
        </w:rPr>
        <w:t>решения различных коммуникатив</w:t>
      </w:r>
      <w:r w:rsidRPr="0084549A">
        <w:rPr>
          <w:rFonts w:ascii="Times New Roman" w:hAnsi="Times New Roman"/>
          <w:color w:val="auto"/>
          <w:spacing w:val="-2"/>
          <w:sz w:val="24"/>
          <w:szCs w:val="24"/>
        </w:rPr>
        <w:t>ных задач, строить монологическое высказывание (в том чис</w:t>
      </w:r>
      <w:r w:rsidRPr="0084549A">
        <w:rPr>
          <w:rFonts w:ascii="Times New Roman" w:hAnsi="Times New Roman"/>
          <w:color w:val="auto"/>
          <w:spacing w:val="2"/>
          <w:sz w:val="24"/>
          <w:szCs w:val="24"/>
        </w:rPr>
        <w:t xml:space="preserve">ле сопровождая его аудиовизуальной поддержкой), владеть </w:t>
      </w:r>
      <w:r w:rsidRPr="0084549A">
        <w:rPr>
          <w:rFonts w:ascii="Times New Roman" w:hAnsi="Times New Roman"/>
          <w:color w:val="auto"/>
          <w:sz w:val="24"/>
          <w:szCs w:val="24"/>
        </w:rPr>
        <w:t>диалогической формой коммуникации, используя в том чис</w:t>
      </w:r>
      <w:r w:rsidRPr="0084549A">
        <w:rPr>
          <w:rFonts w:ascii="Times New Roman" w:hAnsi="Times New Roman"/>
          <w:color w:val="auto"/>
          <w:spacing w:val="2"/>
          <w:sz w:val="24"/>
          <w:szCs w:val="24"/>
        </w:rPr>
        <w:t>ле средства и инструменты ИКТ и дистанционного обще</w:t>
      </w:r>
      <w:r w:rsidRPr="0084549A">
        <w:rPr>
          <w:rFonts w:ascii="Times New Roman" w:hAnsi="Times New Roman"/>
          <w:color w:val="auto"/>
          <w:sz w:val="24"/>
          <w:szCs w:val="24"/>
        </w:rPr>
        <w:t>ния;</w:t>
      </w:r>
    </w:p>
    <w:p w:rsidR="00653A76" w:rsidRPr="0084549A" w:rsidRDefault="00653A76" w:rsidP="00857C32">
      <w:pPr>
        <w:pStyle w:val="ab"/>
        <w:numPr>
          <w:ilvl w:val="0"/>
          <w:numId w:val="15"/>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653A76" w:rsidRPr="0084549A" w:rsidRDefault="00653A76" w:rsidP="00857C32">
      <w:pPr>
        <w:pStyle w:val="ab"/>
        <w:numPr>
          <w:ilvl w:val="0"/>
          <w:numId w:val="15"/>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653A76" w:rsidRPr="0084549A" w:rsidRDefault="00653A76" w:rsidP="00857C32">
      <w:pPr>
        <w:pStyle w:val="ab"/>
        <w:numPr>
          <w:ilvl w:val="0"/>
          <w:numId w:val="15"/>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формулировать собственное мнение и позицию;</w:t>
      </w:r>
    </w:p>
    <w:p w:rsidR="00653A76" w:rsidRPr="0084549A" w:rsidRDefault="00653A76" w:rsidP="00857C32">
      <w:pPr>
        <w:pStyle w:val="ab"/>
        <w:numPr>
          <w:ilvl w:val="0"/>
          <w:numId w:val="15"/>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договариваться и приходить к общему решению в со</w:t>
      </w:r>
      <w:r w:rsidRPr="0084549A">
        <w:rPr>
          <w:rFonts w:ascii="Times New Roman" w:hAnsi="Times New Roman"/>
          <w:color w:val="auto"/>
          <w:sz w:val="24"/>
          <w:szCs w:val="24"/>
        </w:rPr>
        <w:t>вместной деятельности, в том числе в ситуации столкновения интересов;</w:t>
      </w:r>
    </w:p>
    <w:p w:rsidR="00653A76" w:rsidRPr="0084549A" w:rsidRDefault="00653A76" w:rsidP="00857C32">
      <w:pPr>
        <w:pStyle w:val="ab"/>
        <w:numPr>
          <w:ilvl w:val="0"/>
          <w:numId w:val="15"/>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653A76" w:rsidRPr="0084549A" w:rsidRDefault="00653A76" w:rsidP="00857C32">
      <w:pPr>
        <w:pStyle w:val="ab"/>
        <w:numPr>
          <w:ilvl w:val="0"/>
          <w:numId w:val="15"/>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задавать вопросы;</w:t>
      </w:r>
    </w:p>
    <w:p w:rsidR="00653A76" w:rsidRPr="0084549A" w:rsidRDefault="00653A76" w:rsidP="00857C32">
      <w:pPr>
        <w:pStyle w:val="ab"/>
        <w:numPr>
          <w:ilvl w:val="0"/>
          <w:numId w:val="15"/>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контролировать действия партнёра;</w:t>
      </w:r>
    </w:p>
    <w:p w:rsidR="00653A76" w:rsidRPr="0084549A" w:rsidRDefault="00653A76" w:rsidP="00857C32">
      <w:pPr>
        <w:pStyle w:val="ab"/>
        <w:numPr>
          <w:ilvl w:val="0"/>
          <w:numId w:val="15"/>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использовать речь для регуляции своего действия;</w:t>
      </w:r>
    </w:p>
    <w:p w:rsidR="00653A76" w:rsidRPr="0084549A" w:rsidRDefault="00653A76" w:rsidP="00857C32">
      <w:pPr>
        <w:pStyle w:val="ab"/>
        <w:numPr>
          <w:ilvl w:val="0"/>
          <w:numId w:val="15"/>
        </w:numPr>
        <w:spacing w:line="240" w:lineRule="auto"/>
        <w:ind w:left="0" w:firstLine="709"/>
        <w:rPr>
          <w:rFonts w:ascii="Times New Roman" w:hAnsi="Times New Roman"/>
          <w:iCs/>
          <w:color w:val="auto"/>
          <w:sz w:val="24"/>
          <w:szCs w:val="24"/>
        </w:rPr>
      </w:pPr>
      <w:r w:rsidRPr="0084549A">
        <w:rPr>
          <w:rFonts w:ascii="Times New Roman" w:hAnsi="Times New Roman"/>
          <w:color w:val="auto"/>
          <w:spacing w:val="2"/>
          <w:sz w:val="24"/>
          <w:szCs w:val="24"/>
        </w:rPr>
        <w:lastRenderedPageBreak/>
        <w:t xml:space="preserve">адекватно использовать речевые средства для решения </w:t>
      </w:r>
      <w:r w:rsidRPr="0084549A">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iCs/>
          <w:color w:val="auto"/>
          <w:sz w:val="24"/>
          <w:szCs w:val="24"/>
        </w:rPr>
        <w:t>Выпускник получит возможность научиться:</w:t>
      </w:r>
    </w:p>
    <w:p w:rsidR="00653A76" w:rsidRPr="0084549A" w:rsidRDefault="00653A76" w:rsidP="00857C32">
      <w:pPr>
        <w:pStyle w:val="ab"/>
        <w:numPr>
          <w:ilvl w:val="0"/>
          <w:numId w:val="16"/>
        </w:numPr>
        <w:spacing w:line="240" w:lineRule="auto"/>
        <w:ind w:left="0" w:firstLine="709"/>
        <w:rPr>
          <w:rFonts w:ascii="Times New Roman" w:hAnsi="Times New Roman"/>
          <w:i/>
          <w:color w:val="auto"/>
          <w:sz w:val="24"/>
          <w:szCs w:val="24"/>
        </w:rPr>
      </w:pPr>
      <w:r w:rsidRPr="0084549A">
        <w:rPr>
          <w:rFonts w:ascii="Times New Roman" w:hAnsi="Times New Roman"/>
          <w:i/>
          <w:iCs/>
          <w:color w:val="auto"/>
          <w:spacing w:val="2"/>
          <w:sz w:val="24"/>
          <w:szCs w:val="24"/>
        </w:rPr>
        <w:t>учитывать и координировать в сотрудничестве по</w:t>
      </w:r>
      <w:r w:rsidRPr="0084549A">
        <w:rPr>
          <w:rFonts w:ascii="Times New Roman" w:hAnsi="Times New Roman"/>
          <w:i/>
          <w:iCs/>
          <w:color w:val="auto"/>
          <w:sz w:val="24"/>
          <w:szCs w:val="24"/>
        </w:rPr>
        <w:t>зиции других людей, отличные от собственной;</w:t>
      </w:r>
    </w:p>
    <w:p w:rsidR="00653A76" w:rsidRPr="0084549A" w:rsidRDefault="00653A76" w:rsidP="00857C32">
      <w:pPr>
        <w:pStyle w:val="ab"/>
        <w:numPr>
          <w:ilvl w:val="0"/>
          <w:numId w:val="16"/>
        </w:numPr>
        <w:spacing w:line="240" w:lineRule="auto"/>
        <w:ind w:left="0" w:firstLine="709"/>
        <w:rPr>
          <w:rFonts w:ascii="Times New Roman" w:hAnsi="Times New Roman"/>
          <w:i/>
          <w:color w:val="auto"/>
          <w:sz w:val="24"/>
          <w:szCs w:val="24"/>
        </w:rPr>
      </w:pPr>
      <w:r w:rsidRPr="0084549A">
        <w:rPr>
          <w:rFonts w:ascii="Times New Roman" w:hAnsi="Times New Roman"/>
          <w:i/>
          <w:iCs/>
          <w:color w:val="auto"/>
          <w:sz w:val="24"/>
          <w:szCs w:val="24"/>
        </w:rPr>
        <w:t>учитывать разные мнения и интересы и обосновывать собственную позицию;</w:t>
      </w:r>
    </w:p>
    <w:p w:rsidR="00653A76" w:rsidRPr="0084549A" w:rsidRDefault="00653A76" w:rsidP="00857C32">
      <w:pPr>
        <w:pStyle w:val="ab"/>
        <w:numPr>
          <w:ilvl w:val="0"/>
          <w:numId w:val="16"/>
        </w:numPr>
        <w:spacing w:line="240" w:lineRule="auto"/>
        <w:ind w:left="0" w:firstLine="709"/>
        <w:rPr>
          <w:rFonts w:ascii="Times New Roman" w:hAnsi="Times New Roman"/>
          <w:i/>
          <w:color w:val="auto"/>
          <w:sz w:val="24"/>
          <w:szCs w:val="24"/>
        </w:rPr>
      </w:pPr>
      <w:r w:rsidRPr="0084549A">
        <w:rPr>
          <w:rFonts w:ascii="Times New Roman" w:hAnsi="Times New Roman"/>
          <w:i/>
          <w:iCs/>
          <w:color w:val="auto"/>
          <w:sz w:val="24"/>
          <w:szCs w:val="24"/>
        </w:rPr>
        <w:t>понимать относительность мнений и подходов к решению проблемы;</w:t>
      </w:r>
    </w:p>
    <w:p w:rsidR="00653A76" w:rsidRPr="0084549A" w:rsidRDefault="00653A76" w:rsidP="00857C32">
      <w:pPr>
        <w:pStyle w:val="ab"/>
        <w:numPr>
          <w:ilvl w:val="0"/>
          <w:numId w:val="16"/>
        </w:numPr>
        <w:spacing w:line="240" w:lineRule="auto"/>
        <w:ind w:left="0" w:firstLine="709"/>
        <w:rPr>
          <w:rFonts w:ascii="Times New Roman" w:hAnsi="Times New Roman"/>
          <w:i/>
          <w:color w:val="auto"/>
          <w:sz w:val="24"/>
          <w:szCs w:val="24"/>
        </w:rPr>
      </w:pPr>
      <w:r w:rsidRPr="0084549A">
        <w:rPr>
          <w:rFonts w:ascii="Times New Roman" w:hAnsi="Times New Roman"/>
          <w:i/>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53A76" w:rsidRPr="0084549A" w:rsidRDefault="00653A76" w:rsidP="00857C32">
      <w:pPr>
        <w:pStyle w:val="ab"/>
        <w:numPr>
          <w:ilvl w:val="0"/>
          <w:numId w:val="16"/>
        </w:numPr>
        <w:spacing w:line="240" w:lineRule="auto"/>
        <w:ind w:left="0" w:firstLine="709"/>
        <w:rPr>
          <w:rFonts w:ascii="Times New Roman" w:hAnsi="Times New Roman"/>
          <w:i/>
          <w:color w:val="auto"/>
          <w:sz w:val="24"/>
          <w:szCs w:val="24"/>
        </w:rPr>
      </w:pPr>
      <w:r w:rsidRPr="0084549A">
        <w:rPr>
          <w:rFonts w:ascii="Times New Roman" w:hAnsi="Times New Roman"/>
          <w:i/>
          <w:iCs/>
          <w:color w:val="auto"/>
          <w:sz w:val="24"/>
          <w:szCs w:val="24"/>
        </w:rPr>
        <w:t>продуктивно содействовать разрешению конфликтов на основе учёта интересов и позиций всех участников;</w:t>
      </w:r>
    </w:p>
    <w:p w:rsidR="00653A76" w:rsidRPr="0084549A" w:rsidRDefault="00653A76" w:rsidP="00857C32">
      <w:pPr>
        <w:pStyle w:val="ab"/>
        <w:numPr>
          <w:ilvl w:val="0"/>
          <w:numId w:val="16"/>
        </w:numPr>
        <w:spacing w:line="240" w:lineRule="auto"/>
        <w:ind w:left="0" w:firstLine="709"/>
        <w:rPr>
          <w:rFonts w:ascii="Times New Roman" w:hAnsi="Times New Roman"/>
          <w:i/>
          <w:color w:val="auto"/>
          <w:sz w:val="24"/>
          <w:szCs w:val="24"/>
        </w:rPr>
      </w:pPr>
      <w:r w:rsidRPr="0084549A">
        <w:rPr>
          <w:rFonts w:ascii="Times New Roman" w:hAnsi="Times New Roman"/>
          <w:i/>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53A76" w:rsidRPr="0084549A" w:rsidRDefault="00653A76" w:rsidP="00857C32">
      <w:pPr>
        <w:pStyle w:val="ab"/>
        <w:numPr>
          <w:ilvl w:val="0"/>
          <w:numId w:val="16"/>
        </w:numPr>
        <w:spacing w:line="240" w:lineRule="auto"/>
        <w:ind w:left="0" w:firstLine="709"/>
        <w:rPr>
          <w:rFonts w:ascii="Times New Roman" w:hAnsi="Times New Roman"/>
          <w:i/>
          <w:color w:val="auto"/>
          <w:sz w:val="24"/>
          <w:szCs w:val="24"/>
        </w:rPr>
      </w:pPr>
      <w:r w:rsidRPr="0084549A">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партнёром;</w:t>
      </w:r>
    </w:p>
    <w:p w:rsidR="00653A76" w:rsidRPr="0084549A" w:rsidRDefault="00653A76" w:rsidP="00857C32">
      <w:pPr>
        <w:pStyle w:val="ab"/>
        <w:numPr>
          <w:ilvl w:val="0"/>
          <w:numId w:val="16"/>
        </w:numPr>
        <w:spacing w:line="240" w:lineRule="auto"/>
        <w:ind w:left="0" w:firstLine="709"/>
        <w:rPr>
          <w:rFonts w:ascii="Times New Roman" w:hAnsi="Times New Roman"/>
          <w:i/>
          <w:color w:val="auto"/>
          <w:sz w:val="24"/>
          <w:szCs w:val="24"/>
        </w:rPr>
      </w:pPr>
      <w:r w:rsidRPr="0084549A">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653A76" w:rsidRDefault="00653A76" w:rsidP="00857C32">
      <w:pPr>
        <w:pStyle w:val="ab"/>
        <w:numPr>
          <w:ilvl w:val="0"/>
          <w:numId w:val="16"/>
        </w:numPr>
        <w:spacing w:line="240" w:lineRule="auto"/>
        <w:ind w:left="0" w:firstLine="709"/>
        <w:rPr>
          <w:rFonts w:ascii="Times New Roman" w:hAnsi="Times New Roman"/>
          <w:iCs/>
          <w:color w:val="auto"/>
          <w:sz w:val="24"/>
          <w:szCs w:val="24"/>
        </w:rPr>
      </w:pPr>
      <w:r w:rsidRPr="0084549A">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w:t>
      </w:r>
      <w:r w:rsidR="00A14989">
        <w:rPr>
          <w:rFonts w:ascii="Times New Roman" w:hAnsi="Times New Roman"/>
          <w:i/>
          <w:iCs/>
          <w:color w:val="auto"/>
          <w:sz w:val="24"/>
          <w:szCs w:val="24"/>
        </w:rPr>
        <w:t xml:space="preserve"> </w:t>
      </w:r>
      <w:r w:rsidRPr="0084549A">
        <w:rPr>
          <w:rFonts w:ascii="Times New Roman" w:hAnsi="Times New Roman"/>
          <w:i/>
          <w:iCs/>
          <w:color w:val="auto"/>
          <w:sz w:val="24"/>
          <w:szCs w:val="24"/>
        </w:rPr>
        <w:t>планирования и регуляции своей деятельности</w:t>
      </w:r>
      <w:r w:rsidRPr="0084549A">
        <w:rPr>
          <w:rFonts w:ascii="Times New Roman" w:hAnsi="Times New Roman"/>
          <w:iCs/>
          <w:color w:val="auto"/>
          <w:sz w:val="24"/>
          <w:szCs w:val="24"/>
        </w:rPr>
        <w:t>.</w:t>
      </w:r>
    </w:p>
    <w:p w:rsidR="00205155" w:rsidRPr="0084549A" w:rsidRDefault="00205155" w:rsidP="00205155">
      <w:pPr>
        <w:pStyle w:val="ab"/>
        <w:spacing w:line="240" w:lineRule="auto"/>
        <w:ind w:firstLine="0"/>
        <w:rPr>
          <w:rFonts w:ascii="Times New Roman" w:hAnsi="Times New Roman"/>
          <w:iCs/>
          <w:color w:val="auto"/>
          <w:sz w:val="24"/>
          <w:szCs w:val="24"/>
        </w:rPr>
      </w:pPr>
    </w:p>
    <w:p w:rsidR="0098185B" w:rsidRPr="0098185B" w:rsidRDefault="00880217" w:rsidP="00AA70E4">
      <w:pPr>
        <w:pStyle w:val="afd"/>
        <w:numPr>
          <w:ilvl w:val="2"/>
          <w:numId w:val="103"/>
        </w:numPr>
        <w:spacing w:line="240" w:lineRule="auto"/>
        <w:jc w:val="center"/>
        <w:rPr>
          <w:bCs/>
          <w:sz w:val="24"/>
        </w:rPr>
      </w:pPr>
      <w:bookmarkStart w:id="28" w:name="_Toc288394059"/>
      <w:bookmarkStart w:id="29" w:name="_Toc288410526"/>
      <w:bookmarkStart w:id="30" w:name="_Toc288410655"/>
      <w:bookmarkStart w:id="31" w:name="_Toc418108296"/>
      <w:r w:rsidRPr="0084549A">
        <w:rPr>
          <w:sz w:val="24"/>
        </w:rPr>
        <w:t xml:space="preserve">Чтение. </w:t>
      </w:r>
      <w:r w:rsidR="00653A76" w:rsidRPr="0084549A">
        <w:rPr>
          <w:sz w:val="24"/>
        </w:rPr>
        <w:t>Работа с текстом</w:t>
      </w:r>
      <w:r w:rsidR="00A14989">
        <w:rPr>
          <w:sz w:val="24"/>
        </w:rPr>
        <w:t xml:space="preserve"> </w:t>
      </w:r>
      <w:r w:rsidR="00653A76" w:rsidRPr="0084549A">
        <w:rPr>
          <w:bCs/>
          <w:sz w:val="24"/>
        </w:rPr>
        <w:t>(метапредметные результаты)</w:t>
      </w:r>
      <w:bookmarkEnd w:id="28"/>
      <w:bookmarkEnd w:id="29"/>
      <w:bookmarkEnd w:id="30"/>
      <w:bookmarkEnd w:id="31"/>
    </w:p>
    <w:p w:rsidR="00DC6B19" w:rsidRPr="0084549A" w:rsidRDefault="00653A76" w:rsidP="0084549A">
      <w:pPr>
        <w:tabs>
          <w:tab w:val="left" w:pos="142"/>
          <w:tab w:val="left" w:leader="dot" w:pos="624"/>
        </w:tabs>
        <w:ind w:firstLine="709"/>
        <w:jc w:val="both"/>
        <w:rPr>
          <w:rStyle w:val="Zag11"/>
          <w:rFonts w:eastAsia="@Arial Unicode MS"/>
        </w:rPr>
      </w:pPr>
      <w:r w:rsidRPr="0084549A">
        <w:rPr>
          <w:spacing w:val="-3"/>
        </w:rPr>
        <w:t xml:space="preserve">В результате изучения </w:t>
      </w:r>
      <w:r w:rsidRPr="0084549A">
        <w:rPr>
          <w:b/>
          <w:bCs/>
          <w:spacing w:val="-3"/>
        </w:rPr>
        <w:t>всех без исключения учебных пред</w:t>
      </w:r>
      <w:r w:rsidRPr="0084549A">
        <w:rPr>
          <w:b/>
          <w:bCs/>
        </w:rPr>
        <w:t xml:space="preserve">метов </w:t>
      </w:r>
      <w:r w:rsidR="00C27132" w:rsidRPr="0084549A">
        <w:t xml:space="preserve">при получении </w:t>
      </w:r>
      <w:r w:rsidRPr="0084549A">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84549A">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84549A" w:rsidRDefault="00DC6B19" w:rsidP="0084549A">
      <w:pPr>
        <w:tabs>
          <w:tab w:val="left" w:pos="142"/>
          <w:tab w:val="left" w:leader="dot" w:pos="624"/>
        </w:tabs>
        <w:ind w:firstLine="709"/>
        <w:jc w:val="both"/>
        <w:rPr>
          <w:rStyle w:val="Zag11"/>
          <w:rFonts w:eastAsia="@Arial Unicode MS"/>
        </w:rPr>
      </w:pPr>
      <w:r w:rsidRPr="0084549A">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84549A" w:rsidRDefault="00DC6B19" w:rsidP="0084549A">
      <w:pPr>
        <w:pStyle w:val="Zag3"/>
        <w:tabs>
          <w:tab w:val="left" w:pos="142"/>
          <w:tab w:val="left" w:leader="dot" w:pos="624"/>
        </w:tabs>
        <w:spacing w:after="0" w:line="240" w:lineRule="auto"/>
        <w:ind w:firstLine="709"/>
        <w:jc w:val="both"/>
        <w:rPr>
          <w:rFonts w:eastAsia="@Arial Unicode MS"/>
          <w:i w:val="0"/>
          <w:iCs w:val="0"/>
          <w:color w:val="auto"/>
          <w:lang w:val="ru-RU"/>
        </w:rPr>
      </w:pPr>
      <w:r w:rsidRPr="0084549A">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84549A" w:rsidRDefault="00880217"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 xml:space="preserve">Работа с текстом: </w:t>
      </w:r>
      <w:r w:rsidR="00653A76" w:rsidRPr="0084549A">
        <w:rPr>
          <w:rFonts w:ascii="Times New Roman" w:hAnsi="Times New Roman" w:cs="Times New Roman"/>
          <w:b/>
          <w:i w:val="0"/>
          <w:color w:val="auto"/>
          <w:sz w:val="24"/>
          <w:szCs w:val="24"/>
        </w:rPr>
        <w:t>поиск информации и понимание прочитанного</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57C32">
      <w:pPr>
        <w:pStyle w:val="ab"/>
        <w:numPr>
          <w:ilvl w:val="0"/>
          <w:numId w:val="18"/>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находить в тексте конкретные сведения, факты, заданные в явном виде;</w:t>
      </w:r>
    </w:p>
    <w:p w:rsidR="00653A76" w:rsidRPr="0084549A" w:rsidRDefault="00653A76" w:rsidP="00857C32">
      <w:pPr>
        <w:pStyle w:val="ab"/>
        <w:numPr>
          <w:ilvl w:val="0"/>
          <w:numId w:val="18"/>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определять тему и главную мысль текста;</w:t>
      </w:r>
    </w:p>
    <w:p w:rsidR="00653A76" w:rsidRPr="0084549A" w:rsidRDefault="00653A76" w:rsidP="00857C32">
      <w:pPr>
        <w:pStyle w:val="ab"/>
        <w:numPr>
          <w:ilvl w:val="0"/>
          <w:numId w:val="18"/>
        </w:numPr>
        <w:spacing w:line="240" w:lineRule="auto"/>
        <w:ind w:left="0" w:firstLine="709"/>
        <w:rPr>
          <w:rFonts w:ascii="Times New Roman" w:hAnsi="Times New Roman"/>
          <w:color w:val="auto"/>
          <w:spacing w:val="-4"/>
          <w:sz w:val="24"/>
          <w:szCs w:val="24"/>
        </w:rPr>
      </w:pPr>
      <w:r w:rsidRPr="0084549A">
        <w:rPr>
          <w:rFonts w:ascii="Times New Roman" w:hAnsi="Times New Roman"/>
          <w:color w:val="auto"/>
          <w:spacing w:val="-4"/>
          <w:sz w:val="24"/>
          <w:szCs w:val="24"/>
        </w:rPr>
        <w:t>делить тексты на смысловые части, составлять план текста;</w:t>
      </w:r>
    </w:p>
    <w:p w:rsidR="00653A76" w:rsidRPr="0084549A" w:rsidRDefault="00653A76" w:rsidP="00857C32">
      <w:pPr>
        <w:pStyle w:val="ab"/>
        <w:numPr>
          <w:ilvl w:val="0"/>
          <w:numId w:val="18"/>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вычленять содержащиеся в тексте основные события и</w:t>
      </w:r>
      <w:r w:rsidRPr="0084549A">
        <w:rPr>
          <w:rFonts w:ascii="Times New Roman" w:hAnsi="Times New Roman"/>
          <w:color w:val="auto"/>
          <w:spacing w:val="2"/>
          <w:sz w:val="24"/>
          <w:szCs w:val="24"/>
        </w:rPr>
        <w:br/>
      </w:r>
      <w:r w:rsidRPr="0084549A">
        <w:rPr>
          <w:rFonts w:ascii="Times New Roman" w:hAnsi="Times New Roman"/>
          <w:color w:val="auto"/>
          <w:spacing w:val="-2"/>
          <w:sz w:val="24"/>
          <w:szCs w:val="24"/>
        </w:rPr>
        <w:t>ус</w:t>
      </w:r>
      <w:r w:rsidRPr="0084549A">
        <w:rPr>
          <w:rFonts w:ascii="Times New Roman" w:hAnsi="Times New Roman"/>
          <w:color w:val="auto"/>
          <w:spacing w:val="2"/>
          <w:sz w:val="24"/>
          <w:szCs w:val="24"/>
        </w:rPr>
        <w:t>танавливать их последовательность; упорядочивать инфор</w:t>
      </w:r>
      <w:r w:rsidRPr="0084549A">
        <w:rPr>
          <w:rFonts w:ascii="Times New Roman" w:hAnsi="Times New Roman"/>
          <w:color w:val="auto"/>
          <w:sz w:val="24"/>
          <w:szCs w:val="24"/>
        </w:rPr>
        <w:t>мацию по заданному основанию;</w:t>
      </w:r>
    </w:p>
    <w:p w:rsidR="00653A76" w:rsidRPr="0084549A" w:rsidRDefault="00653A76" w:rsidP="00857C32">
      <w:pPr>
        <w:pStyle w:val="ab"/>
        <w:numPr>
          <w:ilvl w:val="0"/>
          <w:numId w:val="18"/>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 xml:space="preserve">сравнивать между собой объекты, описанные в тексте, </w:t>
      </w:r>
      <w:r w:rsidRPr="0084549A">
        <w:rPr>
          <w:rFonts w:ascii="Times New Roman" w:hAnsi="Times New Roman"/>
          <w:color w:val="auto"/>
          <w:sz w:val="24"/>
          <w:szCs w:val="24"/>
        </w:rPr>
        <w:t>выделяя 2—3 существенных признака;</w:t>
      </w:r>
    </w:p>
    <w:p w:rsidR="00653A76" w:rsidRPr="0084549A" w:rsidRDefault="00653A76" w:rsidP="00857C32">
      <w:pPr>
        <w:pStyle w:val="ab"/>
        <w:numPr>
          <w:ilvl w:val="0"/>
          <w:numId w:val="18"/>
        </w:numPr>
        <w:spacing w:line="240" w:lineRule="auto"/>
        <w:ind w:left="0" w:firstLine="709"/>
        <w:rPr>
          <w:rFonts w:ascii="Times New Roman" w:hAnsi="Times New Roman"/>
          <w:color w:val="auto"/>
          <w:spacing w:val="2"/>
          <w:sz w:val="24"/>
          <w:szCs w:val="24"/>
        </w:rPr>
      </w:pPr>
      <w:r w:rsidRPr="0084549A">
        <w:rPr>
          <w:rFonts w:ascii="Times New Roman" w:hAnsi="Times New Roman"/>
          <w:color w:val="auto"/>
          <w:spacing w:val="2"/>
          <w:sz w:val="24"/>
          <w:szCs w:val="24"/>
        </w:rPr>
        <w:lastRenderedPageBreak/>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653A76" w:rsidRPr="0084549A" w:rsidRDefault="00653A76" w:rsidP="00857C32">
      <w:pPr>
        <w:pStyle w:val="ab"/>
        <w:numPr>
          <w:ilvl w:val="0"/>
          <w:numId w:val="18"/>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653A76" w:rsidRPr="0084549A" w:rsidRDefault="00653A76" w:rsidP="00857C32">
      <w:pPr>
        <w:pStyle w:val="ab"/>
        <w:numPr>
          <w:ilvl w:val="0"/>
          <w:numId w:val="18"/>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p w:rsidR="00653A76" w:rsidRPr="0084549A" w:rsidRDefault="00653A76" w:rsidP="00857C32">
      <w:pPr>
        <w:pStyle w:val="ab"/>
        <w:numPr>
          <w:ilvl w:val="0"/>
          <w:numId w:val="18"/>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84549A" w:rsidRDefault="00653A76" w:rsidP="00857C32">
      <w:pPr>
        <w:pStyle w:val="ab"/>
        <w:numPr>
          <w:ilvl w:val="0"/>
          <w:numId w:val="18"/>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ориентироваться в соответствующих возрасту словарях и справочниках.</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iCs/>
          <w:color w:val="auto"/>
          <w:sz w:val="24"/>
          <w:szCs w:val="24"/>
        </w:rPr>
        <w:t>Выпускник получит возможность научиться:</w:t>
      </w:r>
    </w:p>
    <w:p w:rsidR="00653A76" w:rsidRPr="0084549A" w:rsidRDefault="00653A76" w:rsidP="00857C32">
      <w:pPr>
        <w:pStyle w:val="ab"/>
        <w:numPr>
          <w:ilvl w:val="0"/>
          <w:numId w:val="19"/>
        </w:numPr>
        <w:spacing w:line="240" w:lineRule="auto"/>
        <w:ind w:left="0" w:firstLine="709"/>
        <w:rPr>
          <w:rFonts w:ascii="Times New Roman" w:hAnsi="Times New Roman"/>
          <w:i/>
          <w:iCs/>
          <w:color w:val="auto"/>
          <w:spacing w:val="-2"/>
          <w:sz w:val="24"/>
          <w:szCs w:val="24"/>
        </w:rPr>
      </w:pPr>
      <w:r w:rsidRPr="0084549A">
        <w:rPr>
          <w:rFonts w:ascii="Times New Roman" w:hAnsi="Times New Roman"/>
          <w:i/>
          <w:iCs/>
          <w:color w:val="auto"/>
          <w:spacing w:val="-4"/>
          <w:sz w:val="24"/>
          <w:szCs w:val="24"/>
        </w:rPr>
        <w:t>использовать формальные элементы текста (например,</w:t>
      </w:r>
      <w:r w:rsidRPr="0084549A">
        <w:rPr>
          <w:rFonts w:ascii="Times New Roman" w:hAnsi="Times New Roman"/>
          <w:i/>
          <w:iCs/>
          <w:color w:val="auto"/>
          <w:spacing w:val="-4"/>
          <w:sz w:val="24"/>
          <w:szCs w:val="24"/>
        </w:rPr>
        <w:br/>
      </w:r>
      <w:r w:rsidRPr="0084549A">
        <w:rPr>
          <w:rFonts w:ascii="Times New Roman" w:hAnsi="Times New Roman"/>
          <w:i/>
          <w:iCs/>
          <w:color w:val="auto"/>
          <w:spacing w:val="-2"/>
          <w:sz w:val="24"/>
          <w:szCs w:val="24"/>
        </w:rPr>
        <w:t>подзаголовки, сноски) для поиска нужной информации;</w:t>
      </w:r>
    </w:p>
    <w:p w:rsidR="00653A76" w:rsidRPr="0084549A" w:rsidRDefault="00653A76" w:rsidP="00857C32">
      <w:pPr>
        <w:pStyle w:val="ab"/>
        <w:numPr>
          <w:ilvl w:val="0"/>
          <w:numId w:val="19"/>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работать с несколькими источниками информации;</w:t>
      </w:r>
    </w:p>
    <w:p w:rsidR="00653A76" w:rsidRPr="0084549A" w:rsidRDefault="00653A76" w:rsidP="00857C32">
      <w:pPr>
        <w:pStyle w:val="ab"/>
        <w:numPr>
          <w:ilvl w:val="0"/>
          <w:numId w:val="19"/>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сопоставлять информацию, полученную из нескольких источников.</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Работа с текстом:</w:t>
      </w:r>
      <w:r w:rsidR="00742BFB">
        <w:rPr>
          <w:rFonts w:ascii="Times New Roman" w:hAnsi="Times New Roman" w:cs="Times New Roman"/>
          <w:b/>
          <w:i w:val="0"/>
          <w:color w:val="auto"/>
          <w:sz w:val="24"/>
          <w:szCs w:val="24"/>
        </w:rPr>
        <w:t xml:space="preserve"> </w:t>
      </w:r>
      <w:r w:rsidRPr="0084549A">
        <w:rPr>
          <w:rFonts w:ascii="Times New Roman" w:hAnsi="Times New Roman" w:cs="Times New Roman"/>
          <w:b/>
          <w:i w:val="0"/>
          <w:color w:val="auto"/>
          <w:sz w:val="24"/>
          <w:szCs w:val="24"/>
        </w:rPr>
        <w:t>преобразование и интерпретация информации</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57C32">
      <w:pPr>
        <w:pStyle w:val="ab"/>
        <w:numPr>
          <w:ilvl w:val="0"/>
          <w:numId w:val="20"/>
        </w:numPr>
        <w:spacing w:line="240" w:lineRule="auto"/>
        <w:ind w:left="0" w:firstLine="709"/>
        <w:rPr>
          <w:rFonts w:ascii="Times New Roman" w:hAnsi="Times New Roman"/>
          <w:color w:val="auto"/>
          <w:spacing w:val="-4"/>
          <w:sz w:val="24"/>
          <w:szCs w:val="24"/>
        </w:rPr>
      </w:pPr>
      <w:r w:rsidRPr="0084549A">
        <w:rPr>
          <w:rFonts w:ascii="Times New Roman" w:hAnsi="Times New Roman"/>
          <w:color w:val="auto"/>
          <w:spacing w:val="-4"/>
          <w:sz w:val="24"/>
          <w:szCs w:val="24"/>
        </w:rPr>
        <w:t>пересказывать текст подробно и сжато, устно и письменно;</w:t>
      </w:r>
    </w:p>
    <w:p w:rsidR="00653A76" w:rsidRPr="0084549A" w:rsidRDefault="00653A76" w:rsidP="00857C32">
      <w:pPr>
        <w:pStyle w:val="ab"/>
        <w:numPr>
          <w:ilvl w:val="0"/>
          <w:numId w:val="20"/>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53A76" w:rsidRPr="0084549A" w:rsidRDefault="00653A76" w:rsidP="00857C32">
      <w:pPr>
        <w:pStyle w:val="ab"/>
        <w:numPr>
          <w:ilvl w:val="0"/>
          <w:numId w:val="20"/>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53A76" w:rsidRPr="0084549A" w:rsidRDefault="00653A76" w:rsidP="00857C32">
      <w:pPr>
        <w:pStyle w:val="ab"/>
        <w:numPr>
          <w:ilvl w:val="0"/>
          <w:numId w:val="20"/>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сопоставлять и обобщать содержащуюся в разных частях текста информацию;</w:t>
      </w:r>
    </w:p>
    <w:p w:rsidR="00653A76" w:rsidRPr="0084549A" w:rsidRDefault="00653A76" w:rsidP="00857C32">
      <w:pPr>
        <w:pStyle w:val="ab"/>
        <w:numPr>
          <w:ilvl w:val="0"/>
          <w:numId w:val="20"/>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iCs/>
          <w:color w:val="auto"/>
          <w:sz w:val="24"/>
          <w:szCs w:val="24"/>
        </w:rPr>
        <w:t>Выпускник получит возможность научиться:</w:t>
      </w:r>
    </w:p>
    <w:p w:rsidR="00653A76" w:rsidRPr="0084549A" w:rsidRDefault="00653A76" w:rsidP="00857C32">
      <w:pPr>
        <w:pStyle w:val="ab"/>
        <w:numPr>
          <w:ilvl w:val="0"/>
          <w:numId w:val="21"/>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pacing w:val="2"/>
          <w:sz w:val="24"/>
          <w:szCs w:val="24"/>
        </w:rPr>
        <w:t xml:space="preserve">делать выписки из прочитанных текстов с учётом </w:t>
      </w:r>
      <w:r w:rsidRPr="0084549A">
        <w:rPr>
          <w:rFonts w:ascii="Times New Roman" w:hAnsi="Times New Roman"/>
          <w:i/>
          <w:iCs/>
          <w:color w:val="auto"/>
          <w:sz w:val="24"/>
          <w:szCs w:val="24"/>
        </w:rPr>
        <w:t>цели их дальнейшего использования;</w:t>
      </w:r>
    </w:p>
    <w:p w:rsidR="00653A76" w:rsidRPr="0084549A" w:rsidRDefault="00653A76" w:rsidP="00857C32">
      <w:pPr>
        <w:pStyle w:val="ab"/>
        <w:numPr>
          <w:ilvl w:val="0"/>
          <w:numId w:val="21"/>
        </w:numPr>
        <w:spacing w:line="240" w:lineRule="auto"/>
        <w:ind w:left="0" w:firstLine="709"/>
        <w:rPr>
          <w:rFonts w:ascii="Times New Roman" w:hAnsi="Times New Roman"/>
          <w:color w:val="auto"/>
          <w:sz w:val="24"/>
          <w:szCs w:val="24"/>
        </w:rPr>
      </w:pPr>
      <w:r w:rsidRPr="0084549A">
        <w:rPr>
          <w:rFonts w:ascii="Times New Roman" w:hAnsi="Times New Roman"/>
          <w:i/>
          <w:iCs/>
          <w:color w:val="auto"/>
          <w:sz w:val="24"/>
          <w:szCs w:val="24"/>
        </w:rPr>
        <w:t>составлять небольшие письменные аннотации к тексту, отзывы о</w:t>
      </w:r>
      <w:r w:rsidR="00742BFB">
        <w:rPr>
          <w:rFonts w:ascii="Times New Roman" w:hAnsi="Times New Roman"/>
          <w:i/>
          <w:iCs/>
          <w:color w:val="auto"/>
          <w:sz w:val="24"/>
          <w:szCs w:val="24"/>
        </w:rPr>
        <w:t xml:space="preserve"> </w:t>
      </w:r>
      <w:r w:rsidRPr="0084549A">
        <w:rPr>
          <w:rFonts w:ascii="Times New Roman" w:hAnsi="Times New Roman"/>
          <w:i/>
          <w:iCs/>
          <w:color w:val="auto"/>
          <w:sz w:val="24"/>
          <w:szCs w:val="24"/>
        </w:rPr>
        <w:t>проч</w:t>
      </w:r>
      <w:r w:rsidRPr="0084549A">
        <w:rPr>
          <w:rFonts w:ascii="Times New Roman" w:hAnsi="Times New Roman"/>
          <w:iCs/>
          <w:color w:val="auto"/>
          <w:sz w:val="24"/>
          <w:szCs w:val="24"/>
        </w:rPr>
        <w:t>итанном</w:t>
      </w:r>
      <w:r w:rsidRPr="0084549A">
        <w:rPr>
          <w:rFonts w:ascii="Times New Roman" w:hAnsi="Times New Roman"/>
          <w:color w:val="auto"/>
          <w:sz w:val="24"/>
          <w:szCs w:val="24"/>
        </w:rPr>
        <w:t>.</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Работа с текстом: оценка информации</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57C32">
      <w:pPr>
        <w:pStyle w:val="ab"/>
        <w:numPr>
          <w:ilvl w:val="0"/>
          <w:numId w:val="22"/>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высказывать оценочные суждения и свою точку зрения о прочитанном тексте;</w:t>
      </w:r>
    </w:p>
    <w:p w:rsidR="00653A76" w:rsidRPr="0084549A" w:rsidRDefault="00653A76" w:rsidP="00857C32">
      <w:pPr>
        <w:pStyle w:val="ab"/>
        <w:numPr>
          <w:ilvl w:val="0"/>
          <w:numId w:val="22"/>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оценивать содержание, языковые особенности и струк</w:t>
      </w:r>
      <w:r w:rsidRPr="0084549A">
        <w:rPr>
          <w:rFonts w:ascii="Times New Roman" w:hAnsi="Times New Roman"/>
          <w:color w:val="auto"/>
          <w:sz w:val="24"/>
          <w:szCs w:val="24"/>
        </w:rPr>
        <w:t>туру текста; определять место и роль иллюстративного ряда в тексте;</w:t>
      </w:r>
    </w:p>
    <w:p w:rsidR="00653A76" w:rsidRPr="0084549A" w:rsidRDefault="00653A76" w:rsidP="00857C32">
      <w:pPr>
        <w:pStyle w:val="ab"/>
        <w:numPr>
          <w:ilvl w:val="0"/>
          <w:numId w:val="22"/>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84549A">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84549A" w:rsidRDefault="00653A76" w:rsidP="00857C32">
      <w:pPr>
        <w:pStyle w:val="ab"/>
        <w:numPr>
          <w:ilvl w:val="0"/>
          <w:numId w:val="22"/>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653A76" w:rsidP="00857C32">
      <w:pPr>
        <w:pStyle w:val="ab"/>
        <w:numPr>
          <w:ilvl w:val="0"/>
          <w:numId w:val="23"/>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сопоставлять различные точки зрения;</w:t>
      </w:r>
    </w:p>
    <w:p w:rsidR="00653A76" w:rsidRPr="0084549A" w:rsidRDefault="00653A76" w:rsidP="00857C32">
      <w:pPr>
        <w:pStyle w:val="ab"/>
        <w:numPr>
          <w:ilvl w:val="0"/>
          <w:numId w:val="23"/>
        </w:numPr>
        <w:spacing w:line="240" w:lineRule="auto"/>
        <w:ind w:left="0" w:firstLine="709"/>
        <w:rPr>
          <w:rFonts w:ascii="Times New Roman" w:hAnsi="Times New Roman"/>
          <w:i/>
          <w:iCs/>
          <w:color w:val="auto"/>
          <w:spacing w:val="-2"/>
          <w:sz w:val="24"/>
          <w:szCs w:val="24"/>
        </w:rPr>
      </w:pPr>
      <w:r w:rsidRPr="0084549A">
        <w:rPr>
          <w:rFonts w:ascii="Times New Roman" w:hAnsi="Times New Roman"/>
          <w:i/>
          <w:iCs/>
          <w:color w:val="auto"/>
          <w:spacing w:val="-2"/>
          <w:sz w:val="24"/>
          <w:szCs w:val="24"/>
        </w:rPr>
        <w:t>соотносить позицию автора с собственной точкой зрения;</w:t>
      </w:r>
    </w:p>
    <w:p w:rsidR="00653A76" w:rsidRDefault="00653A76" w:rsidP="00857C32">
      <w:pPr>
        <w:pStyle w:val="ab"/>
        <w:numPr>
          <w:ilvl w:val="0"/>
          <w:numId w:val="23"/>
        </w:numPr>
        <w:spacing w:line="240" w:lineRule="auto"/>
        <w:ind w:left="0" w:firstLine="709"/>
        <w:rPr>
          <w:rFonts w:ascii="Times New Roman" w:hAnsi="Times New Roman"/>
          <w:i/>
          <w:iCs/>
          <w:color w:val="auto"/>
          <w:spacing w:val="-2"/>
          <w:sz w:val="24"/>
          <w:szCs w:val="24"/>
        </w:rPr>
      </w:pPr>
      <w:r w:rsidRPr="0084549A">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681903" w:rsidRDefault="00681903" w:rsidP="00BE306B">
      <w:pPr>
        <w:pStyle w:val="ab"/>
        <w:spacing w:line="240" w:lineRule="auto"/>
        <w:ind w:firstLine="0"/>
        <w:rPr>
          <w:rFonts w:ascii="Times New Roman" w:hAnsi="Times New Roman"/>
          <w:i/>
          <w:iCs/>
          <w:color w:val="auto"/>
          <w:spacing w:val="-2"/>
          <w:sz w:val="24"/>
          <w:szCs w:val="24"/>
        </w:rPr>
      </w:pPr>
    </w:p>
    <w:p w:rsidR="00917676" w:rsidRDefault="00812B22" w:rsidP="00AA70E4">
      <w:pPr>
        <w:pStyle w:val="afd"/>
        <w:numPr>
          <w:ilvl w:val="2"/>
          <w:numId w:val="103"/>
        </w:numPr>
        <w:spacing w:line="240" w:lineRule="auto"/>
        <w:jc w:val="center"/>
        <w:rPr>
          <w:sz w:val="24"/>
        </w:rPr>
      </w:pPr>
      <w:bookmarkStart w:id="32" w:name="_Toc288394060"/>
      <w:bookmarkStart w:id="33" w:name="_Toc288410527"/>
      <w:bookmarkStart w:id="34" w:name="_Toc288410656"/>
      <w:bookmarkStart w:id="35" w:name="_Toc418108297"/>
      <w:r>
        <w:rPr>
          <w:sz w:val="24"/>
        </w:rPr>
        <w:t xml:space="preserve">Формирование </w:t>
      </w:r>
      <w:r w:rsidR="00653A76" w:rsidRPr="0084549A">
        <w:rPr>
          <w:sz w:val="24"/>
        </w:rPr>
        <w:t>И</w:t>
      </w:r>
      <w:r>
        <w:rPr>
          <w:sz w:val="24"/>
        </w:rPr>
        <w:t>КТ­компетентности</w:t>
      </w:r>
      <w:r w:rsidR="00A14989">
        <w:rPr>
          <w:sz w:val="24"/>
        </w:rPr>
        <w:t xml:space="preserve"> </w:t>
      </w:r>
      <w:r w:rsidR="00653A76" w:rsidRPr="0084549A">
        <w:rPr>
          <w:sz w:val="24"/>
        </w:rPr>
        <w:t>обучающихся</w:t>
      </w:r>
    </w:p>
    <w:p w:rsidR="00431608" w:rsidRPr="0098185B" w:rsidRDefault="00812B22" w:rsidP="0098185B">
      <w:pPr>
        <w:pStyle w:val="afd"/>
        <w:spacing w:line="240" w:lineRule="auto"/>
        <w:ind w:left="1222"/>
        <w:jc w:val="center"/>
        <w:rPr>
          <w:sz w:val="24"/>
        </w:rPr>
      </w:pPr>
      <w:r>
        <w:rPr>
          <w:sz w:val="24"/>
        </w:rPr>
        <w:t>(метапредметные</w:t>
      </w:r>
      <w:r w:rsidR="00A14989">
        <w:rPr>
          <w:sz w:val="24"/>
        </w:rPr>
        <w:t xml:space="preserve"> </w:t>
      </w:r>
      <w:r w:rsidR="00653A76" w:rsidRPr="0084549A">
        <w:rPr>
          <w:sz w:val="24"/>
        </w:rPr>
        <w:t>результаты)</w:t>
      </w:r>
      <w:bookmarkEnd w:id="32"/>
      <w:bookmarkEnd w:id="33"/>
      <w:bookmarkEnd w:id="34"/>
      <w:bookmarkEnd w:id="35"/>
    </w:p>
    <w:p w:rsidR="00DC6B19" w:rsidRPr="0084549A" w:rsidRDefault="00DC6B19" w:rsidP="0084549A">
      <w:pPr>
        <w:pStyle w:val="aff7"/>
        <w:tabs>
          <w:tab w:val="left" w:pos="142"/>
          <w:tab w:val="left" w:pos="8789"/>
        </w:tabs>
        <w:ind w:firstLine="709"/>
        <w:jc w:val="both"/>
        <w:rPr>
          <w:rStyle w:val="Zag11"/>
          <w:rFonts w:eastAsia="@Arial Unicode MS"/>
          <w:color w:val="auto"/>
          <w:lang w:val="ru-RU"/>
        </w:rPr>
      </w:pPr>
      <w:r w:rsidRPr="0084549A">
        <w:rPr>
          <w:rStyle w:val="Zag11"/>
          <w:rFonts w:eastAsia="@Arial Unicode MS"/>
          <w:color w:val="auto"/>
          <w:lang w:val="ru-RU"/>
        </w:rPr>
        <w:t xml:space="preserve">В результате изучения </w:t>
      </w:r>
      <w:r w:rsidRPr="0084549A">
        <w:rPr>
          <w:rStyle w:val="Zag11"/>
          <w:rFonts w:eastAsia="@Arial Unicode MS"/>
          <w:b/>
          <w:bCs/>
          <w:color w:val="auto"/>
          <w:lang w:val="ru-RU"/>
        </w:rPr>
        <w:t xml:space="preserve">всех без исключения предметов </w:t>
      </w:r>
      <w:r w:rsidRPr="0084549A">
        <w:rPr>
          <w:rStyle w:val="Zag11"/>
          <w:rFonts w:eastAsia="@Arial Unicode MS"/>
          <w:color w:val="auto"/>
          <w:lang w:val="ru-RU"/>
        </w:rPr>
        <w:t xml:space="preserve">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w:t>
      </w:r>
      <w:r w:rsidRPr="0084549A">
        <w:rPr>
          <w:rStyle w:val="Zag11"/>
          <w:rFonts w:eastAsia="@Arial Unicode MS"/>
          <w:color w:val="auto"/>
          <w:lang w:val="ru-RU"/>
        </w:rPr>
        <w:lastRenderedPageBreak/>
        <w:t>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84549A" w:rsidRDefault="00DC6B19" w:rsidP="0084549A">
      <w:pPr>
        <w:pStyle w:val="aff7"/>
        <w:tabs>
          <w:tab w:val="left" w:pos="142"/>
        </w:tabs>
        <w:ind w:firstLine="709"/>
        <w:jc w:val="both"/>
        <w:rPr>
          <w:rStyle w:val="Zag11"/>
          <w:rFonts w:eastAsia="@Arial Unicode MS"/>
          <w:color w:val="auto"/>
          <w:lang w:val="ru-RU"/>
        </w:rPr>
      </w:pPr>
      <w:r w:rsidRPr="0084549A">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84549A" w:rsidRDefault="00DC6B19" w:rsidP="0084549A">
      <w:pPr>
        <w:pStyle w:val="aff7"/>
        <w:tabs>
          <w:tab w:val="left" w:pos="142"/>
        </w:tabs>
        <w:ind w:firstLine="709"/>
        <w:jc w:val="both"/>
        <w:rPr>
          <w:rStyle w:val="Zag11"/>
          <w:rFonts w:eastAsia="@Arial Unicode MS"/>
          <w:color w:val="auto"/>
          <w:lang w:val="ru-RU"/>
        </w:rPr>
      </w:pPr>
      <w:r w:rsidRPr="0084549A">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w:t>
      </w:r>
      <w:r w:rsidR="00742BFB">
        <w:rPr>
          <w:rStyle w:val="Zag11"/>
          <w:rFonts w:eastAsia="@Arial Unicode MS"/>
          <w:color w:val="auto"/>
          <w:lang w:val="ru-RU"/>
        </w:rPr>
        <w:t>-</w:t>
      </w:r>
      <w:r w:rsidRPr="0084549A">
        <w:rPr>
          <w:rStyle w:val="Zag11"/>
          <w:rFonts w:eastAsia="@Arial Unicode MS"/>
          <w:color w:val="auto"/>
          <w:lang w:val="ru-RU"/>
        </w:rPr>
        <w:t>сообщения.</w:t>
      </w:r>
    </w:p>
    <w:p w:rsidR="00DC6B19" w:rsidRPr="0084549A" w:rsidRDefault="00DC6B19" w:rsidP="0084549A">
      <w:pPr>
        <w:pStyle w:val="aff7"/>
        <w:tabs>
          <w:tab w:val="left" w:pos="142"/>
        </w:tabs>
        <w:ind w:firstLine="709"/>
        <w:jc w:val="both"/>
        <w:rPr>
          <w:rStyle w:val="Zag11"/>
          <w:rFonts w:eastAsia="@Arial Unicode MS"/>
          <w:color w:val="auto"/>
          <w:lang w:val="ru-RU"/>
        </w:rPr>
      </w:pPr>
      <w:r w:rsidRPr="0084549A">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84549A" w:rsidRDefault="00DC6B19" w:rsidP="0084549A">
      <w:pPr>
        <w:pStyle w:val="aff7"/>
        <w:tabs>
          <w:tab w:val="left" w:pos="142"/>
        </w:tabs>
        <w:ind w:firstLine="709"/>
        <w:jc w:val="both"/>
        <w:rPr>
          <w:rStyle w:val="Zag11"/>
          <w:rFonts w:eastAsia="@Arial Unicode MS"/>
          <w:color w:val="auto"/>
          <w:lang w:val="ru-RU"/>
        </w:rPr>
      </w:pPr>
      <w:r w:rsidRPr="0084549A">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DC6B19" w:rsidRPr="0084549A" w:rsidRDefault="00DC6B19" w:rsidP="0084549A">
      <w:pPr>
        <w:pStyle w:val="aff7"/>
        <w:tabs>
          <w:tab w:val="left" w:pos="142"/>
        </w:tabs>
        <w:ind w:firstLine="709"/>
        <w:jc w:val="both"/>
        <w:rPr>
          <w:rStyle w:val="Zag11"/>
          <w:rFonts w:eastAsia="@Arial Unicode MS"/>
          <w:color w:val="auto"/>
          <w:lang w:val="ru-RU"/>
        </w:rPr>
      </w:pPr>
      <w:r w:rsidRPr="0084549A">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84549A" w:rsidRDefault="00611D3D"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Знакомство со средствами ИКТ, </w:t>
      </w:r>
      <w:r w:rsidR="00653A76" w:rsidRPr="0084549A">
        <w:rPr>
          <w:rFonts w:ascii="Times New Roman" w:hAnsi="Times New Roman" w:cs="Times New Roman"/>
          <w:b/>
          <w:i w:val="0"/>
          <w:color w:val="auto"/>
          <w:sz w:val="24"/>
          <w:szCs w:val="24"/>
        </w:rPr>
        <w:t>гигиена работы с компьютером</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57C32">
      <w:pPr>
        <w:pStyle w:val="ab"/>
        <w:numPr>
          <w:ilvl w:val="0"/>
          <w:numId w:val="24"/>
        </w:numPr>
        <w:spacing w:line="240" w:lineRule="auto"/>
        <w:ind w:left="0" w:firstLine="709"/>
        <w:rPr>
          <w:rFonts w:ascii="Times New Roman" w:hAnsi="Times New Roman"/>
          <w:color w:val="auto"/>
          <w:spacing w:val="-2"/>
          <w:sz w:val="24"/>
          <w:szCs w:val="24"/>
        </w:rPr>
      </w:pPr>
      <w:r w:rsidRPr="0084549A">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653A76" w:rsidRPr="0084549A" w:rsidRDefault="00653A76" w:rsidP="00857C32">
      <w:pPr>
        <w:pStyle w:val="ab"/>
        <w:numPr>
          <w:ilvl w:val="0"/>
          <w:numId w:val="24"/>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организовывать систему папок для хранения собственной информации в компьютере.</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Технология ввода информации в компьютер:</w:t>
      </w:r>
      <w:r w:rsidR="0098185B">
        <w:rPr>
          <w:rFonts w:ascii="Times New Roman" w:hAnsi="Times New Roman" w:cs="Times New Roman"/>
          <w:b/>
          <w:i w:val="0"/>
          <w:color w:val="auto"/>
          <w:sz w:val="24"/>
          <w:szCs w:val="24"/>
        </w:rPr>
        <w:t xml:space="preserve"> </w:t>
      </w:r>
      <w:r w:rsidRPr="0084549A">
        <w:rPr>
          <w:rFonts w:ascii="Times New Roman" w:hAnsi="Times New Roman" w:cs="Times New Roman"/>
          <w:b/>
          <w:i w:val="0"/>
          <w:color w:val="auto"/>
          <w:sz w:val="24"/>
          <w:szCs w:val="24"/>
        </w:rPr>
        <w:t>ввод тек</w:t>
      </w:r>
      <w:r w:rsidR="00611D3D" w:rsidRPr="0084549A">
        <w:rPr>
          <w:rFonts w:ascii="Times New Roman" w:hAnsi="Times New Roman" w:cs="Times New Roman"/>
          <w:b/>
          <w:i w:val="0"/>
          <w:color w:val="auto"/>
          <w:sz w:val="24"/>
          <w:szCs w:val="24"/>
        </w:rPr>
        <w:t>ста, запись звука, изображения, </w:t>
      </w:r>
      <w:r w:rsidRPr="0084549A">
        <w:rPr>
          <w:rFonts w:ascii="Times New Roman" w:hAnsi="Times New Roman" w:cs="Times New Roman"/>
          <w:b/>
          <w:i w:val="0"/>
          <w:color w:val="auto"/>
          <w:sz w:val="24"/>
          <w:szCs w:val="24"/>
        </w:rPr>
        <w:t>цифровых данных</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DC6B19" w:rsidRPr="0084549A" w:rsidRDefault="00653A76" w:rsidP="00857C32">
      <w:pPr>
        <w:pStyle w:val="ab"/>
        <w:numPr>
          <w:ilvl w:val="0"/>
          <w:numId w:val="25"/>
        </w:numPr>
        <w:spacing w:line="240" w:lineRule="auto"/>
        <w:ind w:left="0" w:firstLine="709"/>
        <w:rPr>
          <w:rStyle w:val="Zag11"/>
          <w:rFonts w:ascii="Times New Roman" w:eastAsia="@Arial Unicode MS" w:hAnsi="Times New Roman"/>
          <w:sz w:val="24"/>
          <w:szCs w:val="24"/>
        </w:rPr>
      </w:pPr>
      <w:r w:rsidRPr="0084549A">
        <w:rPr>
          <w:rFonts w:ascii="Times New Roman" w:hAnsi="Times New Roman"/>
          <w:color w:val="auto"/>
          <w:spacing w:val="-2"/>
          <w:sz w:val="24"/>
          <w:szCs w:val="24"/>
        </w:rPr>
        <w:t>вводить информацию в компьютер с использованием раз</w:t>
      </w:r>
      <w:r w:rsidRPr="0084549A">
        <w:rPr>
          <w:rFonts w:ascii="Times New Roman" w:hAnsi="Times New Roman"/>
          <w:color w:val="auto"/>
          <w:sz w:val="24"/>
          <w:szCs w:val="24"/>
        </w:rPr>
        <w:t>личных технических средств (фото</w:t>
      </w:r>
      <w:r w:rsidRPr="0084549A">
        <w:rPr>
          <w:rFonts w:ascii="Times New Roman" w:hAnsi="Times New Roman"/>
          <w:color w:val="auto"/>
          <w:sz w:val="24"/>
          <w:szCs w:val="24"/>
        </w:rPr>
        <w:noBreakHyphen/>
        <w:t xml:space="preserve"> и видеокамеры, микрофона и</w:t>
      </w:r>
      <w:r w:rsidRPr="0084549A">
        <w:rPr>
          <w:rFonts w:ascii="Times New Roman" w:hAnsi="Times New Roman"/>
          <w:color w:val="auto"/>
          <w:sz w:val="24"/>
          <w:szCs w:val="24"/>
        </w:rPr>
        <w:t> </w:t>
      </w:r>
      <w:r w:rsidRPr="0084549A">
        <w:rPr>
          <w:rFonts w:ascii="Times New Roman" w:hAnsi="Times New Roman"/>
          <w:color w:val="auto"/>
          <w:sz w:val="24"/>
          <w:szCs w:val="24"/>
        </w:rPr>
        <w:t>т.</w:t>
      </w:r>
      <w:r w:rsidRPr="0084549A">
        <w:rPr>
          <w:rFonts w:ascii="Times New Roman" w:hAnsi="Times New Roman"/>
          <w:color w:val="auto"/>
          <w:sz w:val="24"/>
          <w:szCs w:val="24"/>
        </w:rPr>
        <w:t> </w:t>
      </w:r>
      <w:r w:rsidRPr="0084549A">
        <w:rPr>
          <w:rFonts w:ascii="Times New Roman" w:hAnsi="Times New Roman"/>
          <w:color w:val="auto"/>
          <w:sz w:val="24"/>
          <w:szCs w:val="24"/>
        </w:rPr>
        <w:t>д.), сохранять полученную информацию</w:t>
      </w:r>
      <w:r w:rsidR="0098185B">
        <w:rPr>
          <w:rFonts w:ascii="Times New Roman" w:hAnsi="Times New Roman"/>
          <w:color w:val="auto"/>
          <w:sz w:val="24"/>
          <w:szCs w:val="24"/>
        </w:rPr>
        <w:t xml:space="preserve"> </w:t>
      </w:r>
      <w:r w:rsidR="00DC6B19" w:rsidRPr="0084549A">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84549A">
        <w:rPr>
          <w:rStyle w:val="Zag11"/>
          <w:rFonts w:ascii="Times New Roman" w:eastAsia="@Arial Unicode MS" w:hAnsi="Times New Roman"/>
          <w:sz w:val="24"/>
          <w:szCs w:val="24"/>
        </w:rPr>
        <w:t>;</w:t>
      </w:r>
    </w:p>
    <w:p w:rsidR="00653A76" w:rsidRPr="0084549A" w:rsidRDefault="00653A76" w:rsidP="00857C32">
      <w:pPr>
        <w:pStyle w:val="ab"/>
        <w:numPr>
          <w:ilvl w:val="0"/>
          <w:numId w:val="25"/>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 xml:space="preserve">рисовать </w:t>
      </w:r>
      <w:r w:rsidR="00DC6B19" w:rsidRPr="0084549A">
        <w:rPr>
          <w:rStyle w:val="Zag11"/>
          <w:rFonts w:ascii="Times New Roman" w:eastAsia="@Arial Unicode MS" w:hAnsi="Times New Roman"/>
          <w:sz w:val="24"/>
          <w:szCs w:val="24"/>
        </w:rPr>
        <w:t xml:space="preserve">(создавать простые изображения) </w:t>
      </w:r>
      <w:r w:rsidRPr="0084549A">
        <w:rPr>
          <w:rFonts w:ascii="Times New Roman" w:hAnsi="Times New Roman"/>
          <w:color w:val="auto"/>
          <w:sz w:val="24"/>
          <w:szCs w:val="24"/>
        </w:rPr>
        <w:t>на графическом планшете;</w:t>
      </w:r>
    </w:p>
    <w:p w:rsidR="00653A76" w:rsidRPr="0084549A" w:rsidRDefault="00653A76" w:rsidP="00857C32">
      <w:pPr>
        <w:pStyle w:val="ab"/>
        <w:numPr>
          <w:ilvl w:val="0"/>
          <w:numId w:val="25"/>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сканировать рисунки и тексты.</w:t>
      </w:r>
    </w:p>
    <w:p w:rsidR="00653A76" w:rsidRPr="0084549A" w:rsidRDefault="00653A76" w:rsidP="0084549A">
      <w:pPr>
        <w:pStyle w:val="a3"/>
        <w:spacing w:line="240" w:lineRule="auto"/>
        <w:ind w:firstLine="709"/>
        <w:rPr>
          <w:rFonts w:ascii="Times New Roman" w:hAnsi="Times New Roman"/>
          <w:iCs/>
          <w:color w:val="auto"/>
          <w:sz w:val="24"/>
          <w:szCs w:val="24"/>
        </w:rPr>
      </w:pPr>
      <w:r w:rsidRPr="0084549A">
        <w:rPr>
          <w:rFonts w:ascii="Times New Roman" w:hAnsi="Times New Roman"/>
          <w:b/>
          <w:iCs/>
          <w:color w:val="auto"/>
          <w:sz w:val="24"/>
          <w:szCs w:val="24"/>
        </w:rPr>
        <w:t>Выпускник получит возможность</w:t>
      </w:r>
      <w:r w:rsidR="0098185B">
        <w:rPr>
          <w:rFonts w:ascii="Times New Roman" w:hAnsi="Times New Roman"/>
          <w:b/>
          <w:iCs/>
          <w:color w:val="auto"/>
          <w:sz w:val="24"/>
          <w:szCs w:val="24"/>
        </w:rPr>
        <w:t xml:space="preserve"> </w:t>
      </w:r>
      <w:r w:rsidRPr="0084549A">
        <w:rPr>
          <w:rFonts w:ascii="Times New Roman" w:hAnsi="Times New Roman"/>
          <w:b/>
          <w:iCs/>
          <w:color w:val="auto"/>
          <w:sz w:val="24"/>
          <w:szCs w:val="24"/>
        </w:rPr>
        <w:t>научиться</w:t>
      </w:r>
      <w:r w:rsidRPr="0084549A">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84549A">
        <w:rPr>
          <w:rFonts w:ascii="Times New Roman" w:hAnsi="Times New Roman"/>
          <w:iCs/>
          <w:color w:val="auto"/>
          <w:sz w:val="24"/>
          <w:szCs w:val="24"/>
        </w:rPr>
        <w:t>.</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Обработка и поиск информации</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DC6B19" w:rsidRPr="0084549A" w:rsidRDefault="00DC6B19" w:rsidP="00857C32">
      <w:pPr>
        <w:widowControl w:val="0"/>
        <w:numPr>
          <w:ilvl w:val="0"/>
          <w:numId w:val="26"/>
        </w:numPr>
        <w:tabs>
          <w:tab w:val="left" w:pos="142"/>
          <w:tab w:val="left" w:leader="dot" w:pos="624"/>
        </w:tabs>
        <w:ind w:left="0" w:firstLine="709"/>
        <w:jc w:val="both"/>
        <w:rPr>
          <w:rStyle w:val="Zag11"/>
          <w:rFonts w:eastAsia="@Arial Unicode MS"/>
        </w:rPr>
      </w:pPr>
      <w:r w:rsidRPr="0084549A">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84549A" w:rsidRDefault="00DC6B19" w:rsidP="00857C32">
      <w:pPr>
        <w:numPr>
          <w:ilvl w:val="0"/>
          <w:numId w:val="26"/>
        </w:numPr>
        <w:tabs>
          <w:tab w:val="left" w:pos="142"/>
          <w:tab w:val="left" w:leader="dot" w:pos="624"/>
        </w:tabs>
        <w:ind w:left="0" w:firstLine="709"/>
        <w:jc w:val="both"/>
        <w:rPr>
          <w:rStyle w:val="Zag11"/>
          <w:rFonts w:eastAsia="@Arial Unicode MS"/>
        </w:rPr>
      </w:pPr>
      <w:r w:rsidRPr="0084549A">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84549A" w:rsidRDefault="00DC6B19" w:rsidP="00857C32">
      <w:pPr>
        <w:numPr>
          <w:ilvl w:val="0"/>
          <w:numId w:val="26"/>
        </w:numPr>
        <w:tabs>
          <w:tab w:val="left" w:pos="142"/>
          <w:tab w:val="left" w:leader="dot" w:pos="624"/>
        </w:tabs>
        <w:ind w:left="0" w:firstLine="709"/>
        <w:jc w:val="both"/>
        <w:rPr>
          <w:rStyle w:val="Zag11"/>
          <w:rFonts w:eastAsia="@Arial Unicode MS"/>
        </w:rPr>
      </w:pPr>
      <w:r w:rsidRPr="0084549A">
        <w:rPr>
          <w:rStyle w:val="Zag11"/>
          <w:rFonts w:eastAsia="@Arial Unicode MS"/>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84549A" w:rsidRDefault="00DC6B19" w:rsidP="00857C32">
      <w:pPr>
        <w:numPr>
          <w:ilvl w:val="0"/>
          <w:numId w:val="26"/>
        </w:numPr>
        <w:tabs>
          <w:tab w:val="left" w:pos="142"/>
          <w:tab w:val="left" w:leader="dot" w:pos="624"/>
        </w:tabs>
        <w:ind w:left="0" w:firstLine="709"/>
        <w:jc w:val="both"/>
        <w:rPr>
          <w:rStyle w:val="Zag11"/>
          <w:rFonts w:eastAsia="@Arial Unicode MS"/>
        </w:rPr>
      </w:pPr>
      <w:r w:rsidRPr="0084549A">
        <w:rPr>
          <w:rStyle w:val="Zag11"/>
          <w:rFonts w:eastAsia="@Arial Unicode MS"/>
        </w:rPr>
        <w:lastRenderedPageBreak/>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84549A">
        <w:rPr>
          <w:rStyle w:val="Zag11"/>
          <w:rFonts w:eastAsia="@Arial Unicode MS"/>
        </w:rPr>
        <w:noBreakHyphen/>
        <w:t xml:space="preserve"> и аудиозаписей, фотоизображений;</w:t>
      </w:r>
    </w:p>
    <w:p w:rsidR="00DC6B19" w:rsidRPr="0084549A" w:rsidRDefault="00DC6B19" w:rsidP="00857C32">
      <w:pPr>
        <w:numPr>
          <w:ilvl w:val="0"/>
          <w:numId w:val="26"/>
        </w:numPr>
        <w:tabs>
          <w:tab w:val="left" w:pos="142"/>
          <w:tab w:val="left" w:leader="dot" w:pos="624"/>
        </w:tabs>
        <w:ind w:left="0" w:firstLine="709"/>
        <w:jc w:val="both"/>
        <w:rPr>
          <w:rStyle w:val="Zag11"/>
          <w:rFonts w:eastAsia="@Arial Unicode MS"/>
        </w:rPr>
      </w:pPr>
      <w:r w:rsidRPr="0084549A">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84549A" w:rsidRDefault="00DC6B19" w:rsidP="00857C32">
      <w:pPr>
        <w:numPr>
          <w:ilvl w:val="0"/>
          <w:numId w:val="26"/>
        </w:numPr>
        <w:tabs>
          <w:tab w:val="left" w:pos="142"/>
          <w:tab w:val="left" w:leader="dot" w:pos="624"/>
        </w:tabs>
        <w:ind w:left="0" w:firstLine="709"/>
        <w:jc w:val="both"/>
        <w:rPr>
          <w:rStyle w:val="Zag11"/>
          <w:rFonts w:eastAsia="@Arial Unicode MS"/>
        </w:rPr>
      </w:pPr>
      <w:r w:rsidRPr="0084549A">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84549A" w:rsidRDefault="00DC6B19" w:rsidP="00857C32">
      <w:pPr>
        <w:numPr>
          <w:ilvl w:val="0"/>
          <w:numId w:val="26"/>
        </w:numPr>
        <w:tabs>
          <w:tab w:val="left" w:pos="142"/>
          <w:tab w:val="left" w:leader="dot" w:pos="624"/>
        </w:tabs>
        <w:ind w:left="0" w:firstLine="709"/>
        <w:jc w:val="both"/>
        <w:rPr>
          <w:rStyle w:val="Zag11"/>
          <w:rFonts w:eastAsia="@Arial Unicode MS"/>
        </w:rPr>
      </w:pPr>
      <w:r w:rsidRPr="0084549A">
        <w:rPr>
          <w:rStyle w:val="Zag11"/>
          <w:rFonts w:eastAsia="@Arial Unicode MS"/>
          <w:color w:val="auto"/>
        </w:rPr>
        <w:t>заполнять учебные базы данных.</w:t>
      </w:r>
    </w:p>
    <w:p w:rsidR="00653A76" w:rsidRPr="0084549A" w:rsidRDefault="00653A76" w:rsidP="0084549A">
      <w:pPr>
        <w:pStyle w:val="a3"/>
        <w:spacing w:line="240" w:lineRule="auto"/>
        <w:ind w:firstLine="709"/>
        <w:rPr>
          <w:rFonts w:ascii="Times New Roman" w:hAnsi="Times New Roman"/>
          <w:iCs/>
          <w:color w:val="auto"/>
          <w:sz w:val="24"/>
          <w:szCs w:val="24"/>
        </w:rPr>
      </w:pPr>
      <w:r w:rsidRPr="0084549A">
        <w:rPr>
          <w:rFonts w:ascii="Times New Roman" w:hAnsi="Times New Roman"/>
          <w:b/>
          <w:iCs/>
          <w:color w:val="auto"/>
          <w:sz w:val="24"/>
          <w:szCs w:val="24"/>
        </w:rPr>
        <w:t>Выпускник получит возможность</w:t>
      </w:r>
      <w:r w:rsidR="00244E15">
        <w:rPr>
          <w:rFonts w:ascii="Times New Roman" w:hAnsi="Times New Roman"/>
          <w:b/>
          <w:iCs/>
          <w:color w:val="auto"/>
          <w:sz w:val="24"/>
          <w:szCs w:val="24"/>
        </w:rPr>
        <w:t xml:space="preserve"> </w:t>
      </w:r>
      <w:r w:rsidRPr="0084549A">
        <w:rPr>
          <w:rFonts w:ascii="Times New Roman" w:hAnsi="Times New Roman"/>
          <w:i/>
          <w:iCs/>
          <w:color w:val="auto"/>
          <w:sz w:val="24"/>
          <w:szCs w:val="24"/>
        </w:rPr>
        <w:t xml:space="preserve">научиться грамотно формулировать запросы при поиске в </w:t>
      </w:r>
      <w:r w:rsidR="00E24AA0" w:rsidRPr="0084549A">
        <w:rPr>
          <w:rFonts w:ascii="Times New Roman" w:hAnsi="Times New Roman"/>
          <w:i/>
          <w:iCs/>
          <w:color w:val="auto"/>
          <w:sz w:val="24"/>
          <w:szCs w:val="24"/>
        </w:rPr>
        <w:t xml:space="preserve">сети </w:t>
      </w:r>
      <w:r w:rsidRPr="0084549A">
        <w:rPr>
          <w:rFonts w:ascii="Times New Roman" w:hAnsi="Times New Roman"/>
          <w:i/>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Создание, представление и передача сообщений</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884BAC" w:rsidRPr="0084549A" w:rsidRDefault="00884BAC" w:rsidP="00AA70E4">
      <w:pPr>
        <w:numPr>
          <w:ilvl w:val="0"/>
          <w:numId w:val="31"/>
        </w:numPr>
        <w:tabs>
          <w:tab w:val="left" w:pos="142"/>
          <w:tab w:val="left" w:leader="dot" w:pos="567"/>
        </w:tabs>
        <w:ind w:left="0" w:firstLine="709"/>
        <w:jc w:val="both"/>
        <w:rPr>
          <w:rStyle w:val="Zag11"/>
          <w:rFonts w:eastAsia="@Arial Unicode MS"/>
        </w:rPr>
      </w:pPr>
      <w:r w:rsidRPr="0084549A">
        <w:rPr>
          <w:rStyle w:val="Zag11"/>
          <w:rFonts w:eastAsia="@Arial Unicode MS"/>
        </w:rPr>
        <w:t>создавать текстовые сообщения с использованием средств ИКТ, редактировать, оформлять и сохранять их;</w:t>
      </w:r>
    </w:p>
    <w:p w:rsidR="00884BAC" w:rsidRPr="0084549A" w:rsidRDefault="00884BAC" w:rsidP="00AA70E4">
      <w:pPr>
        <w:numPr>
          <w:ilvl w:val="0"/>
          <w:numId w:val="31"/>
        </w:numPr>
        <w:tabs>
          <w:tab w:val="left" w:pos="142"/>
          <w:tab w:val="left" w:leader="dot" w:pos="567"/>
        </w:tabs>
        <w:ind w:left="0" w:firstLine="709"/>
        <w:jc w:val="both"/>
        <w:rPr>
          <w:rStyle w:val="Zag11"/>
          <w:rFonts w:eastAsia="@Arial Unicode MS"/>
        </w:rPr>
      </w:pPr>
      <w:r w:rsidRPr="0084549A">
        <w:rPr>
          <w:rStyle w:val="Zag11"/>
          <w:rFonts w:eastAsia="@Arial Unicode MS"/>
          <w:spacing w:val="-4"/>
        </w:rPr>
        <w:t>создавать простые сообщения в виде аудио</w:t>
      </w:r>
      <w:r w:rsidRPr="0084549A">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84549A">
        <w:rPr>
          <w:rStyle w:val="Zag11"/>
          <w:rFonts w:eastAsia="@Arial Unicode MS"/>
        </w:rPr>
        <w:t>;</w:t>
      </w:r>
    </w:p>
    <w:p w:rsidR="00884BAC" w:rsidRPr="0084549A" w:rsidRDefault="00884BAC" w:rsidP="00AA70E4">
      <w:pPr>
        <w:numPr>
          <w:ilvl w:val="0"/>
          <w:numId w:val="31"/>
        </w:numPr>
        <w:tabs>
          <w:tab w:val="left" w:pos="142"/>
          <w:tab w:val="left" w:leader="dot" w:pos="567"/>
        </w:tabs>
        <w:ind w:left="0" w:firstLine="709"/>
        <w:jc w:val="both"/>
        <w:rPr>
          <w:rStyle w:val="Zag11"/>
          <w:rFonts w:eastAsia="@Arial Unicode MS"/>
        </w:rPr>
      </w:pPr>
      <w:r w:rsidRPr="0084549A">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84549A" w:rsidRDefault="00884BAC" w:rsidP="00AA70E4">
      <w:pPr>
        <w:numPr>
          <w:ilvl w:val="0"/>
          <w:numId w:val="31"/>
        </w:numPr>
        <w:tabs>
          <w:tab w:val="left" w:pos="142"/>
          <w:tab w:val="left" w:leader="dot" w:pos="567"/>
        </w:tabs>
        <w:ind w:left="0" w:firstLine="709"/>
        <w:jc w:val="both"/>
        <w:rPr>
          <w:rStyle w:val="Zag11"/>
          <w:rFonts w:eastAsia="@Arial Unicode MS"/>
        </w:rPr>
      </w:pPr>
      <w:r w:rsidRPr="0084549A">
        <w:rPr>
          <w:rStyle w:val="Zag11"/>
          <w:rFonts w:eastAsia="@Arial Unicode MS"/>
        </w:rPr>
        <w:t>создавать простые схемы, диаграммы, планы и пр.;</w:t>
      </w:r>
    </w:p>
    <w:p w:rsidR="00884BAC" w:rsidRPr="0084549A" w:rsidRDefault="00884BAC" w:rsidP="00AA70E4">
      <w:pPr>
        <w:numPr>
          <w:ilvl w:val="0"/>
          <w:numId w:val="31"/>
        </w:numPr>
        <w:tabs>
          <w:tab w:val="left" w:pos="142"/>
          <w:tab w:val="left" w:leader="dot" w:pos="567"/>
        </w:tabs>
        <w:ind w:left="0" w:firstLine="709"/>
        <w:jc w:val="both"/>
        <w:rPr>
          <w:rStyle w:val="Zag11"/>
          <w:rFonts w:eastAsia="@Arial Unicode MS"/>
        </w:rPr>
      </w:pPr>
      <w:r w:rsidRPr="0084549A">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84549A" w:rsidRDefault="00884BAC" w:rsidP="00AA70E4">
      <w:pPr>
        <w:numPr>
          <w:ilvl w:val="0"/>
          <w:numId w:val="31"/>
        </w:numPr>
        <w:tabs>
          <w:tab w:val="left" w:pos="142"/>
          <w:tab w:val="left" w:leader="dot" w:pos="567"/>
        </w:tabs>
        <w:ind w:left="0" w:firstLine="709"/>
        <w:jc w:val="both"/>
        <w:rPr>
          <w:rStyle w:val="Zag11"/>
          <w:rFonts w:eastAsia="@Arial Unicode MS"/>
        </w:rPr>
      </w:pPr>
      <w:r w:rsidRPr="0084549A">
        <w:rPr>
          <w:rStyle w:val="Zag11"/>
          <w:rFonts w:eastAsia="@Arial Unicode MS"/>
        </w:rPr>
        <w:t>размещать сообщение в информационной образовательной среде образовательной организации;</w:t>
      </w:r>
    </w:p>
    <w:p w:rsidR="00884BAC" w:rsidRPr="0084549A" w:rsidRDefault="00884BAC" w:rsidP="00AA70E4">
      <w:pPr>
        <w:pStyle w:val="a3"/>
        <w:numPr>
          <w:ilvl w:val="0"/>
          <w:numId w:val="31"/>
        </w:numPr>
        <w:tabs>
          <w:tab w:val="left" w:leader="dot" w:pos="567"/>
        </w:tabs>
        <w:spacing w:line="240" w:lineRule="auto"/>
        <w:ind w:left="0" w:firstLine="709"/>
        <w:rPr>
          <w:rFonts w:ascii="Times New Roman" w:hAnsi="Times New Roman"/>
          <w:color w:val="auto"/>
          <w:spacing w:val="2"/>
          <w:sz w:val="24"/>
          <w:szCs w:val="24"/>
        </w:rPr>
      </w:pPr>
      <w:r w:rsidRPr="0084549A">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84549A" w:rsidRDefault="00653A76" w:rsidP="0084549A">
      <w:pPr>
        <w:pStyle w:val="a3"/>
        <w:spacing w:line="240" w:lineRule="auto"/>
        <w:ind w:firstLine="709"/>
        <w:rPr>
          <w:rFonts w:ascii="Times New Roman" w:hAnsi="Times New Roman"/>
          <w:b/>
          <w:iCs/>
          <w:color w:val="auto"/>
          <w:sz w:val="24"/>
          <w:szCs w:val="24"/>
        </w:rPr>
      </w:pPr>
      <w:r w:rsidRPr="0084549A">
        <w:rPr>
          <w:rFonts w:ascii="Times New Roman" w:hAnsi="Times New Roman"/>
          <w:b/>
          <w:iCs/>
          <w:color w:val="auto"/>
          <w:sz w:val="24"/>
          <w:szCs w:val="24"/>
        </w:rPr>
        <w:t>Выпускник получит возможность научиться:</w:t>
      </w:r>
    </w:p>
    <w:p w:rsidR="00653A76" w:rsidRPr="0084549A" w:rsidRDefault="00653A76" w:rsidP="00857C32">
      <w:pPr>
        <w:pStyle w:val="ab"/>
        <w:numPr>
          <w:ilvl w:val="0"/>
          <w:numId w:val="27"/>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представлять данные;</w:t>
      </w:r>
    </w:p>
    <w:p w:rsidR="00653A76" w:rsidRPr="0084549A" w:rsidRDefault="00653A76" w:rsidP="00857C32">
      <w:pPr>
        <w:pStyle w:val="ab"/>
        <w:numPr>
          <w:ilvl w:val="0"/>
          <w:numId w:val="27"/>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84549A">
        <w:rPr>
          <w:rFonts w:ascii="Times New Roman" w:hAnsi="Times New Roman"/>
          <w:i/>
          <w:iCs/>
          <w:color w:val="auto"/>
          <w:sz w:val="24"/>
          <w:szCs w:val="24"/>
        </w:rPr>
        <w:t>льных фрагментов и «музыкальных </w:t>
      </w:r>
      <w:r w:rsidRPr="0084549A">
        <w:rPr>
          <w:rFonts w:ascii="Times New Roman" w:hAnsi="Times New Roman"/>
          <w:i/>
          <w:iCs/>
          <w:color w:val="auto"/>
          <w:sz w:val="24"/>
          <w:szCs w:val="24"/>
        </w:rPr>
        <w:t>петель».</w:t>
      </w:r>
    </w:p>
    <w:p w:rsidR="00653A76" w:rsidRPr="0084549A" w:rsidRDefault="00611D3D"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Планирование деятельности, </w:t>
      </w:r>
      <w:r w:rsidR="00653A76" w:rsidRPr="0084549A">
        <w:rPr>
          <w:rFonts w:ascii="Times New Roman" w:hAnsi="Times New Roman" w:cs="Times New Roman"/>
          <w:b/>
          <w:i w:val="0"/>
          <w:color w:val="auto"/>
          <w:sz w:val="24"/>
          <w:szCs w:val="24"/>
        </w:rPr>
        <w:t>управление и организация</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57C32">
      <w:pPr>
        <w:pStyle w:val="ab"/>
        <w:numPr>
          <w:ilvl w:val="0"/>
          <w:numId w:val="28"/>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создавать движущиеся модели и управлять ими в ком</w:t>
      </w:r>
      <w:r w:rsidRPr="0084549A">
        <w:rPr>
          <w:rFonts w:ascii="Times New Roman" w:hAnsi="Times New Roman"/>
          <w:color w:val="auto"/>
          <w:sz w:val="24"/>
          <w:szCs w:val="24"/>
        </w:rPr>
        <w:t>пьютерно управляемых средах</w:t>
      </w:r>
      <w:r w:rsidR="00E24AA0" w:rsidRPr="0084549A">
        <w:rPr>
          <w:rFonts w:ascii="Times New Roman" w:hAnsi="Times New Roman"/>
          <w:color w:val="auto"/>
          <w:sz w:val="24"/>
          <w:szCs w:val="24"/>
        </w:rPr>
        <w:t xml:space="preserve"> (</w:t>
      </w:r>
      <w:r w:rsidR="00A87A29" w:rsidRPr="0084549A">
        <w:rPr>
          <w:rFonts w:ascii="Times New Roman" w:hAnsi="Times New Roman"/>
          <w:color w:val="auto"/>
          <w:sz w:val="24"/>
          <w:szCs w:val="24"/>
        </w:rPr>
        <w:t xml:space="preserve">создание простейших </w:t>
      </w:r>
      <w:r w:rsidR="00E24AA0" w:rsidRPr="0084549A">
        <w:rPr>
          <w:rFonts w:ascii="Times New Roman" w:hAnsi="Times New Roman"/>
          <w:color w:val="auto"/>
          <w:sz w:val="24"/>
          <w:szCs w:val="24"/>
        </w:rPr>
        <w:t>робото</w:t>
      </w:r>
      <w:r w:rsidR="00A87A29" w:rsidRPr="0084549A">
        <w:rPr>
          <w:rFonts w:ascii="Times New Roman" w:hAnsi="Times New Roman"/>
          <w:color w:val="auto"/>
          <w:sz w:val="24"/>
          <w:szCs w:val="24"/>
        </w:rPr>
        <w:t>в</w:t>
      </w:r>
      <w:r w:rsidR="00E24AA0" w:rsidRPr="0084549A">
        <w:rPr>
          <w:rFonts w:ascii="Times New Roman" w:hAnsi="Times New Roman"/>
          <w:color w:val="auto"/>
          <w:sz w:val="24"/>
          <w:szCs w:val="24"/>
        </w:rPr>
        <w:t>)</w:t>
      </w:r>
      <w:r w:rsidRPr="0084549A">
        <w:rPr>
          <w:rFonts w:ascii="Times New Roman" w:hAnsi="Times New Roman"/>
          <w:color w:val="auto"/>
          <w:sz w:val="24"/>
          <w:szCs w:val="24"/>
        </w:rPr>
        <w:t>;</w:t>
      </w:r>
    </w:p>
    <w:p w:rsidR="00653A76" w:rsidRPr="0084549A" w:rsidRDefault="00653A76" w:rsidP="00857C32">
      <w:pPr>
        <w:pStyle w:val="ab"/>
        <w:numPr>
          <w:ilvl w:val="0"/>
          <w:numId w:val="28"/>
        </w:numPr>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84549A">
        <w:rPr>
          <w:rFonts w:ascii="Times New Roman" w:hAnsi="Times New Roman"/>
          <w:color w:val="auto"/>
          <w:sz w:val="24"/>
          <w:szCs w:val="24"/>
        </w:rPr>
        <w:t>действий, строить программы для компьютерного исполнителя с использованием </w:t>
      </w:r>
      <w:r w:rsidRPr="0084549A">
        <w:rPr>
          <w:rFonts w:ascii="Times New Roman" w:hAnsi="Times New Roman"/>
          <w:color w:val="auto"/>
          <w:sz w:val="24"/>
          <w:szCs w:val="24"/>
        </w:rPr>
        <w:t>конструкций последовательного выполнения и повторения;</w:t>
      </w:r>
    </w:p>
    <w:p w:rsidR="00653A76" w:rsidRPr="0084549A" w:rsidRDefault="00653A76" w:rsidP="00857C32">
      <w:pPr>
        <w:pStyle w:val="ab"/>
        <w:numPr>
          <w:ilvl w:val="0"/>
          <w:numId w:val="28"/>
        </w:numPr>
        <w:spacing w:line="240" w:lineRule="auto"/>
        <w:ind w:left="0" w:firstLine="709"/>
        <w:rPr>
          <w:rFonts w:ascii="Times New Roman" w:hAnsi="Times New Roman"/>
          <w:color w:val="auto"/>
          <w:sz w:val="24"/>
          <w:szCs w:val="24"/>
        </w:rPr>
      </w:pPr>
      <w:r w:rsidRPr="0084549A">
        <w:rPr>
          <w:rFonts w:ascii="Times New Roman" w:hAnsi="Times New Roman"/>
          <w:color w:val="auto"/>
          <w:spacing w:val="2"/>
          <w:sz w:val="24"/>
          <w:szCs w:val="24"/>
        </w:rPr>
        <w:t>планировать несложные исследования объектов и про</w:t>
      </w:r>
      <w:r w:rsidRPr="0084549A">
        <w:rPr>
          <w:rFonts w:ascii="Times New Roman" w:hAnsi="Times New Roman"/>
          <w:color w:val="auto"/>
          <w:sz w:val="24"/>
          <w:szCs w:val="24"/>
        </w:rPr>
        <w:t>цессов внешнего мира.</w:t>
      </w:r>
    </w:p>
    <w:p w:rsidR="00653A76" w:rsidRPr="0084549A" w:rsidRDefault="00653A76" w:rsidP="0084549A">
      <w:pPr>
        <w:pStyle w:val="a3"/>
        <w:spacing w:line="240" w:lineRule="auto"/>
        <w:ind w:firstLine="709"/>
        <w:rPr>
          <w:rFonts w:ascii="Times New Roman" w:hAnsi="Times New Roman"/>
          <w:b/>
          <w:iCs/>
          <w:color w:val="auto"/>
          <w:sz w:val="24"/>
          <w:szCs w:val="24"/>
        </w:rPr>
      </w:pPr>
      <w:r w:rsidRPr="0084549A">
        <w:rPr>
          <w:rFonts w:ascii="Times New Roman" w:hAnsi="Times New Roman"/>
          <w:b/>
          <w:iCs/>
          <w:color w:val="auto"/>
          <w:sz w:val="24"/>
          <w:szCs w:val="24"/>
        </w:rPr>
        <w:t>Выпускник получит возможность научиться:</w:t>
      </w:r>
    </w:p>
    <w:p w:rsidR="00653A76" w:rsidRPr="0084549A" w:rsidRDefault="00653A76" w:rsidP="00857C32">
      <w:pPr>
        <w:pStyle w:val="ab"/>
        <w:numPr>
          <w:ilvl w:val="0"/>
          <w:numId w:val="29"/>
        </w:numPr>
        <w:spacing w:line="240" w:lineRule="auto"/>
        <w:ind w:left="0" w:firstLine="709"/>
        <w:rPr>
          <w:rFonts w:ascii="Times New Roman" w:hAnsi="Times New Roman"/>
          <w:i/>
          <w:iCs/>
          <w:color w:val="auto"/>
          <w:sz w:val="24"/>
          <w:szCs w:val="24"/>
        </w:rPr>
      </w:pPr>
      <w:r w:rsidRPr="0084549A">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w:t>
      </w:r>
      <w:r w:rsidR="009B0659" w:rsidRPr="0084549A">
        <w:rPr>
          <w:rFonts w:ascii="Times New Roman" w:hAnsi="Times New Roman"/>
          <w:i/>
          <w:iCs/>
          <w:color w:val="auto"/>
          <w:sz w:val="24"/>
          <w:szCs w:val="24"/>
        </w:rPr>
        <w:t xml:space="preserve">, </w:t>
      </w:r>
      <w:r w:rsidR="00CB6752" w:rsidRPr="0084549A">
        <w:rPr>
          <w:rFonts w:ascii="Times New Roman" w:hAnsi="Times New Roman"/>
          <w:i/>
          <w:iCs/>
          <w:color w:val="auto"/>
          <w:sz w:val="24"/>
          <w:szCs w:val="24"/>
        </w:rPr>
        <w:t>включая навыки роботехнического проектирования</w:t>
      </w:r>
    </w:p>
    <w:p w:rsidR="00884BAC" w:rsidRPr="0084549A" w:rsidRDefault="00653A76" w:rsidP="00857C32">
      <w:pPr>
        <w:pStyle w:val="ab"/>
        <w:numPr>
          <w:ilvl w:val="0"/>
          <w:numId w:val="29"/>
        </w:numPr>
        <w:spacing w:line="240" w:lineRule="auto"/>
        <w:ind w:left="0" w:firstLine="709"/>
        <w:rPr>
          <w:rStyle w:val="Zag11"/>
          <w:rFonts w:ascii="Times New Roman" w:hAnsi="Times New Roman"/>
          <w:iCs/>
          <w:color w:val="auto"/>
          <w:sz w:val="24"/>
          <w:szCs w:val="24"/>
        </w:rPr>
      </w:pPr>
      <w:r w:rsidRPr="0084549A">
        <w:rPr>
          <w:rFonts w:ascii="Times New Roman" w:hAnsi="Times New Roman"/>
          <w:i/>
          <w:iCs/>
          <w:color w:val="auto"/>
          <w:sz w:val="24"/>
          <w:szCs w:val="24"/>
        </w:rPr>
        <w:lastRenderedPageBreak/>
        <w:t>моделировать объекты и процессы реального мира.</w:t>
      </w:r>
    </w:p>
    <w:p w:rsidR="00330511" w:rsidRDefault="00330511" w:rsidP="00330511">
      <w:pPr>
        <w:pStyle w:val="15"/>
        <w:ind w:left="1134"/>
        <w:rPr>
          <w:rStyle w:val="Zag11"/>
          <w:rFonts w:ascii="Times New Roman" w:eastAsia="@Arial Unicode MS" w:hAnsi="Times New Roman"/>
          <w:b/>
          <w:sz w:val="24"/>
          <w:szCs w:val="24"/>
        </w:rPr>
      </w:pPr>
    </w:p>
    <w:p w:rsidR="0066750F" w:rsidRPr="00205155" w:rsidRDefault="0066750F" w:rsidP="0066750F">
      <w:pPr>
        <w:pStyle w:val="a3"/>
        <w:spacing w:line="240" w:lineRule="auto"/>
        <w:ind w:left="1134" w:firstLine="0"/>
        <w:jc w:val="center"/>
        <w:rPr>
          <w:rFonts w:ascii="Times New Roman" w:hAnsi="Times New Roman"/>
          <w:sz w:val="24"/>
          <w:szCs w:val="24"/>
        </w:rPr>
      </w:pPr>
      <w:r w:rsidRPr="00205155">
        <w:rPr>
          <w:rFonts w:ascii="Times New Roman" w:hAnsi="Times New Roman"/>
          <w:b/>
          <w:sz w:val="24"/>
          <w:szCs w:val="24"/>
        </w:rPr>
        <w:t>Формирование личностных УУД по классам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9"/>
        <w:gridCol w:w="2349"/>
        <w:gridCol w:w="2578"/>
        <w:gridCol w:w="2578"/>
      </w:tblGrid>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rPr>
                <w:rFonts w:ascii="Times New Roman" w:hAnsi="Times New Roman"/>
                <w:b/>
                <w:sz w:val="24"/>
                <w:szCs w:val="24"/>
              </w:rPr>
            </w:pPr>
            <w:r w:rsidRPr="00205155">
              <w:rPr>
                <w:rFonts w:ascii="Times New Roman" w:hAnsi="Times New Roman"/>
                <w:b/>
                <w:sz w:val="24"/>
                <w:szCs w:val="24"/>
              </w:rPr>
              <w:t>1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rPr>
                <w:rFonts w:ascii="Times New Roman" w:hAnsi="Times New Roman"/>
                <w:b/>
                <w:sz w:val="24"/>
                <w:szCs w:val="24"/>
              </w:rPr>
            </w:pPr>
            <w:r w:rsidRPr="00205155">
              <w:rPr>
                <w:rFonts w:ascii="Times New Roman" w:hAnsi="Times New Roman"/>
                <w:b/>
                <w:sz w:val="24"/>
                <w:szCs w:val="24"/>
              </w:rPr>
              <w:t>2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rPr>
                <w:rFonts w:ascii="Times New Roman" w:hAnsi="Times New Roman"/>
                <w:b/>
                <w:sz w:val="24"/>
                <w:szCs w:val="24"/>
              </w:rPr>
            </w:pPr>
            <w:r w:rsidRPr="00205155">
              <w:rPr>
                <w:rFonts w:ascii="Times New Roman" w:hAnsi="Times New Roman"/>
                <w:b/>
                <w:sz w:val="24"/>
                <w:szCs w:val="24"/>
              </w:rPr>
              <w:t>3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rPr>
                <w:rFonts w:ascii="Times New Roman" w:hAnsi="Times New Roman"/>
                <w:b/>
                <w:sz w:val="24"/>
                <w:szCs w:val="24"/>
              </w:rPr>
            </w:pPr>
            <w:r w:rsidRPr="00205155">
              <w:rPr>
                <w:rFonts w:ascii="Times New Roman" w:hAnsi="Times New Roman"/>
                <w:b/>
                <w:sz w:val="24"/>
                <w:szCs w:val="24"/>
              </w:rPr>
              <w:t>4 класс</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интерес (мотивация) к самому процессу учебной деятельности без осознания его значения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ориентация на понимание причин успеха в учебной деятельности (при поддержке учителя и родителей)</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принятия образца «хорошего ученика»;</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освоение личностного смысла учения, желания учиться;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стремление к достижению результата, умение адекватно оценивать свои успехи и неудачи</w:t>
            </w: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ориентации на содержательные моменты школьной действительности;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освоение личностного смысла учения, желания продолжать свою учебу</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ориентации на содержательные моменты школьной действительности; освоение личностного смысла учения;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выбор</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дальнейшего образовательного маршрута</w:t>
            </w:r>
          </w:p>
          <w:p w:rsidR="0066750F" w:rsidRPr="00205155" w:rsidRDefault="0066750F" w:rsidP="00914925">
            <w:pPr>
              <w:pStyle w:val="a3"/>
              <w:spacing w:line="240" w:lineRule="auto"/>
              <w:jc w:val="left"/>
              <w:rPr>
                <w:rFonts w:ascii="Times New Roman" w:hAnsi="Times New Roman"/>
                <w:sz w:val="24"/>
                <w:szCs w:val="24"/>
              </w:rPr>
            </w:pP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оценивание своей учебной деятельности на уровне эмоциональной и содержательной оценки</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ориентация на понимание причин успеха в учебной деятельности, на понимание предложений и оценок учителей, товарищей, родителей и других людей;</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оценивание своей учебной деятельности;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стремление к приобретению новых знаний и умений</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осознание своих возможностей в учении на основе сравнения «Я» и «хороший ученик».</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оценивание своей учебной деятельности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умение адекватно оценивать свои успехи и неудачи</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положительная адекватная самооценка</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учебно-познавательный интерес к новым общим способам решения задач</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стремление к самоизменению – приобретению новых знаний и умений</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стремление к приобретению новых знаний и умений</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уважение к своей семье и родственникам, другим людям</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принятие следующих базовых </w:t>
            </w:r>
            <w:r w:rsidRPr="00205155">
              <w:rPr>
                <w:rFonts w:ascii="Times New Roman" w:hAnsi="Times New Roman"/>
                <w:sz w:val="24"/>
                <w:szCs w:val="24"/>
              </w:rPr>
              <w:lastRenderedPageBreak/>
              <w:t>ценностей: «добро», «терпение», «родина», «природа», «семья»</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уважение к своему народу, своей Родине, осознание своей этнической принадлежности;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принятие следующих базовых ценностей «добро», «терпение», «мир», </w:t>
            </w:r>
            <w:r w:rsidRPr="00205155">
              <w:rPr>
                <w:rFonts w:ascii="Times New Roman" w:hAnsi="Times New Roman"/>
                <w:sz w:val="24"/>
                <w:szCs w:val="24"/>
              </w:rPr>
              <w:lastRenderedPageBreak/>
              <w:t>«настоящий друг»</w:t>
            </w:r>
          </w:p>
          <w:p w:rsidR="0066750F" w:rsidRPr="00205155" w:rsidRDefault="0066750F" w:rsidP="00914925">
            <w:pPr>
              <w:pStyle w:val="a3"/>
              <w:spacing w:line="240" w:lineRule="auto"/>
              <w:jc w:val="left"/>
              <w:rPr>
                <w:rFonts w:ascii="Times New Roman" w:hAnsi="Times New Roman"/>
                <w:sz w:val="24"/>
                <w:szCs w:val="24"/>
              </w:rPr>
            </w:pP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стремление к приобретению новых знаний и умений</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интерес к овладению способами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уважение к другим народам, их традициям и обычаям.</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принятие следующих базовых </w:t>
            </w:r>
            <w:r w:rsidRPr="00205155">
              <w:rPr>
                <w:rFonts w:ascii="Times New Roman" w:hAnsi="Times New Roman"/>
                <w:sz w:val="24"/>
                <w:szCs w:val="24"/>
              </w:rPr>
              <w:lastRenderedPageBreak/>
              <w:t>ценностей «добро», «терпение», «мир», «настоящий друг», «справедливость», «желание понимать друг друга», «понимать позицию друг друга»</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оценивание собственных поступков и поступков окружающих людей с точки зрения общечеловеческих норм, нравственных и этических ценностей</w:t>
            </w: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ind w:firstLine="0"/>
              <w:jc w:val="left"/>
              <w:rPr>
                <w:rFonts w:ascii="Times New Roman" w:hAnsi="Times New Roman"/>
                <w:sz w:val="24"/>
                <w:szCs w:val="24"/>
              </w:rPr>
            </w:pPr>
            <w:r w:rsidRPr="00205155">
              <w:rPr>
                <w:rFonts w:ascii="Times New Roman" w:hAnsi="Times New Roman"/>
                <w:sz w:val="24"/>
                <w:szCs w:val="24"/>
              </w:rPr>
              <w:lastRenderedPageBreak/>
              <w:t>уважение к своему народу, к другим народам, принятие ценностей других народов;</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принятие следующих базовых ценностей: «добро», «терпение», «родина», «природа», «семья», </w:t>
            </w:r>
            <w:r w:rsidRPr="00205155">
              <w:rPr>
                <w:rFonts w:ascii="Times New Roman" w:hAnsi="Times New Roman"/>
                <w:sz w:val="24"/>
                <w:szCs w:val="24"/>
              </w:rPr>
              <w:lastRenderedPageBreak/>
              <w:t>«мир», «настоящий друг», «справедливость», «желание понимать друг друга», «понимать позицию другого», «народ», «национальность» и т.д.</w:t>
            </w:r>
          </w:p>
          <w:p w:rsidR="0066750F" w:rsidRPr="00205155" w:rsidRDefault="0066750F" w:rsidP="00914925">
            <w:pPr>
              <w:pStyle w:val="a3"/>
              <w:spacing w:line="240" w:lineRule="auto"/>
              <w:jc w:val="left"/>
              <w:rPr>
                <w:rFonts w:ascii="Times New Roman" w:hAnsi="Times New Roman"/>
                <w:sz w:val="24"/>
                <w:szCs w:val="24"/>
              </w:rPr>
            </w:pP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оценивание жизненных ситуаций и поступков героев художественных произведений с точки зрения общечеловеческих норм</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оценивание собственных поступков и поступков окружающих людей с точки зрения общечеловеческих норм</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обогащение моральных понятий и суждений</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ориентация на моральную норму (справедливого распределения, взаимопомощи, правдивости)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умение осуществлять личностный моральный выбор,</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умение учитывать объективные последствия нарушения нормы</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оценивание собственных поступков и поступков окружающих людей с точки зрения общечеловеческих норм, нравственных и этических ценностей</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система нравственных ценностей</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умение осуществлять личностный моральный выбор,</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умение учитывать объективные последствия нарушения нормы.</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умение выделять морально-этическое</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содержание событий и действий</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начальное представление о нравственных нормах</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усвоение моральных норм и правил поведения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ориентация на моральную норму </w:t>
            </w:r>
            <w:r w:rsidRPr="00205155">
              <w:rPr>
                <w:rFonts w:ascii="Times New Roman" w:hAnsi="Times New Roman"/>
                <w:sz w:val="24"/>
                <w:szCs w:val="24"/>
              </w:rPr>
              <w:lastRenderedPageBreak/>
              <w:t>(справедливого распределения, взаимопомощи, правдивости)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осознание факторов, благоприятно воздействующих на здоровье</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принятие ценности природного мира и оценка поступков людей с точки зрения природоохранного поведения</w:t>
            </w: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понимание значения здоровья для успешной учебной деятельности;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умен</w:t>
            </w:r>
            <w:r>
              <w:rPr>
                <w:rFonts w:ascii="Times New Roman" w:hAnsi="Times New Roman"/>
                <w:sz w:val="24"/>
                <w:szCs w:val="24"/>
              </w:rPr>
              <w:t>ия учитывать объективные послед</w:t>
            </w:r>
            <w:r w:rsidRPr="00205155">
              <w:rPr>
                <w:rFonts w:ascii="Times New Roman" w:hAnsi="Times New Roman"/>
                <w:sz w:val="24"/>
                <w:szCs w:val="24"/>
              </w:rPr>
              <w:t xml:space="preserve">ствия </w:t>
            </w:r>
            <w:r w:rsidRPr="00205155">
              <w:rPr>
                <w:rFonts w:ascii="Times New Roman" w:hAnsi="Times New Roman"/>
                <w:sz w:val="24"/>
                <w:szCs w:val="24"/>
              </w:rPr>
              <w:lastRenderedPageBreak/>
              <w:t>нарушения нормы;</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ориентация на моральную норму (справедливого распределения, взаимопомощи, правдивости)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Обогащение моральных понятий и суждений</w:t>
            </w:r>
          </w:p>
          <w:p w:rsidR="0066750F" w:rsidRPr="00205155" w:rsidRDefault="0066750F" w:rsidP="00914925">
            <w:pPr>
              <w:pStyle w:val="a3"/>
              <w:spacing w:line="240" w:lineRule="auto"/>
              <w:jc w:val="left"/>
              <w:rPr>
                <w:rFonts w:ascii="Times New Roman" w:hAnsi="Times New Roman"/>
                <w:sz w:val="24"/>
                <w:szCs w:val="24"/>
              </w:rPr>
            </w:pP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морально-этическое содержание событий и действий,</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усвоение норм здорового образа жизни, использование приемов саморегуляции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готовность </w:t>
            </w:r>
            <w:r w:rsidRPr="00205155">
              <w:rPr>
                <w:rFonts w:ascii="Times New Roman" w:hAnsi="Times New Roman"/>
                <w:sz w:val="24"/>
                <w:szCs w:val="24"/>
              </w:rPr>
              <w:lastRenderedPageBreak/>
              <w:t>следовать в своей деятельности нормам природоохранного, нерасточительного, здоровьесберегающего поведения</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усвоение норм здорового образа жизни, использование</w:t>
            </w:r>
          </w:p>
          <w:p w:rsidR="0066750F" w:rsidRDefault="0066750F" w:rsidP="00914925">
            <w:pPr>
              <w:pStyle w:val="a3"/>
              <w:spacing w:line="240" w:lineRule="auto"/>
              <w:jc w:val="left"/>
              <w:rPr>
                <w:rFonts w:ascii="Times New Roman" w:hAnsi="Times New Roman"/>
                <w:sz w:val="24"/>
                <w:szCs w:val="24"/>
              </w:rPr>
            </w:pP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 приемов саморегуляции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установка на здоровый образ жизни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основы </w:t>
            </w:r>
            <w:r w:rsidRPr="00205155">
              <w:rPr>
                <w:rFonts w:ascii="Times New Roman" w:hAnsi="Times New Roman"/>
                <w:sz w:val="24"/>
                <w:szCs w:val="24"/>
              </w:rPr>
              <w:lastRenderedPageBreak/>
              <w:t>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66750F" w:rsidRPr="00205155" w:rsidRDefault="0066750F" w:rsidP="00914925">
            <w:pPr>
              <w:pStyle w:val="a3"/>
              <w:spacing w:line="240" w:lineRule="auto"/>
              <w:jc w:val="left"/>
              <w:rPr>
                <w:rFonts w:ascii="Times New Roman" w:hAnsi="Times New Roman"/>
                <w:sz w:val="24"/>
                <w:szCs w:val="24"/>
              </w:rPr>
            </w:pPr>
          </w:p>
        </w:tc>
      </w:tr>
      <w:tr w:rsidR="0066750F" w:rsidRPr="00205155" w:rsidTr="00647A86">
        <w:trPr>
          <w:trHeight w:val="3079"/>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чувство прекрасного и эстетические чувства на основе знакомства с окружающим миром</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принятие ценности природного мира, оценка</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чувство прекрасного и эстетические чувства на основе знакомства с различными видами художественной культуры и освоения обучающимися техник прикладного творчества</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чувство прекрасного и эстетические чувства на основе знакомства с мировой и отечественной художественной культурой</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rPr>
                <w:rFonts w:ascii="Times New Roman" w:hAnsi="Times New Roman"/>
                <w:sz w:val="24"/>
                <w:szCs w:val="24"/>
              </w:rPr>
            </w:pP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rPr>
                <w:rFonts w:ascii="Times New Roman" w:hAnsi="Times New Roman"/>
                <w:sz w:val="24"/>
                <w:szCs w:val="24"/>
              </w:rPr>
            </w:pPr>
          </w:p>
        </w:tc>
      </w:tr>
    </w:tbl>
    <w:p w:rsidR="0066750F" w:rsidRDefault="0066750F" w:rsidP="0066750F">
      <w:pPr>
        <w:pStyle w:val="a3"/>
        <w:spacing w:line="240" w:lineRule="auto"/>
        <w:ind w:firstLine="0"/>
        <w:jc w:val="center"/>
        <w:rPr>
          <w:rFonts w:ascii="Times New Roman" w:hAnsi="Times New Roman"/>
          <w:b/>
          <w:sz w:val="24"/>
          <w:szCs w:val="24"/>
        </w:rPr>
      </w:pPr>
    </w:p>
    <w:p w:rsidR="0016106C" w:rsidRDefault="0016106C" w:rsidP="002108F5">
      <w:pPr>
        <w:pStyle w:val="a3"/>
        <w:spacing w:line="240" w:lineRule="auto"/>
        <w:ind w:firstLine="0"/>
        <w:rPr>
          <w:rFonts w:ascii="Times New Roman" w:hAnsi="Times New Roman"/>
          <w:b/>
          <w:sz w:val="24"/>
          <w:szCs w:val="24"/>
        </w:rPr>
      </w:pPr>
    </w:p>
    <w:p w:rsidR="003A7EF0" w:rsidRDefault="003A7EF0" w:rsidP="0066750F">
      <w:pPr>
        <w:pStyle w:val="a3"/>
        <w:spacing w:line="240" w:lineRule="auto"/>
        <w:ind w:firstLine="0"/>
        <w:jc w:val="center"/>
        <w:rPr>
          <w:rFonts w:ascii="Times New Roman" w:hAnsi="Times New Roman"/>
          <w:b/>
          <w:sz w:val="24"/>
          <w:szCs w:val="24"/>
        </w:rPr>
      </w:pPr>
    </w:p>
    <w:p w:rsidR="003A7EF0" w:rsidRDefault="003A7EF0" w:rsidP="0066750F">
      <w:pPr>
        <w:pStyle w:val="a3"/>
        <w:spacing w:line="240" w:lineRule="auto"/>
        <w:ind w:firstLine="0"/>
        <w:jc w:val="center"/>
        <w:rPr>
          <w:rFonts w:ascii="Times New Roman" w:hAnsi="Times New Roman"/>
          <w:b/>
          <w:sz w:val="24"/>
          <w:szCs w:val="24"/>
        </w:rPr>
      </w:pPr>
    </w:p>
    <w:p w:rsidR="0066750F" w:rsidRPr="00205155" w:rsidRDefault="0066750F" w:rsidP="0066750F">
      <w:pPr>
        <w:pStyle w:val="a3"/>
        <w:spacing w:line="240" w:lineRule="auto"/>
        <w:ind w:firstLine="0"/>
        <w:jc w:val="center"/>
        <w:rPr>
          <w:rFonts w:ascii="Times New Roman" w:hAnsi="Times New Roman"/>
          <w:b/>
          <w:sz w:val="24"/>
          <w:szCs w:val="24"/>
        </w:rPr>
      </w:pPr>
      <w:r w:rsidRPr="00205155">
        <w:rPr>
          <w:rFonts w:ascii="Times New Roman" w:hAnsi="Times New Roman"/>
          <w:b/>
          <w:sz w:val="24"/>
          <w:szCs w:val="24"/>
        </w:rPr>
        <w:t>Формирование метапредметных УУД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sz w:val="24"/>
                <w:szCs w:val="24"/>
              </w:rPr>
              <w:t>1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sz w:val="24"/>
                <w:szCs w:val="24"/>
              </w:rPr>
              <w:t>2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sz w:val="24"/>
                <w:szCs w:val="24"/>
              </w:rPr>
              <w:t>3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sz w:val="24"/>
                <w:szCs w:val="24"/>
              </w:rPr>
              <w:t>4 класс</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отличать новое от уже известного с помощью учителя</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определять круг своего незнания</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определять круг своего незнания;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планировать свою работу по изучению незнакомого материала</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определять круг своего незнания;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планировать свою работу по изучению незнакомого материала</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ориентироваться в учебнике (на развороте, в оглавлении, в словаре)</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ориентироваться в учебнике: определять умения, которые будут сформированы на основе изучения данного раздела</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ориентироваться в учебнике: определять умения, которые будут сформированы на основе изучения данного раздела</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ориентироваться в учебнике: определять умения, которые будут сформированы на основе изучения данного раздела</w:t>
            </w:r>
          </w:p>
          <w:p w:rsidR="0066750F" w:rsidRPr="00205155" w:rsidRDefault="0066750F" w:rsidP="00914925">
            <w:pPr>
              <w:pStyle w:val="a3"/>
              <w:spacing w:line="240" w:lineRule="auto"/>
              <w:jc w:val="left"/>
              <w:rPr>
                <w:rFonts w:ascii="Times New Roman" w:hAnsi="Times New Roman"/>
                <w:sz w:val="24"/>
                <w:szCs w:val="24"/>
              </w:rPr>
            </w:pP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находить ответы на вопросы, </w:t>
            </w:r>
            <w:r w:rsidRPr="00205155">
              <w:rPr>
                <w:rFonts w:ascii="Times New Roman" w:hAnsi="Times New Roman"/>
                <w:sz w:val="24"/>
                <w:szCs w:val="24"/>
              </w:rPr>
              <w:lastRenderedPageBreak/>
              <w:t>используя учебник, свой жизненный опыт и информацию, полученную на уроке</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 xml:space="preserve">отвечать на простые и сложные </w:t>
            </w:r>
            <w:r w:rsidRPr="00205155">
              <w:rPr>
                <w:rFonts w:ascii="Times New Roman" w:hAnsi="Times New Roman"/>
                <w:sz w:val="24"/>
                <w:szCs w:val="24"/>
              </w:rPr>
              <w:lastRenderedPageBreak/>
              <w:t>вопросы учителя, самим задавать вопросы, находить нужную информацию в учебнике;</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находить необходимую информацию, как в учебнике, так и в предложенных учителем словарях и энциклопедиях</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 xml:space="preserve">самостоятельно предполагать, какая </w:t>
            </w:r>
            <w:r w:rsidRPr="00205155">
              <w:rPr>
                <w:rFonts w:ascii="Times New Roman" w:hAnsi="Times New Roman"/>
                <w:sz w:val="24"/>
                <w:szCs w:val="24"/>
              </w:rPr>
              <w:lastRenderedPageBreak/>
              <w:t>дополнительная информация будет нужна для изучения незнакомого материала;</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отбирать необходимые источники информации среди предложенных учителем словарей, энциклопедий, справочников</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 xml:space="preserve">самостоятельно предполагать, какая </w:t>
            </w:r>
            <w:r w:rsidRPr="00205155">
              <w:rPr>
                <w:rFonts w:ascii="Times New Roman" w:hAnsi="Times New Roman"/>
                <w:sz w:val="24"/>
                <w:szCs w:val="24"/>
              </w:rPr>
              <w:lastRenderedPageBreak/>
              <w:t>дополнительная информация будет нужна для изучения незнакомого материала;</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отбирать необходимые источники информации среди предложенных учителем словарей, энциклопедий, справочников, (электронных дисков)</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делать выводы в результате совместной работы всего класса</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наблюдать и делать самостоятельные простые выводы</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делать выводы на основе обобщения знаний</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самостоятельно делать выводы, перерабатывать информацию,</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преобразовывать её, представлять информацию на основе схем, моделей, сообщений</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сравнивать и группировать предметы</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сравнивать и группировать предметы, объекты по нескольким основаниям</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сравнивать и группировать факты и явления, относить объекты к известным понятиям</w:t>
            </w: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анализировать, сравнивать, группировать различные объекты, явления, факты</w:t>
            </w:r>
          </w:p>
          <w:p w:rsidR="0066750F" w:rsidRPr="00205155" w:rsidRDefault="0066750F" w:rsidP="00914925">
            <w:pPr>
              <w:pStyle w:val="a3"/>
              <w:spacing w:line="240" w:lineRule="auto"/>
              <w:jc w:val="left"/>
              <w:rPr>
                <w:rFonts w:ascii="Times New Roman" w:hAnsi="Times New Roman"/>
                <w:sz w:val="24"/>
                <w:szCs w:val="24"/>
              </w:rPr>
            </w:pP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находить закономерности в расположении фигур по значению одного признака</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находить закономерности; самостоятельно продолжать их по установленному правилу</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относить объекты к известным понятиям;</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определять причины явлений, событий</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сопоставлять и отбирать информацию, полученную из различных источников (словари, энциклопедии, справочники, электронные диски, сеть Интернет)</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называть последовательность простых знакомых действий, находить пропущенное действие в знакомой последовательности</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приводить примеры последовательности действий в быту, сказках</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представлять информацию в виде текста, таблицы, схемы</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извлекать информацию, представленную в разных формах (текст, таблица, </w:t>
            </w:r>
            <w:r w:rsidRPr="00205155">
              <w:rPr>
                <w:rFonts w:ascii="Times New Roman" w:hAnsi="Times New Roman"/>
                <w:sz w:val="24"/>
                <w:szCs w:val="24"/>
              </w:rPr>
              <w:lastRenderedPageBreak/>
              <w:t>схема, экспонат, модель, а, иллюстрация и др.)</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преобразовывать информацию, представлять информацию на основе схем, моделей, сообщений</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подробно пересказывать небольшие тексты, называть их тему</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подробно пересказывать прочитанное или прослушанное; составлять простой план небольшого текста-повествования;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определять, в каких источниках можно найти необходимую информацию для выполнения задания</w:t>
            </w: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составлять простой план  текста;</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определять, в каких источниках можно найти необходимую информацию для выполнения задания</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составлять сложный план текста;</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уметь передавать содержание в сжатом, выборочном или развёрнутом виде</w:t>
            </w:r>
          </w:p>
          <w:p w:rsidR="0066750F" w:rsidRPr="00205155" w:rsidRDefault="0066750F" w:rsidP="00914925">
            <w:pPr>
              <w:pStyle w:val="a3"/>
              <w:spacing w:line="240" w:lineRule="auto"/>
              <w:jc w:val="left"/>
              <w:rPr>
                <w:rFonts w:ascii="Times New Roman" w:hAnsi="Times New Roman"/>
                <w:sz w:val="24"/>
                <w:szCs w:val="24"/>
              </w:rPr>
            </w:pP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знать различные словари (толковый, орфографический, орфоэпический и т.д.)</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начало формирования культуры пользования словарями (найти лексическое значение слова, найти правильное произношение слова, написание непроверяемых слов)</w:t>
            </w: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определять,  в каком словаре модно найти те или иные сведения по разделам русского языка</w:t>
            </w: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пользоваться  различными видами словарей при выполнении самостоятельной, исследовательской, проектной работы</w:t>
            </w:r>
          </w:p>
        </w:tc>
      </w:tr>
    </w:tbl>
    <w:p w:rsidR="0016106C" w:rsidRDefault="0016106C" w:rsidP="002108F5">
      <w:pPr>
        <w:pStyle w:val="a3"/>
        <w:spacing w:line="240" w:lineRule="auto"/>
        <w:ind w:firstLine="0"/>
        <w:rPr>
          <w:rFonts w:ascii="Times New Roman" w:hAnsi="Times New Roman"/>
          <w:b/>
          <w:sz w:val="24"/>
          <w:szCs w:val="24"/>
        </w:rPr>
      </w:pPr>
    </w:p>
    <w:p w:rsidR="0016106C" w:rsidRDefault="0016106C" w:rsidP="0066750F">
      <w:pPr>
        <w:pStyle w:val="a3"/>
        <w:spacing w:line="240" w:lineRule="auto"/>
        <w:ind w:left="1134" w:firstLine="0"/>
        <w:jc w:val="center"/>
        <w:rPr>
          <w:rFonts w:ascii="Times New Roman" w:hAnsi="Times New Roman"/>
          <w:b/>
          <w:sz w:val="24"/>
          <w:szCs w:val="24"/>
        </w:rPr>
      </w:pPr>
    </w:p>
    <w:p w:rsidR="003A7EF0" w:rsidRDefault="003A7EF0" w:rsidP="0066750F">
      <w:pPr>
        <w:pStyle w:val="a3"/>
        <w:spacing w:line="240" w:lineRule="auto"/>
        <w:ind w:left="1134" w:firstLine="0"/>
        <w:jc w:val="center"/>
        <w:rPr>
          <w:rFonts w:ascii="Times New Roman" w:hAnsi="Times New Roman"/>
          <w:b/>
          <w:sz w:val="24"/>
          <w:szCs w:val="24"/>
        </w:rPr>
      </w:pPr>
    </w:p>
    <w:p w:rsidR="0066750F" w:rsidRPr="00205155" w:rsidRDefault="0066750F" w:rsidP="0066750F">
      <w:pPr>
        <w:pStyle w:val="a3"/>
        <w:spacing w:line="240" w:lineRule="auto"/>
        <w:ind w:left="1134" w:firstLine="0"/>
        <w:jc w:val="center"/>
        <w:rPr>
          <w:rFonts w:ascii="Times New Roman" w:hAnsi="Times New Roman"/>
          <w:b/>
          <w:sz w:val="24"/>
          <w:szCs w:val="24"/>
        </w:rPr>
      </w:pPr>
      <w:r w:rsidRPr="00205155">
        <w:rPr>
          <w:rFonts w:ascii="Times New Roman" w:hAnsi="Times New Roman"/>
          <w:b/>
          <w:sz w:val="24"/>
          <w:szCs w:val="24"/>
        </w:rPr>
        <w:t>Формирование познавательных  УУД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iCs/>
                <w:sz w:val="24"/>
                <w:szCs w:val="24"/>
              </w:rPr>
              <w:t>1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iCs/>
                <w:sz w:val="24"/>
                <w:szCs w:val="24"/>
              </w:rPr>
              <w:t>2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iCs/>
                <w:sz w:val="24"/>
                <w:szCs w:val="24"/>
              </w:rPr>
              <w:t>3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iCs/>
                <w:sz w:val="24"/>
                <w:szCs w:val="24"/>
              </w:rPr>
              <w:t>4 класс</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iCs/>
                <w:sz w:val="24"/>
                <w:szCs w:val="24"/>
              </w:rPr>
              <w:t>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 xml:space="preserve">Отвечать на простые и сложные вопросы учителя, самим задавать вопросы, находить нужную информацию в </w:t>
            </w:r>
            <w:r w:rsidRPr="00205155">
              <w:rPr>
                <w:rFonts w:ascii="Times New Roman" w:hAnsi="Times New Roman"/>
                <w:iCs/>
                <w:sz w:val="24"/>
                <w:szCs w:val="24"/>
              </w:rPr>
              <w:lastRenderedPageBreak/>
              <w:t>учебнике.</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Сравнивать и группировать предметы, объекты по нескольким основаниям; находить закономерности; самостоятельно продолжать их по установленном правилу.</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Приводить примеры последовательности действий в быту, сказках.</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Подробно пересказывать прочитанное или прослушанное; составлять простой план небольшого текста-повествования.</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Определять, в каких источниках можно найти необходимую информацию для выполнения задания</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Находить необходимую информацию, как в учебнике, так и в предложенных учителем словарях и энциклопедиях.</w:t>
            </w:r>
          </w:p>
          <w:p w:rsidR="0066750F" w:rsidRPr="00205155" w:rsidRDefault="0066750F" w:rsidP="002108F5">
            <w:pPr>
              <w:pStyle w:val="a3"/>
              <w:spacing w:line="240" w:lineRule="auto"/>
              <w:jc w:val="left"/>
              <w:rPr>
                <w:rFonts w:ascii="Times New Roman" w:hAnsi="Times New Roman"/>
                <w:iCs/>
                <w:sz w:val="24"/>
                <w:szCs w:val="24"/>
              </w:rPr>
            </w:pPr>
            <w:r w:rsidRPr="00205155">
              <w:rPr>
                <w:rFonts w:ascii="Times New Roman" w:hAnsi="Times New Roman"/>
                <w:iCs/>
                <w:sz w:val="24"/>
                <w:szCs w:val="24"/>
              </w:rPr>
              <w:t>Наблюдать и делать</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самостоятельные простые выводы.</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iCs/>
                <w:sz w:val="24"/>
                <w:szCs w:val="24"/>
              </w:rPr>
              <w:lastRenderedPageBreak/>
              <w:t>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 xml:space="preserve">Самостоятельно предполагать, какая дополнительная </w:t>
            </w:r>
            <w:r w:rsidRPr="00205155">
              <w:rPr>
                <w:rFonts w:ascii="Times New Roman" w:hAnsi="Times New Roman"/>
                <w:iCs/>
                <w:sz w:val="24"/>
                <w:szCs w:val="24"/>
              </w:rPr>
              <w:lastRenderedPageBreak/>
              <w:t>информация буде нужна для изучения незнакомого материала; отбирать необходимые источники информации среди предложенных учителем словарей, энциклопедий, справочников.</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Извлекать информацию, представленную в разных формах (текст, таблица, схема, экспонат, модель, а, иллюстрация и др.)</w:t>
            </w:r>
          </w:p>
          <w:p w:rsidR="0066750F" w:rsidRPr="00205155" w:rsidRDefault="0066750F" w:rsidP="002108F5">
            <w:pPr>
              <w:pStyle w:val="a3"/>
              <w:spacing w:line="240" w:lineRule="auto"/>
              <w:jc w:val="left"/>
              <w:rPr>
                <w:rFonts w:ascii="Times New Roman" w:hAnsi="Times New Roman"/>
                <w:iCs/>
                <w:sz w:val="24"/>
                <w:szCs w:val="24"/>
              </w:rPr>
            </w:pPr>
            <w:r w:rsidRPr="00205155">
              <w:rPr>
                <w:rFonts w:ascii="Times New Roman" w:hAnsi="Times New Roman"/>
                <w:iCs/>
                <w:sz w:val="24"/>
                <w:szCs w:val="24"/>
              </w:rPr>
              <w:t>Представлять информацию в виде текста, таблицы, схемы, в том числе с</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помощью ИКТ.</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Сравнивать и группировать факты и явления.</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Относить объекты к известным понятиям.</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Определять причины явлений, событий.</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iCs/>
                <w:sz w:val="24"/>
                <w:szCs w:val="24"/>
              </w:rPr>
              <w:lastRenderedPageBreak/>
              <w:t>Извлекать информацию, представленную в разных формах (текст, таблица, схема, иллюстрация и др.)</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 xml:space="preserve">Сопоставлять и отбирать информацию, полученную из различных источников (словари, энциклопедии, справочники, </w:t>
            </w:r>
            <w:r w:rsidRPr="00205155">
              <w:rPr>
                <w:rFonts w:ascii="Times New Roman" w:hAnsi="Times New Roman"/>
                <w:iCs/>
                <w:sz w:val="24"/>
                <w:szCs w:val="24"/>
              </w:rPr>
              <w:lastRenderedPageBreak/>
              <w:t>электронные диски, сеть Интернет).</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Представлять информацию в виде текста, таблицы, схемы, в том числе с помощью ИКТ.</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Анализировать, сравнивать, группировать различные объекты, явления, факты</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Самостоятельно делать выводы, перерабатывать информацию, преобразовывать её, представлять информацию на основе схем, моделей, сообщений.</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Составлять сложный план текста.</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Уметь передавать содержание в сжатом, выборочном или развёрнутом виде.</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iCs/>
                <w:sz w:val="24"/>
                <w:szCs w:val="24"/>
              </w:rPr>
              <w:lastRenderedPageBreak/>
              <w:t>осуществлять расширенный поиск информации с использованием ресурсов библиотек и Интернета;</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iCs/>
                <w:sz w:val="24"/>
                <w:szCs w:val="24"/>
              </w:rPr>
              <w:t>записывать, фиксировать информацию об окружающем мире с помощью инструментов ИКТ;</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iCs/>
                <w:sz w:val="24"/>
                <w:szCs w:val="24"/>
              </w:rPr>
              <w:t>создавать и преобразовывать модели и схемы для решения задач;</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lastRenderedPageBreak/>
              <w:t>осознанно и произвольно строить сообщения в устной и письменной форме;</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осуществлять выбор наиболее эффективных способов решения задач в зависимости от конкретных условий;</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 xml:space="preserve">осуществлять синтез как составление целого из частей, самостоятельно достраивая и восполняя недостающие </w:t>
            </w:r>
            <w:r w:rsidRPr="00205155">
              <w:rPr>
                <w:rFonts w:ascii="Times New Roman" w:hAnsi="Times New Roman"/>
                <w:sz w:val="24"/>
                <w:szCs w:val="24"/>
              </w:rPr>
              <w:t>компоненты;</w:t>
            </w:r>
          </w:p>
          <w:p w:rsidR="0066750F" w:rsidRPr="00205155" w:rsidRDefault="0066750F" w:rsidP="002108F5">
            <w:pPr>
              <w:pStyle w:val="a3"/>
              <w:spacing w:line="240" w:lineRule="auto"/>
              <w:jc w:val="left"/>
              <w:rPr>
                <w:rFonts w:ascii="Times New Roman" w:hAnsi="Times New Roman"/>
                <w:iCs/>
                <w:sz w:val="24"/>
                <w:szCs w:val="24"/>
              </w:rPr>
            </w:pPr>
            <w:r w:rsidRPr="00205155">
              <w:rPr>
                <w:rFonts w:ascii="Times New Roman" w:hAnsi="Times New Roman"/>
                <w:iCs/>
                <w:sz w:val="24"/>
                <w:szCs w:val="24"/>
              </w:rPr>
              <w:t>осу</w:t>
            </w:r>
            <w:r w:rsidR="00914925">
              <w:rPr>
                <w:rFonts w:ascii="Times New Roman" w:hAnsi="Times New Roman"/>
                <w:iCs/>
                <w:sz w:val="24"/>
                <w:szCs w:val="24"/>
              </w:rPr>
              <w:t xml:space="preserve">ществлять сравнение, сериацию и </w:t>
            </w:r>
            <w:r w:rsidRPr="00205155">
              <w:rPr>
                <w:rFonts w:ascii="Times New Roman" w:hAnsi="Times New Roman"/>
                <w:iCs/>
                <w:sz w:val="24"/>
                <w:szCs w:val="24"/>
              </w:rPr>
              <w:t>классификацию, самостоятельно выбирая основания и критерии для указанных логических операций;</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строить логическое рассуждение,                       включающее установление причинно-следственных связей;</w:t>
            </w:r>
          </w:p>
          <w:p w:rsidR="0066750F" w:rsidRPr="00205155" w:rsidRDefault="0066750F" w:rsidP="002108F5">
            <w:pPr>
              <w:pStyle w:val="a3"/>
              <w:spacing w:line="240" w:lineRule="auto"/>
              <w:jc w:val="left"/>
              <w:rPr>
                <w:rFonts w:ascii="Times New Roman" w:hAnsi="Times New Roman"/>
                <w:sz w:val="24"/>
                <w:szCs w:val="24"/>
              </w:rPr>
            </w:pPr>
            <w:r w:rsidRPr="00205155">
              <w:rPr>
                <w:rFonts w:ascii="Times New Roman" w:hAnsi="Times New Roman"/>
                <w:iCs/>
                <w:sz w:val="24"/>
                <w:szCs w:val="24"/>
              </w:rPr>
              <w:t>произвольно и осознанно владеть общими приёмами решения задач.</w:t>
            </w:r>
          </w:p>
        </w:tc>
      </w:tr>
    </w:tbl>
    <w:p w:rsidR="00914925" w:rsidRDefault="00914925" w:rsidP="002108F5">
      <w:pPr>
        <w:pStyle w:val="a3"/>
        <w:spacing w:line="240" w:lineRule="auto"/>
        <w:ind w:firstLine="0"/>
        <w:rPr>
          <w:rFonts w:ascii="Times New Roman" w:hAnsi="Times New Roman"/>
          <w:b/>
          <w:sz w:val="24"/>
          <w:szCs w:val="24"/>
        </w:rPr>
      </w:pPr>
    </w:p>
    <w:p w:rsidR="00914925" w:rsidRDefault="00914925" w:rsidP="0066750F">
      <w:pPr>
        <w:pStyle w:val="a3"/>
        <w:spacing w:line="240" w:lineRule="auto"/>
        <w:ind w:left="1134" w:firstLine="0"/>
        <w:jc w:val="center"/>
        <w:rPr>
          <w:rFonts w:ascii="Times New Roman" w:hAnsi="Times New Roman"/>
          <w:b/>
          <w:sz w:val="24"/>
          <w:szCs w:val="24"/>
        </w:rPr>
      </w:pPr>
    </w:p>
    <w:p w:rsidR="0066750F" w:rsidRPr="00205155" w:rsidRDefault="0066750F" w:rsidP="0066750F">
      <w:pPr>
        <w:pStyle w:val="a3"/>
        <w:spacing w:line="240" w:lineRule="auto"/>
        <w:ind w:left="1134" w:firstLine="0"/>
        <w:jc w:val="center"/>
        <w:rPr>
          <w:rFonts w:ascii="Times New Roman" w:hAnsi="Times New Roman"/>
          <w:b/>
          <w:sz w:val="24"/>
          <w:szCs w:val="24"/>
        </w:rPr>
      </w:pPr>
      <w:r w:rsidRPr="00205155">
        <w:rPr>
          <w:rFonts w:ascii="Times New Roman" w:hAnsi="Times New Roman"/>
          <w:b/>
          <w:sz w:val="24"/>
          <w:szCs w:val="24"/>
        </w:rPr>
        <w:t>Формирование регулятивных УУД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iCs/>
                <w:sz w:val="24"/>
                <w:szCs w:val="24"/>
              </w:rPr>
              <w:t>1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iCs/>
                <w:sz w:val="24"/>
                <w:szCs w:val="24"/>
              </w:rPr>
              <w:t>2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iCs/>
                <w:sz w:val="24"/>
                <w:szCs w:val="24"/>
              </w:rPr>
              <w:t>3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iCs/>
                <w:sz w:val="24"/>
                <w:szCs w:val="24"/>
              </w:rPr>
              <w:t>4 класс</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организовывать свое рабочее место под руководством учителя</w:t>
            </w: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самостоятельно организовывать свое рабочее место</w:t>
            </w:r>
          </w:p>
          <w:p w:rsidR="0066750F" w:rsidRPr="00205155" w:rsidRDefault="0066750F" w:rsidP="00914925">
            <w:pPr>
              <w:pStyle w:val="a3"/>
              <w:spacing w:line="240" w:lineRule="auto"/>
              <w:jc w:val="left"/>
              <w:rPr>
                <w:rFonts w:ascii="Times New Roman" w:hAnsi="Times New Roman"/>
                <w:sz w:val="24"/>
                <w:szCs w:val="24"/>
              </w:rPr>
            </w:pPr>
          </w:p>
        </w:tc>
        <w:tc>
          <w:tcPr>
            <w:tcW w:w="4786" w:type="dxa"/>
            <w:gridSpan w:val="2"/>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самостоятельно организовывать свое рабочее место в соответствии с целью выполнения заданий</w:t>
            </w:r>
          </w:p>
          <w:p w:rsidR="0066750F" w:rsidRPr="00205155" w:rsidRDefault="0066750F" w:rsidP="00914925">
            <w:pPr>
              <w:pStyle w:val="a3"/>
              <w:spacing w:line="240" w:lineRule="auto"/>
              <w:jc w:val="left"/>
              <w:rPr>
                <w:rFonts w:ascii="Times New Roman" w:hAnsi="Times New Roman"/>
                <w:sz w:val="24"/>
                <w:szCs w:val="24"/>
              </w:rPr>
            </w:pP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определять цель деятельности на уроке, во внеурочной деятельности, в жизненных ситуациях под руководством учителя</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определять цель учебной деятельности с помощью учителя и самостоятельно</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самостоятельно определять важность или необходимость выполнения различных задания в учебном процессе и жизненных ситуациях;</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самостоятельно формулировать цели урока после предварительного обсуждения</w:t>
            </w:r>
          </w:p>
          <w:p w:rsidR="0066750F" w:rsidRPr="00205155" w:rsidRDefault="0066750F" w:rsidP="00914925">
            <w:pPr>
              <w:pStyle w:val="a3"/>
              <w:spacing w:line="240" w:lineRule="auto"/>
              <w:jc w:val="left"/>
              <w:rPr>
                <w:rFonts w:ascii="Times New Roman" w:hAnsi="Times New Roman"/>
                <w:sz w:val="24"/>
                <w:szCs w:val="24"/>
              </w:rPr>
            </w:pP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принимать и сохранять учебную задачу;</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учитывать выделенные учителем ориентиры действия в новом учебном материале в сотрудничестве с учителем</w:t>
            </w:r>
          </w:p>
          <w:p w:rsidR="0066750F" w:rsidRPr="00205155" w:rsidRDefault="0066750F" w:rsidP="00914925">
            <w:pPr>
              <w:pStyle w:val="a3"/>
              <w:spacing w:line="240" w:lineRule="auto"/>
              <w:jc w:val="left"/>
              <w:rPr>
                <w:rFonts w:ascii="Times New Roman" w:hAnsi="Times New Roman"/>
                <w:sz w:val="24"/>
                <w:szCs w:val="24"/>
              </w:rPr>
            </w:pP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определять план выполнения заданий на уроках, внеурочной деятельности, жизненных ситуациях под руководством учителя</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определять план выполнения заданий на уроках, внеурочной деятельности, жизненных ситуациях под руководством учителя</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определять план выполнения заданий на уроках, внеурочной деятельности, жизненных ситуациях под руководством учителя</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планировать свои действия в соответствии с поставленной задачей и условиями её реализации, в том числе во внутреннем плане</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работать по предложенному плану</w:t>
            </w: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соотносить выполненное задание с образцом, предложенным учителем</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работая по плану, сверять свои действия с целью и, при необходимости, исправлять ошибки с помощью учителя</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учитывать установленные правила в планировании и контроле способа решения</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совместно с другими обучающимися давать эмоциональную оценку деятельности класса на уроке</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определять успешность своего задания в диалоге с учителем (легко выполнять, возникли сложности)</w:t>
            </w: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определять правильность выполненного задания на основе сравнения с предыдущими заданиями, или на основе различных образцов</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отличать верно выполненное задание от неверного</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корректировать выполнение задания в дальнейшем</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оценивать свое задание по параметрам, заранее представленным</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осуществлять итоговый и пошаговый контроль по результату;</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различать способ и результат действия;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вносить необходимые </w:t>
            </w:r>
            <w:r w:rsidRPr="00205155">
              <w:rPr>
                <w:rFonts w:ascii="Times New Roman" w:hAnsi="Times New Roman"/>
                <w:sz w:val="24"/>
                <w:szCs w:val="24"/>
              </w:rPr>
              <w:lastRenderedPageBreak/>
              <w:t>коррективы в действие после его завершения на основе его оценки и учёта характера сделанных ошибок</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использовать в своей деятельности простейшие приборы: линейку, треугольник и т.д.</w:t>
            </w: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работая по предложенному плану, использовать необходимые средства (учебник, простейшие приборы и инструменты)</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использовать в работе литературу, инструменты, приборы</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tc>
      </w:tr>
    </w:tbl>
    <w:p w:rsidR="0066750F" w:rsidRDefault="0066750F" w:rsidP="0066750F">
      <w:pPr>
        <w:pStyle w:val="a3"/>
        <w:spacing w:line="240" w:lineRule="auto"/>
        <w:ind w:left="1134" w:firstLine="0"/>
        <w:jc w:val="center"/>
        <w:rPr>
          <w:rFonts w:ascii="Times New Roman" w:hAnsi="Times New Roman"/>
          <w:sz w:val="24"/>
          <w:szCs w:val="24"/>
        </w:rPr>
      </w:pPr>
    </w:p>
    <w:p w:rsidR="00024E6C" w:rsidRDefault="00024E6C" w:rsidP="0066750F">
      <w:pPr>
        <w:pStyle w:val="a3"/>
        <w:spacing w:line="240" w:lineRule="auto"/>
        <w:ind w:left="1134" w:firstLine="0"/>
        <w:jc w:val="center"/>
        <w:rPr>
          <w:rFonts w:ascii="Times New Roman" w:hAnsi="Times New Roman"/>
          <w:b/>
          <w:sz w:val="24"/>
          <w:szCs w:val="24"/>
        </w:rPr>
      </w:pPr>
    </w:p>
    <w:p w:rsidR="0066750F" w:rsidRPr="00205155" w:rsidRDefault="0066750F" w:rsidP="0066750F">
      <w:pPr>
        <w:pStyle w:val="a3"/>
        <w:spacing w:line="240" w:lineRule="auto"/>
        <w:ind w:left="1134" w:firstLine="0"/>
        <w:jc w:val="center"/>
        <w:rPr>
          <w:rFonts w:ascii="Times New Roman" w:hAnsi="Times New Roman"/>
          <w:sz w:val="24"/>
          <w:szCs w:val="24"/>
        </w:rPr>
      </w:pPr>
      <w:r w:rsidRPr="00205155">
        <w:rPr>
          <w:rFonts w:ascii="Times New Roman" w:hAnsi="Times New Roman"/>
          <w:b/>
          <w:sz w:val="24"/>
          <w:szCs w:val="24"/>
        </w:rPr>
        <w:t>Формирование коммуникативных УУД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iCs/>
                <w:sz w:val="24"/>
                <w:szCs w:val="24"/>
              </w:rPr>
              <w:t>1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iCs/>
                <w:sz w:val="24"/>
                <w:szCs w:val="24"/>
              </w:rPr>
              <w:t>2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iCs/>
                <w:sz w:val="24"/>
                <w:szCs w:val="24"/>
              </w:rPr>
              <w:t>3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iCs/>
                <w:sz w:val="24"/>
                <w:szCs w:val="24"/>
              </w:rPr>
              <w:t>4 класс</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принимать участие в работе парами и группами</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принимать участие в работе парами и группами, используя речевые коммуникативные средства</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принимать участие в работе парами и группами, используя речевые и другие коммуникативные средства, строить монологические высказывания, владеть диалогической формой коммуникации</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принимать участие в работе парами и группами, используя речевые и другие коммуникативные средства, строить монологические высказывания (в т.ч. с сопровождением аудиовизуальных средств), владеть диалогической формой коммуникации</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воспринимать различные точки зрения</w:t>
            </w: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допускать существование различных точек зрения</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допускать существование различных точек зрения, учитывать позицию партнёра в общении</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допускать существование различных точек зрения, ориентироваться на позицию партнёра в общении, уважать чужое мнение</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воспринимать мнение других людей о различных </w:t>
            </w:r>
            <w:r w:rsidRPr="00205155">
              <w:rPr>
                <w:rFonts w:ascii="Times New Roman" w:hAnsi="Times New Roman"/>
                <w:sz w:val="24"/>
                <w:szCs w:val="24"/>
              </w:rPr>
              <w:lastRenderedPageBreak/>
              <w:t>явлениях</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 xml:space="preserve">стремиться к координации различных мнений о </w:t>
            </w:r>
            <w:r w:rsidRPr="00205155">
              <w:rPr>
                <w:rFonts w:ascii="Times New Roman" w:hAnsi="Times New Roman"/>
                <w:sz w:val="24"/>
                <w:szCs w:val="24"/>
              </w:rPr>
              <w:lastRenderedPageBreak/>
              <w:t>явлениях в сотрудничестве</w:t>
            </w: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 xml:space="preserve">координировать различные мнения о явлениях в </w:t>
            </w:r>
            <w:r w:rsidRPr="00205155">
              <w:rPr>
                <w:rFonts w:ascii="Times New Roman" w:hAnsi="Times New Roman"/>
                <w:sz w:val="24"/>
                <w:szCs w:val="24"/>
              </w:rPr>
              <w:lastRenderedPageBreak/>
              <w:t>сотрудничестве, приходить к общему решению в спорных вопросах</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 xml:space="preserve">координировать различные мнения о явлениях в </w:t>
            </w:r>
            <w:r w:rsidRPr="00205155">
              <w:rPr>
                <w:rFonts w:ascii="Times New Roman" w:hAnsi="Times New Roman"/>
                <w:sz w:val="24"/>
                <w:szCs w:val="24"/>
              </w:rPr>
              <w:lastRenderedPageBreak/>
              <w:t>сотрудничестве и делать выводы, приходить к общему решению в спорных вопросах и проблемных ситуациях</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понимать необходимость использования правил вежливости</w:t>
            </w: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использовать в общении правила вежливости</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использовать в общении правила вежливости</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использовать в общении правил вежливости в различных ситуациях</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использовать простые речевые средства</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использовать простые речевые средства для передачи своего мнения</w:t>
            </w: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адекватно использовать речевые средства для решения коммуникативных задач</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адекватно использовать речевые средства для решения различных коммуникативных задач</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контролировать свои действия в классе</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контролировать свои действия в коллективной работе</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контролировать свои действия в коллективной работе и понимать важность их правильного выполнения (от каждого в группе зависит общий результат)</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активно проявлять себя в коллективной работе, понимая важность своих действий для конечного результата</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понимать задаваемые вопросы</w:t>
            </w:r>
          </w:p>
        </w:tc>
        <w:tc>
          <w:tcPr>
            <w:tcW w:w="2393"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понимать содержание вопросов и воспроизводить вопросы</w:t>
            </w:r>
          </w:p>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задавать вопросы, использовать речь для передачи информации, для регуляции своего действия и действий партнёра</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задавать вопросы для организации собственной деятельности и координирования её с деятельностью партнёра</w:t>
            </w:r>
          </w:p>
        </w:tc>
      </w:tr>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tcPr>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следить за действиями других участников в процессе коллективной познавательной деятельности</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понимать необходимость координации совместных действий при решении учебных и творческих задач; стремиться к пониманию позиции другого человека</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стремиться к координации различных позиций в сотрудничестве; вставать на позицию другого человека</w:t>
            </w:r>
          </w:p>
        </w:tc>
      </w:tr>
    </w:tbl>
    <w:p w:rsidR="0066750F" w:rsidRDefault="0066750F" w:rsidP="00244E15">
      <w:pPr>
        <w:pStyle w:val="a3"/>
        <w:spacing w:line="240" w:lineRule="auto"/>
        <w:ind w:firstLine="0"/>
        <w:rPr>
          <w:rFonts w:ascii="Times New Roman" w:hAnsi="Times New Roman"/>
          <w:b/>
          <w:sz w:val="24"/>
          <w:szCs w:val="24"/>
        </w:rPr>
      </w:pPr>
    </w:p>
    <w:p w:rsidR="002108F5" w:rsidRDefault="002108F5" w:rsidP="0066750F">
      <w:pPr>
        <w:pStyle w:val="a3"/>
        <w:spacing w:line="240" w:lineRule="auto"/>
        <w:ind w:left="1134" w:firstLine="0"/>
        <w:jc w:val="center"/>
        <w:rPr>
          <w:rFonts w:ascii="Times New Roman" w:hAnsi="Times New Roman"/>
          <w:b/>
          <w:sz w:val="24"/>
          <w:szCs w:val="24"/>
        </w:rPr>
      </w:pPr>
    </w:p>
    <w:p w:rsidR="002108F5" w:rsidRDefault="002108F5" w:rsidP="0066750F">
      <w:pPr>
        <w:pStyle w:val="a3"/>
        <w:spacing w:line="240" w:lineRule="auto"/>
        <w:ind w:left="1134" w:firstLine="0"/>
        <w:jc w:val="center"/>
        <w:rPr>
          <w:rFonts w:ascii="Times New Roman" w:hAnsi="Times New Roman"/>
          <w:b/>
          <w:sz w:val="24"/>
          <w:szCs w:val="24"/>
        </w:rPr>
      </w:pPr>
    </w:p>
    <w:p w:rsidR="0066750F" w:rsidRPr="00205155" w:rsidRDefault="0066750F" w:rsidP="0066750F">
      <w:pPr>
        <w:pStyle w:val="a3"/>
        <w:spacing w:line="240" w:lineRule="auto"/>
        <w:ind w:left="1134" w:firstLine="0"/>
        <w:jc w:val="center"/>
        <w:rPr>
          <w:rFonts w:ascii="Times New Roman" w:hAnsi="Times New Roman"/>
          <w:b/>
          <w:sz w:val="24"/>
          <w:szCs w:val="24"/>
        </w:rPr>
      </w:pPr>
      <w:r w:rsidRPr="00205155">
        <w:rPr>
          <w:rFonts w:ascii="Times New Roman" w:hAnsi="Times New Roman"/>
          <w:b/>
          <w:sz w:val="24"/>
          <w:szCs w:val="24"/>
        </w:rPr>
        <w:lastRenderedPageBreak/>
        <w:t>В сфере коммуникативных универсальных учебных действий выпускники начальной школы  получит возможность научиться: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66750F" w:rsidRPr="00205155" w:rsidTr="00647A86">
        <w:trPr>
          <w:jc w:val="center"/>
        </w:trPr>
        <w:tc>
          <w:tcPr>
            <w:tcW w:w="2392"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iCs/>
                <w:sz w:val="24"/>
                <w:szCs w:val="24"/>
              </w:rPr>
              <w:t>1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iCs/>
                <w:sz w:val="24"/>
                <w:szCs w:val="24"/>
              </w:rPr>
              <w:t>2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iCs/>
                <w:sz w:val="24"/>
                <w:szCs w:val="24"/>
              </w:rPr>
              <w:t>3 класс</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iCs/>
                <w:sz w:val="24"/>
                <w:szCs w:val="24"/>
              </w:rPr>
              <w:t>4 класс</w:t>
            </w:r>
          </w:p>
        </w:tc>
      </w:tr>
      <w:tr w:rsidR="0066750F" w:rsidRPr="00205155" w:rsidTr="00647A86">
        <w:trPr>
          <w:jc w:val="center"/>
        </w:trPr>
        <w:tc>
          <w:tcPr>
            <w:tcW w:w="2392" w:type="dxa"/>
            <w:vMerge w:val="restart"/>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Использовать простые речевые средства для передачи своего мнения.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Следить за действиями других.</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Участников учебной деятельности.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Выражать свою точку зрения.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Строить понятные для партнёра высказывания.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Адекватно использовать средства устного общения.</w:t>
            </w:r>
          </w:p>
        </w:tc>
        <w:tc>
          <w:tcPr>
            <w:tcW w:w="2393" w:type="dxa"/>
            <w:vMerge w:val="restart"/>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Строить понятные для партнера высказывания и аргументировать свою позицию.</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Использовать средства устного общения для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решения коммуникативных задач.</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Корректно формулировать</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свою точку зрения;.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Проявлять инициативу в учебно-познавательной деятельности.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Контролировать свои действия в коллективной работе. Осуществлять взаимный контроль.</w:t>
            </w:r>
          </w:p>
        </w:tc>
        <w:tc>
          <w:tcPr>
            <w:tcW w:w="2393" w:type="dxa"/>
            <w:vMerge w:val="restart"/>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Обосновывать свою точку зрения; строить понятные для партнера высказывания.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Адекватно использовать средства общения для решения</w:t>
            </w:r>
          </w:p>
          <w:p w:rsidR="0066750F" w:rsidRPr="00205155" w:rsidRDefault="0066750F" w:rsidP="00914925">
            <w:pPr>
              <w:pStyle w:val="a3"/>
              <w:spacing w:line="240" w:lineRule="auto"/>
              <w:ind w:firstLine="0"/>
              <w:jc w:val="left"/>
              <w:rPr>
                <w:rFonts w:ascii="Times New Roman" w:hAnsi="Times New Roman"/>
                <w:sz w:val="24"/>
                <w:szCs w:val="24"/>
              </w:rPr>
            </w:pPr>
            <w:r w:rsidRPr="00205155">
              <w:rPr>
                <w:rFonts w:ascii="Times New Roman" w:hAnsi="Times New Roman"/>
                <w:sz w:val="24"/>
                <w:szCs w:val="24"/>
              </w:rPr>
              <w:t>коммуникативных задач.</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Аргументировать свою позицию и соотносить ее с позициями партнёров.</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Понимать относительность мнений и подходов к решению задач.  Стремиться к координации различных позиций в сотрудничестве.</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Контролировать свои действия и соотносить их с действиями других участников коллективной работы. Осуществлять взаимный контроль и анализировать совершенные действия.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Активно участвовать в учебно-познавательной деятельности.  Продуктивно сотрудничать со сверстниками и взрослыми на уроке и во внеурочной деятельности.</w:t>
            </w: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Чётко, последовательно и полно передавать партнёрам информацию для достижений целей сотрудничества.</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Адекватно использовать средства общения для</w:t>
            </w:r>
          </w:p>
        </w:tc>
      </w:tr>
      <w:tr w:rsidR="0066750F" w:rsidRPr="00205155" w:rsidTr="00647A86">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6750F" w:rsidRPr="00205155" w:rsidRDefault="0066750F" w:rsidP="00914925">
            <w:pPr>
              <w:pStyle w:val="a3"/>
              <w:spacing w:line="240" w:lineRule="auto"/>
              <w:jc w:val="left"/>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6750F" w:rsidRPr="00205155" w:rsidRDefault="0066750F" w:rsidP="00914925">
            <w:pPr>
              <w:pStyle w:val="a3"/>
              <w:spacing w:line="240" w:lineRule="auto"/>
              <w:jc w:val="left"/>
              <w:rPr>
                <w:rFonts w:ascii="Times New Roman"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6750F" w:rsidRPr="00205155" w:rsidRDefault="0066750F" w:rsidP="00914925">
            <w:pPr>
              <w:pStyle w:val="a3"/>
              <w:spacing w:line="240" w:lineRule="auto"/>
              <w:jc w:val="left"/>
              <w:rPr>
                <w:rFonts w:ascii="Times New Roman" w:hAnsi="Times New Roman"/>
                <w:sz w:val="24"/>
                <w:szCs w:val="24"/>
              </w:rPr>
            </w:pPr>
          </w:p>
        </w:tc>
        <w:tc>
          <w:tcPr>
            <w:tcW w:w="2393" w:type="dxa"/>
            <w:tcBorders>
              <w:top w:val="single" w:sz="4" w:space="0" w:color="000000"/>
              <w:left w:val="single" w:sz="4" w:space="0" w:color="000000"/>
              <w:bottom w:val="single" w:sz="4" w:space="0" w:color="000000"/>
              <w:right w:val="single" w:sz="4" w:space="0" w:color="000000"/>
            </w:tcBorders>
            <w:hideMark/>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планирования и регуляции своей деятельности.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Аргументировать свою позицию и соотносить</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ее с позициями партнёров для выработки совместного решения.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Понимать относительность мнений и подходов к решению задач, учитывать разнообразие точек зрения.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Корректно формулировать и обосновывать свою точку зрения; строить понятные для окружающих высказывания.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Аргументировать свою позицию и координировать её с позицией партнёров.</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Продуктивно содействовать разрешению конфликтов на основе учёта интересов и позиций всех участников.</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lastRenderedPageBreak/>
              <w:t>Осуществлять взаимный контроль и оказывать в сотрудничестве необходимую помощь.  Активно участвовать в учебно-познавательной деятельности и планировать её; проявлять творческую инициативу, самостоятельность,</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воспринимать намерения других участников в процессе коллективной познавательной деятельности.</w:t>
            </w:r>
          </w:p>
        </w:tc>
      </w:tr>
    </w:tbl>
    <w:p w:rsidR="0066750F" w:rsidRDefault="0066750F" w:rsidP="0066750F">
      <w:pPr>
        <w:pStyle w:val="a3"/>
        <w:spacing w:line="240" w:lineRule="auto"/>
        <w:ind w:left="1134" w:firstLine="0"/>
        <w:rPr>
          <w:rFonts w:ascii="Times New Roman" w:hAnsi="Times New Roman"/>
          <w:sz w:val="24"/>
          <w:szCs w:val="24"/>
        </w:rPr>
      </w:pPr>
    </w:p>
    <w:p w:rsidR="0066750F" w:rsidRPr="00205155" w:rsidRDefault="0066750F" w:rsidP="0066750F">
      <w:pPr>
        <w:pStyle w:val="a3"/>
        <w:spacing w:line="240" w:lineRule="auto"/>
        <w:ind w:left="1134" w:firstLine="0"/>
        <w:jc w:val="center"/>
        <w:rPr>
          <w:rFonts w:ascii="Times New Roman" w:hAnsi="Times New Roman"/>
          <w:sz w:val="24"/>
          <w:szCs w:val="24"/>
        </w:rPr>
      </w:pPr>
      <w:r w:rsidRPr="00205155">
        <w:rPr>
          <w:rFonts w:ascii="Times New Roman" w:hAnsi="Times New Roman"/>
          <w:b/>
          <w:sz w:val="24"/>
          <w:szCs w:val="24"/>
        </w:rPr>
        <w:t>Личностные и метапредметные результаты освоения основной образовательной программы, сформированные к концу обучения в начальной школе</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83"/>
        <w:gridCol w:w="4925"/>
      </w:tblGrid>
      <w:tr w:rsidR="0066750F" w:rsidRPr="00205155" w:rsidTr="00647A86">
        <w:tc>
          <w:tcPr>
            <w:tcW w:w="5083" w:type="dxa"/>
          </w:tcPr>
          <w:p w:rsidR="0066750F" w:rsidRPr="00205155" w:rsidRDefault="0066750F" w:rsidP="00647A86">
            <w:pPr>
              <w:pStyle w:val="a3"/>
              <w:spacing w:line="240" w:lineRule="auto"/>
              <w:jc w:val="center"/>
              <w:rPr>
                <w:rFonts w:ascii="Times New Roman" w:hAnsi="Times New Roman"/>
                <w:b/>
                <w:sz w:val="24"/>
                <w:szCs w:val="24"/>
              </w:rPr>
            </w:pPr>
            <w:r w:rsidRPr="00205155">
              <w:rPr>
                <w:rFonts w:ascii="Times New Roman" w:hAnsi="Times New Roman"/>
                <w:b/>
                <w:sz w:val="24"/>
                <w:szCs w:val="24"/>
              </w:rPr>
              <w:t>У выпускника будут сформированы</w:t>
            </w:r>
          </w:p>
        </w:tc>
        <w:tc>
          <w:tcPr>
            <w:tcW w:w="4925" w:type="dxa"/>
          </w:tcPr>
          <w:p w:rsidR="0066750F" w:rsidRPr="00205155" w:rsidRDefault="0066750F" w:rsidP="00647A86">
            <w:pPr>
              <w:pStyle w:val="a3"/>
              <w:spacing w:line="240" w:lineRule="auto"/>
              <w:jc w:val="center"/>
              <w:rPr>
                <w:rFonts w:ascii="Times New Roman" w:hAnsi="Times New Roman"/>
                <w:b/>
                <w:sz w:val="24"/>
                <w:szCs w:val="24"/>
              </w:rPr>
            </w:pPr>
            <w:r w:rsidRPr="00205155">
              <w:rPr>
                <w:rFonts w:ascii="Times New Roman" w:hAnsi="Times New Roman"/>
                <w:b/>
                <w:iCs/>
                <w:sz w:val="24"/>
                <w:szCs w:val="24"/>
              </w:rPr>
              <w:t>Выпускник получит возможность для формирования</w:t>
            </w:r>
          </w:p>
        </w:tc>
      </w:tr>
      <w:tr w:rsidR="0066750F" w:rsidRPr="00205155" w:rsidTr="00647A86">
        <w:tc>
          <w:tcPr>
            <w:tcW w:w="5083" w:type="dxa"/>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широкая мотивационная основа учебной деятельности, включающая социальные, учебно-познавательные и внешние мотивы;</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учебно-познавательный интерес к новому учебному материалу и способам решения новой задачи;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конкретной задачи, на понимание предложений и оценок учителей, товарищей, родителей и других людей;</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способность к самооценке на основе критериев успешности учебной деятельности;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 основы гражданской идентичности, своей этнической принадлежности в форме </w:t>
            </w:r>
            <w:r w:rsidRPr="00205155">
              <w:rPr>
                <w:rFonts w:ascii="Times New Roman" w:hAnsi="Times New Roman"/>
                <w:sz w:val="24"/>
                <w:szCs w:val="24"/>
              </w:rPr>
              <w:lastRenderedPageBreak/>
              <w:t>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ориентация в нравственном содержании и смысле собственных поступков, поступков окружающих людей;</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знание основных моральных норм и ориентация на их выполнение;</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развитие этических чувств — стыда, вины, совести как регуляторов морального поведения;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эмпатия как понимание чувств  других людей и сопереживание им;</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установка на здоровый образ жизни;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•основы экологической культуры: принятие ценности природного мира, готовность следовать в своей деятельности нормам природоохранного поведения;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чувство прекрасного и эстетические чувства на основе знакомства с мировой и отечественной художественной культурой.</w:t>
            </w:r>
          </w:p>
        </w:tc>
        <w:tc>
          <w:tcPr>
            <w:tcW w:w="4925" w:type="dxa"/>
          </w:tcPr>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lastRenderedPageBreak/>
              <w:t xml:space="preserve">• </w:t>
            </w:r>
            <w:r w:rsidRPr="00205155">
              <w:rPr>
                <w:rFonts w:ascii="Times New Roman" w:hAnsi="Times New Roman"/>
                <w:iCs/>
                <w:sz w:val="24"/>
                <w:szCs w:val="24"/>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выраженной устойчивой учебно-познавательной мотивации учения;</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устойчивого учебно-познавательного интереса к новым общим способам решения задач;</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адекватного понимания причин успешности / неуспешности;</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компетентности в реализации основ гражданской идентичности в поступках и деятельности;</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устойчивое следование в поведении моральным нормам и этическим требованиям;</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 xml:space="preserve">установки на здоровый образ жизни и реализации её в реальном поведении и </w:t>
            </w:r>
            <w:r w:rsidRPr="00205155">
              <w:rPr>
                <w:rFonts w:ascii="Times New Roman" w:hAnsi="Times New Roman"/>
                <w:iCs/>
                <w:sz w:val="24"/>
                <w:szCs w:val="24"/>
              </w:rPr>
              <w:lastRenderedPageBreak/>
              <w:t>поступках;</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ориентации на искусство как значимую сферу человеческой жизни;</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tc>
      </w:tr>
    </w:tbl>
    <w:p w:rsidR="00914925" w:rsidRDefault="00914925" w:rsidP="00024E6C">
      <w:pPr>
        <w:pStyle w:val="a3"/>
        <w:spacing w:line="240" w:lineRule="auto"/>
        <w:ind w:firstLine="0"/>
        <w:jc w:val="center"/>
        <w:rPr>
          <w:rFonts w:ascii="Times New Roman" w:hAnsi="Times New Roman"/>
          <w:b/>
          <w:iCs/>
          <w:sz w:val="24"/>
          <w:szCs w:val="24"/>
        </w:rPr>
      </w:pPr>
    </w:p>
    <w:p w:rsidR="0066750F" w:rsidRDefault="0066750F" w:rsidP="00024E6C">
      <w:pPr>
        <w:pStyle w:val="a3"/>
        <w:spacing w:line="240" w:lineRule="auto"/>
        <w:ind w:firstLine="0"/>
        <w:jc w:val="center"/>
        <w:rPr>
          <w:rFonts w:ascii="Times New Roman" w:hAnsi="Times New Roman"/>
          <w:b/>
          <w:iCs/>
          <w:sz w:val="24"/>
          <w:szCs w:val="24"/>
        </w:rPr>
      </w:pPr>
      <w:r w:rsidRPr="00205155">
        <w:rPr>
          <w:rFonts w:ascii="Times New Roman" w:hAnsi="Times New Roman"/>
          <w:b/>
          <w:iCs/>
          <w:sz w:val="24"/>
          <w:szCs w:val="24"/>
        </w:rPr>
        <w:t>Регулятивные универсальные учебные действия</w:t>
      </w:r>
    </w:p>
    <w:p w:rsidR="0066750F" w:rsidRPr="00205155" w:rsidRDefault="0066750F" w:rsidP="0066750F">
      <w:pPr>
        <w:pStyle w:val="a3"/>
        <w:spacing w:line="240" w:lineRule="auto"/>
        <w:ind w:left="1134" w:firstLine="0"/>
        <w:jc w:val="center"/>
        <w:rPr>
          <w:rFonts w:ascii="Times New Roman" w:hAnsi="Times New Roman"/>
          <w:b/>
          <w:i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1"/>
        <w:gridCol w:w="4933"/>
      </w:tblGrid>
      <w:tr w:rsidR="0066750F" w:rsidRPr="00205155" w:rsidTr="00647A86">
        <w:tc>
          <w:tcPr>
            <w:tcW w:w="4922" w:type="dxa"/>
          </w:tcPr>
          <w:p w:rsidR="0066750F" w:rsidRPr="00205155" w:rsidRDefault="0066750F" w:rsidP="00647A86">
            <w:pPr>
              <w:pStyle w:val="a3"/>
              <w:spacing w:line="240" w:lineRule="auto"/>
              <w:jc w:val="center"/>
              <w:rPr>
                <w:rFonts w:ascii="Times New Roman" w:hAnsi="Times New Roman"/>
                <w:b/>
                <w:sz w:val="24"/>
                <w:szCs w:val="24"/>
              </w:rPr>
            </w:pPr>
            <w:r w:rsidRPr="00205155">
              <w:rPr>
                <w:rFonts w:ascii="Times New Roman" w:hAnsi="Times New Roman"/>
                <w:b/>
                <w:sz w:val="24"/>
                <w:szCs w:val="24"/>
              </w:rPr>
              <w:t>Выпускник научится</w:t>
            </w:r>
          </w:p>
        </w:tc>
        <w:tc>
          <w:tcPr>
            <w:tcW w:w="4933" w:type="dxa"/>
          </w:tcPr>
          <w:p w:rsidR="0066750F" w:rsidRPr="00205155" w:rsidRDefault="0066750F" w:rsidP="00647A86">
            <w:pPr>
              <w:pStyle w:val="a3"/>
              <w:spacing w:line="240" w:lineRule="auto"/>
              <w:jc w:val="center"/>
              <w:rPr>
                <w:rFonts w:ascii="Times New Roman" w:hAnsi="Times New Roman"/>
                <w:b/>
                <w:sz w:val="24"/>
                <w:szCs w:val="24"/>
              </w:rPr>
            </w:pPr>
            <w:r w:rsidRPr="00205155">
              <w:rPr>
                <w:rFonts w:ascii="Times New Roman" w:hAnsi="Times New Roman"/>
                <w:b/>
                <w:iCs/>
                <w:sz w:val="24"/>
                <w:szCs w:val="24"/>
              </w:rPr>
              <w:t>Выпускник получит возможность научиться</w:t>
            </w:r>
          </w:p>
        </w:tc>
      </w:tr>
      <w:tr w:rsidR="0066750F" w:rsidRPr="00205155" w:rsidTr="00647A86">
        <w:tc>
          <w:tcPr>
            <w:tcW w:w="4922" w:type="dxa"/>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принимать и сохранять учебную задачу;</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учитывать выделенные учителем ориентиры действия в новом учебном материале в сотрудничестве с учителем;</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планировать свои действия в соответствии с поставленной задачей и условиями её реализации, в том числе во внутреннем плане;</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учитывать установленные правила в планировании и контроле способа решения;</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sz w:val="24"/>
                <w:szCs w:val="24"/>
              </w:rPr>
              <w:t>• адекватно воспринимать предложения и оценку учителей, товарищей, родителей и других людей;</w:t>
            </w:r>
          </w:p>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sz w:val="24"/>
                <w:szCs w:val="24"/>
              </w:rPr>
              <w:lastRenderedPageBreak/>
              <w:t>• различать способ и результат действия;</w:t>
            </w:r>
          </w:p>
          <w:p w:rsidR="0066750F" w:rsidRPr="00205155" w:rsidRDefault="0066750F" w:rsidP="00647A86">
            <w:pPr>
              <w:pStyle w:val="a3"/>
              <w:spacing w:line="240" w:lineRule="auto"/>
              <w:jc w:val="center"/>
              <w:rPr>
                <w:rFonts w:ascii="Times New Roman" w:hAnsi="Times New Roman"/>
                <w:sz w:val="24"/>
                <w:szCs w:val="24"/>
              </w:rPr>
            </w:pPr>
            <w:r w:rsidRPr="00205155">
              <w:rPr>
                <w:rFonts w:ascii="Times New Roman" w:hAnsi="Times New Roman"/>
                <w:sz w:val="24"/>
                <w:szCs w:val="24"/>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tc>
        <w:tc>
          <w:tcPr>
            <w:tcW w:w="4933" w:type="dxa"/>
          </w:tcPr>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lastRenderedPageBreak/>
              <w:t xml:space="preserve">• </w:t>
            </w:r>
            <w:r w:rsidRPr="00205155">
              <w:rPr>
                <w:rFonts w:ascii="Times New Roman" w:hAnsi="Times New Roman"/>
                <w:iCs/>
                <w:sz w:val="24"/>
                <w:szCs w:val="24"/>
              </w:rPr>
              <w:t>в сотрудничестве с учителем ставить новые учебные задачи;</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преобразовывать практическую задачу в познавательную;</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проявлять познавательную инициативу в учебном сотрудничестве;</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самостоятельно учитывать выделенные учителем ориентиры действия в новом учебном материале;</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66750F" w:rsidRPr="00205155" w:rsidRDefault="0066750F" w:rsidP="00914925">
            <w:pPr>
              <w:pStyle w:val="a3"/>
              <w:spacing w:line="240" w:lineRule="auto"/>
              <w:jc w:val="left"/>
              <w:rPr>
                <w:rFonts w:ascii="Times New Roman" w:hAnsi="Times New Roman"/>
                <w:i/>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tc>
      </w:tr>
    </w:tbl>
    <w:p w:rsidR="0066750F" w:rsidRDefault="0066750F" w:rsidP="0066750F">
      <w:pPr>
        <w:pStyle w:val="a3"/>
        <w:spacing w:line="240" w:lineRule="auto"/>
        <w:ind w:left="1134" w:firstLine="0"/>
        <w:rPr>
          <w:rFonts w:ascii="Times New Roman" w:hAnsi="Times New Roman"/>
          <w:b/>
          <w:iCs/>
          <w:sz w:val="24"/>
          <w:szCs w:val="24"/>
        </w:rPr>
      </w:pPr>
    </w:p>
    <w:p w:rsidR="0066750F" w:rsidRDefault="0066750F" w:rsidP="0066750F">
      <w:pPr>
        <w:pStyle w:val="a3"/>
        <w:spacing w:line="240" w:lineRule="auto"/>
        <w:ind w:left="1134" w:firstLine="0"/>
        <w:jc w:val="center"/>
        <w:rPr>
          <w:rFonts w:ascii="Times New Roman" w:hAnsi="Times New Roman"/>
          <w:b/>
          <w:iCs/>
          <w:sz w:val="24"/>
          <w:szCs w:val="24"/>
        </w:rPr>
      </w:pPr>
      <w:r w:rsidRPr="00205155">
        <w:rPr>
          <w:rFonts w:ascii="Times New Roman" w:hAnsi="Times New Roman"/>
          <w:b/>
          <w:iCs/>
          <w:sz w:val="24"/>
          <w:szCs w:val="24"/>
        </w:rPr>
        <w:t>Познавательные</w:t>
      </w:r>
      <w:r>
        <w:rPr>
          <w:rFonts w:ascii="Times New Roman" w:hAnsi="Times New Roman"/>
          <w:b/>
          <w:iCs/>
          <w:sz w:val="24"/>
          <w:szCs w:val="24"/>
        </w:rPr>
        <w:t xml:space="preserve"> универсальные учебные действия</w:t>
      </w:r>
    </w:p>
    <w:p w:rsidR="0066750F" w:rsidRPr="00205155" w:rsidRDefault="0066750F" w:rsidP="0066750F">
      <w:pPr>
        <w:pStyle w:val="a3"/>
        <w:spacing w:line="240" w:lineRule="auto"/>
        <w:ind w:left="1134" w:firstLine="0"/>
        <w:jc w:val="center"/>
        <w:rPr>
          <w:rFonts w:ascii="Times New Roman" w:hAnsi="Times New Roman"/>
          <w:b/>
          <w:i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01"/>
        <w:gridCol w:w="4953"/>
      </w:tblGrid>
      <w:tr w:rsidR="0066750F" w:rsidRPr="00205155" w:rsidTr="00647A86">
        <w:tc>
          <w:tcPr>
            <w:tcW w:w="4901" w:type="dxa"/>
          </w:tcPr>
          <w:p w:rsidR="0066750F" w:rsidRPr="00205155" w:rsidRDefault="0066750F" w:rsidP="00647A86">
            <w:pPr>
              <w:pStyle w:val="a3"/>
              <w:spacing w:line="240" w:lineRule="auto"/>
              <w:jc w:val="center"/>
              <w:rPr>
                <w:rFonts w:ascii="Times New Roman" w:hAnsi="Times New Roman"/>
                <w:b/>
                <w:sz w:val="24"/>
                <w:szCs w:val="24"/>
              </w:rPr>
            </w:pPr>
            <w:r w:rsidRPr="00205155">
              <w:rPr>
                <w:rFonts w:ascii="Times New Roman" w:hAnsi="Times New Roman"/>
                <w:b/>
                <w:sz w:val="24"/>
                <w:szCs w:val="24"/>
              </w:rPr>
              <w:t>Выпускник научится</w:t>
            </w:r>
          </w:p>
        </w:tc>
        <w:tc>
          <w:tcPr>
            <w:tcW w:w="4954" w:type="dxa"/>
          </w:tcPr>
          <w:p w:rsidR="0066750F" w:rsidRPr="00205155" w:rsidRDefault="0066750F" w:rsidP="00647A86">
            <w:pPr>
              <w:pStyle w:val="a3"/>
              <w:spacing w:line="240" w:lineRule="auto"/>
              <w:jc w:val="center"/>
              <w:rPr>
                <w:rFonts w:ascii="Times New Roman" w:hAnsi="Times New Roman"/>
                <w:b/>
                <w:sz w:val="24"/>
                <w:szCs w:val="24"/>
              </w:rPr>
            </w:pPr>
            <w:r w:rsidRPr="00205155">
              <w:rPr>
                <w:rFonts w:ascii="Times New Roman" w:hAnsi="Times New Roman"/>
                <w:b/>
                <w:iCs/>
                <w:sz w:val="24"/>
                <w:szCs w:val="24"/>
              </w:rPr>
              <w:t>Выпускник получит возможность научиться:</w:t>
            </w:r>
          </w:p>
        </w:tc>
      </w:tr>
      <w:tr w:rsidR="0066750F" w:rsidRPr="00205155" w:rsidTr="00647A86">
        <w:tc>
          <w:tcPr>
            <w:tcW w:w="4901" w:type="dxa"/>
          </w:tcPr>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осуществлять запись (фиксацию) выборочной информации об окружающем мире и о себе самом, в том числе с помощью инструментов ИКТ;</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использовать знаково-символические средства, в том числе модели (включая виртуальные) и схемы (включая концептуальные) для решения задач;</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строить сообщения в устной и письменной форме;</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ориентироваться на разнообразие способов решения задач;</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основам смыслового восприятия художественных и познавательных текстов, выделять существенную информацию</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из сообщений разных видов (в первую очередь текстов);</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осуществлять анализ объектов с выделением существенных и несущественных признаков;</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осуществлять синтез как составление целого из частей;</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проводить сравнение и классификацию по заданным критериям;</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устанавливать причинно-следственные связи в изучаемом круге явлений;</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xml:space="preserve">• строить рассуждения в форме связи </w:t>
            </w:r>
            <w:r w:rsidRPr="00205155">
              <w:rPr>
                <w:rFonts w:ascii="Times New Roman" w:hAnsi="Times New Roman"/>
                <w:sz w:val="24"/>
                <w:szCs w:val="24"/>
              </w:rPr>
              <w:lastRenderedPageBreak/>
              <w:t>простых суждений об объекте, его строении, свойствах и связях;</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осуществлять подведение под понятие на основе распознавания объектов, выделения существенных признаков и их синтеза;</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устанавливать аналогии;</w:t>
            </w:r>
          </w:p>
          <w:p w:rsidR="0066750F" w:rsidRPr="00205155" w:rsidRDefault="0066750F" w:rsidP="00914925">
            <w:pPr>
              <w:pStyle w:val="a3"/>
              <w:spacing w:line="240" w:lineRule="auto"/>
              <w:jc w:val="left"/>
              <w:rPr>
                <w:rFonts w:ascii="Times New Roman" w:hAnsi="Times New Roman"/>
                <w:sz w:val="24"/>
                <w:szCs w:val="24"/>
              </w:rPr>
            </w:pPr>
            <w:r w:rsidRPr="00205155">
              <w:rPr>
                <w:rFonts w:ascii="Times New Roman" w:hAnsi="Times New Roman"/>
                <w:sz w:val="24"/>
                <w:szCs w:val="24"/>
              </w:rPr>
              <w:t>• владеть рядом общих приёмов решения задач.</w:t>
            </w:r>
          </w:p>
        </w:tc>
        <w:tc>
          <w:tcPr>
            <w:tcW w:w="4954" w:type="dxa"/>
          </w:tcPr>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lastRenderedPageBreak/>
              <w:t xml:space="preserve">• </w:t>
            </w:r>
            <w:r w:rsidRPr="00205155">
              <w:rPr>
                <w:rFonts w:ascii="Times New Roman" w:hAnsi="Times New Roman"/>
                <w:iCs/>
                <w:sz w:val="24"/>
                <w:szCs w:val="24"/>
              </w:rPr>
              <w:t>осуществлять расширенный поиск информации с использованием ресурсов библиотек и Интернета;</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записывать, фиксировать информацию об окружающем мире с помощью инструментов ИКТ;</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создавать и преобразовывать модели и схемы для решения задач;</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осознанно и произвольно строить сообщения в устной и письменной форме;</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осуществлять выбор наиболее эффективных способов решения задач в зависимости от конкретных условий;</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осуществлять синтез как составление целого из частей, самостоятельно достраивая и восполняя недостающие компоненты;</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осуществлять сравнение  и классификацию, самостоятельно выбирая основания и критерии для указанных логических операций;</w:t>
            </w:r>
          </w:p>
          <w:p w:rsidR="0066750F" w:rsidRPr="00205155" w:rsidRDefault="0066750F" w:rsidP="00914925">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строить логическое  рассуждение, включающее установление причинно-следственных связей;</w:t>
            </w:r>
          </w:p>
          <w:p w:rsidR="0066750F" w:rsidRPr="00205155" w:rsidRDefault="0066750F" w:rsidP="00914925">
            <w:pPr>
              <w:pStyle w:val="a3"/>
              <w:spacing w:line="240" w:lineRule="auto"/>
              <w:jc w:val="left"/>
              <w:rPr>
                <w:rFonts w:ascii="Times New Roman" w:hAnsi="Times New Roman"/>
                <w:i/>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произвольно и осознанно владеть общими приёмами решения задач.</w:t>
            </w:r>
          </w:p>
        </w:tc>
      </w:tr>
    </w:tbl>
    <w:p w:rsidR="0066750F" w:rsidRDefault="0066750F" w:rsidP="0066750F">
      <w:pPr>
        <w:pStyle w:val="a3"/>
        <w:spacing w:line="240" w:lineRule="auto"/>
        <w:ind w:left="1134" w:firstLine="0"/>
        <w:rPr>
          <w:rFonts w:ascii="Times New Roman" w:hAnsi="Times New Roman"/>
          <w:b/>
          <w:iCs/>
          <w:sz w:val="24"/>
          <w:szCs w:val="24"/>
        </w:rPr>
      </w:pPr>
    </w:p>
    <w:p w:rsidR="0066750F" w:rsidRDefault="0066750F" w:rsidP="0066750F">
      <w:pPr>
        <w:pStyle w:val="a3"/>
        <w:spacing w:line="240" w:lineRule="auto"/>
        <w:ind w:left="1134" w:firstLine="0"/>
        <w:jc w:val="center"/>
        <w:rPr>
          <w:rFonts w:ascii="Times New Roman" w:hAnsi="Times New Roman"/>
          <w:b/>
          <w:iCs/>
          <w:sz w:val="24"/>
          <w:szCs w:val="24"/>
        </w:rPr>
      </w:pPr>
      <w:r w:rsidRPr="00205155">
        <w:rPr>
          <w:rFonts w:ascii="Times New Roman" w:hAnsi="Times New Roman"/>
          <w:b/>
          <w:iCs/>
          <w:sz w:val="24"/>
          <w:szCs w:val="24"/>
        </w:rPr>
        <w:t>Коммуникативные</w:t>
      </w:r>
      <w:r>
        <w:rPr>
          <w:rFonts w:ascii="Times New Roman" w:hAnsi="Times New Roman"/>
          <w:b/>
          <w:iCs/>
          <w:sz w:val="24"/>
          <w:szCs w:val="24"/>
        </w:rPr>
        <w:t xml:space="preserve"> универсальные учебные действия</w:t>
      </w:r>
    </w:p>
    <w:p w:rsidR="0066750F" w:rsidRPr="00205155" w:rsidRDefault="0066750F" w:rsidP="0066750F">
      <w:pPr>
        <w:pStyle w:val="a3"/>
        <w:spacing w:line="240" w:lineRule="auto"/>
        <w:ind w:left="1134" w:firstLine="0"/>
        <w:jc w:val="center"/>
        <w:rPr>
          <w:rFonts w:ascii="Times New Roman" w:hAnsi="Times New Roman"/>
          <w:b/>
          <w:i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27"/>
        <w:gridCol w:w="4927"/>
      </w:tblGrid>
      <w:tr w:rsidR="0066750F" w:rsidRPr="00205155" w:rsidTr="00647A86">
        <w:tc>
          <w:tcPr>
            <w:tcW w:w="4928" w:type="dxa"/>
          </w:tcPr>
          <w:p w:rsidR="0066750F" w:rsidRPr="00205155" w:rsidRDefault="0066750F" w:rsidP="00647A86">
            <w:pPr>
              <w:pStyle w:val="a3"/>
              <w:spacing w:line="240" w:lineRule="auto"/>
              <w:jc w:val="center"/>
              <w:rPr>
                <w:rFonts w:ascii="Times New Roman" w:hAnsi="Times New Roman"/>
                <w:b/>
                <w:sz w:val="24"/>
                <w:szCs w:val="24"/>
              </w:rPr>
            </w:pPr>
            <w:r w:rsidRPr="00205155">
              <w:rPr>
                <w:rFonts w:ascii="Times New Roman" w:hAnsi="Times New Roman"/>
                <w:b/>
                <w:sz w:val="24"/>
                <w:szCs w:val="24"/>
              </w:rPr>
              <w:t>Выпускник научится</w:t>
            </w:r>
          </w:p>
        </w:tc>
        <w:tc>
          <w:tcPr>
            <w:tcW w:w="4927" w:type="dxa"/>
          </w:tcPr>
          <w:p w:rsidR="0066750F" w:rsidRPr="00205155" w:rsidRDefault="0066750F" w:rsidP="00647A86">
            <w:pPr>
              <w:pStyle w:val="a3"/>
              <w:spacing w:line="240" w:lineRule="auto"/>
              <w:jc w:val="center"/>
              <w:rPr>
                <w:rFonts w:ascii="Times New Roman" w:hAnsi="Times New Roman"/>
                <w:b/>
                <w:sz w:val="24"/>
                <w:szCs w:val="24"/>
              </w:rPr>
            </w:pPr>
            <w:r w:rsidRPr="00205155">
              <w:rPr>
                <w:rFonts w:ascii="Times New Roman" w:hAnsi="Times New Roman"/>
                <w:b/>
                <w:iCs/>
                <w:sz w:val="24"/>
                <w:szCs w:val="24"/>
              </w:rPr>
              <w:t>Выпускник получит возможность научиться</w:t>
            </w:r>
          </w:p>
        </w:tc>
      </w:tr>
      <w:tr w:rsidR="0066750F" w:rsidRPr="00205155" w:rsidTr="00647A86">
        <w:tc>
          <w:tcPr>
            <w:tcW w:w="4928" w:type="dxa"/>
          </w:tcPr>
          <w:p w:rsidR="0066750F" w:rsidRPr="00205155" w:rsidRDefault="0066750F" w:rsidP="002D02BA">
            <w:pPr>
              <w:pStyle w:val="a3"/>
              <w:spacing w:line="240" w:lineRule="auto"/>
              <w:jc w:val="left"/>
              <w:rPr>
                <w:rFonts w:ascii="Times New Roman" w:hAnsi="Times New Roman"/>
                <w:sz w:val="24"/>
                <w:szCs w:val="24"/>
              </w:rPr>
            </w:pPr>
            <w:r w:rsidRPr="00205155">
              <w:rPr>
                <w:rFonts w:ascii="Times New Roman" w:hAnsi="Times New Roman"/>
                <w:sz w:val="24"/>
                <w:szCs w:val="24"/>
              </w:rPr>
              <w:t>• адекватно использовать коммуникативные  средства для решения различных  задач, строить монологическое высказывание, владеть диалогической формой коммуникации;</w:t>
            </w:r>
          </w:p>
          <w:p w:rsidR="0066750F" w:rsidRPr="00205155" w:rsidRDefault="0066750F" w:rsidP="002D02BA">
            <w:pPr>
              <w:pStyle w:val="a3"/>
              <w:spacing w:line="240" w:lineRule="auto"/>
              <w:jc w:val="left"/>
              <w:rPr>
                <w:rFonts w:ascii="Times New Roman" w:hAnsi="Times New Roman"/>
                <w:sz w:val="24"/>
                <w:szCs w:val="24"/>
              </w:rPr>
            </w:pPr>
            <w:r w:rsidRPr="00205155">
              <w:rPr>
                <w:rFonts w:ascii="Times New Roman" w:hAnsi="Times New Roman"/>
                <w:sz w:val="24"/>
                <w:szCs w:val="24"/>
              </w:rPr>
              <w:t>• допускать возможность существования у людей различных точек зрения  и ориентироваться на позицию партнёра в общении и взаимодействии;</w:t>
            </w:r>
          </w:p>
          <w:p w:rsidR="0066750F" w:rsidRPr="00205155" w:rsidRDefault="0066750F" w:rsidP="002D02BA">
            <w:pPr>
              <w:pStyle w:val="a3"/>
              <w:spacing w:line="240" w:lineRule="auto"/>
              <w:jc w:val="left"/>
              <w:rPr>
                <w:rFonts w:ascii="Times New Roman" w:hAnsi="Times New Roman"/>
                <w:sz w:val="24"/>
                <w:szCs w:val="24"/>
              </w:rPr>
            </w:pPr>
            <w:r w:rsidRPr="00205155">
              <w:rPr>
                <w:rFonts w:ascii="Times New Roman" w:hAnsi="Times New Roman"/>
                <w:sz w:val="24"/>
                <w:szCs w:val="24"/>
              </w:rPr>
              <w:t>• учитывать разные мнения и стремиться к координации различных позиций в сотрудничестве;</w:t>
            </w:r>
          </w:p>
          <w:p w:rsidR="0066750F" w:rsidRPr="00205155" w:rsidRDefault="0066750F" w:rsidP="002D02BA">
            <w:pPr>
              <w:pStyle w:val="a3"/>
              <w:spacing w:line="240" w:lineRule="auto"/>
              <w:jc w:val="left"/>
              <w:rPr>
                <w:rFonts w:ascii="Times New Roman" w:hAnsi="Times New Roman"/>
                <w:sz w:val="24"/>
                <w:szCs w:val="24"/>
              </w:rPr>
            </w:pPr>
            <w:r w:rsidRPr="00205155">
              <w:rPr>
                <w:rFonts w:ascii="Times New Roman" w:hAnsi="Times New Roman"/>
                <w:sz w:val="24"/>
                <w:szCs w:val="24"/>
              </w:rPr>
              <w:t>• формулировать собственное мнение и позицию;</w:t>
            </w:r>
          </w:p>
          <w:p w:rsidR="0066750F" w:rsidRPr="00205155" w:rsidRDefault="0066750F" w:rsidP="002D02BA">
            <w:pPr>
              <w:pStyle w:val="a3"/>
              <w:spacing w:line="240" w:lineRule="auto"/>
              <w:jc w:val="left"/>
              <w:rPr>
                <w:rFonts w:ascii="Times New Roman" w:hAnsi="Times New Roman"/>
                <w:sz w:val="24"/>
                <w:szCs w:val="24"/>
              </w:rPr>
            </w:pPr>
            <w:r w:rsidRPr="00205155">
              <w:rPr>
                <w:rFonts w:ascii="Times New Roman" w:hAnsi="Times New Roman"/>
                <w:sz w:val="24"/>
                <w:szCs w:val="24"/>
              </w:rPr>
              <w:t>• договариваться и приходить к общему решению в совместной деятельности;</w:t>
            </w:r>
          </w:p>
          <w:p w:rsidR="0066750F" w:rsidRPr="00205155" w:rsidRDefault="0066750F" w:rsidP="002D02BA">
            <w:pPr>
              <w:pStyle w:val="a3"/>
              <w:spacing w:line="240" w:lineRule="auto"/>
              <w:jc w:val="left"/>
              <w:rPr>
                <w:rFonts w:ascii="Times New Roman" w:hAnsi="Times New Roman"/>
                <w:sz w:val="24"/>
                <w:szCs w:val="24"/>
              </w:rPr>
            </w:pPr>
            <w:r w:rsidRPr="00205155">
              <w:rPr>
                <w:rFonts w:ascii="Times New Roman" w:hAnsi="Times New Roman"/>
                <w:sz w:val="24"/>
                <w:szCs w:val="24"/>
              </w:rPr>
              <w:t>• строить понятные для партнёра высказывания;</w:t>
            </w:r>
          </w:p>
          <w:p w:rsidR="0066750F" w:rsidRPr="00205155" w:rsidRDefault="0066750F" w:rsidP="002D02BA">
            <w:pPr>
              <w:pStyle w:val="a3"/>
              <w:spacing w:line="240" w:lineRule="auto"/>
              <w:jc w:val="left"/>
              <w:rPr>
                <w:rFonts w:ascii="Times New Roman" w:hAnsi="Times New Roman"/>
                <w:sz w:val="24"/>
                <w:szCs w:val="24"/>
              </w:rPr>
            </w:pPr>
            <w:r w:rsidRPr="00205155">
              <w:rPr>
                <w:rFonts w:ascii="Times New Roman" w:hAnsi="Times New Roman"/>
                <w:sz w:val="24"/>
                <w:szCs w:val="24"/>
              </w:rPr>
              <w:t>• задавать вопросы;</w:t>
            </w:r>
          </w:p>
          <w:p w:rsidR="0066750F" w:rsidRPr="00205155" w:rsidRDefault="0066750F" w:rsidP="002D02BA">
            <w:pPr>
              <w:pStyle w:val="a3"/>
              <w:spacing w:line="240" w:lineRule="auto"/>
              <w:jc w:val="left"/>
              <w:rPr>
                <w:rFonts w:ascii="Times New Roman" w:hAnsi="Times New Roman"/>
                <w:sz w:val="24"/>
                <w:szCs w:val="24"/>
              </w:rPr>
            </w:pPr>
            <w:r w:rsidRPr="00205155">
              <w:rPr>
                <w:rFonts w:ascii="Times New Roman" w:hAnsi="Times New Roman"/>
                <w:sz w:val="24"/>
                <w:szCs w:val="24"/>
              </w:rPr>
              <w:t>• контролировать действия партнёра;</w:t>
            </w:r>
          </w:p>
          <w:p w:rsidR="0066750F" w:rsidRPr="00205155" w:rsidRDefault="0066750F" w:rsidP="002D02BA">
            <w:pPr>
              <w:pStyle w:val="a3"/>
              <w:spacing w:line="240" w:lineRule="auto"/>
              <w:jc w:val="left"/>
              <w:rPr>
                <w:rFonts w:ascii="Times New Roman" w:hAnsi="Times New Roman"/>
                <w:sz w:val="24"/>
                <w:szCs w:val="24"/>
              </w:rPr>
            </w:pPr>
            <w:r w:rsidRPr="00205155">
              <w:rPr>
                <w:rFonts w:ascii="Times New Roman" w:hAnsi="Times New Roman"/>
                <w:sz w:val="24"/>
                <w:szCs w:val="24"/>
              </w:rPr>
              <w:t>• использовать речь для регуляции своего действия;</w:t>
            </w:r>
          </w:p>
          <w:p w:rsidR="0066750F" w:rsidRPr="00205155" w:rsidRDefault="0066750F" w:rsidP="002D02BA">
            <w:pPr>
              <w:pStyle w:val="a3"/>
              <w:spacing w:line="240" w:lineRule="auto"/>
              <w:jc w:val="left"/>
              <w:rPr>
                <w:rFonts w:ascii="Times New Roman" w:hAnsi="Times New Roman"/>
                <w:sz w:val="24"/>
                <w:szCs w:val="24"/>
              </w:rPr>
            </w:pPr>
            <w:r w:rsidRPr="00205155">
              <w:rPr>
                <w:rFonts w:ascii="Times New Roman" w:hAnsi="Times New Roman"/>
                <w:sz w:val="24"/>
                <w:szCs w:val="24"/>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c>
          <w:tcPr>
            <w:tcW w:w="4927" w:type="dxa"/>
          </w:tcPr>
          <w:p w:rsidR="0066750F" w:rsidRPr="00205155" w:rsidRDefault="0066750F" w:rsidP="002D02BA">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учитывать и координировать в сотрудничестве позиции других людей, отличные от собственной;</w:t>
            </w:r>
          </w:p>
          <w:p w:rsidR="0066750F" w:rsidRPr="00205155" w:rsidRDefault="0066750F" w:rsidP="002D02BA">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учитывать разные мнения и интересы и обосновывать собственную позицию;</w:t>
            </w:r>
          </w:p>
          <w:p w:rsidR="0066750F" w:rsidRPr="00205155" w:rsidRDefault="0066750F" w:rsidP="002D02BA">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понимать относительность мнений и подходов к решению проблемы;</w:t>
            </w:r>
          </w:p>
          <w:p w:rsidR="0066750F" w:rsidRPr="00205155" w:rsidRDefault="0066750F" w:rsidP="002D02BA">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6750F" w:rsidRPr="00205155" w:rsidRDefault="0066750F" w:rsidP="002D02BA">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продуктивно содействовать разрешению конфликтов на основе учёта интересов и позиций всех участников;</w:t>
            </w:r>
          </w:p>
          <w:p w:rsidR="0066750F" w:rsidRPr="00205155" w:rsidRDefault="0066750F" w:rsidP="002D02BA">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6750F" w:rsidRPr="00205155" w:rsidRDefault="0066750F" w:rsidP="002D02BA">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задавать вопросы, необходимые для организации собственной деятельности и сотрудничества с партнёром;</w:t>
            </w:r>
          </w:p>
          <w:p w:rsidR="0066750F" w:rsidRPr="00205155" w:rsidRDefault="0066750F" w:rsidP="002D02BA">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осуществлять взаимный контроль и оказывать в сотрудничестве необходимую взаимопомощь;</w:t>
            </w:r>
          </w:p>
          <w:p w:rsidR="0066750F" w:rsidRPr="00205155" w:rsidRDefault="0066750F" w:rsidP="002D02BA">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адекватно использовать речь для планирования и регуляции своей деятельности;</w:t>
            </w:r>
          </w:p>
          <w:p w:rsidR="0066750F" w:rsidRPr="00205155" w:rsidRDefault="0066750F" w:rsidP="002D02BA">
            <w:pPr>
              <w:pStyle w:val="a3"/>
              <w:spacing w:line="240" w:lineRule="auto"/>
              <w:jc w:val="left"/>
              <w:rPr>
                <w:rFonts w:ascii="Times New Roman" w:hAnsi="Times New Roman"/>
                <w:iCs/>
                <w:sz w:val="24"/>
                <w:szCs w:val="24"/>
              </w:rPr>
            </w:pPr>
            <w:r w:rsidRPr="00205155">
              <w:rPr>
                <w:rFonts w:ascii="Times New Roman" w:hAnsi="Times New Roman"/>
                <w:sz w:val="24"/>
                <w:szCs w:val="24"/>
              </w:rPr>
              <w:t xml:space="preserve">• </w:t>
            </w:r>
            <w:r w:rsidRPr="00205155">
              <w:rPr>
                <w:rFonts w:ascii="Times New Roman" w:hAnsi="Times New Roman"/>
                <w:iCs/>
                <w:sz w:val="24"/>
                <w:szCs w:val="24"/>
              </w:rPr>
              <w:t>адекватно использовать речевые средства для эффективного решения разнообразных коммуникативных задач.</w:t>
            </w:r>
          </w:p>
        </w:tc>
      </w:tr>
    </w:tbl>
    <w:p w:rsidR="00330511" w:rsidRDefault="00330511" w:rsidP="0084549A">
      <w:pPr>
        <w:pStyle w:val="Zag1"/>
        <w:tabs>
          <w:tab w:val="left" w:leader="dot" w:pos="624"/>
        </w:tabs>
        <w:spacing w:after="0" w:line="240" w:lineRule="auto"/>
        <w:jc w:val="both"/>
        <w:rPr>
          <w:rStyle w:val="Zag11"/>
          <w:rFonts w:eastAsia="@Arial Unicode MS"/>
          <w:color w:val="auto"/>
          <w:sz w:val="24"/>
          <w:lang w:val="ru-RU"/>
        </w:rPr>
      </w:pPr>
    </w:p>
    <w:p w:rsidR="00244E15" w:rsidRDefault="00244E15" w:rsidP="00283870">
      <w:pPr>
        <w:pStyle w:val="Zag1"/>
        <w:tabs>
          <w:tab w:val="left" w:leader="dot" w:pos="624"/>
        </w:tabs>
        <w:spacing w:after="0" w:line="240" w:lineRule="auto"/>
        <w:ind w:firstLine="0"/>
        <w:jc w:val="both"/>
        <w:rPr>
          <w:rStyle w:val="Zag11"/>
          <w:rFonts w:eastAsia="@Arial Unicode MS"/>
          <w:color w:val="auto"/>
          <w:sz w:val="24"/>
          <w:lang w:val="ru-RU"/>
        </w:rPr>
      </w:pPr>
    </w:p>
    <w:p w:rsidR="00884BAC" w:rsidRDefault="00884BAC" w:rsidP="00AA70E4">
      <w:pPr>
        <w:pStyle w:val="Zag1"/>
        <w:numPr>
          <w:ilvl w:val="2"/>
          <w:numId w:val="103"/>
        </w:numPr>
        <w:tabs>
          <w:tab w:val="left" w:leader="dot" w:pos="624"/>
        </w:tabs>
        <w:spacing w:after="0" w:line="240" w:lineRule="auto"/>
        <w:rPr>
          <w:rStyle w:val="Zag11"/>
          <w:rFonts w:eastAsia="@Arial Unicode MS"/>
          <w:color w:val="auto"/>
          <w:sz w:val="24"/>
          <w:lang w:val="ru-RU"/>
        </w:rPr>
      </w:pPr>
      <w:r w:rsidRPr="0084549A">
        <w:rPr>
          <w:rStyle w:val="Zag11"/>
          <w:rFonts w:eastAsia="@Arial Unicode MS"/>
          <w:color w:val="auto"/>
          <w:sz w:val="24"/>
          <w:lang w:val="ru-RU"/>
        </w:rPr>
        <w:t>Планируемые результ</w:t>
      </w:r>
      <w:r w:rsidR="00D53228">
        <w:rPr>
          <w:rStyle w:val="Zag11"/>
          <w:rFonts w:eastAsia="@Arial Unicode MS"/>
          <w:color w:val="auto"/>
          <w:sz w:val="24"/>
          <w:lang w:val="ru-RU"/>
        </w:rPr>
        <w:t>аты и содержание предметной области «Русский язык и литературное чтение</w:t>
      </w:r>
      <w:r w:rsidRPr="0084549A">
        <w:rPr>
          <w:rStyle w:val="Zag11"/>
          <w:rFonts w:eastAsia="@Arial Unicode MS"/>
          <w:color w:val="auto"/>
          <w:sz w:val="24"/>
          <w:lang w:val="ru-RU"/>
        </w:rPr>
        <w:t>» на уровне начального общего образования</w:t>
      </w:r>
    </w:p>
    <w:p w:rsidR="0095220D" w:rsidRPr="0084549A" w:rsidRDefault="0095220D" w:rsidP="0084549A">
      <w:pPr>
        <w:pStyle w:val="Zag1"/>
        <w:tabs>
          <w:tab w:val="left" w:leader="dot" w:pos="624"/>
        </w:tabs>
        <w:spacing w:after="0" w:line="240" w:lineRule="auto"/>
        <w:jc w:val="both"/>
        <w:rPr>
          <w:rFonts w:eastAsia="@Arial Unicode MS"/>
          <w:b w:val="0"/>
          <w:bCs w:val="0"/>
          <w:color w:val="auto"/>
          <w:sz w:val="24"/>
          <w:lang w:val="ru-RU" w:eastAsia="en-US"/>
        </w:rPr>
      </w:pPr>
    </w:p>
    <w:p w:rsidR="00653A76" w:rsidRPr="00BB72C7" w:rsidRDefault="00653A76" w:rsidP="00AA70E4">
      <w:pPr>
        <w:pStyle w:val="15"/>
        <w:numPr>
          <w:ilvl w:val="3"/>
          <w:numId w:val="103"/>
        </w:numPr>
        <w:rPr>
          <w:rFonts w:ascii="Times New Roman" w:hAnsi="Times New Roman"/>
          <w:b/>
          <w:sz w:val="24"/>
          <w:szCs w:val="24"/>
        </w:rPr>
      </w:pPr>
      <w:bookmarkStart w:id="36" w:name="_Toc418108298"/>
      <w:bookmarkStart w:id="37" w:name="_Toc288394061"/>
      <w:bookmarkStart w:id="38" w:name="_Toc288410528"/>
      <w:bookmarkStart w:id="39" w:name="_Toc288410657"/>
      <w:r w:rsidRPr="00BB72C7">
        <w:rPr>
          <w:rFonts w:ascii="Times New Roman" w:hAnsi="Times New Roman"/>
          <w:b/>
          <w:sz w:val="24"/>
        </w:rPr>
        <w:t>Русский язык</w:t>
      </w:r>
      <w:bookmarkEnd w:id="36"/>
      <w:bookmarkEnd w:id="37"/>
      <w:bookmarkEnd w:id="38"/>
      <w:bookmarkEnd w:id="39"/>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В результате изучения курса русского языка обучающиеся </w:t>
      </w:r>
      <w:r w:rsidR="00C27132" w:rsidRPr="0084549A">
        <w:rPr>
          <w:rFonts w:ascii="Times New Roman" w:hAnsi="Times New Roman"/>
          <w:color w:val="auto"/>
          <w:spacing w:val="2"/>
          <w:sz w:val="24"/>
          <w:szCs w:val="24"/>
        </w:rPr>
        <w:t xml:space="preserve">при получении </w:t>
      </w:r>
      <w:r w:rsidRPr="0084549A">
        <w:rPr>
          <w:rFonts w:ascii="Times New Roman" w:hAnsi="Times New Roman"/>
          <w:color w:val="auto"/>
          <w:spacing w:val="2"/>
          <w:sz w:val="24"/>
          <w:szCs w:val="24"/>
        </w:rPr>
        <w:t>начального общего образования научатся осоз</w:t>
      </w:r>
      <w:r w:rsidRPr="0084549A">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84549A">
        <w:rPr>
          <w:rFonts w:ascii="Times New Roman" w:hAnsi="Times New Roman"/>
          <w:color w:val="auto"/>
          <w:spacing w:val="2"/>
          <w:sz w:val="24"/>
          <w:szCs w:val="24"/>
        </w:rPr>
        <w:t>ваться позитивное эмоционально­ценностное отношение к русскому язык</w:t>
      </w:r>
      <w:r w:rsidR="00241D43" w:rsidRPr="0084549A">
        <w:rPr>
          <w:rFonts w:ascii="Times New Roman" w:hAnsi="Times New Roman"/>
          <w:color w:val="auto"/>
          <w:spacing w:val="2"/>
          <w:sz w:val="24"/>
          <w:szCs w:val="24"/>
        </w:rPr>
        <w:t>у</w:t>
      </w:r>
      <w:r w:rsidRPr="0084549A">
        <w:rPr>
          <w:rFonts w:ascii="Times New Roman" w:hAnsi="Times New Roman"/>
          <w:color w:val="auto"/>
          <w:spacing w:val="2"/>
          <w:sz w:val="24"/>
          <w:szCs w:val="24"/>
        </w:rPr>
        <w:t xml:space="preserve">, стремление к их грамотному </w:t>
      </w:r>
      <w:r w:rsidRPr="0084549A">
        <w:rPr>
          <w:rFonts w:ascii="Times New Roman" w:hAnsi="Times New Roman"/>
          <w:color w:val="auto"/>
          <w:sz w:val="24"/>
          <w:szCs w:val="24"/>
        </w:rPr>
        <w:t>использованию, русский язык стан</w:t>
      </w:r>
      <w:r w:rsidR="00241D43" w:rsidRPr="0084549A">
        <w:rPr>
          <w:rFonts w:ascii="Times New Roman" w:hAnsi="Times New Roman"/>
          <w:color w:val="auto"/>
          <w:sz w:val="24"/>
          <w:szCs w:val="24"/>
        </w:rPr>
        <w:t>е</w:t>
      </w:r>
      <w:r w:rsidRPr="0084549A">
        <w:rPr>
          <w:rFonts w:ascii="Times New Roman" w:hAnsi="Times New Roman"/>
          <w:color w:val="auto"/>
          <w:sz w:val="24"/>
          <w:szCs w:val="24"/>
        </w:rPr>
        <w:t>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84549A" w:rsidRDefault="00884BAC" w:rsidP="0084549A">
      <w:pPr>
        <w:tabs>
          <w:tab w:val="left" w:pos="142"/>
          <w:tab w:val="left" w:leader="dot" w:pos="624"/>
        </w:tabs>
        <w:ind w:firstLine="709"/>
        <w:jc w:val="both"/>
        <w:rPr>
          <w:rStyle w:val="Zag11"/>
          <w:rFonts w:eastAsia="@Arial Unicode MS"/>
        </w:rPr>
      </w:pPr>
      <w:r w:rsidRPr="0084549A">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84549A" w:rsidRDefault="00884BAC" w:rsidP="0084549A">
      <w:pPr>
        <w:tabs>
          <w:tab w:val="left" w:pos="142"/>
          <w:tab w:val="left" w:leader="dot" w:pos="624"/>
        </w:tabs>
        <w:ind w:firstLine="709"/>
        <w:jc w:val="both"/>
        <w:rPr>
          <w:rStyle w:val="Zag11"/>
          <w:rFonts w:eastAsia="@Arial Unicode MS"/>
        </w:rPr>
      </w:pPr>
      <w:r w:rsidRPr="0084549A">
        <w:rPr>
          <w:rStyle w:val="Zag11"/>
          <w:rFonts w:eastAsia="@Arial Unicode MS"/>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84549A" w:rsidRDefault="00884BAC"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 уровне начального общего образования:</w:t>
      </w:r>
    </w:p>
    <w:p w:rsidR="00884BAC" w:rsidRPr="0084549A" w:rsidRDefault="00884BAC" w:rsidP="0084549A">
      <w:pPr>
        <w:pStyle w:val="a3"/>
        <w:spacing w:line="240" w:lineRule="auto"/>
        <w:ind w:firstLine="709"/>
        <w:rPr>
          <w:rStyle w:val="Zag11"/>
          <w:rFonts w:ascii="Times New Roman" w:eastAsia="@Arial Unicode MS" w:hAnsi="Times New Roman"/>
          <w:sz w:val="24"/>
          <w:szCs w:val="24"/>
        </w:rPr>
      </w:pPr>
      <w:r w:rsidRPr="0084549A">
        <w:rPr>
          <w:rFonts w:ascii="Times New Roman" w:hAnsi="Times New Roman"/>
          <w:b/>
          <w:color w:val="auto"/>
          <w:sz w:val="24"/>
          <w:szCs w:val="24"/>
        </w:rPr>
        <w:t>научится</w:t>
      </w:r>
      <w:r w:rsidRPr="0084549A">
        <w:rPr>
          <w:rStyle w:val="Zag11"/>
          <w:rFonts w:ascii="Times New Roman" w:eastAsia="@Arial Unicode MS" w:hAnsi="Times New Roman"/>
          <w:sz w:val="24"/>
          <w:szCs w:val="24"/>
        </w:rPr>
        <w:t xml:space="preserve"> осознавать безошибочное письмо как одно из проявлений собственного уровня культуры;</w:t>
      </w:r>
    </w:p>
    <w:p w:rsidR="00884BAC" w:rsidRPr="0084549A" w:rsidRDefault="00884BAC" w:rsidP="0084549A">
      <w:pPr>
        <w:tabs>
          <w:tab w:val="left" w:pos="142"/>
          <w:tab w:val="left" w:leader="dot" w:pos="624"/>
        </w:tabs>
        <w:ind w:firstLine="709"/>
        <w:jc w:val="both"/>
        <w:rPr>
          <w:rStyle w:val="Zag11"/>
          <w:rFonts w:eastAsia="@Arial Unicode MS"/>
        </w:rPr>
      </w:pPr>
      <w:r w:rsidRPr="0084549A">
        <w:rPr>
          <w:rStyle w:val="Zag11"/>
          <w:rFonts w:eastAsia="@Arial Unicode MS"/>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84549A" w:rsidRDefault="00884BAC" w:rsidP="0084549A">
      <w:pPr>
        <w:tabs>
          <w:tab w:val="left" w:pos="142"/>
          <w:tab w:val="left" w:leader="dot" w:pos="624"/>
        </w:tabs>
        <w:ind w:firstLine="709"/>
        <w:jc w:val="both"/>
        <w:rPr>
          <w:rStyle w:val="Zag11"/>
          <w:rFonts w:eastAsia="@Arial Unicode MS"/>
        </w:rPr>
      </w:pPr>
      <w:r w:rsidRPr="0084549A">
        <w:rPr>
          <w:rStyle w:val="Zag11"/>
          <w:rFonts w:eastAsia="@Arial Unicode MS"/>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2C6C7E" w:rsidRPr="00494880" w:rsidRDefault="00884BAC" w:rsidP="00494880">
      <w:pPr>
        <w:pStyle w:val="Zag3"/>
        <w:tabs>
          <w:tab w:val="left" w:pos="142"/>
          <w:tab w:val="left" w:leader="dot" w:pos="624"/>
        </w:tabs>
        <w:spacing w:after="0" w:line="240" w:lineRule="auto"/>
        <w:ind w:firstLine="709"/>
        <w:jc w:val="both"/>
        <w:rPr>
          <w:rFonts w:eastAsia="@Arial Unicode MS"/>
          <w:i w:val="0"/>
          <w:color w:val="auto"/>
          <w:lang w:val="ru-RU"/>
        </w:rPr>
      </w:pPr>
      <w:r w:rsidRPr="0084549A">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на следующем уровне образования.</w:t>
      </w:r>
    </w:p>
    <w:p w:rsidR="00681903" w:rsidRDefault="00B85A69" w:rsidP="002C6C7E">
      <w:pPr>
        <w:pStyle w:val="Zag3"/>
        <w:tabs>
          <w:tab w:val="left" w:pos="142"/>
          <w:tab w:val="left" w:leader="dot" w:pos="624"/>
        </w:tabs>
        <w:spacing w:after="0" w:line="240" w:lineRule="auto"/>
        <w:jc w:val="both"/>
        <w:rPr>
          <w:b/>
          <w:i w:val="0"/>
          <w:lang w:val="ru-RU"/>
        </w:rPr>
      </w:pPr>
      <w:r w:rsidRPr="00B85A69">
        <w:rPr>
          <w:b/>
          <w:i w:val="0"/>
          <w:lang w:val="ru-RU"/>
        </w:rPr>
        <w:t>Содер</w:t>
      </w:r>
      <w:r w:rsidR="00FE7EF8">
        <w:rPr>
          <w:b/>
          <w:i w:val="0"/>
          <w:lang w:val="ru-RU"/>
        </w:rPr>
        <w:t>жательная линия «Система языка»</w:t>
      </w:r>
    </w:p>
    <w:p w:rsidR="00B85A69" w:rsidRPr="00B85A69" w:rsidRDefault="00B85A69" w:rsidP="002C6C7E">
      <w:pPr>
        <w:pStyle w:val="Zag3"/>
        <w:tabs>
          <w:tab w:val="left" w:pos="142"/>
          <w:tab w:val="left" w:leader="dot" w:pos="624"/>
        </w:tabs>
        <w:spacing w:after="0" w:line="240" w:lineRule="auto"/>
        <w:jc w:val="both"/>
        <w:rPr>
          <w:b/>
          <w:i w:val="0"/>
          <w:lang w:val="ru-RU"/>
        </w:rPr>
      </w:pPr>
      <w:r w:rsidRPr="00B85A69">
        <w:rPr>
          <w:b/>
          <w:i w:val="0"/>
          <w:lang w:val="ru-RU"/>
        </w:rPr>
        <w:t>Раздел «Фонетика и графика»</w:t>
      </w:r>
    </w:p>
    <w:p w:rsidR="00B85A69" w:rsidRPr="00B85A69" w:rsidRDefault="00B85A69" w:rsidP="0084549A">
      <w:pPr>
        <w:pStyle w:val="Zag3"/>
        <w:tabs>
          <w:tab w:val="left" w:pos="142"/>
          <w:tab w:val="left" w:leader="dot" w:pos="624"/>
        </w:tabs>
        <w:spacing w:after="0" w:line="240" w:lineRule="auto"/>
        <w:ind w:firstLine="709"/>
        <w:jc w:val="both"/>
        <w:rPr>
          <w:b/>
          <w:i w:val="0"/>
          <w:lang w:val="ru-RU"/>
        </w:rPr>
      </w:pPr>
      <w:r w:rsidRPr="00B85A69">
        <w:rPr>
          <w:b/>
          <w:i w:val="0"/>
          <w:lang w:val="ru-RU"/>
        </w:rPr>
        <w:t>Выпускник научится: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–различать звуки и буквы;</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lastRenderedPageBreak/>
        <w:t>–характеризовать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B85A69" w:rsidRPr="00B85A69" w:rsidRDefault="00B85A69" w:rsidP="0084549A">
      <w:pPr>
        <w:pStyle w:val="Zag3"/>
        <w:tabs>
          <w:tab w:val="left" w:pos="142"/>
          <w:tab w:val="left" w:leader="dot" w:pos="624"/>
        </w:tabs>
        <w:spacing w:after="0" w:line="240" w:lineRule="auto"/>
        <w:ind w:firstLine="709"/>
        <w:jc w:val="both"/>
        <w:rPr>
          <w:b/>
          <w:i w:val="0"/>
          <w:lang w:val="ru-RU"/>
        </w:rPr>
      </w:pPr>
      <w:r w:rsidRPr="00B85A69">
        <w:rPr>
          <w:b/>
          <w:i w:val="0"/>
          <w:lang w:val="ru-RU"/>
        </w:rPr>
        <w:t>Выпускник получит возможность научиться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B85A69" w:rsidRPr="00B85A69" w:rsidRDefault="00B85A69" w:rsidP="00B85A69">
      <w:pPr>
        <w:pStyle w:val="Zag3"/>
        <w:tabs>
          <w:tab w:val="left" w:pos="142"/>
          <w:tab w:val="left" w:leader="dot" w:pos="624"/>
        </w:tabs>
        <w:spacing w:after="0" w:line="240" w:lineRule="auto"/>
        <w:jc w:val="both"/>
        <w:rPr>
          <w:b/>
          <w:i w:val="0"/>
          <w:lang w:val="ru-RU"/>
        </w:rPr>
      </w:pPr>
      <w:r w:rsidRPr="00B85A69">
        <w:rPr>
          <w:b/>
          <w:i w:val="0"/>
          <w:lang w:val="ru-RU"/>
        </w:rPr>
        <w:t>Раздел «Орфоэпия»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b/>
          <w:i w:val="0"/>
          <w:lang w:val="ru-RU"/>
        </w:rPr>
        <w:t>Выпускник получит возможность научиться: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B85A69" w:rsidRPr="00B85A69" w:rsidRDefault="00B85A69" w:rsidP="00B85A69">
      <w:pPr>
        <w:pStyle w:val="Zag3"/>
        <w:tabs>
          <w:tab w:val="left" w:pos="142"/>
          <w:tab w:val="left" w:leader="dot" w:pos="624"/>
        </w:tabs>
        <w:spacing w:after="0" w:line="240" w:lineRule="auto"/>
        <w:jc w:val="both"/>
        <w:rPr>
          <w:b/>
          <w:i w:val="0"/>
          <w:lang w:val="ru-RU"/>
        </w:rPr>
      </w:pPr>
      <w:r w:rsidRPr="00B85A69">
        <w:rPr>
          <w:b/>
          <w:i w:val="0"/>
          <w:lang w:val="ru-RU"/>
        </w:rPr>
        <w:t>Раздел «Состав слова (морфемика)»</w:t>
      </w:r>
    </w:p>
    <w:p w:rsidR="00B85A69" w:rsidRPr="00B85A69" w:rsidRDefault="00B85A69" w:rsidP="0084549A">
      <w:pPr>
        <w:pStyle w:val="Zag3"/>
        <w:tabs>
          <w:tab w:val="left" w:pos="142"/>
          <w:tab w:val="left" w:leader="dot" w:pos="624"/>
        </w:tabs>
        <w:spacing w:after="0" w:line="240" w:lineRule="auto"/>
        <w:ind w:firstLine="709"/>
        <w:jc w:val="both"/>
        <w:rPr>
          <w:b/>
          <w:i w:val="0"/>
          <w:lang w:val="ru-RU"/>
        </w:rPr>
      </w:pPr>
      <w:r w:rsidRPr="00B85A69">
        <w:rPr>
          <w:b/>
          <w:i w:val="0"/>
          <w:lang w:val="ru-RU"/>
        </w:rPr>
        <w:t>Выпускник научится: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–различать изменяемые и неизменяемые слова;</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–различать родственные (однокоренные) слова и формы слова;</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–находить в словах с однозначно выделяемыми морфемами окончание, корень, приставку, суффикс.</w:t>
      </w:r>
    </w:p>
    <w:p w:rsidR="00B85A69" w:rsidRPr="00B85A69" w:rsidRDefault="00B85A69" w:rsidP="0084549A">
      <w:pPr>
        <w:pStyle w:val="Zag3"/>
        <w:tabs>
          <w:tab w:val="left" w:pos="142"/>
          <w:tab w:val="left" w:leader="dot" w:pos="624"/>
        </w:tabs>
        <w:spacing w:after="0" w:line="240" w:lineRule="auto"/>
        <w:ind w:firstLine="709"/>
        <w:jc w:val="both"/>
        <w:rPr>
          <w:b/>
          <w:i w:val="0"/>
          <w:lang w:val="ru-RU"/>
        </w:rPr>
      </w:pPr>
      <w:r w:rsidRPr="00B85A69">
        <w:rPr>
          <w:b/>
          <w:i w:val="0"/>
          <w:lang w:val="ru-RU"/>
        </w:rPr>
        <w:t>Выпускник получит возможность научиться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–выполнять морфемный анализ слова в соответствии с предложенным учебником алгоритмом, оценивать правильность его выполнения;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–использовать результаты выполненного морфемного анализа для решения орфографических и/или речевых задач.</w:t>
      </w:r>
    </w:p>
    <w:p w:rsidR="00B85A69" w:rsidRPr="00B85A69" w:rsidRDefault="00B85A69" w:rsidP="00B85A69">
      <w:pPr>
        <w:pStyle w:val="Zag3"/>
        <w:tabs>
          <w:tab w:val="left" w:pos="142"/>
          <w:tab w:val="left" w:leader="dot" w:pos="624"/>
        </w:tabs>
        <w:spacing w:after="0" w:line="240" w:lineRule="auto"/>
        <w:jc w:val="both"/>
        <w:rPr>
          <w:b/>
          <w:i w:val="0"/>
          <w:lang w:val="ru-RU"/>
        </w:rPr>
      </w:pPr>
      <w:r w:rsidRPr="00B85A69">
        <w:rPr>
          <w:b/>
          <w:i w:val="0"/>
          <w:lang w:val="ru-RU"/>
        </w:rPr>
        <w:t>Раздел «Лексика»</w:t>
      </w:r>
    </w:p>
    <w:p w:rsidR="00B85A69" w:rsidRPr="00B85A69" w:rsidRDefault="00B85A69" w:rsidP="0084549A">
      <w:pPr>
        <w:pStyle w:val="Zag3"/>
        <w:tabs>
          <w:tab w:val="left" w:pos="142"/>
          <w:tab w:val="left" w:leader="dot" w:pos="624"/>
        </w:tabs>
        <w:spacing w:after="0" w:line="240" w:lineRule="auto"/>
        <w:ind w:firstLine="709"/>
        <w:jc w:val="both"/>
        <w:rPr>
          <w:b/>
          <w:i w:val="0"/>
          <w:lang w:val="ru-RU"/>
        </w:rPr>
      </w:pPr>
      <w:r w:rsidRPr="00B85A69">
        <w:rPr>
          <w:b/>
          <w:i w:val="0"/>
          <w:lang w:val="ru-RU"/>
        </w:rPr>
        <w:t>Выпускник научится: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–выявлять слова, значение которых требует уточнения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–определять значение слова по тексту или уточнять с помощью толкового словаря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 xml:space="preserve">–подбирать синонимы для устранения повторов в тексте. </w:t>
      </w:r>
    </w:p>
    <w:p w:rsidR="00B85A69" w:rsidRPr="00B85A69" w:rsidRDefault="00B85A69" w:rsidP="0084549A">
      <w:pPr>
        <w:pStyle w:val="Zag3"/>
        <w:tabs>
          <w:tab w:val="left" w:pos="142"/>
          <w:tab w:val="left" w:leader="dot" w:pos="624"/>
        </w:tabs>
        <w:spacing w:after="0" w:line="240" w:lineRule="auto"/>
        <w:ind w:firstLine="709"/>
        <w:jc w:val="both"/>
        <w:rPr>
          <w:b/>
          <w:i w:val="0"/>
          <w:lang w:val="ru-RU"/>
        </w:rPr>
      </w:pPr>
      <w:r w:rsidRPr="00B85A69">
        <w:rPr>
          <w:b/>
          <w:i w:val="0"/>
          <w:lang w:val="ru-RU"/>
        </w:rPr>
        <w:t>Выпускник получит возможность научиться: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–подбирать антонимы для точной характеристики предметов при их сравнении;</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–различать употребление в тексте слов в прямом и переносном значении (простые случаи);</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–оценивать уместность использования слов в тексте;</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–выбирать слова из ряда предложенных для успешного решения коммуникативной задачи.</w:t>
      </w:r>
    </w:p>
    <w:p w:rsidR="00B85A69" w:rsidRPr="00B85A69" w:rsidRDefault="00B85A69" w:rsidP="00B85A69">
      <w:pPr>
        <w:pStyle w:val="Zag3"/>
        <w:tabs>
          <w:tab w:val="left" w:pos="142"/>
          <w:tab w:val="left" w:leader="dot" w:pos="624"/>
        </w:tabs>
        <w:spacing w:after="0" w:line="240" w:lineRule="auto"/>
        <w:jc w:val="both"/>
        <w:rPr>
          <w:b/>
          <w:i w:val="0"/>
          <w:lang w:val="ru-RU"/>
        </w:rPr>
      </w:pPr>
      <w:r w:rsidRPr="00B85A69">
        <w:rPr>
          <w:b/>
          <w:i w:val="0"/>
          <w:lang w:val="ru-RU"/>
        </w:rPr>
        <w:t>Раздел «Морфология»</w:t>
      </w:r>
    </w:p>
    <w:p w:rsidR="00B85A69" w:rsidRPr="00B85A69" w:rsidRDefault="00B85A69" w:rsidP="0084549A">
      <w:pPr>
        <w:pStyle w:val="Zag3"/>
        <w:tabs>
          <w:tab w:val="left" w:pos="142"/>
          <w:tab w:val="left" w:leader="dot" w:pos="624"/>
        </w:tabs>
        <w:spacing w:after="0" w:line="240" w:lineRule="auto"/>
        <w:ind w:firstLine="709"/>
        <w:jc w:val="both"/>
        <w:rPr>
          <w:b/>
          <w:i w:val="0"/>
          <w:lang w:val="ru-RU"/>
        </w:rPr>
      </w:pPr>
      <w:r w:rsidRPr="00B85A69">
        <w:rPr>
          <w:b/>
          <w:i w:val="0"/>
          <w:lang w:val="ru-RU"/>
        </w:rPr>
        <w:t>Выпускник научится: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–распознавать грамматические признаки слов;</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B85A69" w:rsidRPr="00B85A69" w:rsidRDefault="00B85A69" w:rsidP="0084549A">
      <w:pPr>
        <w:pStyle w:val="Zag3"/>
        <w:tabs>
          <w:tab w:val="left" w:pos="142"/>
          <w:tab w:val="left" w:leader="dot" w:pos="624"/>
        </w:tabs>
        <w:spacing w:after="0" w:line="240" w:lineRule="auto"/>
        <w:ind w:firstLine="709"/>
        <w:jc w:val="both"/>
        <w:rPr>
          <w:b/>
          <w:i w:val="0"/>
          <w:lang w:val="ru-RU"/>
        </w:rPr>
      </w:pPr>
      <w:r w:rsidRPr="00B85A69">
        <w:rPr>
          <w:b/>
          <w:i w:val="0"/>
          <w:lang w:val="ru-RU"/>
        </w:rPr>
        <w:t>Выпускник получит возможность научиться: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lastRenderedPageBreak/>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B85A69" w:rsidRPr="00B85A69" w:rsidRDefault="00B85A69" w:rsidP="00B85A69">
      <w:pPr>
        <w:pStyle w:val="Zag3"/>
        <w:tabs>
          <w:tab w:val="left" w:pos="142"/>
          <w:tab w:val="left" w:leader="dot" w:pos="624"/>
        </w:tabs>
        <w:spacing w:after="0" w:line="240" w:lineRule="auto"/>
        <w:jc w:val="both"/>
        <w:rPr>
          <w:b/>
          <w:i w:val="0"/>
          <w:lang w:val="ru-RU"/>
        </w:rPr>
      </w:pPr>
      <w:r w:rsidRPr="00B85A69">
        <w:rPr>
          <w:b/>
          <w:i w:val="0"/>
          <w:lang w:val="ru-RU"/>
        </w:rPr>
        <w:t>Раздел «Синтаксис»</w:t>
      </w:r>
    </w:p>
    <w:p w:rsidR="00B85A69" w:rsidRPr="00B85A69" w:rsidRDefault="00B85A69" w:rsidP="0084549A">
      <w:pPr>
        <w:pStyle w:val="Zag3"/>
        <w:tabs>
          <w:tab w:val="left" w:pos="142"/>
          <w:tab w:val="left" w:leader="dot" w:pos="624"/>
        </w:tabs>
        <w:spacing w:after="0" w:line="240" w:lineRule="auto"/>
        <w:ind w:firstLine="709"/>
        <w:jc w:val="both"/>
        <w:rPr>
          <w:b/>
          <w:i w:val="0"/>
          <w:lang w:val="ru-RU"/>
        </w:rPr>
      </w:pPr>
      <w:r w:rsidRPr="00B85A69">
        <w:rPr>
          <w:b/>
          <w:i w:val="0"/>
          <w:lang w:val="ru-RU"/>
        </w:rPr>
        <w:t>Выпускник научится: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–различать предложение, словосочетание, слово;</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–устанавливать при помощи смысловых вопросов связь между словами в словосочетании и предложении;</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–классифицировать предложения по цели высказывания, находить повествовательные/побудительные/вопросительные предложения;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–определять восклицательную/невосклицательную интонацию предложения;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–находить главные и второстепенные (без деления на виды) члены предложения;</w:t>
      </w:r>
    </w:p>
    <w:p w:rsidR="00C67492" w:rsidRDefault="00B85A69" w:rsidP="00C67492">
      <w:pPr>
        <w:pStyle w:val="Zag3"/>
        <w:tabs>
          <w:tab w:val="left" w:pos="142"/>
          <w:tab w:val="left" w:leader="dot" w:pos="624"/>
        </w:tabs>
        <w:spacing w:after="0" w:line="240" w:lineRule="auto"/>
        <w:ind w:firstLine="709"/>
        <w:jc w:val="both"/>
        <w:rPr>
          <w:i w:val="0"/>
          <w:lang w:val="ru-RU"/>
        </w:rPr>
      </w:pPr>
      <w:r w:rsidRPr="00B85A69">
        <w:rPr>
          <w:i w:val="0"/>
          <w:lang w:val="ru-RU"/>
        </w:rPr>
        <w:t xml:space="preserve">–выделять предложения с однородными членами. </w:t>
      </w:r>
    </w:p>
    <w:p w:rsidR="00B85A69" w:rsidRPr="00C67492" w:rsidRDefault="00B85A69" w:rsidP="00C67492">
      <w:pPr>
        <w:pStyle w:val="Zag3"/>
        <w:tabs>
          <w:tab w:val="left" w:pos="142"/>
          <w:tab w:val="left" w:leader="dot" w:pos="624"/>
        </w:tabs>
        <w:spacing w:after="0" w:line="240" w:lineRule="auto"/>
        <w:ind w:firstLine="709"/>
        <w:jc w:val="both"/>
        <w:rPr>
          <w:i w:val="0"/>
          <w:lang w:val="ru-RU"/>
        </w:rPr>
      </w:pPr>
      <w:r w:rsidRPr="00B85A69">
        <w:rPr>
          <w:b/>
          <w:i w:val="0"/>
          <w:lang w:val="ru-RU"/>
        </w:rPr>
        <w:t>Выпускник получит возможность научиться: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–различать второстепенные члены предложения-определения, дополнения, обстоятельства;</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–различать простые и сложные предложения.</w:t>
      </w:r>
    </w:p>
    <w:p w:rsidR="00B85A69" w:rsidRPr="00B85A69" w:rsidRDefault="00B85A69" w:rsidP="00B85A69">
      <w:pPr>
        <w:pStyle w:val="Zag3"/>
        <w:tabs>
          <w:tab w:val="left" w:pos="142"/>
          <w:tab w:val="left" w:leader="dot" w:pos="624"/>
        </w:tabs>
        <w:spacing w:after="0" w:line="240" w:lineRule="auto"/>
        <w:jc w:val="both"/>
        <w:rPr>
          <w:b/>
          <w:i w:val="0"/>
          <w:lang w:val="ru-RU"/>
        </w:rPr>
      </w:pPr>
      <w:r w:rsidRPr="00B85A69">
        <w:rPr>
          <w:b/>
          <w:i w:val="0"/>
          <w:lang w:val="ru-RU"/>
        </w:rPr>
        <w:t>Содержательная линия «Орфография и пунктуация»</w:t>
      </w:r>
    </w:p>
    <w:p w:rsidR="00B85A69" w:rsidRPr="00B85A69" w:rsidRDefault="00B85A69" w:rsidP="0084549A">
      <w:pPr>
        <w:pStyle w:val="Zag3"/>
        <w:tabs>
          <w:tab w:val="left" w:pos="142"/>
          <w:tab w:val="left" w:leader="dot" w:pos="624"/>
        </w:tabs>
        <w:spacing w:after="0" w:line="240" w:lineRule="auto"/>
        <w:ind w:firstLine="709"/>
        <w:jc w:val="both"/>
        <w:rPr>
          <w:b/>
          <w:i w:val="0"/>
          <w:lang w:val="ru-RU"/>
        </w:rPr>
      </w:pPr>
      <w:r w:rsidRPr="00B85A69">
        <w:rPr>
          <w:b/>
          <w:i w:val="0"/>
          <w:lang w:val="ru-RU"/>
        </w:rPr>
        <w:t>Выпускник научится: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–применять правила правописания (в объеме содержания курса);</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–определять (уточнять) написание слова по орфографическому словарю учебника;</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–безошибочно списывать текст объемом 80—90слов;–писать под диктовку тексты объемом 75—80слов в соответствии с изученными правилами правописания;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–проверять собственный и предложенный текст, находить и исправлять орфографические и пунктуационные ошибки.</w:t>
      </w:r>
    </w:p>
    <w:p w:rsidR="00B85A69" w:rsidRPr="00B85A69" w:rsidRDefault="00B85A69" w:rsidP="0084549A">
      <w:pPr>
        <w:pStyle w:val="Zag3"/>
        <w:tabs>
          <w:tab w:val="left" w:pos="142"/>
          <w:tab w:val="left" w:leader="dot" w:pos="624"/>
        </w:tabs>
        <w:spacing w:after="0" w:line="240" w:lineRule="auto"/>
        <w:ind w:firstLine="709"/>
        <w:jc w:val="both"/>
        <w:rPr>
          <w:b/>
          <w:i w:val="0"/>
          <w:lang w:val="ru-RU"/>
        </w:rPr>
      </w:pPr>
      <w:r w:rsidRPr="00B85A69">
        <w:rPr>
          <w:b/>
          <w:i w:val="0"/>
          <w:lang w:val="ru-RU"/>
        </w:rPr>
        <w:t>Выпускник получит возможность научиться: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–осознавать место возможного возникновения орфографической ошибки;–подбирать примеры с определенной орфограммой;</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–при составлении собственных текстов перефразировать записываемое, чтобы избежать орфографических и пунктуационных ошибок;</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B85A69" w:rsidRPr="00B85A69" w:rsidRDefault="00B85A69" w:rsidP="00B85A69">
      <w:pPr>
        <w:pStyle w:val="Zag3"/>
        <w:tabs>
          <w:tab w:val="left" w:pos="142"/>
          <w:tab w:val="left" w:leader="dot" w:pos="624"/>
        </w:tabs>
        <w:spacing w:after="0" w:line="240" w:lineRule="auto"/>
        <w:jc w:val="both"/>
        <w:rPr>
          <w:b/>
          <w:i w:val="0"/>
          <w:lang w:val="ru-RU"/>
        </w:rPr>
      </w:pPr>
      <w:r w:rsidRPr="00B85A69">
        <w:rPr>
          <w:b/>
          <w:i w:val="0"/>
          <w:lang w:val="ru-RU"/>
        </w:rPr>
        <w:t>Содержательная линия «Развитие речи»</w:t>
      </w:r>
    </w:p>
    <w:p w:rsidR="00B85A69" w:rsidRPr="00B85A69" w:rsidRDefault="00B85A69" w:rsidP="0084549A">
      <w:pPr>
        <w:pStyle w:val="Zag3"/>
        <w:tabs>
          <w:tab w:val="left" w:pos="142"/>
          <w:tab w:val="left" w:leader="dot" w:pos="624"/>
        </w:tabs>
        <w:spacing w:after="0" w:line="240" w:lineRule="auto"/>
        <w:ind w:firstLine="709"/>
        <w:jc w:val="both"/>
        <w:rPr>
          <w:b/>
          <w:i w:val="0"/>
          <w:lang w:val="ru-RU"/>
        </w:rPr>
      </w:pPr>
      <w:r w:rsidRPr="00B85A69">
        <w:rPr>
          <w:b/>
          <w:i w:val="0"/>
          <w:lang w:val="ru-RU"/>
        </w:rPr>
        <w:t>Выпускник научится: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–выражать собственное мнение и аргументировать его;–самостоятельно озаглавливать текст;</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–составлять план текста;</w:t>
      </w:r>
    </w:p>
    <w:p w:rsidR="00B85A69" w:rsidRPr="00B85A69" w:rsidRDefault="00B85A69" w:rsidP="00891207">
      <w:pPr>
        <w:pStyle w:val="Zag3"/>
        <w:tabs>
          <w:tab w:val="left" w:pos="142"/>
          <w:tab w:val="left" w:leader="dot" w:pos="624"/>
        </w:tabs>
        <w:spacing w:after="0" w:line="240" w:lineRule="auto"/>
        <w:ind w:firstLine="709"/>
        <w:jc w:val="both"/>
        <w:rPr>
          <w:i w:val="0"/>
          <w:lang w:val="ru-RU"/>
        </w:rPr>
      </w:pPr>
      <w:r w:rsidRPr="00B85A69">
        <w:rPr>
          <w:i w:val="0"/>
          <w:lang w:val="ru-RU"/>
        </w:rPr>
        <w:t>–сочинять письма, поздравительные открытки, записки и другие небольшие тексты для конкретных ситуаций общения;</w:t>
      </w:r>
      <w:r w:rsidR="00494880">
        <w:rPr>
          <w:i w:val="0"/>
          <w:lang w:val="ru-RU"/>
        </w:rPr>
        <w:t xml:space="preserve"> </w:t>
      </w:r>
      <w:r w:rsidRPr="00B85A69">
        <w:rPr>
          <w:i w:val="0"/>
          <w:lang w:val="ru-RU"/>
        </w:rPr>
        <w:t>уточнять написание слова по словарю;</w:t>
      </w:r>
    </w:p>
    <w:p w:rsidR="00681903" w:rsidRPr="00C67492" w:rsidRDefault="00B85A69" w:rsidP="00C67492">
      <w:pPr>
        <w:pStyle w:val="Zag3"/>
        <w:tabs>
          <w:tab w:val="left" w:pos="142"/>
          <w:tab w:val="left" w:leader="dot" w:pos="624"/>
        </w:tabs>
        <w:spacing w:after="0" w:line="240" w:lineRule="auto"/>
        <w:ind w:firstLine="709"/>
        <w:jc w:val="both"/>
        <w:rPr>
          <w:i w:val="0"/>
          <w:lang w:val="ru-RU"/>
        </w:rPr>
      </w:pPr>
      <w:r w:rsidRPr="00B85A69">
        <w:rPr>
          <w:i w:val="0"/>
          <w:lang w:val="ru-RU"/>
        </w:rPr>
        <w:t>–пользоваться справочными источниками для понимания и получ</w:t>
      </w:r>
      <w:r w:rsidR="00C67492">
        <w:rPr>
          <w:i w:val="0"/>
          <w:lang w:val="ru-RU"/>
        </w:rPr>
        <w:t>ения дополнительной информации.</w:t>
      </w:r>
    </w:p>
    <w:p w:rsidR="00B85A69" w:rsidRPr="00B85A69" w:rsidRDefault="00B85A69" w:rsidP="0084549A">
      <w:pPr>
        <w:pStyle w:val="Zag3"/>
        <w:tabs>
          <w:tab w:val="left" w:pos="142"/>
          <w:tab w:val="left" w:leader="dot" w:pos="624"/>
        </w:tabs>
        <w:spacing w:after="0" w:line="240" w:lineRule="auto"/>
        <w:ind w:firstLine="709"/>
        <w:jc w:val="both"/>
        <w:rPr>
          <w:b/>
          <w:i w:val="0"/>
          <w:lang w:val="ru-RU"/>
        </w:rPr>
      </w:pPr>
      <w:r w:rsidRPr="00B85A69">
        <w:rPr>
          <w:b/>
          <w:i w:val="0"/>
          <w:lang w:val="ru-RU"/>
        </w:rPr>
        <w:t>Выпускник получит возможность научиться:</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–создавать тексты по предложенному заголовку;</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–подробно или выборочно пересказывать текст;</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lastRenderedPageBreak/>
        <w:t>–пересказывать текст от другого лица;</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–составлять устный рассказ на определенную тему с использованием разных типов речи: описание, повествование, рассуждение;</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–анализировать и корректировать тексты с нарушенным порядком предложений, находить в тексте смысловые пропуски;</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–корректировать тексты, в которых допущены нарушения культуры речи;</w:t>
      </w:r>
    </w:p>
    <w:p w:rsidR="00B85A69" w:rsidRPr="00B85A69" w:rsidRDefault="00B85A69" w:rsidP="0084549A">
      <w:pPr>
        <w:pStyle w:val="Zag3"/>
        <w:tabs>
          <w:tab w:val="left" w:pos="142"/>
          <w:tab w:val="left" w:leader="dot" w:pos="624"/>
        </w:tabs>
        <w:spacing w:after="0" w:line="240" w:lineRule="auto"/>
        <w:ind w:firstLine="709"/>
        <w:jc w:val="both"/>
        <w:rPr>
          <w:i w:val="0"/>
          <w:lang w:val="ru-RU"/>
        </w:rPr>
      </w:pPr>
      <w:r w:rsidRPr="00B85A69">
        <w:rPr>
          <w:i w:val="0"/>
          <w:lang w:val="ru-RU"/>
        </w:rP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2C6C7E" w:rsidRPr="00891207" w:rsidRDefault="00B85A69" w:rsidP="00891207">
      <w:pPr>
        <w:pStyle w:val="Zag3"/>
        <w:tabs>
          <w:tab w:val="left" w:pos="142"/>
          <w:tab w:val="left" w:leader="dot" w:pos="624"/>
        </w:tabs>
        <w:spacing w:after="0" w:line="240" w:lineRule="auto"/>
        <w:ind w:firstLine="709"/>
        <w:jc w:val="both"/>
        <w:rPr>
          <w:rStyle w:val="Zag11"/>
          <w:i w:val="0"/>
          <w:lang w:val="ru-RU"/>
        </w:rPr>
      </w:pPr>
      <w:r w:rsidRPr="00B85A69">
        <w:rPr>
          <w:i w:val="0"/>
          <w:lang w:val="ru-RU"/>
        </w:rPr>
        <w:t>–соблюдать нормы речевого взаимодействия при интерактивном общении (</w:t>
      </w:r>
      <w:r w:rsidRPr="00B85A69">
        <w:rPr>
          <w:i w:val="0"/>
        </w:rPr>
        <w:t>sms</w:t>
      </w:r>
      <w:r w:rsidRPr="00B85A69">
        <w:rPr>
          <w:i w:val="0"/>
          <w:lang w:val="ru-RU"/>
        </w:rPr>
        <w:softHyphen/>
        <w:t xml:space="preserve"> сообщения, электронная почта, Интернет и другие виды и способы связи)</w:t>
      </w:r>
    </w:p>
    <w:p w:rsidR="00B362DD" w:rsidRPr="00B362DD" w:rsidRDefault="00494880" w:rsidP="00AA70E4">
      <w:pPr>
        <w:pStyle w:val="s1"/>
        <w:numPr>
          <w:ilvl w:val="3"/>
          <w:numId w:val="103"/>
        </w:numPr>
        <w:shd w:val="clear" w:color="auto" w:fill="FFFFFF"/>
        <w:spacing w:before="0" w:beforeAutospacing="0" w:after="0" w:afterAutospacing="0"/>
        <w:jc w:val="both"/>
        <w:rPr>
          <w:b/>
          <w:sz w:val="28"/>
          <w:szCs w:val="28"/>
        </w:rPr>
      </w:pPr>
      <w:bookmarkStart w:id="40" w:name="_Toc288394062"/>
      <w:bookmarkStart w:id="41" w:name="_Toc288410529"/>
      <w:bookmarkStart w:id="42" w:name="_Toc288410658"/>
      <w:bookmarkStart w:id="43" w:name="_Toc418108299"/>
      <w:r>
        <w:rPr>
          <w:b/>
        </w:rPr>
        <w:t xml:space="preserve"> </w:t>
      </w:r>
      <w:r w:rsidR="00B362DD" w:rsidRPr="00B362DD">
        <w:rPr>
          <w:b/>
        </w:rPr>
        <w:t>Литературное чтение</w:t>
      </w:r>
      <w:bookmarkEnd w:id="40"/>
      <w:bookmarkEnd w:id="41"/>
      <w:bookmarkEnd w:id="42"/>
      <w:bookmarkEnd w:id="43"/>
    </w:p>
    <w:p w:rsidR="00B362DD" w:rsidRPr="0084549A" w:rsidRDefault="00B362DD" w:rsidP="00B362DD">
      <w:pPr>
        <w:pStyle w:val="a3"/>
        <w:tabs>
          <w:tab w:val="left" w:pos="709"/>
        </w:tabs>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Выпускники начальной школы осозн</w:t>
      </w:r>
      <w:r>
        <w:rPr>
          <w:rFonts w:ascii="Times New Roman" w:hAnsi="Times New Roman"/>
          <w:color w:val="auto"/>
          <w:sz w:val="24"/>
          <w:szCs w:val="24"/>
        </w:rPr>
        <w:t>а</w:t>
      </w:r>
      <w:r w:rsidRPr="0084549A">
        <w:rPr>
          <w:rFonts w:ascii="Times New Roman" w:hAnsi="Times New Roman"/>
          <w:color w:val="auto"/>
          <w:sz w:val="24"/>
          <w:szCs w:val="24"/>
        </w:rPr>
        <w:t>ют значимость чтения для своего дальнейшего развития и успешного обучения по другим предметам на основе осознания и развития 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B362DD" w:rsidRPr="0084549A" w:rsidRDefault="00B362DD" w:rsidP="00B362DD">
      <w:pPr>
        <w:pStyle w:val="a3"/>
        <w:tabs>
          <w:tab w:val="left" w:pos="709"/>
        </w:tabs>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B362DD" w:rsidRPr="0084549A" w:rsidRDefault="00B362DD" w:rsidP="00B362DD">
      <w:pPr>
        <w:pStyle w:val="a3"/>
        <w:tabs>
          <w:tab w:val="left" w:pos="709"/>
        </w:tabs>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84549A">
        <w:rPr>
          <w:rFonts w:ascii="Times New Roman" w:hAnsi="Times New Roman"/>
          <w:color w:val="auto"/>
          <w:spacing w:val="-4"/>
          <w:sz w:val="24"/>
          <w:szCs w:val="24"/>
        </w:rPr>
        <w:t xml:space="preserve">прочитанное, высказывать свою точку зрения и уважать мнение </w:t>
      </w:r>
      <w:r w:rsidRPr="0084549A">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84549A">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84549A">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84549A">
        <w:rPr>
          <w:rFonts w:ascii="Times New Roman" w:hAnsi="Times New Roman"/>
          <w:color w:val="auto"/>
          <w:sz w:val="24"/>
          <w:szCs w:val="24"/>
        </w:rPr>
        <w:t>.</w:t>
      </w:r>
    </w:p>
    <w:p w:rsidR="00B362DD" w:rsidRPr="0084549A" w:rsidRDefault="00B362DD" w:rsidP="00B362DD">
      <w:pPr>
        <w:pStyle w:val="a3"/>
        <w:tabs>
          <w:tab w:val="left" w:pos="709"/>
        </w:tabs>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B362DD" w:rsidRPr="0084549A" w:rsidRDefault="00B362DD" w:rsidP="00B362DD">
      <w:pPr>
        <w:pStyle w:val="a3"/>
        <w:tabs>
          <w:tab w:val="left" w:pos="709"/>
        </w:tabs>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Выпускники овладеют техникой чтения </w:t>
      </w:r>
      <w:r w:rsidRPr="0084549A">
        <w:rPr>
          <w:rFonts w:ascii="Times New Roman" w:hAnsi="Times New Roman"/>
          <w:bCs/>
          <w:color w:val="auto"/>
          <w:sz w:val="24"/>
          <w:szCs w:val="24"/>
        </w:rPr>
        <w:t>(правильным плавным чтением, приближающимся к темпу нормальной речи)</w:t>
      </w:r>
      <w:r w:rsidRPr="0084549A">
        <w:rPr>
          <w:rFonts w:ascii="Times New Roman" w:hAnsi="Times New Roman"/>
          <w:color w:val="auto"/>
          <w:sz w:val="24"/>
          <w:szCs w:val="24"/>
        </w:rPr>
        <w:t>, приемами пони</w:t>
      </w:r>
      <w:r w:rsidRPr="0084549A">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84549A">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B362DD" w:rsidRPr="0084549A" w:rsidRDefault="00B362DD" w:rsidP="00B362DD">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84549A">
        <w:rPr>
          <w:rStyle w:val="Zag11"/>
          <w:rFonts w:ascii="Times New Roman" w:eastAsia="@Arial Unicode MS" w:hAnsi="Times New Roman" w:cs="Times New Roman"/>
          <w:color w:val="auto"/>
          <w:sz w:val="24"/>
          <w:szCs w:val="24"/>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w:t>
      </w:r>
      <w:r w:rsidRPr="0084549A">
        <w:rPr>
          <w:rStyle w:val="Zag11"/>
          <w:rFonts w:ascii="Times New Roman" w:eastAsia="@Arial Unicode MS" w:hAnsi="Times New Roman" w:cs="Times New Roman"/>
          <w:color w:val="auto"/>
          <w:sz w:val="24"/>
          <w:szCs w:val="24"/>
          <w:lang w:val="ru-RU"/>
        </w:rPr>
        <w:lastRenderedPageBreak/>
        <w:t>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B362DD" w:rsidRPr="0084549A" w:rsidRDefault="00B362DD" w:rsidP="00B362DD">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84549A">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B362DD" w:rsidRPr="0084549A" w:rsidRDefault="00B362DD" w:rsidP="00B362DD">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84549A">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B362DD" w:rsidRPr="0084549A" w:rsidRDefault="00B362DD" w:rsidP="00B362DD">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Виды речевой и читательской деятельности</w:t>
      </w:r>
    </w:p>
    <w:p w:rsidR="00B362DD" w:rsidRPr="0084549A" w:rsidRDefault="00B362DD" w:rsidP="00B362DD">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B362DD" w:rsidRPr="0084549A" w:rsidRDefault="00B362DD" w:rsidP="00B362DD">
      <w:pPr>
        <w:pStyle w:val="21"/>
        <w:spacing w:line="240" w:lineRule="auto"/>
        <w:ind w:firstLine="709"/>
        <w:rPr>
          <w:rStyle w:val="Zag11"/>
          <w:rFonts w:eastAsia="@Arial Unicode MS"/>
          <w:sz w:val="24"/>
        </w:rPr>
      </w:pPr>
      <w:r w:rsidRPr="0084549A">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B362DD" w:rsidRPr="0084549A" w:rsidRDefault="00B362DD" w:rsidP="00B362DD">
      <w:pPr>
        <w:pStyle w:val="21"/>
        <w:spacing w:line="240" w:lineRule="auto"/>
        <w:ind w:firstLine="709"/>
        <w:rPr>
          <w:rStyle w:val="Zag11"/>
          <w:b/>
          <w:color w:val="auto"/>
          <w:sz w:val="24"/>
        </w:rPr>
      </w:pPr>
      <w:r w:rsidRPr="0084549A">
        <w:rPr>
          <w:sz w:val="24"/>
        </w:rPr>
        <w:t>прогнозировать содержание текста художественного произведения по заголовку, автору, жанру и осознавать цель чтения;</w:t>
      </w:r>
    </w:p>
    <w:p w:rsidR="00B362DD" w:rsidRPr="0084549A" w:rsidRDefault="00B362DD" w:rsidP="00B362DD">
      <w:pPr>
        <w:pStyle w:val="21"/>
        <w:spacing w:line="240" w:lineRule="auto"/>
        <w:ind w:firstLine="709"/>
        <w:rPr>
          <w:rStyle w:val="Zag11"/>
          <w:rFonts w:eastAsia="@Arial Unicode MS"/>
          <w:sz w:val="24"/>
        </w:rPr>
      </w:pPr>
      <w:r w:rsidRPr="0084549A">
        <w:rPr>
          <w:rStyle w:val="Zag11"/>
          <w:rFonts w:eastAsia="@Arial Unicode MS"/>
          <w:sz w:val="24"/>
        </w:rPr>
        <w:t>читать со скоростью, позволяющей понимать смысл прочитанного;</w:t>
      </w:r>
    </w:p>
    <w:p w:rsidR="00B362DD" w:rsidRPr="0084549A" w:rsidRDefault="00B362DD" w:rsidP="00B362DD">
      <w:pPr>
        <w:pStyle w:val="21"/>
        <w:spacing w:line="240" w:lineRule="auto"/>
        <w:ind w:firstLine="709"/>
        <w:rPr>
          <w:rStyle w:val="Zag11"/>
          <w:rFonts w:eastAsia="@Arial Unicode MS"/>
          <w:sz w:val="24"/>
        </w:rPr>
      </w:pPr>
      <w:r w:rsidRPr="0084549A">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B362DD" w:rsidRPr="0084549A" w:rsidRDefault="00B362DD" w:rsidP="00B362DD">
      <w:pPr>
        <w:pStyle w:val="21"/>
        <w:spacing w:line="240" w:lineRule="auto"/>
        <w:ind w:firstLine="709"/>
        <w:rPr>
          <w:rStyle w:val="Zag11"/>
          <w:rFonts w:eastAsia="@Arial Unicode MS"/>
          <w:sz w:val="24"/>
        </w:rPr>
      </w:pPr>
      <w:r w:rsidRPr="0084549A">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B362DD" w:rsidRPr="0084549A" w:rsidRDefault="00B362DD" w:rsidP="00B362DD">
      <w:pPr>
        <w:pStyle w:val="21"/>
        <w:spacing w:line="240" w:lineRule="auto"/>
        <w:ind w:firstLine="709"/>
        <w:rPr>
          <w:rStyle w:val="Zag11"/>
          <w:rFonts w:eastAsia="@Arial Unicode MS"/>
          <w:sz w:val="24"/>
        </w:rPr>
      </w:pPr>
      <w:r w:rsidRPr="0084549A">
        <w:rPr>
          <w:rStyle w:val="Zag11"/>
          <w:rFonts w:eastAsia="@Arial Unicode MS"/>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B362DD" w:rsidRPr="0084549A" w:rsidRDefault="00B362DD" w:rsidP="00B362DD">
      <w:pPr>
        <w:pStyle w:val="21"/>
        <w:spacing w:line="240" w:lineRule="auto"/>
        <w:ind w:firstLine="709"/>
        <w:rPr>
          <w:rStyle w:val="Zag11"/>
          <w:rFonts w:eastAsia="@Arial Unicode MS"/>
          <w:sz w:val="24"/>
        </w:rPr>
      </w:pPr>
      <w:r w:rsidRPr="0084549A">
        <w:rPr>
          <w:rStyle w:val="Zag11"/>
          <w:rFonts w:eastAsia="@Arial Unicode MS"/>
          <w:sz w:val="24"/>
        </w:rPr>
        <w:t>ориентироваться в содержании художественного, учебного и научно</w:t>
      </w:r>
      <w:r w:rsidRPr="0084549A">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B362DD" w:rsidRPr="0084549A" w:rsidRDefault="00B362DD" w:rsidP="00B362DD">
      <w:pPr>
        <w:pStyle w:val="21"/>
        <w:spacing w:line="240" w:lineRule="auto"/>
        <w:ind w:firstLine="709"/>
        <w:rPr>
          <w:sz w:val="24"/>
        </w:rPr>
      </w:pPr>
      <w:r w:rsidRPr="0084549A">
        <w:rPr>
          <w:iCs/>
          <w:spacing w:val="2"/>
          <w:sz w:val="24"/>
        </w:rPr>
        <w:t>для художественных текстов</w:t>
      </w:r>
      <w:r w:rsidRPr="0084549A">
        <w:rPr>
          <w:spacing w:val="2"/>
          <w:sz w:val="24"/>
        </w:rPr>
        <w:t xml:space="preserve">: определять главную </w:t>
      </w:r>
      <w:r w:rsidRPr="0084549A">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84549A">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84549A">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B362DD" w:rsidRPr="0084549A" w:rsidRDefault="00B362DD" w:rsidP="00B362DD">
      <w:pPr>
        <w:pStyle w:val="21"/>
        <w:spacing w:line="240" w:lineRule="auto"/>
        <w:ind w:firstLine="709"/>
        <w:rPr>
          <w:sz w:val="24"/>
        </w:rPr>
      </w:pPr>
      <w:r w:rsidRPr="0084549A">
        <w:rPr>
          <w:iCs/>
          <w:sz w:val="24"/>
        </w:rPr>
        <w:t>для научно-популярных текстов</w:t>
      </w:r>
      <w:r w:rsidRPr="0084549A">
        <w:rPr>
          <w:sz w:val="24"/>
        </w:rPr>
        <w:t xml:space="preserve">: определять основное </w:t>
      </w:r>
      <w:r w:rsidRPr="0084549A">
        <w:rPr>
          <w:spacing w:val="2"/>
          <w:sz w:val="24"/>
        </w:rPr>
        <w:t xml:space="preserve">содержание текста; озаглавливать текст, в краткой форме отражая в названии основное содержание текста; находить </w:t>
      </w:r>
      <w:r w:rsidRPr="0084549A">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84549A">
        <w:rPr>
          <w:spacing w:val="2"/>
          <w:sz w:val="24"/>
        </w:rPr>
        <w:t>подтверждая ответ примерами из текста; объяснять значе</w:t>
      </w:r>
      <w:r w:rsidRPr="0084549A">
        <w:rPr>
          <w:sz w:val="24"/>
        </w:rPr>
        <w:t xml:space="preserve">ние слова с опорой на контекст, с использованием словарей и другой справочной литературы; </w:t>
      </w:r>
    </w:p>
    <w:p w:rsidR="00B362DD" w:rsidRPr="0084549A" w:rsidRDefault="00B362DD" w:rsidP="00B362DD">
      <w:pPr>
        <w:pStyle w:val="21"/>
        <w:spacing w:line="240" w:lineRule="auto"/>
        <w:ind w:firstLine="709"/>
        <w:rPr>
          <w:sz w:val="24"/>
        </w:rPr>
      </w:pPr>
      <w:r w:rsidRPr="0084549A">
        <w:rPr>
          <w:sz w:val="24"/>
        </w:rPr>
        <w:t>использовать простейшие приемы анализа различных видов текстов:</w:t>
      </w:r>
    </w:p>
    <w:p w:rsidR="00B362DD" w:rsidRPr="0084549A" w:rsidRDefault="00B362DD" w:rsidP="00B362DD">
      <w:pPr>
        <w:pStyle w:val="21"/>
        <w:spacing w:line="240" w:lineRule="auto"/>
        <w:ind w:firstLine="709"/>
        <w:rPr>
          <w:sz w:val="24"/>
        </w:rPr>
      </w:pPr>
      <w:r w:rsidRPr="0084549A">
        <w:rPr>
          <w:iCs/>
          <w:sz w:val="24"/>
        </w:rPr>
        <w:t>для художественных текстов</w:t>
      </w:r>
      <w:r w:rsidRPr="0084549A">
        <w:rPr>
          <w:sz w:val="24"/>
        </w:rPr>
        <w:t xml:space="preserve">: </w:t>
      </w:r>
      <w:r w:rsidRPr="0084549A">
        <w:rPr>
          <w:spacing w:val="2"/>
          <w:sz w:val="24"/>
        </w:rPr>
        <w:t xml:space="preserve">устанавливать </w:t>
      </w:r>
      <w:r w:rsidRPr="0084549A">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B362DD" w:rsidRPr="0084549A" w:rsidRDefault="00B362DD" w:rsidP="00B362DD">
      <w:pPr>
        <w:pStyle w:val="21"/>
        <w:spacing w:line="240" w:lineRule="auto"/>
        <w:ind w:firstLine="709"/>
        <w:rPr>
          <w:sz w:val="24"/>
        </w:rPr>
      </w:pPr>
      <w:r w:rsidRPr="0084549A">
        <w:rPr>
          <w:iCs/>
          <w:sz w:val="24"/>
        </w:rPr>
        <w:t>для научно-популярных текстов</w:t>
      </w:r>
      <w:r w:rsidRPr="0084549A">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B362DD" w:rsidRPr="0084549A" w:rsidRDefault="00B362DD" w:rsidP="00B362DD">
      <w:pPr>
        <w:pStyle w:val="21"/>
        <w:spacing w:line="240" w:lineRule="auto"/>
        <w:ind w:firstLine="709"/>
        <w:rPr>
          <w:sz w:val="24"/>
        </w:rPr>
      </w:pPr>
      <w:r w:rsidRPr="0084549A">
        <w:rPr>
          <w:sz w:val="24"/>
        </w:rPr>
        <w:t>использовать различные формы интерпретации содержания текстов:</w:t>
      </w:r>
    </w:p>
    <w:p w:rsidR="00B362DD" w:rsidRPr="0084549A" w:rsidRDefault="00B362DD" w:rsidP="00B362DD">
      <w:pPr>
        <w:pStyle w:val="21"/>
        <w:spacing w:line="240" w:lineRule="auto"/>
        <w:ind w:firstLine="709"/>
        <w:rPr>
          <w:sz w:val="24"/>
        </w:rPr>
      </w:pPr>
      <w:r w:rsidRPr="0084549A">
        <w:rPr>
          <w:iCs/>
          <w:sz w:val="24"/>
        </w:rPr>
        <w:lastRenderedPageBreak/>
        <w:t>для художественных текстов</w:t>
      </w:r>
      <w:r w:rsidRPr="0084549A">
        <w:rPr>
          <w:sz w:val="24"/>
        </w:rPr>
        <w:t>: формулировать простые выводы, основываясь на содержании текста; составлять характеристику персонажа;</w:t>
      </w:r>
      <w:r w:rsidR="00283870">
        <w:rPr>
          <w:sz w:val="24"/>
        </w:rPr>
        <w:t xml:space="preserve"> </w:t>
      </w:r>
      <w:r w:rsidRPr="0084549A">
        <w:rPr>
          <w:sz w:val="24"/>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B362DD" w:rsidRPr="0084549A" w:rsidRDefault="00B362DD" w:rsidP="00B362DD">
      <w:pPr>
        <w:pStyle w:val="21"/>
        <w:spacing w:line="240" w:lineRule="auto"/>
        <w:ind w:firstLine="709"/>
        <w:rPr>
          <w:sz w:val="24"/>
        </w:rPr>
      </w:pPr>
      <w:r w:rsidRPr="0084549A">
        <w:rPr>
          <w:iCs/>
          <w:sz w:val="24"/>
        </w:rPr>
        <w:t>для научно-популярных текстов</w:t>
      </w:r>
      <w:r w:rsidRPr="0084549A">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B362DD" w:rsidRPr="0084549A" w:rsidRDefault="00B362DD" w:rsidP="00B362DD">
      <w:pPr>
        <w:pStyle w:val="21"/>
        <w:spacing w:line="240" w:lineRule="auto"/>
        <w:ind w:firstLine="709"/>
        <w:rPr>
          <w:sz w:val="24"/>
        </w:rPr>
      </w:pPr>
      <w:r w:rsidRPr="0084549A">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84549A">
        <w:rPr>
          <w:iCs/>
          <w:sz w:val="24"/>
        </w:rPr>
        <w:t>только</w:t>
      </w:r>
      <w:r w:rsidR="00283870">
        <w:rPr>
          <w:iCs/>
          <w:sz w:val="24"/>
        </w:rPr>
        <w:t xml:space="preserve"> </w:t>
      </w:r>
      <w:r w:rsidRPr="0084549A">
        <w:rPr>
          <w:iCs/>
          <w:sz w:val="24"/>
        </w:rPr>
        <w:t>для художественных текстов</w:t>
      </w:r>
      <w:r w:rsidRPr="0084549A">
        <w:rPr>
          <w:sz w:val="24"/>
        </w:rPr>
        <w:t>);</w:t>
      </w:r>
    </w:p>
    <w:p w:rsidR="00B362DD" w:rsidRPr="0084549A" w:rsidRDefault="00B362DD" w:rsidP="00B362DD">
      <w:pPr>
        <w:pStyle w:val="21"/>
        <w:spacing w:line="240" w:lineRule="auto"/>
        <w:ind w:firstLine="709"/>
        <w:rPr>
          <w:sz w:val="24"/>
        </w:rPr>
      </w:pPr>
      <w:r w:rsidRPr="0084549A">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B362DD" w:rsidRPr="0084549A" w:rsidRDefault="00B362DD" w:rsidP="00B362DD">
      <w:pPr>
        <w:pStyle w:val="21"/>
        <w:spacing w:line="240" w:lineRule="auto"/>
        <w:ind w:firstLine="709"/>
        <w:rPr>
          <w:sz w:val="24"/>
        </w:rPr>
      </w:pPr>
      <w:r w:rsidRPr="0084549A">
        <w:rPr>
          <w:sz w:val="24"/>
        </w:rPr>
        <w:t>передавать содержание прочитанного или прослушанного с учетом специфики текста в виде пересказа (полного или краткого) (</w:t>
      </w:r>
      <w:r w:rsidRPr="0084549A">
        <w:rPr>
          <w:iCs/>
          <w:sz w:val="24"/>
        </w:rPr>
        <w:t>для всех видов текстов</w:t>
      </w:r>
      <w:r w:rsidRPr="0084549A">
        <w:rPr>
          <w:sz w:val="24"/>
        </w:rPr>
        <w:t>);</w:t>
      </w:r>
    </w:p>
    <w:p w:rsidR="00B362DD" w:rsidRPr="0084549A" w:rsidRDefault="00B362DD" w:rsidP="00B362DD">
      <w:pPr>
        <w:pStyle w:val="21"/>
        <w:spacing w:line="240" w:lineRule="auto"/>
        <w:ind w:firstLine="709"/>
        <w:rPr>
          <w:rStyle w:val="Zag11"/>
          <w:color w:val="auto"/>
          <w:sz w:val="24"/>
        </w:rPr>
      </w:pPr>
      <w:r w:rsidRPr="0084549A">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84549A">
        <w:rPr>
          <w:iCs/>
          <w:sz w:val="24"/>
        </w:rPr>
        <w:t>для всех видов текстов</w:t>
      </w:r>
      <w:r w:rsidRPr="0084549A">
        <w:rPr>
          <w:sz w:val="24"/>
        </w:rPr>
        <w:t>).</w:t>
      </w:r>
    </w:p>
    <w:p w:rsidR="00B362DD" w:rsidRPr="0084549A" w:rsidRDefault="00B362DD" w:rsidP="00B362DD">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получит возможность научиться:</w:t>
      </w:r>
    </w:p>
    <w:p w:rsidR="00B362DD" w:rsidRPr="0084549A" w:rsidRDefault="00B362DD" w:rsidP="00B362DD">
      <w:pPr>
        <w:pStyle w:val="21"/>
        <w:spacing w:line="240" w:lineRule="auto"/>
        <w:ind w:firstLine="709"/>
        <w:rPr>
          <w:rStyle w:val="Zag11"/>
          <w:rFonts w:eastAsia="@Arial Unicode MS"/>
          <w:i/>
          <w:iCs/>
          <w:sz w:val="24"/>
        </w:rPr>
      </w:pPr>
      <w:r w:rsidRPr="0084549A">
        <w:rPr>
          <w:rStyle w:val="Zag11"/>
          <w:rFonts w:eastAsia="@Arial Unicode MS"/>
          <w:i/>
          <w:sz w:val="24"/>
        </w:rPr>
        <w:t>осмысливать эстетические и нравственные ценности художественного текста и высказывать суждение;</w:t>
      </w:r>
    </w:p>
    <w:p w:rsidR="00B362DD" w:rsidRPr="0084549A" w:rsidRDefault="00B362DD" w:rsidP="00B362DD">
      <w:pPr>
        <w:pStyle w:val="21"/>
        <w:spacing w:line="240" w:lineRule="auto"/>
        <w:ind w:firstLine="709"/>
        <w:rPr>
          <w:i/>
          <w:sz w:val="24"/>
        </w:rPr>
      </w:pPr>
      <w:r w:rsidRPr="0084549A">
        <w:rPr>
          <w:i/>
          <w:sz w:val="24"/>
        </w:rPr>
        <w:t xml:space="preserve">осмысливать эстетические и нравственные ценности </w:t>
      </w:r>
      <w:r w:rsidRPr="0084549A">
        <w:rPr>
          <w:i/>
          <w:spacing w:val="-2"/>
          <w:sz w:val="24"/>
        </w:rPr>
        <w:t>художественного текста и высказывать собственное суж</w:t>
      </w:r>
      <w:r w:rsidRPr="0084549A">
        <w:rPr>
          <w:i/>
          <w:sz w:val="24"/>
        </w:rPr>
        <w:t>дение;</w:t>
      </w:r>
    </w:p>
    <w:p w:rsidR="00B362DD" w:rsidRPr="0084549A" w:rsidRDefault="00B362DD" w:rsidP="00B362DD">
      <w:pPr>
        <w:pStyle w:val="21"/>
        <w:spacing w:line="240" w:lineRule="auto"/>
        <w:ind w:firstLine="709"/>
        <w:rPr>
          <w:i/>
          <w:sz w:val="24"/>
        </w:rPr>
      </w:pPr>
      <w:r w:rsidRPr="0084549A">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B362DD" w:rsidRPr="0084549A" w:rsidRDefault="00B362DD" w:rsidP="00B362DD">
      <w:pPr>
        <w:pStyle w:val="21"/>
        <w:spacing w:line="240" w:lineRule="auto"/>
        <w:ind w:firstLine="709"/>
        <w:rPr>
          <w:i/>
          <w:sz w:val="24"/>
        </w:rPr>
      </w:pPr>
      <w:r w:rsidRPr="0084549A">
        <w:rPr>
          <w:i/>
          <w:sz w:val="24"/>
        </w:rPr>
        <w:t xml:space="preserve">устанавливать ассоциации с жизненным опытом, с впечатлениями от восприятия других видов искусства; </w:t>
      </w:r>
    </w:p>
    <w:p w:rsidR="00B362DD" w:rsidRPr="0084549A" w:rsidRDefault="00B362DD" w:rsidP="00B362DD">
      <w:pPr>
        <w:pStyle w:val="21"/>
        <w:spacing w:line="240" w:lineRule="auto"/>
        <w:ind w:firstLine="709"/>
        <w:rPr>
          <w:i/>
          <w:sz w:val="24"/>
        </w:rPr>
      </w:pPr>
      <w:r w:rsidRPr="0084549A">
        <w:rPr>
          <w:i/>
          <w:sz w:val="24"/>
        </w:rPr>
        <w:t>составлять по аналогии устные рассказы (повествование, рассуждение, описание).</w:t>
      </w:r>
    </w:p>
    <w:p w:rsidR="00B362DD" w:rsidRPr="0084549A" w:rsidRDefault="00B362DD" w:rsidP="00B362DD">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Круг детского чтения (для всех видов текстов)</w:t>
      </w:r>
    </w:p>
    <w:p w:rsidR="00B362DD" w:rsidRPr="0084549A" w:rsidRDefault="00B362DD" w:rsidP="00B362DD">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B362DD" w:rsidRPr="0084549A" w:rsidRDefault="00B362DD" w:rsidP="00B362DD">
      <w:pPr>
        <w:pStyle w:val="21"/>
        <w:spacing w:line="240" w:lineRule="auto"/>
        <w:ind w:firstLine="709"/>
        <w:rPr>
          <w:sz w:val="24"/>
        </w:rPr>
      </w:pPr>
      <w:r w:rsidRPr="0084549A">
        <w:rPr>
          <w:sz w:val="24"/>
        </w:rPr>
        <w:t>осуществлять выбор книги в библиотеке (или в контролируемом Интернете) по заданной тематике или по собственному желанию;</w:t>
      </w:r>
    </w:p>
    <w:p w:rsidR="00B362DD" w:rsidRPr="0084549A" w:rsidRDefault="00B362DD" w:rsidP="00B362DD">
      <w:pPr>
        <w:pStyle w:val="21"/>
        <w:spacing w:line="240" w:lineRule="auto"/>
        <w:ind w:firstLine="709"/>
        <w:rPr>
          <w:sz w:val="24"/>
        </w:rPr>
      </w:pPr>
      <w:r w:rsidRPr="0084549A">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B362DD" w:rsidRPr="0084549A" w:rsidRDefault="00B362DD" w:rsidP="00B362DD">
      <w:pPr>
        <w:pStyle w:val="21"/>
        <w:spacing w:line="240" w:lineRule="auto"/>
        <w:ind w:firstLine="709"/>
        <w:rPr>
          <w:sz w:val="24"/>
        </w:rPr>
      </w:pPr>
      <w:r w:rsidRPr="0084549A">
        <w:rPr>
          <w:sz w:val="24"/>
        </w:rPr>
        <w:t>составлять аннотацию и краткий отзыв на прочитанное произведение по заданному образцу.</w:t>
      </w:r>
    </w:p>
    <w:p w:rsidR="00B362DD" w:rsidRPr="0084549A" w:rsidRDefault="00B362DD" w:rsidP="00B362DD">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B362DD" w:rsidRPr="0084549A" w:rsidRDefault="00B362DD" w:rsidP="00B362DD">
      <w:pPr>
        <w:pStyle w:val="21"/>
        <w:spacing w:line="240" w:lineRule="auto"/>
        <w:ind w:firstLine="709"/>
        <w:rPr>
          <w:i/>
          <w:sz w:val="24"/>
        </w:rPr>
      </w:pPr>
      <w:r w:rsidRPr="0084549A">
        <w:rPr>
          <w:i/>
          <w:sz w:val="24"/>
        </w:rPr>
        <w:t>работать с тематическим каталогом;</w:t>
      </w:r>
    </w:p>
    <w:p w:rsidR="00B362DD" w:rsidRPr="0084549A" w:rsidRDefault="00B362DD" w:rsidP="00B362DD">
      <w:pPr>
        <w:pStyle w:val="21"/>
        <w:spacing w:line="240" w:lineRule="auto"/>
        <w:ind w:firstLine="709"/>
        <w:rPr>
          <w:i/>
          <w:sz w:val="24"/>
        </w:rPr>
      </w:pPr>
      <w:r w:rsidRPr="0084549A">
        <w:rPr>
          <w:i/>
          <w:sz w:val="24"/>
        </w:rPr>
        <w:t>работать с детской периодикой;</w:t>
      </w:r>
    </w:p>
    <w:p w:rsidR="00B362DD" w:rsidRPr="0084549A" w:rsidRDefault="00B362DD" w:rsidP="00B362DD">
      <w:pPr>
        <w:pStyle w:val="21"/>
        <w:spacing w:line="240" w:lineRule="auto"/>
        <w:ind w:firstLine="709"/>
        <w:rPr>
          <w:i/>
          <w:sz w:val="24"/>
        </w:rPr>
      </w:pPr>
      <w:r w:rsidRPr="0084549A">
        <w:rPr>
          <w:i/>
          <w:sz w:val="24"/>
        </w:rPr>
        <w:t>самостоятельно писать отзыв о прочитанной книге (в свободной форме).</w:t>
      </w:r>
    </w:p>
    <w:p w:rsidR="00B362DD" w:rsidRPr="0084549A" w:rsidRDefault="00B362DD" w:rsidP="00B362DD">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Литературоведческая пропедевтика (только для художественных текстов)</w:t>
      </w:r>
    </w:p>
    <w:p w:rsidR="00B362DD" w:rsidRPr="0084549A" w:rsidRDefault="00B362DD" w:rsidP="00B362DD">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B362DD" w:rsidRPr="0084549A" w:rsidRDefault="00B362DD" w:rsidP="00B362DD">
      <w:pPr>
        <w:pStyle w:val="21"/>
        <w:spacing w:line="240" w:lineRule="auto"/>
        <w:ind w:firstLine="709"/>
        <w:rPr>
          <w:sz w:val="24"/>
        </w:rPr>
      </w:pPr>
      <w:r w:rsidRPr="0084549A">
        <w:rPr>
          <w:sz w:val="24"/>
        </w:rPr>
        <w:t>распознавать некоторые отличительные особенности ху</w:t>
      </w:r>
      <w:r w:rsidRPr="0084549A">
        <w:rPr>
          <w:spacing w:val="2"/>
          <w:sz w:val="24"/>
        </w:rPr>
        <w:t xml:space="preserve">дожественных произведений (на примерах художественных </w:t>
      </w:r>
      <w:r w:rsidRPr="0084549A">
        <w:rPr>
          <w:sz w:val="24"/>
        </w:rPr>
        <w:t>образов и средств художественной выразительности);</w:t>
      </w:r>
    </w:p>
    <w:p w:rsidR="00B362DD" w:rsidRPr="0084549A" w:rsidRDefault="00B362DD" w:rsidP="00B362DD">
      <w:pPr>
        <w:pStyle w:val="21"/>
        <w:spacing w:line="240" w:lineRule="auto"/>
        <w:ind w:firstLine="709"/>
        <w:rPr>
          <w:sz w:val="24"/>
        </w:rPr>
      </w:pPr>
      <w:r w:rsidRPr="0084549A">
        <w:rPr>
          <w:spacing w:val="2"/>
          <w:sz w:val="24"/>
        </w:rPr>
        <w:t>отличать на практическом уровне прозаический текст</w:t>
      </w:r>
      <w:r w:rsidRPr="0084549A">
        <w:rPr>
          <w:spacing w:val="2"/>
          <w:sz w:val="24"/>
        </w:rPr>
        <w:br/>
      </w:r>
      <w:r w:rsidRPr="0084549A">
        <w:rPr>
          <w:sz w:val="24"/>
        </w:rPr>
        <w:t>от стихотворного, приводить примеры прозаических и стихотворных текстов;</w:t>
      </w:r>
    </w:p>
    <w:p w:rsidR="00B362DD" w:rsidRPr="0084549A" w:rsidRDefault="00B362DD" w:rsidP="00B362DD">
      <w:pPr>
        <w:pStyle w:val="21"/>
        <w:spacing w:line="240" w:lineRule="auto"/>
        <w:ind w:firstLine="709"/>
        <w:rPr>
          <w:sz w:val="24"/>
        </w:rPr>
      </w:pPr>
      <w:r w:rsidRPr="0084549A">
        <w:rPr>
          <w:sz w:val="24"/>
        </w:rPr>
        <w:lastRenderedPageBreak/>
        <w:t>различать художественные произведения разных жанров (рассказ, басня, сказка, загадка, пословица), приводить примеры этих произведений;</w:t>
      </w:r>
    </w:p>
    <w:p w:rsidR="00B362DD" w:rsidRPr="0084549A" w:rsidRDefault="00B362DD" w:rsidP="00B362DD">
      <w:pPr>
        <w:pStyle w:val="21"/>
        <w:spacing w:line="240" w:lineRule="auto"/>
        <w:ind w:firstLine="709"/>
        <w:rPr>
          <w:i/>
          <w:iCs/>
          <w:sz w:val="24"/>
        </w:rPr>
      </w:pPr>
      <w:r w:rsidRPr="0084549A">
        <w:rPr>
          <w:sz w:val="24"/>
        </w:rPr>
        <w:t>находить средства художественной выразительности (метафора, олицетворение, эпитет).</w:t>
      </w:r>
    </w:p>
    <w:p w:rsidR="00B362DD" w:rsidRPr="0084549A" w:rsidRDefault="00B362DD" w:rsidP="00B362DD">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получит возможность научиться:</w:t>
      </w:r>
    </w:p>
    <w:p w:rsidR="00B362DD" w:rsidRPr="0084549A" w:rsidRDefault="00B362DD" w:rsidP="00B362DD">
      <w:pPr>
        <w:pStyle w:val="21"/>
        <w:spacing w:line="240" w:lineRule="auto"/>
        <w:ind w:firstLine="709"/>
        <w:rPr>
          <w:sz w:val="24"/>
        </w:rPr>
      </w:pPr>
      <w:r w:rsidRPr="0084549A">
        <w:rPr>
          <w:spacing w:val="2"/>
          <w:sz w:val="24"/>
        </w:rPr>
        <w:t xml:space="preserve">воспринимать художественную литературу как вид </w:t>
      </w:r>
      <w:r w:rsidRPr="0084549A">
        <w:rPr>
          <w:sz w:val="24"/>
        </w:rPr>
        <w:t>искусства, приводить примеры проявления художественного вымысла в произведениях;</w:t>
      </w:r>
    </w:p>
    <w:p w:rsidR="00B362DD" w:rsidRPr="0084549A" w:rsidRDefault="00B362DD" w:rsidP="00B362DD">
      <w:pPr>
        <w:pStyle w:val="21"/>
        <w:spacing w:line="240" w:lineRule="auto"/>
        <w:ind w:firstLine="709"/>
        <w:rPr>
          <w:sz w:val="24"/>
        </w:rPr>
      </w:pPr>
      <w:r w:rsidRPr="0084549A">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B362DD" w:rsidRPr="0084549A" w:rsidRDefault="00B362DD" w:rsidP="00B362DD">
      <w:pPr>
        <w:pStyle w:val="21"/>
        <w:spacing w:line="240" w:lineRule="auto"/>
        <w:ind w:firstLine="709"/>
        <w:rPr>
          <w:sz w:val="24"/>
        </w:rPr>
      </w:pPr>
      <w:r w:rsidRPr="0084549A">
        <w:rPr>
          <w:sz w:val="24"/>
        </w:rPr>
        <w:t>определять позиции героев художественного текста, позицию автора художественного текста</w:t>
      </w:r>
      <w:r w:rsidRPr="0084549A">
        <w:rPr>
          <w:i/>
          <w:sz w:val="24"/>
        </w:rPr>
        <w:t>.</w:t>
      </w:r>
    </w:p>
    <w:p w:rsidR="00B362DD" w:rsidRPr="0084549A" w:rsidRDefault="00B362DD" w:rsidP="00B362DD">
      <w:pPr>
        <w:pStyle w:val="41"/>
        <w:spacing w:before="0" w:after="0" w:line="240" w:lineRule="auto"/>
        <w:ind w:firstLine="709"/>
        <w:jc w:val="both"/>
        <w:rPr>
          <w:rFonts w:ascii="Times New Roman" w:hAnsi="Times New Roman" w:cs="Times New Roman"/>
          <w:b/>
          <w:bCs/>
          <w:i w:val="0"/>
          <w:iCs w:val="0"/>
          <w:smallCaps/>
          <w:color w:val="auto"/>
          <w:sz w:val="24"/>
          <w:szCs w:val="24"/>
        </w:rPr>
      </w:pPr>
      <w:r w:rsidRPr="0084549A">
        <w:rPr>
          <w:rFonts w:ascii="Times New Roman" w:hAnsi="Times New Roman" w:cs="Times New Roman"/>
          <w:b/>
          <w:i w:val="0"/>
          <w:color w:val="auto"/>
          <w:sz w:val="24"/>
          <w:szCs w:val="24"/>
        </w:rPr>
        <w:t>Творческая деятельность (только для художественных текстов)</w:t>
      </w:r>
    </w:p>
    <w:p w:rsidR="00B362DD" w:rsidRPr="0084549A" w:rsidRDefault="00B362DD" w:rsidP="00B362DD">
      <w:pPr>
        <w:pStyle w:val="21"/>
        <w:numPr>
          <w:ilvl w:val="0"/>
          <w:numId w:val="0"/>
        </w:numPr>
        <w:spacing w:line="240" w:lineRule="auto"/>
        <w:ind w:firstLine="709"/>
        <w:rPr>
          <w:rStyle w:val="Zag11"/>
          <w:rFonts w:eastAsia="@Arial Unicode MS"/>
          <w:b/>
          <w:sz w:val="24"/>
        </w:rPr>
      </w:pPr>
      <w:r w:rsidRPr="0084549A">
        <w:rPr>
          <w:rStyle w:val="Zag11"/>
          <w:rFonts w:eastAsia="@Arial Unicode MS"/>
          <w:b/>
          <w:sz w:val="24"/>
        </w:rPr>
        <w:t>Выпускник научится:</w:t>
      </w:r>
    </w:p>
    <w:p w:rsidR="00B362DD" w:rsidRPr="0084549A" w:rsidRDefault="00B362DD" w:rsidP="00B362DD">
      <w:pPr>
        <w:pStyle w:val="21"/>
        <w:spacing w:line="240" w:lineRule="auto"/>
        <w:ind w:firstLine="709"/>
        <w:rPr>
          <w:sz w:val="24"/>
        </w:rPr>
      </w:pPr>
      <w:r w:rsidRPr="0084549A">
        <w:rPr>
          <w:sz w:val="24"/>
        </w:rPr>
        <w:t>создавать по аналогии собственный текст в жанре сказки и загадки;</w:t>
      </w:r>
    </w:p>
    <w:p w:rsidR="00B362DD" w:rsidRPr="0084549A" w:rsidRDefault="00B362DD" w:rsidP="00B362DD">
      <w:pPr>
        <w:pStyle w:val="21"/>
        <w:spacing w:line="240" w:lineRule="auto"/>
        <w:ind w:firstLine="709"/>
        <w:rPr>
          <w:sz w:val="24"/>
        </w:rPr>
      </w:pPr>
      <w:r w:rsidRPr="0084549A">
        <w:rPr>
          <w:sz w:val="24"/>
        </w:rPr>
        <w:t>восстанавливать текст, дополняя его начало или окончание или пополняя его событиями;</w:t>
      </w:r>
    </w:p>
    <w:p w:rsidR="00B362DD" w:rsidRPr="0084549A" w:rsidRDefault="00B362DD" w:rsidP="00B362DD">
      <w:pPr>
        <w:pStyle w:val="21"/>
        <w:spacing w:line="240" w:lineRule="auto"/>
        <w:ind w:firstLine="709"/>
        <w:rPr>
          <w:sz w:val="24"/>
        </w:rPr>
      </w:pPr>
      <w:r w:rsidRPr="0084549A">
        <w:rPr>
          <w:sz w:val="24"/>
        </w:rPr>
        <w:t>составлять устный рассказ по репродукциям картин художников и/или на основе личного опыта;</w:t>
      </w:r>
    </w:p>
    <w:p w:rsidR="00B362DD" w:rsidRPr="0084549A" w:rsidRDefault="00B362DD" w:rsidP="00B362DD">
      <w:pPr>
        <w:pStyle w:val="21"/>
        <w:spacing w:line="240" w:lineRule="auto"/>
        <w:ind w:firstLine="709"/>
        <w:rPr>
          <w:rStyle w:val="Zag11"/>
          <w:color w:val="auto"/>
          <w:sz w:val="24"/>
        </w:rPr>
      </w:pPr>
      <w:r w:rsidRPr="0084549A">
        <w:rPr>
          <w:sz w:val="24"/>
        </w:rPr>
        <w:t>составлять устный рассказ на основе прочитанных про</w:t>
      </w:r>
      <w:r w:rsidRPr="0084549A">
        <w:rPr>
          <w:spacing w:val="2"/>
          <w:sz w:val="24"/>
        </w:rPr>
        <w:t xml:space="preserve">изведений с учетом коммуникативной задачи (для разных </w:t>
      </w:r>
      <w:r w:rsidRPr="0084549A">
        <w:rPr>
          <w:sz w:val="24"/>
        </w:rPr>
        <w:t>адресатов).</w:t>
      </w:r>
    </w:p>
    <w:p w:rsidR="00B362DD" w:rsidRPr="0084549A" w:rsidRDefault="00B362DD" w:rsidP="00B362DD">
      <w:pPr>
        <w:pStyle w:val="21"/>
        <w:numPr>
          <w:ilvl w:val="0"/>
          <w:numId w:val="0"/>
        </w:numPr>
        <w:spacing w:line="240" w:lineRule="auto"/>
        <w:ind w:firstLine="709"/>
        <w:rPr>
          <w:rStyle w:val="Zag11"/>
          <w:rFonts w:eastAsia="@Arial Unicode MS"/>
          <w:b/>
          <w:iCs/>
          <w:sz w:val="24"/>
        </w:rPr>
      </w:pPr>
      <w:r w:rsidRPr="0084549A">
        <w:rPr>
          <w:rStyle w:val="Zag11"/>
          <w:rFonts w:eastAsia="@Arial Unicode MS"/>
          <w:b/>
          <w:sz w:val="24"/>
        </w:rPr>
        <w:t>Выпускник получит возможность научиться:</w:t>
      </w:r>
    </w:p>
    <w:p w:rsidR="00B362DD" w:rsidRPr="0084549A" w:rsidRDefault="00B362DD" w:rsidP="00B362DD">
      <w:pPr>
        <w:pStyle w:val="21"/>
        <w:spacing w:line="240" w:lineRule="auto"/>
        <w:ind w:firstLine="709"/>
        <w:rPr>
          <w:sz w:val="24"/>
        </w:rPr>
      </w:pPr>
      <w:r w:rsidRPr="0084549A">
        <w:rPr>
          <w:sz w:val="24"/>
        </w:rPr>
        <w:t xml:space="preserve">вести рассказ (или повествование) на основе сюжета </w:t>
      </w:r>
      <w:r w:rsidRPr="0084549A">
        <w:rPr>
          <w:spacing w:val="2"/>
          <w:sz w:val="24"/>
        </w:rPr>
        <w:t xml:space="preserve">известного литературного произведения, дополняя и/или </w:t>
      </w:r>
      <w:r w:rsidRPr="0084549A">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B362DD" w:rsidRPr="0084549A" w:rsidRDefault="00B362DD" w:rsidP="00B362DD">
      <w:pPr>
        <w:pStyle w:val="21"/>
        <w:spacing w:line="240" w:lineRule="auto"/>
        <w:ind w:firstLine="709"/>
        <w:rPr>
          <w:sz w:val="24"/>
        </w:rPr>
      </w:pPr>
      <w:r w:rsidRPr="0084549A">
        <w:rPr>
          <w:sz w:val="24"/>
        </w:rPr>
        <w:t>писать сочинения по поводу прочитанного в виде читательских аннотации или отзыва;</w:t>
      </w:r>
    </w:p>
    <w:p w:rsidR="00B362DD" w:rsidRPr="0084549A" w:rsidRDefault="00B362DD" w:rsidP="00B362DD">
      <w:pPr>
        <w:pStyle w:val="21"/>
        <w:spacing w:line="240" w:lineRule="auto"/>
        <w:ind w:firstLine="709"/>
        <w:rPr>
          <w:sz w:val="24"/>
        </w:rPr>
      </w:pPr>
      <w:r w:rsidRPr="0084549A">
        <w:rPr>
          <w:sz w:val="24"/>
        </w:rPr>
        <w:t>создавать серии иллюстраций с короткими текстами по содержанию прочитанного (прослушанного) произведения;</w:t>
      </w:r>
    </w:p>
    <w:p w:rsidR="00B362DD" w:rsidRPr="0084549A" w:rsidRDefault="00B362DD" w:rsidP="00B362DD">
      <w:pPr>
        <w:pStyle w:val="21"/>
        <w:spacing w:line="240" w:lineRule="auto"/>
        <w:ind w:firstLine="709"/>
        <w:rPr>
          <w:bCs/>
          <w:sz w:val="24"/>
        </w:rPr>
      </w:pPr>
      <w:r w:rsidRPr="0084549A">
        <w:rPr>
          <w:sz w:val="24"/>
        </w:rPr>
        <w:t xml:space="preserve">создавать проекты в виде книжек-самоделок, презентаций с </w:t>
      </w:r>
      <w:r w:rsidRPr="0084549A">
        <w:rPr>
          <w:bCs/>
          <w:sz w:val="24"/>
        </w:rPr>
        <w:t>аудиовизуальной поддержкой и пояснениями;</w:t>
      </w:r>
    </w:p>
    <w:p w:rsidR="00B362DD" w:rsidRPr="0084549A" w:rsidRDefault="00B362DD" w:rsidP="00B362DD">
      <w:pPr>
        <w:pStyle w:val="21"/>
        <w:spacing w:line="240" w:lineRule="auto"/>
        <w:ind w:firstLine="709"/>
        <w:rPr>
          <w:sz w:val="24"/>
        </w:rPr>
      </w:pPr>
      <w:r w:rsidRPr="0084549A">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B362DD" w:rsidRPr="002C6C7E" w:rsidRDefault="00B362DD" w:rsidP="00B362DD">
      <w:pPr>
        <w:pStyle w:val="s1"/>
        <w:shd w:val="clear" w:color="auto" w:fill="FFFFFF"/>
        <w:spacing w:before="0" w:beforeAutospacing="0" w:after="0" w:afterAutospacing="0"/>
        <w:ind w:left="1364"/>
        <w:jc w:val="both"/>
        <w:rPr>
          <w:b/>
          <w:sz w:val="28"/>
          <w:szCs w:val="28"/>
        </w:rPr>
      </w:pPr>
    </w:p>
    <w:p w:rsidR="00B362DD" w:rsidRPr="00B362DD" w:rsidRDefault="00B362DD" w:rsidP="00AA70E4">
      <w:pPr>
        <w:pStyle w:val="s1"/>
        <w:numPr>
          <w:ilvl w:val="2"/>
          <w:numId w:val="103"/>
        </w:numPr>
        <w:shd w:val="clear" w:color="auto" w:fill="FFFFFF"/>
        <w:spacing w:before="0" w:beforeAutospacing="0" w:after="0" w:afterAutospacing="0"/>
        <w:jc w:val="center"/>
        <w:rPr>
          <w:b/>
        </w:rPr>
      </w:pPr>
      <w:r w:rsidRPr="00B362DD">
        <w:rPr>
          <w:b/>
        </w:rPr>
        <w:t>Планируемые результаты освоения предметной области «Родной язык и литературное чтение на родном языке»</w:t>
      </w:r>
    </w:p>
    <w:p w:rsidR="00025FFB" w:rsidRPr="00B362DD" w:rsidRDefault="00B362DD" w:rsidP="00B362DD">
      <w:pPr>
        <w:pStyle w:val="s1"/>
        <w:shd w:val="clear" w:color="auto" w:fill="FFFFFF"/>
        <w:spacing w:before="0" w:beforeAutospacing="0" w:after="0" w:afterAutospacing="0"/>
        <w:jc w:val="both"/>
        <w:rPr>
          <w:b/>
          <w:bCs/>
          <w:color w:val="000000" w:themeColor="text1"/>
        </w:rPr>
      </w:pPr>
      <w:r w:rsidRPr="00B362DD">
        <w:rPr>
          <w:b/>
        </w:rPr>
        <w:t>1.2.</w:t>
      </w:r>
      <w:r w:rsidR="00494880">
        <w:rPr>
          <w:b/>
        </w:rPr>
        <w:t>7</w:t>
      </w:r>
      <w:r>
        <w:rPr>
          <w:b/>
        </w:rPr>
        <w:t xml:space="preserve">.1 </w:t>
      </w:r>
      <w:r w:rsidRPr="00B362DD">
        <w:rPr>
          <w:b/>
        </w:rPr>
        <w:t xml:space="preserve"> Родной язык(русский):</w:t>
      </w:r>
    </w:p>
    <w:p w:rsidR="00025FFB" w:rsidRPr="00025FFB" w:rsidRDefault="00025FFB" w:rsidP="00B362DD">
      <w:pPr>
        <w:pStyle w:val="s1"/>
        <w:shd w:val="clear" w:color="auto" w:fill="FFFFFF"/>
        <w:spacing w:before="0" w:beforeAutospacing="0" w:after="0" w:afterAutospacing="0"/>
        <w:jc w:val="both"/>
        <w:rPr>
          <w:color w:val="000000" w:themeColor="text1"/>
        </w:rPr>
      </w:pPr>
      <w:r w:rsidRPr="00025FFB">
        <w:rPr>
          <w:color w:val="000000" w:themeColor="text1"/>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025FFB" w:rsidRPr="00025FFB" w:rsidRDefault="00025FFB" w:rsidP="00B362DD">
      <w:pPr>
        <w:pStyle w:val="s1"/>
        <w:shd w:val="clear" w:color="auto" w:fill="FFFFFF"/>
        <w:spacing w:before="0" w:beforeAutospacing="0" w:after="0" w:afterAutospacing="0"/>
        <w:jc w:val="both"/>
        <w:rPr>
          <w:color w:val="000000" w:themeColor="text1"/>
        </w:rPr>
      </w:pPr>
      <w:r w:rsidRPr="00025FFB">
        <w:rPr>
          <w:color w:val="000000" w:themeColor="text1"/>
        </w:rPr>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025FFB" w:rsidRPr="00025FFB" w:rsidRDefault="00025FFB" w:rsidP="00B362DD">
      <w:pPr>
        <w:pStyle w:val="s1"/>
        <w:shd w:val="clear" w:color="auto" w:fill="FFFFFF"/>
        <w:spacing w:before="0" w:beforeAutospacing="0" w:after="0" w:afterAutospacing="0"/>
        <w:jc w:val="both"/>
        <w:rPr>
          <w:color w:val="000000" w:themeColor="text1"/>
        </w:rPr>
      </w:pPr>
      <w:r w:rsidRPr="00025FFB">
        <w:rPr>
          <w:color w:val="000000" w:themeColor="text1"/>
        </w:rPr>
        <w:t xml:space="preserve">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w:t>
      </w:r>
      <w:r w:rsidRPr="00025FFB">
        <w:rPr>
          <w:color w:val="000000" w:themeColor="text1"/>
        </w:rPr>
        <w:lastRenderedPageBreak/>
        <w:t>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025FFB" w:rsidRPr="00025FFB" w:rsidRDefault="00025FFB" w:rsidP="00B362DD">
      <w:pPr>
        <w:pStyle w:val="s1"/>
        <w:shd w:val="clear" w:color="auto" w:fill="FFFFFF"/>
        <w:spacing w:before="0" w:beforeAutospacing="0" w:after="0" w:afterAutospacing="0"/>
        <w:jc w:val="both"/>
        <w:rPr>
          <w:color w:val="000000" w:themeColor="text1"/>
        </w:rPr>
      </w:pPr>
      <w:r w:rsidRPr="00025FFB">
        <w:rPr>
          <w:color w:val="000000" w:themeColor="text1"/>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B362DD" w:rsidRDefault="00025FFB" w:rsidP="00B362DD">
      <w:pPr>
        <w:pStyle w:val="s1"/>
        <w:shd w:val="clear" w:color="auto" w:fill="FFFFFF"/>
        <w:spacing w:before="0" w:beforeAutospacing="0" w:after="0" w:afterAutospacing="0"/>
        <w:jc w:val="both"/>
        <w:rPr>
          <w:color w:val="000000" w:themeColor="text1"/>
        </w:rPr>
      </w:pPr>
      <w:r w:rsidRPr="00025FFB">
        <w:rPr>
          <w:color w:val="000000" w:themeColor="text1"/>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r w:rsidR="00917676">
        <w:rPr>
          <w:color w:val="000000" w:themeColor="text1"/>
        </w:rPr>
        <w:t>.</w:t>
      </w:r>
    </w:p>
    <w:p w:rsidR="00B56B2C" w:rsidRPr="00B56B2C" w:rsidRDefault="00B56B2C" w:rsidP="00B56B2C">
      <w:pPr>
        <w:pStyle w:val="2e"/>
        <w:shd w:val="clear" w:color="auto" w:fill="auto"/>
        <w:spacing w:line="240" w:lineRule="auto"/>
        <w:ind w:firstLine="720"/>
        <w:jc w:val="left"/>
        <w:rPr>
          <w:b/>
          <w:sz w:val="24"/>
          <w:szCs w:val="24"/>
        </w:rPr>
      </w:pPr>
      <w:r w:rsidRPr="00B56B2C">
        <w:rPr>
          <w:b/>
          <w:sz w:val="24"/>
          <w:szCs w:val="24"/>
        </w:rPr>
        <w:t>Выпускник получит возможность научиться:</w:t>
      </w:r>
    </w:p>
    <w:p w:rsidR="00B56B2C" w:rsidRPr="00B56B2C" w:rsidRDefault="00B56B2C" w:rsidP="00AA70E4">
      <w:pPr>
        <w:pStyle w:val="2f"/>
        <w:numPr>
          <w:ilvl w:val="0"/>
          <w:numId w:val="100"/>
        </w:numPr>
        <w:shd w:val="clear" w:color="auto" w:fill="auto"/>
        <w:tabs>
          <w:tab w:val="left" w:pos="284"/>
        </w:tabs>
        <w:spacing w:after="0" w:line="240" w:lineRule="auto"/>
        <w:ind w:left="0" w:firstLine="0"/>
        <w:rPr>
          <w:i/>
          <w:color w:val="auto"/>
          <w:sz w:val="24"/>
          <w:szCs w:val="24"/>
        </w:rPr>
      </w:pPr>
      <w:r w:rsidRPr="00B56B2C">
        <w:rPr>
          <w:i/>
          <w:color w:val="auto"/>
          <w:sz w:val="24"/>
          <w:szCs w:val="24"/>
        </w:rPr>
        <w:t>называть свои речевые роли в разных ситуациях общения;</w:t>
      </w:r>
    </w:p>
    <w:p w:rsidR="00B56B2C" w:rsidRPr="00B56B2C" w:rsidRDefault="00B56B2C" w:rsidP="00AA70E4">
      <w:pPr>
        <w:pStyle w:val="2f"/>
        <w:numPr>
          <w:ilvl w:val="0"/>
          <w:numId w:val="100"/>
        </w:numPr>
        <w:shd w:val="clear" w:color="auto" w:fill="auto"/>
        <w:tabs>
          <w:tab w:val="left" w:pos="284"/>
        </w:tabs>
        <w:spacing w:after="0" w:line="240" w:lineRule="auto"/>
        <w:ind w:left="0" w:firstLine="0"/>
        <w:rPr>
          <w:i/>
          <w:color w:val="auto"/>
          <w:sz w:val="24"/>
          <w:szCs w:val="24"/>
        </w:rPr>
      </w:pPr>
      <w:r w:rsidRPr="00B56B2C">
        <w:rPr>
          <w:i/>
          <w:color w:val="auto"/>
          <w:sz w:val="24"/>
          <w:szCs w:val="24"/>
        </w:rPr>
        <w:t>приводить примеры успешного общения в жизни людей и в литературных произведениях устанавливать ассоциации с жизненным опытом, с впечатлениями от восприятия других видов искусства;</w:t>
      </w:r>
    </w:p>
    <w:p w:rsidR="00B56B2C" w:rsidRPr="00B56B2C" w:rsidRDefault="00B56B2C" w:rsidP="00AA70E4">
      <w:pPr>
        <w:pStyle w:val="2f"/>
        <w:numPr>
          <w:ilvl w:val="0"/>
          <w:numId w:val="100"/>
        </w:numPr>
        <w:shd w:val="clear" w:color="auto" w:fill="auto"/>
        <w:tabs>
          <w:tab w:val="left" w:pos="284"/>
        </w:tabs>
        <w:spacing w:after="0" w:line="240" w:lineRule="auto"/>
        <w:ind w:left="0" w:firstLine="0"/>
        <w:rPr>
          <w:i/>
          <w:color w:val="auto"/>
          <w:sz w:val="24"/>
          <w:szCs w:val="24"/>
        </w:rPr>
      </w:pPr>
      <w:r w:rsidRPr="00B56B2C">
        <w:rPr>
          <w:i/>
          <w:color w:val="auto"/>
          <w:sz w:val="24"/>
          <w:szCs w:val="24"/>
        </w:rPr>
        <w:t xml:space="preserve"> составлять по аналогии устные рассказы (повествование, рассуждение, описание).</w:t>
      </w:r>
    </w:p>
    <w:p w:rsidR="00B56B2C" w:rsidRPr="00B56B2C" w:rsidRDefault="00B56B2C" w:rsidP="00AA70E4">
      <w:pPr>
        <w:pStyle w:val="2f"/>
        <w:numPr>
          <w:ilvl w:val="0"/>
          <w:numId w:val="100"/>
        </w:numPr>
        <w:shd w:val="clear" w:color="auto" w:fill="auto"/>
        <w:spacing w:after="0" w:line="240" w:lineRule="auto"/>
        <w:ind w:left="0" w:firstLine="0"/>
        <w:rPr>
          <w:i/>
          <w:color w:val="auto"/>
          <w:sz w:val="24"/>
          <w:szCs w:val="24"/>
        </w:rPr>
      </w:pPr>
      <w:r w:rsidRPr="00B56B2C">
        <w:rPr>
          <w:i/>
          <w:color w:val="auto"/>
          <w:sz w:val="24"/>
          <w:szCs w:val="24"/>
        </w:rPr>
        <w:t xml:space="preserve"> различать подготовленную и неподготовленную речь;</w:t>
      </w:r>
    </w:p>
    <w:p w:rsidR="00024E6C" w:rsidRPr="00074D11" w:rsidRDefault="00B56B2C" w:rsidP="00024E6C">
      <w:pPr>
        <w:pStyle w:val="2f"/>
        <w:numPr>
          <w:ilvl w:val="0"/>
          <w:numId w:val="100"/>
        </w:numPr>
        <w:shd w:val="clear" w:color="auto" w:fill="auto"/>
        <w:spacing w:after="0" w:line="240" w:lineRule="auto"/>
        <w:ind w:left="0" w:firstLine="0"/>
        <w:rPr>
          <w:i/>
          <w:color w:val="auto"/>
          <w:sz w:val="24"/>
          <w:szCs w:val="24"/>
        </w:rPr>
      </w:pPr>
      <w:r w:rsidRPr="00B56B2C">
        <w:rPr>
          <w:i/>
          <w:color w:val="auto"/>
          <w:sz w:val="24"/>
          <w:szCs w:val="24"/>
        </w:rPr>
        <w:t xml:space="preserve"> работать в группе.</w:t>
      </w:r>
    </w:p>
    <w:p w:rsidR="00025FFB" w:rsidRPr="00B362DD" w:rsidRDefault="00494880" w:rsidP="00025FFB">
      <w:pPr>
        <w:pStyle w:val="s1"/>
        <w:shd w:val="clear" w:color="auto" w:fill="FFFFFF"/>
        <w:spacing w:before="0" w:beforeAutospacing="0" w:after="0" w:afterAutospacing="0"/>
        <w:rPr>
          <w:b/>
          <w:color w:val="000000" w:themeColor="text1"/>
        </w:rPr>
      </w:pPr>
      <w:r>
        <w:rPr>
          <w:b/>
        </w:rPr>
        <w:t>1.2.7</w:t>
      </w:r>
      <w:r w:rsidR="00B362DD" w:rsidRPr="00B362DD">
        <w:rPr>
          <w:b/>
        </w:rPr>
        <w:t>.2.</w:t>
      </w:r>
      <w:r>
        <w:rPr>
          <w:b/>
        </w:rPr>
        <w:t xml:space="preserve"> </w:t>
      </w:r>
      <w:r w:rsidR="00B362DD" w:rsidRPr="00B362DD">
        <w:rPr>
          <w:b/>
        </w:rPr>
        <w:t>Литературное чтение на родном языке</w:t>
      </w:r>
      <w:r w:rsidR="002D02BA">
        <w:rPr>
          <w:b/>
        </w:rPr>
        <w:t xml:space="preserve"> </w:t>
      </w:r>
      <w:r w:rsidR="00B362DD" w:rsidRPr="00B362DD">
        <w:rPr>
          <w:b/>
        </w:rPr>
        <w:t>(русском):</w:t>
      </w:r>
    </w:p>
    <w:p w:rsidR="00025FFB" w:rsidRPr="00025FFB" w:rsidRDefault="00025FFB" w:rsidP="00025FFB">
      <w:pPr>
        <w:pStyle w:val="s1"/>
        <w:shd w:val="clear" w:color="auto" w:fill="FFFFFF"/>
        <w:spacing w:before="0" w:beforeAutospacing="0" w:after="0" w:afterAutospacing="0"/>
        <w:rPr>
          <w:color w:val="000000" w:themeColor="text1"/>
        </w:rPr>
      </w:pPr>
      <w:r w:rsidRPr="00025FFB">
        <w:rPr>
          <w:color w:val="000000" w:themeColor="text1"/>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025FFB" w:rsidRPr="00025FFB" w:rsidRDefault="00025FFB" w:rsidP="00025FFB">
      <w:pPr>
        <w:pStyle w:val="s1"/>
        <w:shd w:val="clear" w:color="auto" w:fill="FFFFFF"/>
        <w:spacing w:before="0" w:beforeAutospacing="0" w:after="0" w:afterAutospacing="0"/>
        <w:rPr>
          <w:color w:val="000000" w:themeColor="text1"/>
        </w:rPr>
      </w:pPr>
      <w:r w:rsidRPr="00025FFB">
        <w:rPr>
          <w:color w:val="000000" w:themeColor="text1"/>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025FFB" w:rsidRPr="00025FFB" w:rsidRDefault="00025FFB" w:rsidP="00025FFB">
      <w:pPr>
        <w:pStyle w:val="s1"/>
        <w:shd w:val="clear" w:color="auto" w:fill="FFFFFF"/>
        <w:spacing w:before="0" w:beforeAutospacing="0" w:after="0" w:afterAutospacing="0"/>
        <w:rPr>
          <w:color w:val="000000" w:themeColor="text1"/>
        </w:rPr>
      </w:pPr>
      <w:r w:rsidRPr="00025FFB">
        <w:rPr>
          <w:color w:val="000000" w:themeColor="text1"/>
        </w:rPr>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025FFB" w:rsidRPr="00025FFB" w:rsidRDefault="00025FFB" w:rsidP="00025FFB">
      <w:pPr>
        <w:pStyle w:val="s1"/>
        <w:shd w:val="clear" w:color="auto" w:fill="FFFFFF"/>
        <w:spacing w:before="0" w:beforeAutospacing="0" w:after="0" w:afterAutospacing="0"/>
        <w:rPr>
          <w:color w:val="000000" w:themeColor="text1"/>
        </w:rPr>
      </w:pPr>
      <w:r w:rsidRPr="00025FFB">
        <w:rPr>
          <w:color w:val="000000" w:themeColor="text1"/>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025FFB" w:rsidRPr="00025FFB" w:rsidRDefault="00025FFB" w:rsidP="00025FFB">
      <w:pPr>
        <w:pStyle w:val="s1"/>
        <w:shd w:val="clear" w:color="auto" w:fill="FFFFFF"/>
        <w:spacing w:before="0" w:beforeAutospacing="0" w:after="0" w:afterAutospacing="0"/>
        <w:rPr>
          <w:color w:val="000000" w:themeColor="text1"/>
        </w:rPr>
      </w:pPr>
      <w:r w:rsidRPr="00025FFB">
        <w:rPr>
          <w:color w:val="000000" w:themeColor="text1"/>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B56B2C" w:rsidRPr="00B56B2C" w:rsidRDefault="00B56B2C" w:rsidP="00B56B2C">
      <w:pPr>
        <w:pStyle w:val="2e"/>
        <w:shd w:val="clear" w:color="auto" w:fill="auto"/>
        <w:spacing w:line="240" w:lineRule="auto"/>
        <w:ind w:firstLine="720"/>
        <w:jc w:val="both"/>
        <w:rPr>
          <w:b/>
          <w:sz w:val="24"/>
          <w:szCs w:val="24"/>
        </w:rPr>
      </w:pPr>
      <w:r w:rsidRPr="00B56B2C">
        <w:rPr>
          <w:b/>
          <w:sz w:val="24"/>
          <w:szCs w:val="24"/>
        </w:rPr>
        <w:t>Выпускник получит возможность научиться:</w:t>
      </w:r>
    </w:p>
    <w:p w:rsidR="00B56B2C" w:rsidRPr="00B56B2C" w:rsidRDefault="00B56B2C" w:rsidP="00AA70E4">
      <w:pPr>
        <w:pStyle w:val="affff4"/>
        <w:widowControl w:val="0"/>
        <w:numPr>
          <w:ilvl w:val="1"/>
          <w:numId w:val="99"/>
        </w:numPr>
        <w:autoSpaceDE w:val="0"/>
        <w:autoSpaceDN w:val="0"/>
        <w:adjustRightInd w:val="0"/>
        <w:spacing w:line="240" w:lineRule="auto"/>
        <w:ind w:left="0" w:firstLine="0"/>
        <w:rPr>
          <w:rFonts w:cs="Times New Roman"/>
          <w:i/>
          <w:sz w:val="24"/>
          <w:szCs w:val="24"/>
        </w:rPr>
      </w:pPr>
      <w:r w:rsidRPr="00B56B2C">
        <w:rPr>
          <w:rFonts w:cs="Times New Roman"/>
          <w:i/>
          <w:sz w:val="24"/>
          <w:szCs w:val="24"/>
        </w:rPr>
        <w:t>работать с несколькими источниками информации;</w:t>
      </w:r>
    </w:p>
    <w:p w:rsidR="00B56B2C" w:rsidRPr="00B56B2C" w:rsidRDefault="00B56B2C" w:rsidP="00AA70E4">
      <w:pPr>
        <w:pStyle w:val="affff4"/>
        <w:widowControl w:val="0"/>
        <w:numPr>
          <w:ilvl w:val="1"/>
          <w:numId w:val="99"/>
        </w:numPr>
        <w:autoSpaceDE w:val="0"/>
        <w:autoSpaceDN w:val="0"/>
        <w:adjustRightInd w:val="0"/>
        <w:spacing w:line="240" w:lineRule="auto"/>
        <w:ind w:left="0" w:firstLine="0"/>
        <w:rPr>
          <w:rFonts w:cs="Times New Roman"/>
          <w:i/>
          <w:sz w:val="24"/>
          <w:szCs w:val="24"/>
        </w:rPr>
      </w:pPr>
      <w:r w:rsidRPr="00B56B2C">
        <w:rPr>
          <w:rFonts w:cs="Times New Roman"/>
          <w:i/>
          <w:sz w:val="24"/>
          <w:szCs w:val="24"/>
        </w:rPr>
        <w:t>сопоставлять различные точки зрения;</w:t>
      </w:r>
    </w:p>
    <w:p w:rsidR="0095220D" w:rsidRPr="003A7EF0" w:rsidRDefault="00B56B2C" w:rsidP="003A7EF0">
      <w:pPr>
        <w:pStyle w:val="affff4"/>
        <w:widowControl w:val="0"/>
        <w:numPr>
          <w:ilvl w:val="1"/>
          <w:numId w:val="99"/>
        </w:numPr>
        <w:autoSpaceDE w:val="0"/>
        <w:autoSpaceDN w:val="0"/>
        <w:adjustRightInd w:val="0"/>
        <w:spacing w:line="240" w:lineRule="auto"/>
        <w:ind w:left="0" w:firstLine="0"/>
        <w:rPr>
          <w:rFonts w:cs="Times New Roman"/>
          <w:i/>
          <w:sz w:val="24"/>
          <w:szCs w:val="24"/>
        </w:rPr>
      </w:pPr>
      <w:r w:rsidRPr="00B56B2C">
        <w:rPr>
          <w:rFonts w:cs="Times New Roman"/>
          <w:i/>
          <w:sz w:val="24"/>
          <w:szCs w:val="24"/>
        </w:rPr>
        <w:t>работать в группе.</w:t>
      </w:r>
    </w:p>
    <w:p w:rsidR="004334B4" w:rsidRDefault="004334B4" w:rsidP="00AA70E4">
      <w:pPr>
        <w:pStyle w:val="afd"/>
        <w:numPr>
          <w:ilvl w:val="2"/>
          <w:numId w:val="103"/>
        </w:numPr>
        <w:spacing w:line="240" w:lineRule="auto"/>
        <w:ind w:left="0" w:firstLine="709"/>
        <w:jc w:val="center"/>
        <w:rPr>
          <w:sz w:val="24"/>
        </w:rPr>
      </w:pPr>
      <w:bookmarkStart w:id="44" w:name="_Toc288394063"/>
      <w:bookmarkStart w:id="45" w:name="_Toc288410530"/>
      <w:bookmarkStart w:id="46" w:name="_Toc288410659"/>
      <w:bookmarkStart w:id="47" w:name="_Toc418108300"/>
      <w:r w:rsidRPr="004334B4">
        <w:rPr>
          <w:sz w:val="24"/>
        </w:rPr>
        <w:t>Планируемые результаты освоения предметной области</w:t>
      </w:r>
    </w:p>
    <w:p w:rsidR="004334B4" w:rsidRPr="00494880" w:rsidRDefault="004334B4" w:rsidP="00494880">
      <w:pPr>
        <w:pStyle w:val="afd"/>
        <w:spacing w:line="240" w:lineRule="auto"/>
        <w:ind w:left="709"/>
        <w:jc w:val="center"/>
        <w:rPr>
          <w:sz w:val="24"/>
        </w:rPr>
      </w:pPr>
      <w:r w:rsidRPr="004334B4">
        <w:rPr>
          <w:sz w:val="24"/>
        </w:rPr>
        <w:t>«Иностранный язык»</w:t>
      </w:r>
      <w:r w:rsidR="00B56B2C">
        <w:rPr>
          <w:sz w:val="24"/>
        </w:rPr>
        <w:t xml:space="preserve"> </w:t>
      </w:r>
      <w:r w:rsidR="00653A76" w:rsidRPr="004334B4">
        <w:rPr>
          <w:sz w:val="24"/>
        </w:rPr>
        <w:t>(</w:t>
      </w:r>
      <w:r w:rsidR="007A26A7" w:rsidRPr="004334B4">
        <w:rPr>
          <w:sz w:val="24"/>
        </w:rPr>
        <w:t>немец</w:t>
      </w:r>
      <w:r w:rsidR="00653A76" w:rsidRPr="004334B4">
        <w:rPr>
          <w:sz w:val="24"/>
        </w:rPr>
        <w:t>кий</w:t>
      </w:r>
      <w:bookmarkEnd w:id="44"/>
      <w:bookmarkEnd w:id="45"/>
      <w:bookmarkEnd w:id="46"/>
      <w:bookmarkEnd w:id="47"/>
      <w:r w:rsidR="00B362DD" w:rsidRPr="004334B4">
        <w:rPr>
          <w:sz w:val="24"/>
        </w:rPr>
        <w:t>)</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В результат</w:t>
      </w:r>
      <w:r w:rsidR="00545659">
        <w:rPr>
          <w:rFonts w:ascii="Times New Roman" w:hAnsi="Times New Roman"/>
          <w:color w:val="auto"/>
          <w:spacing w:val="2"/>
          <w:sz w:val="24"/>
          <w:szCs w:val="24"/>
        </w:rPr>
        <w:t xml:space="preserve">е изучения иностранного язык </w:t>
      </w:r>
      <w:r w:rsidR="00C27132" w:rsidRPr="0084549A">
        <w:rPr>
          <w:rFonts w:ascii="Times New Roman" w:hAnsi="Times New Roman"/>
          <w:color w:val="auto"/>
          <w:spacing w:val="2"/>
          <w:sz w:val="24"/>
          <w:szCs w:val="24"/>
        </w:rPr>
        <w:t xml:space="preserve">при получении </w:t>
      </w:r>
      <w:r w:rsidRPr="0084549A">
        <w:rPr>
          <w:rFonts w:ascii="Times New Roman" w:hAnsi="Times New Roman"/>
          <w:color w:val="auto"/>
          <w:spacing w:val="2"/>
          <w:sz w:val="24"/>
          <w:szCs w:val="24"/>
        </w:rPr>
        <w:br/>
      </w:r>
      <w:r w:rsidRPr="0084549A">
        <w:rPr>
          <w:rFonts w:ascii="Times New Roman" w:hAnsi="Times New Roman"/>
          <w:color w:val="auto"/>
          <w:sz w:val="24"/>
          <w:szCs w:val="24"/>
        </w:rPr>
        <w:t>начального общего образования у обучающихся будут сфор</w:t>
      </w:r>
      <w:r w:rsidRPr="0084549A">
        <w:rPr>
          <w:rFonts w:ascii="Times New Roman" w:hAnsi="Times New Roman"/>
          <w:color w:val="auto"/>
          <w:spacing w:val="2"/>
          <w:sz w:val="24"/>
          <w:szCs w:val="24"/>
        </w:rPr>
        <w:t>мированы первоначальные представления о роли и значи</w:t>
      </w:r>
      <w:r w:rsidRPr="0084549A">
        <w:rPr>
          <w:rFonts w:ascii="Times New Roman" w:hAnsi="Times New Roman"/>
          <w:color w:val="auto"/>
          <w:sz w:val="24"/>
          <w:szCs w:val="24"/>
        </w:rPr>
        <w:t xml:space="preserve">мости иностранного языка в жизни современного человека </w:t>
      </w:r>
      <w:r w:rsidRPr="0084549A">
        <w:rPr>
          <w:rFonts w:ascii="Times New Roman" w:hAnsi="Times New Roman"/>
          <w:color w:val="auto"/>
          <w:spacing w:val="2"/>
          <w:sz w:val="24"/>
          <w:szCs w:val="24"/>
        </w:rPr>
        <w:t>и поликультурного мира. Обучающиеся приобретут началь</w:t>
      </w:r>
      <w:r w:rsidRPr="0084549A">
        <w:rPr>
          <w:rFonts w:ascii="Times New Roman" w:hAnsi="Times New Roman"/>
          <w:color w:val="auto"/>
          <w:sz w:val="24"/>
          <w:szCs w:val="24"/>
        </w:rPr>
        <w:t xml:space="preserve">ный опыт использования иностранного языка как средства </w:t>
      </w:r>
      <w:r w:rsidRPr="0084549A">
        <w:rPr>
          <w:rFonts w:ascii="Times New Roman" w:hAnsi="Times New Roman"/>
          <w:color w:val="auto"/>
          <w:spacing w:val="2"/>
          <w:sz w:val="24"/>
          <w:szCs w:val="24"/>
        </w:rPr>
        <w:t>межкультурного общения, как нового инструмента позна</w:t>
      </w:r>
      <w:r w:rsidRPr="0084549A">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6D7B6B" w:rsidRPr="0084549A" w:rsidRDefault="006D7B6B" w:rsidP="0084549A">
      <w:pPr>
        <w:tabs>
          <w:tab w:val="left" w:pos="142"/>
          <w:tab w:val="left" w:leader="dot" w:pos="624"/>
        </w:tabs>
        <w:ind w:firstLine="709"/>
        <w:jc w:val="both"/>
        <w:rPr>
          <w:rStyle w:val="Zag11"/>
          <w:rFonts w:eastAsia="@Arial Unicode MS"/>
        </w:rPr>
      </w:pPr>
      <w:r w:rsidRPr="0084549A">
        <w:rPr>
          <w:rStyle w:val="Zag11"/>
          <w:rFonts w:eastAsia="@Arial Unicode MS"/>
        </w:rPr>
        <w:lastRenderedPageBreak/>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84549A" w:rsidRDefault="006D7B6B" w:rsidP="0084549A">
      <w:pPr>
        <w:tabs>
          <w:tab w:val="left" w:pos="142"/>
          <w:tab w:val="left" w:leader="dot" w:pos="624"/>
        </w:tabs>
        <w:ind w:firstLine="709"/>
        <w:jc w:val="both"/>
        <w:rPr>
          <w:rStyle w:val="Zag11"/>
          <w:rFonts w:eastAsia="@Arial Unicode MS"/>
        </w:rPr>
      </w:pPr>
      <w:r w:rsidRPr="0084549A">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84549A" w:rsidRDefault="006D7B6B" w:rsidP="0084549A">
      <w:pPr>
        <w:tabs>
          <w:tab w:val="left" w:pos="142"/>
          <w:tab w:val="left" w:leader="dot" w:pos="624"/>
        </w:tabs>
        <w:ind w:firstLine="709"/>
        <w:jc w:val="both"/>
        <w:rPr>
          <w:rStyle w:val="Zag11"/>
          <w:rFonts w:eastAsia="@Arial Unicode MS"/>
        </w:rPr>
      </w:pPr>
      <w:r w:rsidRPr="0084549A">
        <w:rPr>
          <w:rStyle w:val="Zag11"/>
          <w:rFonts w:eastAsia="@Arial Unicode MS"/>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84549A" w:rsidRDefault="006D7B6B" w:rsidP="0084549A">
      <w:pPr>
        <w:tabs>
          <w:tab w:val="left" w:pos="142"/>
          <w:tab w:val="left" w:leader="dot" w:pos="624"/>
        </w:tabs>
        <w:ind w:firstLine="709"/>
        <w:jc w:val="both"/>
        <w:rPr>
          <w:rStyle w:val="Zag11"/>
          <w:rFonts w:eastAsia="@Arial Unicode MS"/>
        </w:rPr>
      </w:pPr>
      <w:r w:rsidRPr="0084549A">
        <w:rPr>
          <w:rStyle w:val="Zag11"/>
          <w:rFonts w:eastAsia="@Arial Unicode MS"/>
        </w:rPr>
        <w:t>В результате изучения иностранного языка на уровне начального общего образования у обучающихся:</w:t>
      </w:r>
    </w:p>
    <w:p w:rsidR="006D7B6B" w:rsidRPr="0084549A" w:rsidRDefault="006D7B6B" w:rsidP="0084549A">
      <w:pPr>
        <w:tabs>
          <w:tab w:val="left" w:pos="142"/>
          <w:tab w:val="left" w:leader="dot" w:pos="624"/>
        </w:tabs>
        <w:ind w:firstLine="709"/>
        <w:jc w:val="both"/>
        <w:rPr>
          <w:rStyle w:val="Zag11"/>
          <w:rFonts w:eastAsia="@Arial Unicode MS"/>
        </w:rPr>
      </w:pPr>
      <w:r w:rsidRPr="0084549A">
        <w:rPr>
          <w:rStyle w:val="Zag11"/>
          <w:rFonts w:eastAsia="@Arial Unicode MS"/>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84549A" w:rsidRDefault="006D7B6B" w:rsidP="0084549A">
      <w:pPr>
        <w:tabs>
          <w:tab w:val="left" w:pos="142"/>
          <w:tab w:val="left" w:leader="dot" w:pos="624"/>
        </w:tabs>
        <w:ind w:firstLine="709"/>
        <w:jc w:val="both"/>
        <w:rPr>
          <w:rStyle w:val="Zag11"/>
          <w:rFonts w:eastAsia="@Arial Unicode MS"/>
        </w:rPr>
      </w:pPr>
      <w:r w:rsidRPr="0084549A">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84549A" w:rsidRDefault="006D7B6B" w:rsidP="0084549A">
      <w:pPr>
        <w:pStyle w:val="Zag3"/>
        <w:tabs>
          <w:tab w:val="left" w:pos="142"/>
          <w:tab w:val="left" w:leader="dot" w:pos="624"/>
        </w:tabs>
        <w:spacing w:after="0" w:line="240" w:lineRule="auto"/>
        <w:ind w:firstLine="709"/>
        <w:jc w:val="both"/>
        <w:rPr>
          <w:rFonts w:eastAsia="@Arial Unicode MS"/>
          <w:i w:val="0"/>
          <w:iCs w:val="0"/>
          <w:color w:val="auto"/>
          <w:lang w:val="ru-RU"/>
        </w:rPr>
      </w:pPr>
      <w:r w:rsidRPr="0084549A">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53A76" w:rsidRPr="0084549A" w:rsidRDefault="00653A76" w:rsidP="00B362DD">
      <w:pPr>
        <w:pStyle w:val="41"/>
        <w:spacing w:before="0" w:after="0" w:line="240" w:lineRule="auto"/>
        <w:jc w:val="left"/>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Коммуникативные умения</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iCs/>
          <w:color w:val="auto"/>
          <w:sz w:val="24"/>
          <w:szCs w:val="24"/>
        </w:rPr>
        <w:t>Говорение</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r w:rsidRPr="0084549A">
        <w:rPr>
          <w:sz w:val="24"/>
        </w:rPr>
        <w:t>участвовать в элементарных диалогах, соблюдая нормы речевого этикета, принятые в англоязычных странах;</w:t>
      </w:r>
    </w:p>
    <w:p w:rsidR="00653A76" w:rsidRPr="0084549A" w:rsidRDefault="00653A76" w:rsidP="0084549A">
      <w:pPr>
        <w:pStyle w:val="21"/>
        <w:spacing w:line="240" w:lineRule="auto"/>
        <w:ind w:firstLine="709"/>
        <w:rPr>
          <w:sz w:val="24"/>
        </w:rPr>
      </w:pPr>
      <w:r w:rsidRPr="0084549A">
        <w:rPr>
          <w:spacing w:val="-2"/>
          <w:sz w:val="24"/>
        </w:rPr>
        <w:t>составлять небольшое описание предмета, картинки, пер­</w:t>
      </w:r>
      <w:r w:rsidRPr="0084549A">
        <w:rPr>
          <w:spacing w:val="-2"/>
          <w:sz w:val="24"/>
        </w:rPr>
        <w:br/>
      </w:r>
      <w:r w:rsidRPr="0084549A">
        <w:rPr>
          <w:sz w:val="24"/>
        </w:rPr>
        <w:t>сонажа;</w:t>
      </w:r>
    </w:p>
    <w:p w:rsidR="00653A76" w:rsidRPr="0084549A" w:rsidRDefault="00653A76" w:rsidP="0084549A">
      <w:pPr>
        <w:pStyle w:val="21"/>
        <w:spacing w:line="240" w:lineRule="auto"/>
        <w:ind w:firstLine="709"/>
        <w:rPr>
          <w:sz w:val="24"/>
        </w:rPr>
      </w:pPr>
      <w:r w:rsidRPr="0084549A">
        <w:rPr>
          <w:sz w:val="24"/>
        </w:rPr>
        <w:t>рассказывать о себе, своей семье, друге.</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получит возможность научиться:</w:t>
      </w:r>
    </w:p>
    <w:p w:rsidR="00653A76" w:rsidRPr="0084549A" w:rsidRDefault="00653A76" w:rsidP="0084549A">
      <w:pPr>
        <w:pStyle w:val="21"/>
        <w:spacing w:line="240" w:lineRule="auto"/>
        <w:ind w:firstLine="709"/>
        <w:rPr>
          <w:i/>
          <w:sz w:val="24"/>
        </w:rPr>
      </w:pPr>
      <w:r w:rsidRPr="0084549A">
        <w:rPr>
          <w:i/>
          <w:sz w:val="24"/>
        </w:rPr>
        <w:t>воспроизводить наизусть небольшие произведения детского фольклора;</w:t>
      </w:r>
    </w:p>
    <w:p w:rsidR="00653A76" w:rsidRPr="0084549A" w:rsidRDefault="00653A76" w:rsidP="0084549A">
      <w:pPr>
        <w:pStyle w:val="21"/>
        <w:spacing w:line="240" w:lineRule="auto"/>
        <w:ind w:firstLine="709"/>
        <w:rPr>
          <w:i/>
          <w:sz w:val="24"/>
        </w:rPr>
      </w:pPr>
      <w:r w:rsidRPr="0084549A">
        <w:rPr>
          <w:i/>
          <w:sz w:val="24"/>
        </w:rPr>
        <w:t>составлять краткую характеристику персонажа;</w:t>
      </w:r>
    </w:p>
    <w:p w:rsidR="00653A76" w:rsidRPr="0084549A" w:rsidRDefault="00653A76" w:rsidP="0084549A">
      <w:pPr>
        <w:pStyle w:val="21"/>
        <w:spacing w:line="240" w:lineRule="auto"/>
        <w:ind w:firstLine="709"/>
        <w:rPr>
          <w:i/>
          <w:sz w:val="24"/>
        </w:rPr>
      </w:pPr>
      <w:r w:rsidRPr="0084549A">
        <w:rPr>
          <w:i/>
          <w:sz w:val="24"/>
        </w:rPr>
        <w:t>кратко излагать содержание прочитанного текста.</w:t>
      </w:r>
    </w:p>
    <w:p w:rsidR="00653A76" w:rsidRPr="0084549A" w:rsidRDefault="00653A76" w:rsidP="00B362DD">
      <w:pPr>
        <w:pStyle w:val="a3"/>
        <w:spacing w:line="240" w:lineRule="auto"/>
        <w:rPr>
          <w:rFonts w:ascii="Times New Roman" w:hAnsi="Times New Roman"/>
          <w:color w:val="auto"/>
          <w:sz w:val="24"/>
          <w:szCs w:val="24"/>
        </w:rPr>
      </w:pPr>
      <w:r w:rsidRPr="0084549A">
        <w:rPr>
          <w:rFonts w:ascii="Times New Roman" w:hAnsi="Times New Roman"/>
          <w:b/>
          <w:bCs/>
          <w:iCs/>
          <w:color w:val="auto"/>
          <w:sz w:val="24"/>
          <w:szCs w:val="24"/>
        </w:rPr>
        <w:t>Аудирование</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r w:rsidRPr="0084549A">
        <w:rPr>
          <w:spacing w:val="2"/>
          <w:sz w:val="24"/>
        </w:rPr>
        <w:t xml:space="preserve">понимать на слух речь учителя и одноклассников при </w:t>
      </w:r>
      <w:r w:rsidRPr="0084549A">
        <w:rPr>
          <w:sz w:val="24"/>
        </w:rPr>
        <w:t>непосредственном общении и вербально/невербально реагировать на услышанное;</w:t>
      </w:r>
    </w:p>
    <w:p w:rsidR="00653A76" w:rsidRPr="0084549A" w:rsidRDefault="00653A76" w:rsidP="0084549A">
      <w:pPr>
        <w:pStyle w:val="21"/>
        <w:spacing w:line="240" w:lineRule="auto"/>
        <w:ind w:firstLine="709"/>
        <w:rPr>
          <w:sz w:val="24"/>
        </w:rPr>
      </w:pPr>
      <w:r w:rsidRPr="0084549A">
        <w:rPr>
          <w:sz w:val="24"/>
        </w:rPr>
        <w:t>воспринимать на слух в аудиозаписи и понимать основ</w:t>
      </w:r>
      <w:r w:rsidRPr="0084549A">
        <w:rPr>
          <w:spacing w:val="2"/>
          <w:sz w:val="24"/>
        </w:rPr>
        <w:t xml:space="preserve">ное содержание небольших сообщений, рассказов, сказок, </w:t>
      </w:r>
      <w:r w:rsidRPr="0084549A">
        <w:rPr>
          <w:sz w:val="24"/>
        </w:rPr>
        <w:t>построенных в основном на знакомом языковом материале.</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lastRenderedPageBreak/>
        <w:t>Выпускник получит возможность научиться:</w:t>
      </w:r>
    </w:p>
    <w:p w:rsidR="00653A76" w:rsidRPr="0084549A" w:rsidRDefault="00653A76" w:rsidP="0084549A">
      <w:pPr>
        <w:pStyle w:val="21"/>
        <w:spacing w:line="240" w:lineRule="auto"/>
        <w:ind w:firstLine="709"/>
        <w:rPr>
          <w:i/>
          <w:sz w:val="24"/>
        </w:rPr>
      </w:pPr>
      <w:r w:rsidRPr="0084549A">
        <w:rPr>
          <w:i/>
          <w:sz w:val="24"/>
        </w:rPr>
        <w:t>воспринимать на слух аудиотекст и полностью понимать содержащуюся в нём информацию;</w:t>
      </w:r>
    </w:p>
    <w:p w:rsidR="00653A76" w:rsidRPr="0084549A" w:rsidRDefault="00653A76" w:rsidP="0084549A">
      <w:pPr>
        <w:pStyle w:val="21"/>
        <w:spacing w:line="240" w:lineRule="auto"/>
        <w:ind w:firstLine="709"/>
        <w:rPr>
          <w:i/>
          <w:sz w:val="24"/>
        </w:rPr>
      </w:pPr>
      <w:r w:rsidRPr="0084549A">
        <w:rPr>
          <w:i/>
          <w:sz w:val="24"/>
        </w:rPr>
        <w:t>использовать контекстуальную или языковую догадку при восприятии на слух текстов, содержащих некоторые незнакомые слова.</w:t>
      </w:r>
    </w:p>
    <w:p w:rsidR="00653A76" w:rsidRPr="0084549A" w:rsidRDefault="00653A76" w:rsidP="00B362DD">
      <w:pPr>
        <w:pStyle w:val="a3"/>
        <w:spacing w:line="240" w:lineRule="auto"/>
        <w:rPr>
          <w:rFonts w:ascii="Times New Roman" w:hAnsi="Times New Roman"/>
          <w:color w:val="auto"/>
          <w:sz w:val="24"/>
          <w:szCs w:val="24"/>
        </w:rPr>
      </w:pPr>
      <w:r w:rsidRPr="0084549A">
        <w:rPr>
          <w:rFonts w:ascii="Times New Roman" w:hAnsi="Times New Roman"/>
          <w:b/>
          <w:bCs/>
          <w:iCs/>
          <w:color w:val="auto"/>
          <w:sz w:val="24"/>
          <w:szCs w:val="24"/>
        </w:rPr>
        <w:t>Чтение</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r w:rsidRPr="0084549A">
        <w:rPr>
          <w:sz w:val="24"/>
        </w:rPr>
        <w:t>соотносить графический образ английского слова с его звуковым образом;</w:t>
      </w:r>
    </w:p>
    <w:p w:rsidR="00653A76" w:rsidRPr="0084549A" w:rsidRDefault="00653A76" w:rsidP="0084549A">
      <w:pPr>
        <w:pStyle w:val="21"/>
        <w:spacing w:line="240" w:lineRule="auto"/>
        <w:ind w:firstLine="709"/>
        <w:rPr>
          <w:sz w:val="24"/>
        </w:rPr>
      </w:pPr>
      <w:r w:rsidRPr="0084549A">
        <w:rPr>
          <w:sz w:val="24"/>
        </w:rPr>
        <w:t>читать вслух небольшой текст, построенный на изученном языковом материале, соблюдая правила произношения</w:t>
      </w:r>
      <w:r w:rsidR="00283870">
        <w:rPr>
          <w:sz w:val="24"/>
        </w:rPr>
        <w:t xml:space="preserve"> </w:t>
      </w:r>
      <w:r w:rsidRPr="0084549A">
        <w:rPr>
          <w:sz w:val="24"/>
        </w:rPr>
        <w:t>и соответствующую интонацию;</w:t>
      </w:r>
    </w:p>
    <w:p w:rsidR="00653A76" w:rsidRPr="0084549A" w:rsidRDefault="00653A76" w:rsidP="0084549A">
      <w:pPr>
        <w:pStyle w:val="21"/>
        <w:spacing w:line="240" w:lineRule="auto"/>
        <w:ind w:firstLine="709"/>
        <w:rPr>
          <w:sz w:val="24"/>
        </w:rPr>
      </w:pPr>
      <w:r w:rsidRPr="0084549A">
        <w:rPr>
          <w:sz w:val="24"/>
        </w:rPr>
        <w:t>читать про себя и понимать содержание небольшого текста, построенного в основном на изученном языковом материале;</w:t>
      </w:r>
    </w:p>
    <w:p w:rsidR="00653A76" w:rsidRPr="0084549A" w:rsidRDefault="00653A76" w:rsidP="0084549A">
      <w:pPr>
        <w:pStyle w:val="21"/>
        <w:spacing w:line="240" w:lineRule="auto"/>
        <w:ind w:firstLine="709"/>
        <w:rPr>
          <w:sz w:val="24"/>
        </w:rPr>
      </w:pPr>
      <w:r w:rsidRPr="0084549A">
        <w:rPr>
          <w:sz w:val="24"/>
        </w:rPr>
        <w:t>читать про себя и находить в тексте необходимую информацию.</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653A76" w:rsidP="0084549A">
      <w:pPr>
        <w:pStyle w:val="21"/>
        <w:spacing w:line="240" w:lineRule="auto"/>
        <w:ind w:firstLine="709"/>
        <w:rPr>
          <w:i/>
          <w:sz w:val="24"/>
        </w:rPr>
      </w:pPr>
      <w:r w:rsidRPr="0084549A">
        <w:rPr>
          <w:i/>
          <w:sz w:val="24"/>
        </w:rPr>
        <w:t>догадываться о значении незнакомых слов по контексту;</w:t>
      </w:r>
    </w:p>
    <w:p w:rsidR="00653A76" w:rsidRPr="0084549A" w:rsidRDefault="00653A76" w:rsidP="0084549A">
      <w:pPr>
        <w:pStyle w:val="21"/>
        <w:spacing w:line="240" w:lineRule="auto"/>
        <w:ind w:firstLine="709"/>
        <w:rPr>
          <w:i/>
          <w:sz w:val="24"/>
        </w:rPr>
      </w:pPr>
      <w:r w:rsidRPr="0084549A">
        <w:rPr>
          <w:i/>
          <w:sz w:val="24"/>
        </w:rPr>
        <w:t>не обращать внимания на незнакомые слова, не мешающие понимать основное содержание текста.</w:t>
      </w:r>
    </w:p>
    <w:p w:rsidR="00653A76" w:rsidRPr="0084549A" w:rsidRDefault="00653A76" w:rsidP="00B362DD">
      <w:pPr>
        <w:pStyle w:val="a3"/>
        <w:spacing w:line="240" w:lineRule="auto"/>
        <w:rPr>
          <w:rFonts w:ascii="Times New Roman" w:hAnsi="Times New Roman"/>
          <w:color w:val="auto"/>
          <w:sz w:val="24"/>
          <w:szCs w:val="24"/>
        </w:rPr>
      </w:pPr>
      <w:r w:rsidRPr="0084549A">
        <w:rPr>
          <w:rFonts w:ascii="Times New Roman" w:hAnsi="Times New Roman"/>
          <w:b/>
          <w:bCs/>
          <w:iCs/>
          <w:color w:val="auto"/>
          <w:sz w:val="24"/>
          <w:szCs w:val="24"/>
        </w:rPr>
        <w:t>Письмо</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r w:rsidRPr="0084549A">
        <w:rPr>
          <w:sz w:val="24"/>
        </w:rPr>
        <w:t>выписывать из текста слова, словосочетания и предложения;</w:t>
      </w:r>
    </w:p>
    <w:p w:rsidR="00653A76" w:rsidRPr="0084549A" w:rsidRDefault="00653A76" w:rsidP="0084549A">
      <w:pPr>
        <w:pStyle w:val="21"/>
        <w:spacing w:line="240" w:lineRule="auto"/>
        <w:ind w:firstLine="709"/>
        <w:rPr>
          <w:sz w:val="24"/>
        </w:rPr>
      </w:pPr>
      <w:r w:rsidRPr="0084549A">
        <w:rPr>
          <w:sz w:val="24"/>
        </w:rPr>
        <w:t>писать поздравительную открытку с Новым годом, Рождеством, днём рождения (с опорой на образец);</w:t>
      </w:r>
    </w:p>
    <w:p w:rsidR="00653A76" w:rsidRPr="0084549A" w:rsidRDefault="00653A76" w:rsidP="0084549A">
      <w:pPr>
        <w:pStyle w:val="21"/>
        <w:spacing w:line="240" w:lineRule="auto"/>
        <w:ind w:firstLine="709"/>
        <w:rPr>
          <w:sz w:val="24"/>
        </w:rPr>
      </w:pPr>
      <w:r w:rsidRPr="0084549A">
        <w:rPr>
          <w:sz w:val="24"/>
        </w:rPr>
        <w:t>писать по образцу краткое письмо зарубежному другу.</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653A76" w:rsidP="0084549A">
      <w:pPr>
        <w:pStyle w:val="21"/>
        <w:spacing w:line="240" w:lineRule="auto"/>
        <w:ind w:firstLine="709"/>
        <w:rPr>
          <w:i/>
          <w:sz w:val="24"/>
        </w:rPr>
      </w:pPr>
      <w:r w:rsidRPr="0084549A">
        <w:rPr>
          <w:i/>
          <w:sz w:val="24"/>
        </w:rPr>
        <w:t>в письменной форме кратко отвечать на вопросы к тексту;</w:t>
      </w:r>
    </w:p>
    <w:p w:rsidR="00653A76" w:rsidRPr="0084549A" w:rsidRDefault="00653A76" w:rsidP="0084549A">
      <w:pPr>
        <w:pStyle w:val="21"/>
        <w:spacing w:line="240" w:lineRule="auto"/>
        <w:ind w:firstLine="709"/>
        <w:rPr>
          <w:i/>
          <w:sz w:val="24"/>
        </w:rPr>
      </w:pPr>
      <w:r w:rsidRPr="0084549A">
        <w:rPr>
          <w:i/>
          <w:spacing w:val="2"/>
          <w:sz w:val="24"/>
        </w:rPr>
        <w:t>составлять рассказ в письменной форме по плану/</w:t>
      </w:r>
      <w:r w:rsidRPr="0084549A">
        <w:rPr>
          <w:i/>
          <w:sz w:val="24"/>
        </w:rPr>
        <w:t>ключевым словам;</w:t>
      </w:r>
    </w:p>
    <w:p w:rsidR="00653A76" w:rsidRPr="0084549A" w:rsidRDefault="00653A76" w:rsidP="0084549A">
      <w:pPr>
        <w:pStyle w:val="21"/>
        <w:spacing w:line="240" w:lineRule="auto"/>
        <w:ind w:firstLine="709"/>
        <w:rPr>
          <w:i/>
          <w:sz w:val="24"/>
        </w:rPr>
      </w:pPr>
      <w:r w:rsidRPr="0084549A">
        <w:rPr>
          <w:i/>
          <w:sz w:val="24"/>
        </w:rPr>
        <w:t>заполнять простую анкету;</w:t>
      </w:r>
    </w:p>
    <w:p w:rsidR="00653A76" w:rsidRPr="0084549A" w:rsidRDefault="00653A76" w:rsidP="0084549A">
      <w:pPr>
        <w:pStyle w:val="21"/>
        <w:spacing w:line="240" w:lineRule="auto"/>
        <w:ind w:firstLine="709"/>
        <w:rPr>
          <w:i/>
          <w:sz w:val="24"/>
        </w:rPr>
      </w:pPr>
      <w:r w:rsidRPr="0084549A">
        <w:rPr>
          <w:i/>
          <w:sz w:val="24"/>
        </w:rPr>
        <w:t>правильно оформлять конверт, сервисные поля в системе электронной почты (адрес, тема сообщения).</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Языковые средства</w:t>
      </w:r>
      <w:r w:rsidR="00283870">
        <w:rPr>
          <w:rFonts w:ascii="Times New Roman" w:hAnsi="Times New Roman" w:cs="Times New Roman"/>
          <w:b/>
          <w:i w:val="0"/>
          <w:color w:val="auto"/>
          <w:sz w:val="24"/>
          <w:szCs w:val="24"/>
        </w:rPr>
        <w:t xml:space="preserve"> </w:t>
      </w:r>
      <w:r w:rsidRPr="0084549A">
        <w:rPr>
          <w:rFonts w:ascii="Times New Roman" w:hAnsi="Times New Roman" w:cs="Times New Roman"/>
          <w:b/>
          <w:i w:val="0"/>
          <w:color w:val="auto"/>
          <w:sz w:val="24"/>
          <w:szCs w:val="24"/>
        </w:rPr>
        <w:t>и навыки оперирования ими</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iCs/>
          <w:color w:val="auto"/>
          <w:sz w:val="24"/>
          <w:szCs w:val="24"/>
        </w:rPr>
        <w:t>Графика, каллиграфия, орфография</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r w:rsidRPr="0084549A">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84549A" w:rsidRDefault="00653A76" w:rsidP="0084549A">
      <w:pPr>
        <w:pStyle w:val="21"/>
        <w:spacing w:line="240" w:lineRule="auto"/>
        <w:ind w:firstLine="709"/>
        <w:rPr>
          <w:sz w:val="24"/>
        </w:rPr>
      </w:pPr>
      <w:r w:rsidRPr="0084549A">
        <w:rPr>
          <w:spacing w:val="2"/>
          <w:sz w:val="24"/>
        </w:rPr>
        <w:t>пользоваться английским алфавитом, знать последова</w:t>
      </w:r>
      <w:r w:rsidRPr="0084549A">
        <w:rPr>
          <w:sz w:val="24"/>
        </w:rPr>
        <w:t>тельность букв в нём;</w:t>
      </w:r>
    </w:p>
    <w:p w:rsidR="00653A76" w:rsidRPr="0084549A" w:rsidRDefault="00653A76" w:rsidP="0084549A">
      <w:pPr>
        <w:pStyle w:val="21"/>
        <w:spacing w:line="240" w:lineRule="auto"/>
        <w:ind w:firstLine="709"/>
        <w:rPr>
          <w:sz w:val="24"/>
        </w:rPr>
      </w:pPr>
      <w:r w:rsidRPr="0084549A">
        <w:rPr>
          <w:sz w:val="24"/>
        </w:rPr>
        <w:t>списывать текст;</w:t>
      </w:r>
    </w:p>
    <w:p w:rsidR="00653A76" w:rsidRPr="0084549A" w:rsidRDefault="00653A76" w:rsidP="0084549A">
      <w:pPr>
        <w:pStyle w:val="21"/>
        <w:spacing w:line="240" w:lineRule="auto"/>
        <w:ind w:firstLine="709"/>
        <w:rPr>
          <w:sz w:val="24"/>
        </w:rPr>
      </w:pPr>
      <w:r w:rsidRPr="0084549A">
        <w:rPr>
          <w:sz w:val="24"/>
        </w:rPr>
        <w:t>восстанавливать слово в соответствии с решаемой учебной задачей;</w:t>
      </w:r>
    </w:p>
    <w:p w:rsidR="00653A76" w:rsidRPr="0084549A" w:rsidRDefault="00653A76" w:rsidP="0084549A">
      <w:pPr>
        <w:pStyle w:val="21"/>
        <w:spacing w:line="240" w:lineRule="auto"/>
        <w:ind w:firstLine="709"/>
        <w:rPr>
          <w:sz w:val="24"/>
        </w:rPr>
      </w:pPr>
      <w:r w:rsidRPr="0084549A">
        <w:rPr>
          <w:sz w:val="24"/>
        </w:rPr>
        <w:t>отличать буквы от знаков транскрипции.</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653A76" w:rsidP="0084549A">
      <w:pPr>
        <w:pStyle w:val="21"/>
        <w:spacing w:line="240" w:lineRule="auto"/>
        <w:ind w:firstLine="709"/>
        <w:rPr>
          <w:i/>
          <w:sz w:val="24"/>
        </w:rPr>
      </w:pPr>
      <w:r w:rsidRPr="0084549A">
        <w:rPr>
          <w:i/>
          <w:sz w:val="24"/>
        </w:rPr>
        <w:t>сравнивать и анализировать буквосочетания английского языка и их транскрипцию;</w:t>
      </w:r>
    </w:p>
    <w:p w:rsidR="00653A76" w:rsidRPr="0084549A" w:rsidRDefault="00653A76" w:rsidP="0084549A">
      <w:pPr>
        <w:pStyle w:val="21"/>
        <w:spacing w:line="240" w:lineRule="auto"/>
        <w:ind w:firstLine="709"/>
        <w:rPr>
          <w:i/>
          <w:sz w:val="24"/>
        </w:rPr>
      </w:pPr>
      <w:r w:rsidRPr="0084549A">
        <w:rPr>
          <w:i/>
          <w:spacing w:val="-2"/>
          <w:sz w:val="24"/>
        </w:rPr>
        <w:t>группировать слова в соответствии с изученными пра</w:t>
      </w:r>
      <w:r w:rsidRPr="0084549A">
        <w:rPr>
          <w:i/>
          <w:sz w:val="24"/>
        </w:rPr>
        <w:t>вилами чтения;</w:t>
      </w:r>
    </w:p>
    <w:p w:rsidR="00653A76" w:rsidRPr="0084549A" w:rsidRDefault="00653A76" w:rsidP="0084549A">
      <w:pPr>
        <w:pStyle w:val="21"/>
        <w:spacing w:line="240" w:lineRule="auto"/>
        <w:ind w:firstLine="709"/>
        <w:rPr>
          <w:i/>
          <w:sz w:val="24"/>
        </w:rPr>
      </w:pPr>
      <w:r w:rsidRPr="0084549A">
        <w:rPr>
          <w:i/>
          <w:sz w:val="24"/>
        </w:rPr>
        <w:t>уточнять написание слова по словарю;</w:t>
      </w:r>
    </w:p>
    <w:p w:rsidR="00653A76" w:rsidRPr="0084549A" w:rsidRDefault="00653A76" w:rsidP="0084549A">
      <w:pPr>
        <w:pStyle w:val="21"/>
        <w:spacing w:line="240" w:lineRule="auto"/>
        <w:ind w:firstLine="709"/>
        <w:rPr>
          <w:i/>
          <w:sz w:val="24"/>
        </w:rPr>
      </w:pPr>
      <w:r w:rsidRPr="0084549A">
        <w:rPr>
          <w:i/>
          <w:sz w:val="24"/>
        </w:rPr>
        <w:t>использовать экранный перевод отдельных слов (с русского языка на иностранный и обратно).</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iCs/>
          <w:color w:val="auto"/>
          <w:sz w:val="24"/>
          <w:szCs w:val="24"/>
        </w:rPr>
        <w:t>Фонетическая сторона речи</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r w:rsidRPr="0084549A">
        <w:rPr>
          <w:spacing w:val="2"/>
          <w:sz w:val="24"/>
        </w:rPr>
        <w:t xml:space="preserve">различать на слух и адекватно произносить все звуки </w:t>
      </w:r>
      <w:r w:rsidRPr="0084549A">
        <w:rPr>
          <w:sz w:val="24"/>
        </w:rPr>
        <w:t>английского языка, соблюдая нормы произношения звуков;</w:t>
      </w:r>
    </w:p>
    <w:p w:rsidR="00653A76" w:rsidRPr="0084549A" w:rsidRDefault="00653A76" w:rsidP="0084549A">
      <w:pPr>
        <w:pStyle w:val="21"/>
        <w:spacing w:line="240" w:lineRule="auto"/>
        <w:ind w:firstLine="709"/>
        <w:rPr>
          <w:sz w:val="24"/>
        </w:rPr>
      </w:pPr>
      <w:r w:rsidRPr="0084549A">
        <w:rPr>
          <w:sz w:val="24"/>
        </w:rPr>
        <w:t>соблюдать правильное ударение в изолированном слове, фразе;</w:t>
      </w:r>
    </w:p>
    <w:p w:rsidR="00653A76" w:rsidRPr="0084549A" w:rsidRDefault="00653A76" w:rsidP="0084549A">
      <w:pPr>
        <w:pStyle w:val="21"/>
        <w:spacing w:line="240" w:lineRule="auto"/>
        <w:ind w:firstLine="709"/>
        <w:rPr>
          <w:sz w:val="24"/>
        </w:rPr>
      </w:pPr>
      <w:r w:rsidRPr="0084549A">
        <w:rPr>
          <w:sz w:val="24"/>
        </w:rPr>
        <w:t>различать коммуникативные типы предложений по интонации;</w:t>
      </w:r>
    </w:p>
    <w:p w:rsidR="00653A76" w:rsidRPr="0084549A" w:rsidRDefault="00653A76" w:rsidP="0084549A">
      <w:pPr>
        <w:pStyle w:val="21"/>
        <w:spacing w:line="240" w:lineRule="auto"/>
        <w:ind w:firstLine="709"/>
        <w:rPr>
          <w:sz w:val="24"/>
        </w:rPr>
      </w:pPr>
      <w:r w:rsidRPr="0084549A">
        <w:rPr>
          <w:sz w:val="24"/>
        </w:rPr>
        <w:lastRenderedPageBreak/>
        <w:t>корректно произносить предложения с точки зрения их ритмико</w:t>
      </w:r>
      <w:r w:rsidRPr="0084549A">
        <w:rPr>
          <w:sz w:val="24"/>
        </w:rPr>
        <w:noBreakHyphen/>
        <w:t>интонационных особенностей.</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653A76" w:rsidP="0084549A">
      <w:pPr>
        <w:pStyle w:val="21"/>
        <w:spacing w:line="240" w:lineRule="auto"/>
        <w:ind w:firstLine="709"/>
        <w:rPr>
          <w:i/>
          <w:sz w:val="24"/>
        </w:rPr>
      </w:pPr>
      <w:r w:rsidRPr="0084549A">
        <w:rPr>
          <w:i/>
          <w:sz w:val="24"/>
        </w:rPr>
        <w:t xml:space="preserve">распознавать связующее </w:t>
      </w:r>
      <w:r w:rsidRPr="0084549A">
        <w:rPr>
          <w:b/>
          <w:bCs/>
          <w:i/>
          <w:sz w:val="24"/>
        </w:rPr>
        <w:t>r</w:t>
      </w:r>
      <w:r w:rsidRPr="0084549A">
        <w:rPr>
          <w:i/>
          <w:sz w:val="24"/>
        </w:rPr>
        <w:t xml:space="preserve"> в речи и уметь его использовать;</w:t>
      </w:r>
    </w:p>
    <w:p w:rsidR="00653A76" w:rsidRPr="0084549A" w:rsidRDefault="00653A76" w:rsidP="0084549A">
      <w:pPr>
        <w:pStyle w:val="21"/>
        <w:spacing w:line="240" w:lineRule="auto"/>
        <w:ind w:firstLine="709"/>
        <w:rPr>
          <w:i/>
          <w:sz w:val="24"/>
        </w:rPr>
      </w:pPr>
      <w:r w:rsidRPr="0084549A">
        <w:rPr>
          <w:i/>
          <w:sz w:val="24"/>
        </w:rPr>
        <w:t>соблюдать интонацию перечисления;</w:t>
      </w:r>
    </w:p>
    <w:p w:rsidR="00653A76" w:rsidRPr="0084549A" w:rsidRDefault="00653A76" w:rsidP="0084549A">
      <w:pPr>
        <w:pStyle w:val="21"/>
        <w:spacing w:line="240" w:lineRule="auto"/>
        <w:ind w:firstLine="709"/>
        <w:rPr>
          <w:i/>
          <w:sz w:val="24"/>
        </w:rPr>
      </w:pPr>
      <w:r w:rsidRPr="0084549A">
        <w:rPr>
          <w:i/>
          <w:sz w:val="24"/>
        </w:rPr>
        <w:t>соблюдать правило отсутствия ударения на служебных словах (артиклях, союзах, предлогах);</w:t>
      </w:r>
    </w:p>
    <w:p w:rsidR="00681903" w:rsidRPr="005D1825" w:rsidRDefault="00653A76" w:rsidP="005D1825">
      <w:pPr>
        <w:pStyle w:val="21"/>
        <w:spacing w:line="240" w:lineRule="auto"/>
        <w:ind w:firstLine="709"/>
        <w:rPr>
          <w:i/>
          <w:sz w:val="24"/>
        </w:rPr>
      </w:pPr>
      <w:r w:rsidRPr="0084549A">
        <w:rPr>
          <w:i/>
          <w:sz w:val="24"/>
        </w:rPr>
        <w:t>читать и</w:t>
      </w:r>
      <w:r w:rsidR="005D1825">
        <w:rPr>
          <w:i/>
          <w:sz w:val="24"/>
        </w:rPr>
        <w:t>зучаемые слова по транскрипции.</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iCs/>
          <w:color w:val="auto"/>
          <w:sz w:val="24"/>
          <w:szCs w:val="24"/>
        </w:rPr>
        <w:t>Лексическая сторона речи</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r w:rsidRPr="0084549A">
        <w:rPr>
          <w:sz w:val="24"/>
        </w:rPr>
        <w:t xml:space="preserve">узнавать в письменном и устном тексте изученные лексические единицы, в том числе словосочетания, в пределах тематики на </w:t>
      </w:r>
      <w:r w:rsidR="00A1453B" w:rsidRPr="0084549A">
        <w:rPr>
          <w:sz w:val="24"/>
        </w:rPr>
        <w:t xml:space="preserve">уровне </w:t>
      </w:r>
      <w:r w:rsidRPr="0084549A">
        <w:rPr>
          <w:sz w:val="24"/>
        </w:rPr>
        <w:t>начально</w:t>
      </w:r>
      <w:r w:rsidR="00A1453B" w:rsidRPr="0084549A">
        <w:rPr>
          <w:sz w:val="24"/>
        </w:rPr>
        <w:t>го</w:t>
      </w:r>
      <w:r w:rsidR="00283870">
        <w:rPr>
          <w:sz w:val="24"/>
        </w:rPr>
        <w:t xml:space="preserve"> </w:t>
      </w:r>
      <w:r w:rsidR="00A1453B" w:rsidRPr="0084549A">
        <w:rPr>
          <w:sz w:val="24"/>
        </w:rPr>
        <w:t>образования</w:t>
      </w:r>
      <w:r w:rsidRPr="0084549A">
        <w:rPr>
          <w:sz w:val="24"/>
        </w:rPr>
        <w:t>;</w:t>
      </w:r>
    </w:p>
    <w:p w:rsidR="00653A76" w:rsidRPr="0084549A" w:rsidRDefault="00653A76" w:rsidP="0084549A">
      <w:pPr>
        <w:pStyle w:val="21"/>
        <w:spacing w:line="240" w:lineRule="auto"/>
        <w:ind w:firstLine="709"/>
        <w:rPr>
          <w:sz w:val="24"/>
        </w:rPr>
      </w:pPr>
      <w:r w:rsidRPr="0084549A">
        <w:rPr>
          <w:spacing w:val="2"/>
          <w:sz w:val="24"/>
        </w:rPr>
        <w:t xml:space="preserve">оперировать в процессе общения активной лексикой в </w:t>
      </w:r>
      <w:r w:rsidRPr="0084549A">
        <w:rPr>
          <w:sz w:val="24"/>
        </w:rPr>
        <w:t>соответствии с коммуникативной задачей;</w:t>
      </w:r>
    </w:p>
    <w:p w:rsidR="00653A76" w:rsidRPr="0084549A" w:rsidRDefault="00653A76" w:rsidP="0084549A">
      <w:pPr>
        <w:pStyle w:val="21"/>
        <w:spacing w:line="240" w:lineRule="auto"/>
        <w:ind w:firstLine="709"/>
        <w:rPr>
          <w:sz w:val="24"/>
        </w:rPr>
      </w:pPr>
      <w:r w:rsidRPr="0084549A">
        <w:rPr>
          <w:sz w:val="24"/>
        </w:rPr>
        <w:t>восстанавливать текст в соответствии с решаемой учебной задачей.</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653A76" w:rsidP="0084549A">
      <w:pPr>
        <w:pStyle w:val="21"/>
        <w:spacing w:line="240" w:lineRule="auto"/>
        <w:ind w:firstLine="709"/>
        <w:rPr>
          <w:i/>
          <w:sz w:val="24"/>
        </w:rPr>
      </w:pPr>
      <w:r w:rsidRPr="0084549A">
        <w:rPr>
          <w:i/>
          <w:sz w:val="24"/>
        </w:rPr>
        <w:t>узнавать простые словообразовательные элементы;</w:t>
      </w:r>
    </w:p>
    <w:p w:rsidR="00653A76" w:rsidRPr="0084549A" w:rsidRDefault="00653A76" w:rsidP="0084549A">
      <w:pPr>
        <w:pStyle w:val="21"/>
        <w:spacing w:line="240" w:lineRule="auto"/>
        <w:ind w:firstLine="709"/>
        <w:rPr>
          <w:i/>
          <w:sz w:val="24"/>
        </w:rPr>
      </w:pPr>
      <w:r w:rsidRPr="0084549A">
        <w:rPr>
          <w:i/>
          <w:sz w:val="24"/>
        </w:rPr>
        <w:t>опираться на языковую догадку в процессе чтения и аудирования (интернациональные и сложные слова).</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iCs/>
          <w:color w:val="auto"/>
          <w:sz w:val="24"/>
          <w:szCs w:val="24"/>
        </w:rPr>
        <w:t>Грамматическая сторона речи</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r w:rsidRPr="0084549A">
        <w:rPr>
          <w:sz w:val="24"/>
        </w:rPr>
        <w:t>распознавать и употреблять в речи основные коммуникативные типы предложений;</w:t>
      </w:r>
    </w:p>
    <w:p w:rsidR="00653A76" w:rsidRPr="0084549A" w:rsidRDefault="00653A76" w:rsidP="0084549A">
      <w:pPr>
        <w:pStyle w:val="21"/>
        <w:spacing w:line="240" w:lineRule="auto"/>
        <w:ind w:firstLine="709"/>
        <w:rPr>
          <w:sz w:val="24"/>
        </w:rPr>
      </w:pPr>
      <w:r w:rsidRPr="0084549A">
        <w:rPr>
          <w:sz w:val="24"/>
        </w:rPr>
        <w:t xml:space="preserve">распознавать в тексте и употреблять в речи изученные </w:t>
      </w:r>
      <w:r w:rsidRPr="0084549A">
        <w:rPr>
          <w:spacing w:val="2"/>
          <w:sz w:val="24"/>
        </w:rPr>
        <w:t>части речи</w:t>
      </w:r>
      <w:r w:rsidR="0003542E" w:rsidRPr="0084549A">
        <w:rPr>
          <w:spacing w:val="2"/>
          <w:sz w:val="24"/>
        </w:rPr>
        <w:t xml:space="preserve">, </w:t>
      </w:r>
      <w:r w:rsidRPr="0084549A">
        <w:rPr>
          <w:sz w:val="24"/>
        </w:rPr>
        <w:t>наиболее употребительные предлоги для выражения времен</w:t>
      </w:r>
      <w:r w:rsidR="00B362DD">
        <w:rPr>
          <w:sz w:val="24"/>
        </w:rPr>
        <w:t>ны</w:t>
      </w:r>
      <w:r w:rsidRPr="0084549A">
        <w:rPr>
          <w:sz w:val="24"/>
        </w:rPr>
        <w:t>х и пространственных отношений.</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653A76" w:rsidP="0084549A">
      <w:pPr>
        <w:pStyle w:val="21"/>
        <w:spacing w:line="240" w:lineRule="auto"/>
        <w:ind w:firstLine="709"/>
        <w:rPr>
          <w:i/>
          <w:sz w:val="24"/>
        </w:rPr>
      </w:pPr>
      <w:r w:rsidRPr="0084549A">
        <w:rPr>
          <w:i/>
          <w:sz w:val="24"/>
        </w:rPr>
        <w:t>узнавать сложносочинённые предложения;</w:t>
      </w:r>
    </w:p>
    <w:p w:rsidR="00653A76" w:rsidRPr="0084549A" w:rsidRDefault="00653A76" w:rsidP="0084549A">
      <w:pPr>
        <w:pStyle w:val="21"/>
        <w:spacing w:line="240" w:lineRule="auto"/>
        <w:ind w:firstLine="709"/>
        <w:rPr>
          <w:i/>
          <w:sz w:val="24"/>
        </w:rPr>
      </w:pPr>
      <w:r w:rsidRPr="0084549A">
        <w:rPr>
          <w:i/>
          <w:sz w:val="24"/>
        </w:rPr>
        <w:t>использовать в речи безличные предложения;</w:t>
      </w:r>
    </w:p>
    <w:p w:rsidR="00653A76" w:rsidRPr="0084549A" w:rsidRDefault="00653A76" w:rsidP="0084549A">
      <w:pPr>
        <w:pStyle w:val="21"/>
        <w:spacing w:line="240" w:lineRule="auto"/>
        <w:ind w:firstLine="709"/>
        <w:rPr>
          <w:i/>
          <w:sz w:val="24"/>
        </w:rPr>
      </w:pPr>
      <w:r w:rsidRPr="0084549A">
        <w:rPr>
          <w:i/>
          <w:sz w:val="24"/>
        </w:rPr>
        <w:t>оперировать в речи неопределёнными местоимениями;</w:t>
      </w:r>
    </w:p>
    <w:p w:rsidR="00653A76" w:rsidRPr="0084549A" w:rsidRDefault="00653A76" w:rsidP="0084549A">
      <w:pPr>
        <w:pStyle w:val="21"/>
        <w:spacing w:line="240" w:lineRule="auto"/>
        <w:ind w:firstLine="709"/>
        <w:rPr>
          <w:i/>
          <w:sz w:val="24"/>
        </w:rPr>
      </w:pPr>
      <w:r w:rsidRPr="0084549A">
        <w:rPr>
          <w:i/>
          <w:sz w:val="24"/>
        </w:rPr>
        <w:t>оперировать в речи наречиями времени;</w:t>
      </w:r>
    </w:p>
    <w:p w:rsidR="0095220D" w:rsidRPr="003A7EF0" w:rsidRDefault="00653A76" w:rsidP="003A7EF0">
      <w:pPr>
        <w:pStyle w:val="21"/>
        <w:spacing w:line="240" w:lineRule="auto"/>
        <w:ind w:firstLine="709"/>
        <w:rPr>
          <w:i/>
          <w:sz w:val="24"/>
        </w:rPr>
      </w:pPr>
      <w:r w:rsidRPr="0084549A">
        <w:rPr>
          <w:i/>
          <w:sz w:val="24"/>
        </w:rPr>
        <w:t>распознавать в тексте и дифференцировать слова по определённым признакам.</w:t>
      </w:r>
    </w:p>
    <w:p w:rsidR="004334B4" w:rsidRDefault="004334B4" w:rsidP="00AA70E4">
      <w:pPr>
        <w:pStyle w:val="afd"/>
        <w:numPr>
          <w:ilvl w:val="2"/>
          <w:numId w:val="103"/>
        </w:numPr>
        <w:spacing w:line="240" w:lineRule="auto"/>
        <w:ind w:left="0" w:firstLine="709"/>
        <w:jc w:val="center"/>
        <w:rPr>
          <w:sz w:val="24"/>
        </w:rPr>
      </w:pPr>
      <w:bookmarkStart w:id="48" w:name="_Toc288394064"/>
      <w:bookmarkStart w:id="49" w:name="_Toc288410531"/>
      <w:bookmarkStart w:id="50" w:name="_Toc288410660"/>
      <w:bookmarkStart w:id="51" w:name="_Toc418108301"/>
      <w:r w:rsidRPr="004334B4">
        <w:rPr>
          <w:sz w:val="24"/>
        </w:rPr>
        <w:t>Планируемые результаты освоения предметной области</w:t>
      </w:r>
    </w:p>
    <w:p w:rsidR="00653A76" w:rsidRPr="004334B4" w:rsidRDefault="004334B4" w:rsidP="004334B4">
      <w:pPr>
        <w:pStyle w:val="afd"/>
        <w:spacing w:line="240" w:lineRule="auto"/>
        <w:ind w:left="709"/>
        <w:jc w:val="center"/>
        <w:rPr>
          <w:sz w:val="24"/>
        </w:rPr>
      </w:pPr>
      <w:r w:rsidRPr="004334B4">
        <w:rPr>
          <w:sz w:val="24"/>
        </w:rPr>
        <w:t>«Математика и информатика»</w:t>
      </w:r>
      <w:bookmarkEnd w:id="48"/>
      <w:bookmarkEnd w:id="49"/>
      <w:bookmarkEnd w:id="50"/>
      <w:bookmarkEnd w:id="51"/>
    </w:p>
    <w:p w:rsidR="00BE5265" w:rsidRDefault="00BE5265" w:rsidP="0084549A">
      <w:pPr>
        <w:tabs>
          <w:tab w:val="left" w:pos="142"/>
          <w:tab w:val="left" w:leader="dot" w:pos="624"/>
          <w:tab w:val="left" w:pos="851"/>
        </w:tabs>
        <w:ind w:firstLine="709"/>
        <w:jc w:val="both"/>
        <w:rPr>
          <w:rStyle w:val="Zag11"/>
          <w:rFonts w:eastAsia="@Arial Unicode MS"/>
        </w:rPr>
      </w:pPr>
    </w:p>
    <w:p w:rsidR="006D7B6B" w:rsidRPr="0084549A" w:rsidRDefault="00545659" w:rsidP="0084549A">
      <w:pPr>
        <w:tabs>
          <w:tab w:val="left" w:pos="142"/>
          <w:tab w:val="left" w:leader="dot" w:pos="624"/>
          <w:tab w:val="left" w:pos="851"/>
        </w:tabs>
        <w:ind w:firstLine="709"/>
        <w:jc w:val="both"/>
        <w:rPr>
          <w:rStyle w:val="Zag11"/>
          <w:rFonts w:eastAsia="@Arial Unicode MS"/>
        </w:rPr>
      </w:pPr>
      <w:r>
        <w:rPr>
          <w:rStyle w:val="Zag11"/>
          <w:rFonts w:eastAsia="@Arial Unicode MS"/>
        </w:rPr>
        <w:t xml:space="preserve">В результате изучения курса </w:t>
      </w:r>
      <w:r w:rsidR="006D7B6B" w:rsidRPr="0084549A">
        <w:rPr>
          <w:rStyle w:val="Zag11"/>
          <w:rFonts w:eastAsia="@Arial Unicode MS"/>
        </w:rPr>
        <w:t>математики</w:t>
      </w:r>
      <w:r w:rsidR="00A41A21">
        <w:rPr>
          <w:rStyle w:val="Zag11"/>
          <w:rFonts w:eastAsia="@Arial Unicode MS"/>
        </w:rPr>
        <w:t xml:space="preserve"> и информатики</w:t>
      </w:r>
      <w:r w:rsidR="006D7B6B" w:rsidRPr="0084549A">
        <w:rPr>
          <w:rStyle w:val="Zag11"/>
          <w:rFonts w:eastAsia="@Arial Unicode MS"/>
        </w:rPr>
        <w:t xml:space="preserve"> обучающиеся на уровне начального общего образования:</w:t>
      </w:r>
    </w:p>
    <w:p w:rsidR="006D7B6B" w:rsidRPr="0084549A" w:rsidRDefault="000A2A0E" w:rsidP="0084549A">
      <w:pPr>
        <w:tabs>
          <w:tab w:val="left" w:pos="142"/>
          <w:tab w:val="left" w:leader="dot" w:pos="624"/>
        </w:tabs>
        <w:ind w:firstLine="709"/>
        <w:jc w:val="both"/>
        <w:rPr>
          <w:rStyle w:val="Zag11"/>
          <w:rFonts w:eastAsia="@Arial Unicode MS"/>
        </w:rPr>
      </w:pPr>
      <w:r>
        <w:rPr>
          <w:rStyle w:val="Zag11"/>
          <w:rFonts w:eastAsia="@Arial Unicode MS"/>
        </w:rPr>
        <w:t xml:space="preserve">- </w:t>
      </w:r>
      <w:r w:rsidR="006D7B6B" w:rsidRPr="0084549A">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84549A" w:rsidRDefault="000A2A0E" w:rsidP="0084549A">
      <w:pPr>
        <w:tabs>
          <w:tab w:val="left" w:pos="142"/>
          <w:tab w:val="left" w:leader="dot" w:pos="624"/>
        </w:tabs>
        <w:ind w:firstLine="709"/>
        <w:jc w:val="both"/>
        <w:rPr>
          <w:rStyle w:val="Zag11"/>
          <w:rFonts w:eastAsia="@Arial Unicode MS"/>
        </w:rPr>
      </w:pPr>
      <w:r>
        <w:rPr>
          <w:rStyle w:val="Zag11"/>
          <w:rFonts w:eastAsia="@Arial Unicode MS"/>
        </w:rPr>
        <w:t xml:space="preserve">- </w:t>
      </w:r>
      <w:r w:rsidR="006D7B6B" w:rsidRPr="0084549A">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84549A" w:rsidRDefault="000A2A0E" w:rsidP="0084549A">
      <w:pPr>
        <w:tabs>
          <w:tab w:val="left" w:pos="142"/>
          <w:tab w:val="left" w:leader="dot" w:pos="624"/>
        </w:tabs>
        <w:ind w:firstLine="709"/>
        <w:jc w:val="both"/>
        <w:rPr>
          <w:rStyle w:val="Zag11"/>
          <w:rFonts w:eastAsia="@Arial Unicode MS"/>
        </w:rPr>
      </w:pPr>
      <w:r>
        <w:rPr>
          <w:rStyle w:val="Zag11"/>
          <w:rFonts w:eastAsia="@Arial Unicode MS"/>
        </w:rPr>
        <w:t xml:space="preserve">- </w:t>
      </w:r>
      <w:r w:rsidR="006D7B6B" w:rsidRPr="0084549A">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84549A" w:rsidRDefault="000A2A0E" w:rsidP="0084549A">
      <w:pPr>
        <w:tabs>
          <w:tab w:val="left" w:pos="142"/>
          <w:tab w:val="left" w:leader="dot" w:pos="624"/>
        </w:tabs>
        <w:ind w:firstLine="709"/>
        <w:jc w:val="both"/>
        <w:rPr>
          <w:rStyle w:val="Zag11"/>
          <w:rFonts w:eastAsia="@Arial Unicode MS"/>
        </w:rPr>
      </w:pPr>
      <w:r>
        <w:rPr>
          <w:rStyle w:val="Zag11"/>
          <w:rFonts w:eastAsia="@Arial Unicode MS"/>
        </w:rPr>
        <w:t xml:space="preserve">- </w:t>
      </w:r>
      <w:r w:rsidR="006D7B6B" w:rsidRPr="0084549A">
        <w:rPr>
          <w:rStyle w:val="Zag11"/>
          <w:rFonts w:eastAsia="@Arial Unicode M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84549A" w:rsidRDefault="000A2A0E" w:rsidP="0084549A">
      <w:pPr>
        <w:tabs>
          <w:tab w:val="left" w:pos="142"/>
          <w:tab w:val="left" w:leader="dot" w:pos="624"/>
        </w:tabs>
        <w:ind w:firstLine="709"/>
        <w:jc w:val="both"/>
        <w:rPr>
          <w:rStyle w:val="Zag11"/>
          <w:rFonts w:eastAsia="@Arial Unicode MS"/>
        </w:rPr>
      </w:pPr>
      <w:r>
        <w:rPr>
          <w:rStyle w:val="Zag11"/>
          <w:rFonts w:eastAsia="@Arial Unicode MS"/>
        </w:rPr>
        <w:t xml:space="preserve">- </w:t>
      </w:r>
      <w:r w:rsidR="006D7B6B" w:rsidRPr="0084549A">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84549A" w:rsidRDefault="000A2A0E" w:rsidP="0084549A">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Pr>
          <w:rStyle w:val="Zag11"/>
          <w:rFonts w:eastAsia="@Arial Unicode MS"/>
          <w:i w:val="0"/>
          <w:iCs w:val="0"/>
          <w:color w:val="auto"/>
          <w:lang w:val="ru-RU"/>
        </w:rPr>
        <w:lastRenderedPageBreak/>
        <w:t xml:space="preserve">- </w:t>
      </w:r>
      <w:r w:rsidR="006D7B6B" w:rsidRPr="0084549A">
        <w:rPr>
          <w:rStyle w:val="Zag11"/>
          <w:rFonts w:eastAsia="@Arial Unicode MS"/>
          <w:i w:val="0"/>
          <w:iCs w:val="0"/>
          <w:color w:val="auto"/>
          <w:lang w:val="ru-RU"/>
        </w:rPr>
        <w:t>приобретут в ходе работы с таблицами и диаграммами важные для практико</w:t>
      </w:r>
      <w:r w:rsidR="006D7B6B" w:rsidRPr="0084549A">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Числа и величины</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r w:rsidRPr="0084549A">
        <w:rPr>
          <w:sz w:val="24"/>
        </w:rPr>
        <w:t>читать, записывать, сравнивать, упорядочивать числа от нуля до миллиона;</w:t>
      </w:r>
    </w:p>
    <w:p w:rsidR="00653A76" w:rsidRPr="0084549A" w:rsidRDefault="00653A76" w:rsidP="0084549A">
      <w:pPr>
        <w:pStyle w:val="21"/>
        <w:spacing w:line="240" w:lineRule="auto"/>
        <w:ind w:firstLine="709"/>
        <w:rPr>
          <w:sz w:val="24"/>
        </w:rPr>
      </w:pPr>
      <w:r w:rsidRPr="0084549A">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84549A" w:rsidRDefault="00653A76" w:rsidP="0084549A">
      <w:pPr>
        <w:pStyle w:val="21"/>
        <w:spacing w:line="240" w:lineRule="auto"/>
        <w:ind w:firstLine="709"/>
        <w:rPr>
          <w:sz w:val="24"/>
        </w:rPr>
      </w:pPr>
      <w:r w:rsidRPr="0084549A">
        <w:rPr>
          <w:spacing w:val="2"/>
          <w:sz w:val="24"/>
        </w:rPr>
        <w:t xml:space="preserve">группировать числа по заданному или самостоятельно </w:t>
      </w:r>
      <w:r w:rsidRPr="0084549A">
        <w:rPr>
          <w:sz w:val="24"/>
        </w:rPr>
        <w:t>установленному признаку;</w:t>
      </w:r>
    </w:p>
    <w:p w:rsidR="00DF266E" w:rsidRPr="0084549A" w:rsidRDefault="00DF266E" w:rsidP="0084549A">
      <w:pPr>
        <w:pStyle w:val="21"/>
        <w:spacing w:line="240" w:lineRule="auto"/>
        <w:ind w:firstLine="709"/>
        <w:rPr>
          <w:sz w:val="24"/>
        </w:rPr>
      </w:pPr>
      <w:r w:rsidRPr="0084549A">
        <w:rPr>
          <w:sz w:val="24"/>
        </w:rPr>
        <w:t>классифицировать числа по одному или нескольким основаниям, объяснять свои действия;</w:t>
      </w:r>
    </w:p>
    <w:p w:rsidR="00653A76" w:rsidRPr="0084549A" w:rsidRDefault="00653A76" w:rsidP="0084549A">
      <w:pPr>
        <w:pStyle w:val="21"/>
        <w:spacing w:line="240" w:lineRule="auto"/>
        <w:ind w:firstLine="709"/>
        <w:rPr>
          <w:iCs/>
          <w:sz w:val="24"/>
        </w:rPr>
      </w:pPr>
      <w:r w:rsidRPr="0084549A">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81903" w:rsidRPr="00540F49" w:rsidRDefault="00653A76" w:rsidP="00540F49">
      <w:pPr>
        <w:pStyle w:val="21"/>
        <w:spacing w:line="240" w:lineRule="auto"/>
        <w:ind w:firstLine="709"/>
        <w:rPr>
          <w:i/>
          <w:spacing w:val="-2"/>
          <w:sz w:val="24"/>
        </w:rPr>
      </w:pPr>
      <w:r w:rsidRPr="0084549A">
        <w:rPr>
          <w:i/>
          <w:spacing w:val="-2"/>
          <w:sz w:val="24"/>
        </w:rPr>
        <w:t>выбирать единицу для измерения данной величины (длины, массы, площади, вре</w:t>
      </w:r>
      <w:r w:rsidR="00540F49">
        <w:rPr>
          <w:i/>
          <w:spacing w:val="-2"/>
          <w:sz w:val="24"/>
        </w:rPr>
        <w:t>мени), объяснять свои действия.</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Арифметические действия</w:t>
      </w:r>
    </w:p>
    <w:p w:rsidR="00653A76" w:rsidRPr="0084549A" w:rsidRDefault="00653A76" w:rsidP="0084549A">
      <w:pPr>
        <w:pStyle w:val="a3"/>
        <w:spacing w:line="240" w:lineRule="auto"/>
        <w:ind w:firstLine="709"/>
        <w:rPr>
          <w:rFonts w:ascii="Times New Roman" w:hAnsi="Times New Roman"/>
          <w:b/>
          <w:iCs/>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r w:rsidRPr="0084549A">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84549A">
        <w:rPr>
          <w:rFonts w:eastAsia="MS Mincho"/>
          <w:sz w:val="24"/>
        </w:rPr>
        <w:t> </w:t>
      </w:r>
      <w:r w:rsidRPr="0084549A">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84549A" w:rsidRDefault="00653A76" w:rsidP="0084549A">
      <w:pPr>
        <w:pStyle w:val="21"/>
        <w:spacing w:line="240" w:lineRule="auto"/>
        <w:ind w:firstLine="709"/>
        <w:rPr>
          <w:sz w:val="24"/>
        </w:rPr>
      </w:pPr>
      <w:r w:rsidRPr="0084549A">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53A76" w:rsidRPr="0084549A" w:rsidRDefault="00653A76" w:rsidP="0084549A">
      <w:pPr>
        <w:pStyle w:val="21"/>
        <w:spacing w:line="240" w:lineRule="auto"/>
        <w:ind w:firstLine="709"/>
        <w:rPr>
          <w:sz w:val="24"/>
        </w:rPr>
      </w:pPr>
      <w:r w:rsidRPr="0084549A">
        <w:rPr>
          <w:sz w:val="24"/>
        </w:rPr>
        <w:t>выделять неизвестный компонент арифметического действия и находить его значение;</w:t>
      </w:r>
    </w:p>
    <w:p w:rsidR="00653A76" w:rsidRPr="0084549A" w:rsidRDefault="00653A76" w:rsidP="0084549A">
      <w:pPr>
        <w:pStyle w:val="21"/>
        <w:spacing w:line="240" w:lineRule="auto"/>
        <w:ind w:firstLine="709"/>
        <w:rPr>
          <w:sz w:val="24"/>
        </w:rPr>
      </w:pPr>
      <w:r w:rsidRPr="0084549A">
        <w:rPr>
          <w:sz w:val="24"/>
        </w:rPr>
        <w:t>вычислять значение числового выражения (содержащего 2—3</w:t>
      </w:r>
      <w:r w:rsidRPr="0084549A">
        <w:rPr>
          <w:sz w:val="24"/>
        </w:rPr>
        <w:t> </w:t>
      </w:r>
      <w:r w:rsidRPr="0084549A">
        <w:rPr>
          <w:sz w:val="24"/>
        </w:rPr>
        <w:t>арифметических действия, со скобками и без скобок).</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653A76" w:rsidP="0084549A">
      <w:pPr>
        <w:pStyle w:val="21"/>
        <w:spacing w:line="240" w:lineRule="auto"/>
        <w:ind w:firstLine="709"/>
        <w:rPr>
          <w:i/>
          <w:sz w:val="24"/>
        </w:rPr>
      </w:pPr>
      <w:r w:rsidRPr="0084549A">
        <w:rPr>
          <w:i/>
          <w:sz w:val="24"/>
        </w:rPr>
        <w:t>выполнять действия с величинами;</w:t>
      </w:r>
    </w:p>
    <w:p w:rsidR="00653A76" w:rsidRPr="0084549A" w:rsidRDefault="00653A76" w:rsidP="0084549A">
      <w:pPr>
        <w:pStyle w:val="21"/>
        <w:spacing w:line="240" w:lineRule="auto"/>
        <w:ind w:firstLine="709"/>
        <w:rPr>
          <w:i/>
          <w:sz w:val="24"/>
        </w:rPr>
      </w:pPr>
      <w:r w:rsidRPr="0084549A">
        <w:rPr>
          <w:i/>
          <w:sz w:val="24"/>
        </w:rPr>
        <w:t>использовать свойства арифметических действий для удобства вычислений;</w:t>
      </w:r>
    </w:p>
    <w:p w:rsidR="00653A76" w:rsidRPr="0084549A" w:rsidRDefault="00653A76" w:rsidP="0084549A">
      <w:pPr>
        <w:pStyle w:val="21"/>
        <w:spacing w:line="240" w:lineRule="auto"/>
        <w:ind w:firstLine="709"/>
        <w:rPr>
          <w:i/>
          <w:sz w:val="24"/>
        </w:rPr>
      </w:pPr>
      <w:r w:rsidRPr="0084549A">
        <w:rPr>
          <w:i/>
          <w:sz w:val="24"/>
        </w:rPr>
        <w:t>проводить проверку правильности вычислений (с помощью обратного действия, прикидки и оценки результата действия и</w:t>
      </w:r>
      <w:r w:rsidRPr="0084549A">
        <w:rPr>
          <w:i/>
          <w:sz w:val="24"/>
        </w:rPr>
        <w:t> </w:t>
      </w:r>
      <w:r w:rsidRPr="0084549A">
        <w:rPr>
          <w:i/>
          <w:sz w:val="24"/>
        </w:rPr>
        <w:t>др.).</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Работа с текстовыми задачами</w:t>
      </w:r>
    </w:p>
    <w:p w:rsidR="00653A76" w:rsidRPr="0084549A" w:rsidRDefault="00653A76" w:rsidP="0084549A">
      <w:pPr>
        <w:pStyle w:val="a3"/>
        <w:spacing w:line="240" w:lineRule="auto"/>
        <w:ind w:firstLine="709"/>
        <w:rPr>
          <w:rFonts w:ascii="Times New Roman" w:hAnsi="Times New Roman"/>
          <w:b/>
          <w:iCs/>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r w:rsidRPr="0084549A">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84549A" w:rsidRDefault="00653A76" w:rsidP="0084549A">
      <w:pPr>
        <w:pStyle w:val="21"/>
        <w:spacing w:line="240" w:lineRule="auto"/>
        <w:ind w:firstLine="709"/>
        <w:rPr>
          <w:sz w:val="24"/>
        </w:rPr>
      </w:pPr>
      <w:r w:rsidRPr="0084549A">
        <w:rPr>
          <w:spacing w:val="-2"/>
          <w:sz w:val="24"/>
        </w:rPr>
        <w:t>решать арифметическим способом (в 1—2</w:t>
      </w:r>
      <w:r w:rsidRPr="0084549A">
        <w:rPr>
          <w:iCs/>
          <w:spacing w:val="-2"/>
          <w:sz w:val="24"/>
        </w:rPr>
        <w:t> </w:t>
      </w:r>
      <w:r w:rsidRPr="0084549A">
        <w:rPr>
          <w:spacing w:val="-2"/>
          <w:sz w:val="24"/>
        </w:rPr>
        <w:t xml:space="preserve">действия) </w:t>
      </w:r>
      <w:r w:rsidRPr="0084549A">
        <w:rPr>
          <w:sz w:val="24"/>
        </w:rPr>
        <w:t>учебные задачи и задачи, связанные с повседневной жизнью;</w:t>
      </w:r>
    </w:p>
    <w:p w:rsidR="00DF266E" w:rsidRPr="0084549A" w:rsidRDefault="00DF266E" w:rsidP="0084549A">
      <w:pPr>
        <w:pStyle w:val="21"/>
        <w:spacing w:line="240" w:lineRule="auto"/>
        <w:ind w:firstLine="709"/>
        <w:rPr>
          <w:sz w:val="24"/>
        </w:rPr>
      </w:pPr>
      <w:r w:rsidRPr="0084549A">
        <w:rPr>
          <w:sz w:val="24"/>
        </w:rPr>
        <w:t>решать задачи на нахождение доли величины и вели</w:t>
      </w:r>
      <w:r w:rsidRPr="0084549A">
        <w:rPr>
          <w:spacing w:val="2"/>
          <w:sz w:val="24"/>
        </w:rPr>
        <w:t xml:space="preserve">чины по значению её доли (половина, треть, четверть, </w:t>
      </w:r>
      <w:r w:rsidRPr="0084549A">
        <w:rPr>
          <w:sz w:val="24"/>
        </w:rPr>
        <w:t>пятая, десятая часть);</w:t>
      </w:r>
    </w:p>
    <w:p w:rsidR="00653A76" w:rsidRPr="0084549A" w:rsidRDefault="00653A76" w:rsidP="0084549A">
      <w:pPr>
        <w:pStyle w:val="21"/>
        <w:spacing w:line="240" w:lineRule="auto"/>
        <w:ind w:firstLine="709"/>
        <w:rPr>
          <w:sz w:val="24"/>
        </w:rPr>
      </w:pPr>
      <w:r w:rsidRPr="0084549A">
        <w:rPr>
          <w:sz w:val="24"/>
        </w:rPr>
        <w:t>оценивать правильность хода решения и реальность ответа на вопрос задачи.</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653A76" w:rsidP="0084549A">
      <w:pPr>
        <w:pStyle w:val="21"/>
        <w:spacing w:line="240" w:lineRule="auto"/>
        <w:ind w:firstLine="709"/>
        <w:rPr>
          <w:i/>
          <w:sz w:val="24"/>
        </w:rPr>
      </w:pPr>
      <w:r w:rsidRPr="0084549A">
        <w:rPr>
          <w:i/>
          <w:sz w:val="24"/>
        </w:rPr>
        <w:lastRenderedPageBreak/>
        <w:t>решать задачи в 3—4 действия;</w:t>
      </w:r>
    </w:p>
    <w:p w:rsidR="00653A76" w:rsidRPr="0084549A" w:rsidRDefault="00653A76" w:rsidP="0084549A">
      <w:pPr>
        <w:pStyle w:val="21"/>
        <w:spacing w:line="240" w:lineRule="auto"/>
        <w:ind w:firstLine="709"/>
        <w:rPr>
          <w:i/>
          <w:sz w:val="24"/>
        </w:rPr>
      </w:pPr>
      <w:r w:rsidRPr="0084549A">
        <w:rPr>
          <w:i/>
          <w:sz w:val="24"/>
        </w:rPr>
        <w:t>находить разные способы решения задачи.</w:t>
      </w:r>
    </w:p>
    <w:p w:rsidR="00A1453B"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Пространственные</w:t>
      </w:r>
      <w:r w:rsidR="00A41A21">
        <w:rPr>
          <w:rFonts w:ascii="Times New Roman" w:hAnsi="Times New Roman" w:cs="Times New Roman"/>
          <w:b/>
          <w:i w:val="0"/>
          <w:color w:val="auto"/>
          <w:sz w:val="24"/>
          <w:szCs w:val="24"/>
        </w:rPr>
        <w:t xml:space="preserve"> </w:t>
      </w:r>
      <w:r w:rsidRPr="0084549A">
        <w:rPr>
          <w:rFonts w:ascii="Times New Roman" w:hAnsi="Times New Roman" w:cs="Times New Roman"/>
          <w:b/>
          <w:i w:val="0"/>
          <w:color w:val="auto"/>
          <w:sz w:val="24"/>
          <w:szCs w:val="24"/>
        </w:rPr>
        <w:t>отношения</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Геометрические фигуры</w:t>
      </w:r>
    </w:p>
    <w:p w:rsidR="00653A76" w:rsidRPr="0084549A" w:rsidRDefault="00653A76" w:rsidP="0084549A">
      <w:pPr>
        <w:pStyle w:val="a3"/>
        <w:spacing w:line="240" w:lineRule="auto"/>
        <w:ind w:firstLine="709"/>
        <w:rPr>
          <w:rFonts w:ascii="Times New Roman" w:hAnsi="Times New Roman"/>
          <w:b/>
          <w:iCs/>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r w:rsidRPr="0084549A">
        <w:rPr>
          <w:sz w:val="24"/>
        </w:rPr>
        <w:t>описывать взаимно</w:t>
      </w:r>
      <w:r w:rsidR="00A1453B" w:rsidRPr="0084549A">
        <w:rPr>
          <w:sz w:val="24"/>
        </w:rPr>
        <w:t>е расположение предметов в про</w:t>
      </w:r>
      <w:r w:rsidRPr="0084549A">
        <w:rPr>
          <w:sz w:val="24"/>
        </w:rPr>
        <w:t>странстве и на плоскости;</w:t>
      </w:r>
    </w:p>
    <w:p w:rsidR="00653A76" w:rsidRPr="0084549A" w:rsidRDefault="00653A76" w:rsidP="0084549A">
      <w:pPr>
        <w:pStyle w:val="21"/>
        <w:spacing w:line="240" w:lineRule="auto"/>
        <w:ind w:firstLine="709"/>
        <w:rPr>
          <w:sz w:val="24"/>
        </w:rPr>
      </w:pPr>
      <w:r w:rsidRPr="0084549A">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84549A" w:rsidRDefault="00653A76" w:rsidP="0084549A">
      <w:pPr>
        <w:pStyle w:val="21"/>
        <w:spacing w:line="240" w:lineRule="auto"/>
        <w:ind w:firstLine="709"/>
        <w:rPr>
          <w:sz w:val="24"/>
        </w:rPr>
      </w:pPr>
      <w:r w:rsidRPr="0084549A">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84549A" w:rsidRDefault="00653A76" w:rsidP="0084549A">
      <w:pPr>
        <w:pStyle w:val="21"/>
        <w:spacing w:line="240" w:lineRule="auto"/>
        <w:ind w:firstLine="709"/>
        <w:rPr>
          <w:sz w:val="24"/>
        </w:rPr>
      </w:pPr>
      <w:r w:rsidRPr="0084549A">
        <w:rPr>
          <w:sz w:val="24"/>
        </w:rPr>
        <w:t>использовать свойства прямоугольника и квадрата для решения задач;</w:t>
      </w:r>
    </w:p>
    <w:p w:rsidR="00653A76" w:rsidRPr="0084549A" w:rsidRDefault="00653A76" w:rsidP="0084549A">
      <w:pPr>
        <w:pStyle w:val="21"/>
        <w:spacing w:line="240" w:lineRule="auto"/>
        <w:ind w:firstLine="709"/>
        <w:rPr>
          <w:sz w:val="24"/>
        </w:rPr>
      </w:pPr>
      <w:r w:rsidRPr="0084549A">
        <w:rPr>
          <w:sz w:val="24"/>
        </w:rPr>
        <w:t>распознавать и называть геометрические тела (куб, шар);</w:t>
      </w:r>
    </w:p>
    <w:p w:rsidR="00653A76" w:rsidRPr="0084549A" w:rsidRDefault="00653A76" w:rsidP="0084549A">
      <w:pPr>
        <w:pStyle w:val="21"/>
        <w:spacing w:line="240" w:lineRule="auto"/>
        <w:ind w:firstLine="709"/>
        <w:rPr>
          <w:sz w:val="24"/>
        </w:rPr>
      </w:pPr>
      <w:r w:rsidRPr="0084549A">
        <w:rPr>
          <w:sz w:val="24"/>
        </w:rPr>
        <w:t>соотносить реальные объекты с моделями геометрических фигур.</w:t>
      </w:r>
    </w:p>
    <w:p w:rsidR="00653A76" w:rsidRPr="0084549A" w:rsidRDefault="00653A76" w:rsidP="0084549A">
      <w:pPr>
        <w:pStyle w:val="ad"/>
        <w:spacing w:line="240" w:lineRule="auto"/>
        <w:ind w:firstLine="709"/>
        <w:rPr>
          <w:rFonts w:ascii="Times New Roman" w:hAnsi="Times New Roman"/>
          <w:i w:val="0"/>
          <w:color w:val="auto"/>
          <w:sz w:val="24"/>
          <w:szCs w:val="24"/>
        </w:rPr>
      </w:pPr>
      <w:r w:rsidRPr="0084549A">
        <w:rPr>
          <w:rFonts w:ascii="Times New Roman" w:hAnsi="Times New Roman"/>
          <w:b/>
          <w:i w:val="0"/>
          <w:color w:val="auto"/>
          <w:sz w:val="24"/>
          <w:szCs w:val="24"/>
        </w:rPr>
        <w:t>Выпускник получит возможность научиться</w:t>
      </w:r>
      <w:r w:rsidR="00A41A21">
        <w:rPr>
          <w:rFonts w:ascii="Times New Roman" w:hAnsi="Times New Roman"/>
          <w:b/>
          <w:i w:val="0"/>
          <w:color w:val="auto"/>
          <w:sz w:val="24"/>
          <w:szCs w:val="24"/>
        </w:rPr>
        <w:t xml:space="preserve"> </w:t>
      </w:r>
      <w:r w:rsidRPr="0084549A">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84549A">
        <w:rPr>
          <w:rFonts w:ascii="Times New Roman" w:hAnsi="Times New Roman"/>
          <w:i w:val="0"/>
          <w:color w:val="auto"/>
          <w:sz w:val="24"/>
          <w:szCs w:val="24"/>
        </w:rPr>
        <w:t>.</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Геометрические величины</w:t>
      </w:r>
    </w:p>
    <w:p w:rsidR="00653A76" w:rsidRPr="0084549A" w:rsidRDefault="00653A76" w:rsidP="0084549A">
      <w:pPr>
        <w:pStyle w:val="a3"/>
        <w:spacing w:line="240" w:lineRule="auto"/>
        <w:ind w:firstLine="709"/>
        <w:rPr>
          <w:rFonts w:ascii="Times New Roman" w:hAnsi="Times New Roman"/>
          <w:b/>
          <w:iCs/>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r w:rsidRPr="0084549A">
        <w:rPr>
          <w:sz w:val="24"/>
        </w:rPr>
        <w:t>измерять длину отрезка;</w:t>
      </w:r>
    </w:p>
    <w:p w:rsidR="00653A76" w:rsidRPr="0084549A" w:rsidRDefault="00653A76" w:rsidP="0084549A">
      <w:pPr>
        <w:pStyle w:val="21"/>
        <w:spacing w:line="240" w:lineRule="auto"/>
        <w:ind w:firstLine="709"/>
        <w:rPr>
          <w:sz w:val="24"/>
        </w:rPr>
      </w:pPr>
      <w:r w:rsidRPr="0084549A">
        <w:rPr>
          <w:spacing w:val="-4"/>
          <w:sz w:val="24"/>
        </w:rPr>
        <w:t>вычислять периметр треугольника, прямоугольника и квад</w:t>
      </w:r>
      <w:r w:rsidRPr="0084549A">
        <w:rPr>
          <w:sz w:val="24"/>
        </w:rPr>
        <w:t>рата, площадь прямоугольника и квадрата;</w:t>
      </w:r>
    </w:p>
    <w:p w:rsidR="00653A76" w:rsidRPr="0084549A" w:rsidRDefault="00653A76" w:rsidP="0084549A">
      <w:pPr>
        <w:pStyle w:val="21"/>
        <w:spacing w:line="240" w:lineRule="auto"/>
        <w:ind w:firstLine="709"/>
        <w:rPr>
          <w:sz w:val="24"/>
        </w:rPr>
      </w:pPr>
      <w:r w:rsidRPr="0084549A">
        <w:rPr>
          <w:sz w:val="24"/>
        </w:rPr>
        <w:t>оценивать размеры геометрических объектов, расстояния приближённо (на глаз).</w:t>
      </w:r>
    </w:p>
    <w:p w:rsidR="00653A76" w:rsidRPr="0084549A" w:rsidRDefault="00653A76" w:rsidP="0084549A">
      <w:pPr>
        <w:pStyle w:val="ad"/>
        <w:spacing w:line="240" w:lineRule="auto"/>
        <w:ind w:firstLine="709"/>
        <w:rPr>
          <w:rFonts w:ascii="Times New Roman" w:hAnsi="Times New Roman"/>
          <w:i w:val="0"/>
          <w:color w:val="auto"/>
          <w:sz w:val="24"/>
          <w:szCs w:val="24"/>
        </w:rPr>
      </w:pPr>
      <w:r w:rsidRPr="0084549A">
        <w:rPr>
          <w:rFonts w:ascii="Times New Roman" w:hAnsi="Times New Roman"/>
          <w:b/>
          <w:i w:val="0"/>
          <w:color w:val="auto"/>
          <w:sz w:val="24"/>
          <w:szCs w:val="24"/>
        </w:rPr>
        <w:t>Выпускник получит возможность научиться</w:t>
      </w:r>
      <w:r w:rsidR="00A41A21">
        <w:rPr>
          <w:rFonts w:ascii="Times New Roman" w:hAnsi="Times New Roman"/>
          <w:b/>
          <w:i w:val="0"/>
          <w:color w:val="auto"/>
          <w:sz w:val="24"/>
          <w:szCs w:val="24"/>
        </w:rPr>
        <w:t xml:space="preserve"> </w:t>
      </w:r>
      <w:r w:rsidRPr="0084549A">
        <w:rPr>
          <w:rFonts w:ascii="Times New Roman" w:hAnsi="Times New Roman"/>
          <w:color w:val="auto"/>
          <w:sz w:val="24"/>
          <w:szCs w:val="24"/>
        </w:rPr>
        <w:t>вычислять периметр многоугольника, площадь фигуры, составленной из прямоугольников</w:t>
      </w:r>
      <w:r w:rsidRPr="0084549A">
        <w:rPr>
          <w:rFonts w:ascii="Times New Roman" w:hAnsi="Times New Roman"/>
          <w:i w:val="0"/>
          <w:color w:val="auto"/>
          <w:sz w:val="24"/>
          <w:szCs w:val="24"/>
        </w:rPr>
        <w:t>.</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Работа с информацией</w:t>
      </w:r>
    </w:p>
    <w:p w:rsidR="00653A76" w:rsidRPr="0084549A" w:rsidRDefault="00653A76" w:rsidP="0084549A">
      <w:pPr>
        <w:pStyle w:val="a3"/>
        <w:spacing w:line="240" w:lineRule="auto"/>
        <w:ind w:firstLine="709"/>
        <w:rPr>
          <w:rFonts w:ascii="Times New Roman" w:hAnsi="Times New Roman"/>
          <w:b/>
          <w:iCs/>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r w:rsidRPr="0084549A">
        <w:rPr>
          <w:sz w:val="24"/>
        </w:rPr>
        <w:t>читать несложные готовые таблицы;</w:t>
      </w:r>
    </w:p>
    <w:p w:rsidR="00653A76" w:rsidRPr="0084549A" w:rsidRDefault="00653A76" w:rsidP="0084549A">
      <w:pPr>
        <w:pStyle w:val="21"/>
        <w:spacing w:line="240" w:lineRule="auto"/>
        <w:ind w:firstLine="709"/>
        <w:rPr>
          <w:sz w:val="24"/>
        </w:rPr>
      </w:pPr>
      <w:r w:rsidRPr="0084549A">
        <w:rPr>
          <w:sz w:val="24"/>
        </w:rPr>
        <w:t>заполнять несложные готовые таблицы;</w:t>
      </w:r>
    </w:p>
    <w:p w:rsidR="00653A76" w:rsidRPr="0084549A" w:rsidRDefault="00653A76" w:rsidP="0084549A">
      <w:pPr>
        <w:pStyle w:val="21"/>
        <w:spacing w:line="240" w:lineRule="auto"/>
        <w:ind w:firstLine="709"/>
        <w:rPr>
          <w:sz w:val="24"/>
        </w:rPr>
      </w:pPr>
      <w:r w:rsidRPr="0084549A">
        <w:rPr>
          <w:sz w:val="24"/>
        </w:rPr>
        <w:t>читать несложные готовые столбчатые диаграммы.</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653A76" w:rsidP="0084549A">
      <w:pPr>
        <w:pStyle w:val="21"/>
        <w:spacing w:line="240" w:lineRule="auto"/>
        <w:ind w:firstLine="709"/>
        <w:rPr>
          <w:i/>
          <w:sz w:val="24"/>
        </w:rPr>
      </w:pPr>
      <w:r w:rsidRPr="0084549A">
        <w:rPr>
          <w:i/>
          <w:sz w:val="24"/>
        </w:rPr>
        <w:t>читать несложные готовые круговые диаграммы;</w:t>
      </w:r>
    </w:p>
    <w:p w:rsidR="00653A76" w:rsidRPr="0084549A" w:rsidRDefault="00653A76" w:rsidP="0084549A">
      <w:pPr>
        <w:pStyle w:val="21"/>
        <w:spacing w:line="240" w:lineRule="auto"/>
        <w:ind w:firstLine="709"/>
        <w:rPr>
          <w:i/>
          <w:spacing w:val="-4"/>
          <w:sz w:val="24"/>
        </w:rPr>
      </w:pPr>
      <w:r w:rsidRPr="0084549A">
        <w:rPr>
          <w:i/>
          <w:spacing w:val="-4"/>
          <w:sz w:val="24"/>
        </w:rPr>
        <w:t>достраивать несложную готовую столбчатую диаграмму;</w:t>
      </w:r>
    </w:p>
    <w:p w:rsidR="00653A76" w:rsidRPr="0084549A" w:rsidRDefault="00653A76" w:rsidP="0084549A">
      <w:pPr>
        <w:pStyle w:val="21"/>
        <w:spacing w:line="240" w:lineRule="auto"/>
        <w:ind w:firstLine="709"/>
        <w:rPr>
          <w:i/>
          <w:sz w:val="24"/>
        </w:rPr>
      </w:pPr>
      <w:r w:rsidRPr="0084549A">
        <w:rPr>
          <w:i/>
          <w:sz w:val="24"/>
        </w:rPr>
        <w:t>сравнивать и обобщать информацию, представленную в строках и столбцах несложных таблиц и диаграмм;</w:t>
      </w:r>
    </w:p>
    <w:p w:rsidR="00653A76" w:rsidRPr="0084549A" w:rsidRDefault="00653A76" w:rsidP="0084549A">
      <w:pPr>
        <w:pStyle w:val="21"/>
        <w:spacing w:line="240" w:lineRule="auto"/>
        <w:ind w:firstLine="709"/>
        <w:rPr>
          <w:i/>
          <w:sz w:val="24"/>
        </w:rPr>
      </w:pPr>
      <w:r w:rsidRPr="0084549A">
        <w:rPr>
          <w:i/>
          <w:sz w:val="24"/>
        </w:rPr>
        <w:t>понимать простейшие выражения, содержащие логи</w:t>
      </w:r>
      <w:r w:rsidRPr="0084549A">
        <w:rPr>
          <w:i/>
          <w:spacing w:val="-2"/>
          <w:sz w:val="24"/>
        </w:rPr>
        <w:t>ческие связки и слова («…и…», «если… то…», «верно/невер</w:t>
      </w:r>
      <w:r w:rsidRPr="0084549A">
        <w:rPr>
          <w:i/>
          <w:sz w:val="24"/>
        </w:rPr>
        <w:t>но, что…», «каждый», «все», «некоторые», «не»);</w:t>
      </w:r>
    </w:p>
    <w:p w:rsidR="00653A76" w:rsidRPr="0084549A" w:rsidRDefault="00653A76" w:rsidP="0084549A">
      <w:pPr>
        <w:pStyle w:val="21"/>
        <w:spacing w:line="240" w:lineRule="auto"/>
        <w:ind w:firstLine="709"/>
        <w:rPr>
          <w:i/>
          <w:sz w:val="24"/>
        </w:rPr>
      </w:pPr>
      <w:r w:rsidRPr="0084549A">
        <w:rPr>
          <w:i/>
          <w:spacing w:val="2"/>
          <w:sz w:val="24"/>
        </w:rPr>
        <w:t xml:space="preserve">составлять, записывать и выполнять инструкцию </w:t>
      </w:r>
      <w:r w:rsidRPr="0084549A">
        <w:rPr>
          <w:i/>
          <w:sz w:val="24"/>
        </w:rPr>
        <w:t>(простой алгоритм), план поиска информации;</w:t>
      </w:r>
    </w:p>
    <w:p w:rsidR="00653A76" w:rsidRPr="0084549A" w:rsidRDefault="00653A76" w:rsidP="0084549A">
      <w:pPr>
        <w:pStyle w:val="21"/>
        <w:spacing w:line="240" w:lineRule="auto"/>
        <w:ind w:firstLine="709"/>
        <w:rPr>
          <w:i/>
          <w:sz w:val="24"/>
        </w:rPr>
      </w:pPr>
      <w:r w:rsidRPr="0084549A">
        <w:rPr>
          <w:i/>
          <w:sz w:val="24"/>
        </w:rPr>
        <w:t>распознавать одну и ту же информацию, представленную в разной форме (таблицы и диаграммы);</w:t>
      </w:r>
    </w:p>
    <w:p w:rsidR="00653A76" w:rsidRPr="0084549A" w:rsidRDefault="00653A76" w:rsidP="0084549A">
      <w:pPr>
        <w:pStyle w:val="21"/>
        <w:spacing w:line="240" w:lineRule="auto"/>
        <w:ind w:firstLine="709"/>
        <w:rPr>
          <w:i/>
          <w:spacing w:val="-2"/>
          <w:sz w:val="24"/>
        </w:rPr>
      </w:pPr>
      <w:r w:rsidRPr="0084549A">
        <w:rPr>
          <w:i/>
          <w:spacing w:val="-2"/>
          <w:sz w:val="24"/>
        </w:rPr>
        <w:t>планировать несложные исследования, собирать и пред</w:t>
      </w:r>
      <w:r w:rsidRPr="0084549A">
        <w:rPr>
          <w:i/>
          <w:sz w:val="24"/>
        </w:rPr>
        <w:t xml:space="preserve">ставлять полученную информацию с помощью таблиц и </w:t>
      </w:r>
      <w:r w:rsidRPr="0084549A">
        <w:rPr>
          <w:i/>
          <w:spacing w:val="-2"/>
          <w:sz w:val="24"/>
        </w:rPr>
        <w:t>диаграмм;</w:t>
      </w:r>
    </w:p>
    <w:p w:rsidR="00B56B2C" w:rsidRPr="00A41A21" w:rsidRDefault="00653A76" w:rsidP="00A41A21">
      <w:pPr>
        <w:pStyle w:val="21"/>
        <w:spacing w:line="240" w:lineRule="auto"/>
        <w:ind w:firstLine="709"/>
        <w:rPr>
          <w:sz w:val="24"/>
        </w:rPr>
      </w:pPr>
      <w:r w:rsidRPr="0084549A">
        <w:rPr>
          <w:i/>
          <w:sz w:val="24"/>
        </w:rPr>
        <w:t>интерпретировать информацию, полученную при про</w:t>
      </w:r>
      <w:r w:rsidRPr="0084549A">
        <w:rPr>
          <w:i/>
          <w:spacing w:val="2"/>
          <w:sz w:val="24"/>
        </w:rPr>
        <w:t>ведении несложных исследований (объяснять, сравнивать</w:t>
      </w:r>
      <w:r w:rsidR="00A41A21">
        <w:rPr>
          <w:i/>
          <w:spacing w:val="2"/>
          <w:sz w:val="24"/>
        </w:rPr>
        <w:t xml:space="preserve"> </w:t>
      </w:r>
      <w:r w:rsidRPr="0084549A">
        <w:rPr>
          <w:i/>
          <w:sz w:val="24"/>
        </w:rPr>
        <w:t>и обобщать данные, делать выводы и прогнозы)</w:t>
      </w:r>
      <w:r w:rsidRPr="0084549A">
        <w:rPr>
          <w:sz w:val="24"/>
        </w:rPr>
        <w:t>.</w:t>
      </w:r>
    </w:p>
    <w:p w:rsidR="0088621B" w:rsidRPr="0084549A" w:rsidRDefault="0088621B" w:rsidP="0084549A">
      <w:pPr>
        <w:ind w:firstLine="709"/>
        <w:jc w:val="both"/>
        <w:rPr>
          <w:b/>
        </w:rPr>
      </w:pPr>
      <w:r w:rsidRPr="0084549A">
        <w:rPr>
          <w:b/>
        </w:rPr>
        <w:t>Информатика</w:t>
      </w:r>
    </w:p>
    <w:p w:rsidR="00B56B2C" w:rsidRPr="00E2710B" w:rsidRDefault="00B56B2C" w:rsidP="00B56B2C">
      <w:pPr>
        <w:pStyle w:val="a3"/>
        <w:spacing w:line="276" w:lineRule="auto"/>
        <w:ind w:firstLine="454"/>
        <w:rPr>
          <w:rFonts w:ascii="Times New Roman" w:hAnsi="Times New Roman"/>
          <w:b/>
          <w:color w:val="auto"/>
          <w:sz w:val="24"/>
          <w:szCs w:val="24"/>
        </w:rPr>
      </w:pPr>
      <w:r w:rsidRPr="00E2710B">
        <w:rPr>
          <w:rFonts w:ascii="Times New Roman" w:hAnsi="Times New Roman"/>
          <w:b/>
          <w:color w:val="auto"/>
          <w:sz w:val="24"/>
          <w:szCs w:val="24"/>
        </w:rPr>
        <w:t>Выпускник научится:</w:t>
      </w:r>
    </w:p>
    <w:p w:rsidR="00B56B2C" w:rsidRPr="00E2710B" w:rsidRDefault="00B56B2C" w:rsidP="00B56B2C">
      <w:pPr>
        <w:pStyle w:val="ab"/>
        <w:numPr>
          <w:ilvl w:val="0"/>
          <w:numId w:val="24"/>
        </w:numPr>
        <w:spacing w:line="276" w:lineRule="auto"/>
        <w:ind w:left="0"/>
        <w:rPr>
          <w:rFonts w:ascii="Times New Roman" w:hAnsi="Times New Roman"/>
          <w:color w:val="auto"/>
          <w:spacing w:val="-2"/>
          <w:sz w:val="24"/>
          <w:szCs w:val="24"/>
        </w:rPr>
      </w:pPr>
      <w:r w:rsidRPr="00E2710B">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B56B2C" w:rsidRPr="00E2710B" w:rsidRDefault="00B56B2C" w:rsidP="00B56B2C">
      <w:pPr>
        <w:pStyle w:val="ab"/>
        <w:numPr>
          <w:ilvl w:val="0"/>
          <w:numId w:val="24"/>
        </w:numPr>
        <w:spacing w:line="276" w:lineRule="auto"/>
        <w:ind w:left="0"/>
        <w:rPr>
          <w:rFonts w:ascii="Times New Roman" w:hAnsi="Times New Roman"/>
          <w:color w:val="auto"/>
          <w:sz w:val="24"/>
          <w:szCs w:val="24"/>
        </w:rPr>
      </w:pPr>
      <w:r w:rsidRPr="00E2710B">
        <w:rPr>
          <w:rFonts w:ascii="Times New Roman" w:hAnsi="Times New Roman"/>
          <w:color w:val="auto"/>
          <w:sz w:val="24"/>
          <w:szCs w:val="24"/>
        </w:rPr>
        <w:lastRenderedPageBreak/>
        <w:t>организовывать систему папок для хранения собственной информации в компьютере.</w:t>
      </w:r>
    </w:p>
    <w:p w:rsidR="00B56B2C" w:rsidRPr="00A41A21" w:rsidRDefault="00B56B2C" w:rsidP="00A41A21">
      <w:pPr>
        <w:pStyle w:val="41"/>
        <w:spacing w:before="0" w:after="0" w:line="276" w:lineRule="auto"/>
        <w:ind w:firstLine="454"/>
        <w:jc w:val="left"/>
        <w:rPr>
          <w:rFonts w:ascii="Times New Roman" w:hAnsi="Times New Roman" w:cs="Times New Roman"/>
          <w:b/>
          <w:i w:val="0"/>
          <w:color w:val="auto"/>
          <w:sz w:val="24"/>
          <w:szCs w:val="24"/>
        </w:rPr>
      </w:pPr>
      <w:r w:rsidRPr="00A41A21">
        <w:rPr>
          <w:rFonts w:ascii="Times New Roman" w:hAnsi="Times New Roman" w:cs="Times New Roman"/>
          <w:b/>
          <w:i w:val="0"/>
          <w:color w:val="auto"/>
          <w:sz w:val="24"/>
          <w:szCs w:val="24"/>
        </w:rPr>
        <w:t>Технология ввода информации в компьютер: ввод текста, запись звука, изображения, цифровых данных</w:t>
      </w:r>
    </w:p>
    <w:p w:rsidR="00B56B2C" w:rsidRPr="00E2710B" w:rsidRDefault="00B56B2C" w:rsidP="00B56B2C">
      <w:pPr>
        <w:pStyle w:val="a3"/>
        <w:spacing w:line="276" w:lineRule="auto"/>
        <w:ind w:firstLine="454"/>
        <w:rPr>
          <w:rFonts w:ascii="Times New Roman" w:hAnsi="Times New Roman"/>
          <w:b/>
          <w:color w:val="auto"/>
          <w:sz w:val="24"/>
          <w:szCs w:val="24"/>
        </w:rPr>
      </w:pPr>
      <w:r w:rsidRPr="00E2710B">
        <w:rPr>
          <w:rFonts w:ascii="Times New Roman" w:hAnsi="Times New Roman"/>
          <w:b/>
          <w:color w:val="auto"/>
          <w:sz w:val="24"/>
          <w:szCs w:val="24"/>
        </w:rPr>
        <w:t>Выпускник научится:</w:t>
      </w:r>
    </w:p>
    <w:p w:rsidR="00B56B2C" w:rsidRPr="00E2710B" w:rsidRDefault="00B56B2C" w:rsidP="00B56B2C">
      <w:pPr>
        <w:pStyle w:val="ab"/>
        <w:numPr>
          <w:ilvl w:val="0"/>
          <w:numId w:val="25"/>
        </w:numPr>
        <w:spacing w:line="276" w:lineRule="auto"/>
        <w:ind w:left="0"/>
        <w:rPr>
          <w:rStyle w:val="Zag11"/>
          <w:rFonts w:ascii="Times New Roman" w:eastAsia="@Arial Unicode MS" w:hAnsi="Times New Roman"/>
          <w:color w:val="auto"/>
          <w:sz w:val="24"/>
          <w:szCs w:val="24"/>
        </w:rPr>
      </w:pPr>
      <w:r w:rsidRPr="00E2710B">
        <w:rPr>
          <w:rFonts w:ascii="Times New Roman" w:hAnsi="Times New Roman"/>
          <w:color w:val="auto"/>
          <w:spacing w:val="-2"/>
          <w:sz w:val="24"/>
          <w:szCs w:val="24"/>
        </w:rPr>
        <w:t>вводить информацию в компьютер с использованием раз</w:t>
      </w:r>
      <w:r w:rsidRPr="00E2710B">
        <w:rPr>
          <w:rFonts w:ascii="Times New Roman" w:hAnsi="Times New Roman"/>
          <w:color w:val="auto"/>
          <w:sz w:val="24"/>
          <w:szCs w:val="24"/>
        </w:rPr>
        <w:t>личных технических средств (фото</w:t>
      </w:r>
      <w:r w:rsidRPr="00E2710B">
        <w:rPr>
          <w:rFonts w:ascii="Times New Roman" w:hAnsi="Times New Roman"/>
          <w:color w:val="auto"/>
          <w:sz w:val="24"/>
          <w:szCs w:val="24"/>
        </w:rPr>
        <w:noBreakHyphen/>
        <w:t xml:space="preserve"> и видеокамеры, микрофона и</w:t>
      </w:r>
      <w:r w:rsidRPr="00E2710B">
        <w:rPr>
          <w:rFonts w:ascii="Times New Roman" w:hAnsi="Times New Roman"/>
          <w:color w:val="auto"/>
          <w:sz w:val="24"/>
          <w:szCs w:val="24"/>
        </w:rPr>
        <w:t> </w:t>
      </w:r>
      <w:r w:rsidRPr="00E2710B">
        <w:rPr>
          <w:rFonts w:ascii="Times New Roman" w:hAnsi="Times New Roman"/>
          <w:color w:val="auto"/>
          <w:sz w:val="24"/>
          <w:szCs w:val="24"/>
        </w:rPr>
        <w:t>т.</w:t>
      </w:r>
      <w:r w:rsidRPr="00E2710B">
        <w:rPr>
          <w:rFonts w:ascii="Times New Roman" w:hAnsi="Times New Roman"/>
          <w:color w:val="auto"/>
          <w:sz w:val="24"/>
          <w:szCs w:val="24"/>
        </w:rPr>
        <w:t> </w:t>
      </w:r>
      <w:r w:rsidRPr="00E2710B">
        <w:rPr>
          <w:rFonts w:ascii="Times New Roman" w:hAnsi="Times New Roman"/>
          <w:color w:val="auto"/>
          <w:sz w:val="24"/>
          <w:szCs w:val="24"/>
        </w:rPr>
        <w:t>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r w:rsidRPr="00E2710B">
        <w:rPr>
          <w:rStyle w:val="Zag11"/>
          <w:rFonts w:ascii="Times New Roman" w:eastAsia="@Arial Unicode MS" w:hAnsi="Times New Roman"/>
          <w:color w:val="auto"/>
          <w:sz w:val="24"/>
          <w:szCs w:val="24"/>
        </w:rPr>
        <w:t>;</w:t>
      </w:r>
    </w:p>
    <w:p w:rsidR="00B56B2C" w:rsidRPr="00E2710B" w:rsidRDefault="00B56B2C" w:rsidP="00B56B2C">
      <w:pPr>
        <w:pStyle w:val="ab"/>
        <w:numPr>
          <w:ilvl w:val="0"/>
          <w:numId w:val="25"/>
        </w:numPr>
        <w:spacing w:line="276" w:lineRule="auto"/>
        <w:ind w:left="0"/>
        <w:rPr>
          <w:rFonts w:ascii="Times New Roman" w:hAnsi="Times New Roman"/>
          <w:color w:val="auto"/>
          <w:sz w:val="24"/>
          <w:szCs w:val="24"/>
        </w:rPr>
      </w:pPr>
      <w:r w:rsidRPr="00E2710B">
        <w:rPr>
          <w:rFonts w:ascii="Times New Roman" w:hAnsi="Times New Roman"/>
          <w:color w:val="auto"/>
          <w:sz w:val="24"/>
          <w:szCs w:val="24"/>
        </w:rPr>
        <w:t xml:space="preserve">рисовать </w:t>
      </w:r>
      <w:r w:rsidRPr="00E2710B">
        <w:rPr>
          <w:rStyle w:val="Zag11"/>
          <w:rFonts w:ascii="Times New Roman" w:eastAsia="@Arial Unicode MS" w:hAnsi="Times New Roman"/>
          <w:color w:val="auto"/>
          <w:sz w:val="24"/>
          <w:szCs w:val="24"/>
        </w:rPr>
        <w:t>(создавать простые изображения)</w:t>
      </w:r>
      <w:r w:rsidRPr="00E2710B">
        <w:rPr>
          <w:rFonts w:ascii="Times New Roman" w:hAnsi="Times New Roman"/>
          <w:color w:val="auto"/>
          <w:sz w:val="24"/>
          <w:szCs w:val="24"/>
        </w:rPr>
        <w:t>на графическом планшете;</w:t>
      </w:r>
    </w:p>
    <w:p w:rsidR="00B56B2C" w:rsidRPr="00E2710B" w:rsidRDefault="00B56B2C" w:rsidP="00B56B2C">
      <w:pPr>
        <w:pStyle w:val="ab"/>
        <w:numPr>
          <w:ilvl w:val="0"/>
          <w:numId w:val="25"/>
        </w:numPr>
        <w:spacing w:line="276" w:lineRule="auto"/>
        <w:ind w:left="0"/>
        <w:rPr>
          <w:rFonts w:ascii="Times New Roman" w:hAnsi="Times New Roman"/>
          <w:color w:val="auto"/>
          <w:sz w:val="24"/>
          <w:szCs w:val="24"/>
        </w:rPr>
      </w:pPr>
      <w:r w:rsidRPr="00E2710B">
        <w:rPr>
          <w:rFonts w:ascii="Times New Roman" w:hAnsi="Times New Roman"/>
          <w:color w:val="auto"/>
          <w:sz w:val="24"/>
          <w:szCs w:val="24"/>
        </w:rPr>
        <w:t>сканировать рисунки и тексты.</w:t>
      </w:r>
    </w:p>
    <w:p w:rsidR="00B56B2C" w:rsidRPr="00E2710B" w:rsidRDefault="00B56B2C" w:rsidP="00B56B2C">
      <w:pPr>
        <w:pStyle w:val="a3"/>
        <w:spacing w:line="276" w:lineRule="auto"/>
        <w:ind w:firstLine="454"/>
        <w:rPr>
          <w:rFonts w:ascii="Times New Roman" w:hAnsi="Times New Roman"/>
          <w:iCs/>
          <w:color w:val="auto"/>
          <w:sz w:val="24"/>
          <w:szCs w:val="24"/>
        </w:rPr>
      </w:pPr>
      <w:r w:rsidRPr="00E2710B">
        <w:rPr>
          <w:rFonts w:ascii="Times New Roman" w:hAnsi="Times New Roman"/>
          <w:b/>
          <w:iCs/>
          <w:color w:val="auto"/>
          <w:sz w:val="24"/>
          <w:szCs w:val="24"/>
        </w:rPr>
        <w:t>Выпускник получит возможность научиться</w:t>
      </w:r>
      <w:r w:rsidRPr="00E2710B">
        <w:rPr>
          <w:rFonts w:ascii="Times New Roman" w:hAnsi="Times New Roman"/>
          <w:iCs/>
          <w:color w:val="auto"/>
          <w:sz w:val="24"/>
          <w:szCs w:val="24"/>
        </w:rPr>
        <w:t xml:space="preserve"> использовать программу распознавания сканированного текста на русском языке.</w:t>
      </w:r>
    </w:p>
    <w:p w:rsidR="00B56B2C" w:rsidRPr="00A41A21" w:rsidRDefault="00B56B2C" w:rsidP="00A41A21">
      <w:pPr>
        <w:pStyle w:val="41"/>
        <w:spacing w:before="0" w:after="0" w:line="276" w:lineRule="auto"/>
        <w:ind w:firstLine="454"/>
        <w:jc w:val="left"/>
        <w:rPr>
          <w:rFonts w:ascii="Times New Roman" w:hAnsi="Times New Roman" w:cs="Times New Roman"/>
          <w:b/>
          <w:i w:val="0"/>
          <w:color w:val="auto"/>
          <w:sz w:val="24"/>
          <w:szCs w:val="24"/>
        </w:rPr>
      </w:pPr>
      <w:r w:rsidRPr="00A41A21">
        <w:rPr>
          <w:rFonts w:ascii="Times New Roman" w:hAnsi="Times New Roman" w:cs="Times New Roman"/>
          <w:b/>
          <w:i w:val="0"/>
          <w:color w:val="auto"/>
          <w:sz w:val="24"/>
          <w:szCs w:val="24"/>
        </w:rPr>
        <w:t>Обработка и поиск информации</w:t>
      </w:r>
    </w:p>
    <w:p w:rsidR="00B56B2C" w:rsidRPr="00E2710B" w:rsidRDefault="00B56B2C" w:rsidP="00B56B2C">
      <w:pPr>
        <w:pStyle w:val="a3"/>
        <w:spacing w:line="276" w:lineRule="auto"/>
        <w:ind w:firstLine="454"/>
        <w:rPr>
          <w:rFonts w:ascii="Times New Roman" w:hAnsi="Times New Roman"/>
          <w:b/>
          <w:color w:val="auto"/>
          <w:sz w:val="24"/>
          <w:szCs w:val="24"/>
        </w:rPr>
      </w:pPr>
      <w:r w:rsidRPr="00E2710B">
        <w:rPr>
          <w:rFonts w:ascii="Times New Roman" w:hAnsi="Times New Roman"/>
          <w:b/>
          <w:color w:val="auto"/>
          <w:sz w:val="24"/>
          <w:szCs w:val="24"/>
        </w:rPr>
        <w:t>Выпускник научится:</w:t>
      </w:r>
    </w:p>
    <w:p w:rsidR="00B56B2C" w:rsidRPr="00E2710B" w:rsidRDefault="00B56B2C" w:rsidP="00B56B2C">
      <w:pPr>
        <w:widowControl w:val="0"/>
        <w:numPr>
          <w:ilvl w:val="0"/>
          <w:numId w:val="26"/>
        </w:numPr>
        <w:tabs>
          <w:tab w:val="left" w:pos="142"/>
          <w:tab w:val="left" w:leader="dot" w:pos="624"/>
        </w:tabs>
        <w:spacing w:line="276" w:lineRule="auto"/>
        <w:ind w:left="0"/>
        <w:jc w:val="both"/>
        <w:rPr>
          <w:rStyle w:val="Zag11"/>
          <w:rFonts w:eastAsia="@Arial Unicode MS"/>
        </w:rPr>
      </w:pPr>
      <w:r w:rsidRPr="00E2710B">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B56B2C" w:rsidRPr="00E2710B" w:rsidRDefault="00B56B2C" w:rsidP="00B56B2C">
      <w:pPr>
        <w:numPr>
          <w:ilvl w:val="0"/>
          <w:numId w:val="26"/>
        </w:numPr>
        <w:tabs>
          <w:tab w:val="left" w:pos="142"/>
          <w:tab w:val="left" w:leader="dot" w:pos="624"/>
        </w:tabs>
        <w:spacing w:line="276" w:lineRule="auto"/>
        <w:ind w:left="0"/>
        <w:jc w:val="both"/>
        <w:rPr>
          <w:rStyle w:val="Zag11"/>
          <w:rFonts w:eastAsia="@Arial Unicode MS"/>
        </w:rPr>
      </w:pPr>
      <w:r w:rsidRPr="00E2710B">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B56B2C" w:rsidRPr="00E2710B" w:rsidRDefault="00B56B2C" w:rsidP="00B56B2C">
      <w:pPr>
        <w:numPr>
          <w:ilvl w:val="0"/>
          <w:numId w:val="26"/>
        </w:numPr>
        <w:tabs>
          <w:tab w:val="left" w:pos="142"/>
          <w:tab w:val="left" w:leader="dot" w:pos="624"/>
        </w:tabs>
        <w:spacing w:line="276" w:lineRule="auto"/>
        <w:ind w:left="0"/>
        <w:jc w:val="both"/>
        <w:rPr>
          <w:rStyle w:val="Zag11"/>
          <w:rFonts w:eastAsia="@Arial Unicode MS"/>
        </w:rPr>
      </w:pPr>
      <w:r w:rsidRPr="00E2710B">
        <w:rPr>
          <w:rStyle w:val="Zag11"/>
          <w:rFonts w:eastAsia="@Arial Unicode MS"/>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B56B2C" w:rsidRPr="00E2710B" w:rsidRDefault="00B56B2C" w:rsidP="00B56B2C">
      <w:pPr>
        <w:numPr>
          <w:ilvl w:val="0"/>
          <w:numId w:val="26"/>
        </w:numPr>
        <w:tabs>
          <w:tab w:val="left" w:pos="142"/>
          <w:tab w:val="left" w:leader="dot" w:pos="624"/>
        </w:tabs>
        <w:spacing w:line="276" w:lineRule="auto"/>
        <w:ind w:left="0"/>
        <w:jc w:val="both"/>
        <w:rPr>
          <w:rStyle w:val="Zag11"/>
          <w:rFonts w:eastAsia="@Arial Unicode MS"/>
        </w:rPr>
      </w:pPr>
      <w:r w:rsidRPr="00E2710B">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E2710B">
        <w:rPr>
          <w:rStyle w:val="Zag11"/>
          <w:rFonts w:eastAsia="@Arial Unicode MS"/>
        </w:rPr>
        <w:noBreakHyphen/>
        <w:t xml:space="preserve"> и аудиозаписей, фотоизображений;</w:t>
      </w:r>
    </w:p>
    <w:p w:rsidR="00B56B2C" w:rsidRPr="00E2710B" w:rsidRDefault="00B56B2C" w:rsidP="00B56B2C">
      <w:pPr>
        <w:numPr>
          <w:ilvl w:val="0"/>
          <w:numId w:val="26"/>
        </w:numPr>
        <w:tabs>
          <w:tab w:val="left" w:pos="142"/>
          <w:tab w:val="left" w:leader="dot" w:pos="624"/>
        </w:tabs>
        <w:spacing w:line="276" w:lineRule="auto"/>
        <w:ind w:left="0"/>
        <w:jc w:val="both"/>
        <w:rPr>
          <w:rStyle w:val="Zag11"/>
          <w:rFonts w:eastAsia="@Arial Unicode MS"/>
        </w:rPr>
      </w:pPr>
      <w:r w:rsidRPr="00E2710B">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B56B2C" w:rsidRPr="00E2710B" w:rsidRDefault="00B56B2C" w:rsidP="00B56B2C">
      <w:pPr>
        <w:numPr>
          <w:ilvl w:val="0"/>
          <w:numId w:val="26"/>
        </w:numPr>
        <w:tabs>
          <w:tab w:val="left" w:pos="142"/>
          <w:tab w:val="left" w:leader="dot" w:pos="624"/>
        </w:tabs>
        <w:spacing w:line="276" w:lineRule="auto"/>
        <w:ind w:left="0"/>
        <w:jc w:val="both"/>
        <w:rPr>
          <w:rStyle w:val="Zag11"/>
          <w:rFonts w:eastAsia="@Arial Unicode MS"/>
        </w:rPr>
      </w:pPr>
      <w:r w:rsidRPr="00E2710B">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B56B2C" w:rsidRPr="00E2710B" w:rsidRDefault="00B56B2C" w:rsidP="00B56B2C">
      <w:pPr>
        <w:numPr>
          <w:ilvl w:val="0"/>
          <w:numId w:val="26"/>
        </w:numPr>
        <w:tabs>
          <w:tab w:val="left" w:pos="142"/>
          <w:tab w:val="left" w:leader="dot" w:pos="624"/>
        </w:tabs>
        <w:spacing w:line="276" w:lineRule="auto"/>
        <w:ind w:left="0"/>
        <w:jc w:val="both"/>
        <w:rPr>
          <w:rStyle w:val="Zag11"/>
          <w:rFonts w:eastAsia="@Arial Unicode MS"/>
        </w:rPr>
      </w:pPr>
      <w:r w:rsidRPr="00E2710B">
        <w:rPr>
          <w:rStyle w:val="Zag11"/>
          <w:rFonts w:eastAsia="@Arial Unicode MS"/>
        </w:rPr>
        <w:t>заполнять учебные базы данных.</w:t>
      </w:r>
    </w:p>
    <w:p w:rsidR="00B56B2C" w:rsidRPr="00E2710B" w:rsidRDefault="00B56B2C" w:rsidP="00B56B2C">
      <w:pPr>
        <w:pStyle w:val="a3"/>
        <w:spacing w:line="276" w:lineRule="auto"/>
        <w:ind w:firstLine="454"/>
        <w:rPr>
          <w:rFonts w:ascii="Times New Roman" w:hAnsi="Times New Roman"/>
          <w:iCs/>
          <w:color w:val="auto"/>
          <w:sz w:val="24"/>
          <w:szCs w:val="24"/>
        </w:rPr>
      </w:pPr>
      <w:r w:rsidRPr="00E2710B">
        <w:rPr>
          <w:rFonts w:ascii="Times New Roman" w:hAnsi="Times New Roman"/>
          <w:b/>
          <w:iCs/>
          <w:color w:val="auto"/>
          <w:sz w:val="24"/>
          <w:szCs w:val="24"/>
        </w:rPr>
        <w:t xml:space="preserve">Выпускник получит возможность </w:t>
      </w:r>
      <w:r w:rsidRPr="00E2710B">
        <w:rPr>
          <w:rFonts w:ascii="Times New Roman" w:hAnsi="Times New Roman"/>
          <w:iCs/>
          <w:color w:val="auto"/>
          <w:sz w:val="24"/>
          <w:szCs w:val="24"/>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B56B2C" w:rsidRPr="00A41A21" w:rsidRDefault="00B56B2C" w:rsidP="00A41A21">
      <w:pPr>
        <w:pStyle w:val="41"/>
        <w:spacing w:before="0" w:after="0" w:line="276" w:lineRule="auto"/>
        <w:ind w:firstLine="454"/>
        <w:jc w:val="left"/>
        <w:rPr>
          <w:rFonts w:ascii="Times New Roman" w:hAnsi="Times New Roman" w:cs="Times New Roman"/>
          <w:b/>
          <w:i w:val="0"/>
          <w:color w:val="auto"/>
          <w:sz w:val="24"/>
          <w:szCs w:val="24"/>
        </w:rPr>
      </w:pPr>
      <w:r w:rsidRPr="00A41A21">
        <w:rPr>
          <w:rFonts w:ascii="Times New Roman" w:hAnsi="Times New Roman" w:cs="Times New Roman"/>
          <w:b/>
          <w:i w:val="0"/>
          <w:color w:val="auto"/>
          <w:sz w:val="24"/>
          <w:szCs w:val="24"/>
        </w:rPr>
        <w:t>Создание, представление и передача сообщений</w:t>
      </w:r>
    </w:p>
    <w:p w:rsidR="00B56B2C" w:rsidRPr="00E2710B" w:rsidRDefault="00B56B2C" w:rsidP="00B56B2C">
      <w:pPr>
        <w:pStyle w:val="a3"/>
        <w:spacing w:line="276" w:lineRule="auto"/>
        <w:ind w:firstLine="454"/>
        <w:rPr>
          <w:rFonts w:ascii="Times New Roman" w:hAnsi="Times New Roman"/>
          <w:b/>
          <w:color w:val="auto"/>
          <w:sz w:val="24"/>
          <w:szCs w:val="24"/>
        </w:rPr>
      </w:pPr>
      <w:r w:rsidRPr="00E2710B">
        <w:rPr>
          <w:rFonts w:ascii="Times New Roman" w:hAnsi="Times New Roman"/>
          <w:b/>
          <w:color w:val="auto"/>
          <w:sz w:val="24"/>
          <w:szCs w:val="24"/>
        </w:rPr>
        <w:t>Выпускник научится:</w:t>
      </w:r>
    </w:p>
    <w:p w:rsidR="00B56B2C" w:rsidRPr="00E2710B" w:rsidRDefault="00B56B2C" w:rsidP="00AA70E4">
      <w:pPr>
        <w:numPr>
          <w:ilvl w:val="0"/>
          <w:numId w:val="31"/>
        </w:numPr>
        <w:tabs>
          <w:tab w:val="left" w:pos="142"/>
          <w:tab w:val="left" w:leader="dot" w:pos="567"/>
        </w:tabs>
        <w:spacing w:line="276" w:lineRule="auto"/>
        <w:ind w:left="0" w:firstLine="709"/>
        <w:jc w:val="both"/>
        <w:rPr>
          <w:rStyle w:val="Zag11"/>
          <w:rFonts w:eastAsia="@Arial Unicode MS"/>
        </w:rPr>
      </w:pPr>
      <w:r w:rsidRPr="00E2710B">
        <w:rPr>
          <w:rStyle w:val="Zag11"/>
          <w:rFonts w:eastAsia="@Arial Unicode MS"/>
        </w:rPr>
        <w:t>создавать текстовые сообщения с использованием средств ИКТ, редактировать, оформлять и сохранять их;</w:t>
      </w:r>
    </w:p>
    <w:p w:rsidR="00B56B2C" w:rsidRPr="00E2710B" w:rsidRDefault="00B56B2C" w:rsidP="00AA70E4">
      <w:pPr>
        <w:numPr>
          <w:ilvl w:val="0"/>
          <w:numId w:val="31"/>
        </w:numPr>
        <w:tabs>
          <w:tab w:val="left" w:pos="142"/>
          <w:tab w:val="left" w:leader="dot" w:pos="567"/>
        </w:tabs>
        <w:spacing w:line="276" w:lineRule="auto"/>
        <w:ind w:left="0" w:firstLine="709"/>
        <w:jc w:val="both"/>
        <w:rPr>
          <w:rStyle w:val="Zag11"/>
          <w:rFonts w:eastAsia="@Arial Unicode MS"/>
        </w:rPr>
      </w:pPr>
      <w:r w:rsidRPr="00E2710B">
        <w:rPr>
          <w:rStyle w:val="Zag11"/>
          <w:rFonts w:eastAsia="@Arial Unicode MS"/>
          <w:spacing w:val="-4"/>
        </w:rPr>
        <w:t>создавать простые сообщения в виде аудио</w:t>
      </w:r>
      <w:r w:rsidRPr="00E2710B">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E2710B">
        <w:rPr>
          <w:rStyle w:val="Zag11"/>
          <w:rFonts w:eastAsia="@Arial Unicode MS"/>
        </w:rPr>
        <w:t>;</w:t>
      </w:r>
    </w:p>
    <w:p w:rsidR="00B56B2C" w:rsidRPr="00E2710B" w:rsidRDefault="00B56B2C" w:rsidP="00AA70E4">
      <w:pPr>
        <w:numPr>
          <w:ilvl w:val="0"/>
          <w:numId w:val="31"/>
        </w:numPr>
        <w:tabs>
          <w:tab w:val="left" w:pos="142"/>
          <w:tab w:val="left" w:leader="dot" w:pos="567"/>
        </w:tabs>
        <w:spacing w:line="276" w:lineRule="auto"/>
        <w:ind w:left="0" w:firstLine="709"/>
        <w:jc w:val="both"/>
        <w:rPr>
          <w:rStyle w:val="Zag11"/>
          <w:rFonts w:eastAsia="@Arial Unicode MS"/>
        </w:rPr>
      </w:pPr>
      <w:r w:rsidRPr="00E2710B">
        <w:rPr>
          <w:rStyle w:val="Zag11"/>
          <w:rFonts w:eastAsia="@Arial Unicode MS"/>
        </w:rPr>
        <w:lastRenderedPageBreak/>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B56B2C" w:rsidRPr="00E2710B" w:rsidRDefault="00B56B2C" w:rsidP="00AA70E4">
      <w:pPr>
        <w:numPr>
          <w:ilvl w:val="0"/>
          <w:numId w:val="31"/>
        </w:numPr>
        <w:tabs>
          <w:tab w:val="left" w:pos="142"/>
          <w:tab w:val="left" w:leader="dot" w:pos="567"/>
        </w:tabs>
        <w:spacing w:line="276" w:lineRule="auto"/>
        <w:ind w:left="0" w:firstLine="709"/>
        <w:jc w:val="both"/>
        <w:rPr>
          <w:rStyle w:val="Zag11"/>
          <w:rFonts w:eastAsia="@Arial Unicode MS"/>
        </w:rPr>
      </w:pPr>
      <w:r w:rsidRPr="00E2710B">
        <w:rPr>
          <w:rStyle w:val="Zag11"/>
          <w:rFonts w:eastAsia="@Arial Unicode MS"/>
        </w:rPr>
        <w:t>создавать простые схемы, диаграммы, планы и пр.;</w:t>
      </w:r>
    </w:p>
    <w:p w:rsidR="00B56B2C" w:rsidRPr="00E2710B" w:rsidRDefault="00B56B2C" w:rsidP="00AA70E4">
      <w:pPr>
        <w:numPr>
          <w:ilvl w:val="0"/>
          <w:numId w:val="31"/>
        </w:numPr>
        <w:tabs>
          <w:tab w:val="left" w:pos="142"/>
          <w:tab w:val="left" w:leader="dot" w:pos="567"/>
        </w:tabs>
        <w:spacing w:line="276" w:lineRule="auto"/>
        <w:ind w:left="0" w:firstLine="709"/>
        <w:jc w:val="both"/>
        <w:rPr>
          <w:rStyle w:val="Zag11"/>
          <w:rFonts w:eastAsia="@Arial Unicode MS"/>
        </w:rPr>
      </w:pPr>
      <w:r w:rsidRPr="00E2710B">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B56B2C" w:rsidRPr="00E2710B" w:rsidRDefault="00B56B2C" w:rsidP="00AA70E4">
      <w:pPr>
        <w:numPr>
          <w:ilvl w:val="0"/>
          <w:numId w:val="31"/>
        </w:numPr>
        <w:tabs>
          <w:tab w:val="left" w:pos="142"/>
          <w:tab w:val="left" w:leader="dot" w:pos="567"/>
        </w:tabs>
        <w:spacing w:line="276" w:lineRule="auto"/>
        <w:ind w:left="0" w:firstLine="709"/>
        <w:jc w:val="both"/>
        <w:rPr>
          <w:rStyle w:val="Zag11"/>
          <w:rFonts w:eastAsia="@Arial Unicode MS"/>
        </w:rPr>
      </w:pPr>
      <w:r w:rsidRPr="00E2710B">
        <w:rPr>
          <w:rStyle w:val="Zag11"/>
          <w:rFonts w:eastAsia="@Arial Unicode MS"/>
        </w:rPr>
        <w:t>размещать сообщение в информационной образовательной среде образовательной организации;</w:t>
      </w:r>
    </w:p>
    <w:p w:rsidR="00B56B2C" w:rsidRPr="00E2710B" w:rsidRDefault="00B56B2C" w:rsidP="00AA70E4">
      <w:pPr>
        <w:pStyle w:val="a3"/>
        <w:numPr>
          <w:ilvl w:val="0"/>
          <w:numId w:val="31"/>
        </w:numPr>
        <w:tabs>
          <w:tab w:val="left" w:leader="dot" w:pos="567"/>
        </w:tabs>
        <w:spacing w:line="276" w:lineRule="auto"/>
        <w:ind w:left="0" w:firstLine="709"/>
        <w:rPr>
          <w:rFonts w:ascii="Times New Roman" w:hAnsi="Times New Roman"/>
          <w:color w:val="auto"/>
          <w:spacing w:val="2"/>
          <w:sz w:val="24"/>
          <w:szCs w:val="24"/>
        </w:rPr>
      </w:pPr>
      <w:r w:rsidRPr="00E2710B">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B56B2C" w:rsidRPr="00E2710B" w:rsidRDefault="00B56B2C" w:rsidP="00B56B2C">
      <w:pPr>
        <w:pStyle w:val="a3"/>
        <w:spacing w:line="276" w:lineRule="auto"/>
        <w:ind w:firstLine="454"/>
        <w:rPr>
          <w:rFonts w:ascii="Times New Roman" w:hAnsi="Times New Roman"/>
          <w:b/>
          <w:iCs/>
          <w:color w:val="auto"/>
          <w:sz w:val="24"/>
          <w:szCs w:val="24"/>
        </w:rPr>
      </w:pPr>
      <w:r w:rsidRPr="00E2710B">
        <w:rPr>
          <w:rFonts w:ascii="Times New Roman" w:hAnsi="Times New Roman"/>
          <w:b/>
          <w:iCs/>
          <w:color w:val="auto"/>
          <w:sz w:val="24"/>
          <w:szCs w:val="24"/>
        </w:rPr>
        <w:t>Выпускник получит возможность научиться:</w:t>
      </w:r>
    </w:p>
    <w:p w:rsidR="00B56B2C" w:rsidRPr="00E2710B" w:rsidRDefault="00B56B2C" w:rsidP="00B56B2C">
      <w:pPr>
        <w:pStyle w:val="ab"/>
        <w:numPr>
          <w:ilvl w:val="0"/>
          <w:numId w:val="27"/>
        </w:numPr>
        <w:spacing w:line="276" w:lineRule="auto"/>
        <w:ind w:left="0"/>
        <w:rPr>
          <w:rFonts w:ascii="Times New Roman" w:hAnsi="Times New Roman"/>
          <w:iCs/>
          <w:color w:val="auto"/>
          <w:sz w:val="24"/>
          <w:szCs w:val="24"/>
        </w:rPr>
      </w:pPr>
      <w:r w:rsidRPr="00E2710B">
        <w:rPr>
          <w:rFonts w:ascii="Times New Roman" w:hAnsi="Times New Roman"/>
          <w:iCs/>
          <w:color w:val="auto"/>
          <w:sz w:val="24"/>
          <w:szCs w:val="24"/>
        </w:rPr>
        <w:t>представлять данные;</w:t>
      </w:r>
    </w:p>
    <w:p w:rsidR="00B56B2C" w:rsidRPr="00E2710B" w:rsidRDefault="00B56B2C" w:rsidP="00B56B2C">
      <w:pPr>
        <w:pStyle w:val="ab"/>
        <w:numPr>
          <w:ilvl w:val="0"/>
          <w:numId w:val="27"/>
        </w:numPr>
        <w:spacing w:line="276" w:lineRule="auto"/>
        <w:ind w:left="0"/>
        <w:rPr>
          <w:rFonts w:ascii="Times New Roman" w:hAnsi="Times New Roman"/>
          <w:iCs/>
          <w:color w:val="auto"/>
          <w:sz w:val="24"/>
          <w:szCs w:val="24"/>
        </w:rPr>
      </w:pPr>
      <w:r w:rsidRPr="00E2710B">
        <w:rPr>
          <w:rFonts w:ascii="Times New Roman" w:hAnsi="Times New Roman"/>
          <w:iCs/>
          <w:color w:val="auto"/>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B56B2C" w:rsidRPr="00A41A21" w:rsidRDefault="00B56B2C" w:rsidP="00A41A21">
      <w:pPr>
        <w:pStyle w:val="41"/>
        <w:spacing w:before="0" w:after="0" w:line="276" w:lineRule="auto"/>
        <w:ind w:firstLine="454"/>
        <w:jc w:val="left"/>
        <w:rPr>
          <w:rFonts w:ascii="Times New Roman" w:hAnsi="Times New Roman" w:cs="Times New Roman"/>
          <w:b/>
          <w:i w:val="0"/>
          <w:color w:val="auto"/>
          <w:sz w:val="24"/>
          <w:szCs w:val="24"/>
        </w:rPr>
      </w:pPr>
      <w:r w:rsidRPr="00A41A21">
        <w:rPr>
          <w:rFonts w:ascii="Times New Roman" w:hAnsi="Times New Roman" w:cs="Times New Roman"/>
          <w:b/>
          <w:i w:val="0"/>
          <w:color w:val="auto"/>
          <w:sz w:val="24"/>
          <w:szCs w:val="24"/>
        </w:rPr>
        <w:t>Планирование деятельности, управление и организация</w:t>
      </w:r>
    </w:p>
    <w:p w:rsidR="00B56B2C" w:rsidRPr="00E2710B" w:rsidRDefault="00B56B2C" w:rsidP="00B56B2C">
      <w:pPr>
        <w:pStyle w:val="a3"/>
        <w:spacing w:line="276" w:lineRule="auto"/>
        <w:ind w:firstLine="454"/>
        <w:rPr>
          <w:rFonts w:ascii="Times New Roman" w:hAnsi="Times New Roman"/>
          <w:b/>
          <w:color w:val="auto"/>
          <w:sz w:val="24"/>
          <w:szCs w:val="24"/>
        </w:rPr>
      </w:pPr>
      <w:r w:rsidRPr="00E2710B">
        <w:rPr>
          <w:rFonts w:ascii="Times New Roman" w:hAnsi="Times New Roman"/>
          <w:b/>
          <w:color w:val="auto"/>
          <w:sz w:val="24"/>
          <w:szCs w:val="24"/>
        </w:rPr>
        <w:t>Выпускник научится:</w:t>
      </w:r>
    </w:p>
    <w:p w:rsidR="00B56B2C" w:rsidRPr="00E2710B" w:rsidRDefault="00B56B2C" w:rsidP="00B56B2C">
      <w:pPr>
        <w:pStyle w:val="ab"/>
        <w:numPr>
          <w:ilvl w:val="0"/>
          <w:numId w:val="28"/>
        </w:numPr>
        <w:spacing w:line="276" w:lineRule="auto"/>
        <w:ind w:left="0"/>
        <w:rPr>
          <w:rFonts w:ascii="Times New Roman" w:hAnsi="Times New Roman"/>
          <w:color w:val="auto"/>
          <w:sz w:val="24"/>
          <w:szCs w:val="24"/>
        </w:rPr>
      </w:pPr>
      <w:r w:rsidRPr="00E2710B">
        <w:rPr>
          <w:rFonts w:ascii="Times New Roman" w:hAnsi="Times New Roman"/>
          <w:color w:val="auto"/>
          <w:spacing w:val="2"/>
          <w:sz w:val="24"/>
          <w:szCs w:val="24"/>
        </w:rPr>
        <w:t>создавать движущиеся модели и управлять ими в ком</w:t>
      </w:r>
      <w:r w:rsidRPr="00E2710B">
        <w:rPr>
          <w:rFonts w:ascii="Times New Roman" w:hAnsi="Times New Roman"/>
          <w:color w:val="auto"/>
          <w:sz w:val="24"/>
          <w:szCs w:val="24"/>
        </w:rPr>
        <w:t>пьютерно управляемых средах (создание простейших роботов);</w:t>
      </w:r>
    </w:p>
    <w:p w:rsidR="00B56B2C" w:rsidRPr="00E2710B" w:rsidRDefault="00B56B2C" w:rsidP="00B56B2C">
      <w:pPr>
        <w:pStyle w:val="ab"/>
        <w:numPr>
          <w:ilvl w:val="0"/>
          <w:numId w:val="28"/>
        </w:numPr>
        <w:spacing w:line="276" w:lineRule="auto"/>
        <w:ind w:left="0"/>
        <w:rPr>
          <w:rFonts w:ascii="Times New Roman" w:hAnsi="Times New Roman"/>
          <w:color w:val="auto"/>
          <w:sz w:val="24"/>
          <w:szCs w:val="24"/>
        </w:rPr>
      </w:pPr>
      <w:r w:rsidRPr="00E2710B">
        <w:rPr>
          <w:rFonts w:ascii="Times New Roman" w:hAnsi="Times New Roman"/>
          <w:color w:val="auto"/>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B56B2C" w:rsidRPr="00E2710B" w:rsidRDefault="00B56B2C" w:rsidP="00B56B2C">
      <w:pPr>
        <w:pStyle w:val="ab"/>
        <w:numPr>
          <w:ilvl w:val="0"/>
          <w:numId w:val="28"/>
        </w:numPr>
        <w:spacing w:line="276" w:lineRule="auto"/>
        <w:ind w:left="0"/>
        <w:rPr>
          <w:rFonts w:ascii="Times New Roman" w:hAnsi="Times New Roman"/>
          <w:color w:val="auto"/>
          <w:sz w:val="24"/>
          <w:szCs w:val="24"/>
        </w:rPr>
      </w:pPr>
      <w:r w:rsidRPr="00E2710B">
        <w:rPr>
          <w:rFonts w:ascii="Times New Roman" w:hAnsi="Times New Roman"/>
          <w:color w:val="auto"/>
          <w:spacing w:val="2"/>
          <w:sz w:val="24"/>
          <w:szCs w:val="24"/>
        </w:rPr>
        <w:t>планировать несложные исследования объектов и про</w:t>
      </w:r>
      <w:r w:rsidRPr="00E2710B">
        <w:rPr>
          <w:rFonts w:ascii="Times New Roman" w:hAnsi="Times New Roman"/>
          <w:color w:val="auto"/>
          <w:sz w:val="24"/>
          <w:szCs w:val="24"/>
        </w:rPr>
        <w:t>цессов внешнего мира.</w:t>
      </w:r>
    </w:p>
    <w:p w:rsidR="00B56B2C" w:rsidRPr="00E2710B" w:rsidRDefault="00B56B2C" w:rsidP="00B56B2C">
      <w:pPr>
        <w:pStyle w:val="a3"/>
        <w:spacing w:line="276" w:lineRule="auto"/>
        <w:ind w:firstLine="454"/>
        <w:rPr>
          <w:rFonts w:ascii="Times New Roman" w:hAnsi="Times New Roman"/>
          <w:b/>
          <w:iCs/>
          <w:color w:val="auto"/>
          <w:sz w:val="24"/>
          <w:szCs w:val="24"/>
        </w:rPr>
      </w:pPr>
      <w:r w:rsidRPr="00E2710B">
        <w:rPr>
          <w:rFonts w:ascii="Times New Roman" w:hAnsi="Times New Roman"/>
          <w:b/>
          <w:iCs/>
          <w:color w:val="auto"/>
          <w:sz w:val="24"/>
          <w:szCs w:val="24"/>
        </w:rPr>
        <w:t>Выпускник получит возможность научиться:</w:t>
      </w:r>
    </w:p>
    <w:p w:rsidR="00B56B2C" w:rsidRPr="00E2710B" w:rsidRDefault="00B56B2C" w:rsidP="00B56B2C">
      <w:pPr>
        <w:pStyle w:val="ab"/>
        <w:numPr>
          <w:ilvl w:val="0"/>
          <w:numId w:val="29"/>
        </w:numPr>
        <w:spacing w:line="276" w:lineRule="auto"/>
        <w:ind w:left="0"/>
        <w:rPr>
          <w:rFonts w:ascii="Times New Roman" w:hAnsi="Times New Roman"/>
          <w:iCs/>
          <w:color w:val="auto"/>
          <w:sz w:val="24"/>
          <w:szCs w:val="24"/>
        </w:rPr>
      </w:pPr>
      <w:r w:rsidRPr="00E2710B">
        <w:rPr>
          <w:rFonts w:ascii="Times New Roman" w:hAnsi="Times New Roman"/>
          <w:iCs/>
          <w:color w:val="auto"/>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6A1BBE" w:rsidRPr="003A7EF0" w:rsidRDefault="00B56B2C" w:rsidP="003A7EF0">
      <w:pPr>
        <w:pStyle w:val="ab"/>
        <w:numPr>
          <w:ilvl w:val="0"/>
          <w:numId w:val="29"/>
        </w:numPr>
        <w:spacing w:line="276" w:lineRule="auto"/>
        <w:ind w:left="0"/>
        <w:rPr>
          <w:rFonts w:ascii="Times New Roman" w:hAnsi="Times New Roman"/>
          <w:iCs/>
          <w:color w:val="auto"/>
          <w:sz w:val="24"/>
          <w:szCs w:val="24"/>
        </w:rPr>
      </w:pPr>
      <w:r w:rsidRPr="00E2710B">
        <w:rPr>
          <w:rFonts w:ascii="Times New Roman" w:hAnsi="Times New Roman"/>
          <w:iCs/>
          <w:color w:val="auto"/>
          <w:sz w:val="24"/>
          <w:szCs w:val="24"/>
        </w:rPr>
        <w:t>моделировать объекты и процессы реального мира.</w:t>
      </w:r>
    </w:p>
    <w:p w:rsidR="00681903" w:rsidRDefault="00681903" w:rsidP="00591B2D">
      <w:pPr>
        <w:pStyle w:val="15"/>
        <w:rPr>
          <w:rFonts w:ascii="Times New Roman" w:hAnsi="Times New Roman"/>
          <w:b/>
          <w:spacing w:val="2"/>
          <w:sz w:val="24"/>
          <w:szCs w:val="24"/>
        </w:rPr>
      </w:pPr>
    </w:p>
    <w:p w:rsidR="00676DF5" w:rsidRPr="00676DF5" w:rsidRDefault="00676DF5" w:rsidP="00AA70E4">
      <w:pPr>
        <w:pStyle w:val="15"/>
        <w:numPr>
          <w:ilvl w:val="2"/>
          <w:numId w:val="103"/>
        </w:numPr>
        <w:jc w:val="center"/>
        <w:rPr>
          <w:rFonts w:ascii="Times New Roman" w:hAnsi="Times New Roman"/>
          <w:b/>
          <w:spacing w:val="2"/>
          <w:sz w:val="24"/>
          <w:szCs w:val="24"/>
        </w:rPr>
      </w:pPr>
      <w:r w:rsidRPr="00676DF5">
        <w:rPr>
          <w:rFonts w:ascii="Times New Roman" w:hAnsi="Times New Roman"/>
          <w:b/>
          <w:sz w:val="24"/>
          <w:szCs w:val="24"/>
        </w:rPr>
        <w:t>Планируемые результаты освоения предметной области</w:t>
      </w:r>
    </w:p>
    <w:p w:rsidR="00BE5265" w:rsidRPr="00A41A21" w:rsidRDefault="00676DF5" w:rsidP="00A41A21">
      <w:pPr>
        <w:pStyle w:val="15"/>
        <w:ind w:left="1146"/>
        <w:jc w:val="center"/>
        <w:rPr>
          <w:rFonts w:ascii="Times New Roman" w:hAnsi="Times New Roman"/>
          <w:b/>
          <w:spacing w:val="2"/>
          <w:sz w:val="24"/>
          <w:szCs w:val="24"/>
        </w:rPr>
      </w:pPr>
      <w:r w:rsidRPr="00676DF5">
        <w:rPr>
          <w:rFonts w:ascii="Times New Roman" w:hAnsi="Times New Roman"/>
          <w:b/>
          <w:sz w:val="24"/>
          <w:szCs w:val="24"/>
        </w:rPr>
        <w:t>«Основы религиозных культур и светской этики»</w:t>
      </w:r>
    </w:p>
    <w:p w:rsidR="00932234" w:rsidRPr="0084549A" w:rsidRDefault="00932234" w:rsidP="00932234">
      <w:pPr>
        <w:ind w:firstLine="709"/>
        <w:jc w:val="both"/>
        <w:rPr>
          <w:spacing w:val="-6"/>
        </w:rPr>
      </w:pPr>
      <w:r w:rsidRPr="0084549A">
        <w:t>Включение курса «Основы религиозных культур и светской этики» в основной вид деятельности учащихся - в урочную деятельность интегрирует духовно-нравственное развитие и воспитание учащихся в образовательный процесс, способствуя концентрации содержания воспитания вокруг базовых национальных ценностей:</w:t>
      </w:r>
    </w:p>
    <w:p w:rsidR="00932234" w:rsidRPr="0084549A" w:rsidRDefault="00932234" w:rsidP="00932234">
      <w:pPr>
        <w:autoSpaceDE w:val="0"/>
        <w:autoSpaceDN w:val="0"/>
        <w:adjustRightInd w:val="0"/>
        <w:ind w:firstLine="709"/>
        <w:jc w:val="both"/>
      </w:pPr>
      <w:r w:rsidRPr="0084549A">
        <w:t>Патриотизм</w:t>
      </w:r>
    </w:p>
    <w:p w:rsidR="00932234" w:rsidRPr="0084549A" w:rsidRDefault="00932234" w:rsidP="00932234">
      <w:pPr>
        <w:autoSpaceDE w:val="0"/>
        <w:autoSpaceDN w:val="0"/>
        <w:adjustRightInd w:val="0"/>
        <w:ind w:firstLine="709"/>
        <w:jc w:val="both"/>
      </w:pPr>
      <w:r w:rsidRPr="0084549A">
        <w:t>Социальная солидарность</w:t>
      </w:r>
    </w:p>
    <w:p w:rsidR="00932234" w:rsidRPr="0084549A" w:rsidRDefault="00932234" w:rsidP="00932234">
      <w:pPr>
        <w:autoSpaceDE w:val="0"/>
        <w:autoSpaceDN w:val="0"/>
        <w:adjustRightInd w:val="0"/>
        <w:ind w:firstLine="709"/>
        <w:jc w:val="both"/>
      </w:pPr>
      <w:r w:rsidRPr="0084549A">
        <w:t>Гражданственность</w:t>
      </w:r>
    </w:p>
    <w:p w:rsidR="00932234" w:rsidRPr="0084549A" w:rsidRDefault="00932234" w:rsidP="00932234">
      <w:pPr>
        <w:autoSpaceDE w:val="0"/>
        <w:autoSpaceDN w:val="0"/>
        <w:adjustRightInd w:val="0"/>
        <w:ind w:firstLine="709"/>
        <w:jc w:val="both"/>
      </w:pPr>
      <w:r w:rsidRPr="0084549A">
        <w:t>Семья</w:t>
      </w:r>
    </w:p>
    <w:p w:rsidR="00932234" w:rsidRPr="0084549A" w:rsidRDefault="00932234" w:rsidP="00932234">
      <w:pPr>
        <w:autoSpaceDE w:val="0"/>
        <w:autoSpaceDN w:val="0"/>
        <w:adjustRightInd w:val="0"/>
        <w:ind w:firstLine="709"/>
        <w:jc w:val="both"/>
      </w:pPr>
      <w:r w:rsidRPr="0084549A">
        <w:t>Труд и творчество</w:t>
      </w:r>
    </w:p>
    <w:p w:rsidR="00932234" w:rsidRPr="0084549A" w:rsidRDefault="00932234" w:rsidP="00932234">
      <w:pPr>
        <w:autoSpaceDE w:val="0"/>
        <w:autoSpaceDN w:val="0"/>
        <w:adjustRightInd w:val="0"/>
        <w:ind w:firstLine="709"/>
        <w:jc w:val="both"/>
      </w:pPr>
      <w:r w:rsidRPr="0084549A">
        <w:t>Наука</w:t>
      </w:r>
    </w:p>
    <w:p w:rsidR="00932234" w:rsidRPr="0084549A" w:rsidRDefault="00932234" w:rsidP="00932234">
      <w:pPr>
        <w:autoSpaceDE w:val="0"/>
        <w:autoSpaceDN w:val="0"/>
        <w:adjustRightInd w:val="0"/>
        <w:ind w:firstLine="709"/>
        <w:jc w:val="both"/>
      </w:pPr>
      <w:r w:rsidRPr="0084549A">
        <w:t>Традиционные российские религии</w:t>
      </w:r>
    </w:p>
    <w:p w:rsidR="00932234" w:rsidRPr="0084549A" w:rsidRDefault="00932234" w:rsidP="00932234">
      <w:pPr>
        <w:autoSpaceDE w:val="0"/>
        <w:autoSpaceDN w:val="0"/>
        <w:adjustRightInd w:val="0"/>
        <w:ind w:firstLine="709"/>
        <w:jc w:val="both"/>
      </w:pPr>
      <w:r w:rsidRPr="0084549A">
        <w:t>Искусство и литература</w:t>
      </w:r>
    </w:p>
    <w:p w:rsidR="00932234" w:rsidRPr="0084549A" w:rsidRDefault="00932234" w:rsidP="00932234">
      <w:pPr>
        <w:autoSpaceDE w:val="0"/>
        <w:autoSpaceDN w:val="0"/>
        <w:adjustRightInd w:val="0"/>
        <w:ind w:firstLine="709"/>
        <w:jc w:val="both"/>
      </w:pPr>
      <w:r w:rsidRPr="0084549A">
        <w:t>Природа</w:t>
      </w:r>
    </w:p>
    <w:p w:rsidR="00932234" w:rsidRPr="0084549A" w:rsidRDefault="00932234" w:rsidP="00932234">
      <w:pPr>
        <w:autoSpaceDE w:val="0"/>
        <w:autoSpaceDN w:val="0"/>
        <w:adjustRightInd w:val="0"/>
        <w:ind w:firstLine="709"/>
        <w:jc w:val="both"/>
      </w:pPr>
      <w:r w:rsidRPr="0084549A">
        <w:lastRenderedPageBreak/>
        <w:t>Человечество</w:t>
      </w:r>
    </w:p>
    <w:p w:rsidR="00932234" w:rsidRPr="0084549A" w:rsidRDefault="00932234" w:rsidP="00932234">
      <w:pPr>
        <w:autoSpaceDE w:val="0"/>
        <w:autoSpaceDN w:val="0"/>
        <w:adjustRightInd w:val="0"/>
        <w:ind w:firstLine="709"/>
        <w:jc w:val="both"/>
      </w:pPr>
      <w:r w:rsidRPr="0084549A">
        <w:t>Основная задача реализации содержания учебного предмета:</w:t>
      </w:r>
    </w:p>
    <w:p w:rsidR="00932234" w:rsidRPr="0084549A" w:rsidRDefault="00932234" w:rsidP="00932234">
      <w:pPr>
        <w:pStyle w:val="21"/>
        <w:spacing w:line="240" w:lineRule="auto"/>
        <w:ind w:firstLine="709"/>
        <w:rPr>
          <w:sz w:val="24"/>
        </w:rPr>
      </w:pPr>
      <w:r w:rsidRPr="0084549A">
        <w:rPr>
          <w:sz w:val="24"/>
        </w:rPr>
        <w:t>готовность к нравственному самосовершенствованию, духовному саморазвитию;</w:t>
      </w:r>
    </w:p>
    <w:p w:rsidR="00932234" w:rsidRPr="0084549A" w:rsidRDefault="00932234" w:rsidP="00932234">
      <w:pPr>
        <w:pStyle w:val="21"/>
        <w:spacing w:line="240" w:lineRule="auto"/>
        <w:ind w:firstLine="709"/>
        <w:rPr>
          <w:sz w:val="24"/>
        </w:rPr>
      </w:pPr>
      <w:r w:rsidRPr="0084549A">
        <w:rPr>
          <w:sz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932234" w:rsidRPr="0084549A" w:rsidRDefault="00932234" w:rsidP="00932234">
      <w:pPr>
        <w:pStyle w:val="21"/>
        <w:spacing w:line="240" w:lineRule="auto"/>
        <w:ind w:firstLine="709"/>
        <w:rPr>
          <w:sz w:val="24"/>
        </w:rPr>
      </w:pPr>
      <w:r w:rsidRPr="0084549A">
        <w:rPr>
          <w:sz w:val="24"/>
        </w:rPr>
        <w:t>понимание значения нравственности, веры и религии в жизни человека и общества;</w:t>
      </w:r>
    </w:p>
    <w:p w:rsidR="00932234" w:rsidRPr="0084549A" w:rsidRDefault="00932234" w:rsidP="00932234">
      <w:pPr>
        <w:pStyle w:val="21"/>
        <w:spacing w:line="240" w:lineRule="auto"/>
        <w:ind w:firstLine="709"/>
        <w:rPr>
          <w:sz w:val="24"/>
        </w:rPr>
      </w:pPr>
      <w:r w:rsidRPr="0084549A">
        <w:rPr>
          <w:sz w:val="24"/>
        </w:rPr>
        <w:t>формирование первоначальных представлений о светской этике, о традиционных религиях, их роли в культуре, истории и современности России;</w:t>
      </w:r>
    </w:p>
    <w:p w:rsidR="00932234" w:rsidRPr="0084549A" w:rsidRDefault="00932234" w:rsidP="00932234">
      <w:pPr>
        <w:pStyle w:val="21"/>
        <w:spacing w:line="240" w:lineRule="auto"/>
        <w:ind w:firstLine="709"/>
        <w:rPr>
          <w:sz w:val="24"/>
        </w:rPr>
      </w:pPr>
      <w:r w:rsidRPr="0084549A">
        <w:rPr>
          <w:sz w:val="24"/>
        </w:rPr>
        <w:t>первоначальные представления об исторической роли традиционных религий в становлении российской государственности;</w:t>
      </w:r>
    </w:p>
    <w:p w:rsidR="00932234" w:rsidRPr="0084549A" w:rsidRDefault="00932234" w:rsidP="00932234">
      <w:pPr>
        <w:pStyle w:val="21"/>
        <w:spacing w:line="240" w:lineRule="auto"/>
        <w:ind w:firstLine="709"/>
        <w:rPr>
          <w:sz w:val="24"/>
        </w:rPr>
      </w:pPr>
      <w:r w:rsidRPr="0084549A">
        <w:rPr>
          <w:sz w:val="24"/>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A41A21" w:rsidRDefault="00932234" w:rsidP="00591B2D">
      <w:pPr>
        <w:pStyle w:val="21"/>
        <w:spacing w:line="240" w:lineRule="auto"/>
        <w:ind w:firstLine="709"/>
        <w:rPr>
          <w:sz w:val="24"/>
        </w:rPr>
      </w:pPr>
      <w:r w:rsidRPr="0084549A">
        <w:rPr>
          <w:sz w:val="24"/>
        </w:rPr>
        <w:t>осознание ценности человеческой жизни.</w:t>
      </w:r>
    </w:p>
    <w:p w:rsidR="00591B2D" w:rsidRPr="00A41A21" w:rsidRDefault="00A41A21" w:rsidP="00A41A21">
      <w:pPr>
        <w:pStyle w:val="21"/>
        <w:numPr>
          <w:ilvl w:val="0"/>
          <w:numId w:val="0"/>
        </w:numPr>
        <w:spacing w:line="240" w:lineRule="auto"/>
        <w:jc w:val="left"/>
        <w:rPr>
          <w:sz w:val="24"/>
        </w:rPr>
      </w:pPr>
      <w:r>
        <w:rPr>
          <w:sz w:val="24"/>
        </w:rPr>
        <w:t xml:space="preserve">  </w:t>
      </w:r>
      <w:r w:rsidR="00591B2D" w:rsidRPr="00A41A21">
        <w:rPr>
          <w:sz w:val="24"/>
        </w:rPr>
        <w:t>В рамках учебного предмета «Основы религиозных культур и светской этики» в 4-м классе по</w:t>
      </w:r>
      <w:r>
        <w:rPr>
          <w:sz w:val="24"/>
        </w:rPr>
        <w:t xml:space="preserve"> </w:t>
      </w:r>
      <w:r w:rsidR="00591B2D" w:rsidRPr="00A41A21">
        <w:rPr>
          <w:sz w:val="24"/>
        </w:rPr>
        <w:t>выбору обучающихся и их родителей (законных представителей) изучаются следующие модули:</w:t>
      </w:r>
    </w:p>
    <w:p w:rsidR="00591B2D" w:rsidRPr="00F81C30" w:rsidRDefault="00591B2D" w:rsidP="00AA70E4">
      <w:pPr>
        <w:pStyle w:val="affd"/>
        <w:numPr>
          <w:ilvl w:val="0"/>
          <w:numId w:val="93"/>
        </w:numPr>
        <w:autoSpaceDE w:val="0"/>
        <w:autoSpaceDN w:val="0"/>
        <w:adjustRightInd w:val="0"/>
        <w:spacing w:after="0" w:line="240" w:lineRule="auto"/>
        <w:ind w:left="426"/>
        <w:contextualSpacing w:val="0"/>
      </w:pPr>
      <w:r w:rsidRPr="00F81C30">
        <w:t>основы православной культуры;</w:t>
      </w:r>
    </w:p>
    <w:p w:rsidR="00591B2D" w:rsidRPr="00F81C30" w:rsidRDefault="00591B2D" w:rsidP="00AA70E4">
      <w:pPr>
        <w:pStyle w:val="affd"/>
        <w:numPr>
          <w:ilvl w:val="0"/>
          <w:numId w:val="93"/>
        </w:numPr>
        <w:autoSpaceDE w:val="0"/>
        <w:autoSpaceDN w:val="0"/>
        <w:adjustRightInd w:val="0"/>
        <w:spacing w:after="0" w:line="240" w:lineRule="auto"/>
        <w:ind w:left="426"/>
        <w:contextualSpacing w:val="0"/>
      </w:pPr>
      <w:r w:rsidRPr="00F81C30">
        <w:t>основы исламской культуры;</w:t>
      </w:r>
    </w:p>
    <w:p w:rsidR="00591B2D" w:rsidRPr="00F81C30" w:rsidRDefault="00591B2D" w:rsidP="00AA70E4">
      <w:pPr>
        <w:pStyle w:val="affd"/>
        <w:numPr>
          <w:ilvl w:val="0"/>
          <w:numId w:val="93"/>
        </w:numPr>
        <w:autoSpaceDE w:val="0"/>
        <w:autoSpaceDN w:val="0"/>
        <w:adjustRightInd w:val="0"/>
        <w:spacing w:after="0" w:line="240" w:lineRule="auto"/>
        <w:ind w:left="426"/>
        <w:contextualSpacing w:val="0"/>
      </w:pPr>
      <w:r w:rsidRPr="00F81C30">
        <w:t>основы буддийской культуры;</w:t>
      </w:r>
    </w:p>
    <w:p w:rsidR="00591B2D" w:rsidRPr="00F81C30" w:rsidRDefault="00591B2D" w:rsidP="00AA70E4">
      <w:pPr>
        <w:pStyle w:val="affd"/>
        <w:numPr>
          <w:ilvl w:val="0"/>
          <w:numId w:val="93"/>
        </w:numPr>
        <w:autoSpaceDE w:val="0"/>
        <w:autoSpaceDN w:val="0"/>
        <w:adjustRightInd w:val="0"/>
        <w:spacing w:after="0" w:line="240" w:lineRule="auto"/>
        <w:ind w:left="426"/>
        <w:contextualSpacing w:val="0"/>
      </w:pPr>
      <w:r w:rsidRPr="00F81C30">
        <w:t>основы иудейской культуры;</w:t>
      </w:r>
    </w:p>
    <w:p w:rsidR="00591B2D" w:rsidRPr="00F81C30" w:rsidRDefault="00591B2D" w:rsidP="00AA70E4">
      <w:pPr>
        <w:pStyle w:val="affd"/>
        <w:numPr>
          <w:ilvl w:val="0"/>
          <w:numId w:val="93"/>
        </w:numPr>
        <w:autoSpaceDE w:val="0"/>
        <w:autoSpaceDN w:val="0"/>
        <w:adjustRightInd w:val="0"/>
        <w:spacing w:after="0" w:line="240" w:lineRule="auto"/>
        <w:ind w:left="426"/>
        <w:contextualSpacing w:val="0"/>
      </w:pPr>
      <w:r w:rsidRPr="00F81C30">
        <w:t>основы мировых религиозных культур;</w:t>
      </w:r>
    </w:p>
    <w:p w:rsidR="00591B2D" w:rsidRPr="00F81C30" w:rsidRDefault="00591B2D" w:rsidP="00AA70E4">
      <w:pPr>
        <w:pStyle w:val="affd"/>
        <w:numPr>
          <w:ilvl w:val="0"/>
          <w:numId w:val="93"/>
        </w:numPr>
        <w:autoSpaceDE w:val="0"/>
        <w:autoSpaceDN w:val="0"/>
        <w:adjustRightInd w:val="0"/>
        <w:spacing w:after="0" w:line="240" w:lineRule="auto"/>
        <w:ind w:left="426"/>
        <w:contextualSpacing w:val="0"/>
      </w:pPr>
      <w:r w:rsidRPr="00F81C30">
        <w:t>основы светской этики.</w:t>
      </w:r>
    </w:p>
    <w:p w:rsidR="00591B2D" w:rsidRPr="00F81C30" w:rsidRDefault="00591B2D" w:rsidP="00591B2D">
      <w:pPr>
        <w:pStyle w:val="Zag2"/>
        <w:tabs>
          <w:tab w:val="left" w:pos="142"/>
          <w:tab w:val="left" w:leader="dot" w:pos="624"/>
        </w:tabs>
        <w:spacing w:after="0" w:line="240" w:lineRule="auto"/>
        <w:ind w:firstLine="426"/>
        <w:jc w:val="both"/>
        <w:rPr>
          <w:rStyle w:val="Zag11"/>
          <w:rFonts w:eastAsia="@Arial Unicode MS"/>
          <w:b w:val="0"/>
          <w:bCs w:val="0"/>
          <w:color w:val="auto"/>
          <w:lang w:val="ru-RU"/>
        </w:rPr>
      </w:pPr>
      <w:r w:rsidRPr="00F81C30">
        <w:rPr>
          <w:rStyle w:val="Zag11"/>
          <w:rFonts w:eastAsia="@Arial Unicode MS"/>
          <w:b w:val="0"/>
          <w:bCs w:val="0"/>
          <w:color w:val="auto"/>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w:t>
      </w:r>
    </w:p>
    <w:p w:rsidR="00591B2D" w:rsidRPr="00F81C30" w:rsidRDefault="00591B2D" w:rsidP="00B04487">
      <w:pPr>
        <w:tabs>
          <w:tab w:val="left" w:pos="142"/>
          <w:tab w:val="left" w:leader="dot" w:pos="624"/>
        </w:tabs>
        <w:ind w:firstLine="426"/>
      </w:pPr>
      <w:r w:rsidRPr="00F81C30">
        <w:rPr>
          <w:b/>
        </w:rPr>
        <w:t>Общие планируемые результаты</w:t>
      </w:r>
      <w:r w:rsidRPr="00F81C30">
        <w:t>.</w:t>
      </w:r>
    </w:p>
    <w:p w:rsidR="00591B2D" w:rsidRPr="00F81C30" w:rsidRDefault="00591B2D" w:rsidP="00591B2D">
      <w:pPr>
        <w:tabs>
          <w:tab w:val="left" w:pos="142"/>
          <w:tab w:val="left" w:leader="dot" w:pos="624"/>
        </w:tabs>
        <w:ind w:firstLine="426"/>
        <w:jc w:val="both"/>
        <w:rPr>
          <w:rFonts w:eastAsia="@Arial Unicode MS"/>
        </w:rPr>
      </w:pPr>
      <w:r w:rsidRPr="00F81C30">
        <w:rPr>
          <w:rStyle w:val="Zag11"/>
          <w:rFonts w:eastAsia="@Arial Unicode MS"/>
        </w:rPr>
        <w:t xml:space="preserve">В результате освоения каждого модуля курса </w:t>
      </w:r>
      <w:r w:rsidRPr="00F81C30">
        <w:rPr>
          <w:rStyle w:val="Zag11"/>
          <w:rFonts w:eastAsia="@Arial Unicode MS"/>
          <w:b/>
        </w:rPr>
        <w:t>выпускник научится</w:t>
      </w:r>
      <w:r w:rsidRPr="00F81C30">
        <w:rPr>
          <w:rStyle w:val="Zag11"/>
          <w:rFonts w:eastAsia="@Arial Unicode MS"/>
        </w:rPr>
        <w:t>:</w:t>
      </w:r>
    </w:p>
    <w:p w:rsidR="00591B2D" w:rsidRPr="00F81C30" w:rsidRDefault="00591B2D" w:rsidP="00591B2D">
      <w:pPr>
        <w:tabs>
          <w:tab w:val="left" w:pos="1080"/>
        </w:tabs>
        <w:ind w:firstLine="426"/>
        <w:jc w:val="both"/>
      </w:pPr>
      <w:r w:rsidRPr="00F81C30">
        <w:t>– понимать значение нравственных норм и ценностей для достойной жизни личности, семьи, общества;</w:t>
      </w:r>
    </w:p>
    <w:p w:rsidR="00591B2D" w:rsidRPr="00F81C30" w:rsidRDefault="00591B2D" w:rsidP="00591B2D">
      <w:pPr>
        <w:tabs>
          <w:tab w:val="left" w:pos="1080"/>
        </w:tabs>
        <w:ind w:firstLine="426"/>
        <w:jc w:val="both"/>
      </w:pPr>
      <w:r w:rsidRPr="00F81C30">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591B2D" w:rsidRPr="00F81C30" w:rsidRDefault="00591B2D" w:rsidP="00591B2D">
      <w:pPr>
        <w:tabs>
          <w:tab w:val="left" w:pos="1080"/>
        </w:tabs>
        <w:ind w:firstLine="426"/>
        <w:jc w:val="both"/>
      </w:pPr>
      <w:r w:rsidRPr="00F81C30">
        <w:t>– осознавать ценность человеческой жизни, необходимость стремления к нравственному совершенствованию и духовному развитию;</w:t>
      </w:r>
    </w:p>
    <w:p w:rsidR="00591B2D" w:rsidRPr="00F81C30" w:rsidRDefault="00591B2D" w:rsidP="00591B2D">
      <w:pPr>
        <w:tabs>
          <w:tab w:val="left" w:pos="1080"/>
        </w:tabs>
        <w:ind w:firstLine="426"/>
        <w:jc w:val="both"/>
      </w:pPr>
      <w:r w:rsidRPr="00F81C30">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591B2D" w:rsidRDefault="00591B2D" w:rsidP="00591B2D">
      <w:pPr>
        <w:tabs>
          <w:tab w:val="left" w:pos="1080"/>
        </w:tabs>
        <w:ind w:firstLine="426"/>
        <w:jc w:val="both"/>
      </w:pPr>
      <w:r w:rsidRPr="00F81C30">
        <w:t>– ориентироваться в вопросах нравственного выбора на внутреннюю установку личности п</w:t>
      </w:r>
      <w:r>
        <w:t>оступать согласно своей совести.</w:t>
      </w:r>
    </w:p>
    <w:p w:rsidR="00591B2D" w:rsidRPr="00F81C30" w:rsidRDefault="00591B2D" w:rsidP="00B04487">
      <w:pPr>
        <w:ind w:firstLine="426"/>
      </w:pPr>
      <w:r w:rsidRPr="00F81C30">
        <w:rPr>
          <w:b/>
        </w:rPr>
        <w:t>Планируемые результаты по учебным модулям</w:t>
      </w:r>
      <w:r w:rsidRPr="00F81C30">
        <w:t>.</w:t>
      </w:r>
    </w:p>
    <w:p w:rsidR="00591B2D" w:rsidRPr="00F81C30" w:rsidRDefault="00591B2D" w:rsidP="00591B2D">
      <w:pPr>
        <w:ind w:firstLine="426"/>
        <w:jc w:val="both"/>
        <w:rPr>
          <w:b/>
        </w:rPr>
      </w:pPr>
      <w:r w:rsidRPr="00F81C30">
        <w:rPr>
          <w:b/>
        </w:rPr>
        <w:t>Основы православной культуры</w:t>
      </w:r>
    </w:p>
    <w:p w:rsidR="00591B2D" w:rsidRPr="00F81C30" w:rsidRDefault="00591B2D" w:rsidP="00591B2D">
      <w:pPr>
        <w:tabs>
          <w:tab w:val="left" w:pos="142"/>
          <w:tab w:val="left" w:leader="dot" w:pos="624"/>
        </w:tabs>
        <w:ind w:firstLine="426"/>
        <w:jc w:val="both"/>
        <w:rPr>
          <w:rStyle w:val="Zag11"/>
          <w:rFonts w:eastAsia="@Arial Unicode MS"/>
        </w:rPr>
      </w:pPr>
      <w:r w:rsidRPr="00F81C30">
        <w:rPr>
          <w:rStyle w:val="Zag11"/>
          <w:rFonts w:eastAsia="@Arial Unicode MS"/>
          <w:b/>
        </w:rPr>
        <w:t>Выпускник научится</w:t>
      </w:r>
      <w:r w:rsidRPr="00F81C30">
        <w:rPr>
          <w:rStyle w:val="Zag11"/>
          <w:rFonts w:eastAsia="@Arial Unicode MS"/>
        </w:rPr>
        <w:t>:</w:t>
      </w:r>
    </w:p>
    <w:p w:rsidR="00591B2D" w:rsidRPr="00F81C30" w:rsidRDefault="00591B2D" w:rsidP="00591B2D">
      <w:pPr>
        <w:tabs>
          <w:tab w:val="left" w:pos="900"/>
        </w:tabs>
        <w:ind w:firstLine="426"/>
        <w:jc w:val="both"/>
      </w:pPr>
      <w:r w:rsidRPr="00F81C30">
        <w:t xml:space="preserve">– раскрывать содержание основных составляющих православной христианской культуры, духовной традиции (религиозная вера, мораль, священные книги и места, </w:t>
      </w:r>
      <w:r w:rsidRPr="00F81C30">
        <w:lastRenderedPageBreak/>
        <w:t>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591B2D" w:rsidRPr="00F81C30" w:rsidRDefault="00591B2D" w:rsidP="00591B2D">
      <w:pPr>
        <w:tabs>
          <w:tab w:val="left" w:pos="900"/>
        </w:tabs>
        <w:ind w:firstLine="426"/>
        <w:jc w:val="both"/>
      </w:pPr>
      <w:r w:rsidRPr="00F81C30">
        <w:t>–</w:t>
      </w:r>
      <w:r w:rsidRPr="00F81C30">
        <w:tab/>
        <w:t xml:space="preserve">ориентироваться в истории возникновения православной христианской религиозной традиции, истории ее формирования в России; </w:t>
      </w:r>
    </w:p>
    <w:p w:rsidR="00591B2D" w:rsidRPr="00F81C30" w:rsidRDefault="00591B2D" w:rsidP="00591B2D">
      <w:pPr>
        <w:tabs>
          <w:tab w:val="left" w:pos="900"/>
        </w:tabs>
        <w:ind w:firstLine="426"/>
        <w:jc w:val="both"/>
      </w:pPr>
      <w:r w:rsidRPr="00F81C30">
        <w:t>–</w:t>
      </w:r>
      <w:r w:rsidRPr="00F81C30">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591B2D" w:rsidRPr="00F81C30" w:rsidRDefault="00591B2D" w:rsidP="00591B2D">
      <w:pPr>
        <w:tabs>
          <w:tab w:val="left" w:pos="900"/>
        </w:tabs>
        <w:ind w:firstLine="426"/>
        <w:jc w:val="both"/>
      </w:pPr>
      <w:r w:rsidRPr="00F81C30">
        <w:t>–</w:t>
      </w:r>
      <w:r w:rsidRPr="00F81C30">
        <w:tab/>
        <w:t>излагать свое мнение по поводу значения религии, религиозной культуры в жизни людей и общества;</w:t>
      </w:r>
    </w:p>
    <w:p w:rsidR="00591B2D" w:rsidRPr="00F81C30" w:rsidRDefault="00591B2D" w:rsidP="00591B2D">
      <w:pPr>
        <w:tabs>
          <w:tab w:val="left" w:pos="900"/>
        </w:tabs>
        <w:ind w:firstLine="426"/>
        <w:jc w:val="both"/>
      </w:pPr>
      <w:r w:rsidRPr="00F81C30">
        <w:t>–</w:t>
      </w:r>
      <w:r w:rsidRPr="00F81C30">
        <w:tab/>
        <w:t xml:space="preserve">соотносить нравственные формы поведения с нормами православной христианской религиозной морали; </w:t>
      </w:r>
    </w:p>
    <w:p w:rsidR="00591B2D" w:rsidRPr="00F81C30" w:rsidRDefault="00591B2D" w:rsidP="00591B2D">
      <w:pPr>
        <w:tabs>
          <w:tab w:val="left" w:pos="900"/>
        </w:tabs>
        <w:ind w:firstLine="426"/>
        <w:jc w:val="both"/>
      </w:pPr>
      <w:r w:rsidRPr="00F81C30">
        <w:t>–</w:t>
      </w:r>
      <w:r w:rsidRPr="00F81C30">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91B2D" w:rsidRPr="00F81C30" w:rsidRDefault="00591B2D" w:rsidP="00591B2D">
      <w:pPr>
        <w:tabs>
          <w:tab w:val="left" w:pos="142"/>
          <w:tab w:val="left" w:leader="dot" w:pos="624"/>
        </w:tabs>
        <w:ind w:firstLine="426"/>
        <w:jc w:val="both"/>
        <w:rPr>
          <w:rStyle w:val="Zag11"/>
          <w:rFonts w:eastAsia="@Arial Unicode MS"/>
          <w:b/>
          <w:iCs/>
        </w:rPr>
      </w:pPr>
      <w:r w:rsidRPr="00F81C30">
        <w:rPr>
          <w:rStyle w:val="Zag11"/>
          <w:rFonts w:eastAsia="@Arial Unicode MS"/>
          <w:b/>
          <w:iCs/>
        </w:rPr>
        <w:t>Выпускник получит возможность научиться:</w:t>
      </w:r>
    </w:p>
    <w:p w:rsidR="00591B2D" w:rsidRPr="00F81C30" w:rsidRDefault="00591B2D" w:rsidP="00591B2D">
      <w:pPr>
        <w:tabs>
          <w:tab w:val="left" w:pos="900"/>
        </w:tabs>
        <w:ind w:firstLine="426"/>
        <w:jc w:val="both"/>
        <w:rPr>
          <w:i/>
        </w:rPr>
      </w:pPr>
      <w:r w:rsidRPr="00F81C30">
        <w:t>–</w:t>
      </w:r>
      <w:r w:rsidRPr="00F81C30">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591B2D" w:rsidRPr="00F81C30" w:rsidRDefault="00591B2D" w:rsidP="00591B2D">
      <w:pPr>
        <w:tabs>
          <w:tab w:val="left" w:pos="900"/>
        </w:tabs>
        <w:ind w:firstLine="426"/>
        <w:jc w:val="both"/>
        <w:rPr>
          <w:i/>
        </w:rPr>
      </w:pPr>
      <w:r w:rsidRPr="00F81C30">
        <w:t>–</w:t>
      </w:r>
      <w:r w:rsidRPr="00F81C30">
        <w:rPr>
          <w:i/>
        </w:rPr>
        <w:tab/>
        <w:t>устанавливать взаимосвязь между содержанием православной культуры и поведением людей, общественными явлениями;</w:t>
      </w:r>
    </w:p>
    <w:p w:rsidR="00591B2D" w:rsidRPr="00F81C30" w:rsidRDefault="00591B2D" w:rsidP="00591B2D">
      <w:pPr>
        <w:tabs>
          <w:tab w:val="left" w:pos="900"/>
        </w:tabs>
        <w:ind w:firstLine="426"/>
        <w:jc w:val="both"/>
        <w:rPr>
          <w:i/>
        </w:rPr>
      </w:pPr>
      <w:r w:rsidRPr="00F81C30">
        <w:t>–</w:t>
      </w:r>
      <w:r w:rsidRPr="00F81C30">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591B2D" w:rsidRPr="00F81C30" w:rsidRDefault="00591B2D" w:rsidP="00591B2D">
      <w:pPr>
        <w:tabs>
          <w:tab w:val="left" w:pos="900"/>
        </w:tabs>
        <w:ind w:firstLine="426"/>
        <w:jc w:val="both"/>
        <w:rPr>
          <w:i/>
        </w:rPr>
      </w:pPr>
      <w:r w:rsidRPr="00F81C30">
        <w:t>–</w:t>
      </w:r>
      <w:r w:rsidRPr="00F81C30">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591B2D" w:rsidRPr="00F81C30" w:rsidRDefault="00591B2D" w:rsidP="00591B2D">
      <w:pPr>
        <w:ind w:firstLine="426"/>
        <w:jc w:val="both"/>
        <w:rPr>
          <w:b/>
        </w:rPr>
      </w:pPr>
      <w:r w:rsidRPr="00F81C30">
        <w:rPr>
          <w:b/>
        </w:rPr>
        <w:t>Основы исламской культуры</w:t>
      </w:r>
    </w:p>
    <w:p w:rsidR="00591B2D" w:rsidRPr="00F81C30" w:rsidRDefault="00591B2D" w:rsidP="00591B2D">
      <w:pPr>
        <w:tabs>
          <w:tab w:val="left" w:pos="142"/>
          <w:tab w:val="left" w:leader="dot" w:pos="624"/>
        </w:tabs>
        <w:ind w:firstLine="426"/>
        <w:jc w:val="both"/>
        <w:rPr>
          <w:rStyle w:val="Zag11"/>
          <w:rFonts w:eastAsia="@Arial Unicode MS"/>
        </w:rPr>
      </w:pPr>
      <w:r w:rsidRPr="00F81C30">
        <w:rPr>
          <w:rStyle w:val="Zag11"/>
          <w:rFonts w:eastAsia="@Arial Unicode MS"/>
          <w:b/>
        </w:rPr>
        <w:t>Выпускник научится</w:t>
      </w:r>
      <w:r w:rsidRPr="00F81C30">
        <w:rPr>
          <w:rStyle w:val="Zag11"/>
          <w:rFonts w:eastAsia="@Arial Unicode MS"/>
        </w:rPr>
        <w:t>:</w:t>
      </w:r>
    </w:p>
    <w:p w:rsidR="00591B2D" w:rsidRPr="00F81C30" w:rsidRDefault="00591B2D" w:rsidP="00591B2D">
      <w:pPr>
        <w:tabs>
          <w:tab w:val="left" w:pos="900"/>
        </w:tabs>
        <w:ind w:firstLine="426"/>
        <w:jc w:val="both"/>
      </w:pPr>
      <w:r w:rsidRPr="00F81C30">
        <w:t>–</w:t>
      </w:r>
      <w:r w:rsidRPr="00F81C30">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591B2D" w:rsidRPr="00F81C30" w:rsidRDefault="00591B2D" w:rsidP="00591B2D">
      <w:pPr>
        <w:tabs>
          <w:tab w:val="left" w:pos="900"/>
        </w:tabs>
        <w:ind w:firstLine="426"/>
        <w:jc w:val="both"/>
      </w:pPr>
      <w:r w:rsidRPr="00F81C30">
        <w:t>–</w:t>
      </w:r>
      <w:r w:rsidRPr="00F81C30">
        <w:tab/>
        <w:t xml:space="preserve">ориентироваться в истории возникновения исламской религиозной традиции, истории ее формирования в России; </w:t>
      </w:r>
    </w:p>
    <w:p w:rsidR="00591B2D" w:rsidRPr="00F81C30" w:rsidRDefault="00591B2D" w:rsidP="00591B2D">
      <w:pPr>
        <w:tabs>
          <w:tab w:val="left" w:pos="900"/>
        </w:tabs>
        <w:ind w:firstLine="426"/>
        <w:jc w:val="both"/>
      </w:pPr>
      <w:r w:rsidRPr="00F81C30">
        <w:t>–</w:t>
      </w:r>
      <w:r w:rsidRPr="00F81C30">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591B2D" w:rsidRPr="00F81C30" w:rsidRDefault="00591B2D" w:rsidP="00591B2D">
      <w:pPr>
        <w:tabs>
          <w:tab w:val="left" w:pos="900"/>
        </w:tabs>
        <w:ind w:firstLine="426"/>
        <w:jc w:val="both"/>
      </w:pPr>
      <w:r w:rsidRPr="00F81C30">
        <w:t>–</w:t>
      </w:r>
      <w:r w:rsidRPr="00F81C30">
        <w:tab/>
        <w:t>излагать свое мнение по поводу значения религии, религиозной культуры в жизни людей и общества;</w:t>
      </w:r>
    </w:p>
    <w:p w:rsidR="00591B2D" w:rsidRPr="00F81C30" w:rsidRDefault="00591B2D" w:rsidP="00591B2D">
      <w:pPr>
        <w:tabs>
          <w:tab w:val="left" w:pos="900"/>
        </w:tabs>
        <w:ind w:firstLine="426"/>
        <w:jc w:val="both"/>
      </w:pPr>
      <w:r w:rsidRPr="00F81C30">
        <w:t>–</w:t>
      </w:r>
      <w:r w:rsidRPr="00F81C30">
        <w:tab/>
        <w:t xml:space="preserve">соотносить нравственные формы поведения с нормами исламской религиозной морали; </w:t>
      </w:r>
    </w:p>
    <w:p w:rsidR="00591B2D" w:rsidRPr="00F81C30" w:rsidRDefault="00591B2D" w:rsidP="00591B2D">
      <w:pPr>
        <w:tabs>
          <w:tab w:val="left" w:pos="900"/>
        </w:tabs>
        <w:ind w:firstLine="426"/>
        <w:jc w:val="both"/>
      </w:pPr>
      <w:r w:rsidRPr="00F81C30">
        <w:t>–</w:t>
      </w:r>
      <w:r w:rsidRPr="00F81C30">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91B2D" w:rsidRPr="00F81C30" w:rsidRDefault="00591B2D" w:rsidP="00591B2D">
      <w:pPr>
        <w:tabs>
          <w:tab w:val="left" w:pos="142"/>
          <w:tab w:val="left" w:leader="dot" w:pos="624"/>
        </w:tabs>
        <w:ind w:firstLine="426"/>
        <w:jc w:val="both"/>
        <w:rPr>
          <w:rStyle w:val="Zag11"/>
          <w:rFonts w:eastAsia="@Arial Unicode MS"/>
          <w:b/>
          <w:iCs/>
        </w:rPr>
      </w:pPr>
      <w:r w:rsidRPr="00F81C30">
        <w:rPr>
          <w:rStyle w:val="Zag11"/>
          <w:rFonts w:eastAsia="@Arial Unicode MS"/>
          <w:b/>
          <w:iCs/>
        </w:rPr>
        <w:t>Выпускник получит возможность научиться:</w:t>
      </w:r>
    </w:p>
    <w:p w:rsidR="00591B2D" w:rsidRPr="00F81C30" w:rsidRDefault="00591B2D" w:rsidP="00591B2D">
      <w:pPr>
        <w:tabs>
          <w:tab w:val="left" w:pos="900"/>
        </w:tabs>
        <w:ind w:firstLine="426"/>
        <w:jc w:val="both"/>
        <w:rPr>
          <w:i/>
        </w:rPr>
      </w:pPr>
      <w:r w:rsidRPr="00F81C30">
        <w:rPr>
          <w:i/>
        </w:rPr>
        <w:t>–</w:t>
      </w:r>
      <w:r w:rsidRPr="00F81C30">
        <w:tab/>
      </w:r>
      <w:r w:rsidRPr="00F81C30">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591B2D" w:rsidRPr="00F81C30" w:rsidRDefault="00591B2D" w:rsidP="00591B2D">
      <w:pPr>
        <w:tabs>
          <w:tab w:val="left" w:pos="900"/>
        </w:tabs>
        <w:ind w:firstLine="426"/>
        <w:jc w:val="both"/>
        <w:rPr>
          <w:i/>
        </w:rPr>
      </w:pPr>
      <w:r w:rsidRPr="00F81C30">
        <w:rPr>
          <w:i/>
        </w:rPr>
        <w:t>–</w:t>
      </w:r>
      <w:r w:rsidRPr="00F81C30">
        <w:tab/>
      </w:r>
      <w:r w:rsidRPr="00F81C30">
        <w:rPr>
          <w:i/>
        </w:rPr>
        <w:t>устанавливать взаимосвязь между содержанием исламской культуры и поведением людей, общественными явлениями;</w:t>
      </w:r>
    </w:p>
    <w:p w:rsidR="00591B2D" w:rsidRPr="00F81C30" w:rsidRDefault="00591B2D" w:rsidP="00591B2D">
      <w:pPr>
        <w:tabs>
          <w:tab w:val="left" w:pos="900"/>
        </w:tabs>
        <w:ind w:firstLine="426"/>
        <w:jc w:val="both"/>
        <w:rPr>
          <w:i/>
        </w:rPr>
      </w:pPr>
      <w:r w:rsidRPr="00F81C30">
        <w:rPr>
          <w:i/>
        </w:rPr>
        <w:t>–</w:t>
      </w:r>
      <w:r w:rsidRPr="00F81C30">
        <w:tab/>
      </w:r>
      <w:r w:rsidRPr="00F81C30">
        <w:rPr>
          <w:i/>
        </w:rPr>
        <w:t>выстраивать отношения с представителями разных мировоззрений и культурных традиций на основе взаимного уважения прав и законных</w:t>
      </w:r>
      <w:r w:rsidR="00A41A21">
        <w:rPr>
          <w:i/>
        </w:rPr>
        <w:t xml:space="preserve"> </w:t>
      </w:r>
      <w:r w:rsidRPr="00F81C30">
        <w:rPr>
          <w:i/>
        </w:rPr>
        <w:t xml:space="preserve">интересов сограждан; </w:t>
      </w:r>
    </w:p>
    <w:p w:rsidR="00917676" w:rsidRPr="00A41A21" w:rsidRDefault="00591B2D" w:rsidP="00A41A21">
      <w:pPr>
        <w:tabs>
          <w:tab w:val="left" w:pos="900"/>
        </w:tabs>
        <w:ind w:firstLine="426"/>
        <w:jc w:val="both"/>
        <w:rPr>
          <w:i/>
        </w:rPr>
      </w:pPr>
      <w:r w:rsidRPr="00F81C30">
        <w:rPr>
          <w:i/>
        </w:rPr>
        <w:lastRenderedPageBreak/>
        <w:t>–</w:t>
      </w:r>
      <w:r w:rsidRPr="00F81C30">
        <w:tab/>
      </w:r>
      <w:r w:rsidRPr="00F81C30">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591B2D" w:rsidRPr="00F81C30" w:rsidRDefault="00591B2D" w:rsidP="00591B2D">
      <w:pPr>
        <w:ind w:firstLine="426"/>
        <w:jc w:val="both"/>
        <w:rPr>
          <w:b/>
        </w:rPr>
      </w:pPr>
      <w:r w:rsidRPr="00F81C30">
        <w:rPr>
          <w:b/>
        </w:rPr>
        <w:t>Основы буддийской культуры</w:t>
      </w:r>
    </w:p>
    <w:p w:rsidR="00591B2D" w:rsidRPr="00F81C30" w:rsidRDefault="00591B2D" w:rsidP="00591B2D">
      <w:pPr>
        <w:tabs>
          <w:tab w:val="left" w:pos="142"/>
          <w:tab w:val="left" w:leader="dot" w:pos="624"/>
        </w:tabs>
        <w:ind w:firstLine="426"/>
        <w:jc w:val="both"/>
        <w:rPr>
          <w:rStyle w:val="Zag11"/>
          <w:rFonts w:eastAsia="@Arial Unicode MS"/>
        </w:rPr>
      </w:pPr>
      <w:r w:rsidRPr="00F81C30">
        <w:rPr>
          <w:rStyle w:val="Zag11"/>
          <w:rFonts w:eastAsia="@Arial Unicode MS"/>
          <w:b/>
        </w:rPr>
        <w:t>Выпускник научится</w:t>
      </w:r>
      <w:r w:rsidRPr="00F81C30">
        <w:rPr>
          <w:rStyle w:val="Zag11"/>
          <w:rFonts w:eastAsia="@Arial Unicode MS"/>
        </w:rPr>
        <w:t>:</w:t>
      </w:r>
    </w:p>
    <w:p w:rsidR="00591B2D" w:rsidRPr="00F81C30" w:rsidRDefault="00591B2D" w:rsidP="00591B2D">
      <w:pPr>
        <w:tabs>
          <w:tab w:val="left" w:pos="900"/>
        </w:tabs>
        <w:ind w:firstLine="426"/>
        <w:jc w:val="both"/>
      </w:pPr>
      <w:r w:rsidRPr="00F81C30">
        <w:rPr>
          <w:i/>
        </w:rPr>
        <w:t>–</w:t>
      </w:r>
      <w:r w:rsidRPr="00F81C30">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591B2D" w:rsidRPr="00F81C30" w:rsidRDefault="00591B2D" w:rsidP="00591B2D">
      <w:pPr>
        <w:tabs>
          <w:tab w:val="left" w:pos="900"/>
        </w:tabs>
        <w:ind w:firstLine="426"/>
        <w:jc w:val="both"/>
      </w:pPr>
      <w:r w:rsidRPr="00F81C30">
        <w:rPr>
          <w:i/>
        </w:rPr>
        <w:t>–</w:t>
      </w:r>
      <w:r w:rsidRPr="00F81C30">
        <w:tab/>
        <w:t xml:space="preserve">ориентироваться в истории возникновения буддийской религиозной традиции, истории ее формирования в России; </w:t>
      </w:r>
    </w:p>
    <w:p w:rsidR="00591B2D" w:rsidRPr="00F81C30" w:rsidRDefault="00591B2D" w:rsidP="00591B2D">
      <w:pPr>
        <w:tabs>
          <w:tab w:val="left" w:pos="900"/>
        </w:tabs>
        <w:ind w:firstLine="426"/>
        <w:jc w:val="both"/>
      </w:pPr>
      <w:r w:rsidRPr="00F81C30">
        <w:rPr>
          <w:i/>
        </w:rPr>
        <w:t>–</w:t>
      </w:r>
      <w:r w:rsidRPr="00F81C30">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591B2D" w:rsidRPr="00F81C30" w:rsidRDefault="00591B2D" w:rsidP="00591B2D">
      <w:pPr>
        <w:tabs>
          <w:tab w:val="left" w:pos="900"/>
        </w:tabs>
        <w:ind w:firstLine="426"/>
        <w:jc w:val="both"/>
      </w:pPr>
      <w:r w:rsidRPr="00F81C30">
        <w:rPr>
          <w:i/>
        </w:rPr>
        <w:t>–</w:t>
      </w:r>
      <w:r w:rsidRPr="00F81C30">
        <w:tab/>
        <w:t>излагать свое мнение по поводу значения религии, религиозной культуры в жизни людей и общества;</w:t>
      </w:r>
    </w:p>
    <w:p w:rsidR="00591B2D" w:rsidRPr="00F81C30" w:rsidRDefault="00591B2D" w:rsidP="00591B2D">
      <w:pPr>
        <w:tabs>
          <w:tab w:val="left" w:pos="900"/>
        </w:tabs>
        <w:ind w:firstLine="426"/>
        <w:jc w:val="both"/>
      </w:pPr>
      <w:r w:rsidRPr="00F81C30">
        <w:rPr>
          <w:i/>
        </w:rPr>
        <w:t>–</w:t>
      </w:r>
      <w:r w:rsidRPr="00F81C30">
        <w:tab/>
        <w:t xml:space="preserve">соотносить нравственные формы поведения с нормами буддийской религиозной морали; </w:t>
      </w:r>
    </w:p>
    <w:p w:rsidR="00591B2D" w:rsidRPr="00F81C30" w:rsidRDefault="00591B2D" w:rsidP="00591B2D">
      <w:pPr>
        <w:tabs>
          <w:tab w:val="left" w:pos="900"/>
        </w:tabs>
        <w:ind w:firstLine="426"/>
        <w:jc w:val="both"/>
      </w:pPr>
      <w:r w:rsidRPr="00F81C30">
        <w:rPr>
          <w:i/>
        </w:rPr>
        <w:t>–</w:t>
      </w:r>
      <w:r w:rsidRPr="00F81C30">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91B2D" w:rsidRPr="00F81C30" w:rsidRDefault="00591B2D" w:rsidP="00591B2D">
      <w:pPr>
        <w:tabs>
          <w:tab w:val="left" w:pos="142"/>
          <w:tab w:val="left" w:leader="dot" w:pos="624"/>
        </w:tabs>
        <w:ind w:firstLine="426"/>
        <w:jc w:val="both"/>
        <w:rPr>
          <w:rStyle w:val="Zag11"/>
          <w:rFonts w:eastAsia="@Arial Unicode MS"/>
          <w:b/>
          <w:iCs/>
        </w:rPr>
      </w:pPr>
      <w:r w:rsidRPr="00F81C30">
        <w:rPr>
          <w:rStyle w:val="Zag11"/>
          <w:rFonts w:eastAsia="@Arial Unicode MS"/>
          <w:b/>
          <w:iCs/>
        </w:rPr>
        <w:t>Выпускник получит возможность научиться:</w:t>
      </w:r>
    </w:p>
    <w:p w:rsidR="00591B2D" w:rsidRPr="00F81C30" w:rsidRDefault="00591B2D" w:rsidP="00591B2D">
      <w:pPr>
        <w:tabs>
          <w:tab w:val="left" w:pos="900"/>
        </w:tabs>
        <w:ind w:firstLine="426"/>
        <w:jc w:val="both"/>
        <w:rPr>
          <w:i/>
        </w:rPr>
      </w:pPr>
      <w:r w:rsidRPr="00F81C30">
        <w:rPr>
          <w:i/>
        </w:rPr>
        <w:t>–</w:t>
      </w:r>
      <w:r w:rsidRPr="00F81C30">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591B2D" w:rsidRPr="00F81C30" w:rsidRDefault="00591B2D" w:rsidP="00591B2D">
      <w:pPr>
        <w:tabs>
          <w:tab w:val="left" w:pos="900"/>
        </w:tabs>
        <w:ind w:firstLine="426"/>
        <w:jc w:val="both"/>
        <w:rPr>
          <w:i/>
        </w:rPr>
      </w:pPr>
      <w:r w:rsidRPr="00F81C30">
        <w:rPr>
          <w:i/>
        </w:rPr>
        <w:t>–</w:t>
      </w:r>
      <w:r w:rsidRPr="00F81C30">
        <w:rPr>
          <w:i/>
        </w:rPr>
        <w:tab/>
        <w:t>устанавливать взаимосвязь между содержанием буддийской культуры и поведением людей, общественными явлениями;</w:t>
      </w:r>
    </w:p>
    <w:p w:rsidR="00591B2D" w:rsidRPr="00F81C30" w:rsidRDefault="00591B2D" w:rsidP="00591B2D">
      <w:pPr>
        <w:tabs>
          <w:tab w:val="left" w:pos="900"/>
        </w:tabs>
        <w:ind w:firstLine="426"/>
        <w:jc w:val="both"/>
        <w:rPr>
          <w:i/>
        </w:rPr>
      </w:pPr>
      <w:r w:rsidRPr="00F81C30">
        <w:rPr>
          <w:i/>
        </w:rPr>
        <w:t>–</w:t>
      </w:r>
      <w:r w:rsidRPr="00F81C30">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681903" w:rsidRPr="006A1BBE" w:rsidRDefault="00591B2D" w:rsidP="006A1BBE">
      <w:pPr>
        <w:tabs>
          <w:tab w:val="left" w:pos="900"/>
        </w:tabs>
        <w:ind w:firstLine="426"/>
        <w:jc w:val="both"/>
        <w:rPr>
          <w:i/>
        </w:rPr>
      </w:pPr>
      <w:r w:rsidRPr="00F81C30">
        <w:rPr>
          <w:i/>
        </w:rPr>
        <w:t>–</w:t>
      </w:r>
      <w:r w:rsidRPr="00F81C30">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w:t>
      </w:r>
      <w:r w:rsidR="00E522D5">
        <w:rPr>
          <w:i/>
        </w:rPr>
        <w:t>щих уровнях общего образования.</w:t>
      </w:r>
    </w:p>
    <w:p w:rsidR="00591B2D" w:rsidRPr="00F81C30" w:rsidRDefault="00591B2D" w:rsidP="00591B2D">
      <w:pPr>
        <w:ind w:firstLine="426"/>
        <w:jc w:val="both"/>
        <w:rPr>
          <w:b/>
        </w:rPr>
      </w:pPr>
      <w:r w:rsidRPr="00F81C30">
        <w:rPr>
          <w:b/>
        </w:rPr>
        <w:t>Основы иудейской культуры</w:t>
      </w:r>
    </w:p>
    <w:p w:rsidR="00591B2D" w:rsidRPr="00F81C30" w:rsidRDefault="00591B2D" w:rsidP="00591B2D">
      <w:pPr>
        <w:tabs>
          <w:tab w:val="left" w:pos="142"/>
          <w:tab w:val="left" w:leader="dot" w:pos="624"/>
        </w:tabs>
        <w:ind w:firstLine="426"/>
        <w:jc w:val="both"/>
        <w:rPr>
          <w:rStyle w:val="Zag11"/>
          <w:rFonts w:eastAsia="@Arial Unicode MS"/>
          <w:b/>
        </w:rPr>
      </w:pPr>
      <w:r w:rsidRPr="00F81C30">
        <w:rPr>
          <w:rStyle w:val="Zag11"/>
          <w:rFonts w:eastAsia="@Arial Unicode MS"/>
          <w:b/>
        </w:rPr>
        <w:t>Выпускник научится:</w:t>
      </w:r>
    </w:p>
    <w:p w:rsidR="00591B2D" w:rsidRPr="00F81C30" w:rsidRDefault="00591B2D" w:rsidP="00591B2D">
      <w:pPr>
        <w:tabs>
          <w:tab w:val="left" w:pos="900"/>
        </w:tabs>
        <w:ind w:firstLine="426"/>
        <w:jc w:val="both"/>
      </w:pPr>
      <w:r w:rsidRPr="00F81C30">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591B2D" w:rsidRPr="00F81C30" w:rsidRDefault="00591B2D" w:rsidP="00591B2D">
      <w:pPr>
        <w:tabs>
          <w:tab w:val="left" w:pos="900"/>
        </w:tabs>
        <w:ind w:firstLine="426"/>
        <w:jc w:val="both"/>
      </w:pPr>
      <w:r w:rsidRPr="00F81C30">
        <w:t>–</w:t>
      </w:r>
      <w:r w:rsidRPr="00F81C30">
        <w:tab/>
        <w:t xml:space="preserve">ориентироваться в истории возникновения иудейской религиозной традиции, истории ее формирования в России; </w:t>
      </w:r>
    </w:p>
    <w:p w:rsidR="00591B2D" w:rsidRPr="00F81C30" w:rsidRDefault="00591B2D" w:rsidP="00591B2D">
      <w:pPr>
        <w:tabs>
          <w:tab w:val="left" w:pos="900"/>
        </w:tabs>
        <w:ind w:firstLine="426"/>
        <w:jc w:val="both"/>
      </w:pPr>
      <w:r w:rsidRPr="00F81C30">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591B2D" w:rsidRPr="00F81C30" w:rsidRDefault="00591B2D" w:rsidP="00591B2D">
      <w:pPr>
        <w:tabs>
          <w:tab w:val="left" w:pos="900"/>
        </w:tabs>
        <w:ind w:firstLine="426"/>
        <w:jc w:val="both"/>
      </w:pPr>
      <w:r w:rsidRPr="00F81C30">
        <w:t>– излагать свое мнение по поводу значения религии, религиозной культуры в жизни людей и общества;</w:t>
      </w:r>
    </w:p>
    <w:p w:rsidR="00591B2D" w:rsidRPr="00F81C30" w:rsidRDefault="00591B2D" w:rsidP="00591B2D">
      <w:pPr>
        <w:tabs>
          <w:tab w:val="left" w:pos="900"/>
        </w:tabs>
        <w:ind w:firstLine="426"/>
        <w:jc w:val="both"/>
      </w:pPr>
      <w:r w:rsidRPr="00F81C30">
        <w:t>–</w:t>
      </w:r>
      <w:r w:rsidRPr="00F81C30">
        <w:tab/>
        <w:t xml:space="preserve">соотносить нравственные формы поведения с нормами иудейской религиозной морали; </w:t>
      </w:r>
    </w:p>
    <w:p w:rsidR="00591B2D" w:rsidRPr="00F81C30" w:rsidRDefault="00591B2D" w:rsidP="00591B2D">
      <w:pPr>
        <w:tabs>
          <w:tab w:val="left" w:pos="900"/>
        </w:tabs>
        <w:ind w:firstLine="426"/>
        <w:jc w:val="both"/>
      </w:pPr>
      <w:r w:rsidRPr="00F81C30">
        <w:t>–</w:t>
      </w:r>
      <w:r w:rsidRPr="00F81C30">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91B2D" w:rsidRPr="00F81C30" w:rsidRDefault="00591B2D" w:rsidP="00591B2D">
      <w:pPr>
        <w:tabs>
          <w:tab w:val="left" w:pos="142"/>
          <w:tab w:val="left" w:leader="dot" w:pos="624"/>
        </w:tabs>
        <w:ind w:firstLine="426"/>
        <w:jc w:val="both"/>
        <w:rPr>
          <w:rStyle w:val="Zag11"/>
          <w:rFonts w:eastAsia="@Arial Unicode MS"/>
          <w:b/>
          <w:iCs/>
        </w:rPr>
      </w:pPr>
      <w:r w:rsidRPr="00F81C30">
        <w:rPr>
          <w:rStyle w:val="Zag11"/>
          <w:rFonts w:eastAsia="@Arial Unicode MS"/>
          <w:b/>
          <w:iCs/>
        </w:rPr>
        <w:t>Выпускник получит возможность научиться:</w:t>
      </w:r>
    </w:p>
    <w:p w:rsidR="00591B2D" w:rsidRPr="00F81C30" w:rsidRDefault="00591B2D" w:rsidP="00591B2D">
      <w:pPr>
        <w:tabs>
          <w:tab w:val="left" w:pos="900"/>
        </w:tabs>
        <w:ind w:firstLine="426"/>
        <w:jc w:val="both"/>
        <w:rPr>
          <w:i/>
        </w:rPr>
      </w:pPr>
      <w:r w:rsidRPr="00F81C30">
        <w:rPr>
          <w:i/>
        </w:rPr>
        <w:lastRenderedPageBreak/>
        <w:t>–</w:t>
      </w:r>
      <w:r w:rsidRPr="00F81C30">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591B2D" w:rsidRPr="00F81C30" w:rsidRDefault="00591B2D" w:rsidP="00591B2D">
      <w:pPr>
        <w:tabs>
          <w:tab w:val="left" w:pos="900"/>
        </w:tabs>
        <w:ind w:firstLine="426"/>
        <w:jc w:val="both"/>
        <w:rPr>
          <w:i/>
        </w:rPr>
      </w:pPr>
      <w:r w:rsidRPr="00F81C30">
        <w:rPr>
          <w:i/>
        </w:rPr>
        <w:t>–</w:t>
      </w:r>
      <w:r w:rsidRPr="00F81C30">
        <w:rPr>
          <w:i/>
        </w:rPr>
        <w:tab/>
        <w:t>устанавливать взаимосвязь между содержанием иудейской культуры и поведением людей, общественными явлениями;</w:t>
      </w:r>
    </w:p>
    <w:p w:rsidR="00591B2D" w:rsidRPr="00F81C30" w:rsidRDefault="00591B2D" w:rsidP="00591B2D">
      <w:pPr>
        <w:tabs>
          <w:tab w:val="left" w:pos="900"/>
        </w:tabs>
        <w:ind w:firstLine="426"/>
        <w:jc w:val="both"/>
        <w:rPr>
          <w:i/>
        </w:rPr>
      </w:pPr>
      <w:r w:rsidRPr="00F81C30">
        <w:rPr>
          <w:i/>
        </w:rPr>
        <w:t>–</w:t>
      </w:r>
      <w:r w:rsidRPr="00F81C30">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17676" w:rsidRPr="00A41A21" w:rsidRDefault="00591B2D" w:rsidP="00A41A21">
      <w:pPr>
        <w:tabs>
          <w:tab w:val="left" w:pos="900"/>
        </w:tabs>
        <w:ind w:firstLine="426"/>
        <w:jc w:val="both"/>
        <w:rPr>
          <w:i/>
        </w:rPr>
      </w:pPr>
      <w:r w:rsidRPr="00F81C30">
        <w:rPr>
          <w:i/>
        </w:rPr>
        <w:t>–</w:t>
      </w:r>
      <w:r w:rsidRPr="00F81C30">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591B2D" w:rsidRPr="00F81C30" w:rsidRDefault="00591B2D" w:rsidP="00591B2D">
      <w:pPr>
        <w:ind w:firstLine="426"/>
        <w:jc w:val="both"/>
        <w:rPr>
          <w:b/>
        </w:rPr>
      </w:pPr>
      <w:r w:rsidRPr="00F81C30">
        <w:rPr>
          <w:b/>
        </w:rPr>
        <w:t>Основы мировых религиозных культур</w:t>
      </w:r>
    </w:p>
    <w:p w:rsidR="00591B2D" w:rsidRPr="00F81C30" w:rsidRDefault="00591B2D" w:rsidP="00591B2D">
      <w:pPr>
        <w:tabs>
          <w:tab w:val="left" w:pos="142"/>
          <w:tab w:val="left" w:leader="dot" w:pos="624"/>
        </w:tabs>
        <w:ind w:firstLine="426"/>
        <w:jc w:val="both"/>
        <w:rPr>
          <w:rStyle w:val="Zag11"/>
          <w:rFonts w:eastAsia="@Arial Unicode MS"/>
          <w:b/>
        </w:rPr>
      </w:pPr>
      <w:r w:rsidRPr="00F81C30">
        <w:rPr>
          <w:rStyle w:val="Zag11"/>
          <w:rFonts w:eastAsia="@Arial Unicode MS"/>
          <w:b/>
        </w:rPr>
        <w:t>Выпускник научится:</w:t>
      </w:r>
    </w:p>
    <w:p w:rsidR="00591B2D" w:rsidRPr="00F81C30" w:rsidRDefault="00591B2D" w:rsidP="00591B2D">
      <w:pPr>
        <w:tabs>
          <w:tab w:val="left" w:pos="900"/>
        </w:tabs>
        <w:ind w:firstLine="426"/>
        <w:jc w:val="both"/>
      </w:pPr>
      <w:r w:rsidRPr="00F81C30">
        <w:rPr>
          <w:i/>
        </w:rPr>
        <w:t>–</w:t>
      </w:r>
      <w:r w:rsidRPr="00F81C30">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591B2D" w:rsidRPr="00F81C30" w:rsidRDefault="00591B2D" w:rsidP="00591B2D">
      <w:pPr>
        <w:tabs>
          <w:tab w:val="left" w:pos="900"/>
        </w:tabs>
        <w:ind w:firstLine="426"/>
        <w:jc w:val="both"/>
      </w:pPr>
      <w:r w:rsidRPr="00F81C30">
        <w:rPr>
          <w:i/>
        </w:rPr>
        <w:t>–</w:t>
      </w:r>
      <w:r w:rsidRPr="00F81C30">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591B2D" w:rsidRPr="00F81C30" w:rsidRDefault="00591B2D" w:rsidP="00591B2D">
      <w:pPr>
        <w:tabs>
          <w:tab w:val="left" w:pos="900"/>
        </w:tabs>
        <w:ind w:firstLine="426"/>
        <w:jc w:val="both"/>
      </w:pPr>
      <w:r w:rsidRPr="00F81C30">
        <w:rPr>
          <w:i/>
        </w:rPr>
        <w:t>–</w:t>
      </w:r>
      <w:r w:rsidRPr="00F81C30">
        <w:tab/>
        <w:t xml:space="preserve">понимать значение традиционных религий, религиозных культур в жизни людей, семей, народов, российского общества, в истории России; </w:t>
      </w:r>
    </w:p>
    <w:p w:rsidR="00591B2D" w:rsidRPr="00F81C30" w:rsidRDefault="00591B2D" w:rsidP="00591B2D">
      <w:pPr>
        <w:tabs>
          <w:tab w:val="left" w:pos="900"/>
        </w:tabs>
        <w:ind w:firstLine="426"/>
        <w:jc w:val="both"/>
      </w:pPr>
      <w:r w:rsidRPr="00F81C30">
        <w:rPr>
          <w:i/>
        </w:rPr>
        <w:t>–</w:t>
      </w:r>
      <w:r w:rsidRPr="00F81C30">
        <w:tab/>
        <w:t>излагать свое мнение по поводу значения религии, религиозной культуры в жизни людей и общества;</w:t>
      </w:r>
    </w:p>
    <w:p w:rsidR="00591B2D" w:rsidRPr="00F81C30" w:rsidRDefault="00591B2D" w:rsidP="00591B2D">
      <w:pPr>
        <w:tabs>
          <w:tab w:val="left" w:pos="900"/>
        </w:tabs>
        <w:ind w:firstLine="426"/>
        <w:jc w:val="both"/>
      </w:pPr>
      <w:r w:rsidRPr="00F81C30">
        <w:rPr>
          <w:i/>
        </w:rPr>
        <w:t>–</w:t>
      </w:r>
      <w:r w:rsidRPr="00F81C30">
        <w:tab/>
        <w:t xml:space="preserve">соотносить нравственные формы поведения с нормами религиозной морали; </w:t>
      </w:r>
    </w:p>
    <w:p w:rsidR="00591B2D" w:rsidRPr="00F81C30" w:rsidRDefault="00591B2D" w:rsidP="00591B2D">
      <w:pPr>
        <w:tabs>
          <w:tab w:val="left" w:pos="900"/>
        </w:tabs>
        <w:ind w:firstLine="426"/>
        <w:jc w:val="both"/>
      </w:pPr>
      <w:r w:rsidRPr="00F81C30">
        <w:rPr>
          <w:i/>
        </w:rPr>
        <w:t>–</w:t>
      </w:r>
      <w:r w:rsidRPr="00F81C30">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91B2D" w:rsidRPr="00F81C30" w:rsidRDefault="00591B2D" w:rsidP="00591B2D">
      <w:pPr>
        <w:tabs>
          <w:tab w:val="left" w:pos="142"/>
          <w:tab w:val="left" w:leader="dot" w:pos="624"/>
        </w:tabs>
        <w:ind w:firstLine="426"/>
        <w:jc w:val="both"/>
        <w:rPr>
          <w:rStyle w:val="Zag11"/>
          <w:rFonts w:eastAsia="@Arial Unicode MS"/>
          <w:b/>
          <w:iCs/>
        </w:rPr>
      </w:pPr>
      <w:r w:rsidRPr="00F81C30">
        <w:rPr>
          <w:rStyle w:val="Zag11"/>
          <w:rFonts w:eastAsia="@Arial Unicode MS"/>
          <w:b/>
          <w:iCs/>
        </w:rPr>
        <w:t>Выпускник получит возможность научиться:</w:t>
      </w:r>
    </w:p>
    <w:p w:rsidR="00591B2D" w:rsidRPr="00F81C30" w:rsidRDefault="00591B2D" w:rsidP="00591B2D">
      <w:pPr>
        <w:tabs>
          <w:tab w:val="left" w:pos="900"/>
        </w:tabs>
        <w:ind w:firstLine="426"/>
        <w:jc w:val="both"/>
        <w:rPr>
          <w:i/>
        </w:rPr>
      </w:pPr>
      <w:r w:rsidRPr="00F81C30">
        <w:rPr>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591B2D" w:rsidRPr="00F81C30" w:rsidRDefault="00591B2D" w:rsidP="00591B2D">
      <w:pPr>
        <w:tabs>
          <w:tab w:val="left" w:pos="900"/>
        </w:tabs>
        <w:ind w:firstLine="426"/>
        <w:jc w:val="both"/>
        <w:rPr>
          <w:i/>
        </w:rPr>
      </w:pPr>
      <w:r w:rsidRPr="00F81C30">
        <w:rPr>
          <w:i/>
        </w:rPr>
        <w:t>–</w:t>
      </w:r>
      <w:r w:rsidRPr="00F81C30">
        <w:rPr>
          <w:i/>
        </w:rPr>
        <w:tab/>
        <w:t>устанавливать взаимосвязь между содержанием религиозной культуры и поведением людей, общественными явлениями;</w:t>
      </w:r>
    </w:p>
    <w:p w:rsidR="00591B2D" w:rsidRPr="00F81C30" w:rsidRDefault="00591B2D" w:rsidP="00591B2D">
      <w:pPr>
        <w:tabs>
          <w:tab w:val="left" w:pos="900"/>
        </w:tabs>
        <w:ind w:firstLine="426"/>
        <w:jc w:val="both"/>
        <w:rPr>
          <w:i/>
        </w:rPr>
      </w:pPr>
      <w:r w:rsidRPr="00F81C30">
        <w:rPr>
          <w:i/>
        </w:rPr>
        <w:t>–</w:t>
      </w:r>
      <w:r w:rsidRPr="00F81C30">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917676" w:rsidRPr="00A41A21" w:rsidRDefault="00591B2D" w:rsidP="00A41A21">
      <w:pPr>
        <w:tabs>
          <w:tab w:val="left" w:pos="900"/>
        </w:tabs>
        <w:ind w:firstLine="426"/>
        <w:jc w:val="both"/>
        <w:rPr>
          <w:i/>
        </w:rPr>
      </w:pPr>
      <w:r w:rsidRPr="00F81C30">
        <w:rPr>
          <w:i/>
        </w:rPr>
        <w:t>–</w:t>
      </w:r>
      <w:r w:rsidRPr="00F81C30">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591B2D" w:rsidRPr="00F81C30" w:rsidRDefault="00591B2D" w:rsidP="00591B2D">
      <w:pPr>
        <w:ind w:firstLine="426"/>
        <w:jc w:val="both"/>
        <w:rPr>
          <w:b/>
        </w:rPr>
      </w:pPr>
      <w:r w:rsidRPr="00F81C30">
        <w:rPr>
          <w:b/>
        </w:rPr>
        <w:t>Основы светской этики</w:t>
      </w:r>
    </w:p>
    <w:p w:rsidR="00591B2D" w:rsidRPr="00F81C30" w:rsidRDefault="00591B2D" w:rsidP="00591B2D">
      <w:pPr>
        <w:tabs>
          <w:tab w:val="left" w:pos="142"/>
          <w:tab w:val="left" w:leader="dot" w:pos="624"/>
        </w:tabs>
        <w:ind w:firstLine="426"/>
        <w:jc w:val="both"/>
        <w:rPr>
          <w:rStyle w:val="Zag11"/>
          <w:rFonts w:eastAsia="@Arial Unicode MS"/>
          <w:b/>
        </w:rPr>
      </w:pPr>
      <w:r w:rsidRPr="00F81C30">
        <w:rPr>
          <w:rStyle w:val="Zag11"/>
          <w:rFonts w:eastAsia="@Arial Unicode MS"/>
          <w:b/>
        </w:rPr>
        <w:t>Выпускник научится:</w:t>
      </w:r>
    </w:p>
    <w:p w:rsidR="00591B2D" w:rsidRPr="00F81C30" w:rsidRDefault="00591B2D" w:rsidP="00591B2D">
      <w:pPr>
        <w:tabs>
          <w:tab w:val="left" w:pos="900"/>
        </w:tabs>
        <w:ind w:firstLine="426"/>
        <w:jc w:val="both"/>
      </w:pPr>
      <w:r w:rsidRPr="00F81C30">
        <w:rPr>
          <w:i/>
        </w:rPr>
        <w:t>–</w:t>
      </w:r>
      <w:r w:rsidRPr="00F81C30">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591B2D" w:rsidRPr="00F81C30" w:rsidRDefault="00591B2D" w:rsidP="00591B2D">
      <w:pPr>
        <w:tabs>
          <w:tab w:val="left" w:pos="900"/>
        </w:tabs>
        <w:ind w:firstLine="426"/>
        <w:jc w:val="both"/>
      </w:pPr>
      <w:r w:rsidRPr="00F81C30">
        <w:rPr>
          <w:i/>
        </w:rPr>
        <w:t>–</w:t>
      </w:r>
      <w:r w:rsidRPr="00F81C30">
        <w:tab/>
        <w:t xml:space="preserve">на примере российской светской этики понимать значение нравственных ценностей, идеалов в жизни людей, общества; </w:t>
      </w:r>
    </w:p>
    <w:p w:rsidR="00591B2D" w:rsidRPr="00F81C30" w:rsidRDefault="00591B2D" w:rsidP="00591B2D">
      <w:pPr>
        <w:tabs>
          <w:tab w:val="left" w:pos="900"/>
        </w:tabs>
        <w:ind w:firstLine="426"/>
        <w:jc w:val="both"/>
      </w:pPr>
      <w:r w:rsidRPr="00F81C30">
        <w:rPr>
          <w:i/>
        </w:rPr>
        <w:t>–</w:t>
      </w:r>
      <w:r w:rsidRPr="00F81C30">
        <w:tab/>
        <w:t>излагать свое мнение по поводу значения российской светской этики в жизни людей и общества;</w:t>
      </w:r>
    </w:p>
    <w:p w:rsidR="00591B2D" w:rsidRPr="00F81C30" w:rsidRDefault="00591B2D" w:rsidP="00591B2D">
      <w:pPr>
        <w:tabs>
          <w:tab w:val="left" w:pos="900"/>
        </w:tabs>
        <w:ind w:firstLine="426"/>
        <w:jc w:val="both"/>
      </w:pPr>
      <w:r w:rsidRPr="00F81C30">
        <w:rPr>
          <w:i/>
        </w:rPr>
        <w:t>–</w:t>
      </w:r>
      <w:r w:rsidRPr="00F81C30">
        <w:tab/>
        <w:t xml:space="preserve">соотносить нравственные формы поведения с нормами российской светской (гражданской) этики; </w:t>
      </w:r>
    </w:p>
    <w:p w:rsidR="00917676" w:rsidRPr="00A41A21" w:rsidRDefault="00591B2D" w:rsidP="00A41A21">
      <w:pPr>
        <w:tabs>
          <w:tab w:val="left" w:pos="900"/>
        </w:tabs>
        <w:ind w:firstLine="426"/>
        <w:jc w:val="both"/>
        <w:rPr>
          <w:rStyle w:val="Zag11"/>
          <w:color w:val="auto"/>
        </w:rPr>
      </w:pPr>
      <w:r w:rsidRPr="00F81C30">
        <w:rPr>
          <w:i/>
        </w:rPr>
        <w:lastRenderedPageBreak/>
        <w:t>–</w:t>
      </w:r>
      <w:r w:rsidRPr="00F81C30">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591B2D" w:rsidRPr="00F81C30" w:rsidRDefault="00591B2D" w:rsidP="00591B2D">
      <w:pPr>
        <w:tabs>
          <w:tab w:val="left" w:pos="142"/>
          <w:tab w:val="left" w:leader="dot" w:pos="624"/>
        </w:tabs>
        <w:ind w:firstLine="426"/>
        <w:jc w:val="both"/>
        <w:rPr>
          <w:rStyle w:val="Zag11"/>
          <w:rFonts w:eastAsia="@Arial Unicode MS"/>
          <w:b/>
          <w:iCs/>
        </w:rPr>
      </w:pPr>
      <w:r w:rsidRPr="00F81C30">
        <w:rPr>
          <w:rStyle w:val="Zag11"/>
          <w:rFonts w:eastAsia="@Arial Unicode MS"/>
          <w:b/>
          <w:iCs/>
        </w:rPr>
        <w:t>Выпускник получит возможность научиться:</w:t>
      </w:r>
    </w:p>
    <w:p w:rsidR="00591B2D" w:rsidRPr="00F81C30" w:rsidRDefault="00591B2D" w:rsidP="00591B2D">
      <w:pPr>
        <w:tabs>
          <w:tab w:val="left" w:pos="900"/>
        </w:tabs>
        <w:ind w:firstLine="426"/>
        <w:jc w:val="both"/>
        <w:rPr>
          <w:i/>
        </w:rPr>
      </w:pPr>
      <w:r w:rsidRPr="00F81C30">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591B2D" w:rsidRPr="00F81C30" w:rsidRDefault="00591B2D" w:rsidP="00591B2D">
      <w:pPr>
        <w:tabs>
          <w:tab w:val="left" w:pos="900"/>
        </w:tabs>
        <w:ind w:firstLine="426"/>
        <w:jc w:val="both"/>
        <w:rPr>
          <w:i/>
        </w:rPr>
      </w:pPr>
      <w:r w:rsidRPr="00F81C30">
        <w:rPr>
          <w:i/>
        </w:rPr>
        <w:t>–</w:t>
      </w:r>
      <w:r w:rsidRPr="00F81C30">
        <w:rPr>
          <w:i/>
        </w:rPr>
        <w:tab/>
        <w:t>устанавливать взаимосвязь между содержанием российской светской этики и поведением людей, общественными явлениями;</w:t>
      </w:r>
    </w:p>
    <w:p w:rsidR="00591B2D" w:rsidRPr="00F81C30" w:rsidRDefault="00591B2D" w:rsidP="00591B2D">
      <w:pPr>
        <w:tabs>
          <w:tab w:val="left" w:pos="900"/>
        </w:tabs>
        <w:ind w:firstLine="426"/>
        <w:jc w:val="both"/>
        <w:rPr>
          <w:i/>
        </w:rPr>
      </w:pPr>
      <w:r w:rsidRPr="00F81C30">
        <w:rPr>
          <w:i/>
        </w:rPr>
        <w:t>–</w:t>
      </w:r>
      <w:r w:rsidRPr="00F81C30">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591B2D" w:rsidRPr="00A41A21" w:rsidRDefault="00591B2D" w:rsidP="00A41A21">
      <w:pPr>
        <w:tabs>
          <w:tab w:val="left" w:pos="900"/>
        </w:tabs>
        <w:ind w:firstLine="426"/>
        <w:jc w:val="both"/>
        <w:rPr>
          <w:i/>
        </w:rPr>
      </w:pPr>
      <w:r w:rsidRPr="00F81C30">
        <w:rPr>
          <w:i/>
        </w:rPr>
        <w:t>–</w:t>
      </w:r>
      <w:r w:rsidRPr="00F81C30">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591B2D" w:rsidRPr="00F81C30" w:rsidRDefault="00A41A21" w:rsidP="00591B2D">
      <w:pPr>
        <w:autoSpaceDE w:val="0"/>
        <w:autoSpaceDN w:val="0"/>
        <w:adjustRightInd w:val="0"/>
        <w:jc w:val="both"/>
      </w:pPr>
      <w:r>
        <w:t xml:space="preserve">       </w:t>
      </w:r>
      <w:r w:rsidR="00681903">
        <w:t>В МБОУ О</w:t>
      </w:r>
      <w:r w:rsidR="00591B2D">
        <w:t>ОШ с.Марьино-Николаевка</w:t>
      </w:r>
      <w:r w:rsidR="006A1BBE">
        <w:t xml:space="preserve"> анализ заявлений</w:t>
      </w:r>
      <w:r w:rsidR="00591B2D" w:rsidRPr="00F81C30">
        <w:t xml:space="preserve"> родителей</w:t>
      </w:r>
      <w:r w:rsidR="00CF76BA">
        <w:t xml:space="preserve"> (100%)</w:t>
      </w:r>
      <w:r w:rsidR="00591B2D" w:rsidRPr="00F81C30">
        <w:t xml:space="preserve"> показал</w:t>
      </w:r>
      <w:r w:rsidR="005825C3">
        <w:t xml:space="preserve"> преимущественное изучение обучающимися</w:t>
      </w:r>
      <w:r w:rsidR="00591B2D" w:rsidRPr="00F81C30">
        <w:t xml:space="preserve"> моду</w:t>
      </w:r>
      <w:r w:rsidR="00591B2D">
        <w:t xml:space="preserve">ля «Основы </w:t>
      </w:r>
      <w:r w:rsidR="00CF76BA">
        <w:t>светской этики</w:t>
      </w:r>
      <w:r w:rsidR="00591B2D" w:rsidRPr="00F81C30">
        <w:t xml:space="preserve">» </w:t>
      </w:r>
    </w:p>
    <w:p w:rsidR="00283870" w:rsidRDefault="00283870" w:rsidP="000A2A0E">
      <w:pPr>
        <w:pStyle w:val="21"/>
        <w:numPr>
          <w:ilvl w:val="0"/>
          <w:numId w:val="0"/>
        </w:numPr>
        <w:spacing w:line="240" w:lineRule="auto"/>
        <w:ind w:left="709"/>
        <w:rPr>
          <w:rStyle w:val="Zag11"/>
          <w:color w:val="auto"/>
          <w:sz w:val="24"/>
        </w:rPr>
      </w:pPr>
    </w:p>
    <w:p w:rsidR="00074D11" w:rsidRDefault="00074D11" w:rsidP="000A2A0E">
      <w:pPr>
        <w:pStyle w:val="21"/>
        <w:numPr>
          <w:ilvl w:val="0"/>
          <w:numId w:val="0"/>
        </w:numPr>
        <w:spacing w:line="240" w:lineRule="auto"/>
        <w:ind w:left="709"/>
        <w:rPr>
          <w:rStyle w:val="Zag11"/>
          <w:color w:val="auto"/>
          <w:sz w:val="24"/>
        </w:rPr>
      </w:pPr>
    </w:p>
    <w:p w:rsidR="00A41A21" w:rsidRDefault="00A41A21" w:rsidP="00AA70E4">
      <w:pPr>
        <w:pStyle w:val="afd"/>
        <w:numPr>
          <w:ilvl w:val="2"/>
          <w:numId w:val="103"/>
        </w:numPr>
        <w:spacing w:line="240" w:lineRule="auto"/>
        <w:ind w:left="0" w:firstLine="709"/>
        <w:jc w:val="center"/>
        <w:rPr>
          <w:sz w:val="24"/>
        </w:rPr>
      </w:pPr>
      <w:bookmarkStart w:id="52" w:name="_Toc288394065"/>
      <w:bookmarkStart w:id="53" w:name="_Toc288410532"/>
      <w:bookmarkStart w:id="54" w:name="_Toc288410661"/>
      <w:bookmarkStart w:id="55" w:name="_Toc418108302"/>
      <w:r w:rsidRPr="004334B4">
        <w:rPr>
          <w:sz w:val="24"/>
        </w:rPr>
        <w:t>Планируемые результаты освоения предметной области</w:t>
      </w:r>
    </w:p>
    <w:p w:rsidR="00A41A21" w:rsidRPr="004334B4" w:rsidRDefault="00A41A21" w:rsidP="00A41A21">
      <w:pPr>
        <w:pStyle w:val="afd"/>
        <w:spacing w:line="240" w:lineRule="auto"/>
        <w:ind w:left="709"/>
        <w:jc w:val="center"/>
        <w:rPr>
          <w:sz w:val="24"/>
        </w:rPr>
      </w:pPr>
      <w:r w:rsidRPr="004334B4">
        <w:rPr>
          <w:sz w:val="24"/>
        </w:rPr>
        <w:t>«Окружающий мир»</w:t>
      </w:r>
      <w:bookmarkEnd w:id="52"/>
      <w:bookmarkEnd w:id="53"/>
      <w:bookmarkEnd w:id="54"/>
      <w:bookmarkEnd w:id="55"/>
    </w:p>
    <w:p w:rsidR="00A41A21" w:rsidRDefault="00A41A21" w:rsidP="00A41A21">
      <w:pPr>
        <w:tabs>
          <w:tab w:val="left" w:pos="142"/>
          <w:tab w:val="left" w:leader="dot" w:pos="624"/>
          <w:tab w:val="left" w:pos="709"/>
        </w:tabs>
        <w:ind w:firstLine="709"/>
        <w:jc w:val="both"/>
        <w:rPr>
          <w:rStyle w:val="Zag11"/>
          <w:rFonts w:eastAsia="@Arial Unicode MS"/>
        </w:rPr>
      </w:pPr>
    </w:p>
    <w:p w:rsidR="00A41A21" w:rsidRPr="0084549A" w:rsidRDefault="00A41A21" w:rsidP="00A41A21">
      <w:pPr>
        <w:tabs>
          <w:tab w:val="left" w:pos="142"/>
          <w:tab w:val="left" w:leader="dot" w:pos="624"/>
          <w:tab w:val="left" w:pos="709"/>
        </w:tabs>
        <w:ind w:firstLine="709"/>
        <w:jc w:val="both"/>
        <w:rPr>
          <w:rStyle w:val="Zag11"/>
          <w:rFonts w:eastAsia="@Arial Unicode MS"/>
        </w:rPr>
      </w:pPr>
      <w:r w:rsidRPr="0084549A">
        <w:rPr>
          <w:rStyle w:val="Zag11"/>
          <w:rFonts w:eastAsia="@Arial Unicode MS"/>
        </w:rPr>
        <w:t>В результате изучения курса «Окружающий мир» обучающиеся на уровне начального общего образования:</w:t>
      </w:r>
    </w:p>
    <w:p w:rsidR="00A41A21" w:rsidRPr="0084549A" w:rsidRDefault="00A41A21" w:rsidP="00A41A21">
      <w:pPr>
        <w:tabs>
          <w:tab w:val="left" w:pos="142"/>
          <w:tab w:val="left" w:leader="dot" w:pos="624"/>
          <w:tab w:val="left" w:pos="709"/>
        </w:tabs>
        <w:ind w:firstLine="709"/>
        <w:jc w:val="both"/>
        <w:rPr>
          <w:rStyle w:val="Zag11"/>
          <w:rFonts w:eastAsia="@Arial Unicode MS"/>
        </w:rPr>
      </w:pPr>
      <w:r w:rsidRPr="0084549A">
        <w:rPr>
          <w:rStyle w:val="Zag11"/>
          <w:rFonts w:eastAsia="@Arial Unicode MS"/>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A41A21" w:rsidRPr="0084549A" w:rsidRDefault="00A41A21" w:rsidP="00A41A21">
      <w:pPr>
        <w:tabs>
          <w:tab w:val="left" w:pos="142"/>
          <w:tab w:val="left" w:leader="dot" w:pos="624"/>
          <w:tab w:val="left" w:pos="709"/>
        </w:tabs>
        <w:ind w:firstLine="709"/>
        <w:jc w:val="both"/>
        <w:rPr>
          <w:rStyle w:val="Zag11"/>
          <w:rFonts w:eastAsia="@Arial Unicode MS"/>
        </w:rPr>
      </w:pPr>
      <w:r w:rsidRPr="0084549A">
        <w:rPr>
          <w:rStyle w:val="Zag11"/>
          <w:rFonts w:eastAsia="@Arial Unicode MS"/>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A41A21" w:rsidRPr="0084549A" w:rsidRDefault="00A41A21" w:rsidP="00A41A21">
      <w:pPr>
        <w:tabs>
          <w:tab w:val="left" w:pos="142"/>
          <w:tab w:val="left" w:leader="dot" w:pos="624"/>
          <w:tab w:val="left" w:pos="709"/>
        </w:tabs>
        <w:ind w:firstLine="709"/>
        <w:jc w:val="both"/>
        <w:rPr>
          <w:rStyle w:val="Zag11"/>
          <w:rFonts w:eastAsia="@Arial Unicode MS"/>
        </w:rPr>
      </w:pPr>
      <w:r w:rsidRPr="0084549A">
        <w:rPr>
          <w:rStyle w:val="Zag11"/>
          <w:rFonts w:eastAsia="@Arial Unicode MS"/>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A41A21" w:rsidRPr="0084549A" w:rsidRDefault="00A41A21" w:rsidP="00A41A21">
      <w:pPr>
        <w:tabs>
          <w:tab w:val="left" w:pos="142"/>
          <w:tab w:val="left" w:leader="dot" w:pos="624"/>
          <w:tab w:val="left" w:pos="709"/>
        </w:tabs>
        <w:ind w:firstLine="709"/>
        <w:jc w:val="both"/>
        <w:rPr>
          <w:rStyle w:val="Zag11"/>
          <w:rFonts w:eastAsia="@Arial Unicode MS"/>
        </w:rPr>
      </w:pPr>
      <w:r w:rsidRPr="0084549A">
        <w:rPr>
          <w:rStyle w:val="Zag11"/>
          <w:rFonts w:eastAsia="@Arial Unicode MS"/>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84549A">
        <w:rPr>
          <w:rStyle w:val="Zag11"/>
          <w:rFonts w:eastAsia="@Arial Unicode MS"/>
        </w:rPr>
        <w:t>;</w:t>
      </w:r>
    </w:p>
    <w:p w:rsidR="00A41A21" w:rsidRPr="0084549A" w:rsidRDefault="00A41A21" w:rsidP="00A41A21">
      <w:pPr>
        <w:tabs>
          <w:tab w:val="left" w:pos="142"/>
          <w:tab w:val="left" w:leader="dot" w:pos="624"/>
          <w:tab w:val="left" w:pos="709"/>
        </w:tabs>
        <w:ind w:firstLine="709"/>
        <w:jc w:val="both"/>
        <w:rPr>
          <w:rStyle w:val="Zag11"/>
          <w:rFonts w:eastAsia="@Arial Unicode MS"/>
        </w:rPr>
      </w:pPr>
      <w:r w:rsidRPr="0084549A">
        <w:rPr>
          <w:rStyle w:val="Zag11"/>
          <w:rFonts w:eastAsia="@Arial Unicode MS"/>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A41A21" w:rsidRPr="0084549A" w:rsidRDefault="00A41A21" w:rsidP="00A41A21">
      <w:pPr>
        <w:tabs>
          <w:tab w:val="left" w:pos="142"/>
          <w:tab w:val="left" w:leader="dot" w:pos="624"/>
          <w:tab w:val="left" w:pos="709"/>
        </w:tabs>
        <w:ind w:firstLine="709"/>
        <w:jc w:val="both"/>
        <w:rPr>
          <w:rStyle w:val="Zag11"/>
          <w:rFonts w:eastAsia="@Arial Unicode MS"/>
        </w:rPr>
      </w:pPr>
      <w:r w:rsidRPr="0084549A">
        <w:rPr>
          <w:rStyle w:val="Zag11"/>
          <w:rFonts w:eastAsia="@Arial Unicode MS"/>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84549A">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A41A21" w:rsidRPr="0084549A" w:rsidRDefault="00A41A21" w:rsidP="00A41A21">
      <w:pPr>
        <w:tabs>
          <w:tab w:val="left" w:pos="142"/>
          <w:tab w:val="left" w:leader="dot" w:pos="624"/>
          <w:tab w:val="left" w:pos="709"/>
        </w:tabs>
        <w:ind w:firstLine="709"/>
        <w:jc w:val="both"/>
        <w:rPr>
          <w:rStyle w:val="Zag11"/>
          <w:rFonts w:eastAsia="@Arial Unicode MS"/>
        </w:rPr>
      </w:pPr>
      <w:r w:rsidRPr="0084549A">
        <w:rPr>
          <w:rStyle w:val="Zag11"/>
          <w:rFonts w:eastAsia="@Arial Unicode MS"/>
        </w:rPr>
        <w:lastRenderedPageBreak/>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A41A21" w:rsidRPr="0084549A" w:rsidRDefault="00A41A21" w:rsidP="00A41A21">
      <w:pPr>
        <w:pStyle w:val="a3"/>
        <w:tabs>
          <w:tab w:val="left" w:pos="709"/>
        </w:tabs>
        <w:spacing w:line="240" w:lineRule="auto"/>
        <w:ind w:firstLine="709"/>
        <w:rPr>
          <w:rFonts w:ascii="Times New Roman" w:hAnsi="Times New Roman"/>
          <w:color w:val="auto"/>
          <w:sz w:val="24"/>
          <w:szCs w:val="24"/>
        </w:rPr>
      </w:pPr>
      <w:r w:rsidRPr="0084549A">
        <w:rPr>
          <w:rStyle w:val="Zag11"/>
          <w:rFonts w:ascii="Times New Roman" w:eastAsia="@Arial Unicode MS" w:hAnsi="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074D11" w:rsidRDefault="00074D11" w:rsidP="00A41A21">
      <w:pPr>
        <w:pStyle w:val="41"/>
        <w:spacing w:before="0" w:after="0" w:line="240" w:lineRule="auto"/>
        <w:ind w:firstLine="709"/>
        <w:jc w:val="both"/>
        <w:rPr>
          <w:rFonts w:ascii="Times New Roman" w:hAnsi="Times New Roman" w:cs="Times New Roman"/>
          <w:b/>
          <w:i w:val="0"/>
          <w:color w:val="auto"/>
          <w:sz w:val="24"/>
          <w:szCs w:val="24"/>
        </w:rPr>
      </w:pPr>
    </w:p>
    <w:p w:rsidR="00A41A21" w:rsidRPr="0084549A" w:rsidRDefault="00A41A21" w:rsidP="00A41A21">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Человек и природа</w:t>
      </w:r>
    </w:p>
    <w:p w:rsidR="00A41A21" w:rsidRPr="0084549A" w:rsidRDefault="00A41A21" w:rsidP="00A41A21">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A41A21" w:rsidRPr="0084549A" w:rsidRDefault="00A41A21" w:rsidP="00A41A21">
      <w:pPr>
        <w:pStyle w:val="21"/>
        <w:spacing w:line="240" w:lineRule="auto"/>
        <w:ind w:firstLine="709"/>
        <w:rPr>
          <w:sz w:val="24"/>
        </w:rPr>
      </w:pPr>
      <w:r w:rsidRPr="0084549A">
        <w:rPr>
          <w:sz w:val="24"/>
        </w:rPr>
        <w:t>узнавать изученные объекты и явления живой и неживой природы;</w:t>
      </w:r>
    </w:p>
    <w:p w:rsidR="00A41A21" w:rsidRPr="0084549A" w:rsidRDefault="00A41A21" w:rsidP="00A41A21">
      <w:pPr>
        <w:pStyle w:val="21"/>
        <w:spacing w:line="240" w:lineRule="auto"/>
        <w:ind w:firstLine="709"/>
        <w:rPr>
          <w:sz w:val="24"/>
        </w:rPr>
      </w:pPr>
      <w:r w:rsidRPr="0084549A">
        <w:rPr>
          <w:spacing w:val="2"/>
          <w:sz w:val="24"/>
        </w:rPr>
        <w:t xml:space="preserve">описывать на основе предложенного плана изученные </w:t>
      </w:r>
      <w:r w:rsidRPr="0084549A">
        <w:rPr>
          <w:sz w:val="24"/>
        </w:rPr>
        <w:t>объекты и явления живой и неживой природы, выделять их существенные признаки;</w:t>
      </w:r>
    </w:p>
    <w:p w:rsidR="00A41A21" w:rsidRPr="0084549A" w:rsidRDefault="00A41A21" w:rsidP="00A41A21">
      <w:pPr>
        <w:pStyle w:val="21"/>
        <w:spacing w:line="240" w:lineRule="auto"/>
        <w:ind w:firstLine="709"/>
        <w:rPr>
          <w:sz w:val="24"/>
        </w:rPr>
      </w:pPr>
      <w:r w:rsidRPr="0084549A">
        <w:rPr>
          <w:sz w:val="24"/>
        </w:rPr>
        <w:t>сравнивать объекты живой и неживой природы на основе внешних признаков или известных характерных свойств</w:t>
      </w:r>
      <w:r w:rsidR="00283870">
        <w:rPr>
          <w:sz w:val="24"/>
        </w:rPr>
        <w:t xml:space="preserve"> </w:t>
      </w:r>
      <w:r w:rsidRPr="0084549A">
        <w:rPr>
          <w:sz w:val="24"/>
        </w:rPr>
        <w:t>и проводить простейшую классификацию изученных объектов природы;</w:t>
      </w:r>
    </w:p>
    <w:p w:rsidR="00A41A21" w:rsidRPr="0084549A" w:rsidRDefault="00A41A21" w:rsidP="00A41A21">
      <w:pPr>
        <w:pStyle w:val="21"/>
        <w:spacing w:line="240" w:lineRule="auto"/>
        <w:ind w:firstLine="709"/>
        <w:rPr>
          <w:sz w:val="24"/>
        </w:rPr>
      </w:pPr>
      <w:r w:rsidRPr="0084549A">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A41A21" w:rsidRPr="0084549A" w:rsidRDefault="00A41A21" w:rsidP="00A41A21">
      <w:pPr>
        <w:pStyle w:val="21"/>
        <w:spacing w:line="240" w:lineRule="auto"/>
        <w:ind w:firstLine="709"/>
        <w:rPr>
          <w:sz w:val="24"/>
        </w:rPr>
      </w:pPr>
      <w:r w:rsidRPr="0084549A">
        <w:rPr>
          <w:sz w:val="24"/>
        </w:rPr>
        <w:t>и правилам техники безопасности при проведении наблюдений и опытов;</w:t>
      </w:r>
    </w:p>
    <w:p w:rsidR="00A41A21" w:rsidRPr="0084549A" w:rsidRDefault="00A41A21" w:rsidP="00A41A21">
      <w:pPr>
        <w:pStyle w:val="21"/>
        <w:spacing w:line="240" w:lineRule="auto"/>
        <w:ind w:firstLine="709"/>
        <w:rPr>
          <w:sz w:val="24"/>
        </w:rPr>
      </w:pPr>
      <w:r w:rsidRPr="0084549A">
        <w:rPr>
          <w:sz w:val="24"/>
        </w:rPr>
        <w:t xml:space="preserve">использовать естественно­научные тексты (на бумажных </w:t>
      </w:r>
      <w:r w:rsidRPr="0084549A">
        <w:rPr>
          <w:spacing w:val="2"/>
          <w:sz w:val="24"/>
        </w:rPr>
        <w:t xml:space="preserve">и электронных носителях, в том числе в контролируемом </w:t>
      </w:r>
      <w:r w:rsidRPr="0084549A">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A41A21" w:rsidRPr="0084549A" w:rsidRDefault="00A41A21" w:rsidP="00A41A21">
      <w:pPr>
        <w:pStyle w:val="21"/>
        <w:spacing w:line="240" w:lineRule="auto"/>
        <w:ind w:firstLine="709"/>
        <w:rPr>
          <w:sz w:val="24"/>
        </w:rPr>
      </w:pPr>
      <w:r w:rsidRPr="0084549A">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A41A21" w:rsidRPr="0084549A" w:rsidRDefault="00A41A21" w:rsidP="00A41A21">
      <w:pPr>
        <w:pStyle w:val="21"/>
        <w:spacing w:line="240" w:lineRule="auto"/>
        <w:ind w:firstLine="709"/>
        <w:rPr>
          <w:sz w:val="24"/>
        </w:rPr>
      </w:pPr>
      <w:r w:rsidRPr="0084549A">
        <w:rPr>
          <w:spacing w:val="2"/>
          <w:sz w:val="24"/>
        </w:rPr>
        <w:t xml:space="preserve">использовать готовые модели (глобус, карту, план) для </w:t>
      </w:r>
      <w:r w:rsidRPr="0084549A">
        <w:rPr>
          <w:sz w:val="24"/>
        </w:rPr>
        <w:t>объяснения явлений или описания свойств объектов;</w:t>
      </w:r>
    </w:p>
    <w:p w:rsidR="00A41A21" w:rsidRPr="0084549A" w:rsidRDefault="00A41A21" w:rsidP="00A41A21">
      <w:pPr>
        <w:pStyle w:val="21"/>
        <w:spacing w:line="240" w:lineRule="auto"/>
        <w:ind w:firstLine="709"/>
        <w:rPr>
          <w:sz w:val="24"/>
        </w:rPr>
      </w:pPr>
      <w:r w:rsidRPr="0084549A">
        <w:rPr>
          <w:spacing w:val="2"/>
          <w:sz w:val="24"/>
        </w:rPr>
        <w:t xml:space="preserve">обнаруживать простейшие взаимосвязи между живой и </w:t>
      </w:r>
      <w:r w:rsidRPr="0084549A">
        <w:rPr>
          <w:sz w:val="24"/>
        </w:rPr>
        <w:t>неживой природой, взаимосвязи в живой природе; использовать их для объяснения необходимости бережного отношения к природе;</w:t>
      </w:r>
    </w:p>
    <w:p w:rsidR="00A41A21" w:rsidRPr="0084549A" w:rsidRDefault="00A41A21" w:rsidP="00A41A21">
      <w:pPr>
        <w:pStyle w:val="21"/>
        <w:spacing w:line="240" w:lineRule="auto"/>
        <w:ind w:firstLine="709"/>
        <w:rPr>
          <w:sz w:val="24"/>
        </w:rPr>
      </w:pPr>
      <w:r w:rsidRPr="0084549A">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A41A21" w:rsidRPr="0084549A" w:rsidRDefault="00A41A21" w:rsidP="00A41A21">
      <w:pPr>
        <w:pStyle w:val="21"/>
        <w:spacing w:line="240" w:lineRule="auto"/>
        <w:ind w:firstLine="709"/>
        <w:rPr>
          <w:sz w:val="24"/>
        </w:rPr>
      </w:pPr>
      <w:r w:rsidRPr="0084549A">
        <w:rPr>
          <w:spacing w:val="-2"/>
          <w:sz w:val="24"/>
        </w:rPr>
        <w:t>понимать необходимость здорового образа жизни, со</w:t>
      </w:r>
      <w:r w:rsidRPr="0084549A">
        <w:rPr>
          <w:sz w:val="24"/>
        </w:rPr>
        <w:t>блю</w:t>
      </w:r>
      <w:r w:rsidRPr="0084549A">
        <w:rPr>
          <w:spacing w:val="2"/>
          <w:sz w:val="24"/>
        </w:rPr>
        <w:t>дения правил безопасного поведения; использовать знания</w:t>
      </w:r>
      <w:r w:rsidR="00283870">
        <w:rPr>
          <w:spacing w:val="2"/>
          <w:sz w:val="24"/>
        </w:rPr>
        <w:t xml:space="preserve"> </w:t>
      </w:r>
      <w:r w:rsidRPr="0084549A">
        <w:rPr>
          <w:spacing w:val="2"/>
          <w:sz w:val="24"/>
        </w:rPr>
        <w:t>о строении и функционировании организма человека для</w:t>
      </w:r>
      <w:r>
        <w:rPr>
          <w:spacing w:val="2"/>
          <w:sz w:val="24"/>
        </w:rPr>
        <w:t xml:space="preserve"> </w:t>
      </w:r>
      <w:r w:rsidRPr="0084549A">
        <w:rPr>
          <w:sz w:val="24"/>
        </w:rPr>
        <w:t>сохранения и укрепления своего здоровья.</w:t>
      </w:r>
    </w:p>
    <w:p w:rsidR="00A41A21" w:rsidRPr="0084549A" w:rsidRDefault="00A41A21" w:rsidP="00A41A21">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A41A21" w:rsidRPr="0084549A" w:rsidRDefault="00A41A21" w:rsidP="00A41A21">
      <w:pPr>
        <w:pStyle w:val="21"/>
        <w:spacing w:line="240" w:lineRule="auto"/>
        <w:ind w:firstLine="709"/>
        <w:rPr>
          <w:i/>
          <w:sz w:val="24"/>
        </w:rPr>
      </w:pPr>
      <w:r w:rsidRPr="0084549A">
        <w:rPr>
          <w:i/>
          <w:sz w:val="24"/>
        </w:rPr>
        <w:t>использовать при проведении практических работ инструменты ИКТ (фото</w:t>
      </w:r>
      <w:r w:rsidRPr="0084549A">
        <w:rPr>
          <w:i/>
          <w:sz w:val="24"/>
        </w:rPr>
        <w:noBreakHyphen/>
        <w:t xml:space="preserve"> и видеокамеру, микрофон и</w:t>
      </w:r>
      <w:r w:rsidRPr="0084549A">
        <w:rPr>
          <w:i/>
          <w:sz w:val="24"/>
        </w:rPr>
        <w:t> </w:t>
      </w:r>
      <w:r w:rsidRPr="0084549A">
        <w:rPr>
          <w:i/>
          <w:sz w:val="24"/>
        </w:rPr>
        <w:t>др.) для записи и обработки информации, готовить небольшие презентации по результатам наблюдений и опытов;</w:t>
      </w:r>
    </w:p>
    <w:p w:rsidR="00A41A21" w:rsidRPr="0084549A" w:rsidRDefault="00A41A21" w:rsidP="00A41A21">
      <w:pPr>
        <w:pStyle w:val="21"/>
        <w:spacing w:line="240" w:lineRule="auto"/>
        <w:ind w:firstLine="709"/>
        <w:rPr>
          <w:i/>
          <w:sz w:val="24"/>
        </w:rPr>
      </w:pPr>
      <w:r w:rsidRPr="0084549A">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A41A21" w:rsidRPr="0084549A" w:rsidRDefault="00A41A21" w:rsidP="00A41A21">
      <w:pPr>
        <w:pStyle w:val="21"/>
        <w:spacing w:line="240" w:lineRule="auto"/>
        <w:ind w:firstLine="709"/>
        <w:rPr>
          <w:i/>
          <w:spacing w:val="-4"/>
          <w:sz w:val="24"/>
        </w:rPr>
      </w:pPr>
      <w:r w:rsidRPr="0084549A">
        <w:rPr>
          <w:i/>
          <w:sz w:val="24"/>
        </w:rPr>
        <w:t xml:space="preserve">осознавать ценность природы и необходимость нести </w:t>
      </w:r>
      <w:r w:rsidRPr="0084549A">
        <w:rPr>
          <w:i/>
          <w:spacing w:val="-4"/>
          <w:sz w:val="24"/>
        </w:rPr>
        <w:t>ответственность за её сохранение, соблюдать правила экологич</w:t>
      </w:r>
      <w:r>
        <w:rPr>
          <w:i/>
          <w:spacing w:val="-4"/>
          <w:sz w:val="24"/>
        </w:rPr>
        <w:t>еск</w:t>
      </w:r>
      <w:r w:rsidRPr="0084549A">
        <w:rPr>
          <w:i/>
          <w:spacing w:val="-4"/>
          <w:sz w:val="24"/>
        </w:rPr>
        <w:t>ого поведения в школе и в быту (раздельный сбор мусора, экономия воды и электроэнергии) и природной среде;</w:t>
      </w:r>
    </w:p>
    <w:p w:rsidR="00A41A21" w:rsidRPr="0084549A" w:rsidRDefault="00A41A21" w:rsidP="00A41A21">
      <w:pPr>
        <w:pStyle w:val="21"/>
        <w:spacing w:line="240" w:lineRule="auto"/>
        <w:ind w:firstLine="709"/>
        <w:rPr>
          <w:i/>
          <w:sz w:val="24"/>
        </w:rPr>
      </w:pPr>
      <w:r w:rsidRPr="0084549A">
        <w:rPr>
          <w:i/>
          <w:spacing w:val="2"/>
          <w:sz w:val="24"/>
        </w:rPr>
        <w:lastRenderedPageBreak/>
        <w:t>пользоваться простыми навыками самоконтроля са</w:t>
      </w:r>
      <w:r w:rsidRPr="0084549A">
        <w:rPr>
          <w:i/>
          <w:sz w:val="24"/>
        </w:rPr>
        <w:t>мочувствия для сохранения здоровья; осознанно соблюдать режим дня, правила рационального питания и личной гигиены;</w:t>
      </w:r>
    </w:p>
    <w:p w:rsidR="00A41A21" w:rsidRPr="0084549A" w:rsidRDefault="00A41A21" w:rsidP="00A41A21">
      <w:pPr>
        <w:pStyle w:val="21"/>
        <w:spacing w:line="240" w:lineRule="auto"/>
        <w:ind w:firstLine="709"/>
        <w:rPr>
          <w:i/>
          <w:sz w:val="24"/>
        </w:rPr>
      </w:pPr>
      <w:r w:rsidRPr="0084549A">
        <w:rPr>
          <w:i/>
          <w:sz w:val="24"/>
        </w:rPr>
        <w:t xml:space="preserve">выполнять правила безопасного поведения в доме, на </w:t>
      </w:r>
      <w:r w:rsidRPr="0084549A">
        <w:rPr>
          <w:i/>
          <w:spacing w:val="2"/>
          <w:sz w:val="24"/>
        </w:rPr>
        <w:t>улице, природной среде, оказывать первую помощь при</w:t>
      </w:r>
      <w:r w:rsidRPr="0084549A">
        <w:rPr>
          <w:i/>
          <w:sz w:val="24"/>
        </w:rPr>
        <w:t xml:space="preserve"> несчастных случаях;</w:t>
      </w:r>
    </w:p>
    <w:p w:rsidR="00A41A21" w:rsidRPr="0084549A" w:rsidRDefault="00A41A21" w:rsidP="00A41A21">
      <w:pPr>
        <w:pStyle w:val="21"/>
        <w:spacing w:line="240" w:lineRule="auto"/>
        <w:ind w:firstLine="709"/>
        <w:rPr>
          <w:i/>
          <w:sz w:val="24"/>
        </w:rPr>
      </w:pPr>
      <w:r w:rsidRPr="0084549A">
        <w:rPr>
          <w:i/>
          <w:spacing w:val="2"/>
          <w:sz w:val="24"/>
        </w:rPr>
        <w:t xml:space="preserve">планировать, контролировать и оценивать учебные </w:t>
      </w:r>
      <w:r w:rsidRPr="0084549A">
        <w:rPr>
          <w:i/>
          <w:sz w:val="24"/>
        </w:rPr>
        <w:t>действия в процессе познания окружающего мира в соответствии с поставленной задачей и условиями её реализации.</w:t>
      </w:r>
    </w:p>
    <w:p w:rsidR="00074D11" w:rsidRDefault="00074D11" w:rsidP="00A41A21">
      <w:pPr>
        <w:pStyle w:val="41"/>
        <w:spacing w:before="0" w:after="0" w:line="240" w:lineRule="auto"/>
        <w:ind w:firstLine="709"/>
        <w:jc w:val="both"/>
        <w:rPr>
          <w:rFonts w:ascii="Times New Roman" w:hAnsi="Times New Roman" w:cs="Times New Roman"/>
          <w:b/>
          <w:i w:val="0"/>
          <w:color w:val="auto"/>
          <w:sz w:val="24"/>
          <w:szCs w:val="24"/>
        </w:rPr>
      </w:pPr>
    </w:p>
    <w:p w:rsidR="00A41A21" w:rsidRPr="0084549A" w:rsidRDefault="00A41A21" w:rsidP="00A41A21">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Человек и общество</w:t>
      </w:r>
    </w:p>
    <w:p w:rsidR="00074D11" w:rsidRDefault="00074D11" w:rsidP="00A41A21">
      <w:pPr>
        <w:pStyle w:val="a3"/>
        <w:spacing w:line="240" w:lineRule="auto"/>
        <w:ind w:firstLine="709"/>
        <w:rPr>
          <w:rFonts w:ascii="Times New Roman" w:hAnsi="Times New Roman"/>
          <w:b/>
          <w:color w:val="auto"/>
          <w:sz w:val="24"/>
          <w:szCs w:val="24"/>
        </w:rPr>
      </w:pPr>
    </w:p>
    <w:p w:rsidR="00A41A21" w:rsidRPr="0084549A" w:rsidRDefault="00A41A21" w:rsidP="00A41A21">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A41A21" w:rsidRPr="0084549A" w:rsidRDefault="00A41A21" w:rsidP="00A41A21">
      <w:pPr>
        <w:pStyle w:val="21"/>
        <w:spacing w:line="240" w:lineRule="auto"/>
        <w:ind w:firstLine="709"/>
        <w:rPr>
          <w:sz w:val="24"/>
        </w:rPr>
      </w:pPr>
      <w:r w:rsidRPr="0084549A">
        <w:rPr>
          <w:sz w:val="24"/>
        </w:rPr>
        <w:t>узнавать государственную символику Российской Феде</w:t>
      </w:r>
      <w:r w:rsidRPr="0084549A">
        <w:rPr>
          <w:spacing w:val="2"/>
          <w:sz w:val="24"/>
        </w:rPr>
        <w:t>рации и своего региона; описывать достопримечательности столицы и родного края; находить на карте мира Россий</w:t>
      </w:r>
      <w:r w:rsidRPr="0084549A">
        <w:rPr>
          <w:sz w:val="24"/>
        </w:rPr>
        <w:t>скую Федерацию, на карте России Москву, свой регион и его главный город;</w:t>
      </w:r>
    </w:p>
    <w:p w:rsidR="00A41A21" w:rsidRPr="0084549A" w:rsidRDefault="00A41A21" w:rsidP="00A41A21">
      <w:pPr>
        <w:pStyle w:val="21"/>
        <w:spacing w:line="240" w:lineRule="auto"/>
        <w:ind w:firstLine="709"/>
        <w:rPr>
          <w:spacing w:val="-2"/>
          <w:sz w:val="24"/>
        </w:rPr>
      </w:pPr>
      <w:r w:rsidRPr="0084549A">
        <w:rPr>
          <w:sz w:val="24"/>
        </w:rPr>
        <w:t>различать прошлое, настоящее, будущее; соотносить из</w:t>
      </w:r>
      <w:r w:rsidRPr="0084549A">
        <w:rPr>
          <w:spacing w:val="-2"/>
          <w:sz w:val="24"/>
        </w:rPr>
        <w:t>ученные исторические события с датами, конкретную дату с веком; находить место изученных событий на «ленте времени»;</w:t>
      </w:r>
    </w:p>
    <w:p w:rsidR="00A41A21" w:rsidRPr="0084549A" w:rsidRDefault="00A41A21" w:rsidP="00A41A21">
      <w:pPr>
        <w:pStyle w:val="21"/>
        <w:spacing w:line="240" w:lineRule="auto"/>
        <w:ind w:firstLine="709"/>
        <w:rPr>
          <w:sz w:val="24"/>
        </w:rPr>
      </w:pPr>
      <w:r w:rsidRPr="0084549A">
        <w:rPr>
          <w:spacing w:val="2"/>
          <w:sz w:val="24"/>
        </w:rPr>
        <w:t xml:space="preserve">используя дополнительные источники информации (на </w:t>
      </w:r>
      <w:r w:rsidRPr="0084549A">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A41A21" w:rsidRPr="0084549A" w:rsidRDefault="00A41A21" w:rsidP="00A41A21">
      <w:pPr>
        <w:pStyle w:val="21"/>
        <w:spacing w:line="240" w:lineRule="auto"/>
        <w:ind w:firstLine="709"/>
        <w:rPr>
          <w:sz w:val="24"/>
        </w:rPr>
      </w:pPr>
      <w:r w:rsidRPr="0084549A">
        <w:rPr>
          <w:spacing w:val="2"/>
          <w:sz w:val="24"/>
        </w:rPr>
        <w:t>оценивать характер взаимоотношений людей в различ</w:t>
      </w:r>
      <w:r w:rsidRPr="0084549A">
        <w:rPr>
          <w:sz w:val="24"/>
        </w:rPr>
        <w:t xml:space="preserve">ных социальных группах (семья, группа сверстников, этнос), </w:t>
      </w:r>
      <w:r w:rsidRPr="0084549A">
        <w:rPr>
          <w:spacing w:val="2"/>
          <w:sz w:val="24"/>
        </w:rPr>
        <w:t>в том числе с позиции развития этических чувств, добро</w:t>
      </w:r>
      <w:r w:rsidRPr="0084549A">
        <w:rPr>
          <w:sz w:val="24"/>
        </w:rPr>
        <w:t>желательности и эмоционально­нравственной отзывчивости, понимания чувств других людей и сопереживания им;</w:t>
      </w:r>
    </w:p>
    <w:p w:rsidR="00A41A21" w:rsidRPr="0084549A" w:rsidRDefault="00A41A21" w:rsidP="00A41A21">
      <w:pPr>
        <w:pStyle w:val="21"/>
        <w:spacing w:line="240" w:lineRule="auto"/>
        <w:ind w:firstLine="709"/>
        <w:rPr>
          <w:sz w:val="24"/>
        </w:rPr>
      </w:pPr>
      <w:r w:rsidRPr="0084549A">
        <w:rPr>
          <w:spacing w:val="2"/>
          <w:sz w:val="24"/>
        </w:rPr>
        <w:t xml:space="preserve">использовать различные справочные издания (словари, </w:t>
      </w:r>
      <w:r w:rsidRPr="0084549A">
        <w:rPr>
          <w:sz w:val="24"/>
        </w:rPr>
        <w:t xml:space="preserve">энциклопедии) и детскую литературу о человеке и обществе </w:t>
      </w:r>
      <w:r w:rsidRPr="0084549A">
        <w:rPr>
          <w:spacing w:val="2"/>
          <w:sz w:val="24"/>
        </w:rPr>
        <w:t>с целью поиска информации, ответов на вопросы, объяснений, для создания собственных устных или письменных</w:t>
      </w:r>
      <w:r w:rsidR="00283870">
        <w:rPr>
          <w:spacing w:val="2"/>
          <w:sz w:val="24"/>
        </w:rPr>
        <w:t xml:space="preserve"> </w:t>
      </w:r>
      <w:r w:rsidRPr="0084549A">
        <w:rPr>
          <w:sz w:val="24"/>
        </w:rPr>
        <w:t>высказываний.</w:t>
      </w:r>
    </w:p>
    <w:p w:rsidR="00074D11" w:rsidRDefault="00074D11" w:rsidP="00A41A21">
      <w:pPr>
        <w:pStyle w:val="ad"/>
        <w:spacing w:line="240" w:lineRule="auto"/>
        <w:ind w:firstLine="709"/>
        <w:rPr>
          <w:rFonts w:ascii="Times New Roman" w:hAnsi="Times New Roman"/>
          <w:b/>
          <w:i w:val="0"/>
          <w:color w:val="auto"/>
          <w:sz w:val="24"/>
          <w:szCs w:val="24"/>
        </w:rPr>
      </w:pPr>
    </w:p>
    <w:p w:rsidR="00A41A21" w:rsidRPr="0084549A" w:rsidRDefault="00A41A21" w:rsidP="00A41A21">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A41A21" w:rsidRPr="0084549A" w:rsidRDefault="00A41A21" w:rsidP="00A41A21">
      <w:pPr>
        <w:pStyle w:val="21"/>
        <w:spacing w:line="240" w:lineRule="auto"/>
        <w:ind w:firstLine="709"/>
        <w:rPr>
          <w:i/>
          <w:sz w:val="24"/>
        </w:rPr>
      </w:pPr>
      <w:r w:rsidRPr="0084549A">
        <w:rPr>
          <w:i/>
          <w:sz w:val="24"/>
        </w:rPr>
        <w:t>осознавать свою неразрывную связь с разнообразными окружающими социальными группами;</w:t>
      </w:r>
    </w:p>
    <w:p w:rsidR="00A41A21" w:rsidRPr="0084549A" w:rsidRDefault="00A41A21" w:rsidP="00A41A21">
      <w:pPr>
        <w:pStyle w:val="21"/>
        <w:spacing w:line="240" w:lineRule="auto"/>
        <w:ind w:firstLine="709"/>
        <w:rPr>
          <w:i/>
          <w:sz w:val="24"/>
        </w:rPr>
      </w:pPr>
      <w:r w:rsidRPr="0084549A">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A41A21" w:rsidRPr="0084549A" w:rsidRDefault="00A41A21" w:rsidP="00A41A21">
      <w:pPr>
        <w:pStyle w:val="21"/>
        <w:spacing w:line="240" w:lineRule="auto"/>
        <w:ind w:firstLine="709"/>
        <w:rPr>
          <w:i/>
          <w:sz w:val="24"/>
        </w:rPr>
      </w:pPr>
      <w:r w:rsidRPr="0084549A">
        <w:rPr>
          <w:i/>
          <w:spacing w:val="2"/>
          <w:sz w:val="24"/>
        </w:rPr>
        <w:t>наблюдать и описывать проявления богатства вну</w:t>
      </w:r>
      <w:r w:rsidRPr="0084549A">
        <w:rPr>
          <w:i/>
          <w:sz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A41A21" w:rsidRPr="0084549A" w:rsidRDefault="00A41A21" w:rsidP="00A41A21">
      <w:pPr>
        <w:pStyle w:val="21"/>
        <w:spacing w:line="240" w:lineRule="auto"/>
        <w:ind w:firstLine="709"/>
        <w:rPr>
          <w:i/>
          <w:spacing w:val="-2"/>
          <w:sz w:val="24"/>
        </w:rPr>
      </w:pPr>
      <w:r w:rsidRPr="0084549A">
        <w:rPr>
          <w:i/>
          <w:spacing w:val="-2"/>
          <w:sz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84549A">
        <w:rPr>
          <w:i/>
          <w:sz w:val="24"/>
        </w:rPr>
        <w:t xml:space="preserve">тивной деятельности в информационной образовательной </w:t>
      </w:r>
      <w:r w:rsidRPr="0084549A">
        <w:rPr>
          <w:i/>
          <w:spacing w:val="-2"/>
          <w:sz w:val="24"/>
        </w:rPr>
        <w:t>среде;</w:t>
      </w:r>
    </w:p>
    <w:p w:rsidR="00A41A21" w:rsidRPr="006A1BBE" w:rsidRDefault="00A41A21" w:rsidP="00A41A21">
      <w:pPr>
        <w:pStyle w:val="21"/>
        <w:spacing w:line="240" w:lineRule="auto"/>
        <w:ind w:firstLine="709"/>
        <w:rPr>
          <w:sz w:val="24"/>
        </w:rPr>
      </w:pPr>
      <w:r w:rsidRPr="0084549A">
        <w:rPr>
          <w:i/>
          <w:spacing w:val="2"/>
          <w:sz w:val="24"/>
        </w:rPr>
        <w:t xml:space="preserve">определять общую цель в совместной деятельности </w:t>
      </w:r>
      <w:r w:rsidRPr="0084549A">
        <w:rPr>
          <w:i/>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917676" w:rsidRDefault="00917676" w:rsidP="006F1D4E">
      <w:pPr>
        <w:pStyle w:val="21"/>
        <w:numPr>
          <w:ilvl w:val="0"/>
          <w:numId w:val="0"/>
        </w:numPr>
        <w:spacing w:line="240" w:lineRule="auto"/>
        <w:rPr>
          <w:rStyle w:val="Zag11"/>
          <w:color w:val="auto"/>
          <w:sz w:val="24"/>
        </w:rPr>
      </w:pPr>
    </w:p>
    <w:p w:rsidR="00074D11" w:rsidRDefault="00074D11" w:rsidP="006F1D4E">
      <w:pPr>
        <w:pStyle w:val="21"/>
        <w:numPr>
          <w:ilvl w:val="0"/>
          <w:numId w:val="0"/>
        </w:numPr>
        <w:spacing w:line="240" w:lineRule="auto"/>
        <w:rPr>
          <w:rStyle w:val="Zag11"/>
          <w:color w:val="auto"/>
          <w:sz w:val="24"/>
        </w:rPr>
      </w:pPr>
    </w:p>
    <w:p w:rsidR="00074D11" w:rsidRPr="0084549A" w:rsidRDefault="00074D11" w:rsidP="006F1D4E">
      <w:pPr>
        <w:pStyle w:val="21"/>
        <w:numPr>
          <w:ilvl w:val="0"/>
          <w:numId w:val="0"/>
        </w:numPr>
        <w:spacing w:line="240" w:lineRule="auto"/>
        <w:rPr>
          <w:rStyle w:val="Zag11"/>
          <w:color w:val="auto"/>
          <w:sz w:val="24"/>
        </w:rPr>
      </w:pPr>
      <w:bookmarkStart w:id="56" w:name="_GoBack"/>
      <w:bookmarkEnd w:id="56"/>
    </w:p>
    <w:p w:rsidR="0095220D" w:rsidRPr="006F1D4E" w:rsidRDefault="00D604C2" w:rsidP="006F1D4E">
      <w:pPr>
        <w:pStyle w:val="21"/>
        <w:numPr>
          <w:ilvl w:val="2"/>
          <w:numId w:val="103"/>
        </w:numPr>
        <w:spacing w:line="240" w:lineRule="auto"/>
        <w:jc w:val="center"/>
        <w:rPr>
          <w:rStyle w:val="Zag11"/>
          <w:rFonts w:eastAsia="@Arial Unicode MS"/>
          <w:b/>
          <w:sz w:val="24"/>
        </w:rPr>
      </w:pPr>
      <w:r w:rsidRPr="0084549A">
        <w:rPr>
          <w:rStyle w:val="Zag11"/>
          <w:rFonts w:eastAsia="@Arial Unicode MS"/>
          <w:b/>
          <w:sz w:val="24"/>
        </w:rPr>
        <w:lastRenderedPageBreak/>
        <w:t>Планируемые результаты и содержание образовательной области «Искусство» на уровне начального общего образования</w:t>
      </w:r>
    </w:p>
    <w:p w:rsidR="00653A76" w:rsidRPr="00C476B7" w:rsidRDefault="00653A76" w:rsidP="00AA70E4">
      <w:pPr>
        <w:pStyle w:val="afd"/>
        <w:numPr>
          <w:ilvl w:val="3"/>
          <w:numId w:val="103"/>
        </w:numPr>
        <w:spacing w:line="240" w:lineRule="auto"/>
        <w:jc w:val="both"/>
        <w:rPr>
          <w:sz w:val="24"/>
        </w:rPr>
      </w:pPr>
      <w:bookmarkStart w:id="57" w:name="_Toc288394066"/>
      <w:bookmarkStart w:id="58" w:name="_Toc288410533"/>
      <w:bookmarkStart w:id="59" w:name="_Toc288410662"/>
      <w:bookmarkStart w:id="60" w:name="_Toc418108303"/>
      <w:r w:rsidRPr="00C476B7">
        <w:rPr>
          <w:sz w:val="24"/>
        </w:rPr>
        <w:t>Изобразительное искусство</w:t>
      </w:r>
      <w:bookmarkEnd w:id="57"/>
      <w:bookmarkEnd w:id="58"/>
      <w:bookmarkEnd w:id="59"/>
      <w:bookmarkEnd w:id="60"/>
    </w:p>
    <w:p w:rsidR="00D604C2" w:rsidRPr="0084549A" w:rsidRDefault="00D604C2" w:rsidP="0084549A">
      <w:pPr>
        <w:tabs>
          <w:tab w:val="left" w:pos="142"/>
          <w:tab w:val="left" w:leader="dot" w:pos="624"/>
          <w:tab w:val="left" w:pos="709"/>
        </w:tabs>
        <w:ind w:firstLine="709"/>
        <w:jc w:val="both"/>
        <w:rPr>
          <w:rStyle w:val="Zag11"/>
          <w:rFonts w:eastAsia="@Arial Unicode MS"/>
        </w:rPr>
      </w:pPr>
      <w:r w:rsidRPr="0084549A">
        <w:rPr>
          <w:rStyle w:val="Zag11"/>
          <w:rFonts w:eastAsia="@Arial Unicode MS"/>
        </w:rPr>
        <w:t>В результате изучения изобразительного искусства на уровне начального общего образования у обучающихся:</w:t>
      </w:r>
    </w:p>
    <w:p w:rsidR="00D604C2" w:rsidRPr="0084549A" w:rsidRDefault="00C476B7" w:rsidP="0084549A">
      <w:pPr>
        <w:tabs>
          <w:tab w:val="left" w:pos="142"/>
          <w:tab w:val="left" w:leader="dot" w:pos="624"/>
          <w:tab w:val="left" w:pos="709"/>
        </w:tabs>
        <w:ind w:firstLine="709"/>
        <w:jc w:val="both"/>
        <w:rPr>
          <w:rStyle w:val="Zag11"/>
          <w:rFonts w:eastAsia="@Arial Unicode MS"/>
        </w:rPr>
      </w:pPr>
      <w:r>
        <w:rPr>
          <w:rStyle w:val="Zag11"/>
          <w:rFonts w:eastAsia="@Arial Unicode MS"/>
        </w:rPr>
        <w:t xml:space="preserve">- </w:t>
      </w:r>
      <w:r w:rsidR="00D604C2" w:rsidRPr="0084549A">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84549A" w:rsidRDefault="00C476B7" w:rsidP="0084549A">
      <w:pPr>
        <w:tabs>
          <w:tab w:val="left" w:pos="142"/>
          <w:tab w:val="left" w:leader="dot" w:pos="624"/>
          <w:tab w:val="left" w:pos="709"/>
        </w:tabs>
        <w:ind w:firstLine="709"/>
        <w:jc w:val="both"/>
        <w:rPr>
          <w:rStyle w:val="Zag11"/>
          <w:rFonts w:eastAsia="@Arial Unicode MS"/>
        </w:rPr>
      </w:pPr>
      <w:r>
        <w:rPr>
          <w:rStyle w:val="Zag11"/>
          <w:rFonts w:eastAsia="@Arial Unicode MS"/>
        </w:rPr>
        <w:t xml:space="preserve">- </w:t>
      </w:r>
      <w:r w:rsidR="00D604C2" w:rsidRPr="0084549A">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84549A" w:rsidRDefault="00C476B7" w:rsidP="0084549A">
      <w:pPr>
        <w:tabs>
          <w:tab w:val="left" w:pos="142"/>
          <w:tab w:val="left" w:leader="dot" w:pos="624"/>
          <w:tab w:val="left" w:pos="709"/>
        </w:tabs>
        <w:ind w:firstLine="709"/>
        <w:jc w:val="both"/>
        <w:rPr>
          <w:rStyle w:val="Zag11"/>
          <w:rFonts w:eastAsia="@Arial Unicode MS"/>
        </w:rPr>
      </w:pPr>
      <w:r>
        <w:rPr>
          <w:rStyle w:val="Zag11"/>
          <w:rFonts w:eastAsia="@Arial Unicode MS"/>
        </w:rPr>
        <w:t xml:space="preserve">- </w:t>
      </w:r>
      <w:r w:rsidR="00D604C2" w:rsidRPr="0084549A">
        <w:rPr>
          <w:rStyle w:val="Zag11"/>
          <w:rFonts w:eastAsia="@Arial Unicode MS"/>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84549A" w:rsidRDefault="00C476B7" w:rsidP="0084549A">
      <w:pPr>
        <w:tabs>
          <w:tab w:val="left" w:pos="142"/>
          <w:tab w:val="left" w:leader="dot" w:pos="624"/>
          <w:tab w:val="left" w:pos="709"/>
        </w:tabs>
        <w:ind w:firstLine="709"/>
        <w:jc w:val="both"/>
        <w:rPr>
          <w:rStyle w:val="Zag11"/>
          <w:rFonts w:eastAsia="@Arial Unicode MS"/>
        </w:rPr>
      </w:pPr>
      <w:r>
        <w:rPr>
          <w:rStyle w:val="Zag11"/>
          <w:rFonts w:eastAsia="@Arial Unicode MS"/>
        </w:rPr>
        <w:t xml:space="preserve">- </w:t>
      </w:r>
      <w:r w:rsidR="00D604C2" w:rsidRPr="0084549A">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84549A" w:rsidRDefault="00C476B7" w:rsidP="0084549A">
      <w:pPr>
        <w:tabs>
          <w:tab w:val="left" w:pos="142"/>
          <w:tab w:val="left" w:leader="dot" w:pos="624"/>
          <w:tab w:val="left" w:pos="709"/>
        </w:tabs>
        <w:ind w:firstLine="709"/>
        <w:jc w:val="both"/>
        <w:rPr>
          <w:rStyle w:val="Zag11"/>
          <w:rFonts w:eastAsia="@Arial Unicode MS"/>
        </w:rPr>
      </w:pPr>
      <w:r>
        <w:rPr>
          <w:rStyle w:val="Zag11"/>
          <w:rFonts w:eastAsia="@Arial Unicode MS"/>
          <w:spacing w:val="-4"/>
        </w:rPr>
        <w:t xml:space="preserve">- </w:t>
      </w:r>
      <w:r w:rsidR="00D604C2" w:rsidRPr="0084549A">
        <w:rPr>
          <w:rStyle w:val="Zag11"/>
          <w:rFonts w:eastAsia="@Arial Unicode MS"/>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00D604C2" w:rsidRPr="0084549A">
        <w:rPr>
          <w:rStyle w:val="Zag11"/>
          <w:rFonts w:eastAsia="@Arial Unicode MS"/>
        </w:rPr>
        <w:t>;</w:t>
      </w:r>
    </w:p>
    <w:p w:rsidR="00D604C2" w:rsidRPr="0084549A" w:rsidRDefault="00C476B7" w:rsidP="0084549A">
      <w:pPr>
        <w:tabs>
          <w:tab w:val="left" w:pos="142"/>
          <w:tab w:val="left" w:leader="dot" w:pos="624"/>
          <w:tab w:val="left" w:pos="709"/>
        </w:tabs>
        <w:ind w:firstLine="709"/>
        <w:jc w:val="both"/>
        <w:rPr>
          <w:rStyle w:val="Zag11"/>
          <w:rFonts w:eastAsia="@Arial Unicode MS"/>
        </w:rPr>
      </w:pPr>
      <w:r>
        <w:rPr>
          <w:rStyle w:val="Zag11"/>
          <w:rFonts w:eastAsia="@Arial Unicode MS"/>
        </w:rPr>
        <w:t xml:space="preserve">- </w:t>
      </w:r>
      <w:r w:rsidR="00D604C2" w:rsidRPr="0084549A">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84549A" w:rsidRDefault="00D604C2" w:rsidP="0084549A">
      <w:pPr>
        <w:tabs>
          <w:tab w:val="left" w:pos="142"/>
          <w:tab w:val="left" w:leader="dot" w:pos="624"/>
          <w:tab w:val="left" w:pos="709"/>
        </w:tabs>
        <w:ind w:firstLine="709"/>
        <w:jc w:val="both"/>
        <w:rPr>
          <w:rStyle w:val="Zag11"/>
          <w:rFonts w:eastAsia="@Arial Unicode MS"/>
        </w:rPr>
      </w:pPr>
      <w:r w:rsidRPr="0084549A">
        <w:rPr>
          <w:rStyle w:val="Zag11"/>
          <w:rFonts w:eastAsia="@Arial Unicode MS"/>
        </w:rPr>
        <w:t>Обучающиеся:</w:t>
      </w:r>
    </w:p>
    <w:p w:rsidR="00D604C2" w:rsidRPr="0084549A" w:rsidRDefault="00C476B7" w:rsidP="0084549A">
      <w:pPr>
        <w:tabs>
          <w:tab w:val="left" w:pos="142"/>
          <w:tab w:val="left" w:leader="dot" w:pos="624"/>
          <w:tab w:val="left" w:pos="709"/>
        </w:tabs>
        <w:ind w:firstLine="709"/>
        <w:jc w:val="both"/>
        <w:rPr>
          <w:rStyle w:val="Zag11"/>
          <w:rFonts w:eastAsia="@Arial Unicode MS"/>
        </w:rPr>
      </w:pPr>
      <w:r>
        <w:rPr>
          <w:rStyle w:val="Zag11"/>
          <w:rFonts w:eastAsia="@Arial Unicode MS"/>
        </w:rPr>
        <w:t xml:space="preserve">- </w:t>
      </w:r>
      <w:r w:rsidR="00D604C2" w:rsidRPr="0084549A">
        <w:rPr>
          <w:rStyle w:val="Zag11"/>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84549A" w:rsidRDefault="00C476B7" w:rsidP="0084549A">
      <w:pPr>
        <w:tabs>
          <w:tab w:val="left" w:pos="142"/>
          <w:tab w:val="left" w:leader="dot" w:pos="624"/>
          <w:tab w:val="left" w:pos="709"/>
        </w:tabs>
        <w:ind w:firstLine="709"/>
        <w:jc w:val="both"/>
        <w:rPr>
          <w:rStyle w:val="Zag11"/>
          <w:rFonts w:eastAsia="@Arial Unicode MS"/>
        </w:rPr>
      </w:pPr>
      <w:r>
        <w:rPr>
          <w:rStyle w:val="Zag11"/>
          <w:rFonts w:eastAsia="@Arial Unicode MS"/>
        </w:rPr>
        <w:t xml:space="preserve">- </w:t>
      </w:r>
      <w:r w:rsidR="00D604C2" w:rsidRPr="0084549A">
        <w:rPr>
          <w:rStyle w:val="Zag11"/>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84549A" w:rsidRDefault="00C476B7" w:rsidP="0084549A">
      <w:pPr>
        <w:widowControl w:val="0"/>
        <w:tabs>
          <w:tab w:val="left" w:pos="142"/>
          <w:tab w:val="left" w:leader="dot" w:pos="624"/>
          <w:tab w:val="left" w:pos="709"/>
        </w:tabs>
        <w:ind w:firstLine="709"/>
        <w:jc w:val="both"/>
        <w:rPr>
          <w:rStyle w:val="Zag11"/>
          <w:rFonts w:eastAsia="@Arial Unicode MS"/>
        </w:rPr>
      </w:pPr>
      <w:r>
        <w:rPr>
          <w:rStyle w:val="Zag11"/>
          <w:rFonts w:eastAsia="@Arial Unicode MS"/>
        </w:rPr>
        <w:t xml:space="preserve">- </w:t>
      </w:r>
      <w:r w:rsidR="00D604C2" w:rsidRPr="0084549A">
        <w:rPr>
          <w:rStyle w:val="Zag11"/>
          <w:rFonts w:eastAsia="@Arial Unicode MS"/>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84549A" w:rsidRDefault="00C476B7" w:rsidP="0084549A">
      <w:pPr>
        <w:widowControl w:val="0"/>
        <w:tabs>
          <w:tab w:val="left" w:pos="142"/>
          <w:tab w:val="left" w:leader="dot" w:pos="624"/>
          <w:tab w:val="left" w:pos="709"/>
        </w:tabs>
        <w:ind w:firstLine="709"/>
        <w:jc w:val="both"/>
        <w:rPr>
          <w:rStyle w:val="Zag11"/>
          <w:rFonts w:eastAsia="@Arial Unicode MS"/>
        </w:rPr>
      </w:pPr>
      <w:r>
        <w:rPr>
          <w:rStyle w:val="Zag11"/>
          <w:rFonts w:eastAsia="@Arial Unicode MS"/>
        </w:rPr>
        <w:t xml:space="preserve">- </w:t>
      </w:r>
      <w:r w:rsidR="00D604C2" w:rsidRPr="0084549A">
        <w:rPr>
          <w:rStyle w:val="Zag11"/>
          <w:rFonts w:eastAsia="@Arial Unicode MS"/>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84549A" w:rsidRDefault="00C476B7" w:rsidP="0084549A">
      <w:pPr>
        <w:pStyle w:val="Zag3"/>
        <w:tabs>
          <w:tab w:val="left" w:pos="142"/>
          <w:tab w:val="left" w:leader="dot" w:pos="624"/>
          <w:tab w:val="left" w:pos="709"/>
        </w:tabs>
        <w:spacing w:after="0" w:line="240" w:lineRule="auto"/>
        <w:ind w:firstLine="709"/>
        <w:jc w:val="both"/>
        <w:rPr>
          <w:rStyle w:val="Zag11"/>
          <w:rFonts w:eastAsia="@Arial Unicode MS"/>
          <w:i w:val="0"/>
          <w:iCs w:val="0"/>
          <w:color w:val="auto"/>
          <w:lang w:val="ru-RU"/>
        </w:rPr>
      </w:pPr>
      <w:r>
        <w:rPr>
          <w:rStyle w:val="Zag11"/>
          <w:rFonts w:eastAsia="@Arial Unicode MS"/>
          <w:i w:val="0"/>
          <w:iCs w:val="0"/>
          <w:color w:val="auto"/>
          <w:lang w:val="ru-RU"/>
        </w:rPr>
        <w:t xml:space="preserve">- </w:t>
      </w:r>
      <w:r w:rsidR="00D604C2" w:rsidRPr="0084549A">
        <w:rPr>
          <w:rStyle w:val="Zag11"/>
          <w:rFonts w:eastAsia="@Arial Unicode MS"/>
          <w:i w:val="0"/>
          <w:iCs w:val="0"/>
          <w:color w:val="auto"/>
          <w:lang w:val="ru-RU"/>
        </w:rPr>
        <w:t xml:space="preserve">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w:t>
      </w:r>
      <w:r w:rsidR="00D604C2" w:rsidRPr="0084549A">
        <w:rPr>
          <w:rStyle w:val="Zag11"/>
          <w:rFonts w:eastAsia="@Arial Unicode MS"/>
          <w:i w:val="0"/>
          <w:iCs w:val="0"/>
          <w:color w:val="auto"/>
          <w:lang w:val="ru-RU"/>
        </w:rPr>
        <w:lastRenderedPageBreak/>
        <w:t>проблемно-творческих ситуаций в повседневной жизни.</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Восприятие искусства и виды художественной деятельности</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r w:rsidRPr="0084549A">
        <w:rPr>
          <w:spacing w:val="2"/>
          <w:sz w:val="24"/>
        </w:rPr>
        <w:t xml:space="preserve">различать основные виды художественной деятельности </w:t>
      </w:r>
      <w:r w:rsidRPr="0084549A">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53A76" w:rsidRPr="0084549A" w:rsidRDefault="00653A76" w:rsidP="0084549A">
      <w:pPr>
        <w:pStyle w:val="21"/>
        <w:spacing w:line="240" w:lineRule="auto"/>
        <w:ind w:firstLine="709"/>
        <w:rPr>
          <w:sz w:val="24"/>
        </w:rPr>
      </w:pPr>
      <w:r w:rsidRPr="0084549A">
        <w:rPr>
          <w:spacing w:val="2"/>
          <w:sz w:val="24"/>
        </w:rPr>
        <w:t>различать основные виды и жанры пластических ис</w:t>
      </w:r>
      <w:r w:rsidRPr="0084549A">
        <w:rPr>
          <w:sz w:val="24"/>
        </w:rPr>
        <w:t>кусств, понимать их специфику;</w:t>
      </w:r>
    </w:p>
    <w:p w:rsidR="00653A76" w:rsidRPr="0084549A" w:rsidRDefault="00653A76" w:rsidP="0084549A">
      <w:pPr>
        <w:pStyle w:val="21"/>
        <w:spacing w:line="240" w:lineRule="auto"/>
        <w:ind w:firstLine="709"/>
        <w:rPr>
          <w:spacing w:val="-2"/>
          <w:sz w:val="24"/>
        </w:rPr>
      </w:pPr>
      <w:r w:rsidRPr="0084549A">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653A76" w:rsidRPr="0084549A" w:rsidRDefault="00653A76" w:rsidP="0084549A">
      <w:pPr>
        <w:pStyle w:val="21"/>
        <w:spacing w:line="240" w:lineRule="auto"/>
        <w:ind w:firstLine="709"/>
        <w:rPr>
          <w:sz w:val="24"/>
        </w:rPr>
      </w:pPr>
      <w:r w:rsidRPr="0084549A">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84549A">
        <w:rPr>
          <w:sz w:val="24"/>
        </w:rPr>
        <w:t> </w:t>
      </w:r>
      <w:r w:rsidRPr="0084549A">
        <w:rPr>
          <w:sz w:val="24"/>
        </w:rPr>
        <w:t>т.</w:t>
      </w:r>
      <w:r w:rsidRPr="0084549A">
        <w:rPr>
          <w:sz w:val="24"/>
        </w:rPr>
        <w:t> </w:t>
      </w:r>
      <w:r w:rsidRPr="0084549A">
        <w:rPr>
          <w:sz w:val="24"/>
        </w:rPr>
        <w:t>д.) окружающего мира и жизненных явлений;</w:t>
      </w:r>
    </w:p>
    <w:p w:rsidR="00653A76" w:rsidRPr="0084549A" w:rsidRDefault="00653A76" w:rsidP="0084549A">
      <w:pPr>
        <w:pStyle w:val="21"/>
        <w:spacing w:line="240" w:lineRule="auto"/>
        <w:ind w:firstLine="709"/>
        <w:rPr>
          <w:sz w:val="24"/>
        </w:rPr>
      </w:pPr>
      <w:r w:rsidRPr="0084549A">
        <w:rPr>
          <w:spacing w:val="-2"/>
          <w:sz w:val="24"/>
        </w:rPr>
        <w:t>приводить примеры ведущих художественных музеев Рос</w:t>
      </w:r>
      <w:r w:rsidRPr="0084549A">
        <w:rPr>
          <w:sz w:val="24"/>
        </w:rPr>
        <w:t>сии и художественных музеев своего региона, показывать на примерах их роль и назначение.</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653A76" w:rsidP="0084549A">
      <w:pPr>
        <w:pStyle w:val="21"/>
        <w:spacing w:line="240" w:lineRule="auto"/>
        <w:ind w:firstLine="709"/>
        <w:rPr>
          <w:i/>
          <w:sz w:val="24"/>
        </w:rPr>
      </w:pPr>
      <w:r w:rsidRPr="0084549A">
        <w:rPr>
          <w:i/>
          <w:spacing w:val="-4"/>
          <w:sz w:val="24"/>
        </w:rPr>
        <w:t>воспринимать произведения изобразительного искусства;</w:t>
      </w:r>
      <w:r w:rsidR="00283870">
        <w:rPr>
          <w:i/>
          <w:spacing w:val="-4"/>
          <w:sz w:val="24"/>
        </w:rPr>
        <w:t xml:space="preserve"> </w:t>
      </w:r>
      <w:r w:rsidRPr="0084549A">
        <w:rPr>
          <w:i/>
          <w:sz w:val="24"/>
        </w:rPr>
        <w:t>участвовать в обсуждении их содержания и выразительных средств; различать сюжет и содержание в знакомых произведениях;</w:t>
      </w:r>
    </w:p>
    <w:p w:rsidR="00653A76" w:rsidRPr="0084549A" w:rsidRDefault="00653A76" w:rsidP="0084549A">
      <w:pPr>
        <w:pStyle w:val="21"/>
        <w:spacing w:line="240" w:lineRule="auto"/>
        <w:ind w:firstLine="709"/>
        <w:rPr>
          <w:i/>
          <w:sz w:val="24"/>
        </w:rPr>
      </w:pPr>
      <w:r w:rsidRPr="0084549A">
        <w:rPr>
          <w:i/>
          <w:sz w:val="24"/>
        </w:rPr>
        <w:t>видеть проявления пре</w:t>
      </w:r>
      <w:r w:rsidR="00A1453B" w:rsidRPr="0084549A">
        <w:rPr>
          <w:i/>
          <w:sz w:val="24"/>
        </w:rPr>
        <w:t>красного в произведениях искус</w:t>
      </w:r>
      <w:r w:rsidRPr="0084549A">
        <w:rPr>
          <w:i/>
          <w:sz w:val="24"/>
        </w:rPr>
        <w:t>ства (картины, архитектура, скульптура и</w:t>
      </w:r>
      <w:r w:rsidRPr="0084549A">
        <w:rPr>
          <w:i/>
          <w:iCs/>
          <w:sz w:val="24"/>
        </w:rPr>
        <w:t> </w:t>
      </w:r>
      <w:r w:rsidRPr="0084549A">
        <w:rPr>
          <w:i/>
          <w:sz w:val="24"/>
        </w:rPr>
        <w:t>т.</w:t>
      </w:r>
      <w:r w:rsidRPr="0084549A">
        <w:rPr>
          <w:i/>
          <w:iCs/>
          <w:sz w:val="24"/>
        </w:rPr>
        <w:t> </w:t>
      </w:r>
      <w:r w:rsidRPr="0084549A">
        <w:rPr>
          <w:i/>
          <w:sz w:val="24"/>
        </w:rPr>
        <w:t>д.), в природе, на улице, в быту;</w:t>
      </w:r>
    </w:p>
    <w:p w:rsidR="00653A76" w:rsidRPr="0084549A" w:rsidRDefault="00653A76" w:rsidP="0084549A">
      <w:pPr>
        <w:pStyle w:val="21"/>
        <w:spacing w:line="240" w:lineRule="auto"/>
        <w:ind w:firstLine="709"/>
        <w:rPr>
          <w:i/>
          <w:sz w:val="24"/>
        </w:rPr>
      </w:pPr>
      <w:r w:rsidRPr="0084549A">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Азбука искусства. Как говорит искусство?</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r w:rsidRPr="0084549A">
        <w:rPr>
          <w:sz w:val="24"/>
        </w:rPr>
        <w:t>создавать простые композиции на заданную тему на плоскости и в пространстве;</w:t>
      </w:r>
    </w:p>
    <w:p w:rsidR="00653A76" w:rsidRPr="0084549A" w:rsidRDefault="00653A76" w:rsidP="0084549A">
      <w:pPr>
        <w:pStyle w:val="21"/>
        <w:spacing w:line="240" w:lineRule="auto"/>
        <w:ind w:firstLine="709"/>
        <w:rPr>
          <w:sz w:val="24"/>
        </w:rPr>
      </w:pPr>
      <w:r w:rsidRPr="0084549A">
        <w:rPr>
          <w:spacing w:val="2"/>
          <w:sz w:val="24"/>
        </w:rPr>
        <w:t xml:space="preserve">использовать выразительные средства изобразительного искусства: композицию, форму, ритм, линию, цвет, объём, </w:t>
      </w:r>
      <w:r w:rsidRPr="0084549A">
        <w:rPr>
          <w:sz w:val="24"/>
        </w:rPr>
        <w:t>фактуру; различные художественные материалы для воплощения собственного художественно­творческого замысла;</w:t>
      </w:r>
    </w:p>
    <w:p w:rsidR="00653A76" w:rsidRPr="0084549A" w:rsidRDefault="00653A76" w:rsidP="0084549A">
      <w:pPr>
        <w:pStyle w:val="21"/>
        <w:spacing w:line="240" w:lineRule="auto"/>
        <w:ind w:firstLine="709"/>
        <w:rPr>
          <w:sz w:val="24"/>
        </w:rPr>
      </w:pPr>
      <w:r w:rsidRPr="0084549A">
        <w:rPr>
          <w:spacing w:val="2"/>
          <w:sz w:val="24"/>
        </w:rPr>
        <w:t xml:space="preserve">различать основные и составные, тёплые и холодные </w:t>
      </w:r>
      <w:r w:rsidRPr="0084549A">
        <w:rPr>
          <w:sz w:val="24"/>
        </w:rPr>
        <w:t xml:space="preserve">цвета; изменять их эмоциональную напряжённость с помощью смешивания с белой и чёрной красками; использовать </w:t>
      </w:r>
      <w:r w:rsidRPr="0084549A">
        <w:rPr>
          <w:spacing w:val="2"/>
          <w:sz w:val="24"/>
        </w:rPr>
        <w:t xml:space="preserve">их для передачи художественного замысла в собственной </w:t>
      </w:r>
      <w:r w:rsidRPr="0084549A">
        <w:rPr>
          <w:sz w:val="24"/>
        </w:rPr>
        <w:t>учебно­творческой деятельности;</w:t>
      </w:r>
    </w:p>
    <w:p w:rsidR="00653A76" w:rsidRPr="0084549A" w:rsidRDefault="00653A76" w:rsidP="0084549A">
      <w:pPr>
        <w:pStyle w:val="21"/>
        <w:spacing w:line="240" w:lineRule="auto"/>
        <w:ind w:firstLine="709"/>
        <w:rPr>
          <w:spacing w:val="-2"/>
          <w:sz w:val="24"/>
        </w:rPr>
      </w:pPr>
      <w:r w:rsidRPr="0084549A">
        <w:rPr>
          <w:spacing w:val="2"/>
          <w:sz w:val="24"/>
        </w:rPr>
        <w:t>создавать средствами живописи, графики, скульптуры,</w:t>
      </w:r>
      <w:r w:rsidR="00283870">
        <w:rPr>
          <w:spacing w:val="2"/>
          <w:sz w:val="24"/>
        </w:rPr>
        <w:t xml:space="preserve"> </w:t>
      </w:r>
      <w:r w:rsidRPr="0084549A">
        <w:rPr>
          <w:sz w:val="24"/>
        </w:rPr>
        <w:t>декоративно­прикладного искусства образ человека: переда</w:t>
      </w:r>
      <w:r w:rsidRPr="0084549A">
        <w:rPr>
          <w:spacing w:val="-2"/>
          <w:sz w:val="24"/>
        </w:rPr>
        <w:t>вать на плоскости и в объёме пропорции лица, фигуры; передавать характерные черты внешнего облика, одежды, украшений человека;</w:t>
      </w:r>
    </w:p>
    <w:p w:rsidR="00653A76" w:rsidRPr="0084549A" w:rsidRDefault="00653A76" w:rsidP="0084549A">
      <w:pPr>
        <w:pStyle w:val="21"/>
        <w:spacing w:line="240" w:lineRule="auto"/>
        <w:ind w:firstLine="709"/>
        <w:rPr>
          <w:sz w:val="24"/>
        </w:rPr>
      </w:pPr>
      <w:r w:rsidRPr="0084549A">
        <w:rPr>
          <w:spacing w:val="-4"/>
          <w:sz w:val="24"/>
        </w:rPr>
        <w:t>наблюдать, сравнивать, сопоставлять и анализировать про</w:t>
      </w:r>
      <w:r w:rsidRPr="0084549A">
        <w:rPr>
          <w:spacing w:val="2"/>
          <w:sz w:val="24"/>
        </w:rPr>
        <w:t>странственную форму предмета; изображать предметы раз</w:t>
      </w:r>
      <w:r w:rsidRPr="0084549A">
        <w:rPr>
          <w:sz w:val="24"/>
        </w:rPr>
        <w:t xml:space="preserve">личной формы; использовать простые формы для создания </w:t>
      </w:r>
      <w:r w:rsidRPr="0084549A">
        <w:rPr>
          <w:spacing w:val="2"/>
          <w:sz w:val="24"/>
        </w:rPr>
        <w:t xml:space="preserve">выразительных образов в живописи, скульптуре, графике, </w:t>
      </w:r>
      <w:r w:rsidRPr="0084549A">
        <w:rPr>
          <w:sz w:val="24"/>
        </w:rPr>
        <w:t>художественном конструировании;</w:t>
      </w:r>
    </w:p>
    <w:p w:rsidR="00653A76" w:rsidRPr="0084549A" w:rsidRDefault="00653A76" w:rsidP="0084549A">
      <w:pPr>
        <w:pStyle w:val="21"/>
        <w:spacing w:line="240" w:lineRule="auto"/>
        <w:ind w:firstLine="709"/>
        <w:rPr>
          <w:sz w:val="24"/>
        </w:rPr>
      </w:pPr>
      <w:r w:rsidRPr="0084549A">
        <w:rPr>
          <w:spacing w:val="-4"/>
          <w:sz w:val="24"/>
        </w:rPr>
        <w:t>использовать декоративные элементы, геометрические, рас</w:t>
      </w:r>
      <w:r w:rsidRPr="0084549A">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653A76" w:rsidP="0084549A">
      <w:pPr>
        <w:pStyle w:val="21"/>
        <w:spacing w:line="240" w:lineRule="auto"/>
        <w:ind w:firstLine="709"/>
        <w:rPr>
          <w:i/>
          <w:sz w:val="24"/>
        </w:rPr>
      </w:pPr>
      <w:r w:rsidRPr="0084549A">
        <w:rPr>
          <w:i/>
          <w:sz w:val="24"/>
        </w:rPr>
        <w:lastRenderedPageBreak/>
        <w:t>пользоваться средствами выразительности языка жи</w:t>
      </w:r>
      <w:r w:rsidRPr="0084549A">
        <w:rPr>
          <w:i/>
          <w:spacing w:val="-2"/>
          <w:sz w:val="24"/>
        </w:rPr>
        <w:t>вописи, графики, скульптуры, декоративно­прикладного</w:t>
      </w:r>
      <w:r w:rsidR="00283870">
        <w:rPr>
          <w:i/>
          <w:spacing w:val="-2"/>
          <w:sz w:val="24"/>
        </w:rPr>
        <w:t xml:space="preserve"> </w:t>
      </w:r>
      <w:r w:rsidRPr="0084549A">
        <w:rPr>
          <w:i/>
          <w:sz w:val="24"/>
        </w:rPr>
        <w:t xml:space="preserve">искусства, художественного конструирования в собственной </w:t>
      </w:r>
      <w:r w:rsidRPr="0084549A">
        <w:rPr>
          <w:i/>
          <w:spacing w:val="-2"/>
          <w:sz w:val="24"/>
        </w:rPr>
        <w:t>художественно­творческой деятельности; передавать раз</w:t>
      </w:r>
      <w:r w:rsidRPr="0084549A">
        <w:rPr>
          <w:i/>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84549A" w:rsidRDefault="00653A76" w:rsidP="0084549A">
      <w:pPr>
        <w:pStyle w:val="21"/>
        <w:spacing w:line="240" w:lineRule="auto"/>
        <w:ind w:firstLine="709"/>
        <w:rPr>
          <w:i/>
          <w:sz w:val="24"/>
        </w:rPr>
      </w:pPr>
      <w:r w:rsidRPr="0084549A">
        <w:rPr>
          <w:i/>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84549A" w:rsidRDefault="00653A76" w:rsidP="0084549A">
      <w:pPr>
        <w:pStyle w:val="21"/>
        <w:spacing w:line="240" w:lineRule="auto"/>
        <w:ind w:firstLine="709"/>
        <w:rPr>
          <w:i/>
          <w:sz w:val="24"/>
        </w:rPr>
      </w:pPr>
      <w:r w:rsidRPr="0084549A">
        <w:rPr>
          <w:i/>
          <w:sz w:val="24"/>
        </w:rPr>
        <w:t>выполнять простые рисунки и орнаментальные композиции, используя язык компьютерной графики в программе Paint.</w:t>
      </w:r>
    </w:p>
    <w:p w:rsidR="00653A76" w:rsidRPr="0084549A" w:rsidRDefault="00A1453B"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Значимые темы </w:t>
      </w:r>
      <w:r w:rsidR="00653A76" w:rsidRPr="0084549A">
        <w:rPr>
          <w:rFonts w:ascii="Times New Roman" w:hAnsi="Times New Roman" w:cs="Times New Roman"/>
          <w:b/>
          <w:i w:val="0"/>
          <w:color w:val="auto"/>
          <w:sz w:val="24"/>
          <w:szCs w:val="24"/>
        </w:rPr>
        <w:t>искусства.</w:t>
      </w:r>
      <w:r w:rsidR="00653A76" w:rsidRPr="0084549A">
        <w:rPr>
          <w:rFonts w:ascii="Times New Roman" w:hAnsi="Times New Roman" w:cs="Times New Roman"/>
          <w:b/>
          <w:i w:val="0"/>
          <w:color w:val="auto"/>
          <w:sz w:val="24"/>
          <w:szCs w:val="24"/>
        </w:rPr>
        <w:br/>
        <w:t>О чём говорит искусство?</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653A76" w:rsidP="0084549A">
      <w:pPr>
        <w:pStyle w:val="21"/>
        <w:spacing w:line="240" w:lineRule="auto"/>
        <w:ind w:firstLine="709"/>
        <w:rPr>
          <w:sz w:val="24"/>
        </w:rPr>
      </w:pPr>
      <w:r w:rsidRPr="0084549A">
        <w:rPr>
          <w:sz w:val="24"/>
        </w:rPr>
        <w:t>осознавать значимые темы искусства и отражать их в собственной художественно­творческой деятельности;</w:t>
      </w:r>
    </w:p>
    <w:p w:rsidR="00653A76" w:rsidRPr="0084549A" w:rsidRDefault="00653A76" w:rsidP="0084549A">
      <w:pPr>
        <w:pStyle w:val="21"/>
        <w:spacing w:line="240" w:lineRule="auto"/>
        <w:ind w:firstLine="709"/>
        <w:rPr>
          <w:sz w:val="24"/>
        </w:rPr>
      </w:pPr>
      <w:r w:rsidRPr="0084549A">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84549A">
        <w:rPr>
          <w:sz w:val="24"/>
        </w:rPr>
        <w:t> </w:t>
      </w:r>
      <w:r w:rsidRPr="0084549A">
        <w:rPr>
          <w:sz w:val="24"/>
        </w:rPr>
        <w:t>т.</w:t>
      </w:r>
      <w:r w:rsidRPr="0084549A">
        <w:rPr>
          <w:sz w:val="24"/>
        </w:rPr>
        <w:t> </w:t>
      </w:r>
      <w:r w:rsidRPr="0084549A">
        <w:rPr>
          <w:sz w:val="24"/>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653A76" w:rsidP="0084549A">
      <w:pPr>
        <w:pStyle w:val="21"/>
        <w:spacing w:line="240" w:lineRule="auto"/>
        <w:ind w:firstLine="709"/>
        <w:rPr>
          <w:i/>
          <w:sz w:val="24"/>
        </w:rPr>
      </w:pPr>
      <w:r w:rsidRPr="0084549A">
        <w:rPr>
          <w:i/>
          <w:spacing w:val="-2"/>
          <w:sz w:val="24"/>
        </w:rPr>
        <w:t>видеть, чувствовать и изображать красоту и раз</w:t>
      </w:r>
      <w:r w:rsidR="00A1453B" w:rsidRPr="0084549A">
        <w:rPr>
          <w:i/>
          <w:sz w:val="24"/>
        </w:rPr>
        <w:t>но</w:t>
      </w:r>
      <w:r w:rsidRPr="0084549A">
        <w:rPr>
          <w:i/>
          <w:sz w:val="24"/>
        </w:rPr>
        <w:t>образие природы, человека, зданий, предметов;</w:t>
      </w:r>
    </w:p>
    <w:p w:rsidR="00653A76" w:rsidRPr="0084549A" w:rsidRDefault="00653A76" w:rsidP="0084549A">
      <w:pPr>
        <w:pStyle w:val="21"/>
        <w:spacing w:line="240" w:lineRule="auto"/>
        <w:ind w:firstLine="709"/>
        <w:rPr>
          <w:i/>
          <w:spacing w:val="2"/>
          <w:sz w:val="24"/>
        </w:rPr>
      </w:pPr>
      <w:r w:rsidRPr="0084549A">
        <w:rPr>
          <w:i/>
          <w:spacing w:val="4"/>
          <w:sz w:val="24"/>
        </w:rPr>
        <w:t xml:space="preserve">понимать и передавать в художественной работе </w:t>
      </w:r>
      <w:r w:rsidRPr="0084549A">
        <w:rPr>
          <w:i/>
          <w:spacing w:val="2"/>
          <w:sz w:val="24"/>
        </w:rPr>
        <w:t>разницу представлений о красоте человека в разных культурах мира; проявлять терпимость к другим вкусам и мнениям;</w:t>
      </w:r>
    </w:p>
    <w:p w:rsidR="00653A76" w:rsidRPr="0084549A" w:rsidRDefault="00653A76" w:rsidP="0084549A">
      <w:pPr>
        <w:pStyle w:val="21"/>
        <w:spacing w:line="240" w:lineRule="auto"/>
        <w:ind w:firstLine="709"/>
        <w:rPr>
          <w:i/>
          <w:sz w:val="24"/>
        </w:rPr>
      </w:pPr>
      <w:r w:rsidRPr="0084549A">
        <w:rPr>
          <w:i/>
          <w:spacing w:val="2"/>
          <w:sz w:val="24"/>
        </w:rPr>
        <w:t>изображать пейзажи, натюрморты, портреты, вы</w:t>
      </w:r>
      <w:r w:rsidRPr="0084549A">
        <w:rPr>
          <w:i/>
          <w:sz w:val="24"/>
        </w:rPr>
        <w:t>ражая своё отношение к ним;</w:t>
      </w:r>
    </w:p>
    <w:p w:rsidR="003F7807" w:rsidRDefault="00653A76" w:rsidP="0084549A">
      <w:pPr>
        <w:pStyle w:val="21"/>
        <w:spacing w:line="240" w:lineRule="auto"/>
        <w:ind w:firstLine="709"/>
        <w:rPr>
          <w:i/>
          <w:sz w:val="24"/>
        </w:rPr>
      </w:pPr>
      <w:r w:rsidRPr="0084549A">
        <w:rPr>
          <w:i/>
          <w:sz w:val="24"/>
        </w:rPr>
        <w:t>изображать многофигурные композиции на значимые жизненные темы и участвовать в коллективных работах на эти темы.</w:t>
      </w:r>
    </w:p>
    <w:p w:rsidR="00840528" w:rsidRPr="0084549A" w:rsidRDefault="00840528" w:rsidP="00AA70E4">
      <w:pPr>
        <w:pStyle w:val="afd"/>
        <w:numPr>
          <w:ilvl w:val="3"/>
          <w:numId w:val="103"/>
        </w:numPr>
        <w:spacing w:line="240" w:lineRule="auto"/>
        <w:jc w:val="both"/>
        <w:rPr>
          <w:sz w:val="24"/>
        </w:rPr>
      </w:pPr>
      <w:bookmarkStart w:id="61" w:name="_Toc288394067"/>
      <w:bookmarkStart w:id="62" w:name="_Toc288410534"/>
      <w:bookmarkStart w:id="63" w:name="_Toc288410663"/>
      <w:bookmarkStart w:id="64" w:name="_Toc418108304"/>
      <w:r>
        <w:rPr>
          <w:sz w:val="24"/>
        </w:rPr>
        <w:t xml:space="preserve"> </w:t>
      </w:r>
      <w:r w:rsidRPr="0084549A">
        <w:rPr>
          <w:sz w:val="24"/>
        </w:rPr>
        <w:t>Музыка</w:t>
      </w:r>
      <w:bookmarkEnd w:id="61"/>
      <w:bookmarkEnd w:id="62"/>
      <w:bookmarkEnd w:id="63"/>
      <w:bookmarkEnd w:id="64"/>
    </w:p>
    <w:p w:rsidR="00840528" w:rsidRPr="0084549A" w:rsidRDefault="00840528" w:rsidP="00840528">
      <w:pPr>
        <w:ind w:firstLine="709"/>
        <w:contextualSpacing/>
        <w:jc w:val="both"/>
      </w:pPr>
      <w:r w:rsidRPr="0084549A">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840528" w:rsidRPr="0084549A" w:rsidRDefault="00840528" w:rsidP="00840528">
      <w:pPr>
        <w:tabs>
          <w:tab w:val="left" w:pos="955"/>
        </w:tabs>
        <w:autoSpaceDE w:val="0"/>
        <w:autoSpaceDN w:val="0"/>
        <w:adjustRightInd w:val="0"/>
        <w:ind w:firstLine="709"/>
        <w:jc w:val="both"/>
      </w:pPr>
      <w:r w:rsidRPr="0084549A">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84549A">
        <w:rPr>
          <w:lang w:val="en-US"/>
        </w:rPr>
        <w:t> </w:t>
      </w:r>
      <w:r w:rsidRPr="0084549A">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840528" w:rsidRPr="0084549A" w:rsidRDefault="00840528" w:rsidP="00840528">
      <w:pPr>
        <w:ind w:firstLine="709"/>
        <w:jc w:val="both"/>
      </w:pPr>
      <w:r w:rsidRPr="0084549A">
        <w:lastRenderedPageBreak/>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840528" w:rsidRPr="0084549A" w:rsidRDefault="00840528" w:rsidP="00840528">
      <w:pPr>
        <w:ind w:firstLine="709"/>
        <w:jc w:val="both"/>
      </w:pPr>
      <w:r w:rsidRPr="0084549A">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w:t>
      </w:r>
      <w:r w:rsidR="00283870">
        <w:t xml:space="preserve"> </w:t>
      </w:r>
      <w:r w:rsidRPr="0084549A">
        <w:t xml:space="preserve">музицирования, совместной музыкальной деятельности с друзьями, родителями. </w:t>
      </w:r>
    </w:p>
    <w:p w:rsidR="00840528" w:rsidRPr="0084549A" w:rsidRDefault="00840528" w:rsidP="00840528">
      <w:pPr>
        <w:widowControl w:val="0"/>
        <w:suppressLineNumbers/>
        <w:suppressAutoHyphens/>
        <w:autoSpaceDN w:val="0"/>
        <w:ind w:firstLine="709"/>
        <w:jc w:val="both"/>
        <w:rPr>
          <w:rFonts w:eastAsia="Calibri"/>
          <w:b/>
          <w:i/>
          <w:kern w:val="3"/>
          <w:lang w:eastAsia="zh-CN" w:bidi="hi-IN"/>
        </w:rPr>
      </w:pPr>
      <w:r w:rsidRPr="0084549A">
        <w:rPr>
          <w:rFonts w:eastAsia="Calibri"/>
          <w:b/>
          <w:i/>
          <w:kern w:val="3"/>
          <w:lang w:eastAsia="zh-CN" w:bidi="hi-IN"/>
        </w:rPr>
        <w:t xml:space="preserve">Предметные результаты </w:t>
      </w:r>
      <w:r w:rsidRPr="0084549A">
        <w:rPr>
          <w:rFonts w:eastAsia="Calibri"/>
          <w:kern w:val="3"/>
          <w:lang w:eastAsia="zh-CN" w:bidi="hi-IN"/>
        </w:rPr>
        <w:t>освоения программы должны отражать:</w:t>
      </w:r>
    </w:p>
    <w:p w:rsidR="00840528" w:rsidRPr="0084549A" w:rsidRDefault="00840528" w:rsidP="00840528">
      <w:pPr>
        <w:autoSpaceDE w:val="0"/>
        <w:autoSpaceDN w:val="0"/>
        <w:adjustRightInd w:val="0"/>
        <w:ind w:firstLine="709"/>
        <w:jc w:val="both"/>
      </w:pPr>
      <w:r>
        <w:t xml:space="preserve">- </w:t>
      </w:r>
      <w:r w:rsidRPr="0084549A">
        <w:t>сформированность первоначальных представлений о роли музыки в жизни человека, ее роли в духовно-нравственном развитии человека;</w:t>
      </w:r>
    </w:p>
    <w:p w:rsidR="00840528" w:rsidRPr="0084549A" w:rsidRDefault="00840528" w:rsidP="00840528">
      <w:pPr>
        <w:autoSpaceDE w:val="0"/>
        <w:autoSpaceDN w:val="0"/>
        <w:adjustRightInd w:val="0"/>
        <w:ind w:firstLine="709"/>
        <w:jc w:val="both"/>
      </w:pPr>
      <w:r>
        <w:t xml:space="preserve">- </w:t>
      </w:r>
      <w:r w:rsidRPr="0084549A">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840528" w:rsidRPr="0084549A" w:rsidRDefault="00840528" w:rsidP="00840528">
      <w:pPr>
        <w:autoSpaceDE w:val="0"/>
        <w:autoSpaceDN w:val="0"/>
        <w:adjustRightInd w:val="0"/>
        <w:ind w:firstLine="709"/>
        <w:jc w:val="both"/>
      </w:pPr>
      <w:r>
        <w:t xml:space="preserve">- </w:t>
      </w:r>
      <w:r w:rsidRPr="0084549A">
        <w:t>умение воспринимать музыку и выражать свое отношение к музыкальному произведению;</w:t>
      </w:r>
    </w:p>
    <w:p w:rsidR="00840528" w:rsidRPr="00840528" w:rsidRDefault="00840528" w:rsidP="00840528">
      <w:pPr>
        <w:autoSpaceDE w:val="0"/>
        <w:autoSpaceDN w:val="0"/>
        <w:adjustRightInd w:val="0"/>
        <w:ind w:firstLine="709"/>
        <w:jc w:val="both"/>
      </w:pPr>
      <w:r>
        <w:t xml:space="preserve">- </w:t>
      </w:r>
      <w:r w:rsidRPr="0084549A">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840528" w:rsidRPr="0084549A" w:rsidRDefault="00840528" w:rsidP="00840528">
      <w:pPr>
        <w:ind w:firstLine="709"/>
        <w:contextualSpacing/>
        <w:jc w:val="both"/>
        <w:rPr>
          <w:b/>
          <w:i/>
        </w:rPr>
      </w:pPr>
      <w:r w:rsidRPr="0084549A">
        <w:rPr>
          <w:b/>
          <w:i/>
        </w:rPr>
        <w:t>Предметные результаты по видам деятельности обучающихся</w:t>
      </w:r>
    </w:p>
    <w:p w:rsidR="00840528" w:rsidRPr="00840528" w:rsidRDefault="00840528" w:rsidP="00840528">
      <w:pPr>
        <w:widowControl w:val="0"/>
        <w:tabs>
          <w:tab w:val="left" w:pos="142"/>
          <w:tab w:val="left" w:pos="993"/>
        </w:tabs>
        <w:ind w:firstLine="709"/>
        <w:jc w:val="both"/>
      </w:pPr>
      <w:r w:rsidRPr="0084549A">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840528" w:rsidRPr="0084549A" w:rsidRDefault="00840528" w:rsidP="00840528">
      <w:pPr>
        <w:ind w:firstLine="709"/>
        <w:contextualSpacing/>
        <w:jc w:val="both"/>
        <w:rPr>
          <w:b/>
        </w:rPr>
      </w:pPr>
      <w:r w:rsidRPr="0084549A">
        <w:rPr>
          <w:b/>
        </w:rPr>
        <w:t>Слушание музыки</w:t>
      </w:r>
    </w:p>
    <w:p w:rsidR="00840528" w:rsidRPr="0084549A" w:rsidRDefault="00840528" w:rsidP="00840528">
      <w:pPr>
        <w:ind w:firstLine="709"/>
        <w:contextualSpacing/>
        <w:jc w:val="both"/>
      </w:pPr>
      <w:r w:rsidRPr="0084549A">
        <w:t>Обучающийся:</w:t>
      </w:r>
    </w:p>
    <w:p w:rsidR="00840528" w:rsidRPr="0084549A" w:rsidRDefault="00840528" w:rsidP="00840528">
      <w:pPr>
        <w:ind w:firstLine="709"/>
        <w:jc w:val="both"/>
      </w:pPr>
      <w:r w:rsidRPr="0084549A">
        <w:t>1. Узнает изученные музыкальные произведения и называет имена их авторов.</w:t>
      </w:r>
    </w:p>
    <w:p w:rsidR="00840528" w:rsidRPr="0084549A" w:rsidRDefault="00840528" w:rsidP="00840528">
      <w:pPr>
        <w:ind w:firstLine="709"/>
        <w:jc w:val="both"/>
      </w:pPr>
      <w:r w:rsidRPr="0084549A">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840528" w:rsidRPr="0084549A" w:rsidRDefault="00840528" w:rsidP="00840528">
      <w:pPr>
        <w:ind w:firstLine="709"/>
        <w:jc w:val="both"/>
      </w:pPr>
      <w:r w:rsidRPr="0084549A">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840528" w:rsidRPr="0084549A" w:rsidRDefault="00840528" w:rsidP="00840528">
      <w:pPr>
        <w:ind w:firstLine="709"/>
        <w:jc w:val="both"/>
      </w:pPr>
      <w:r w:rsidRPr="0084549A">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840528" w:rsidRPr="0084549A" w:rsidRDefault="00840528" w:rsidP="00840528">
      <w:pPr>
        <w:shd w:val="clear" w:color="auto" w:fill="FFFFFF"/>
        <w:tabs>
          <w:tab w:val="left" w:pos="851"/>
        </w:tabs>
        <w:ind w:firstLine="709"/>
        <w:jc w:val="both"/>
        <w:rPr>
          <w:bCs/>
          <w:iCs/>
        </w:rPr>
      </w:pPr>
      <w:r w:rsidRPr="0084549A">
        <w:t>5. Знает особенности тембрового звучания различных певческих голосов (детских, женских, мужских), хоров (детских, женских, мужских, смешанных,</w:t>
      </w:r>
      <w:r w:rsidRPr="0084549A">
        <w:rPr>
          <w:bCs/>
          <w:iCs/>
        </w:rPr>
        <w:t xml:space="preserve"> а также </w:t>
      </w:r>
      <w:r w:rsidRPr="0084549A">
        <w:t>народного, академического, церковного) и их исполнительских возможностей и особенностей репертуара.</w:t>
      </w:r>
    </w:p>
    <w:p w:rsidR="00840528" w:rsidRPr="0084549A" w:rsidRDefault="00840528" w:rsidP="00840528">
      <w:pPr>
        <w:ind w:firstLine="709"/>
        <w:jc w:val="both"/>
      </w:pPr>
      <w:r w:rsidRPr="0084549A">
        <w:lastRenderedPageBreak/>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840528" w:rsidRPr="0084549A" w:rsidRDefault="00840528" w:rsidP="00840528">
      <w:pPr>
        <w:tabs>
          <w:tab w:val="left" w:pos="271"/>
        </w:tabs>
        <w:ind w:firstLine="709"/>
        <w:contextualSpacing/>
        <w:jc w:val="both"/>
      </w:pPr>
      <w:r w:rsidRPr="0084549A">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840528" w:rsidRPr="0084549A" w:rsidRDefault="00840528" w:rsidP="00840528">
      <w:pPr>
        <w:ind w:firstLine="709"/>
        <w:jc w:val="both"/>
      </w:pPr>
      <w:r w:rsidRPr="0084549A">
        <w:t>8. Определяет жанровую основу в пройденных музыкальных произведениях.</w:t>
      </w:r>
    </w:p>
    <w:p w:rsidR="00840528" w:rsidRPr="0084549A" w:rsidRDefault="00840528" w:rsidP="00840528">
      <w:pPr>
        <w:ind w:firstLine="709"/>
        <w:jc w:val="both"/>
      </w:pPr>
      <w:r w:rsidRPr="0084549A">
        <w:t xml:space="preserve">9. Имеет слуховой багаж из прослушанных произведений народной музыки, отечественной и зарубежной классики. </w:t>
      </w:r>
    </w:p>
    <w:p w:rsidR="00840528" w:rsidRPr="0084549A" w:rsidRDefault="00840528" w:rsidP="00840528">
      <w:pPr>
        <w:ind w:firstLine="709"/>
        <w:contextualSpacing/>
        <w:jc w:val="both"/>
      </w:pPr>
      <w:r w:rsidRPr="0084549A">
        <w:t>10. Умеет импровизировать под музыку с использованием танцевальных, маршеобразных движений, пластического интонирования.</w:t>
      </w:r>
    </w:p>
    <w:p w:rsidR="00840528" w:rsidRPr="0084549A" w:rsidRDefault="00840528" w:rsidP="00840528">
      <w:pPr>
        <w:ind w:firstLine="709"/>
        <w:contextualSpacing/>
        <w:jc w:val="both"/>
        <w:rPr>
          <w:b/>
        </w:rPr>
      </w:pPr>
      <w:r w:rsidRPr="0084549A">
        <w:rPr>
          <w:b/>
        </w:rPr>
        <w:t>Хоровое пение</w:t>
      </w:r>
    </w:p>
    <w:p w:rsidR="00840528" w:rsidRPr="0084549A" w:rsidRDefault="00840528" w:rsidP="00840528">
      <w:pPr>
        <w:ind w:firstLine="709"/>
        <w:contextualSpacing/>
        <w:jc w:val="both"/>
      </w:pPr>
      <w:r w:rsidRPr="0084549A">
        <w:t>Обучающийся:</w:t>
      </w:r>
    </w:p>
    <w:p w:rsidR="00840528" w:rsidRPr="0084549A" w:rsidRDefault="00840528" w:rsidP="00840528">
      <w:pPr>
        <w:tabs>
          <w:tab w:val="left" w:pos="310"/>
        </w:tabs>
        <w:ind w:firstLine="709"/>
        <w:jc w:val="both"/>
      </w:pPr>
      <w:r w:rsidRPr="0084549A">
        <w:t>1. Знает слова и мелодию Гимна Российской Федерации.</w:t>
      </w:r>
    </w:p>
    <w:p w:rsidR="00840528" w:rsidRPr="0084549A" w:rsidRDefault="00840528" w:rsidP="00840528">
      <w:pPr>
        <w:tabs>
          <w:tab w:val="left" w:pos="310"/>
        </w:tabs>
        <w:ind w:firstLine="709"/>
        <w:jc w:val="both"/>
      </w:pPr>
      <w:r w:rsidRPr="0084549A">
        <w:t>2. Грамотно и выразительно исполняет песни с сопровождением и без сопровождения в соответствии с их образным строем и содержанием.</w:t>
      </w:r>
    </w:p>
    <w:p w:rsidR="00840528" w:rsidRPr="0084549A" w:rsidRDefault="00840528" w:rsidP="00840528">
      <w:pPr>
        <w:tabs>
          <w:tab w:val="left" w:pos="310"/>
        </w:tabs>
        <w:ind w:firstLine="709"/>
        <w:jc w:val="both"/>
      </w:pPr>
      <w:r w:rsidRPr="0084549A">
        <w:t>3. Знает о способах и приемах выразительного музыкального интонирования.</w:t>
      </w:r>
    </w:p>
    <w:p w:rsidR="00840528" w:rsidRPr="0084549A" w:rsidRDefault="00840528" w:rsidP="00840528">
      <w:pPr>
        <w:ind w:firstLine="709"/>
        <w:jc w:val="both"/>
      </w:pPr>
      <w:r w:rsidRPr="0084549A">
        <w:t>4. Соблюдает при пении певческую установку. Использует в процессе пения правильное певческое дыхание.</w:t>
      </w:r>
    </w:p>
    <w:p w:rsidR="00840528" w:rsidRPr="0084549A" w:rsidRDefault="00840528" w:rsidP="00840528">
      <w:pPr>
        <w:tabs>
          <w:tab w:val="left" w:pos="310"/>
        </w:tabs>
        <w:ind w:firstLine="709"/>
        <w:jc w:val="both"/>
      </w:pPr>
      <w:r w:rsidRPr="0084549A">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840528" w:rsidRPr="0084549A" w:rsidRDefault="00840528" w:rsidP="00840528">
      <w:pPr>
        <w:ind w:firstLine="709"/>
        <w:jc w:val="both"/>
      </w:pPr>
      <w:r w:rsidRPr="0084549A">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840528" w:rsidRPr="0084549A" w:rsidRDefault="00840528" w:rsidP="00840528">
      <w:pPr>
        <w:ind w:firstLine="709"/>
        <w:jc w:val="both"/>
      </w:pPr>
      <w:r w:rsidRPr="0084549A">
        <w:t>7. Исполняет одноголосные произведения, а также произведения с элементами двухголосия.</w:t>
      </w:r>
    </w:p>
    <w:p w:rsidR="00840528" w:rsidRPr="0084549A" w:rsidRDefault="00840528" w:rsidP="00840528">
      <w:pPr>
        <w:ind w:firstLine="709"/>
        <w:jc w:val="both"/>
        <w:rPr>
          <w:b/>
        </w:rPr>
      </w:pPr>
      <w:r w:rsidRPr="0084549A">
        <w:rPr>
          <w:b/>
        </w:rPr>
        <w:t>Игра в детском инструментальном оркестре (ансамбле)</w:t>
      </w:r>
    </w:p>
    <w:p w:rsidR="00840528" w:rsidRPr="0084549A" w:rsidRDefault="00840528" w:rsidP="00840528">
      <w:pPr>
        <w:ind w:firstLine="709"/>
        <w:contextualSpacing/>
        <w:jc w:val="both"/>
      </w:pPr>
      <w:r w:rsidRPr="0084549A">
        <w:t>Обучающийся:</w:t>
      </w:r>
    </w:p>
    <w:p w:rsidR="00840528" w:rsidRPr="0084549A" w:rsidRDefault="00840528" w:rsidP="00840528">
      <w:pPr>
        <w:ind w:firstLine="709"/>
        <w:jc w:val="both"/>
      </w:pPr>
      <w:r w:rsidRPr="0084549A">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840528" w:rsidRPr="0084549A" w:rsidRDefault="00840528" w:rsidP="00840528">
      <w:pPr>
        <w:ind w:firstLine="709"/>
        <w:jc w:val="both"/>
      </w:pPr>
      <w:r w:rsidRPr="0084549A">
        <w:t>2. Умеет исполнять различные ритмические группы в оркестровых партиях.</w:t>
      </w:r>
    </w:p>
    <w:p w:rsidR="00840528" w:rsidRPr="0084549A" w:rsidRDefault="00840528" w:rsidP="00840528">
      <w:pPr>
        <w:ind w:firstLine="709"/>
        <w:jc w:val="both"/>
      </w:pPr>
      <w:r w:rsidRPr="0084549A">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840528" w:rsidRPr="00840528" w:rsidRDefault="00840528" w:rsidP="00840528">
      <w:pPr>
        <w:ind w:firstLine="709"/>
        <w:jc w:val="both"/>
      </w:pPr>
      <w:r w:rsidRPr="0084549A">
        <w:t>4. Использует возможности различных инструментов в ансамбле и оркестре, в том числе тембровые возможности синтезатора.</w:t>
      </w:r>
    </w:p>
    <w:p w:rsidR="00840528" w:rsidRPr="0084549A" w:rsidRDefault="00840528" w:rsidP="00840528">
      <w:pPr>
        <w:ind w:firstLine="709"/>
        <w:contextualSpacing/>
        <w:jc w:val="both"/>
      </w:pPr>
      <w:r w:rsidRPr="0084549A">
        <w:rPr>
          <w:b/>
        </w:rPr>
        <w:t>Основы музыкальной грамоты</w:t>
      </w:r>
    </w:p>
    <w:p w:rsidR="00840528" w:rsidRPr="0084549A" w:rsidRDefault="00840528" w:rsidP="00840528">
      <w:pPr>
        <w:ind w:firstLine="709"/>
        <w:contextualSpacing/>
        <w:jc w:val="both"/>
      </w:pPr>
      <w:r w:rsidRPr="0084549A">
        <w:t xml:space="preserve">Объем музыкальной грамоты и теоретических понятий: </w:t>
      </w:r>
    </w:p>
    <w:p w:rsidR="00840528" w:rsidRPr="0084549A" w:rsidRDefault="00840528" w:rsidP="00840528">
      <w:pPr>
        <w:ind w:firstLine="709"/>
        <w:jc w:val="both"/>
      </w:pPr>
      <w:r w:rsidRPr="0084549A">
        <w:t>1.</w:t>
      </w:r>
      <w:r w:rsidRPr="0084549A">
        <w:rPr>
          <w:b/>
        </w:rPr>
        <w:t xml:space="preserve"> Звук.</w:t>
      </w:r>
      <w:r w:rsidRPr="0084549A">
        <w:t xml:space="preserve"> Свойства музыкального звука: высота, длительность, тембр, громкость.</w:t>
      </w:r>
    </w:p>
    <w:p w:rsidR="00840528" w:rsidRPr="0084549A" w:rsidRDefault="00840528" w:rsidP="00840528">
      <w:pPr>
        <w:ind w:firstLine="709"/>
        <w:jc w:val="both"/>
      </w:pPr>
      <w:r w:rsidRPr="0084549A">
        <w:t>2.</w:t>
      </w:r>
      <w:r w:rsidRPr="0084549A">
        <w:rPr>
          <w:b/>
        </w:rPr>
        <w:t xml:space="preserve"> Мелодия.</w:t>
      </w:r>
      <w:r w:rsidRPr="0084549A">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840528" w:rsidRPr="0084549A" w:rsidRDefault="00840528" w:rsidP="00840528">
      <w:pPr>
        <w:ind w:firstLine="709"/>
        <w:jc w:val="both"/>
      </w:pPr>
      <w:r w:rsidRPr="0084549A">
        <w:t>3.</w:t>
      </w:r>
      <w:r w:rsidRPr="0084549A">
        <w:rPr>
          <w:b/>
        </w:rPr>
        <w:t xml:space="preserve"> Метроритм.</w:t>
      </w:r>
      <w:r w:rsidRPr="0084549A">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840528" w:rsidRPr="0084549A" w:rsidRDefault="00840528" w:rsidP="00840528">
      <w:pPr>
        <w:ind w:firstLine="709"/>
        <w:jc w:val="both"/>
      </w:pPr>
      <w:r w:rsidRPr="0084549A">
        <w:t xml:space="preserve">4. </w:t>
      </w:r>
      <w:r w:rsidRPr="0084549A">
        <w:rPr>
          <w:b/>
        </w:rPr>
        <w:t xml:space="preserve">Лад: </w:t>
      </w:r>
      <w:r w:rsidRPr="0084549A">
        <w:t xml:space="preserve">мажор, минор; тональность, тоника. </w:t>
      </w:r>
    </w:p>
    <w:p w:rsidR="00840528" w:rsidRPr="0084549A" w:rsidRDefault="00840528" w:rsidP="00840528">
      <w:pPr>
        <w:ind w:firstLine="709"/>
        <w:contextualSpacing/>
        <w:jc w:val="both"/>
      </w:pPr>
      <w:r w:rsidRPr="0084549A">
        <w:t>5.</w:t>
      </w:r>
      <w:r w:rsidRPr="0084549A">
        <w:rPr>
          <w:b/>
        </w:rPr>
        <w:t xml:space="preserve"> Нотная грамота.</w:t>
      </w:r>
      <w:r w:rsidRPr="0084549A">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840528" w:rsidRPr="0084549A" w:rsidRDefault="00840528" w:rsidP="00840528">
      <w:pPr>
        <w:tabs>
          <w:tab w:val="left" w:pos="201"/>
        </w:tabs>
        <w:ind w:firstLine="709"/>
        <w:jc w:val="both"/>
      </w:pPr>
      <w:r w:rsidRPr="0084549A">
        <w:lastRenderedPageBreak/>
        <w:t xml:space="preserve">6. </w:t>
      </w:r>
      <w:r w:rsidRPr="0084549A">
        <w:rPr>
          <w:b/>
        </w:rPr>
        <w:t xml:space="preserve">Интервалы </w:t>
      </w:r>
      <w:r w:rsidRPr="0084549A">
        <w:t xml:space="preserve">в пределах октавы. </w:t>
      </w:r>
      <w:r w:rsidRPr="0084549A">
        <w:rPr>
          <w:b/>
        </w:rPr>
        <w:t>Трезвучия</w:t>
      </w:r>
      <w:r w:rsidRPr="0084549A">
        <w:t>: мажорное и минорное. Интервалы и трезвучия в игровых упражнениях, песнях и аккомпанементах, произведениях для слушания музыки.</w:t>
      </w:r>
    </w:p>
    <w:p w:rsidR="00840528" w:rsidRPr="0084549A" w:rsidRDefault="00840528" w:rsidP="00840528">
      <w:pPr>
        <w:tabs>
          <w:tab w:val="left" w:pos="201"/>
        </w:tabs>
        <w:ind w:firstLine="709"/>
        <w:jc w:val="both"/>
      </w:pPr>
      <w:r w:rsidRPr="0084549A">
        <w:t>7.</w:t>
      </w:r>
      <w:r w:rsidRPr="0084549A">
        <w:rPr>
          <w:b/>
        </w:rPr>
        <w:t xml:space="preserve"> Музыкальные жанры.</w:t>
      </w:r>
      <w:r w:rsidRPr="0084549A">
        <w:t xml:space="preserve"> Песня, танец, марш. Инструментальный концерт. Музыкально-сценические жанры: балет, опера, мюзикл.</w:t>
      </w:r>
    </w:p>
    <w:p w:rsidR="00840528" w:rsidRPr="0084549A" w:rsidRDefault="00840528" w:rsidP="00840528">
      <w:pPr>
        <w:ind w:firstLine="709"/>
        <w:jc w:val="both"/>
      </w:pPr>
      <w:r w:rsidRPr="0084549A">
        <w:t xml:space="preserve">8. </w:t>
      </w:r>
      <w:r w:rsidRPr="0084549A">
        <w:rPr>
          <w:b/>
        </w:rPr>
        <w:t>Музыкальные формы.</w:t>
      </w:r>
      <w:r w:rsidRPr="0084549A">
        <w:t xml:space="preserve"> Виды развития: повтор, контраст. Вступление, заключение. Простые двухчастная и трехчастная формы, куплетная форма, вариации, рондо.</w:t>
      </w:r>
    </w:p>
    <w:p w:rsidR="00840528" w:rsidRPr="0084549A" w:rsidRDefault="00840528" w:rsidP="00840528">
      <w:pPr>
        <w:ind w:firstLine="709"/>
        <w:jc w:val="both"/>
        <w:rPr>
          <w:rFonts w:eastAsia="Arial Unicode MS"/>
        </w:rPr>
      </w:pPr>
      <w:r w:rsidRPr="0084549A">
        <w:rPr>
          <w:rFonts w:eastAsia="Arial Unicode MS"/>
        </w:rPr>
        <w:t>В результате изучения музыки на уровне начального общего образования обучающийся</w:t>
      </w:r>
      <w:r w:rsidRPr="0084549A">
        <w:rPr>
          <w:rFonts w:eastAsia="Arial Unicode MS"/>
          <w:b/>
        </w:rPr>
        <w:t>получит возможность научиться</w:t>
      </w:r>
      <w:r w:rsidRPr="0084549A">
        <w:rPr>
          <w:rFonts w:eastAsia="Arial Unicode MS"/>
        </w:rPr>
        <w:t>:</w:t>
      </w:r>
    </w:p>
    <w:p w:rsidR="00840528" w:rsidRPr="0084549A" w:rsidRDefault="00840528" w:rsidP="00840528">
      <w:pPr>
        <w:ind w:firstLine="709"/>
        <w:jc w:val="both"/>
        <w:rPr>
          <w:rFonts w:eastAsia="Arial Unicode MS"/>
          <w:i/>
        </w:rPr>
      </w:pPr>
      <w:r w:rsidRPr="0084549A">
        <w:rPr>
          <w:rFonts w:eastAsia="Arial Unicode MS"/>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840528" w:rsidRPr="0084549A" w:rsidRDefault="00840528" w:rsidP="00840528">
      <w:pPr>
        <w:ind w:firstLine="709"/>
        <w:jc w:val="both"/>
        <w:rPr>
          <w:rFonts w:eastAsia="Arial Unicode MS"/>
          <w:i/>
        </w:rPr>
      </w:pPr>
      <w:r w:rsidRPr="0084549A">
        <w:rPr>
          <w:rFonts w:eastAsia="Arial Unicode MS"/>
          <w:i/>
        </w:rPr>
        <w:t>организовывать культурный досуг, самостоятельную музыкально-творческую деятельность; музицировать;</w:t>
      </w:r>
    </w:p>
    <w:p w:rsidR="00840528" w:rsidRPr="0084549A" w:rsidRDefault="00840528" w:rsidP="00840528">
      <w:pPr>
        <w:ind w:firstLine="709"/>
        <w:jc w:val="both"/>
        <w:rPr>
          <w:rFonts w:eastAsia="Arial Unicode MS"/>
          <w:i/>
        </w:rPr>
      </w:pPr>
      <w:r w:rsidRPr="0084549A">
        <w:rPr>
          <w:rFonts w:eastAsia="Arial Unicode MS"/>
          <w:i/>
        </w:rPr>
        <w:t>использовать систему графических знаков для ориентации в нотном письме при пении простейших мелодий;</w:t>
      </w:r>
    </w:p>
    <w:p w:rsidR="00840528" w:rsidRPr="0084549A" w:rsidRDefault="00840528" w:rsidP="00840528">
      <w:pPr>
        <w:ind w:firstLine="709"/>
        <w:jc w:val="both"/>
        <w:rPr>
          <w:rFonts w:eastAsia="Arial Unicode MS"/>
          <w:i/>
        </w:rPr>
      </w:pPr>
      <w:r w:rsidRPr="0084549A">
        <w:rPr>
          <w:rFonts w:eastAsia="Arial Unicode MS"/>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840528" w:rsidRPr="0084549A" w:rsidRDefault="00840528" w:rsidP="00840528">
      <w:pPr>
        <w:ind w:firstLine="709"/>
        <w:jc w:val="both"/>
        <w:rPr>
          <w:rFonts w:eastAsia="Arial Unicode MS"/>
          <w:i/>
        </w:rPr>
      </w:pPr>
      <w:r w:rsidRPr="0084549A">
        <w:rPr>
          <w:rFonts w:eastAsia="Arial Unicode MS"/>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840528" w:rsidRPr="0084549A" w:rsidRDefault="00840528" w:rsidP="00840528">
      <w:pPr>
        <w:ind w:firstLine="709"/>
        <w:jc w:val="both"/>
        <w:rPr>
          <w:rFonts w:eastAsia="Arial Unicode MS"/>
          <w:i/>
        </w:rPr>
      </w:pPr>
      <w:r w:rsidRPr="0084549A">
        <w:rPr>
          <w:rFonts w:eastAsia="Arial Unicode MS"/>
          <w:i/>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95220D" w:rsidRPr="0084549A" w:rsidRDefault="0095220D" w:rsidP="00EA73FA">
      <w:pPr>
        <w:pStyle w:val="21"/>
        <w:numPr>
          <w:ilvl w:val="0"/>
          <w:numId w:val="0"/>
        </w:numPr>
        <w:spacing w:line="240" w:lineRule="auto"/>
        <w:rPr>
          <w:i/>
          <w:sz w:val="24"/>
        </w:rPr>
      </w:pPr>
    </w:p>
    <w:p w:rsidR="00BE5265" w:rsidRPr="005A0673" w:rsidRDefault="008152A6" w:rsidP="00AA70E4">
      <w:pPr>
        <w:pStyle w:val="afd"/>
        <w:numPr>
          <w:ilvl w:val="2"/>
          <w:numId w:val="103"/>
        </w:numPr>
        <w:spacing w:line="240" w:lineRule="auto"/>
        <w:ind w:left="0" w:firstLine="709"/>
        <w:jc w:val="center"/>
        <w:rPr>
          <w:rStyle w:val="Zag11"/>
          <w:color w:val="auto"/>
          <w:sz w:val="24"/>
        </w:rPr>
      </w:pPr>
      <w:bookmarkStart w:id="65" w:name="_Toc288394068"/>
      <w:bookmarkStart w:id="66" w:name="_Toc288410535"/>
      <w:bookmarkStart w:id="67" w:name="_Toc288410664"/>
      <w:bookmarkStart w:id="68" w:name="_Toc418108305"/>
      <w:r w:rsidRPr="00C31B42">
        <w:rPr>
          <w:sz w:val="24"/>
        </w:rPr>
        <w:t xml:space="preserve">Планируемые результаты и содержание образовательной области </w:t>
      </w:r>
      <w:r>
        <w:rPr>
          <w:sz w:val="24"/>
        </w:rPr>
        <w:t>«</w:t>
      </w:r>
      <w:r w:rsidR="00653A76" w:rsidRPr="0084549A">
        <w:rPr>
          <w:sz w:val="24"/>
        </w:rPr>
        <w:t>Технология</w:t>
      </w:r>
      <w:bookmarkEnd w:id="65"/>
      <w:bookmarkEnd w:id="66"/>
      <w:bookmarkEnd w:id="67"/>
      <w:bookmarkEnd w:id="68"/>
      <w:r>
        <w:rPr>
          <w:sz w:val="24"/>
        </w:rPr>
        <w:t>»</w:t>
      </w:r>
    </w:p>
    <w:p w:rsidR="00D604C2" w:rsidRPr="0084549A" w:rsidRDefault="00545659" w:rsidP="0084549A">
      <w:pPr>
        <w:tabs>
          <w:tab w:val="left" w:pos="142"/>
          <w:tab w:val="left" w:leader="dot" w:pos="624"/>
          <w:tab w:val="left" w:pos="1134"/>
        </w:tabs>
        <w:ind w:firstLine="709"/>
        <w:jc w:val="both"/>
        <w:rPr>
          <w:rStyle w:val="Zag11"/>
          <w:rFonts w:eastAsia="@Arial Unicode MS"/>
        </w:rPr>
      </w:pPr>
      <w:r>
        <w:rPr>
          <w:rStyle w:val="Zag11"/>
          <w:rFonts w:eastAsia="@Arial Unicode MS"/>
        </w:rPr>
        <w:t xml:space="preserve">В результате изучения курса </w:t>
      </w:r>
      <w:r w:rsidR="00D604C2" w:rsidRPr="0084549A">
        <w:rPr>
          <w:rStyle w:val="Zag11"/>
          <w:rFonts w:eastAsia="@Arial Unicode MS"/>
        </w:rPr>
        <w:t>«Технологи</w:t>
      </w:r>
      <w:r>
        <w:rPr>
          <w:rStyle w:val="Zag11"/>
          <w:rFonts w:eastAsia="@Arial Unicode MS"/>
        </w:rPr>
        <w:t>я</w:t>
      </w:r>
      <w:r w:rsidR="00D604C2" w:rsidRPr="0084549A">
        <w:rPr>
          <w:rStyle w:val="Zag11"/>
          <w:rFonts w:eastAsia="@Arial Unicode MS"/>
        </w:rPr>
        <w:t>» обучающиеся на уровне начального общего образования:</w:t>
      </w:r>
    </w:p>
    <w:p w:rsidR="00D604C2" w:rsidRPr="0084549A" w:rsidRDefault="00D604C2" w:rsidP="0084549A">
      <w:pPr>
        <w:tabs>
          <w:tab w:val="left" w:pos="142"/>
          <w:tab w:val="left" w:leader="dot" w:pos="624"/>
          <w:tab w:val="left" w:pos="1134"/>
        </w:tabs>
        <w:ind w:firstLine="709"/>
        <w:jc w:val="both"/>
        <w:rPr>
          <w:rStyle w:val="Zag11"/>
          <w:rFonts w:eastAsia="@Arial Unicode MS"/>
        </w:rPr>
      </w:pPr>
      <w:r w:rsidRPr="0084549A">
        <w:rPr>
          <w:rStyle w:val="Zag11"/>
          <w:rFonts w:eastAsia="@Arial Unicode MS"/>
          <w:spacing w:val="-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84549A">
        <w:rPr>
          <w:rStyle w:val="Zag11"/>
          <w:rFonts w:eastAsia="@Arial Unicode MS"/>
        </w:rPr>
        <w:t>;</w:t>
      </w:r>
    </w:p>
    <w:p w:rsidR="00D604C2" w:rsidRPr="0084549A" w:rsidRDefault="00D604C2" w:rsidP="0084549A">
      <w:pPr>
        <w:tabs>
          <w:tab w:val="left" w:pos="142"/>
          <w:tab w:val="left" w:leader="dot" w:pos="624"/>
          <w:tab w:val="left" w:pos="1134"/>
        </w:tabs>
        <w:ind w:firstLine="709"/>
        <w:jc w:val="both"/>
        <w:rPr>
          <w:rStyle w:val="Zag11"/>
          <w:rFonts w:eastAsia="@Arial Unicode MS"/>
        </w:rPr>
      </w:pPr>
      <w:r w:rsidRPr="0084549A">
        <w:rPr>
          <w:rStyle w:val="Zag11"/>
          <w:rFonts w:eastAsia="@Arial Unicode MS"/>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84549A" w:rsidRDefault="00D604C2" w:rsidP="0084549A">
      <w:pPr>
        <w:tabs>
          <w:tab w:val="left" w:pos="142"/>
          <w:tab w:val="left" w:leader="dot" w:pos="624"/>
          <w:tab w:val="left" w:pos="1134"/>
        </w:tabs>
        <w:ind w:firstLine="709"/>
        <w:jc w:val="both"/>
        <w:rPr>
          <w:rStyle w:val="Zag11"/>
          <w:rFonts w:eastAsia="@Arial Unicode MS"/>
        </w:rPr>
      </w:pPr>
      <w:r w:rsidRPr="0084549A">
        <w:rPr>
          <w:rStyle w:val="Zag11"/>
          <w:rFonts w:eastAsia="@Arial Unicode MS"/>
        </w:rPr>
        <w:t>получат общее представление о мире профессий, их социальном значении, истории возникновения и развития;</w:t>
      </w:r>
    </w:p>
    <w:p w:rsidR="00D604C2" w:rsidRPr="0084549A" w:rsidRDefault="00D604C2" w:rsidP="0084549A">
      <w:pPr>
        <w:tabs>
          <w:tab w:val="left" w:pos="142"/>
          <w:tab w:val="left" w:leader="dot" w:pos="624"/>
          <w:tab w:val="left" w:pos="1134"/>
        </w:tabs>
        <w:ind w:firstLine="709"/>
        <w:jc w:val="both"/>
        <w:rPr>
          <w:rStyle w:val="Zag11"/>
          <w:rFonts w:eastAsia="@Arial Unicode MS"/>
        </w:rPr>
      </w:pPr>
      <w:r w:rsidRPr="0084549A">
        <w:rPr>
          <w:rStyle w:val="Zag11"/>
          <w:rFonts w:eastAsia="@Arial Unicode MS"/>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84549A" w:rsidRDefault="00D604C2" w:rsidP="0084549A">
      <w:pPr>
        <w:tabs>
          <w:tab w:val="left" w:pos="142"/>
          <w:tab w:val="left" w:leader="dot" w:pos="624"/>
          <w:tab w:val="left" w:pos="1134"/>
        </w:tabs>
        <w:ind w:firstLine="709"/>
        <w:jc w:val="both"/>
        <w:rPr>
          <w:rStyle w:val="Zag11"/>
          <w:rFonts w:eastAsia="@Arial Unicode MS"/>
        </w:rPr>
      </w:pPr>
      <w:r w:rsidRPr="0084549A">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84549A" w:rsidRDefault="00D604C2" w:rsidP="0084549A">
      <w:pPr>
        <w:tabs>
          <w:tab w:val="left" w:pos="142"/>
          <w:tab w:val="left" w:leader="dot" w:pos="624"/>
          <w:tab w:val="left" w:pos="1134"/>
        </w:tabs>
        <w:ind w:firstLine="709"/>
        <w:jc w:val="both"/>
        <w:rPr>
          <w:rStyle w:val="Zag11"/>
          <w:rFonts w:eastAsia="@Arial Unicode MS"/>
        </w:rPr>
      </w:pPr>
      <w:r w:rsidRPr="0084549A">
        <w:rPr>
          <w:rStyle w:val="Zag11"/>
          <w:rFonts w:eastAsia="@Arial Unicode MS"/>
        </w:rPr>
        <w:t>Обучающиеся:</w:t>
      </w:r>
    </w:p>
    <w:p w:rsidR="00D604C2" w:rsidRPr="0084549A" w:rsidRDefault="00D604C2" w:rsidP="0084549A">
      <w:pPr>
        <w:tabs>
          <w:tab w:val="left" w:pos="142"/>
          <w:tab w:val="left" w:leader="dot" w:pos="624"/>
          <w:tab w:val="left" w:pos="1134"/>
        </w:tabs>
        <w:ind w:firstLine="709"/>
        <w:jc w:val="both"/>
        <w:rPr>
          <w:rStyle w:val="Zag11"/>
          <w:rFonts w:eastAsia="@Arial Unicode MS"/>
        </w:rPr>
      </w:pPr>
      <w:r w:rsidRPr="0084549A">
        <w:rPr>
          <w:rStyle w:val="Zag11"/>
          <w:rFonts w:eastAsia="@Arial Unicode MS"/>
        </w:rPr>
        <w:lastRenderedPageBreak/>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84549A">
        <w:rPr>
          <w:rStyle w:val="Zag11"/>
          <w:rFonts w:eastAsia="@Arial Unicode MS"/>
          <w:i/>
          <w:iCs/>
        </w:rPr>
        <w:t xml:space="preserve">коммуникативных универсальных учебных действий </w:t>
      </w:r>
      <w:r w:rsidRPr="0084549A">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84549A" w:rsidRDefault="00D604C2" w:rsidP="0084549A">
      <w:pPr>
        <w:tabs>
          <w:tab w:val="left" w:pos="142"/>
          <w:tab w:val="left" w:leader="dot" w:pos="624"/>
          <w:tab w:val="left" w:pos="1134"/>
        </w:tabs>
        <w:ind w:firstLine="709"/>
        <w:jc w:val="both"/>
        <w:rPr>
          <w:rStyle w:val="Zag11"/>
          <w:rFonts w:eastAsia="@Arial Unicode MS"/>
        </w:rPr>
      </w:pPr>
      <w:r w:rsidRPr="0084549A">
        <w:rPr>
          <w:rStyle w:val="Zag11"/>
          <w:rFonts w:eastAsia="@Arial Unicode MS"/>
        </w:rPr>
        <w:t xml:space="preserve">овладеют начальными формами </w:t>
      </w:r>
      <w:r w:rsidRPr="0084549A">
        <w:rPr>
          <w:rStyle w:val="Zag11"/>
          <w:rFonts w:eastAsia="@Arial Unicode MS"/>
          <w:i/>
          <w:iCs/>
        </w:rPr>
        <w:t xml:space="preserve">познавательных универсальных учебных действий </w:t>
      </w:r>
      <w:r w:rsidRPr="0084549A">
        <w:rPr>
          <w:rStyle w:val="Zag11"/>
          <w:rFonts w:eastAsia="@Arial Unicode MS"/>
        </w:rPr>
        <w:t>– исследовательскими и логическими: наблюдения, сравнения, анализа, классификации, обобщения;</w:t>
      </w:r>
    </w:p>
    <w:p w:rsidR="00D604C2" w:rsidRPr="0084549A" w:rsidRDefault="00D604C2" w:rsidP="0084549A">
      <w:pPr>
        <w:tabs>
          <w:tab w:val="left" w:pos="142"/>
          <w:tab w:val="left" w:leader="dot" w:pos="624"/>
          <w:tab w:val="left" w:pos="1134"/>
        </w:tabs>
        <w:ind w:firstLine="709"/>
        <w:jc w:val="both"/>
        <w:rPr>
          <w:rStyle w:val="Zag11"/>
          <w:rFonts w:eastAsia="@Arial Unicode MS"/>
        </w:rPr>
      </w:pPr>
      <w:r w:rsidRPr="0084549A">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84549A">
        <w:rPr>
          <w:rStyle w:val="Zag11"/>
          <w:rFonts w:eastAsia="@Arial Unicode MS"/>
          <w:i/>
          <w:iCs/>
        </w:rPr>
        <w:t>регулятивных универсальных учебных действий</w:t>
      </w:r>
      <w:r w:rsidRPr="0084549A">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84549A" w:rsidRDefault="00D604C2" w:rsidP="0084549A">
      <w:pPr>
        <w:tabs>
          <w:tab w:val="left" w:pos="142"/>
          <w:tab w:val="left" w:leader="dot" w:pos="624"/>
          <w:tab w:val="left" w:pos="1134"/>
        </w:tabs>
        <w:ind w:firstLine="709"/>
        <w:jc w:val="both"/>
        <w:rPr>
          <w:rStyle w:val="Zag11"/>
          <w:rFonts w:eastAsia="@Arial Unicode MS"/>
        </w:rPr>
      </w:pPr>
      <w:r w:rsidRPr="0084549A">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84549A">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84549A" w:rsidRDefault="00D604C2" w:rsidP="0084549A">
      <w:pPr>
        <w:tabs>
          <w:tab w:val="left" w:pos="142"/>
          <w:tab w:val="left" w:leader="dot" w:pos="624"/>
          <w:tab w:val="left" w:pos="1134"/>
        </w:tabs>
        <w:ind w:firstLine="709"/>
        <w:jc w:val="both"/>
        <w:rPr>
          <w:rStyle w:val="Zag11"/>
          <w:rFonts w:eastAsia="@Arial Unicode MS"/>
        </w:rPr>
      </w:pPr>
      <w:r w:rsidRPr="0084549A">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84549A" w:rsidRDefault="00D604C2" w:rsidP="0084549A">
      <w:pPr>
        <w:pStyle w:val="Zag3"/>
        <w:tabs>
          <w:tab w:val="left" w:pos="142"/>
          <w:tab w:val="left" w:leader="dot" w:pos="624"/>
          <w:tab w:val="left" w:pos="1134"/>
        </w:tabs>
        <w:spacing w:after="0" w:line="240" w:lineRule="auto"/>
        <w:ind w:firstLine="709"/>
        <w:jc w:val="both"/>
        <w:rPr>
          <w:rStyle w:val="Zag11"/>
          <w:rFonts w:eastAsia="@Arial Unicode MS"/>
          <w:i w:val="0"/>
          <w:iCs w:val="0"/>
          <w:color w:val="auto"/>
          <w:lang w:val="ru-RU"/>
        </w:rPr>
      </w:pPr>
      <w:r w:rsidRPr="0084549A">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84549A" w:rsidRDefault="00A1453B"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 xml:space="preserve">Общекультурные </w:t>
      </w:r>
      <w:r w:rsidR="00653A76" w:rsidRPr="0084549A">
        <w:rPr>
          <w:rFonts w:ascii="Times New Roman" w:hAnsi="Times New Roman" w:cs="Times New Roman"/>
          <w:b/>
          <w:i w:val="0"/>
          <w:color w:val="auto"/>
          <w:sz w:val="24"/>
          <w:szCs w:val="24"/>
        </w:rPr>
        <w:t>и общетрудовые компетенции.</w:t>
      </w:r>
      <w:r w:rsidR="005825C3">
        <w:rPr>
          <w:rFonts w:ascii="Times New Roman" w:hAnsi="Times New Roman" w:cs="Times New Roman"/>
          <w:b/>
          <w:i w:val="0"/>
          <w:color w:val="auto"/>
          <w:sz w:val="24"/>
          <w:szCs w:val="24"/>
        </w:rPr>
        <w:t xml:space="preserve"> </w:t>
      </w:r>
      <w:r w:rsidR="00653A76" w:rsidRPr="0084549A">
        <w:rPr>
          <w:rFonts w:ascii="Times New Roman" w:hAnsi="Times New Roman" w:cs="Times New Roman"/>
          <w:b/>
          <w:i w:val="0"/>
          <w:color w:val="auto"/>
          <w:sz w:val="24"/>
          <w:szCs w:val="24"/>
        </w:rPr>
        <w:t>Основы культуры труда, самообслуживание</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5A0673" w:rsidP="005A0673">
      <w:pPr>
        <w:pStyle w:val="21"/>
        <w:numPr>
          <w:ilvl w:val="0"/>
          <w:numId w:val="0"/>
        </w:numPr>
        <w:spacing w:line="240" w:lineRule="auto"/>
        <w:ind w:firstLine="680"/>
        <w:rPr>
          <w:sz w:val="24"/>
        </w:rPr>
      </w:pPr>
      <w:r>
        <w:rPr>
          <w:sz w:val="24"/>
        </w:rPr>
        <w:t xml:space="preserve">- </w:t>
      </w:r>
      <w:r w:rsidR="00653A76" w:rsidRPr="0084549A">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653A76" w:rsidRPr="0084549A" w:rsidRDefault="005A0673" w:rsidP="005A0673">
      <w:pPr>
        <w:pStyle w:val="21"/>
        <w:numPr>
          <w:ilvl w:val="0"/>
          <w:numId w:val="0"/>
        </w:numPr>
        <w:spacing w:line="240" w:lineRule="auto"/>
        <w:ind w:firstLine="680"/>
        <w:rPr>
          <w:sz w:val="24"/>
        </w:rPr>
      </w:pPr>
      <w:r>
        <w:rPr>
          <w:sz w:val="24"/>
        </w:rPr>
        <w:t xml:space="preserve">- </w:t>
      </w:r>
      <w:r w:rsidR="00653A76" w:rsidRPr="0084549A">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84549A" w:rsidRDefault="005A0673" w:rsidP="005A0673">
      <w:pPr>
        <w:pStyle w:val="21"/>
        <w:numPr>
          <w:ilvl w:val="0"/>
          <w:numId w:val="0"/>
        </w:numPr>
        <w:spacing w:line="240" w:lineRule="auto"/>
        <w:ind w:firstLine="680"/>
        <w:rPr>
          <w:sz w:val="24"/>
        </w:rPr>
      </w:pPr>
      <w:r>
        <w:rPr>
          <w:sz w:val="24"/>
        </w:rPr>
        <w:t xml:space="preserve">- </w:t>
      </w:r>
      <w:r w:rsidR="00653A76" w:rsidRPr="0084549A">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84549A" w:rsidRDefault="005A0673" w:rsidP="005A0673">
      <w:pPr>
        <w:pStyle w:val="21"/>
        <w:numPr>
          <w:ilvl w:val="0"/>
          <w:numId w:val="0"/>
        </w:numPr>
        <w:spacing w:line="240" w:lineRule="auto"/>
        <w:ind w:firstLine="680"/>
        <w:rPr>
          <w:sz w:val="24"/>
        </w:rPr>
      </w:pPr>
      <w:r>
        <w:rPr>
          <w:sz w:val="24"/>
        </w:rPr>
        <w:t xml:space="preserve">- </w:t>
      </w:r>
      <w:r w:rsidR="00653A76" w:rsidRPr="0084549A">
        <w:rPr>
          <w:sz w:val="24"/>
        </w:rPr>
        <w:t>выполнять доступные действия по самообслуживанию и доступные виды домашнего труда.</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5A0673" w:rsidP="005A0673">
      <w:pPr>
        <w:pStyle w:val="21"/>
        <w:numPr>
          <w:ilvl w:val="0"/>
          <w:numId w:val="0"/>
        </w:numPr>
        <w:spacing w:line="240" w:lineRule="auto"/>
        <w:ind w:firstLine="680"/>
        <w:rPr>
          <w:i/>
          <w:sz w:val="24"/>
        </w:rPr>
      </w:pPr>
      <w:r>
        <w:rPr>
          <w:i/>
          <w:sz w:val="24"/>
        </w:rPr>
        <w:t xml:space="preserve">- </w:t>
      </w:r>
      <w:r w:rsidR="00653A76" w:rsidRPr="0084549A">
        <w:rPr>
          <w:i/>
          <w:sz w:val="24"/>
        </w:rPr>
        <w:t>уважительно относиться к труду людей;</w:t>
      </w:r>
    </w:p>
    <w:p w:rsidR="00653A76" w:rsidRPr="0084549A" w:rsidRDefault="005A0673" w:rsidP="005A0673">
      <w:pPr>
        <w:pStyle w:val="21"/>
        <w:numPr>
          <w:ilvl w:val="0"/>
          <w:numId w:val="0"/>
        </w:numPr>
        <w:spacing w:line="240" w:lineRule="auto"/>
        <w:ind w:firstLine="680"/>
        <w:rPr>
          <w:i/>
          <w:sz w:val="24"/>
        </w:rPr>
      </w:pPr>
      <w:r>
        <w:rPr>
          <w:i/>
          <w:spacing w:val="2"/>
          <w:sz w:val="24"/>
        </w:rPr>
        <w:t xml:space="preserve">- </w:t>
      </w:r>
      <w:r w:rsidR="00653A76" w:rsidRPr="0084549A">
        <w:rPr>
          <w:i/>
          <w:spacing w:val="2"/>
          <w:sz w:val="24"/>
        </w:rPr>
        <w:t>понимать культурно­историческую ценность тради</w:t>
      </w:r>
      <w:r w:rsidR="00653A76" w:rsidRPr="0084549A">
        <w:rPr>
          <w:i/>
          <w:sz w:val="24"/>
        </w:rPr>
        <w:t>ций, отражённых в предметном мире, в том числе традиций трудовых династий как своего региона, так и страны, и уважать их;</w:t>
      </w:r>
    </w:p>
    <w:p w:rsidR="00653A76" w:rsidRPr="0084549A" w:rsidRDefault="005A0673" w:rsidP="005A0673">
      <w:pPr>
        <w:pStyle w:val="21"/>
        <w:numPr>
          <w:ilvl w:val="0"/>
          <w:numId w:val="0"/>
        </w:numPr>
        <w:spacing w:line="240" w:lineRule="auto"/>
        <w:ind w:firstLine="680"/>
        <w:rPr>
          <w:i/>
          <w:sz w:val="24"/>
        </w:rPr>
      </w:pPr>
      <w:r>
        <w:rPr>
          <w:i/>
          <w:sz w:val="24"/>
        </w:rPr>
        <w:t xml:space="preserve">- </w:t>
      </w:r>
      <w:r w:rsidR="00653A76" w:rsidRPr="0084549A">
        <w:rPr>
          <w:i/>
          <w:sz w:val="24"/>
        </w:rPr>
        <w:t>понимать особенности проектной деятельности, осуществлять под руководством учителя элементарную прое</w:t>
      </w:r>
      <w:r w:rsidR="00653A76" w:rsidRPr="0084549A">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00653A76" w:rsidRPr="0084549A">
        <w:rPr>
          <w:i/>
          <w:sz w:val="24"/>
        </w:rPr>
        <w:t>комплексные работы, социальные услуги).</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lastRenderedPageBreak/>
        <w:t>Технология ручной обработки материалов.</w:t>
      </w:r>
      <w:r w:rsidR="00EA73FA">
        <w:rPr>
          <w:rFonts w:ascii="Times New Roman" w:hAnsi="Times New Roman" w:cs="Times New Roman"/>
          <w:b/>
          <w:i w:val="0"/>
          <w:color w:val="auto"/>
          <w:sz w:val="24"/>
          <w:szCs w:val="24"/>
        </w:rPr>
        <w:t xml:space="preserve"> </w:t>
      </w:r>
      <w:r w:rsidRPr="0084549A">
        <w:rPr>
          <w:rFonts w:ascii="Times New Roman" w:hAnsi="Times New Roman" w:cs="Times New Roman"/>
          <w:b/>
          <w:i w:val="0"/>
          <w:color w:val="auto"/>
          <w:sz w:val="24"/>
          <w:szCs w:val="24"/>
        </w:rPr>
        <w:t>Элементы графической грамоты</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5A0673" w:rsidP="005A0673">
      <w:pPr>
        <w:pStyle w:val="21"/>
        <w:numPr>
          <w:ilvl w:val="0"/>
          <w:numId w:val="0"/>
        </w:numPr>
        <w:spacing w:line="240" w:lineRule="auto"/>
        <w:ind w:firstLine="680"/>
        <w:rPr>
          <w:sz w:val="24"/>
        </w:rPr>
      </w:pPr>
      <w:r>
        <w:rPr>
          <w:spacing w:val="2"/>
          <w:sz w:val="24"/>
        </w:rPr>
        <w:t xml:space="preserve">- </w:t>
      </w:r>
      <w:r w:rsidR="00653A76" w:rsidRPr="0084549A">
        <w:rPr>
          <w:spacing w:val="2"/>
          <w:sz w:val="24"/>
        </w:rPr>
        <w:t xml:space="preserve">на основе полученных представлений о многообразии </w:t>
      </w:r>
      <w:r w:rsidR="00653A76" w:rsidRPr="0084549A">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84549A" w:rsidRDefault="005A0673" w:rsidP="005A0673">
      <w:pPr>
        <w:pStyle w:val="21"/>
        <w:numPr>
          <w:ilvl w:val="0"/>
          <w:numId w:val="0"/>
        </w:numPr>
        <w:spacing w:line="240" w:lineRule="auto"/>
        <w:ind w:firstLine="680"/>
        <w:rPr>
          <w:spacing w:val="-4"/>
          <w:sz w:val="24"/>
        </w:rPr>
      </w:pPr>
      <w:r>
        <w:rPr>
          <w:spacing w:val="-4"/>
          <w:sz w:val="24"/>
        </w:rPr>
        <w:t xml:space="preserve">- </w:t>
      </w:r>
      <w:r w:rsidR="00653A76" w:rsidRPr="0084549A">
        <w:rPr>
          <w:spacing w:val="-4"/>
          <w:sz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53A76" w:rsidRPr="0084549A" w:rsidRDefault="005A0673" w:rsidP="005A0673">
      <w:pPr>
        <w:pStyle w:val="21"/>
        <w:numPr>
          <w:ilvl w:val="0"/>
          <w:numId w:val="0"/>
        </w:numPr>
        <w:spacing w:line="240" w:lineRule="auto"/>
        <w:ind w:firstLine="680"/>
        <w:rPr>
          <w:spacing w:val="-2"/>
          <w:sz w:val="24"/>
        </w:rPr>
      </w:pPr>
      <w:r>
        <w:rPr>
          <w:spacing w:val="-2"/>
          <w:sz w:val="24"/>
        </w:rPr>
        <w:t xml:space="preserve">- </w:t>
      </w:r>
      <w:r w:rsidR="00653A76" w:rsidRPr="0084549A">
        <w:rPr>
          <w:spacing w:val="-2"/>
          <w:sz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3566E4" w:rsidRPr="00EA73FA" w:rsidRDefault="005A0673" w:rsidP="005A0673">
      <w:pPr>
        <w:pStyle w:val="21"/>
        <w:numPr>
          <w:ilvl w:val="0"/>
          <w:numId w:val="0"/>
        </w:numPr>
        <w:spacing w:line="240" w:lineRule="auto"/>
        <w:ind w:firstLine="680"/>
        <w:rPr>
          <w:spacing w:val="-2"/>
          <w:sz w:val="24"/>
        </w:rPr>
      </w:pPr>
      <w:r>
        <w:rPr>
          <w:spacing w:val="-2"/>
          <w:sz w:val="24"/>
        </w:rPr>
        <w:t xml:space="preserve">- </w:t>
      </w:r>
      <w:r w:rsidR="00653A76" w:rsidRPr="0084549A">
        <w:rPr>
          <w:spacing w:val="-2"/>
          <w:sz w:val="24"/>
        </w:rPr>
        <w:t>выполнять символические действия моделирования и пре</w:t>
      </w:r>
      <w:r w:rsidR="00653A76" w:rsidRPr="0084549A">
        <w:rPr>
          <w:spacing w:val="2"/>
          <w:sz w:val="24"/>
        </w:rPr>
        <w:t>образования модели и работать с простейшей технической</w:t>
      </w:r>
      <w:r w:rsidR="00A7236E">
        <w:rPr>
          <w:spacing w:val="2"/>
          <w:sz w:val="24"/>
        </w:rPr>
        <w:t xml:space="preserve"> </w:t>
      </w:r>
      <w:r w:rsidR="00653A76" w:rsidRPr="0084549A">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5A0673" w:rsidP="005A0673">
      <w:pPr>
        <w:pStyle w:val="21"/>
        <w:numPr>
          <w:ilvl w:val="0"/>
          <w:numId w:val="0"/>
        </w:numPr>
        <w:spacing w:line="240" w:lineRule="auto"/>
        <w:ind w:firstLine="680"/>
        <w:rPr>
          <w:i/>
          <w:sz w:val="24"/>
        </w:rPr>
      </w:pPr>
      <w:r>
        <w:rPr>
          <w:i/>
          <w:sz w:val="24"/>
        </w:rPr>
        <w:t xml:space="preserve">- </w:t>
      </w:r>
      <w:r w:rsidR="00653A76" w:rsidRPr="0084549A">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84549A" w:rsidRDefault="005A0673" w:rsidP="005A0673">
      <w:pPr>
        <w:pStyle w:val="21"/>
        <w:numPr>
          <w:ilvl w:val="0"/>
          <w:numId w:val="0"/>
        </w:numPr>
        <w:spacing w:line="240" w:lineRule="auto"/>
        <w:ind w:firstLine="680"/>
        <w:rPr>
          <w:i/>
          <w:sz w:val="24"/>
        </w:rPr>
      </w:pPr>
      <w:r>
        <w:rPr>
          <w:i/>
          <w:sz w:val="24"/>
        </w:rPr>
        <w:t xml:space="preserve">- </w:t>
      </w:r>
      <w:r w:rsidR="00653A76" w:rsidRPr="0084549A">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Конструирование и моделирование</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5A0673" w:rsidP="005A0673">
      <w:pPr>
        <w:pStyle w:val="21"/>
        <w:numPr>
          <w:ilvl w:val="0"/>
          <w:numId w:val="0"/>
        </w:numPr>
        <w:spacing w:line="240" w:lineRule="auto"/>
        <w:ind w:firstLine="680"/>
        <w:rPr>
          <w:sz w:val="24"/>
        </w:rPr>
      </w:pPr>
      <w:r>
        <w:rPr>
          <w:spacing w:val="2"/>
          <w:sz w:val="24"/>
        </w:rPr>
        <w:t xml:space="preserve">- </w:t>
      </w:r>
      <w:r w:rsidR="00653A76" w:rsidRPr="0084549A">
        <w:rPr>
          <w:spacing w:val="2"/>
          <w:sz w:val="24"/>
        </w:rPr>
        <w:t xml:space="preserve">анализировать устройство изделия: выделять детали, их </w:t>
      </w:r>
      <w:r w:rsidR="00653A76" w:rsidRPr="0084549A">
        <w:rPr>
          <w:sz w:val="24"/>
        </w:rPr>
        <w:t>форму, определять взаимное расположение, виды соединения деталей;</w:t>
      </w:r>
    </w:p>
    <w:p w:rsidR="00653A76" w:rsidRPr="0084549A" w:rsidRDefault="005A0673" w:rsidP="005A0673">
      <w:pPr>
        <w:pStyle w:val="21"/>
        <w:numPr>
          <w:ilvl w:val="0"/>
          <w:numId w:val="0"/>
        </w:numPr>
        <w:spacing w:line="240" w:lineRule="auto"/>
        <w:ind w:firstLine="680"/>
        <w:rPr>
          <w:sz w:val="24"/>
        </w:rPr>
      </w:pPr>
      <w:r>
        <w:rPr>
          <w:sz w:val="24"/>
        </w:rPr>
        <w:t xml:space="preserve">- </w:t>
      </w:r>
      <w:r w:rsidR="00653A76" w:rsidRPr="0084549A">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84549A" w:rsidRDefault="005A0673" w:rsidP="005A0673">
      <w:pPr>
        <w:pStyle w:val="21"/>
        <w:numPr>
          <w:ilvl w:val="0"/>
          <w:numId w:val="0"/>
        </w:numPr>
        <w:spacing w:line="240" w:lineRule="auto"/>
        <w:ind w:firstLine="680"/>
        <w:rPr>
          <w:sz w:val="24"/>
        </w:rPr>
      </w:pPr>
      <w:r>
        <w:rPr>
          <w:spacing w:val="2"/>
          <w:sz w:val="24"/>
        </w:rPr>
        <w:t xml:space="preserve">- </w:t>
      </w:r>
      <w:r w:rsidR="00653A76" w:rsidRPr="0084549A">
        <w:rPr>
          <w:spacing w:val="2"/>
          <w:sz w:val="24"/>
        </w:rPr>
        <w:t>изготавливать несложные конструкции изделий по ри</w:t>
      </w:r>
      <w:r w:rsidR="00653A76" w:rsidRPr="0084549A">
        <w:rPr>
          <w:sz w:val="24"/>
        </w:rPr>
        <w:t>сунку, простейшему чертежу или эскизу, образцу и доступным заданным условиям.</w:t>
      </w:r>
    </w:p>
    <w:p w:rsidR="00653A76" w:rsidRPr="0084549A" w:rsidRDefault="00653A76" w:rsidP="0084549A">
      <w:pPr>
        <w:pStyle w:val="ad"/>
        <w:spacing w:line="240" w:lineRule="auto"/>
        <w:ind w:firstLine="709"/>
        <w:rPr>
          <w:rFonts w:ascii="Times New Roman" w:hAnsi="Times New Roman"/>
          <w:b/>
          <w:i w:val="0"/>
          <w:color w:val="auto"/>
          <w:sz w:val="24"/>
          <w:szCs w:val="24"/>
        </w:rPr>
      </w:pPr>
      <w:r w:rsidRPr="0084549A">
        <w:rPr>
          <w:rFonts w:ascii="Times New Roman" w:hAnsi="Times New Roman"/>
          <w:b/>
          <w:i w:val="0"/>
          <w:color w:val="auto"/>
          <w:sz w:val="24"/>
          <w:szCs w:val="24"/>
        </w:rPr>
        <w:t>Выпускник получит возможность научиться:</w:t>
      </w:r>
    </w:p>
    <w:p w:rsidR="00653A76" w:rsidRPr="0084549A" w:rsidRDefault="005A0673" w:rsidP="005A0673">
      <w:pPr>
        <w:pStyle w:val="21"/>
        <w:numPr>
          <w:ilvl w:val="0"/>
          <w:numId w:val="0"/>
        </w:numPr>
        <w:spacing w:line="240" w:lineRule="auto"/>
        <w:ind w:firstLine="680"/>
        <w:rPr>
          <w:i/>
          <w:sz w:val="24"/>
        </w:rPr>
      </w:pPr>
      <w:r>
        <w:rPr>
          <w:i/>
          <w:sz w:val="24"/>
        </w:rPr>
        <w:t xml:space="preserve">- </w:t>
      </w:r>
      <w:r w:rsidR="00653A76" w:rsidRPr="0084549A">
        <w:rPr>
          <w:i/>
          <w:sz w:val="24"/>
        </w:rPr>
        <w:t>соотносить объёмную конструкцию, основанную на правильных геометрических формах, с изображениями их развёрток;</w:t>
      </w:r>
    </w:p>
    <w:p w:rsidR="00653A76" w:rsidRPr="0084549A" w:rsidRDefault="005A0673" w:rsidP="005A0673">
      <w:pPr>
        <w:pStyle w:val="21"/>
        <w:numPr>
          <w:ilvl w:val="0"/>
          <w:numId w:val="0"/>
        </w:numPr>
        <w:spacing w:line="240" w:lineRule="auto"/>
        <w:ind w:firstLine="680"/>
        <w:rPr>
          <w:i/>
          <w:sz w:val="24"/>
        </w:rPr>
      </w:pPr>
      <w:r>
        <w:rPr>
          <w:i/>
          <w:sz w:val="24"/>
        </w:rPr>
        <w:t xml:space="preserve">- </w:t>
      </w:r>
      <w:r w:rsidR="00653A76" w:rsidRPr="0084549A">
        <w:rPr>
          <w:i/>
          <w:sz w:val="24"/>
        </w:rPr>
        <w:t xml:space="preserve">создавать мысленный образ конструкции с целью решения определённой конструкторской задачи или передачи </w:t>
      </w:r>
      <w:r w:rsidR="00653A76" w:rsidRPr="0084549A">
        <w:rPr>
          <w:i/>
          <w:spacing w:val="-2"/>
          <w:sz w:val="24"/>
        </w:rPr>
        <w:t xml:space="preserve">определённой художественно­эстетической информации; </w:t>
      </w:r>
      <w:r w:rsidR="00653A76" w:rsidRPr="0084549A">
        <w:rPr>
          <w:i/>
          <w:sz w:val="24"/>
        </w:rPr>
        <w:t>воплощать этот образ в материале.</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Практика работы на компьютере</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5A0673" w:rsidP="005A0673">
      <w:pPr>
        <w:pStyle w:val="21"/>
        <w:numPr>
          <w:ilvl w:val="0"/>
          <w:numId w:val="0"/>
        </w:numPr>
        <w:spacing w:line="240" w:lineRule="auto"/>
        <w:ind w:firstLine="680"/>
        <w:rPr>
          <w:sz w:val="24"/>
        </w:rPr>
      </w:pPr>
      <w:r>
        <w:rPr>
          <w:sz w:val="24"/>
        </w:rPr>
        <w:t xml:space="preserve">- </w:t>
      </w:r>
      <w:r w:rsidR="00653A76" w:rsidRPr="0084549A">
        <w:rPr>
          <w:sz w:val="24"/>
        </w:rPr>
        <w:t>выполнять на основе знакомства с персональным ком</w:t>
      </w:r>
      <w:r w:rsidR="00653A76" w:rsidRPr="0084549A">
        <w:rPr>
          <w:spacing w:val="-2"/>
          <w:sz w:val="24"/>
        </w:rPr>
        <w:t>пьютером как техническим средством, его основными устрой</w:t>
      </w:r>
      <w:r w:rsidR="00653A76" w:rsidRPr="0084549A">
        <w:rPr>
          <w:sz w:val="24"/>
        </w:rPr>
        <w:t>ствами и их назначени</w:t>
      </w:r>
      <w:r w:rsidR="00932234">
        <w:rPr>
          <w:sz w:val="24"/>
        </w:rPr>
        <w:t xml:space="preserve">ем базовые действия с </w:t>
      </w:r>
      <w:r w:rsidR="005825C3">
        <w:rPr>
          <w:sz w:val="24"/>
        </w:rPr>
        <w:t>компьютера</w:t>
      </w:r>
      <w:r w:rsidR="00653A76" w:rsidRPr="0084549A">
        <w:rPr>
          <w:sz w:val="24"/>
        </w:rPr>
        <w:t>ми другими средствами ИКТ, использу</w:t>
      </w:r>
      <w:r w:rsidR="00A1453B" w:rsidRPr="0084549A">
        <w:rPr>
          <w:sz w:val="24"/>
        </w:rPr>
        <w:t>я безопасные для орга</w:t>
      </w:r>
      <w:r w:rsidR="00653A76" w:rsidRPr="0084549A">
        <w:rPr>
          <w:sz w:val="24"/>
        </w:rPr>
        <w:t xml:space="preserve">нов </w:t>
      </w:r>
      <w:r w:rsidR="00653A76" w:rsidRPr="0084549A">
        <w:rPr>
          <w:spacing w:val="2"/>
          <w:sz w:val="24"/>
        </w:rPr>
        <w:t xml:space="preserve">зрения, нервной системы, опорно­двигательного аппарата </w:t>
      </w:r>
      <w:r w:rsidR="00653A76" w:rsidRPr="0084549A">
        <w:rPr>
          <w:sz w:val="24"/>
        </w:rPr>
        <w:t>эр</w:t>
      </w:r>
      <w:r w:rsidR="00653A76" w:rsidRPr="0084549A">
        <w:rPr>
          <w:spacing w:val="2"/>
          <w:sz w:val="24"/>
        </w:rPr>
        <w:t xml:space="preserve">гономичные приёмы работы; выполнять компенсирующие </w:t>
      </w:r>
      <w:r w:rsidR="00653A76" w:rsidRPr="0084549A">
        <w:rPr>
          <w:sz w:val="24"/>
        </w:rPr>
        <w:t>физические упражнения (мини­зарядку);</w:t>
      </w:r>
    </w:p>
    <w:p w:rsidR="00653A76" w:rsidRPr="0084549A" w:rsidRDefault="005A0673" w:rsidP="005A0673">
      <w:pPr>
        <w:pStyle w:val="21"/>
        <w:numPr>
          <w:ilvl w:val="0"/>
          <w:numId w:val="0"/>
        </w:numPr>
        <w:spacing w:line="240" w:lineRule="auto"/>
        <w:ind w:firstLine="680"/>
        <w:rPr>
          <w:sz w:val="24"/>
        </w:rPr>
      </w:pPr>
      <w:r>
        <w:rPr>
          <w:sz w:val="24"/>
        </w:rPr>
        <w:t xml:space="preserve">- </w:t>
      </w:r>
      <w:r w:rsidR="00653A76" w:rsidRPr="0084549A">
        <w:rPr>
          <w:sz w:val="24"/>
        </w:rPr>
        <w:t>пользоваться компьютером для поиска и воспроизведения необходимой информации;</w:t>
      </w:r>
    </w:p>
    <w:p w:rsidR="00653A76" w:rsidRPr="0084549A" w:rsidRDefault="005A0673" w:rsidP="005A0673">
      <w:pPr>
        <w:pStyle w:val="21"/>
        <w:numPr>
          <w:ilvl w:val="0"/>
          <w:numId w:val="0"/>
        </w:numPr>
        <w:spacing w:line="240" w:lineRule="auto"/>
        <w:rPr>
          <w:sz w:val="24"/>
        </w:rPr>
      </w:pPr>
      <w:r>
        <w:rPr>
          <w:sz w:val="24"/>
        </w:rPr>
        <w:t xml:space="preserve">- </w:t>
      </w:r>
      <w:r w:rsidR="00653A76" w:rsidRPr="0084549A">
        <w:rPr>
          <w:sz w:val="24"/>
        </w:rPr>
        <w:t>пользоваться компьютером для решения доступных учеб</w:t>
      </w:r>
      <w:r w:rsidR="00653A76" w:rsidRPr="0084549A">
        <w:rPr>
          <w:spacing w:val="2"/>
          <w:sz w:val="24"/>
        </w:rPr>
        <w:t>ных задач с простыми информационными объектами (тек</w:t>
      </w:r>
      <w:r w:rsidR="00653A76" w:rsidRPr="0084549A">
        <w:rPr>
          <w:sz w:val="24"/>
        </w:rPr>
        <w:t>стом, рисунками, доступными электронными ресурсами).</w:t>
      </w:r>
    </w:p>
    <w:p w:rsidR="002A17D5" w:rsidRDefault="00653A76" w:rsidP="0084549A">
      <w:pPr>
        <w:pStyle w:val="a3"/>
        <w:spacing w:line="240" w:lineRule="auto"/>
        <w:ind w:firstLine="709"/>
        <w:rPr>
          <w:rFonts w:ascii="Times New Roman" w:hAnsi="Times New Roman"/>
          <w:i/>
          <w:iCs/>
          <w:color w:val="auto"/>
          <w:sz w:val="24"/>
          <w:szCs w:val="24"/>
        </w:rPr>
      </w:pPr>
      <w:r w:rsidRPr="0084549A">
        <w:rPr>
          <w:rFonts w:ascii="Times New Roman" w:hAnsi="Times New Roman"/>
          <w:b/>
          <w:iCs/>
          <w:color w:val="auto"/>
          <w:spacing w:val="2"/>
          <w:sz w:val="24"/>
          <w:szCs w:val="24"/>
        </w:rPr>
        <w:t>Выпускник получит возможность научиться</w:t>
      </w:r>
      <w:r w:rsidR="005825C3">
        <w:rPr>
          <w:rFonts w:ascii="Times New Roman" w:hAnsi="Times New Roman"/>
          <w:b/>
          <w:iCs/>
          <w:color w:val="auto"/>
          <w:spacing w:val="2"/>
          <w:sz w:val="24"/>
          <w:szCs w:val="24"/>
        </w:rPr>
        <w:t xml:space="preserve"> </w:t>
      </w:r>
      <w:r w:rsidRPr="0084549A">
        <w:rPr>
          <w:rFonts w:ascii="Times New Roman" w:hAnsi="Times New Roman"/>
          <w:i/>
          <w:iCs/>
          <w:color w:val="auto"/>
          <w:spacing w:val="2"/>
          <w:sz w:val="24"/>
          <w:szCs w:val="24"/>
        </w:rPr>
        <w:t>пользо</w:t>
      </w:r>
      <w:r w:rsidRPr="0084549A">
        <w:rPr>
          <w:rFonts w:ascii="Times New Roman" w:hAnsi="Times New Roman"/>
          <w:i/>
          <w:iCs/>
          <w:color w:val="auto"/>
          <w:sz w:val="24"/>
          <w:szCs w:val="24"/>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C31B42" w:rsidRDefault="00C31B42" w:rsidP="0084549A">
      <w:pPr>
        <w:pStyle w:val="a3"/>
        <w:spacing w:line="240" w:lineRule="auto"/>
        <w:ind w:firstLine="709"/>
        <w:rPr>
          <w:rFonts w:ascii="Times New Roman" w:hAnsi="Times New Roman"/>
          <w:i/>
          <w:iCs/>
          <w:color w:val="auto"/>
          <w:sz w:val="24"/>
          <w:szCs w:val="24"/>
        </w:rPr>
      </w:pPr>
    </w:p>
    <w:p w:rsidR="0095220D" w:rsidRPr="0084549A" w:rsidRDefault="0095220D" w:rsidP="0084549A">
      <w:pPr>
        <w:pStyle w:val="a3"/>
        <w:spacing w:line="240" w:lineRule="auto"/>
        <w:ind w:firstLine="709"/>
        <w:rPr>
          <w:rFonts w:ascii="Times New Roman" w:hAnsi="Times New Roman"/>
          <w:i/>
          <w:iCs/>
          <w:color w:val="auto"/>
          <w:sz w:val="24"/>
          <w:szCs w:val="24"/>
        </w:rPr>
      </w:pPr>
    </w:p>
    <w:p w:rsidR="00D84759" w:rsidRPr="00EA73FA" w:rsidRDefault="00C31B42" w:rsidP="00AA70E4">
      <w:pPr>
        <w:pStyle w:val="afd"/>
        <w:numPr>
          <w:ilvl w:val="2"/>
          <w:numId w:val="104"/>
        </w:numPr>
        <w:spacing w:line="240" w:lineRule="auto"/>
        <w:jc w:val="center"/>
        <w:rPr>
          <w:sz w:val="24"/>
        </w:rPr>
      </w:pPr>
      <w:bookmarkStart w:id="69" w:name="_Toc288394069"/>
      <w:bookmarkStart w:id="70" w:name="_Toc288410536"/>
      <w:bookmarkStart w:id="71" w:name="_Toc288410665"/>
      <w:bookmarkStart w:id="72" w:name="_Toc418108306"/>
      <w:r w:rsidRPr="00C31B42">
        <w:rPr>
          <w:sz w:val="24"/>
        </w:rPr>
        <w:t xml:space="preserve">Планируемые результаты и содержание образовательной области «Физическая культура» </w:t>
      </w:r>
      <w:bookmarkEnd w:id="69"/>
      <w:bookmarkEnd w:id="70"/>
      <w:bookmarkEnd w:id="71"/>
      <w:bookmarkEnd w:id="72"/>
    </w:p>
    <w:p w:rsidR="00653A76" w:rsidRPr="0084549A" w:rsidRDefault="00653A76" w:rsidP="0084549A">
      <w:pPr>
        <w:pStyle w:val="a3"/>
        <w:spacing w:line="240" w:lineRule="auto"/>
        <w:ind w:firstLine="709"/>
        <w:rPr>
          <w:rFonts w:ascii="Times New Roman" w:hAnsi="Times New Roman"/>
          <w:iCs/>
          <w:color w:val="auto"/>
          <w:sz w:val="24"/>
          <w:szCs w:val="24"/>
        </w:rPr>
      </w:pPr>
      <w:r w:rsidRPr="0084549A">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B13CC3" w:rsidRPr="0084549A" w:rsidRDefault="00B13CC3" w:rsidP="0084549A">
      <w:pPr>
        <w:ind w:firstLine="709"/>
        <w:jc w:val="both"/>
      </w:pPr>
      <w:r w:rsidRPr="0084549A">
        <w:t>Предмет физическая культура направлен на:</w:t>
      </w:r>
    </w:p>
    <w:p w:rsidR="00B13CC3" w:rsidRPr="0084549A" w:rsidRDefault="00EA73FA" w:rsidP="00EA73FA">
      <w:pPr>
        <w:pStyle w:val="21"/>
        <w:numPr>
          <w:ilvl w:val="0"/>
          <w:numId w:val="0"/>
        </w:numPr>
        <w:spacing w:line="240" w:lineRule="auto"/>
        <w:ind w:firstLine="680"/>
        <w:rPr>
          <w:sz w:val="24"/>
        </w:rPr>
      </w:pPr>
      <w:r>
        <w:rPr>
          <w:sz w:val="24"/>
        </w:rPr>
        <w:t xml:space="preserve">- </w:t>
      </w:r>
      <w:r w:rsidR="00B13CC3" w:rsidRPr="0084549A">
        <w:rPr>
          <w:sz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B13CC3" w:rsidRPr="0084549A" w:rsidRDefault="00EA73FA" w:rsidP="00EA73FA">
      <w:pPr>
        <w:pStyle w:val="21"/>
        <w:numPr>
          <w:ilvl w:val="0"/>
          <w:numId w:val="0"/>
        </w:numPr>
        <w:spacing w:line="240" w:lineRule="auto"/>
        <w:ind w:firstLine="680"/>
        <w:rPr>
          <w:sz w:val="24"/>
        </w:rPr>
      </w:pPr>
      <w:r>
        <w:rPr>
          <w:sz w:val="24"/>
        </w:rPr>
        <w:t xml:space="preserve">- </w:t>
      </w:r>
      <w:r w:rsidR="00B13CC3" w:rsidRPr="0084549A">
        <w:rPr>
          <w:sz w:val="24"/>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B13CC3" w:rsidRPr="0084549A" w:rsidRDefault="00EA73FA" w:rsidP="00EA73FA">
      <w:pPr>
        <w:pStyle w:val="21"/>
        <w:numPr>
          <w:ilvl w:val="0"/>
          <w:numId w:val="0"/>
        </w:numPr>
        <w:spacing w:line="240" w:lineRule="auto"/>
        <w:ind w:firstLine="680"/>
        <w:rPr>
          <w:sz w:val="24"/>
        </w:rPr>
      </w:pPr>
      <w:r>
        <w:rPr>
          <w:sz w:val="24"/>
        </w:rPr>
        <w:t xml:space="preserve">- </w:t>
      </w:r>
      <w:r w:rsidR="00B13CC3" w:rsidRPr="0084549A">
        <w:rPr>
          <w:sz w:val="24"/>
        </w:rPr>
        <w:t xml:space="preserve">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 </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В результате обучения обучающиеся </w:t>
      </w:r>
      <w:r w:rsidR="00A87A29" w:rsidRPr="0084549A">
        <w:rPr>
          <w:rFonts w:ascii="Times New Roman" w:hAnsi="Times New Roman"/>
          <w:color w:val="auto"/>
          <w:spacing w:val="2"/>
          <w:sz w:val="24"/>
          <w:szCs w:val="24"/>
        </w:rPr>
        <w:t>на уровне</w:t>
      </w:r>
      <w:r w:rsidRPr="0084549A">
        <w:rPr>
          <w:rFonts w:ascii="Times New Roman" w:hAnsi="Times New Roman"/>
          <w:color w:val="auto"/>
          <w:spacing w:val="2"/>
          <w:sz w:val="24"/>
          <w:szCs w:val="24"/>
        </w:rPr>
        <w:t xml:space="preserve"> началь</w:t>
      </w:r>
      <w:r w:rsidRPr="0084549A">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84549A" w:rsidRDefault="00653A76" w:rsidP="00DB02E2">
      <w:pPr>
        <w:pStyle w:val="41"/>
        <w:spacing w:before="0" w:after="0" w:line="240" w:lineRule="auto"/>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Знания о физической культуре</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EA73FA" w:rsidP="00EA73FA">
      <w:pPr>
        <w:pStyle w:val="21"/>
        <w:numPr>
          <w:ilvl w:val="0"/>
          <w:numId w:val="0"/>
        </w:numPr>
        <w:spacing w:line="240" w:lineRule="auto"/>
        <w:ind w:firstLine="680"/>
        <w:rPr>
          <w:sz w:val="24"/>
        </w:rPr>
      </w:pPr>
      <w:r>
        <w:rPr>
          <w:sz w:val="24"/>
        </w:rPr>
        <w:t xml:space="preserve">- </w:t>
      </w:r>
      <w:r w:rsidR="00653A76" w:rsidRPr="0084549A">
        <w:rPr>
          <w:sz w:val="24"/>
        </w:rPr>
        <w:t>ориентироваться в понятиях «физическая культура», «ре</w:t>
      </w:r>
      <w:r w:rsidR="00653A76" w:rsidRPr="0084549A">
        <w:rPr>
          <w:spacing w:val="2"/>
          <w:sz w:val="24"/>
        </w:rPr>
        <w:t>жим дня»; характеризовать назначение утренней зарядки, физкультминуток и физкультпауз, уроков физической куль</w:t>
      </w:r>
      <w:r w:rsidR="00653A76" w:rsidRPr="0084549A">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84549A" w:rsidRDefault="00EA73FA" w:rsidP="00EA73FA">
      <w:pPr>
        <w:pStyle w:val="21"/>
        <w:numPr>
          <w:ilvl w:val="0"/>
          <w:numId w:val="0"/>
        </w:numPr>
        <w:spacing w:line="240" w:lineRule="auto"/>
        <w:ind w:firstLine="680"/>
        <w:jc w:val="left"/>
        <w:rPr>
          <w:sz w:val="24"/>
        </w:rPr>
      </w:pPr>
      <w:r>
        <w:rPr>
          <w:spacing w:val="2"/>
          <w:sz w:val="24"/>
        </w:rPr>
        <w:t xml:space="preserve">- </w:t>
      </w:r>
      <w:r w:rsidR="00653A76" w:rsidRPr="0084549A">
        <w:rPr>
          <w:spacing w:val="2"/>
          <w:sz w:val="24"/>
        </w:rPr>
        <w:t>раскрывать на примерах положительное влияние заня</w:t>
      </w:r>
      <w:r w:rsidR="00653A76" w:rsidRPr="0084549A">
        <w:rPr>
          <w:sz w:val="24"/>
        </w:rPr>
        <w:t>тий физической культурой на успешное выполнение учебной</w:t>
      </w:r>
      <w:r>
        <w:rPr>
          <w:sz w:val="24"/>
        </w:rPr>
        <w:t xml:space="preserve"> </w:t>
      </w:r>
      <w:r w:rsidR="00653A76" w:rsidRPr="0084549A">
        <w:rPr>
          <w:spacing w:val="2"/>
          <w:sz w:val="24"/>
        </w:rPr>
        <w:t xml:space="preserve">и трудовой деятельности, укрепление здоровья и развитие </w:t>
      </w:r>
      <w:r w:rsidR="00653A76" w:rsidRPr="0084549A">
        <w:rPr>
          <w:sz w:val="24"/>
        </w:rPr>
        <w:t>физических качеств;</w:t>
      </w:r>
    </w:p>
    <w:p w:rsidR="00653A76" w:rsidRPr="0084549A" w:rsidRDefault="00EA73FA" w:rsidP="00EA73FA">
      <w:pPr>
        <w:pStyle w:val="21"/>
        <w:numPr>
          <w:ilvl w:val="0"/>
          <w:numId w:val="0"/>
        </w:numPr>
        <w:spacing w:line="240" w:lineRule="auto"/>
        <w:ind w:firstLine="680"/>
        <w:rPr>
          <w:sz w:val="24"/>
        </w:rPr>
      </w:pPr>
      <w:r>
        <w:rPr>
          <w:sz w:val="24"/>
        </w:rPr>
        <w:t xml:space="preserve">- </w:t>
      </w:r>
      <w:r w:rsidR="00653A76" w:rsidRPr="0084549A">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D84759" w:rsidRPr="00EA73FA" w:rsidRDefault="00EA73FA" w:rsidP="00EA73FA">
      <w:pPr>
        <w:pStyle w:val="21"/>
        <w:numPr>
          <w:ilvl w:val="0"/>
          <w:numId w:val="0"/>
        </w:numPr>
        <w:spacing w:line="240" w:lineRule="auto"/>
        <w:ind w:firstLine="680"/>
        <w:rPr>
          <w:sz w:val="24"/>
        </w:rPr>
      </w:pPr>
      <w:r>
        <w:rPr>
          <w:sz w:val="24"/>
        </w:rPr>
        <w:t xml:space="preserve">- </w:t>
      </w:r>
      <w:r w:rsidR="00653A76" w:rsidRPr="0084549A">
        <w:rPr>
          <w:sz w:val="24"/>
        </w:rPr>
        <w:t>характеризовать способы безопасного поведения на урок</w:t>
      </w:r>
      <w:r w:rsidR="00653A76" w:rsidRPr="0084549A">
        <w:rPr>
          <w:spacing w:val="2"/>
          <w:sz w:val="24"/>
        </w:rPr>
        <w:t>ах физической культуры и организовывать места занятий физическими упражнениями и подвижными играми (как в</w:t>
      </w:r>
      <w:r w:rsidR="00653A76" w:rsidRPr="0084549A">
        <w:rPr>
          <w:sz w:val="24"/>
        </w:rPr>
        <w:t xml:space="preserve"> помещениях, так и на открытом воздухе).</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iCs/>
          <w:color w:val="auto"/>
          <w:sz w:val="24"/>
          <w:szCs w:val="24"/>
        </w:rPr>
        <w:t>Выпускник получит возможность научиться:</w:t>
      </w:r>
    </w:p>
    <w:p w:rsidR="00653A76" w:rsidRPr="0084549A" w:rsidRDefault="00EA73FA" w:rsidP="00EA73FA">
      <w:pPr>
        <w:pStyle w:val="21"/>
        <w:numPr>
          <w:ilvl w:val="0"/>
          <w:numId w:val="0"/>
        </w:numPr>
        <w:spacing w:line="240" w:lineRule="auto"/>
        <w:ind w:firstLine="680"/>
        <w:rPr>
          <w:i/>
          <w:sz w:val="24"/>
        </w:rPr>
      </w:pPr>
      <w:r>
        <w:rPr>
          <w:i/>
          <w:sz w:val="24"/>
        </w:rPr>
        <w:t xml:space="preserve">- </w:t>
      </w:r>
      <w:r w:rsidR="00653A76" w:rsidRPr="0084549A">
        <w:rPr>
          <w:i/>
          <w:sz w:val="24"/>
        </w:rPr>
        <w:t>выявлять связь занятий физической культурой с трудовой и оборонной деятельностью;</w:t>
      </w:r>
    </w:p>
    <w:p w:rsidR="00D84759" w:rsidRDefault="00EA73FA" w:rsidP="00EA73FA">
      <w:pPr>
        <w:pStyle w:val="21"/>
        <w:numPr>
          <w:ilvl w:val="0"/>
          <w:numId w:val="0"/>
        </w:numPr>
        <w:spacing w:line="240" w:lineRule="auto"/>
        <w:ind w:firstLine="680"/>
        <w:rPr>
          <w:i/>
          <w:sz w:val="24"/>
        </w:rPr>
      </w:pPr>
      <w:r>
        <w:rPr>
          <w:i/>
          <w:sz w:val="24"/>
        </w:rPr>
        <w:t xml:space="preserve">- </w:t>
      </w:r>
      <w:r w:rsidR="00653A76" w:rsidRPr="0084549A">
        <w:rPr>
          <w:i/>
          <w:sz w:val="24"/>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00653A76" w:rsidRPr="0084549A">
        <w:rPr>
          <w:i/>
          <w:spacing w:val="2"/>
          <w:sz w:val="24"/>
        </w:rPr>
        <w:t xml:space="preserve">деятельности, показателей своего здоровья, физического </w:t>
      </w:r>
      <w:r w:rsidR="00653A76" w:rsidRPr="0084549A">
        <w:rPr>
          <w:i/>
          <w:sz w:val="24"/>
        </w:rPr>
        <w:t>развития и физической подготовленности.</w:t>
      </w:r>
    </w:p>
    <w:p w:rsidR="00653A76" w:rsidRPr="00D84759" w:rsidRDefault="00653A76" w:rsidP="00D84759">
      <w:pPr>
        <w:pStyle w:val="21"/>
        <w:numPr>
          <w:ilvl w:val="0"/>
          <w:numId w:val="0"/>
        </w:numPr>
        <w:spacing w:line="240" w:lineRule="auto"/>
        <w:ind w:left="709"/>
        <w:rPr>
          <w:i/>
          <w:sz w:val="24"/>
        </w:rPr>
      </w:pPr>
      <w:r w:rsidRPr="00D84759">
        <w:rPr>
          <w:b/>
          <w:sz w:val="24"/>
        </w:rPr>
        <w:t>Способы физкультурной деятельности</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EA73FA" w:rsidP="00EA73FA">
      <w:pPr>
        <w:pStyle w:val="21"/>
        <w:numPr>
          <w:ilvl w:val="0"/>
          <w:numId w:val="0"/>
        </w:numPr>
        <w:spacing w:line="240" w:lineRule="auto"/>
        <w:ind w:firstLine="680"/>
        <w:rPr>
          <w:sz w:val="24"/>
        </w:rPr>
      </w:pPr>
      <w:r>
        <w:rPr>
          <w:sz w:val="24"/>
        </w:rPr>
        <w:t xml:space="preserve">- </w:t>
      </w:r>
      <w:r w:rsidR="00653A76" w:rsidRPr="0084549A">
        <w:rPr>
          <w:sz w:val="24"/>
        </w:rPr>
        <w:t>отбирать упражнения для комплексов утренней зарядки и физкультминуток и выполнять их в соответствии с изученными правилами;</w:t>
      </w:r>
    </w:p>
    <w:p w:rsidR="00653A76" w:rsidRPr="0084549A" w:rsidRDefault="00EA73FA" w:rsidP="00EA73FA">
      <w:pPr>
        <w:pStyle w:val="21"/>
        <w:numPr>
          <w:ilvl w:val="0"/>
          <w:numId w:val="0"/>
        </w:numPr>
        <w:spacing w:line="240" w:lineRule="auto"/>
        <w:ind w:firstLine="680"/>
        <w:rPr>
          <w:sz w:val="24"/>
        </w:rPr>
      </w:pPr>
      <w:r>
        <w:rPr>
          <w:sz w:val="24"/>
        </w:rPr>
        <w:t xml:space="preserve">- </w:t>
      </w:r>
      <w:r w:rsidR="00653A76" w:rsidRPr="0084549A">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84549A" w:rsidRDefault="00EA73FA" w:rsidP="00EA73FA">
      <w:pPr>
        <w:pStyle w:val="21"/>
        <w:numPr>
          <w:ilvl w:val="0"/>
          <w:numId w:val="0"/>
        </w:numPr>
        <w:spacing w:line="240" w:lineRule="auto"/>
        <w:ind w:firstLine="680"/>
        <w:rPr>
          <w:sz w:val="24"/>
        </w:rPr>
      </w:pPr>
      <w:r>
        <w:rPr>
          <w:sz w:val="24"/>
        </w:rPr>
        <w:lastRenderedPageBreak/>
        <w:t xml:space="preserve">- </w:t>
      </w:r>
      <w:r w:rsidR="00653A76" w:rsidRPr="0084549A">
        <w:rPr>
          <w:sz w:val="24"/>
        </w:rPr>
        <w:t>измерять показатели физического развития (рост и мас</w:t>
      </w:r>
      <w:r w:rsidR="00653A76" w:rsidRPr="0084549A">
        <w:rPr>
          <w:spacing w:val="2"/>
          <w:sz w:val="24"/>
        </w:rPr>
        <w:t>са тела) и физической подготовленности (сила, быстрота, выносливость, равновесие, гибкость) с помощью тестовых</w:t>
      </w:r>
      <w:r w:rsidR="00653A76" w:rsidRPr="0084549A">
        <w:rPr>
          <w:sz w:val="24"/>
        </w:rPr>
        <w:t xml:space="preserve"> упражнений; вести систематические наблюдения за динамикой показателей.</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iCs/>
          <w:color w:val="auto"/>
          <w:sz w:val="24"/>
          <w:szCs w:val="24"/>
        </w:rPr>
        <w:t>Выпускник получит возможность научиться:</w:t>
      </w:r>
    </w:p>
    <w:p w:rsidR="00653A76" w:rsidRPr="0084549A" w:rsidRDefault="00EA73FA" w:rsidP="00EA73FA">
      <w:pPr>
        <w:pStyle w:val="21"/>
        <w:numPr>
          <w:ilvl w:val="0"/>
          <w:numId w:val="0"/>
        </w:numPr>
        <w:spacing w:line="240" w:lineRule="auto"/>
        <w:ind w:firstLine="680"/>
        <w:rPr>
          <w:i/>
          <w:sz w:val="24"/>
        </w:rPr>
      </w:pPr>
      <w:r>
        <w:rPr>
          <w:i/>
          <w:spacing w:val="2"/>
          <w:sz w:val="24"/>
        </w:rPr>
        <w:t xml:space="preserve">- </w:t>
      </w:r>
      <w:r w:rsidR="00653A76" w:rsidRPr="0084549A">
        <w:rPr>
          <w:i/>
          <w:spacing w:val="2"/>
          <w:sz w:val="24"/>
        </w:rPr>
        <w:t xml:space="preserve">вести тетрадь по физической культуре с записями </w:t>
      </w:r>
      <w:r w:rsidR="00653A76" w:rsidRPr="0084549A">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00653A76" w:rsidRPr="0084549A">
        <w:rPr>
          <w:i/>
          <w:spacing w:val="2"/>
          <w:sz w:val="24"/>
        </w:rPr>
        <w:t xml:space="preserve">новных показателей физического развития и физической </w:t>
      </w:r>
      <w:r w:rsidR="00653A76" w:rsidRPr="0084549A">
        <w:rPr>
          <w:i/>
          <w:sz w:val="24"/>
        </w:rPr>
        <w:t>подготовленности;</w:t>
      </w:r>
    </w:p>
    <w:p w:rsidR="00653A76" w:rsidRPr="0084549A" w:rsidRDefault="00EA73FA" w:rsidP="00EA73FA">
      <w:pPr>
        <w:pStyle w:val="21"/>
        <w:numPr>
          <w:ilvl w:val="0"/>
          <w:numId w:val="0"/>
        </w:numPr>
        <w:spacing w:line="240" w:lineRule="auto"/>
        <w:ind w:firstLine="680"/>
        <w:rPr>
          <w:i/>
          <w:spacing w:val="-2"/>
          <w:sz w:val="24"/>
        </w:rPr>
      </w:pPr>
      <w:r>
        <w:rPr>
          <w:i/>
          <w:spacing w:val="-2"/>
          <w:sz w:val="24"/>
        </w:rPr>
        <w:t xml:space="preserve">- </w:t>
      </w:r>
      <w:r w:rsidR="00653A76" w:rsidRPr="0084549A">
        <w:rPr>
          <w:i/>
          <w:spacing w:val="-2"/>
          <w:sz w:val="24"/>
        </w:rPr>
        <w:t>целенаправленно отбирать физические упражнения для индивидуальных занятий по развитию физических качеств;</w:t>
      </w:r>
    </w:p>
    <w:p w:rsidR="00653A76" w:rsidRPr="0084549A" w:rsidRDefault="00EA73FA" w:rsidP="00EA73FA">
      <w:pPr>
        <w:pStyle w:val="21"/>
        <w:numPr>
          <w:ilvl w:val="0"/>
          <w:numId w:val="0"/>
        </w:numPr>
        <w:spacing w:line="240" w:lineRule="auto"/>
        <w:ind w:firstLine="680"/>
        <w:rPr>
          <w:sz w:val="24"/>
        </w:rPr>
      </w:pPr>
      <w:r>
        <w:rPr>
          <w:i/>
          <w:sz w:val="24"/>
        </w:rPr>
        <w:t xml:space="preserve">- </w:t>
      </w:r>
      <w:r w:rsidR="00653A76" w:rsidRPr="0084549A">
        <w:rPr>
          <w:i/>
          <w:sz w:val="24"/>
        </w:rPr>
        <w:t>выполнять простейшие приёмы оказания доврачебной помощи при травмах и ушибах</w:t>
      </w:r>
      <w:r w:rsidR="00653A76" w:rsidRPr="0084549A">
        <w:rPr>
          <w:sz w:val="24"/>
        </w:rPr>
        <w:t>.</w:t>
      </w:r>
    </w:p>
    <w:p w:rsidR="00653A76" w:rsidRPr="0084549A" w:rsidRDefault="00653A76" w:rsidP="0084549A">
      <w:pPr>
        <w:pStyle w:val="41"/>
        <w:spacing w:before="0" w:after="0" w:line="240" w:lineRule="auto"/>
        <w:ind w:firstLine="709"/>
        <w:jc w:val="both"/>
        <w:rPr>
          <w:rFonts w:ascii="Times New Roman" w:hAnsi="Times New Roman" w:cs="Times New Roman"/>
          <w:b/>
          <w:i w:val="0"/>
          <w:color w:val="auto"/>
          <w:sz w:val="24"/>
          <w:szCs w:val="24"/>
        </w:rPr>
      </w:pPr>
      <w:r w:rsidRPr="0084549A">
        <w:rPr>
          <w:rFonts w:ascii="Times New Roman" w:hAnsi="Times New Roman" w:cs="Times New Roman"/>
          <w:b/>
          <w:i w:val="0"/>
          <w:color w:val="auto"/>
          <w:sz w:val="24"/>
          <w:szCs w:val="24"/>
        </w:rPr>
        <w:t>Физическое совершенствование</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color w:val="auto"/>
          <w:sz w:val="24"/>
          <w:szCs w:val="24"/>
        </w:rPr>
        <w:t>Выпускник научится:</w:t>
      </w:r>
    </w:p>
    <w:p w:rsidR="00653A76" w:rsidRPr="0084549A" w:rsidRDefault="00EA73FA" w:rsidP="00EA73FA">
      <w:pPr>
        <w:pStyle w:val="21"/>
        <w:numPr>
          <w:ilvl w:val="0"/>
          <w:numId w:val="0"/>
        </w:numPr>
        <w:spacing w:line="240" w:lineRule="auto"/>
        <w:ind w:firstLine="680"/>
        <w:rPr>
          <w:sz w:val="24"/>
        </w:rPr>
      </w:pPr>
      <w:r>
        <w:rPr>
          <w:spacing w:val="2"/>
          <w:sz w:val="24"/>
        </w:rPr>
        <w:t xml:space="preserve">- </w:t>
      </w:r>
      <w:r w:rsidR="00653A76" w:rsidRPr="0084549A">
        <w:rPr>
          <w:spacing w:val="2"/>
          <w:sz w:val="24"/>
        </w:rPr>
        <w:t>выполнять упражнения по коррекции и профилактике нарушения зрения и осанки, упражнения на развитие фи</w:t>
      </w:r>
      <w:r w:rsidR="00653A76" w:rsidRPr="0084549A">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84549A" w:rsidRDefault="00EA73FA" w:rsidP="00EA73FA">
      <w:pPr>
        <w:pStyle w:val="21"/>
        <w:numPr>
          <w:ilvl w:val="0"/>
          <w:numId w:val="0"/>
        </w:numPr>
        <w:spacing w:line="240" w:lineRule="auto"/>
        <w:ind w:firstLine="680"/>
        <w:rPr>
          <w:sz w:val="24"/>
        </w:rPr>
      </w:pPr>
      <w:r>
        <w:rPr>
          <w:sz w:val="24"/>
        </w:rPr>
        <w:t xml:space="preserve">- </w:t>
      </w:r>
      <w:r w:rsidR="00653A76" w:rsidRPr="0084549A">
        <w:rPr>
          <w:sz w:val="24"/>
        </w:rPr>
        <w:t>выполнять организующие строевые команды и приёмы;</w:t>
      </w:r>
    </w:p>
    <w:p w:rsidR="00653A76" w:rsidRPr="0084549A" w:rsidRDefault="00EA73FA" w:rsidP="00EA73FA">
      <w:pPr>
        <w:pStyle w:val="21"/>
        <w:numPr>
          <w:ilvl w:val="0"/>
          <w:numId w:val="0"/>
        </w:numPr>
        <w:spacing w:line="240" w:lineRule="auto"/>
        <w:ind w:firstLine="680"/>
        <w:rPr>
          <w:sz w:val="24"/>
        </w:rPr>
      </w:pPr>
      <w:r>
        <w:rPr>
          <w:sz w:val="24"/>
        </w:rPr>
        <w:t xml:space="preserve">- </w:t>
      </w:r>
      <w:r w:rsidR="00653A76" w:rsidRPr="0084549A">
        <w:rPr>
          <w:sz w:val="24"/>
        </w:rPr>
        <w:t>выполнять акробатические упражнения (кувырки, стойки, перекаты);</w:t>
      </w:r>
    </w:p>
    <w:p w:rsidR="00653A76" w:rsidRPr="0084549A" w:rsidRDefault="00EA73FA" w:rsidP="00EA73FA">
      <w:pPr>
        <w:pStyle w:val="21"/>
        <w:numPr>
          <w:ilvl w:val="0"/>
          <w:numId w:val="0"/>
        </w:numPr>
        <w:spacing w:line="240" w:lineRule="auto"/>
        <w:ind w:firstLine="680"/>
        <w:rPr>
          <w:sz w:val="24"/>
        </w:rPr>
      </w:pPr>
      <w:r>
        <w:rPr>
          <w:spacing w:val="2"/>
          <w:sz w:val="24"/>
        </w:rPr>
        <w:t xml:space="preserve">- </w:t>
      </w:r>
      <w:r w:rsidR="00653A76" w:rsidRPr="0084549A">
        <w:rPr>
          <w:spacing w:val="2"/>
          <w:sz w:val="24"/>
        </w:rPr>
        <w:t xml:space="preserve">выполнять гимнастические упражнения на спортивных </w:t>
      </w:r>
      <w:r w:rsidR="00653A76" w:rsidRPr="0084549A">
        <w:rPr>
          <w:sz w:val="24"/>
        </w:rPr>
        <w:t>снарядах (перекладина, гимнастическое бревно);</w:t>
      </w:r>
    </w:p>
    <w:p w:rsidR="00653A76" w:rsidRPr="0084549A" w:rsidRDefault="00EA73FA" w:rsidP="00EA73FA">
      <w:pPr>
        <w:pStyle w:val="21"/>
        <w:numPr>
          <w:ilvl w:val="0"/>
          <w:numId w:val="0"/>
        </w:numPr>
        <w:spacing w:line="240" w:lineRule="auto"/>
        <w:ind w:firstLine="680"/>
        <w:rPr>
          <w:sz w:val="24"/>
        </w:rPr>
      </w:pPr>
      <w:r>
        <w:rPr>
          <w:sz w:val="24"/>
        </w:rPr>
        <w:t xml:space="preserve">- </w:t>
      </w:r>
      <w:r w:rsidR="00653A76" w:rsidRPr="0084549A">
        <w:rPr>
          <w:sz w:val="24"/>
        </w:rPr>
        <w:t>выполнять легкоатлетические упражнения (бег, прыжки, метания и броски мячей разного веса и объёма);</w:t>
      </w:r>
    </w:p>
    <w:p w:rsidR="00653A76" w:rsidRPr="0084549A" w:rsidRDefault="00EA73FA" w:rsidP="00EA73FA">
      <w:pPr>
        <w:pStyle w:val="21"/>
        <w:numPr>
          <w:ilvl w:val="0"/>
          <w:numId w:val="0"/>
        </w:numPr>
        <w:spacing w:line="240" w:lineRule="auto"/>
        <w:ind w:firstLine="680"/>
        <w:rPr>
          <w:sz w:val="24"/>
        </w:rPr>
      </w:pPr>
      <w:r>
        <w:rPr>
          <w:sz w:val="24"/>
        </w:rPr>
        <w:t xml:space="preserve">- </w:t>
      </w:r>
      <w:r w:rsidR="00653A76" w:rsidRPr="0084549A">
        <w:rPr>
          <w:sz w:val="24"/>
        </w:rPr>
        <w:t>выполнять игровые действия и упражнения из подвижных игр разной функциональной направленности.</w:t>
      </w:r>
    </w:p>
    <w:p w:rsidR="00653A76" w:rsidRPr="0084549A" w:rsidRDefault="00653A76" w:rsidP="0084549A">
      <w:pPr>
        <w:pStyle w:val="a3"/>
        <w:spacing w:line="240" w:lineRule="auto"/>
        <w:ind w:firstLine="709"/>
        <w:rPr>
          <w:rFonts w:ascii="Times New Roman" w:hAnsi="Times New Roman"/>
          <w:b/>
          <w:color w:val="auto"/>
          <w:sz w:val="24"/>
          <w:szCs w:val="24"/>
        </w:rPr>
      </w:pPr>
      <w:r w:rsidRPr="0084549A">
        <w:rPr>
          <w:rFonts w:ascii="Times New Roman" w:hAnsi="Times New Roman"/>
          <w:b/>
          <w:iCs/>
          <w:color w:val="auto"/>
          <w:sz w:val="24"/>
          <w:szCs w:val="24"/>
        </w:rPr>
        <w:t>Выпускник получит возможность научиться:</w:t>
      </w:r>
    </w:p>
    <w:p w:rsidR="00653A76" w:rsidRPr="0084549A" w:rsidRDefault="00EA73FA" w:rsidP="00EA73FA">
      <w:pPr>
        <w:pStyle w:val="21"/>
        <w:numPr>
          <w:ilvl w:val="0"/>
          <w:numId w:val="0"/>
        </w:numPr>
        <w:spacing w:line="240" w:lineRule="auto"/>
        <w:ind w:firstLine="680"/>
        <w:rPr>
          <w:i/>
          <w:sz w:val="24"/>
        </w:rPr>
      </w:pPr>
      <w:r>
        <w:rPr>
          <w:i/>
          <w:sz w:val="24"/>
        </w:rPr>
        <w:t xml:space="preserve">- </w:t>
      </w:r>
      <w:r w:rsidR="00653A76" w:rsidRPr="0084549A">
        <w:rPr>
          <w:i/>
          <w:sz w:val="24"/>
        </w:rPr>
        <w:t>сохранять правильную осанку, оптимальное телосложение;</w:t>
      </w:r>
    </w:p>
    <w:p w:rsidR="00653A76" w:rsidRPr="0084549A" w:rsidRDefault="00EA73FA" w:rsidP="00EA73FA">
      <w:pPr>
        <w:pStyle w:val="21"/>
        <w:numPr>
          <w:ilvl w:val="0"/>
          <w:numId w:val="0"/>
        </w:numPr>
        <w:spacing w:line="240" w:lineRule="auto"/>
        <w:ind w:firstLine="680"/>
        <w:rPr>
          <w:i/>
          <w:sz w:val="24"/>
        </w:rPr>
      </w:pPr>
      <w:r>
        <w:rPr>
          <w:i/>
          <w:spacing w:val="-2"/>
          <w:sz w:val="24"/>
        </w:rPr>
        <w:t xml:space="preserve">- </w:t>
      </w:r>
      <w:r w:rsidR="00653A76" w:rsidRPr="0084549A">
        <w:rPr>
          <w:i/>
          <w:spacing w:val="-2"/>
          <w:sz w:val="24"/>
        </w:rPr>
        <w:t>выполнять эстетически красиво гимнастические и ак</w:t>
      </w:r>
      <w:r w:rsidR="00653A76" w:rsidRPr="0084549A">
        <w:rPr>
          <w:i/>
          <w:sz w:val="24"/>
        </w:rPr>
        <w:t>робатические комбинации;</w:t>
      </w:r>
    </w:p>
    <w:p w:rsidR="00653A76" w:rsidRPr="0084549A" w:rsidRDefault="00EA73FA" w:rsidP="00EA73FA">
      <w:pPr>
        <w:pStyle w:val="21"/>
        <w:numPr>
          <w:ilvl w:val="0"/>
          <w:numId w:val="0"/>
        </w:numPr>
        <w:spacing w:line="240" w:lineRule="auto"/>
        <w:ind w:firstLine="680"/>
        <w:rPr>
          <w:i/>
          <w:sz w:val="24"/>
        </w:rPr>
      </w:pPr>
      <w:r>
        <w:rPr>
          <w:i/>
          <w:sz w:val="24"/>
        </w:rPr>
        <w:t xml:space="preserve">- </w:t>
      </w:r>
      <w:r w:rsidR="00653A76" w:rsidRPr="0084549A">
        <w:rPr>
          <w:i/>
          <w:sz w:val="24"/>
        </w:rPr>
        <w:t>играть в баскетбол, футбол и волейбол по упрощённым правилам;</w:t>
      </w:r>
    </w:p>
    <w:p w:rsidR="00653A76" w:rsidRPr="0084549A" w:rsidRDefault="00EA73FA" w:rsidP="00EA73FA">
      <w:pPr>
        <w:pStyle w:val="21"/>
        <w:numPr>
          <w:ilvl w:val="0"/>
          <w:numId w:val="0"/>
        </w:numPr>
        <w:spacing w:line="240" w:lineRule="auto"/>
        <w:ind w:firstLine="680"/>
        <w:rPr>
          <w:i/>
          <w:sz w:val="24"/>
        </w:rPr>
      </w:pPr>
      <w:r>
        <w:rPr>
          <w:i/>
          <w:sz w:val="24"/>
        </w:rPr>
        <w:t xml:space="preserve">- </w:t>
      </w:r>
      <w:r w:rsidR="00653A76" w:rsidRPr="0084549A">
        <w:rPr>
          <w:i/>
          <w:sz w:val="24"/>
        </w:rPr>
        <w:t>выполнять тестовые нормативы по физической подготовке;</w:t>
      </w:r>
    </w:p>
    <w:p w:rsidR="00653A76" w:rsidRPr="0084549A" w:rsidRDefault="00EA73FA" w:rsidP="00EA73FA">
      <w:pPr>
        <w:pStyle w:val="21"/>
        <w:numPr>
          <w:ilvl w:val="0"/>
          <w:numId w:val="0"/>
        </w:numPr>
        <w:spacing w:line="240" w:lineRule="auto"/>
        <w:ind w:firstLine="680"/>
        <w:rPr>
          <w:i/>
          <w:sz w:val="24"/>
        </w:rPr>
      </w:pPr>
      <w:r>
        <w:rPr>
          <w:i/>
          <w:sz w:val="24"/>
        </w:rPr>
        <w:t xml:space="preserve">- </w:t>
      </w:r>
      <w:r w:rsidR="00653A76" w:rsidRPr="0084549A">
        <w:rPr>
          <w:i/>
          <w:sz w:val="24"/>
        </w:rPr>
        <w:t>плавать, в том числе спортивными способами;</w:t>
      </w:r>
    </w:p>
    <w:p w:rsidR="0095220D" w:rsidRDefault="00EA73FA" w:rsidP="00EA73FA">
      <w:pPr>
        <w:pStyle w:val="21"/>
        <w:numPr>
          <w:ilvl w:val="0"/>
          <w:numId w:val="0"/>
        </w:numPr>
        <w:spacing w:line="240" w:lineRule="auto"/>
        <w:ind w:firstLine="680"/>
        <w:rPr>
          <w:i/>
          <w:sz w:val="24"/>
        </w:rPr>
      </w:pPr>
      <w:r>
        <w:rPr>
          <w:i/>
          <w:sz w:val="24"/>
        </w:rPr>
        <w:t xml:space="preserve">- </w:t>
      </w:r>
      <w:r w:rsidR="00653A76" w:rsidRPr="0084549A">
        <w:rPr>
          <w:i/>
          <w:sz w:val="24"/>
        </w:rPr>
        <w:t>выполнять передвижения на лыж</w:t>
      </w:r>
      <w:r w:rsidR="007B1ADC" w:rsidRPr="0084549A">
        <w:rPr>
          <w:i/>
          <w:sz w:val="24"/>
        </w:rPr>
        <w:t>ах</w:t>
      </w:r>
      <w:r w:rsidR="00653A76" w:rsidRPr="0084549A">
        <w:rPr>
          <w:i/>
          <w:sz w:val="24"/>
        </w:rPr>
        <w:t>.</w:t>
      </w:r>
    </w:p>
    <w:p w:rsidR="00917676" w:rsidRPr="00932234" w:rsidRDefault="00917676" w:rsidP="00917676">
      <w:pPr>
        <w:pStyle w:val="21"/>
        <w:numPr>
          <w:ilvl w:val="0"/>
          <w:numId w:val="0"/>
        </w:numPr>
        <w:spacing w:line="240" w:lineRule="auto"/>
        <w:ind w:left="709"/>
        <w:rPr>
          <w:i/>
          <w:sz w:val="24"/>
        </w:rPr>
      </w:pPr>
    </w:p>
    <w:p w:rsidR="0095220D" w:rsidRDefault="0095220D" w:rsidP="0095220D">
      <w:pPr>
        <w:pStyle w:val="21"/>
        <w:numPr>
          <w:ilvl w:val="0"/>
          <w:numId w:val="0"/>
        </w:numPr>
        <w:spacing w:line="240" w:lineRule="auto"/>
        <w:ind w:firstLine="680"/>
        <w:rPr>
          <w:i/>
          <w:sz w:val="24"/>
        </w:rPr>
      </w:pPr>
    </w:p>
    <w:p w:rsidR="00653A76" w:rsidRDefault="00653A76" w:rsidP="00AA70E4">
      <w:pPr>
        <w:pStyle w:val="afd"/>
        <w:numPr>
          <w:ilvl w:val="1"/>
          <w:numId w:val="104"/>
        </w:numPr>
        <w:spacing w:line="240" w:lineRule="auto"/>
        <w:ind w:left="0" w:firstLine="709"/>
        <w:jc w:val="center"/>
        <w:rPr>
          <w:sz w:val="24"/>
        </w:rPr>
      </w:pPr>
      <w:bookmarkStart w:id="73" w:name="_Toc288394070"/>
      <w:bookmarkStart w:id="74" w:name="_Toc288410537"/>
      <w:bookmarkStart w:id="75" w:name="_Toc288410666"/>
      <w:bookmarkStart w:id="76" w:name="_Toc418108307"/>
      <w:r w:rsidRPr="0084549A">
        <w:rPr>
          <w:sz w:val="24"/>
        </w:rPr>
        <w:t>Система оценки достижения планируемых результатов освоения</w:t>
      </w:r>
      <w:r w:rsidRPr="0084549A">
        <w:rPr>
          <w:sz w:val="24"/>
        </w:rPr>
        <w:br/>
        <w:t>основной образовательной программы</w:t>
      </w:r>
      <w:bookmarkEnd w:id="73"/>
      <w:bookmarkEnd w:id="74"/>
      <w:bookmarkEnd w:id="75"/>
      <w:bookmarkEnd w:id="76"/>
    </w:p>
    <w:p w:rsidR="00BE5265" w:rsidRPr="00BE5265" w:rsidRDefault="00BE5265" w:rsidP="00BE5265"/>
    <w:p w:rsidR="00653A76" w:rsidRPr="0084549A" w:rsidRDefault="00653A76" w:rsidP="00AA70E4">
      <w:pPr>
        <w:pStyle w:val="afd"/>
        <w:numPr>
          <w:ilvl w:val="2"/>
          <w:numId w:val="105"/>
        </w:numPr>
        <w:spacing w:line="240" w:lineRule="auto"/>
        <w:jc w:val="both"/>
        <w:rPr>
          <w:sz w:val="24"/>
        </w:rPr>
      </w:pPr>
      <w:bookmarkStart w:id="77" w:name="_Toc288394071"/>
      <w:bookmarkStart w:id="78" w:name="_Toc288410538"/>
      <w:bookmarkStart w:id="79" w:name="_Toc288410667"/>
      <w:bookmarkStart w:id="80" w:name="_Toc288410732"/>
      <w:bookmarkStart w:id="81" w:name="_Toc418108308"/>
      <w:r w:rsidRPr="0084549A">
        <w:rPr>
          <w:sz w:val="24"/>
        </w:rPr>
        <w:t>Общие положения</w:t>
      </w:r>
      <w:bookmarkEnd w:id="77"/>
      <w:bookmarkEnd w:id="78"/>
      <w:bookmarkEnd w:id="79"/>
      <w:bookmarkEnd w:id="80"/>
      <w:bookmarkEnd w:id="81"/>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84549A">
        <w:rPr>
          <w:rFonts w:ascii="Times New Roman" w:hAnsi="Times New Roman"/>
          <w:color w:val="auto"/>
          <w:sz w:val="24"/>
          <w:szCs w:val="24"/>
        </w:rPr>
        <w:t>ФГОС НОО</w:t>
      </w:r>
      <w:r w:rsidRPr="0084549A">
        <w:rPr>
          <w:rFonts w:ascii="Times New Roman" w:hAnsi="Times New Roman"/>
          <w:color w:val="auto"/>
          <w:sz w:val="24"/>
          <w:szCs w:val="24"/>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Оценка на единой критериальной основе, формирование </w:t>
      </w:r>
      <w:r w:rsidRPr="0084549A">
        <w:rPr>
          <w:rFonts w:ascii="Times New Roman" w:hAnsi="Times New Roman"/>
          <w:color w:val="auto"/>
          <w:spacing w:val="-2"/>
          <w:sz w:val="24"/>
          <w:szCs w:val="24"/>
        </w:rPr>
        <w:t>навыков рефлексии, самоанализа, самоконтроля, само­ и вза</w:t>
      </w:r>
      <w:r w:rsidRPr="0084549A">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84549A">
        <w:rPr>
          <w:rFonts w:ascii="Times New Roman" w:hAnsi="Times New Roman"/>
          <w:color w:val="auto"/>
          <w:spacing w:val="-2"/>
          <w:sz w:val="24"/>
          <w:szCs w:val="24"/>
        </w:rPr>
        <w:t xml:space="preserve">самосознания, готовности открыто выражать и отстаивать </w:t>
      </w:r>
      <w:r w:rsidRPr="0084549A">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lastRenderedPageBreak/>
        <w:t xml:space="preserve">В соответствии со </w:t>
      </w:r>
      <w:r w:rsidR="00C11324" w:rsidRPr="0084549A">
        <w:rPr>
          <w:rFonts w:ascii="Times New Roman" w:hAnsi="Times New Roman"/>
          <w:color w:val="auto"/>
          <w:sz w:val="24"/>
          <w:szCs w:val="24"/>
        </w:rPr>
        <w:t>ФГОС НОО</w:t>
      </w:r>
      <w:r w:rsidRPr="0084549A">
        <w:rPr>
          <w:rFonts w:ascii="Times New Roman" w:hAnsi="Times New Roman"/>
          <w:color w:val="auto"/>
          <w:sz w:val="24"/>
          <w:szCs w:val="24"/>
        </w:rPr>
        <w:t xml:space="preserve"> основным</w:t>
      </w:r>
      <w:r w:rsidRPr="0084549A">
        <w:rPr>
          <w:rFonts w:ascii="Times New Roman" w:hAnsi="Times New Roman"/>
          <w:b/>
          <w:bCs/>
          <w:color w:val="auto"/>
          <w:sz w:val="24"/>
          <w:szCs w:val="24"/>
        </w:rPr>
        <w:t xml:space="preserve"> объектом </w:t>
      </w:r>
      <w:r w:rsidRPr="0084549A">
        <w:rPr>
          <w:rFonts w:ascii="Times New Roman" w:hAnsi="Times New Roman"/>
          <w:color w:val="auto"/>
          <w:sz w:val="24"/>
          <w:szCs w:val="24"/>
        </w:rPr>
        <w:t xml:space="preserve">системы оценки, её </w:t>
      </w:r>
      <w:r w:rsidRPr="0084549A">
        <w:rPr>
          <w:rFonts w:ascii="Times New Roman" w:hAnsi="Times New Roman"/>
          <w:b/>
          <w:bCs/>
          <w:color w:val="auto"/>
          <w:sz w:val="24"/>
          <w:szCs w:val="24"/>
        </w:rPr>
        <w:t>содержательной и критериальной базой выступают планируемые результаты</w:t>
      </w:r>
      <w:r w:rsidRPr="0084549A">
        <w:rPr>
          <w:rFonts w:ascii="Times New Roman" w:hAnsi="Times New Roman"/>
          <w:color w:val="auto"/>
          <w:sz w:val="24"/>
          <w:szCs w:val="24"/>
        </w:rPr>
        <w:t xml:space="preserve"> освоения обучающимися</w:t>
      </w:r>
      <w:r w:rsidR="00A7236E">
        <w:rPr>
          <w:rFonts w:ascii="Times New Roman" w:hAnsi="Times New Roman"/>
          <w:color w:val="auto"/>
          <w:sz w:val="24"/>
          <w:szCs w:val="24"/>
        </w:rPr>
        <w:t xml:space="preserve"> </w:t>
      </w:r>
      <w:r w:rsidRPr="0084549A">
        <w:rPr>
          <w:rFonts w:ascii="Times New Roman" w:hAnsi="Times New Roman"/>
          <w:color w:val="auto"/>
          <w:spacing w:val="-2"/>
          <w:sz w:val="24"/>
          <w:szCs w:val="24"/>
        </w:rPr>
        <w:t>основной образовательной программы начального общего об</w:t>
      </w:r>
      <w:r w:rsidRPr="0084549A">
        <w:rPr>
          <w:rFonts w:ascii="Times New Roman" w:hAnsi="Times New Roman"/>
          <w:color w:val="auto"/>
          <w:sz w:val="24"/>
          <w:szCs w:val="24"/>
        </w:rPr>
        <w:t>разования.</w:t>
      </w:r>
    </w:p>
    <w:p w:rsidR="00653A76" w:rsidRPr="0084549A" w:rsidRDefault="00653A76" w:rsidP="0084549A">
      <w:pPr>
        <w:pStyle w:val="a3"/>
        <w:spacing w:line="240" w:lineRule="auto"/>
        <w:ind w:firstLine="709"/>
        <w:rPr>
          <w:rFonts w:ascii="Times New Roman" w:hAnsi="Times New Roman"/>
          <w:color w:val="auto"/>
          <w:spacing w:val="-4"/>
          <w:sz w:val="24"/>
          <w:szCs w:val="24"/>
        </w:rPr>
      </w:pPr>
      <w:r w:rsidRPr="0084549A">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84549A">
        <w:rPr>
          <w:rFonts w:ascii="Times New Roman" w:hAnsi="Times New Roman"/>
          <w:color w:val="auto"/>
          <w:sz w:val="24"/>
          <w:szCs w:val="24"/>
        </w:rPr>
        <w:t>ственности в системе непрерывного образования. Е</w:t>
      </w:r>
      <w:r w:rsidR="00674469" w:rsidRPr="0084549A">
        <w:rPr>
          <w:rFonts w:ascii="Times New Roman" w:hAnsi="Times New Roman"/>
          <w:color w:val="auto"/>
          <w:sz w:val="24"/>
          <w:szCs w:val="24"/>
        </w:rPr>
        <w:t>ё</w:t>
      </w:r>
      <w:r w:rsidRPr="0084549A">
        <w:rPr>
          <w:rFonts w:ascii="Times New Roman" w:hAnsi="Times New Roman"/>
          <w:color w:val="auto"/>
          <w:sz w:val="24"/>
          <w:szCs w:val="24"/>
        </w:rPr>
        <w:t xml:space="preserve"> основными </w:t>
      </w:r>
      <w:r w:rsidRPr="0084549A">
        <w:rPr>
          <w:rFonts w:ascii="Times New Roman" w:hAnsi="Times New Roman"/>
          <w:b/>
          <w:bCs/>
          <w:color w:val="auto"/>
          <w:sz w:val="24"/>
          <w:szCs w:val="24"/>
        </w:rPr>
        <w:t>функциями</w:t>
      </w:r>
      <w:r w:rsidRPr="0084549A">
        <w:rPr>
          <w:rFonts w:ascii="Times New Roman" w:hAnsi="Times New Roman"/>
          <w:color w:val="auto"/>
          <w:sz w:val="24"/>
          <w:szCs w:val="24"/>
        </w:rPr>
        <w:t xml:space="preserve"> являются </w:t>
      </w:r>
      <w:r w:rsidRPr="0084549A">
        <w:rPr>
          <w:rFonts w:ascii="Times New Roman" w:hAnsi="Times New Roman"/>
          <w:b/>
          <w:bCs/>
          <w:iCs/>
          <w:color w:val="auto"/>
          <w:sz w:val="24"/>
          <w:szCs w:val="24"/>
        </w:rPr>
        <w:t xml:space="preserve">ориентация </w:t>
      </w:r>
      <w:r w:rsidR="007E3D6D" w:rsidRPr="0084549A">
        <w:rPr>
          <w:rFonts w:ascii="Times New Roman" w:hAnsi="Times New Roman"/>
          <w:b/>
          <w:bCs/>
          <w:iCs/>
          <w:color w:val="auto"/>
          <w:sz w:val="24"/>
          <w:szCs w:val="24"/>
        </w:rPr>
        <w:t xml:space="preserve">образовательной </w:t>
      </w:r>
      <w:r w:rsidR="007E3D6D" w:rsidRPr="0084549A">
        <w:rPr>
          <w:rFonts w:ascii="Times New Roman" w:hAnsi="Times New Roman"/>
          <w:b/>
          <w:bCs/>
          <w:iCs/>
          <w:color w:val="auto"/>
          <w:spacing w:val="-4"/>
          <w:sz w:val="24"/>
          <w:szCs w:val="24"/>
        </w:rPr>
        <w:t>деятельности</w:t>
      </w:r>
      <w:r w:rsidRPr="0084549A">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84549A">
        <w:rPr>
          <w:rFonts w:ascii="Times New Roman" w:hAnsi="Times New Roman"/>
          <w:b/>
          <w:bCs/>
          <w:iCs/>
          <w:color w:val="auto"/>
          <w:spacing w:val="-4"/>
          <w:sz w:val="24"/>
          <w:szCs w:val="24"/>
        </w:rPr>
        <w:t>обратной связи</w:t>
      </w:r>
      <w:r w:rsidRPr="0084549A">
        <w:rPr>
          <w:rFonts w:ascii="Times New Roman" w:hAnsi="Times New Roman"/>
          <w:color w:val="auto"/>
          <w:spacing w:val="-4"/>
          <w:sz w:val="24"/>
          <w:szCs w:val="24"/>
        </w:rPr>
        <w:t>, позволяющей осуществлять</w:t>
      </w:r>
      <w:r w:rsidRPr="0084549A">
        <w:rPr>
          <w:rFonts w:ascii="Times New Roman" w:hAnsi="Times New Roman"/>
          <w:b/>
          <w:bCs/>
          <w:iCs/>
          <w:color w:val="auto"/>
          <w:spacing w:val="-4"/>
          <w:sz w:val="24"/>
          <w:szCs w:val="24"/>
        </w:rPr>
        <w:t xml:space="preserve"> управление образовательн</w:t>
      </w:r>
      <w:r w:rsidR="007E3D6D" w:rsidRPr="0084549A">
        <w:rPr>
          <w:rFonts w:ascii="Times New Roman" w:hAnsi="Times New Roman"/>
          <w:b/>
          <w:bCs/>
          <w:iCs/>
          <w:color w:val="auto"/>
          <w:spacing w:val="-4"/>
          <w:sz w:val="24"/>
          <w:szCs w:val="24"/>
        </w:rPr>
        <w:t>ой</w:t>
      </w:r>
      <w:r w:rsidR="00A7236E">
        <w:rPr>
          <w:rFonts w:ascii="Times New Roman" w:hAnsi="Times New Roman"/>
          <w:b/>
          <w:bCs/>
          <w:iCs/>
          <w:color w:val="auto"/>
          <w:spacing w:val="-4"/>
          <w:sz w:val="24"/>
          <w:szCs w:val="24"/>
        </w:rPr>
        <w:t xml:space="preserve"> </w:t>
      </w:r>
      <w:r w:rsidR="007E3D6D" w:rsidRPr="0084549A">
        <w:rPr>
          <w:rFonts w:ascii="Times New Roman" w:hAnsi="Times New Roman"/>
          <w:b/>
          <w:bCs/>
          <w:iCs/>
          <w:color w:val="auto"/>
          <w:spacing w:val="-4"/>
          <w:sz w:val="24"/>
          <w:szCs w:val="24"/>
        </w:rPr>
        <w:t>деятельностью</w:t>
      </w:r>
      <w:r w:rsidRPr="0084549A">
        <w:rPr>
          <w:rFonts w:ascii="Times New Roman" w:hAnsi="Times New Roman"/>
          <w:color w:val="auto"/>
          <w:spacing w:val="-4"/>
          <w:sz w:val="24"/>
          <w:szCs w:val="24"/>
        </w:rPr>
        <w:t>.</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Основными направлениями и целями оценочной деятель</w:t>
      </w:r>
      <w:r w:rsidRPr="0084549A">
        <w:rPr>
          <w:rFonts w:ascii="Times New Roman" w:hAnsi="Times New Roman"/>
          <w:color w:val="auto"/>
          <w:spacing w:val="2"/>
          <w:sz w:val="24"/>
          <w:szCs w:val="24"/>
        </w:rPr>
        <w:t xml:space="preserve">ности в соответствии с требованиями </w:t>
      </w:r>
      <w:r w:rsidR="00C11324" w:rsidRPr="0084549A">
        <w:rPr>
          <w:rFonts w:ascii="Times New Roman" w:hAnsi="Times New Roman"/>
          <w:color w:val="auto"/>
          <w:spacing w:val="2"/>
          <w:sz w:val="24"/>
          <w:szCs w:val="24"/>
        </w:rPr>
        <w:t>ФГОС НОО</w:t>
      </w:r>
      <w:r w:rsidRPr="0084549A">
        <w:rPr>
          <w:rFonts w:ascii="Times New Roman" w:hAnsi="Times New Roman"/>
          <w:color w:val="auto"/>
          <w:spacing w:val="2"/>
          <w:sz w:val="24"/>
          <w:szCs w:val="24"/>
        </w:rPr>
        <w:t xml:space="preserve"> являются </w:t>
      </w:r>
      <w:r w:rsidRPr="0084549A">
        <w:rPr>
          <w:rFonts w:ascii="Times New Roman" w:hAnsi="Times New Roman"/>
          <w:color w:val="auto"/>
          <w:sz w:val="24"/>
          <w:szCs w:val="24"/>
        </w:rPr>
        <w:t>оценка образовательных достижений обучающихся и оценка результат</w:t>
      </w:r>
      <w:r w:rsidR="00526FF4">
        <w:rPr>
          <w:rFonts w:ascii="Times New Roman" w:hAnsi="Times New Roman"/>
          <w:color w:val="auto"/>
          <w:sz w:val="24"/>
          <w:szCs w:val="24"/>
        </w:rPr>
        <w:t>ов деятельности МБОУ О</w:t>
      </w:r>
      <w:r w:rsidR="00932234">
        <w:rPr>
          <w:rFonts w:ascii="Times New Roman" w:hAnsi="Times New Roman"/>
          <w:color w:val="auto"/>
          <w:sz w:val="24"/>
          <w:szCs w:val="24"/>
        </w:rPr>
        <w:t>ОШ с.Марьино-Николаевка</w:t>
      </w:r>
      <w:r w:rsidRPr="0084549A">
        <w:rPr>
          <w:rFonts w:ascii="Times New Roman" w:hAnsi="Times New Roman"/>
          <w:color w:val="auto"/>
          <w:sz w:val="24"/>
          <w:szCs w:val="24"/>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Основным объектом, содержательной и критериальной базой итоговой оценки подготовки выпускников</w:t>
      </w:r>
      <w:r w:rsidR="00A7236E">
        <w:rPr>
          <w:rFonts w:ascii="Times New Roman" w:hAnsi="Times New Roman"/>
          <w:color w:val="auto"/>
          <w:spacing w:val="2"/>
          <w:sz w:val="24"/>
          <w:szCs w:val="24"/>
        </w:rPr>
        <w:t xml:space="preserve"> </w:t>
      </w:r>
      <w:r w:rsidR="00C6263C" w:rsidRPr="0084549A">
        <w:rPr>
          <w:rFonts w:ascii="Times New Roman" w:hAnsi="Times New Roman"/>
          <w:color w:val="auto"/>
          <w:spacing w:val="2"/>
          <w:sz w:val="24"/>
          <w:szCs w:val="24"/>
        </w:rPr>
        <w:t>на уровне</w:t>
      </w:r>
      <w:r w:rsidR="00A7236E">
        <w:rPr>
          <w:rFonts w:ascii="Times New Roman" w:hAnsi="Times New Roman"/>
          <w:color w:val="auto"/>
          <w:spacing w:val="2"/>
          <w:sz w:val="24"/>
          <w:szCs w:val="24"/>
        </w:rPr>
        <w:t xml:space="preserve"> </w:t>
      </w:r>
      <w:r w:rsidRPr="0084549A">
        <w:rPr>
          <w:rFonts w:ascii="Times New Roman" w:hAnsi="Times New Roman"/>
          <w:color w:val="auto"/>
          <w:sz w:val="24"/>
          <w:szCs w:val="24"/>
        </w:rPr>
        <w:t xml:space="preserve">начального общего образования выступают планируемые </w:t>
      </w:r>
      <w:r w:rsidRPr="0084549A">
        <w:rPr>
          <w:rFonts w:ascii="Times New Roman" w:hAnsi="Times New Roman"/>
          <w:color w:val="auto"/>
          <w:spacing w:val="2"/>
          <w:sz w:val="24"/>
          <w:szCs w:val="24"/>
        </w:rPr>
        <w:t xml:space="preserve">результаты, составляющие содержание блока </w:t>
      </w:r>
      <w:r w:rsidRPr="0084549A">
        <w:rPr>
          <w:rFonts w:ascii="Times New Roman" w:hAnsi="Times New Roman"/>
          <w:b/>
          <w:color w:val="auto"/>
          <w:spacing w:val="2"/>
          <w:sz w:val="24"/>
          <w:szCs w:val="24"/>
          <w:u w:val="single"/>
        </w:rPr>
        <w:t>«Выпускник</w:t>
      </w:r>
      <w:r w:rsidR="00B364BF" w:rsidRPr="0084549A">
        <w:rPr>
          <w:rFonts w:ascii="Times New Roman" w:hAnsi="Times New Roman"/>
          <w:b/>
          <w:color w:val="auto"/>
          <w:spacing w:val="2"/>
          <w:sz w:val="24"/>
          <w:szCs w:val="24"/>
          <w:u w:val="single"/>
        </w:rPr>
        <w:t> </w:t>
      </w:r>
      <w:r w:rsidRPr="0084549A">
        <w:rPr>
          <w:rFonts w:ascii="Times New Roman" w:hAnsi="Times New Roman"/>
          <w:b/>
          <w:color w:val="auto"/>
          <w:sz w:val="24"/>
          <w:szCs w:val="24"/>
          <w:u w:val="single"/>
        </w:rPr>
        <w:t>научится»</w:t>
      </w:r>
      <w:r w:rsidRPr="0084549A">
        <w:rPr>
          <w:rFonts w:ascii="Times New Roman" w:hAnsi="Times New Roman"/>
          <w:color w:val="auto"/>
          <w:sz w:val="24"/>
          <w:szCs w:val="24"/>
        </w:rPr>
        <w:t xml:space="preserve"> для каждой программы, предмета, курса.</w:t>
      </w:r>
    </w:p>
    <w:p w:rsidR="00BF1C73"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При оценке результатов деятельности образовательных </w:t>
      </w:r>
      <w:r w:rsidR="00AA36C0" w:rsidRPr="0084549A">
        <w:rPr>
          <w:rFonts w:ascii="Times New Roman" w:hAnsi="Times New Roman"/>
          <w:color w:val="auto"/>
          <w:sz w:val="24"/>
          <w:szCs w:val="24"/>
        </w:rPr>
        <w:t xml:space="preserve">организаций </w:t>
      </w:r>
      <w:r w:rsidRPr="0084549A">
        <w:rPr>
          <w:rFonts w:ascii="Times New Roman" w:hAnsi="Times New Roman"/>
          <w:color w:val="auto"/>
          <w:sz w:val="24"/>
          <w:szCs w:val="24"/>
        </w:rPr>
        <w:t xml:space="preserve">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sidRPr="0084549A">
        <w:rPr>
          <w:rFonts w:ascii="Times New Roman" w:hAnsi="Times New Roman"/>
          <w:color w:val="auto"/>
          <w:spacing w:val="2"/>
          <w:sz w:val="24"/>
          <w:szCs w:val="24"/>
        </w:rPr>
        <w:t xml:space="preserve">программы, составляющие содержание блоков «Выпускник </w:t>
      </w:r>
      <w:r w:rsidRPr="0084549A">
        <w:rPr>
          <w:rFonts w:ascii="Times New Roman" w:hAnsi="Times New Roman"/>
          <w:color w:val="auto"/>
          <w:sz w:val="24"/>
          <w:szCs w:val="24"/>
        </w:rPr>
        <w:t xml:space="preserve">научится» и </w:t>
      </w:r>
      <w:r w:rsidRPr="0084549A">
        <w:rPr>
          <w:rFonts w:ascii="Times New Roman" w:hAnsi="Times New Roman"/>
          <w:iCs/>
          <w:color w:val="auto"/>
          <w:sz w:val="24"/>
          <w:szCs w:val="24"/>
        </w:rPr>
        <w:t>«Выпускник получит возможность научиться»</w:t>
      </w:r>
      <w:r w:rsidRPr="0084549A">
        <w:rPr>
          <w:rFonts w:ascii="Times New Roman" w:hAnsi="Times New Roman"/>
          <w:color w:val="auto"/>
          <w:sz w:val="24"/>
          <w:szCs w:val="24"/>
        </w:rPr>
        <w:t xml:space="preserve"> для каждой учебной программы.</w:t>
      </w:r>
    </w:p>
    <w:p w:rsidR="00BF1C73"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84549A">
        <w:rPr>
          <w:rFonts w:ascii="Times New Roman" w:hAnsi="Times New Roman"/>
          <w:b/>
          <w:bCs/>
          <w:iCs/>
          <w:color w:val="auto"/>
          <w:spacing w:val="2"/>
          <w:sz w:val="24"/>
          <w:szCs w:val="24"/>
        </w:rPr>
        <w:t>комплексный подход к оценке результатов</w:t>
      </w:r>
      <w:r w:rsidRPr="0084549A">
        <w:rPr>
          <w:rFonts w:ascii="Times New Roman" w:hAnsi="Times New Roman"/>
          <w:color w:val="auto"/>
          <w:spacing w:val="2"/>
          <w:sz w:val="24"/>
          <w:szCs w:val="24"/>
        </w:rPr>
        <w:t xml:space="preserve"> образования, позволяющий вести </w:t>
      </w:r>
      <w:r w:rsidRPr="0084549A">
        <w:rPr>
          <w:rFonts w:ascii="Times New Roman" w:hAnsi="Times New Roman"/>
          <w:color w:val="auto"/>
          <w:sz w:val="24"/>
          <w:szCs w:val="24"/>
        </w:rPr>
        <w:t>оценку достижения обучающимися всех трёх групп результатов образования:</w:t>
      </w:r>
      <w:r w:rsidRPr="0084549A">
        <w:rPr>
          <w:rFonts w:ascii="Times New Roman" w:hAnsi="Times New Roman"/>
          <w:b/>
          <w:bCs/>
          <w:iCs/>
          <w:color w:val="auto"/>
          <w:sz w:val="24"/>
          <w:szCs w:val="24"/>
        </w:rPr>
        <w:t xml:space="preserve"> личностных, метапредметных и предметных</w:t>
      </w:r>
      <w:r w:rsidRPr="0084549A">
        <w:rPr>
          <w:rFonts w:ascii="Times New Roman" w:hAnsi="Times New Roman"/>
          <w:color w:val="auto"/>
          <w:sz w:val="24"/>
          <w:szCs w:val="24"/>
        </w:rPr>
        <w:t>.</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В соответствии с требованиями </w:t>
      </w:r>
      <w:r w:rsidR="00C11324" w:rsidRPr="0084549A">
        <w:rPr>
          <w:rFonts w:ascii="Times New Roman" w:hAnsi="Times New Roman"/>
          <w:color w:val="auto"/>
          <w:sz w:val="24"/>
          <w:szCs w:val="24"/>
        </w:rPr>
        <w:t>ФГОС НОО</w:t>
      </w:r>
      <w:r w:rsidRPr="0084549A">
        <w:rPr>
          <w:rFonts w:ascii="Times New Roman" w:hAnsi="Times New Roman"/>
          <w:color w:val="auto"/>
          <w:sz w:val="24"/>
          <w:szCs w:val="24"/>
        </w:rPr>
        <w:t xml:space="preserve"> предоставление </w:t>
      </w:r>
      <w:r w:rsidRPr="0084549A">
        <w:rPr>
          <w:rFonts w:ascii="Times New Roman" w:hAnsi="Times New Roman"/>
          <w:color w:val="auto"/>
          <w:spacing w:val="2"/>
          <w:sz w:val="24"/>
          <w:szCs w:val="24"/>
        </w:rPr>
        <w:t xml:space="preserve">и использование </w:t>
      </w:r>
      <w:r w:rsidRPr="0084549A">
        <w:rPr>
          <w:rFonts w:ascii="Times New Roman" w:hAnsi="Times New Roman"/>
          <w:b/>
          <w:bCs/>
          <w:iCs/>
          <w:color w:val="auto"/>
          <w:spacing w:val="2"/>
          <w:sz w:val="24"/>
          <w:szCs w:val="24"/>
        </w:rPr>
        <w:t>персонифицированной информации</w:t>
      </w:r>
      <w:r w:rsidRPr="0084549A">
        <w:rPr>
          <w:rFonts w:ascii="Times New Roman" w:hAnsi="Times New Roman"/>
          <w:color w:val="auto"/>
          <w:spacing w:val="2"/>
          <w:sz w:val="24"/>
          <w:szCs w:val="24"/>
        </w:rPr>
        <w:t xml:space="preserve"> воз</w:t>
      </w:r>
      <w:r w:rsidRPr="0084549A">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84549A">
        <w:rPr>
          <w:rFonts w:ascii="Times New Roman" w:hAnsi="Times New Roman"/>
          <w:color w:val="auto"/>
          <w:spacing w:val="-2"/>
          <w:sz w:val="24"/>
          <w:szCs w:val="24"/>
        </w:rPr>
        <w:t xml:space="preserve">и использование исключительно </w:t>
      </w:r>
      <w:r w:rsidRPr="0084549A">
        <w:rPr>
          <w:rFonts w:ascii="Times New Roman" w:hAnsi="Times New Roman"/>
          <w:b/>
          <w:bCs/>
          <w:iCs/>
          <w:color w:val="auto"/>
          <w:spacing w:val="-2"/>
          <w:sz w:val="24"/>
          <w:szCs w:val="24"/>
        </w:rPr>
        <w:t>неперсонифицированной</w:t>
      </w:r>
      <w:r w:rsidR="00E2364D">
        <w:rPr>
          <w:rFonts w:ascii="Times New Roman" w:hAnsi="Times New Roman"/>
          <w:b/>
          <w:bCs/>
          <w:iCs/>
          <w:color w:val="auto"/>
          <w:spacing w:val="-2"/>
          <w:sz w:val="24"/>
          <w:szCs w:val="24"/>
        </w:rPr>
        <w:t xml:space="preserve"> </w:t>
      </w:r>
      <w:r w:rsidRPr="0084549A">
        <w:rPr>
          <w:rFonts w:ascii="Times New Roman" w:hAnsi="Times New Roman"/>
          <w:b/>
          <w:bCs/>
          <w:iCs/>
          <w:color w:val="auto"/>
          <w:sz w:val="24"/>
          <w:szCs w:val="24"/>
        </w:rPr>
        <w:t>(анонимной)информации</w:t>
      </w:r>
      <w:r w:rsidRPr="0084549A">
        <w:rPr>
          <w:rFonts w:ascii="Times New Roman" w:hAnsi="Times New Roman"/>
          <w:color w:val="auto"/>
          <w:sz w:val="24"/>
          <w:szCs w:val="24"/>
        </w:rPr>
        <w:t xml:space="preserve"> о достигаемых обучающимися образовательных результатах.</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Интерпретация результатов оценки ведётся на основе </w:t>
      </w:r>
      <w:r w:rsidRPr="0084549A">
        <w:rPr>
          <w:rFonts w:ascii="Times New Roman" w:hAnsi="Times New Roman"/>
          <w:b/>
          <w:bCs/>
          <w:iCs/>
          <w:color w:val="auto"/>
          <w:sz w:val="24"/>
          <w:szCs w:val="24"/>
        </w:rPr>
        <w:t>кон</w:t>
      </w:r>
      <w:r w:rsidRPr="0084549A">
        <w:rPr>
          <w:rFonts w:ascii="Times New Roman" w:hAnsi="Times New Roman"/>
          <w:b/>
          <w:bCs/>
          <w:iCs/>
          <w:color w:val="auto"/>
          <w:spacing w:val="2"/>
          <w:sz w:val="24"/>
          <w:szCs w:val="24"/>
        </w:rPr>
        <w:t>текстной информации</w:t>
      </w:r>
      <w:r w:rsidRPr="0084549A">
        <w:rPr>
          <w:rFonts w:ascii="Times New Roman" w:hAnsi="Times New Roman"/>
          <w:color w:val="auto"/>
          <w:spacing w:val="2"/>
          <w:sz w:val="24"/>
          <w:szCs w:val="24"/>
        </w:rPr>
        <w:t xml:space="preserve"> об условиях и особенностях деятельности субъектов </w:t>
      </w:r>
      <w:r w:rsidR="00AD64C6" w:rsidRPr="0084549A">
        <w:rPr>
          <w:rFonts w:ascii="Times New Roman" w:hAnsi="Times New Roman"/>
          <w:color w:val="auto"/>
          <w:sz w:val="24"/>
          <w:szCs w:val="24"/>
        </w:rPr>
        <w:t>образовательных отношений</w:t>
      </w:r>
      <w:r w:rsidRPr="0084549A">
        <w:rPr>
          <w:rFonts w:ascii="Times New Roman" w:hAnsi="Times New Roman"/>
          <w:color w:val="auto"/>
          <w:spacing w:val="2"/>
          <w:sz w:val="24"/>
          <w:szCs w:val="24"/>
        </w:rPr>
        <w:t>. В частно</w:t>
      </w:r>
      <w:r w:rsidRPr="0084549A">
        <w:rPr>
          <w:rFonts w:ascii="Times New Roman" w:hAnsi="Times New Roman"/>
          <w:color w:val="auto"/>
          <w:sz w:val="24"/>
          <w:szCs w:val="24"/>
        </w:rPr>
        <w:t>сти, итоговая оценка обучающихся определяется с учётом их стартового уровня и динамики образовательных достижений.</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Система оценки предусматривает </w:t>
      </w:r>
      <w:r w:rsidRPr="0084549A">
        <w:rPr>
          <w:rFonts w:ascii="Times New Roman" w:hAnsi="Times New Roman"/>
          <w:b/>
          <w:bCs/>
          <w:iCs/>
          <w:color w:val="auto"/>
          <w:spacing w:val="2"/>
          <w:sz w:val="24"/>
          <w:szCs w:val="24"/>
        </w:rPr>
        <w:t>уровневый подход</w:t>
      </w:r>
      <w:r w:rsidRPr="0084549A">
        <w:rPr>
          <w:rFonts w:ascii="Times New Roman" w:hAnsi="Times New Roman"/>
          <w:color w:val="auto"/>
          <w:spacing w:val="2"/>
          <w:sz w:val="24"/>
          <w:szCs w:val="24"/>
        </w:rPr>
        <w:t xml:space="preserve"> к представлению планируемых результатов и инструментарию </w:t>
      </w:r>
      <w:r w:rsidRPr="0084549A">
        <w:rPr>
          <w:rFonts w:ascii="Times New Roman" w:hAnsi="Times New Roman"/>
          <w:color w:val="auto"/>
          <w:sz w:val="24"/>
          <w:szCs w:val="24"/>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w:t>
      </w:r>
      <w:r w:rsidRPr="0084549A">
        <w:rPr>
          <w:rFonts w:ascii="Times New Roman" w:hAnsi="Times New Roman"/>
          <w:color w:val="auto"/>
          <w:spacing w:val="-2"/>
          <w:sz w:val="24"/>
          <w:szCs w:val="24"/>
        </w:rPr>
        <w:t>необходимый для продолжения образования и реально дости</w:t>
      </w:r>
      <w:r w:rsidRPr="0084549A">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84549A">
        <w:rPr>
          <w:rFonts w:ascii="Times New Roman" w:hAnsi="Times New Roman"/>
          <w:color w:val="auto"/>
          <w:spacing w:val="2"/>
          <w:sz w:val="24"/>
          <w:szCs w:val="24"/>
        </w:rPr>
        <w:t xml:space="preserve">интерпретируется как безусловный учебный успех ребёнка, </w:t>
      </w:r>
      <w:r w:rsidRPr="0084549A">
        <w:rPr>
          <w:rFonts w:ascii="Times New Roman" w:hAnsi="Times New Roman"/>
          <w:color w:val="auto"/>
          <w:sz w:val="24"/>
          <w:szCs w:val="24"/>
        </w:rPr>
        <w:t xml:space="preserve">как исполнение им требований </w:t>
      </w:r>
      <w:r w:rsidR="00C11324" w:rsidRPr="0084549A">
        <w:rPr>
          <w:rFonts w:ascii="Times New Roman" w:hAnsi="Times New Roman"/>
          <w:color w:val="auto"/>
          <w:sz w:val="24"/>
          <w:szCs w:val="24"/>
        </w:rPr>
        <w:t>ФГОС НОО</w:t>
      </w:r>
      <w:r w:rsidRPr="0084549A">
        <w:rPr>
          <w:rFonts w:ascii="Times New Roman" w:hAnsi="Times New Roman"/>
          <w:color w:val="auto"/>
          <w:sz w:val="24"/>
          <w:szCs w:val="24"/>
        </w:rPr>
        <w:t>. А оценка инди</w:t>
      </w:r>
      <w:r w:rsidRPr="0084549A">
        <w:rPr>
          <w:rFonts w:ascii="Times New Roman" w:hAnsi="Times New Roman"/>
          <w:color w:val="auto"/>
          <w:spacing w:val="2"/>
          <w:sz w:val="24"/>
          <w:szCs w:val="24"/>
        </w:rPr>
        <w:t xml:space="preserve">видуальных образовательных достижений ведётся «методом </w:t>
      </w:r>
      <w:r w:rsidRPr="0084549A">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84549A">
        <w:rPr>
          <w:rFonts w:ascii="Times New Roman" w:hAnsi="Times New Roman"/>
          <w:color w:val="auto"/>
          <w:spacing w:val="2"/>
          <w:sz w:val="24"/>
          <w:szCs w:val="24"/>
        </w:rPr>
        <w:t>жения обучающихся, выстраивать индивидуальные траекто</w:t>
      </w:r>
      <w:r w:rsidRPr="0084549A">
        <w:rPr>
          <w:rFonts w:ascii="Times New Roman" w:hAnsi="Times New Roman"/>
          <w:color w:val="auto"/>
          <w:sz w:val="24"/>
          <w:szCs w:val="24"/>
        </w:rPr>
        <w:t>рии движения с учётом зоны ближайшего развития.</w:t>
      </w:r>
    </w:p>
    <w:p w:rsidR="00C750A5"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В процессе оценки используются разнообразные методы </w:t>
      </w:r>
      <w:r w:rsidRPr="0084549A">
        <w:rPr>
          <w:rFonts w:ascii="Times New Roman" w:hAnsi="Times New Roman"/>
          <w:color w:val="auto"/>
          <w:sz w:val="24"/>
          <w:szCs w:val="24"/>
        </w:rPr>
        <w:t>и формы, взаимно дополняющие друг друга (стандартизиро</w:t>
      </w:r>
      <w:r w:rsidRPr="0084549A">
        <w:rPr>
          <w:rFonts w:ascii="Times New Roman" w:hAnsi="Times New Roman"/>
          <w:color w:val="auto"/>
          <w:spacing w:val="2"/>
          <w:sz w:val="24"/>
          <w:szCs w:val="24"/>
        </w:rPr>
        <w:t>ванные письменные и устные работы, проекты, практиче</w:t>
      </w:r>
      <w:r w:rsidRPr="0084549A">
        <w:rPr>
          <w:rFonts w:ascii="Times New Roman" w:hAnsi="Times New Roman"/>
          <w:color w:val="auto"/>
          <w:sz w:val="24"/>
          <w:szCs w:val="24"/>
        </w:rPr>
        <w:t>ские работы, творческие работы, самоанализ и самооценка, наблюдения и</w:t>
      </w:r>
      <w:r w:rsidRPr="0084549A">
        <w:rPr>
          <w:rFonts w:ascii="Times New Roman" w:hAnsi="Times New Roman"/>
          <w:color w:val="auto"/>
          <w:sz w:val="24"/>
          <w:szCs w:val="24"/>
        </w:rPr>
        <w:t> </w:t>
      </w:r>
      <w:r w:rsidRPr="0084549A">
        <w:rPr>
          <w:rFonts w:ascii="Times New Roman" w:hAnsi="Times New Roman"/>
          <w:color w:val="auto"/>
          <w:sz w:val="24"/>
          <w:szCs w:val="24"/>
        </w:rPr>
        <w:t>др.)</w:t>
      </w:r>
    </w:p>
    <w:p w:rsidR="008F183A"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lastRenderedPageBreak/>
        <w:t>.</w:t>
      </w:r>
    </w:p>
    <w:p w:rsidR="00653A76" w:rsidRPr="0084549A" w:rsidRDefault="00653A76" w:rsidP="00AA70E4">
      <w:pPr>
        <w:pStyle w:val="afd"/>
        <w:numPr>
          <w:ilvl w:val="2"/>
          <w:numId w:val="105"/>
        </w:numPr>
        <w:spacing w:line="240" w:lineRule="auto"/>
        <w:ind w:left="0" w:firstLine="709"/>
        <w:rPr>
          <w:sz w:val="24"/>
        </w:rPr>
      </w:pPr>
      <w:bookmarkStart w:id="82" w:name="_Toc288394072"/>
      <w:bookmarkStart w:id="83" w:name="_Toc288410539"/>
      <w:bookmarkStart w:id="84" w:name="_Toc288410668"/>
      <w:bookmarkStart w:id="85" w:name="_Toc288410733"/>
      <w:bookmarkStart w:id="86" w:name="_Toc418108309"/>
      <w:r w:rsidRPr="0084549A">
        <w:rPr>
          <w:sz w:val="24"/>
        </w:rPr>
        <w:t>Особенности оценки личностных, метапредметных и предметных результатов</w:t>
      </w:r>
      <w:bookmarkEnd w:id="82"/>
      <w:bookmarkEnd w:id="83"/>
      <w:bookmarkEnd w:id="84"/>
      <w:bookmarkEnd w:id="85"/>
      <w:bookmarkEnd w:id="86"/>
    </w:p>
    <w:p w:rsidR="00653A76" w:rsidRPr="0084549A" w:rsidRDefault="00653A76" w:rsidP="0084549A">
      <w:pPr>
        <w:pStyle w:val="a3"/>
        <w:spacing w:line="240" w:lineRule="auto"/>
        <w:ind w:firstLine="709"/>
        <w:rPr>
          <w:rFonts w:ascii="Times New Roman" w:hAnsi="Times New Roman"/>
          <w:color w:val="auto"/>
          <w:spacing w:val="2"/>
          <w:sz w:val="24"/>
          <w:szCs w:val="24"/>
        </w:rPr>
      </w:pPr>
      <w:r w:rsidRPr="0084549A">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84549A">
        <w:rPr>
          <w:rFonts w:ascii="Times New Roman" w:hAnsi="Times New Roman"/>
          <w:color w:val="auto"/>
          <w:spacing w:val="2"/>
          <w:sz w:val="24"/>
          <w:szCs w:val="24"/>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84549A">
        <w:rPr>
          <w:rFonts w:ascii="Times New Roman" w:hAnsi="Times New Roman"/>
          <w:color w:val="auto"/>
          <w:spacing w:val="2"/>
          <w:sz w:val="24"/>
          <w:szCs w:val="24"/>
        </w:rPr>
        <w:t>при получении</w:t>
      </w:r>
      <w:r w:rsidRPr="0084549A">
        <w:rPr>
          <w:rFonts w:ascii="Times New Roman" w:hAnsi="Times New Roman"/>
          <w:color w:val="auto"/>
          <w:spacing w:val="2"/>
          <w:sz w:val="24"/>
          <w:szCs w:val="24"/>
        </w:rPr>
        <w:t xml:space="preserve"> на</w:t>
      </w:r>
      <w:r w:rsidRPr="0084549A">
        <w:rPr>
          <w:rFonts w:ascii="Times New Roman" w:hAnsi="Times New Roman"/>
          <w:color w:val="auto"/>
          <w:sz w:val="24"/>
          <w:szCs w:val="24"/>
        </w:rPr>
        <w:t>чального общего образования.</w:t>
      </w:r>
    </w:p>
    <w:p w:rsidR="00653A76" w:rsidRPr="0084549A" w:rsidRDefault="00653A76" w:rsidP="0084549A">
      <w:pPr>
        <w:pStyle w:val="a3"/>
        <w:spacing w:line="240" w:lineRule="auto"/>
        <w:ind w:firstLine="709"/>
        <w:rPr>
          <w:rFonts w:ascii="Times New Roman" w:hAnsi="Times New Roman"/>
          <w:color w:val="auto"/>
          <w:spacing w:val="-4"/>
          <w:sz w:val="24"/>
          <w:szCs w:val="24"/>
        </w:rPr>
      </w:pPr>
      <w:r w:rsidRPr="0084549A">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w:t>
      </w:r>
      <w:r w:rsidR="007E3D6D" w:rsidRPr="0084549A">
        <w:rPr>
          <w:rFonts w:ascii="Times New Roman" w:hAnsi="Times New Roman"/>
          <w:color w:val="auto"/>
          <w:spacing w:val="-4"/>
          <w:sz w:val="24"/>
          <w:szCs w:val="24"/>
        </w:rPr>
        <w:t>й</w:t>
      </w:r>
      <w:r w:rsidR="00A7236E">
        <w:rPr>
          <w:rFonts w:ascii="Times New Roman" w:hAnsi="Times New Roman"/>
          <w:color w:val="auto"/>
          <w:spacing w:val="-4"/>
          <w:sz w:val="24"/>
          <w:szCs w:val="24"/>
        </w:rPr>
        <w:t xml:space="preserve"> </w:t>
      </w:r>
      <w:r w:rsidR="007E3D6D" w:rsidRPr="0084549A">
        <w:rPr>
          <w:rFonts w:ascii="Times New Roman" w:hAnsi="Times New Roman"/>
          <w:color w:val="auto"/>
          <w:spacing w:val="-4"/>
          <w:sz w:val="24"/>
          <w:szCs w:val="24"/>
        </w:rPr>
        <w:t>деятельности</w:t>
      </w:r>
      <w:r w:rsidRPr="0084549A">
        <w:rPr>
          <w:rFonts w:ascii="Times New Roman" w:hAnsi="Times New Roman"/>
          <w:color w:val="auto"/>
          <w:spacing w:val="-4"/>
          <w:sz w:val="24"/>
          <w:szCs w:val="24"/>
        </w:rPr>
        <w:t>, включая внеурочную деятельность, реализуемую семьёй и школой.</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Основным объектом оценки личностных результатов слу</w:t>
      </w:r>
      <w:r w:rsidRPr="0084549A">
        <w:rPr>
          <w:rFonts w:ascii="Times New Roman" w:hAnsi="Times New Roman"/>
          <w:color w:val="auto"/>
          <w:spacing w:val="4"/>
          <w:sz w:val="24"/>
          <w:szCs w:val="24"/>
        </w:rPr>
        <w:t xml:space="preserve">жит сформированность универсальных учебных действий, </w:t>
      </w:r>
      <w:r w:rsidRPr="0084549A">
        <w:rPr>
          <w:rFonts w:ascii="Times New Roman" w:hAnsi="Times New Roman"/>
          <w:color w:val="auto"/>
          <w:sz w:val="24"/>
          <w:szCs w:val="24"/>
        </w:rPr>
        <w:t>включаемых в следующие три основных блока:</w:t>
      </w:r>
    </w:p>
    <w:p w:rsidR="00653A76" w:rsidRPr="0084549A" w:rsidRDefault="00E2364D" w:rsidP="00E2364D">
      <w:pPr>
        <w:pStyle w:val="21"/>
        <w:numPr>
          <w:ilvl w:val="0"/>
          <w:numId w:val="0"/>
        </w:numPr>
        <w:spacing w:line="240" w:lineRule="auto"/>
        <w:ind w:firstLine="680"/>
        <w:rPr>
          <w:sz w:val="24"/>
        </w:rPr>
      </w:pPr>
      <w:r>
        <w:rPr>
          <w:iCs/>
          <w:sz w:val="24"/>
        </w:rPr>
        <w:t xml:space="preserve">- </w:t>
      </w:r>
      <w:r w:rsidR="00653A76" w:rsidRPr="0084549A">
        <w:rPr>
          <w:iCs/>
          <w:sz w:val="24"/>
        </w:rPr>
        <w:t>самоопределение</w:t>
      </w:r>
      <w:r w:rsidR="00653A76" w:rsidRPr="0084549A">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84549A" w:rsidRDefault="00E2364D" w:rsidP="00E2364D">
      <w:pPr>
        <w:pStyle w:val="21"/>
        <w:numPr>
          <w:ilvl w:val="0"/>
          <w:numId w:val="0"/>
        </w:numPr>
        <w:spacing w:line="240" w:lineRule="auto"/>
        <w:ind w:firstLine="680"/>
        <w:rPr>
          <w:sz w:val="24"/>
        </w:rPr>
      </w:pPr>
      <w:r>
        <w:rPr>
          <w:iCs/>
          <w:sz w:val="24"/>
        </w:rPr>
        <w:t xml:space="preserve">- </w:t>
      </w:r>
      <w:r w:rsidR="00653A76" w:rsidRPr="0084549A">
        <w:rPr>
          <w:iCs/>
          <w:sz w:val="24"/>
        </w:rPr>
        <w:t>смыслообразование</w:t>
      </w:r>
      <w:r w:rsidR="00653A76" w:rsidRPr="0084549A">
        <w:rPr>
          <w:sz w:val="24"/>
        </w:rPr>
        <w:t> — поиск и установление личностного смысла (т.</w:t>
      </w:r>
      <w:r w:rsidR="00653A76" w:rsidRPr="0084549A">
        <w:rPr>
          <w:sz w:val="24"/>
        </w:rPr>
        <w:t> </w:t>
      </w:r>
      <w:r w:rsidR="00653A76" w:rsidRPr="0084549A">
        <w:rPr>
          <w:sz w:val="24"/>
        </w:rPr>
        <w:t>е. «значения для себя») учения обучающимися на основе устойчивой системы учебно</w:t>
      </w:r>
      <w:r w:rsidR="00653A76" w:rsidRPr="0084549A">
        <w:rPr>
          <w:sz w:val="24"/>
        </w:rPr>
        <w:noBreakHyphen/>
        <w:t>познавательных и социальных мотивов, понимания границ того, «что я знаю»,и того, «что я не знаю», и стремления к преодолению этого разрыва;</w:t>
      </w:r>
    </w:p>
    <w:p w:rsidR="00653A76" w:rsidRPr="0084549A" w:rsidRDefault="00E2364D" w:rsidP="00E2364D">
      <w:pPr>
        <w:pStyle w:val="21"/>
        <w:numPr>
          <w:ilvl w:val="0"/>
          <w:numId w:val="0"/>
        </w:numPr>
        <w:spacing w:line="240" w:lineRule="auto"/>
        <w:ind w:firstLine="680"/>
        <w:rPr>
          <w:sz w:val="24"/>
        </w:rPr>
      </w:pPr>
      <w:r>
        <w:rPr>
          <w:iCs/>
          <w:sz w:val="24"/>
        </w:rPr>
        <w:t xml:space="preserve">- </w:t>
      </w:r>
      <w:r w:rsidR="00653A76" w:rsidRPr="0084549A">
        <w:rPr>
          <w:iCs/>
          <w:sz w:val="24"/>
        </w:rPr>
        <w:t>морально</w:t>
      </w:r>
      <w:r w:rsidR="00653A76" w:rsidRPr="0084549A">
        <w:rPr>
          <w:iCs/>
          <w:sz w:val="24"/>
        </w:rPr>
        <w:noBreakHyphen/>
        <w:t>этическая ориентация</w:t>
      </w:r>
      <w:r w:rsidR="00653A76" w:rsidRPr="0084549A">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Основное содержание оценки личностных результатов </w:t>
      </w:r>
      <w:r w:rsidR="00C27132" w:rsidRPr="0084549A">
        <w:rPr>
          <w:rFonts w:ascii="Times New Roman" w:hAnsi="Times New Roman"/>
          <w:color w:val="auto"/>
          <w:spacing w:val="2"/>
          <w:sz w:val="24"/>
          <w:szCs w:val="24"/>
        </w:rPr>
        <w:t xml:space="preserve">при получении </w:t>
      </w:r>
      <w:r w:rsidRPr="0084549A">
        <w:rPr>
          <w:rFonts w:ascii="Times New Roman" w:hAnsi="Times New Roman"/>
          <w:color w:val="auto"/>
          <w:spacing w:val="2"/>
          <w:sz w:val="24"/>
          <w:szCs w:val="24"/>
        </w:rPr>
        <w:t xml:space="preserve"> начального общего образования строится вокруг </w:t>
      </w:r>
      <w:r w:rsidRPr="0084549A">
        <w:rPr>
          <w:rFonts w:ascii="Times New Roman" w:hAnsi="Times New Roman"/>
          <w:color w:val="auto"/>
          <w:sz w:val="24"/>
          <w:szCs w:val="24"/>
        </w:rPr>
        <w:t>оценки:</w:t>
      </w:r>
    </w:p>
    <w:p w:rsidR="00653A76" w:rsidRPr="0084549A" w:rsidRDefault="00E2364D" w:rsidP="00E2364D">
      <w:pPr>
        <w:pStyle w:val="21"/>
        <w:numPr>
          <w:ilvl w:val="0"/>
          <w:numId w:val="0"/>
        </w:numPr>
        <w:spacing w:line="240" w:lineRule="auto"/>
        <w:ind w:firstLine="680"/>
        <w:rPr>
          <w:sz w:val="24"/>
        </w:rPr>
      </w:pPr>
      <w:r>
        <w:rPr>
          <w:sz w:val="24"/>
        </w:rPr>
        <w:t xml:space="preserve">- </w:t>
      </w:r>
      <w:r w:rsidR="00653A76" w:rsidRPr="0084549A">
        <w:rPr>
          <w:sz w:val="24"/>
        </w:rPr>
        <w:t>сформированности внутренней позиции обучающегося, которая находит отражение в эмоционально</w:t>
      </w:r>
      <w:r w:rsidR="00653A76" w:rsidRPr="0084549A">
        <w:rPr>
          <w:sz w:val="24"/>
        </w:rPr>
        <w:noBreakHyphen/>
        <w:t>положительном отношении обучающегося к об</w:t>
      </w:r>
      <w:r w:rsidR="00C814EC">
        <w:rPr>
          <w:sz w:val="24"/>
        </w:rPr>
        <w:t>разовательн</w:t>
      </w:r>
      <w:r w:rsidR="00AA36C0" w:rsidRPr="0084549A">
        <w:rPr>
          <w:sz w:val="24"/>
        </w:rPr>
        <w:t>ой организации</w:t>
      </w:r>
      <w:r w:rsidR="00653A76" w:rsidRPr="0084549A">
        <w:rPr>
          <w:sz w:val="24"/>
        </w:rPr>
        <w:t xml:space="preserve">, ориентации на содержательные моменты </w:t>
      </w:r>
      <w:r w:rsidR="007E3D6D" w:rsidRPr="0084549A">
        <w:rPr>
          <w:sz w:val="24"/>
        </w:rPr>
        <w:t>образовательной деятельности </w:t>
      </w:r>
      <w:r w:rsidR="00653A76" w:rsidRPr="0084549A">
        <w:rPr>
          <w:sz w:val="24"/>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84549A" w:rsidRDefault="00E2364D" w:rsidP="00E2364D">
      <w:pPr>
        <w:pStyle w:val="21"/>
        <w:numPr>
          <w:ilvl w:val="0"/>
          <w:numId w:val="0"/>
        </w:numPr>
        <w:spacing w:line="240" w:lineRule="auto"/>
        <w:ind w:firstLine="680"/>
        <w:rPr>
          <w:sz w:val="24"/>
        </w:rPr>
      </w:pPr>
      <w:r>
        <w:rPr>
          <w:spacing w:val="4"/>
          <w:sz w:val="24"/>
        </w:rPr>
        <w:t xml:space="preserve">- </w:t>
      </w:r>
      <w:r w:rsidR="00653A76" w:rsidRPr="0084549A">
        <w:rPr>
          <w:spacing w:val="4"/>
          <w:sz w:val="24"/>
        </w:rPr>
        <w:t xml:space="preserve">сформированности основ гражданской идентичности, </w:t>
      </w:r>
      <w:r w:rsidR="00653A76" w:rsidRPr="0084549A">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84549A" w:rsidRDefault="00E2364D" w:rsidP="00E2364D">
      <w:pPr>
        <w:pStyle w:val="21"/>
        <w:numPr>
          <w:ilvl w:val="0"/>
          <w:numId w:val="0"/>
        </w:numPr>
        <w:spacing w:line="240" w:lineRule="auto"/>
        <w:ind w:firstLine="680"/>
        <w:rPr>
          <w:sz w:val="24"/>
        </w:rPr>
      </w:pPr>
      <w:r>
        <w:rPr>
          <w:sz w:val="24"/>
        </w:rPr>
        <w:t xml:space="preserve">- </w:t>
      </w:r>
      <w:r w:rsidR="00653A76" w:rsidRPr="0084549A">
        <w:rPr>
          <w:sz w:val="24"/>
        </w:rPr>
        <w:t>сформированности самооценки, включая осознание своих возможностей в учении, способности адекватно судить</w:t>
      </w:r>
      <w:r w:rsidR="00A7236E">
        <w:rPr>
          <w:sz w:val="24"/>
        </w:rPr>
        <w:t xml:space="preserve"> </w:t>
      </w:r>
      <w:r w:rsidR="00653A76" w:rsidRPr="0084549A">
        <w:rPr>
          <w:sz w:val="24"/>
        </w:rPr>
        <w:t>о причинах своего успеха/неуспеха в учении; умение видеть свои достоинства и недостатки, уважать себя и верить в успех;</w:t>
      </w:r>
    </w:p>
    <w:p w:rsidR="00653A76" w:rsidRPr="0084549A" w:rsidRDefault="00E2364D" w:rsidP="00E2364D">
      <w:pPr>
        <w:pStyle w:val="21"/>
        <w:numPr>
          <w:ilvl w:val="0"/>
          <w:numId w:val="0"/>
        </w:numPr>
        <w:spacing w:line="240" w:lineRule="auto"/>
        <w:ind w:firstLine="680"/>
        <w:rPr>
          <w:sz w:val="24"/>
        </w:rPr>
      </w:pPr>
      <w:r>
        <w:rPr>
          <w:spacing w:val="-4"/>
          <w:sz w:val="24"/>
        </w:rPr>
        <w:t xml:space="preserve">- </w:t>
      </w:r>
      <w:r w:rsidR="00653A76" w:rsidRPr="0084549A">
        <w:rPr>
          <w:spacing w:val="-4"/>
          <w:sz w:val="24"/>
        </w:rPr>
        <w:t>сформированности мотивации учебной деятельности, вклю</w:t>
      </w:r>
      <w:r w:rsidR="00C6263C" w:rsidRPr="0084549A">
        <w:rPr>
          <w:sz w:val="24"/>
        </w:rPr>
        <w:t>ч</w:t>
      </w:r>
      <w:r w:rsidR="00653A76" w:rsidRPr="0084549A">
        <w:rPr>
          <w:sz w:val="24"/>
        </w:rPr>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84549A" w:rsidRDefault="00E2364D" w:rsidP="00E2364D">
      <w:pPr>
        <w:pStyle w:val="21"/>
        <w:numPr>
          <w:ilvl w:val="0"/>
          <w:numId w:val="0"/>
        </w:numPr>
        <w:spacing w:line="240" w:lineRule="auto"/>
        <w:ind w:firstLine="680"/>
        <w:rPr>
          <w:sz w:val="24"/>
        </w:rPr>
      </w:pPr>
      <w:r>
        <w:rPr>
          <w:sz w:val="24"/>
        </w:rPr>
        <w:t xml:space="preserve">- </w:t>
      </w:r>
      <w:r w:rsidR="00653A76" w:rsidRPr="0084549A">
        <w:rPr>
          <w:sz w:val="24"/>
        </w:rPr>
        <w:t xml:space="preserve">знания моральных норм и </w:t>
      </w:r>
      <w:r w:rsidR="00C814EC">
        <w:rPr>
          <w:sz w:val="24"/>
        </w:rPr>
        <w:t>сформировано</w:t>
      </w:r>
      <w:r w:rsidR="00653A76" w:rsidRPr="0084549A">
        <w:rPr>
          <w:sz w:val="24"/>
        </w:rPr>
        <w:t>сти</w:t>
      </w:r>
      <w:r w:rsidR="00A7236E">
        <w:rPr>
          <w:sz w:val="24"/>
        </w:rPr>
        <w:t xml:space="preserve"> </w:t>
      </w:r>
      <w:r w:rsidR="00653A76" w:rsidRPr="0084549A">
        <w:rPr>
          <w:sz w:val="24"/>
        </w:rPr>
        <w:t xml:space="preserve">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w:t>
      </w:r>
      <w:r w:rsidR="00653A76" w:rsidRPr="0084549A">
        <w:rPr>
          <w:sz w:val="24"/>
        </w:rPr>
        <w:lastRenderedPageBreak/>
        <w:t>поступков и действий других людей с точки зрения соблюдения/нарушения моральной нормы.</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В планируемых результатах, описывающих эту группу, отсутствует блок </w:t>
      </w:r>
      <w:r w:rsidRPr="0084549A">
        <w:rPr>
          <w:rFonts w:ascii="Times New Roman" w:hAnsi="Times New Roman"/>
          <w:b/>
          <w:color w:val="auto"/>
          <w:sz w:val="24"/>
          <w:szCs w:val="24"/>
        </w:rPr>
        <w:t>«Выпускник научится».</w:t>
      </w:r>
      <w:r w:rsidRPr="0084549A">
        <w:rPr>
          <w:rFonts w:ascii="Times New Roman" w:hAnsi="Times New Roman"/>
          <w:color w:val="auto"/>
          <w:sz w:val="24"/>
          <w:szCs w:val="24"/>
        </w:rPr>
        <w:t xml:space="preserve"> Это означает, что </w:t>
      </w:r>
      <w:r w:rsidRPr="0084549A">
        <w:rPr>
          <w:rFonts w:ascii="Times New Roman" w:hAnsi="Times New Roman"/>
          <w:b/>
          <w:bCs/>
          <w:iCs/>
          <w:color w:val="auto"/>
          <w:sz w:val="24"/>
          <w:szCs w:val="24"/>
        </w:rPr>
        <w:t>личн</w:t>
      </w:r>
      <w:r w:rsidR="00B364BF" w:rsidRPr="0084549A">
        <w:rPr>
          <w:rFonts w:ascii="Times New Roman" w:hAnsi="Times New Roman"/>
          <w:b/>
          <w:bCs/>
          <w:iCs/>
          <w:color w:val="auto"/>
          <w:sz w:val="24"/>
          <w:szCs w:val="24"/>
        </w:rPr>
        <w:t xml:space="preserve">остные результаты выпускников </w:t>
      </w:r>
      <w:r w:rsidR="00A14332" w:rsidRPr="0084549A">
        <w:rPr>
          <w:rFonts w:ascii="Times New Roman" w:hAnsi="Times New Roman"/>
          <w:b/>
          <w:bCs/>
          <w:iCs/>
          <w:color w:val="auto"/>
          <w:sz w:val="24"/>
          <w:szCs w:val="24"/>
        </w:rPr>
        <w:t>п</w:t>
      </w:r>
      <w:r w:rsidR="002C5232" w:rsidRPr="0084549A">
        <w:rPr>
          <w:rFonts w:ascii="Times New Roman" w:hAnsi="Times New Roman"/>
          <w:b/>
          <w:bCs/>
          <w:iCs/>
          <w:color w:val="auto"/>
          <w:sz w:val="24"/>
          <w:szCs w:val="24"/>
        </w:rPr>
        <w:t>р</w:t>
      </w:r>
      <w:r w:rsidR="00A14332" w:rsidRPr="0084549A">
        <w:rPr>
          <w:rFonts w:ascii="Times New Roman" w:hAnsi="Times New Roman"/>
          <w:b/>
          <w:bCs/>
          <w:iCs/>
          <w:color w:val="auto"/>
          <w:sz w:val="24"/>
          <w:szCs w:val="24"/>
        </w:rPr>
        <w:t>и получении</w:t>
      </w:r>
      <w:r w:rsidRPr="0084549A">
        <w:rPr>
          <w:rFonts w:ascii="Times New Roman" w:hAnsi="Times New Roman"/>
          <w:b/>
          <w:bCs/>
          <w:iCs/>
          <w:color w:val="auto"/>
          <w:sz w:val="24"/>
          <w:szCs w:val="24"/>
        </w:rPr>
        <w:t xml:space="preserve"> начального общего образования </w:t>
      </w:r>
      <w:r w:rsidRPr="0084549A">
        <w:rPr>
          <w:rFonts w:ascii="Times New Roman" w:hAnsi="Times New Roman"/>
          <w:color w:val="auto"/>
          <w:sz w:val="24"/>
          <w:szCs w:val="24"/>
        </w:rPr>
        <w:t xml:space="preserve">в полном соответствии с требованиями </w:t>
      </w:r>
      <w:r w:rsidR="00C11324" w:rsidRPr="0084549A">
        <w:rPr>
          <w:rFonts w:ascii="Times New Roman" w:hAnsi="Times New Roman"/>
          <w:color w:val="auto"/>
          <w:sz w:val="24"/>
          <w:szCs w:val="24"/>
        </w:rPr>
        <w:t>ФГОС НОО</w:t>
      </w:r>
      <w:r w:rsidR="004A7B43">
        <w:rPr>
          <w:rFonts w:ascii="Times New Roman" w:hAnsi="Times New Roman"/>
          <w:color w:val="auto"/>
          <w:sz w:val="24"/>
          <w:szCs w:val="24"/>
        </w:rPr>
        <w:t xml:space="preserve"> </w:t>
      </w:r>
      <w:r w:rsidRPr="0084549A">
        <w:rPr>
          <w:rFonts w:ascii="Times New Roman" w:hAnsi="Times New Roman"/>
          <w:b/>
          <w:bCs/>
          <w:iCs/>
          <w:color w:val="auto"/>
          <w:sz w:val="24"/>
          <w:szCs w:val="24"/>
        </w:rPr>
        <w:t>не подлежат итоговой оценке</w:t>
      </w:r>
      <w:r w:rsidRPr="0084549A">
        <w:rPr>
          <w:rFonts w:ascii="Times New Roman" w:hAnsi="Times New Roman"/>
          <w:color w:val="auto"/>
          <w:sz w:val="24"/>
          <w:szCs w:val="24"/>
        </w:rPr>
        <w:t>.</w:t>
      </w:r>
    </w:p>
    <w:p w:rsidR="00653A76" w:rsidRPr="0084549A" w:rsidRDefault="00C23F0F"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О</w:t>
      </w:r>
      <w:r w:rsidR="00653A76" w:rsidRPr="0084549A">
        <w:rPr>
          <w:rFonts w:ascii="Times New Roman" w:hAnsi="Times New Roman"/>
          <w:color w:val="auto"/>
          <w:spacing w:val="2"/>
          <w:sz w:val="24"/>
          <w:szCs w:val="24"/>
        </w:rPr>
        <w:t xml:space="preserve">ценка этих результатов образовательной деятельности осуществляется в </w:t>
      </w:r>
      <w:r w:rsidR="00653A76" w:rsidRPr="0084549A">
        <w:rPr>
          <w:rFonts w:ascii="Times New Roman" w:hAnsi="Times New Roman"/>
          <w:color w:val="auto"/>
          <w:sz w:val="24"/>
          <w:szCs w:val="24"/>
        </w:rPr>
        <w:t>ходе внешних неперсонифицированных мониторинговых ис</w:t>
      </w:r>
      <w:r w:rsidR="00653A76" w:rsidRPr="0084549A">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00653A76" w:rsidRPr="0084549A">
        <w:rPr>
          <w:rFonts w:ascii="Times New Roman" w:hAnsi="Times New Roman"/>
          <w:color w:val="auto"/>
          <w:sz w:val="24"/>
          <w:szCs w:val="24"/>
        </w:rPr>
        <w:t>реализации региональных программ развития, программ под</w:t>
      </w:r>
      <w:r w:rsidR="00653A76" w:rsidRPr="0084549A">
        <w:rPr>
          <w:rFonts w:ascii="Times New Roman" w:hAnsi="Times New Roman"/>
          <w:color w:val="auto"/>
          <w:spacing w:val="2"/>
          <w:sz w:val="24"/>
          <w:szCs w:val="24"/>
        </w:rPr>
        <w:t xml:space="preserve">держки </w:t>
      </w:r>
      <w:r w:rsidR="007E3D6D" w:rsidRPr="0084549A">
        <w:rPr>
          <w:rFonts w:ascii="Times New Roman" w:hAnsi="Times New Roman"/>
          <w:color w:val="auto"/>
          <w:spacing w:val="2"/>
          <w:sz w:val="24"/>
          <w:szCs w:val="24"/>
        </w:rPr>
        <w:t>образовательной деятельности</w:t>
      </w:r>
      <w:r w:rsidR="00653A76" w:rsidRPr="0084549A">
        <w:rPr>
          <w:rFonts w:ascii="Times New Roman" w:hAnsi="Times New Roman"/>
          <w:color w:val="auto"/>
          <w:spacing w:val="2"/>
          <w:sz w:val="24"/>
          <w:szCs w:val="24"/>
        </w:rPr>
        <w:t xml:space="preserve">, иных программ. К их осуществлению должны </w:t>
      </w:r>
      <w:r w:rsidR="00674469" w:rsidRPr="0084549A">
        <w:rPr>
          <w:rFonts w:ascii="Times New Roman" w:hAnsi="Times New Roman"/>
          <w:color w:val="auto"/>
          <w:spacing w:val="2"/>
          <w:sz w:val="24"/>
          <w:szCs w:val="24"/>
        </w:rPr>
        <w:t>быть привлечены специалисты, не</w:t>
      </w:r>
      <w:r w:rsidR="00653A76" w:rsidRPr="0084549A">
        <w:rPr>
          <w:rFonts w:ascii="Times New Roman" w:hAnsi="Times New Roman"/>
          <w:color w:val="auto"/>
          <w:sz w:val="24"/>
          <w:szCs w:val="24"/>
        </w:rPr>
        <w:t xml:space="preserve">работающие в </w:t>
      </w:r>
      <w:r w:rsidR="00674469" w:rsidRPr="0084549A">
        <w:rPr>
          <w:rFonts w:ascii="Times New Roman" w:hAnsi="Times New Roman"/>
          <w:color w:val="auto"/>
          <w:sz w:val="24"/>
          <w:szCs w:val="24"/>
        </w:rPr>
        <w:t>школе</w:t>
      </w:r>
      <w:r w:rsidR="00653A76" w:rsidRPr="0084549A">
        <w:rPr>
          <w:rFonts w:ascii="Times New Roman" w:hAnsi="Times New Roman"/>
          <w:color w:val="auto"/>
          <w:sz w:val="24"/>
          <w:szCs w:val="24"/>
        </w:rPr>
        <w:t xml:space="preserve"> и обла</w:t>
      </w:r>
      <w:r w:rsidR="00653A76" w:rsidRPr="0084549A">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00653A76" w:rsidRPr="0084549A">
        <w:rPr>
          <w:rFonts w:ascii="Times New Roman" w:hAnsi="Times New Roman"/>
          <w:color w:val="auto"/>
          <w:sz w:val="24"/>
          <w:szCs w:val="24"/>
        </w:rPr>
        <w:t>личностного развития обучающегося, а эффективность вос</w:t>
      </w:r>
      <w:r w:rsidR="00653A76" w:rsidRPr="0084549A">
        <w:rPr>
          <w:rFonts w:ascii="Times New Roman" w:hAnsi="Times New Roman"/>
          <w:color w:val="auto"/>
          <w:spacing w:val="2"/>
          <w:sz w:val="24"/>
          <w:szCs w:val="24"/>
        </w:rPr>
        <w:t xml:space="preserve">питательно­образовательной деятельности </w:t>
      </w:r>
      <w:r w:rsidR="00674469" w:rsidRPr="0084549A">
        <w:rPr>
          <w:rFonts w:ascii="Times New Roman" w:hAnsi="Times New Roman"/>
          <w:color w:val="auto"/>
          <w:spacing w:val="2"/>
          <w:sz w:val="24"/>
          <w:szCs w:val="24"/>
        </w:rPr>
        <w:t>школы</w:t>
      </w:r>
      <w:r w:rsidR="005C5F90" w:rsidRPr="0084549A">
        <w:rPr>
          <w:rFonts w:ascii="Times New Roman" w:hAnsi="Times New Roman"/>
          <w:color w:val="auto"/>
          <w:spacing w:val="2"/>
          <w:sz w:val="24"/>
          <w:szCs w:val="24"/>
        </w:rPr>
        <w:t xml:space="preserve">, </w:t>
      </w:r>
      <w:r w:rsidR="00653A76" w:rsidRPr="0084549A">
        <w:rPr>
          <w:rFonts w:ascii="Times New Roman" w:hAnsi="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84549A">
        <w:rPr>
          <w:rFonts w:ascii="Times New Roman" w:hAnsi="Times New Roman"/>
          <w:color w:val="auto"/>
          <w:sz w:val="24"/>
          <w:szCs w:val="24"/>
        </w:rPr>
        <w:t xml:space="preserve">полностью отвечающая этическим принципам охраны и защиты интересов ребёнка и конфиденциальности, </w:t>
      </w:r>
      <w:r w:rsidRPr="0084549A">
        <w:rPr>
          <w:rFonts w:ascii="Times New Roman" w:hAnsi="Times New Roman"/>
          <w:b/>
          <w:bCs/>
          <w:color w:val="auto"/>
          <w:sz w:val="24"/>
          <w:szCs w:val="24"/>
        </w:rPr>
        <w:t xml:space="preserve">в форме, </w:t>
      </w:r>
      <w:r w:rsidRPr="0084549A">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84549A">
        <w:rPr>
          <w:rFonts w:ascii="Times New Roman" w:hAnsi="Times New Roman"/>
          <w:color w:val="auto"/>
          <w:spacing w:val="2"/>
          <w:sz w:val="24"/>
          <w:szCs w:val="24"/>
        </w:rPr>
        <w:t xml:space="preserve">. Такая оценка направлена на решение задачи оптимизации </w:t>
      </w:r>
      <w:r w:rsidRPr="0084549A">
        <w:rPr>
          <w:rFonts w:ascii="Times New Roman" w:hAnsi="Times New Roman"/>
          <w:color w:val="auto"/>
          <w:sz w:val="24"/>
          <w:szCs w:val="24"/>
        </w:rPr>
        <w:t>личностного развития обучающихся и включает три основных компонента:</w:t>
      </w:r>
    </w:p>
    <w:p w:rsidR="00653A76" w:rsidRPr="0084549A" w:rsidRDefault="004A7B43" w:rsidP="004A7B43">
      <w:pPr>
        <w:pStyle w:val="21"/>
        <w:numPr>
          <w:ilvl w:val="0"/>
          <w:numId w:val="0"/>
        </w:numPr>
        <w:spacing w:line="240" w:lineRule="auto"/>
        <w:rPr>
          <w:sz w:val="24"/>
        </w:rPr>
      </w:pPr>
      <w:r>
        <w:rPr>
          <w:sz w:val="24"/>
        </w:rPr>
        <w:t xml:space="preserve">- </w:t>
      </w:r>
      <w:r w:rsidR="00653A76" w:rsidRPr="0084549A">
        <w:rPr>
          <w:sz w:val="24"/>
        </w:rPr>
        <w:t>характеристику достижений и положительных качеств обучающегося;</w:t>
      </w:r>
    </w:p>
    <w:p w:rsidR="00653A76" w:rsidRPr="0084549A" w:rsidRDefault="004A7B43" w:rsidP="004A7B43">
      <w:pPr>
        <w:pStyle w:val="21"/>
        <w:numPr>
          <w:ilvl w:val="0"/>
          <w:numId w:val="0"/>
        </w:numPr>
        <w:spacing w:line="240" w:lineRule="auto"/>
        <w:rPr>
          <w:sz w:val="24"/>
        </w:rPr>
      </w:pPr>
      <w:r>
        <w:rPr>
          <w:spacing w:val="2"/>
          <w:sz w:val="24"/>
        </w:rPr>
        <w:t xml:space="preserve">- </w:t>
      </w:r>
      <w:r w:rsidR="00653A76" w:rsidRPr="0084549A">
        <w:rPr>
          <w:spacing w:val="2"/>
          <w:sz w:val="24"/>
        </w:rPr>
        <w:t>определение приоритетных задач и направлений лич</w:t>
      </w:r>
      <w:r w:rsidR="00653A76" w:rsidRPr="0084549A">
        <w:rPr>
          <w:sz w:val="24"/>
        </w:rPr>
        <w:t>ностного развития с учётом как достижений, так и психологических проблем развития ребёнка;</w:t>
      </w:r>
    </w:p>
    <w:p w:rsidR="00653A76" w:rsidRPr="0084549A" w:rsidRDefault="004A7B43" w:rsidP="004A7B43">
      <w:pPr>
        <w:pStyle w:val="21"/>
        <w:numPr>
          <w:ilvl w:val="0"/>
          <w:numId w:val="0"/>
        </w:numPr>
        <w:spacing w:line="240" w:lineRule="auto"/>
        <w:rPr>
          <w:sz w:val="24"/>
        </w:rPr>
      </w:pPr>
      <w:r>
        <w:rPr>
          <w:spacing w:val="-4"/>
          <w:sz w:val="24"/>
        </w:rPr>
        <w:t xml:space="preserve">- </w:t>
      </w:r>
      <w:r w:rsidR="00653A76" w:rsidRPr="0084549A">
        <w:rPr>
          <w:spacing w:val="-4"/>
          <w:sz w:val="24"/>
        </w:rPr>
        <w:t>систему психолого­педагогических рекомендаций, призван</w:t>
      </w:r>
      <w:r w:rsidR="00653A76" w:rsidRPr="0084549A">
        <w:rPr>
          <w:sz w:val="24"/>
        </w:rPr>
        <w:t>ных обеспечить успешную реализацию задач начального общего образования.</w:t>
      </w:r>
    </w:p>
    <w:p w:rsidR="00653A76" w:rsidRPr="0084549A" w:rsidRDefault="00653A76" w:rsidP="0084549A">
      <w:pPr>
        <w:pStyle w:val="a3"/>
        <w:spacing w:line="240" w:lineRule="auto"/>
        <w:ind w:firstLine="709"/>
        <w:rPr>
          <w:rFonts w:ascii="Times New Roman" w:hAnsi="Times New Roman"/>
          <w:b/>
          <w:bCs/>
          <w:color w:val="auto"/>
          <w:sz w:val="24"/>
          <w:szCs w:val="24"/>
        </w:rPr>
      </w:pPr>
      <w:r w:rsidRPr="0084549A">
        <w:rPr>
          <w:rFonts w:ascii="Times New Roman" w:hAnsi="Times New Roman"/>
          <w:color w:val="auto"/>
          <w:spacing w:val="-2"/>
          <w:sz w:val="24"/>
          <w:szCs w:val="24"/>
        </w:rPr>
        <w:t xml:space="preserve">Другой формой оценки личностных результатов может быть </w:t>
      </w:r>
      <w:r w:rsidRPr="0084549A">
        <w:rPr>
          <w:rFonts w:ascii="Times New Roman" w:hAnsi="Times New Roman"/>
          <w:color w:val="auto"/>
          <w:sz w:val="24"/>
          <w:szCs w:val="24"/>
        </w:rPr>
        <w:t>оценка индивидуального прогресса личностного развития об</w:t>
      </w:r>
      <w:r w:rsidRPr="0084549A">
        <w:rPr>
          <w:rFonts w:ascii="Times New Roman" w:hAnsi="Times New Roman"/>
          <w:color w:val="auto"/>
          <w:spacing w:val="-2"/>
          <w:sz w:val="24"/>
          <w:szCs w:val="24"/>
        </w:rPr>
        <w:t xml:space="preserve">учающихся, которым необходима специальная поддержка. Эта </w:t>
      </w:r>
      <w:r w:rsidRPr="0084549A">
        <w:rPr>
          <w:rFonts w:ascii="Times New Roman" w:hAnsi="Times New Roman"/>
          <w:color w:val="auto"/>
          <w:sz w:val="24"/>
          <w:szCs w:val="24"/>
        </w:rPr>
        <w:t>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w:t>
      </w:r>
      <w:r w:rsidR="00A7236E">
        <w:rPr>
          <w:rFonts w:ascii="Times New Roman" w:hAnsi="Times New Roman"/>
          <w:color w:val="auto"/>
          <w:sz w:val="24"/>
          <w:szCs w:val="24"/>
        </w:rPr>
        <w:t xml:space="preserve"> </w:t>
      </w:r>
      <w:r w:rsidRPr="0084549A">
        <w:rPr>
          <w:rFonts w:ascii="Times New Roman" w:hAnsi="Times New Roman"/>
          <w:color w:val="auto"/>
          <w:sz w:val="24"/>
          <w:szCs w:val="24"/>
        </w:rPr>
        <w:t>периодизации развития — в форме возрастно­психологиче</w:t>
      </w:r>
      <w:r w:rsidRPr="0084549A">
        <w:rPr>
          <w:rFonts w:ascii="Times New Roman" w:hAnsi="Times New Roman"/>
          <w:color w:val="auto"/>
          <w:spacing w:val="2"/>
          <w:sz w:val="24"/>
          <w:szCs w:val="24"/>
        </w:rPr>
        <w:t xml:space="preserve">ского консультирования. Такая оценка осуществляется по запросу родителей (законных представителей) обучающихся </w:t>
      </w:r>
      <w:r w:rsidRPr="0084549A">
        <w:rPr>
          <w:rFonts w:ascii="Times New Roman" w:hAnsi="Times New Roman"/>
          <w:color w:val="auto"/>
          <w:sz w:val="24"/>
          <w:szCs w:val="24"/>
        </w:rPr>
        <w:t>или педагогов (или администрации</w:t>
      </w:r>
      <w:r w:rsidR="005D66BB" w:rsidRPr="0084549A">
        <w:rPr>
          <w:rFonts w:ascii="Times New Roman" w:hAnsi="Times New Roman"/>
          <w:color w:val="auto"/>
          <w:sz w:val="24"/>
          <w:szCs w:val="24"/>
        </w:rPr>
        <w:t xml:space="preserve"> образовательной </w:t>
      </w:r>
      <w:r w:rsidR="005C5F90" w:rsidRPr="0084549A">
        <w:rPr>
          <w:rFonts w:ascii="Times New Roman" w:hAnsi="Times New Roman"/>
          <w:color w:val="auto"/>
          <w:sz w:val="24"/>
          <w:szCs w:val="24"/>
        </w:rPr>
        <w:t>организации</w:t>
      </w:r>
      <w:r w:rsidRPr="0084549A">
        <w:rPr>
          <w:rFonts w:ascii="Times New Roman" w:hAnsi="Times New Roman"/>
          <w:color w:val="auto"/>
          <w:sz w:val="24"/>
          <w:szCs w:val="24"/>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color w:val="auto"/>
          <w:sz w:val="24"/>
          <w:szCs w:val="24"/>
        </w:rPr>
        <w:t>Оценка метапредметных результатов</w:t>
      </w:r>
      <w:r w:rsidRPr="0084549A">
        <w:rPr>
          <w:rFonts w:ascii="Times New Roman" w:hAnsi="Times New Roman"/>
          <w:color w:val="auto"/>
          <w:sz w:val="24"/>
          <w:szCs w:val="24"/>
        </w:rPr>
        <w:t xml:space="preserve"> представляет собой </w:t>
      </w:r>
      <w:r w:rsidRPr="0084549A">
        <w:rPr>
          <w:rFonts w:ascii="Times New Roman" w:hAnsi="Times New Roman"/>
          <w:color w:val="auto"/>
          <w:spacing w:val="-2"/>
          <w:sz w:val="24"/>
          <w:szCs w:val="24"/>
        </w:rPr>
        <w:t>оценку достижения планируемых результатов освоения основ</w:t>
      </w:r>
      <w:r w:rsidRPr="0084549A">
        <w:rPr>
          <w:rFonts w:ascii="Times New Roman" w:hAnsi="Times New Roman"/>
          <w:color w:val="auto"/>
          <w:sz w:val="24"/>
          <w:szCs w:val="24"/>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84549A">
        <w:rPr>
          <w:rFonts w:ascii="Times New Roman" w:hAnsi="Times New Roman"/>
          <w:color w:val="auto"/>
          <w:sz w:val="24"/>
          <w:szCs w:val="24"/>
        </w:rPr>
        <w:t>уровне</w:t>
      </w:r>
      <w:r w:rsidRPr="0084549A">
        <w:rPr>
          <w:rFonts w:ascii="Times New Roman" w:hAnsi="Times New Roman"/>
          <w:color w:val="auto"/>
          <w:spacing w:val="2"/>
          <w:sz w:val="24"/>
          <w:szCs w:val="24"/>
        </w:rPr>
        <w:t xml:space="preserve"> начального общего образования, а также планируемых </w:t>
      </w:r>
      <w:r w:rsidRPr="0084549A">
        <w:rPr>
          <w:rFonts w:ascii="Times New Roman" w:hAnsi="Times New Roman"/>
          <w:color w:val="auto"/>
          <w:sz w:val="24"/>
          <w:szCs w:val="24"/>
        </w:rPr>
        <w:t>результатов, представленных во всех разделах подпрограммы «Чтение. Работа с текстом».</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Cs/>
          <w:iCs/>
          <w:color w:val="auto"/>
          <w:sz w:val="24"/>
          <w:szCs w:val="24"/>
        </w:rPr>
        <w:t>Основным объектом оценки метапредметных резуль</w:t>
      </w:r>
      <w:r w:rsidRPr="0084549A">
        <w:rPr>
          <w:rFonts w:ascii="Times New Roman" w:hAnsi="Times New Roman"/>
          <w:bCs/>
          <w:iCs/>
          <w:color w:val="auto"/>
          <w:spacing w:val="2"/>
          <w:sz w:val="24"/>
          <w:szCs w:val="24"/>
        </w:rPr>
        <w:t>татов</w:t>
      </w:r>
      <w:r w:rsidRPr="0084549A">
        <w:rPr>
          <w:rFonts w:ascii="Times New Roman" w:hAnsi="Times New Roman"/>
          <w:color w:val="auto"/>
          <w:spacing w:val="2"/>
          <w:sz w:val="24"/>
          <w:szCs w:val="24"/>
        </w:rPr>
        <w:t xml:space="preserve"> служит сформированность у обучающегося регуля</w:t>
      </w:r>
      <w:r w:rsidRPr="0084549A">
        <w:rPr>
          <w:rFonts w:ascii="Times New Roman" w:hAnsi="Times New Roman"/>
          <w:color w:val="auto"/>
          <w:sz w:val="24"/>
          <w:szCs w:val="24"/>
        </w:rPr>
        <w:t xml:space="preserve">тивных, коммуникативных и познавательных универсальных </w:t>
      </w:r>
      <w:r w:rsidRPr="0084549A">
        <w:rPr>
          <w:rFonts w:ascii="Times New Roman" w:hAnsi="Times New Roman"/>
          <w:color w:val="auto"/>
          <w:spacing w:val="2"/>
          <w:sz w:val="24"/>
          <w:szCs w:val="24"/>
        </w:rPr>
        <w:t>действий, т.</w:t>
      </w:r>
      <w:r w:rsidRPr="0084549A">
        <w:rPr>
          <w:rFonts w:ascii="Times New Roman" w:hAnsi="Times New Roman"/>
          <w:color w:val="auto"/>
          <w:spacing w:val="2"/>
          <w:sz w:val="24"/>
          <w:szCs w:val="24"/>
        </w:rPr>
        <w:t> </w:t>
      </w:r>
      <w:r w:rsidRPr="0084549A">
        <w:rPr>
          <w:rFonts w:ascii="Times New Roman" w:hAnsi="Times New Roman"/>
          <w:color w:val="auto"/>
          <w:spacing w:val="2"/>
          <w:sz w:val="24"/>
          <w:szCs w:val="24"/>
        </w:rPr>
        <w:t xml:space="preserve">е. таких умственных действий обучающихся, </w:t>
      </w:r>
      <w:r w:rsidRPr="0084549A">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653A76" w:rsidRPr="0084549A" w:rsidRDefault="004A7B43" w:rsidP="004A7B43">
      <w:pPr>
        <w:pStyle w:val="21"/>
        <w:numPr>
          <w:ilvl w:val="0"/>
          <w:numId w:val="0"/>
        </w:numPr>
        <w:spacing w:line="240" w:lineRule="auto"/>
        <w:ind w:firstLine="680"/>
        <w:rPr>
          <w:sz w:val="24"/>
        </w:rPr>
      </w:pPr>
      <w:r>
        <w:rPr>
          <w:sz w:val="24"/>
        </w:rPr>
        <w:t xml:space="preserve">- </w:t>
      </w:r>
      <w:r w:rsidR="00653A76" w:rsidRPr="0084549A">
        <w:rPr>
          <w:sz w:val="24"/>
        </w:rP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w:t>
      </w:r>
      <w:r w:rsidR="00653A76" w:rsidRPr="0084549A">
        <w:rPr>
          <w:sz w:val="24"/>
        </w:rPr>
        <w:lastRenderedPageBreak/>
        <w:t>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653A76" w:rsidRPr="0084549A" w:rsidRDefault="004A7B43" w:rsidP="004A7B43">
      <w:pPr>
        <w:pStyle w:val="21"/>
        <w:numPr>
          <w:ilvl w:val="0"/>
          <w:numId w:val="0"/>
        </w:numPr>
        <w:spacing w:line="240" w:lineRule="auto"/>
        <w:ind w:firstLine="680"/>
        <w:rPr>
          <w:sz w:val="24"/>
        </w:rPr>
      </w:pPr>
      <w:r>
        <w:rPr>
          <w:spacing w:val="2"/>
          <w:sz w:val="24"/>
        </w:rPr>
        <w:t xml:space="preserve">- </w:t>
      </w:r>
      <w:r w:rsidR="00653A76" w:rsidRPr="0084549A">
        <w:rPr>
          <w:spacing w:val="2"/>
          <w:sz w:val="24"/>
        </w:rPr>
        <w:t xml:space="preserve">умение осуществлять информационный поиск, сбор и </w:t>
      </w:r>
      <w:r w:rsidR="00653A76" w:rsidRPr="0084549A">
        <w:rPr>
          <w:sz w:val="24"/>
        </w:rPr>
        <w:t>выделение существенной информации из различных информационных источников;</w:t>
      </w:r>
    </w:p>
    <w:p w:rsidR="00653A76" w:rsidRPr="0084549A" w:rsidRDefault="004A7B43" w:rsidP="004A7B43">
      <w:pPr>
        <w:pStyle w:val="21"/>
        <w:numPr>
          <w:ilvl w:val="0"/>
          <w:numId w:val="0"/>
        </w:numPr>
        <w:spacing w:line="240" w:lineRule="auto"/>
        <w:ind w:firstLine="680"/>
        <w:rPr>
          <w:sz w:val="24"/>
        </w:rPr>
      </w:pPr>
      <w:r>
        <w:rPr>
          <w:sz w:val="24"/>
        </w:rPr>
        <w:t xml:space="preserve">- </w:t>
      </w:r>
      <w:r w:rsidR="00653A76" w:rsidRPr="0084549A">
        <w:rPr>
          <w:sz w:val="24"/>
        </w:rPr>
        <w:t>умение использовать знаково­символические средства для</w:t>
      </w:r>
      <w:r w:rsidR="00A7236E">
        <w:rPr>
          <w:sz w:val="24"/>
        </w:rPr>
        <w:t xml:space="preserve"> </w:t>
      </w:r>
      <w:r w:rsidR="00653A76" w:rsidRPr="0084549A">
        <w:rPr>
          <w:spacing w:val="2"/>
          <w:sz w:val="24"/>
        </w:rPr>
        <w:t>создания моделей изучаемых объектов и процессов, схем</w:t>
      </w:r>
      <w:r w:rsidR="00A7236E">
        <w:rPr>
          <w:spacing w:val="2"/>
          <w:sz w:val="24"/>
        </w:rPr>
        <w:t xml:space="preserve"> </w:t>
      </w:r>
      <w:r w:rsidR="00653A76" w:rsidRPr="0084549A">
        <w:rPr>
          <w:sz w:val="24"/>
        </w:rPr>
        <w:t>решения</w:t>
      </w:r>
      <w:r w:rsidR="00A7236E">
        <w:rPr>
          <w:sz w:val="24"/>
        </w:rPr>
        <w:t xml:space="preserve"> </w:t>
      </w:r>
      <w:r w:rsidR="00653A76" w:rsidRPr="0084549A">
        <w:rPr>
          <w:sz w:val="24"/>
        </w:rPr>
        <w:t>учебно­познавательных и практических задач;</w:t>
      </w:r>
    </w:p>
    <w:p w:rsidR="00653A76" w:rsidRPr="0084549A" w:rsidRDefault="004A7B43" w:rsidP="004A7B43">
      <w:pPr>
        <w:pStyle w:val="21"/>
        <w:numPr>
          <w:ilvl w:val="0"/>
          <w:numId w:val="0"/>
        </w:numPr>
        <w:spacing w:line="240" w:lineRule="auto"/>
        <w:ind w:firstLine="680"/>
        <w:rPr>
          <w:sz w:val="24"/>
        </w:rPr>
      </w:pPr>
      <w:r>
        <w:rPr>
          <w:sz w:val="24"/>
        </w:rPr>
        <w:t xml:space="preserve">- </w:t>
      </w:r>
      <w:r w:rsidR="00653A76" w:rsidRPr="0084549A">
        <w:rPr>
          <w:sz w:val="24"/>
        </w:rPr>
        <w:t xml:space="preserve">способность к осуществлению логических операций сравнения, анализа, обобщения, классификации по родовидовым </w:t>
      </w:r>
      <w:r w:rsidR="00653A76" w:rsidRPr="0084549A">
        <w:rPr>
          <w:spacing w:val="2"/>
          <w:sz w:val="24"/>
        </w:rPr>
        <w:t>признакам, к установлению аналогий, отнесения к извест</w:t>
      </w:r>
      <w:r w:rsidR="00653A76" w:rsidRPr="0084549A">
        <w:rPr>
          <w:sz w:val="24"/>
        </w:rPr>
        <w:t>ным понятиям;</w:t>
      </w:r>
    </w:p>
    <w:p w:rsidR="00653A76" w:rsidRPr="0084549A" w:rsidRDefault="004A7B43" w:rsidP="004A7B43">
      <w:pPr>
        <w:pStyle w:val="21"/>
        <w:numPr>
          <w:ilvl w:val="0"/>
          <w:numId w:val="0"/>
        </w:numPr>
        <w:spacing w:line="240" w:lineRule="auto"/>
        <w:ind w:firstLine="680"/>
        <w:rPr>
          <w:sz w:val="24"/>
        </w:rPr>
      </w:pPr>
      <w:r>
        <w:rPr>
          <w:spacing w:val="2"/>
          <w:sz w:val="24"/>
        </w:rPr>
        <w:t xml:space="preserve">- </w:t>
      </w:r>
      <w:r w:rsidR="00653A76" w:rsidRPr="0084549A">
        <w:rPr>
          <w:spacing w:val="2"/>
          <w:sz w:val="24"/>
        </w:rPr>
        <w:t>умение сотрудничать с педагогом и сверстниками при</w:t>
      </w:r>
      <w:r w:rsidR="00A7236E">
        <w:rPr>
          <w:spacing w:val="2"/>
          <w:sz w:val="24"/>
        </w:rPr>
        <w:t xml:space="preserve"> </w:t>
      </w:r>
      <w:r w:rsidR="00653A76" w:rsidRPr="0084549A">
        <w:rPr>
          <w:sz w:val="24"/>
        </w:rPr>
        <w:t>решении учебных проблем, принимать на себя ответственность за результаты своих действий.</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iCs/>
          <w:color w:val="auto"/>
          <w:sz w:val="24"/>
          <w:szCs w:val="24"/>
        </w:rPr>
        <w:t>Основное содержание оценки метапредметных результатов</w:t>
      </w:r>
      <w:r w:rsidRPr="0084549A">
        <w:rPr>
          <w:rFonts w:ascii="Times New Roman" w:hAnsi="Times New Roman"/>
          <w:color w:val="auto"/>
          <w:sz w:val="24"/>
          <w:szCs w:val="24"/>
        </w:rPr>
        <w:t xml:space="preserve"> на </w:t>
      </w:r>
      <w:r w:rsidR="0052624C" w:rsidRPr="0084549A">
        <w:rPr>
          <w:rFonts w:ascii="Times New Roman" w:hAnsi="Times New Roman"/>
          <w:color w:val="auto"/>
          <w:sz w:val="24"/>
          <w:szCs w:val="24"/>
        </w:rPr>
        <w:t>уровне</w:t>
      </w:r>
      <w:r w:rsidRPr="0084549A">
        <w:rPr>
          <w:rFonts w:ascii="Times New Roman" w:hAnsi="Times New Roman"/>
          <w:color w:val="auto"/>
          <w:sz w:val="24"/>
          <w:szCs w:val="24"/>
        </w:rPr>
        <w:t xml:space="preserve"> начального общего образования строится вокруг умения учиться, т.</w:t>
      </w:r>
      <w:r w:rsidRPr="0084549A">
        <w:rPr>
          <w:rFonts w:ascii="Times New Roman" w:hAnsi="Times New Roman"/>
          <w:color w:val="auto"/>
          <w:sz w:val="24"/>
          <w:szCs w:val="24"/>
        </w:rPr>
        <w:t> </w:t>
      </w:r>
      <w:r w:rsidRPr="0084549A">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84549A">
        <w:rPr>
          <w:rFonts w:ascii="Times New Roman" w:hAnsi="Times New Roman"/>
          <w:color w:val="auto"/>
          <w:spacing w:val="2"/>
          <w:sz w:val="24"/>
          <w:szCs w:val="24"/>
        </w:rPr>
        <w:t>обучающихся к самостоятельному усвоению новых знаний</w:t>
      </w:r>
      <w:r w:rsidR="00A7236E">
        <w:rPr>
          <w:rFonts w:ascii="Times New Roman" w:hAnsi="Times New Roman"/>
          <w:color w:val="auto"/>
          <w:spacing w:val="2"/>
          <w:sz w:val="24"/>
          <w:szCs w:val="24"/>
        </w:rPr>
        <w:t xml:space="preserve"> </w:t>
      </w:r>
      <w:r w:rsidRPr="0084549A">
        <w:rPr>
          <w:rFonts w:ascii="Times New Roman" w:hAnsi="Times New Roman"/>
          <w:color w:val="auto"/>
          <w:sz w:val="24"/>
          <w:szCs w:val="24"/>
        </w:rPr>
        <w:t>и умений, включая организацию это</w:t>
      </w:r>
      <w:r w:rsidR="007E3D6D" w:rsidRPr="0084549A">
        <w:rPr>
          <w:rFonts w:ascii="Times New Roman" w:hAnsi="Times New Roman"/>
          <w:color w:val="auto"/>
          <w:sz w:val="24"/>
          <w:szCs w:val="24"/>
        </w:rPr>
        <w:t>й</w:t>
      </w:r>
      <w:r w:rsidR="009917A3">
        <w:rPr>
          <w:rFonts w:ascii="Times New Roman" w:hAnsi="Times New Roman"/>
          <w:color w:val="auto"/>
          <w:sz w:val="24"/>
          <w:szCs w:val="24"/>
        </w:rPr>
        <w:t xml:space="preserve"> </w:t>
      </w:r>
      <w:r w:rsidR="007E3D6D" w:rsidRPr="0084549A">
        <w:rPr>
          <w:rFonts w:ascii="Times New Roman" w:hAnsi="Times New Roman"/>
          <w:color w:val="auto"/>
          <w:sz w:val="24"/>
          <w:szCs w:val="24"/>
        </w:rPr>
        <w:t>деятельности</w:t>
      </w:r>
      <w:r w:rsidRPr="0084549A">
        <w:rPr>
          <w:rFonts w:ascii="Times New Roman" w:hAnsi="Times New Roman"/>
          <w:color w:val="auto"/>
          <w:sz w:val="24"/>
          <w:szCs w:val="24"/>
        </w:rPr>
        <w:t>.</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Уровень сформированности универсальных учебных дей</w:t>
      </w:r>
      <w:r w:rsidRPr="0084549A">
        <w:rPr>
          <w:rFonts w:ascii="Times New Roman" w:hAnsi="Times New Roman"/>
          <w:color w:val="auto"/>
          <w:spacing w:val="2"/>
          <w:sz w:val="24"/>
          <w:szCs w:val="24"/>
        </w:rPr>
        <w:t>ствий, представляющих содержание и объект оценки мета</w:t>
      </w:r>
      <w:r w:rsidRPr="0084549A">
        <w:rPr>
          <w:rFonts w:ascii="Times New Roman" w:hAnsi="Times New Roman"/>
          <w:color w:val="auto"/>
          <w:sz w:val="24"/>
          <w:szCs w:val="24"/>
        </w:rPr>
        <w:t>предметных результатов, может быть качественно оценён и измерен в следующих основных формах.</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Во­первых, достижение метапредметных результатов может выступать как результат выполнения специально сконструи</w:t>
      </w:r>
      <w:r w:rsidRPr="0084549A">
        <w:rPr>
          <w:rFonts w:ascii="Times New Roman" w:hAnsi="Times New Roman"/>
          <w:color w:val="auto"/>
          <w:spacing w:val="2"/>
          <w:sz w:val="24"/>
          <w:szCs w:val="24"/>
        </w:rPr>
        <w:t xml:space="preserve">рованных диагностических задач, направленных на оценку </w:t>
      </w:r>
      <w:r w:rsidRPr="0084549A">
        <w:rPr>
          <w:rFonts w:ascii="Times New Roman" w:hAnsi="Times New Roman"/>
          <w:color w:val="auto"/>
          <w:sz w:val="24"/>
          <w:szCs w:val="24"/>
        </w:rPr>
        <w:t>уровня сформированности конкретного вида универсальных учебных действий.</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Во­вторых, достижение метапредметных результатов мо</w:t>
      </w:r>
      <w:r w:rsidRPr="0084549A">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Наконец, достижение метапредметных результатов может </w:t>
      </w:r>
      <w:r w:rsidRPr="0084549A">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w:t>
      </w:r>
      <w:r w:rsidR="004A7B43">
        <w:rPr>
          <w:rFonts w:ascii="Times New Roman" w:hAnsi="Times New Roman"/>
          <w:color w:val="auto"/>
          <w:sz w:val="24"/>
          <w:szCs w:val="24"/>
        </w:rPr>
        <w:t xml:space="preserve"> </w:t>
      </w:r>
      <w:r w:rsidRPr="0084549A">
        <w:rPr>
          <w:rFonts w:ascii="Times New Roman" w:hAnsi="Times New Roman"/>
          <w:color w:val="auto"/>
          <w:sz w:val="24"/>
          <w:szCs w:val="24"/>
        </w:rPr>
        <w:t>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84549A">
        <w:rPr>
          <w:rFonts w:ascii="Times New Roman" w:hAnsi="Times New Roman"/>
          <w:color w:val="auto"/>
          <w:spacing w:val="2"/>
          <w:sz w:val="24"/>
          <w:szCs w:val="24"/>
        </w:rPr>
        <w:t xml:space="preserve">ной деятельности обучающегося место операции, выступая </w:t>
      </w:r>
      <w:r w:rsidRPr="0084549A">
        <w:rPr>
          <w:rFonts w:ascii="Times New Roman" w:hAnsi="Times New Roman"/>
          <w:color w:val="auto"/>
          <w:sz w:val="24"/>
          <w:szCs w:val="24"/>
        </w:rPr>
        <w:t>средством, а не целью активности ребёнка.</w:t>
      </w:r>
    </w:p>
    <w:p w:rsidR="00AF2662" w:rsidRPr="0084549A" w:rsidRDefault="00653A76" w:rsidP="0084549A">
      <w:pPr>
        <w:pStyle w:val="aff1"/>
        <w:ind w:firstLine="709"/>
        <w:rPr>
          <w:sz w:val="24"/>
        </w:rPr>
      </w:pPr>
      <w:r w:rsidRPr="0084549A">
        <w:rPr>
          <w:sz w:val="24"/>
        </w:rPr>
        <w:t xml:space="preserve">Таким образом, </w:t>
      </w:r>
      <w:r w:rsidRPr="0084549A">
        <w:rPr>
          <w:bCs/>
          <w:iCs/>
          <w:sz w:val="24"/>
        </w:rPr>
        <w:t>оценка метапредметных результатов может проводиться в ходе различных процедур</w:t>
      </w:r>
      <w:r w:rsidR="00AF2662" w:rsidRPr="0084549A">
        <w:rPr>
          <w:sz w:val="24"/>
        </w:rPr>
        <w:t>:</w:t>
      </w:r>
    </w:p>
    <w:p w:rsidR="004A7B43" w:rsidRDefault="004A7B43" w:rsidP="0084549A">
      <w:pPr>
        <w:pStyle w:val="aff1"/>
        <w:ind w:firstLine="709"/>
        <w:rPr>
          <w:sz w:val="24"/>
        </w:rPr>
      </w:pPr>
      <w:r>
        <w:rPr>
          <w:sz w:val="24"/>
        </w:rPr>
        <w:t>- итоговые проверочные работы</w:t>
      </w:r>
      <w:r w:rsidR="00AF2662" w:rsidRPr="0084549A">
        <w:rPr>
          <w:sz w:val="24"/>
        </w:rPr>
        <w:t xml:space="preserve"> п</w:t>
      </w:r>
      <w:r>
        <w:rPr>
          <w:sz w:val="24"/>
        </w:rPr>
        <w:t>о предметам;</w:t>
      </w:r>
    </w:p>
    <w:p w:rsidR="00AF2662" w:rsidRPr="0084549A" w:rsidRDefault="004A7B43" w:rsidP="004A7B43">
      <w:pPr>
        <w:pStyle w:val="aff1"/>
        <w:ind w:firstLine="709"/>
        <w:rPr>
          <w:sz w:val="24"/>
        </w:rPr>
      </w:pPr>
      <w:r>
        <w:rPr>
          <w:sz w:val="24"/>
        </w:rPr>
        <w:t>- комплексные работы</w:t>
      </w:r>
      <w:r w:rsidR="00AF2662" w:rsidRPr="0084549A">
        <w:rPr>
          <w:sz w:val="24"/>
        </w:rPr>
        <w:t xml:space="preserve"> на межпре</w:t>
      </w:r>
      <w:r w:rsidR="00B41AAE">
        <w:rPr>
          <w:sz w:val="24"/>
        </w:rPr>
        <w:t>дметной основе</w:t>
      </w:r>
      <w:r>
        <w:rPr>
          <w:sz w:val="24"/>
        </w:rPr>
        <w:t>.</w:t>
      </w:r>
    </w:p>
    <w:p w:rsidR="00653A76" w:rsidRPr="0084549A" w:rsidRDefault="00AF2662" w:rsidP="0084549A">
      <w:pPr>
        <w:pStyle w:val="aff1"/>
        <w:ind w:firstLine="709"/>
        <w:rPr>
          <w:rFonts w:eastAsia="Calibri"/>
          <w:b/>
          <w:bCs/>
          <w:i/>
          <w:iCs/>
          <w:sz w:val="24"/>
          <w:lang w:eastAsia="en-US"/>
        </w:rPr>
      </w:pPr>
      <w:r w:rsidRPr="0084549A">
        <w:rPr>
          <w:sz w:val="24"/>
        </w:rPr>
        <w:t xml:space="preserve">В итоговых проверочных работах по предметам или в </w:t>
      </w:r>
      <w:r w:rsidRPr="0084549A">
        <w:rPr>
          <w:spacing w:val="2"/>
          <w:sz w:val="24"/>
        </w:rPr>
        <w:t xml:space="preserve">комплексных работах на межпредметной основе осуществляется оценка (прямая или опосредованная) сформированности большинства познавательных учебных </w:t>
      </w:r>
      <w:r w:rsidRPr="0084549A">
        <w:rPr>
          <w:sz w:val="24"/>
        </w:rPr>
        <w:t xml:space="preserve">действий и навыков работы с информацией, а также опосредованная оценка сформированности ряда коммуникативных и регулятивных действий. </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В ходе текущей</w:t>
      </w:r>
      <w:r w:rsidR="00C23F0F" w:rsidRPr="0084549A">
        <w:rPr>
          <w:rFonts w:ascii="Times New Roman" w:hAnsi="Times New Roman"/>
          <w:color w:val="auto"/>
          <w:spacing w:val="2"/>
          <w:sz w:val="24"/>
          <w:szCs w:val="24"/>
        </w:rPr>
        <w:t xml:space="preserve"> и</w:t>
      </w:r>
      <w:r w:rsidRPr="0084549A">
        <w:rPr>
          <w:rFonts w:ascii="Times New Roman" w:hAnsi="Times New Roman"/>
          <w:color w:val="auto"/>
          <w:spacing w:val="2"/>
          <w:sz w:val="24"/>
          <w:szCs w:val="24"/>
        </w:rPr>
        <w:t xml:space="preserve"> промежуточной оценки </w:t>
      </w:r>
      <w:r w:rsidRPr="0084549A">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84549A">
        <w:rPr>
          <w:rFonts w:ascii="Times New Roman" w:hAnsi="Times New Roman"/>
          <w:color w:val="auto"/>
          <w:spacing w:val="2"/>
          <w:sz w:val="24"/>
          <w:szCs w:val="24"/>
        </w:rPr>
        <w:t>проверить в ходе стандартизированной итоговой провероч</w:t>
      </w:r>
      <w:r w:rsidRPr="0084549A">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84549A">
        <w:rPr>
          <w:rFonts w:ascii="Times New Roman" w:hAnsi="Times New Roman"/>
          <w:color w:val="auto"/>
          <w:spacing w:val="-2"/>
          <w:sz w:val="24"/>
          <w:szCs w:val="24"/>
        </w:rPr>
        <w:t>умения, как взаимодействие с партнёром: ориентация на парт</w:t>
      </w:r>
      <w:r w:rsidRPr="0084549A">
        <w:rPr>
          <w:rFonts w:ascii="Times New Roman" w:hAnsi="Times New Roman"/>
          <w:color w:val="auto"/>
          <w:spacing w:val="2"/>
          <w:sz w:val="24"/>
          <w:szCs w:val="24"/>
        </w:rPr>
        <w:t xml:space="preserve">нёра, умение слушать и слышать </w:t>
      </w:r>
      <w:r w:rsidRPr="0084549A">
        <w:rPr>
          <w:rFonts w:ascii="Times New Roman" w:hAnsi="Times New Roman"/>
          <w:color w:val="auto"/>
          <w:spacing w:val="2"/>
          <w:sz w:val="24"/>
          <w:szCs w:val="24"/>
        </w:rPr>
        <w:lastRenderedPageBreak/>
        <w:t xml:space="preserve">собеседника; стремление </w:t>
      </w:r>
      <w:r w:rsidRPr="0084549A">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84549A">
        <w:rPr>
          <w:rFonts w:ascii="Times New Roman" w:hAnsi="Times New Roman"/>
          <w:color w:val="auto"/>
          <w:sz w:val="24"/>
          <w:szCs w:val="24"/>
        </w:rPr>
        <w:t> </w:t>
      </w:r>
      <w:r w:rsidRPr="0084549A">
        <w:rPr>
          <w:rFonts w:ascii="Times New Roman" w:hAnsi="Times New Roman"/>
          <w:color w:val="auto"/>
          <w:sz w:val="24"/>
          <w:szCs w:val="24"/>
        </w:rPr>
        <w:t>др.</w:t>
      </w:r>
    </w:p>
    <w:p w:rsidR="00653A76"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84549A">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84549A">
        <w:rPr>
          <w:rFonts w:ascii="Times New Roman" w:hAnsi="Times New Roman"/>
          <w:color w:val="auto"/>
          <w:spacing w:val="2"/>
          <w:sz w:val="24"/>
          <w:szCs w:val="24"/>
        </w:rPr>
        <w:t xml:space="preserve">ную деятельность, уровень их учебной самостоятельности, </w:t>
      </w:r>
      <w:r w:rsidRPr="0084549A">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color w:val="auto"/>
          <w:spacing w:val="-4"/>
          <w:sz w:val="24"/>
          <w:szCs w:val="24"/>
        </w:rPr>
        <w:t>Оценка предметных результатов</w:t>
      </w:r>
      <w:r w:rsidRPr="0084549A">
        <w:rPr>
          <w:rFonts w:ascii="Times New Roman" w:hAnsi="Times New Roman"/>
          <w:color w:val="auto"/>
          <w:spacing w:val="-4"/>
          <w:sz w:val="24"/>
          <w:szCs w:val="24"/>
        </w:rPr>
        <w:t xml:space="preserve"> представляет собой оцен</w:t>
      </w:r>
      <w:r w:rsidRPr="0084549A">
        <w:rPr>
          <w:rFonts w:ascii="Times New Roman" w:hAnsi="Times New Roman"/>
          <w:color w:val="auto"/>
          <w:sz w:val="24"/>
          <w:szCs w:val="24"/>
        </w:rPr>
        <w:t>ку достижения обучающимся планируемых результатов по отдельным предметам.</w:t>
      </w:r>
    </w:p>
    <w:p w:rsidR="00653A76" w:rsidRPr="0084549A" w:rsidRDefault="00653A76" w:rsidP="0084549A">
      <w:pPr>
        <w:pStyle w:val="a3"/>
        <w:spacing w:line="240" w:lineRule="auto"/>
        <w:ind w:firstLine="709"/>
        <w:rPr>
          <w:rFonts w:ascii="Times New Roman" w:hAnsi="Times New Roman"/>
          <w:color w:val="auto"/>
          <w:spacing w:val="-2"/>
          <w:sz w:val="24"/>
          <w:szCs w:val="24"/>
        </w:rPr>
      </w:pPr>
      <w:r w:rsidRPr="0084549A">
        <w:rPr>
          <w:rFonts w:ascii="Times New Roman" w:hAnsi="Times New Roman"/>
          <w:color w:val="auto"/>
          <w:spacing w:val="-2"/>
          <w:sz w:val="24"/>
          <w:szCs w:val="24"/>
        </w:rPr>
        <w:t>Достижение этих результатов обеспечивается за счёт основных компонентов образовательно</w:t>
      </w:r>
      <w:r w:rsidR="007E3D6D" w:rsidRPr="0084549A">
        <w:rPr>
          <w:rFonts w:ascii="Times New Roman" w:hAnsi="Times New Roman"/>
          <w:color w:val="auto"/>
          <w:spacing w:val="-2"/>
          <w:sz w:val="24"/>
          <w:szCs w:val="24"/>
        </w:rPr>
        <w:t>й</w:t>
      </w:r>
      <w:r w:rsidR="00A7236E">
        <w:rPr>
          <w:rFonts w:ascii="Times New Roman" w:hAnsi="Times New Roman"/>
          <w:color w:val="auto"/>
          <w:spacing w:val="-2"/>
          <w:sz w:val="24"/>
          <w:szCs w:val="24"/>
        </w:rPr>
        <w:t xml:space="preserve"> </w:t>
      </w:r>
      <w:r w:rsidR="007E3D6D" w:rsidRPr="0084549A">
        <w:rPr>
          <w:rFonts w:ascii="Times New Roman" w:hAnsi="Times New Roman"/>
          <w:color w:val="auto"/>
          <w:spacing w:val="-2"/>
          <w:sz w:val="24"/>
          <w:szCs w:val="24"/>
        </w:rPr>
        <w:t>деятельности </w:t>
      </w:r>
      <w:r w:rsidRPr="0084549A">
        <w:rPr>
          <w:rFonts w:ascii="Times New Roman" w:hAnsi="Times New Roman"/>
          <w:color w:val="auto"/>
          <w:spacing w:val="-2"/>
          <w:sz w:val="24"/>
          <w:szCs w:val="24"/>
        </w:rPr>
        <w:t>— учебных предметов, представленных в обязательной части учебного плана.</w:t>
      </w:r>
    </w:p>
    <w:p w:rsidR="00653A76" w:rsidRPr="0084549A" w:rsidRDefault="00653A76" w:rsidP="0084549A">
      <w:pPr>
        <w:pStyle w:val="a3"/>
        <w:spacing w:line="240" w:lineRule="auto"/>
        <w:ind w:firstLine="709"/>
        <w:rPr>
          <w:rFonts w:ascii="Times New Roman" w:hAnsi="Times New Roman"/>
          <w:b/>
          <w:bCs/>
          <w:iCs/>
          <w:color w:val="auto"/>
          <w:sz w:val="24"/>
          <w:szCs w:val="24"/>
        </w:rPr>
      </w:pPr>
      <w:r w:rsidRPr="0084549A">
        <w:rPr>
          <w:rFonts w:ascii="Times New Roman" w:hAnsi="Times New Roman"/>
          <w:color w:val="auto"/>
          <w:sz w:val="24"/>
          <w:szCs w:val="24"/>
        </w:rPr>
        <w:t xml:space="preserve">В соответствии с пониманием сущности образовательных результатов, заложенным в </w:t>
      </w:r>
      <w:r w:rsidR="00C23F0F" w:rsidRPr="0084549A">
        <w:rPr>
          <w:rFonts w:ascii="Times New Roman" w:hAnsi="Times New Roman"/>
          <w:color w:val="auto"/>
          <w:sz w:val="24"/>
          <w:szCs w:val="24"/>
        </w:rPr>
        <w:t>Стандарте</w:t>
      </w:r>
      <w:r w:rsidRPr="0084549A">
        <w:rPr>
          <w:rFonts w:ascii="Times New Roman" w:hAnsi="Times New Roman"/>
          <w:color w:val="auto"/>
          <w:sz w:val="24"/>
          <w:szCs w:val="24"/>
        </w:rPr>
        <w:t xml:space="preserve">, предметные результаты содержат в себе, во­первых, </w:t>
      </w:r>
      <w:r w:rsidRPr="0084549A">
        <w:rPr>
          <w:rFonts w:ascii="Times New Roman" w:hAnsi="Times New Roman"/>
          <w:iCs/>
          <w:color w:val="auto"/>
          <w:sz w:val="24"/>
          <w:szCs w:val="24"/>
        </w:rPr>
        <w:t>систему основополагающих элементов научного знания</w:t>
      </w:r>
      <w:r w:rsidRPr="0084549A">
        <w:rPr>
          <w:rFonts w:ascii="Times New Roman" w:hAnsi="Times New Roman"/>
          <w:color w:val="auto"/>
          <w:sz w:val="24"/>
          <w:szCs w:val="24"/>
        </w:rPr>
        <w:t xml:space="preserve">, которая выражается через учебный материал различных курсов (далее — </w:t>
      </w:r>
      <w:r w:rsidRPr="0084549A">
        <w:rPr>
          <w:rFonts w:ascii="Times New Roman" w:hAnsi="Times New Roman"/>
          <w:iCs/>
          <w:color w:val="auto"/>
          <w:sz w:val="24"/>
          <w:szCs w:val="24"/>
        </w:rPr>
        <w:t xml:space="preserve">систему предметных </w:t>
      </w:r>
      <w:r w:rsidRPr="0084549A">
        <w:rPr>
          <w:rFonts w:ascii="Times New Roman" w:hAnsi="Times New Roman"/>
          <w:iCs/>
          <w:color w:val="auto"/>
          <w:spacing w:val="2"/>
          <w:sz w:val="24"/>
          <w:szCs w:val="24"/>
        </w:rPr>
        <w:t>знаний</w:t>
      </w:r>
      <w:r w:rsidRPr="0084549A">
        <w:rPr>
          <w:rFonts w:ascii="Times New Roman" w:hAnsi="Times New Roman"/>
          <w:color w:val="auto"/>
          <w:spacing w:val="2"/>
          <w:sz w:val="24"/>
          <w:szCs w:val="24"/>
        </w:rPr>
        <w:t xml:space="preserve">), и, во­вторых, </w:t>
      </w:r>
      <w:r w:rsidRPr="0084549A">
        <w:rPr>
          <w:rFonts w:ascii="Times New Roman" w:hAnsi="Times New Roman"/>
          <w:iCs/>
          <w:color w:val="auto"/>
          <w:spacing w:val="2"/>
          <w:sz w:val="24"/>
          <w:szCs w:val="24"/>
        </w:rPr>
        <w:t>систему формируемых действий с</w:t>
      </w:r>
      <w:r w:rsidR="004A7B43">
        <w:rPr>
          <w:rFonts w:ascii="Times New Roman" w:hAnsi="Times New Roman"/>
          <w:iCs/>
          <w:color w:val="auto"/>
          <w:spacing w:val="2"/>
          <w:sz w:val="24"/>
          <w:szCs w:val="24"/>
        </w:rPr>
        <w:t xml:space="preserve"> </w:t>
      </w:r>
      <w:r w:rsidRPr="0084549A">
        <w:rPr>
          <w:rFonts w:ascii="Times New Roman" w:hAnsi="Times New Roman"/>
          <w:iCs/>
          <w:color w:val="auto"/>
          <w:sz w:val="24"/>
          <w:szCs w:val="24"/>
        </w:rPr>
        <w:t>учебным материалом</w:t>
      </w:r>
      <w:r w:rsidRPr="0084549A">
        <w:rPr>
          <w:rFonts w:ascii="Times New Roman" w:hAnsi="Times New Roman"/>
          <w:color w:val="auto"/>
          <w:sz w:val="24"/>
          <w:szCs w:val="24"/>
        </w:rPr>
        <w:t xml:space="preserve"> (далее — </w:t>
      </w:r>
      <w:r w:rsidRPr="0084549A">
        <w:rPr>
          <w:rFonts w:ascii="Times New Roman" w:hAnsi="Times New Roman"/>
          <w:iCs/>
          <w:color w:val="auto"/>
          <w:sz w:val="24"/>
          <w:szCs w:val="24"/>
        </w:rPr>
        <w:t>систему предметных действий</w:t>
      </w:r>
      <w:r w:rsidRPr="0084549A">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iCs/>
          <w:color w:val="auto"/>
          <w:sz w:val="24"/>
          <w:szCs w:val="24"/>
        </w:rPr>
        <w:t>Система предметных знаний</w:t>
      </w:r>
      <w:r w:rsidRPr="0084549A">
        <w:rPr>
          <w:rFonts w:ascii="Times New Roman" w:hAnsi="Times New Roman"/>
          <w:color w:val="auto"/>
          <w:sz w:val="24"/>
          <w:szCs w:val="24"/>
        </w:rPr>
        <w:t xml:space="preserve"> — важнейшая составляющая предметных результатов. В ней можно выделить </w:t>
      </w:r>
      <w:r w:rsidRPr="0084549A">
        <w:rPr>
          <w:rFonts w:ascii="Times New Roman" w:hAnsi="Times New Roman"/>
          <w:iCs/>
          <w:color w:val="auto"/>
          <w:sz w:val="24"/>
          <w:szCs w:val="24"/>
        </w:rPr>
        <w:t>опорные знания</w:t>
      </w:r>
      <w:r w:rsidRPr="0084549A">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84549A">
        <w:rPr>
          <w:rFonts w:ascii="Times New Roman" w:hAnsi="Times New Roman"/>
          <w:color w:val="auto"/>
          <w:spacing w:val="2"/>
          <w:sz w:val="24"/>
          <w:szCs w:val="24"/>
        </w:rPr>
        <w:t xml:space="preserve">и знания, дополняющие, расширяющие или углубляющие </w:t>
      </w:r>
      <w:r w:rsidRPr="0084549A">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К опорным знаниям относятся прежде всего основопола</w:t>
      </w:r>
      <w:r w:rsidRPr="0084549A">
        <w:rPr>
          <w:rFonts w:ascii="Times New Roman" w:hAnsi="Times New Roman"/>
          <w:color w:val="auto"/>
          <w:spacing w:val="2"/>
          <w:sz w:val="24"/>
          <w:szCs w:val="24"/>
        </w:rPr>
        <w:t xml:space="preserve">гающие элементы научного знания (как общенаучные, так </w:t>
      </w:r>
      <w:r w:rsidRPr="0084549A">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84549A">
        <w:rPr>
          <w:rFonts w:ascii="Times New Roman" w:hAnsi="Times New Roman"/>
          <w:color w:val="auto"/>
          <w:spacing w:val="2"/>
          <w:sz w:val="24"/>
          <w:szCs w:val="24"/>
        </w:rPr>
        <w:t xml:space="preserve">чевые теории, </w:t>
      </w:r>
      <w:r w:rsidR="00B364BF" w:rsidRPr="0084549A">
        <w:rPr>
          <w:rFonts w:ascii="Times New Roman" w:hAnsi="Times New Roman"/>
          <w:color w:val="auto"/>
          <w:spacing w:val="2"/>
          <w:sz w:val="24"/>
          <w:szCs w:val="24"/>
        </w:rPr>
        <w:t xml:space="preserve">идеи, понятия, факты, методы. </w:t>
      </w:r>
      <w:r w:rsidR="0052624C" w:rsidRPr="0084549A">
        <w:rPr>
          <w:rFonts w:ascii="Times New Roman" w:hAnsi="Times New Roman"/>
          <w:color w:val="auto"/>
          <w:spacing w:val="2"/>
          <w:sz w:val="24"/>
          <w:szCs w:val="24"/>
        </w:rPr>
        <w:t>На уровне</w:t>
      </w:r>
      <w:r w:rsidR="00993499">
        <w:rPr>
          <w:rFonts w:ascii="Times New Roman" w:hAnsi="Times New Roman"/>
          <w:color w:val="auto"/>
          <w:spacing w:val="2"/>
          <w:sz w:val="24"/>
          <w:szCs w:val="24"/>
        </w:rPr>
        <w:t xml:space="preserve"> </w:t>
      </w:r>
      <w:r w:rsidRPr="0084549A">
        <w:rPr>
          <w:rFonts w:ascii="Times New Roman" w:hAnsi="Times New Roman"/>
          <w:color w:val="auto"/>
          <w:sz w:val="24"/>
          <w:szCs w:val="24"/>
        </w:rPr>
        <w:t xml:space="preserve">начального общего образования к опорной системе знаний </w:t>
      </w:r>
      <w:r w:rsidRPr="0084549A">
        <w:rPr>
          <w:rFonts w:ascii="Times New Roman" w:hAnsi="Times New Roman"/>
          <w:color w:val="auto"/>
          <w:spacing w:val="2"/>
          <w:sz w:val="24"/>
          <w:szCs w:val="24"/>
        </w:rPr>
        <w:t>отнесён понятийный апп</w:t>
      </w:r>
      <w:r w:rsidRPr="0084549A">
        <w:rPr>
          <w:rFonts w:ascii="Times New Roman" w:hAnsi="Times New Roman"/>
          <w:color w:val="auto"/>
          <w:sz w:val="24"/>
          <w:szCs w:val="24"/>
        </w:rPr>
        <w:t xml:space="preserve">арат учебных предметов, освоение </w:t>
      </w:r>
      <w:r w:rsidRPr="0084549A">
        <w:rPr>
          <w:rFonts w:ascii="Times New Roman" w:hAnsi="Times New Roman"/>
          <w:color w:val="auto"/>
          <w:spacing w:val="-2"/>
          <w:sz w:val="24"/>
          <w:szCs w:val="24"/>
        </w:rPr>
        <w:t>которого позволяет учителю и обучающимся эффективно про</w:t>
      </w:r>
      <w:r w:rsidRPr="0084549A">
        <w:rPr>
          <w:rFonts w:ascii="Times New Roman" w:hAnsi="Times New Roman"/>
          <w:color w:val="auto"/>
          <w:sz w:val="24"/>
          <w:szCs w:val="24"/>
        </w:rPr>
        <w:t>двигаться в изучении предмета.</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Опорная система знаний определяется с учётом их зна</w:t>
      </w:r>
      <w:r w:rsidRPr="0084549A">
        <w:rPr>
          <w:rFonts w:ascii="Times New Roman" w:hAnsi="Times New Roman"/>
          <w:color w:val="auto"/>
          <w:sz w:val="24"/>
          <w:szCs w:val="24"/>
        </w:rPr>
        <w:t>чимости для решения основных задач образования на данно</w:t>
      </w:r>
      <w:r w:rsidR="00775DA5" w:rsidRPr="0084549A">
        <w:rPr>
          <w:rFonts w:ascii="Times New Roman" w:hAnsi="Times New Roman"/>
          <w:color w:val="auto"/>
          <w:sz w:val="24"/>
          <w:szCs w:val="24"/>
        </w:rPr>
        <w:t>м</w:t>
      </w:r>
      <w:r w:rsidR="00993499">
        <w:rPr>
          <w:rFonts w:ascii="Times New Roman" w:hAnsi="Times New Roman"/>
          <w:color w:val="auto"/>
          <w:sz w:val="24"/>
          <w:szCs w:val="24"/>
        </w:rPr>
        <w:t xml:space="preserve"> </w:t>
      </w:r>
      <w:r w:rsidR="00775DA5" w:rsidRPr="0084549A">
        <w:rPr>
          <w:rFonts w:ascii="Times New Roman" w:hAnsi="Times New Roman"/>
          <w:color w:val="auto"/>
          <w:sz w:val="24"/>
          <w:szCs w:val="24"/>
        </w:rPr>
        <w:t>уровне образования</w:t>
      </w:r>
      <w:r w:rsidRPr="0084549A">
        <w:rPr>
          <w:rFonts w:ascii="Times New Roman" w:hAnsi="Times New Roman"/>
          <w:color w:val="auto"/>
          <w:sz w:val="24"/>
          <w:szCs w:val="24"/>
        </w:rPr>
        <w:t xml:space="preserve">, опорного характера изучаемого материала для </w:t>
      </w:r>
      <w:r w:rsidRPr="0084549A">
        <w:rPr>
          <w:rFonts w:ascii="Times New Roman" w:hAnsi="Times New Roman"/>
          <w:color w:val="auto"/>
          <w:spacing w:val="2"/>
          <w:sz w:val="24"/>
          <w:szCs w:val="24"/>
        </w:rPr>
        <w:t xml:space="preserve">последующего обучения, а также с учётом принципа реалистичности, потенциальной возможности их достижения </w:t>
      </w:r>
      <w:r w:rsidRPr="0084549A">
        <w:rPr>
          <w:rFonts w:ascii="Times New Roman" w:hAnsi="Times New Roman"/>
          <w:color w:val="auto"/>
          <w:sz w:val="24"/>
          <w:szCs w:val="24"/>
        </w:rPr>
        <w:t xml:space="preserve">большинством обучающихся. Иными словами, в эту группу </w:t>
      </w:r>
      <w:r w:rsidRPr="0084549A">
        <w:rPr>
          <w:rFonts w:ascii="Times New Roman" w:hAnsi="Times New Roman"/>
          <w:color w:val="auto"/>
          <w:spacing w:val="2"/>
          <w:sz w:val="24"/>
          <w:szCs w:val="24"/>
        </w:rPr>
        <w:t>включается система таких знаний, умений, учебных дей</w:t>
      </w:r>
      <w:r w:rsidRPr="0084549A">
        <w:rPr>
          <w:rFonts w:ascii="Times New Roman" w:hAnsi="Times New Roman"/>
          <w:color w:val="auto"/>
          <w:sz w:val="24"/>
          <w:szCs w:val="24"/>
        </w:rPr>
        <w:t xml:space="preserve">ствий, которые, во­первых, принципиально необходимы для успешного обучения и, во­вторых, при наличии специальной </w:t>
      </w:r>
      <w:r w:rsidRPr="0084549A">
        <w:rPr>
          <w:rFonts w:ascii="Times New Roman" w:hAnsi="Times New Roman"/>
          <w:color w:val="auto"/>
          <w:spacing w:val="2"/>
          <w:sz w:val="24"/>
          <w:szCs w:val="24"/>
        </w:rPr>
        <w:t xml:space="preserve">целенаправленной работы учителя в принципе могут быть </w:t>
      </w:r>
      <w:r w:rsidRPr="0084549A">
        <w:rPr>
          <w:rFonts w:ascii="Times New Roman" w:hAnsi="Times New Roman"/>
          <w:color w:val="auto"/>
          <w:sz w:val="24"/>
          <w:szCs w:val="24"/>
        </w:rPr>
        <w:t>достигнуты подавляющим большинством детей.</w:t>
      </w:r>
    </w:p>
    <w:p w:rsidR="00653A76" w:rsidRPr="0084549A" w:rsidRDefault="00B364BF"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П</w:t>
      </w:r>
      <w:r w:rsidR="00C27132" w:rsidRPr="0084549A">
        <w:rPr>
          <w:rFonts w:ascii="Times New Roman" w:hAnsi="Times New Roman"/>
          <w:color w:val="auto"/>
          <w:sz w:val="24"/>
          <w:szCs w:val="24"/>
        </w:rPr>
        <w:t>ри получении</w:t>
      </w:r>
      <w:r w:rsidR="00653A76" w:rsidRPr="0084549A">
        <w:rPr>
          <w:rFonts w:ascii="Times New Roman" w:hAnsi="Times New Roman"/>
          <w:color w:val="auto"/>
          <w:sz w:val="24"/>
          <w:szCs w:val="24"/>
        </w:rPr>
        <w:t xml:space="preserve"> начального общего образования особое значение для продолжения образования имеет усвоение </w:t>
      </w:r>
      <w:r w:rsidR="001750DE" w:rsidRPr="0084549A">
        <w:rPr>
          <w:rFonts w:ascii="Times New Roman" w:hAnsi="Times New Roman"/>
          <w:color w:val="auto"/>
          <w:sz w:val="24"/>
          <w:szCs w:val="24"/>
        </w:rPr>
        <w:t>об</w:t>
      </w:r>
      <w:r w:rsidR="00653A76" w:rsidRPr="0084549A">
        <w:rPr>
          <w:rFonts w:ascii="Times New Roman" w:hAnsi="Times New Roman"/>
          <w:color w:val="auto"/>
          <w:sz w:val="24"/>
          <w:szCs w:val="24"/>
        </w:rPr>
        <w:t>уча</w:t>
      </w:r>
      <w:r w:rsidR="001750DE" w:rsidRPr="0084549A">
        <w:rPr>
          <w:rFonts w:ascii="Times New Roman" w:hAnsi="Times New Roman"/>
          <w:color w:val="auto"/>
          <w:sz w:val="24"/>
          <w:szCs w:val="24"/>
        </w:rPr>
        <w:t>ю</w:t>
      </w:r>
      <w:r w:rsidR="00653A76" w:rsidRPr="0084549A">
        <w:rPr>
          <w:rFonts w:ascii="Times New Roman" w:hAnsi="Times New Roman"/>
          <w:color w:val="auto"/>
          <w:sz w:val="24"/>
          <w:szCs w:val="24"/>
        </w:rPr>
        <w:t>щимися</w:t>
      </w:r>
      <w:r w:rsidR="00A7236E">
        <w:rPr>
          <w:rFonts w:ascii="Times New Roman" w:hAnsi="Times New Roman"/>
          <w:color w:val="auto"/>
          <w:sz w:val="24"/>
          <w:szCs w:val="24"/>
        </w:rPr>
        <w:t xml:space="preserve"> </w:t>
      </w:r>
      <w:r w:rsidR="00653A76" w:rsidRPr="0084549A">
        <w:rPr>
          <w:rFonts w:ascii="Times New Roman" w:hAnsi="Times New Roman"/>
          <w:iCs/>
          <w:color w:val="auto"/>
          <w:sz w:val="24"/>
          <w:szCs w:val="24"/>
        </w:rPr>
        <w:t>опорной си</w:t>
      </w:r>
      <w:r w:rsidR="00AF2662" w:rsidRPr="0084549A">
        <w:rPr>
          <w:rFonts w:ascii="Times New Roman" w:hAnsi="Times New Roman"/>
          <w:iCs/>
          <w:color w:val="auto"/>
          <w:sz w:val="24"/>
          <w:szCs w:val="24"/>
        </w:rPr>
        <w:t xml:space="preserve">стемы знаний по русскому языку </w:t>
      </w:r>
      <w:r w:rsidR="00653A76" w:rsidRPr="0084549A">
        <w:rPr>
          <w:rFonts w:ascii="Times New Roman" w:hAnsi="Times New Roman"/>
          <w:iCs/>
          <w:color w:val="auto"/>
          <w:sz w:val="24"/>
          <w:szCs w:val="24"/>
        </w:rPr>
        <w:t>и математике</w:t>
      </w:r>
      <w:r w:rsidR="00653A76" w:rsidRPr="0084549A">
        <w:rPr>
          <w:rFonts w:ascii="Times New Roman" w:hAnsi="Times New Roman"/>
          <w:color w:val="auto"/>
          <w:sz w:val="24"/>
          <w:szCs w:val="24"/>
        </w:rPr>
        <w:t>.</w:t>
      </w:r>
    </w:p>
    <w:p w:rsidR="00653A76" w:rsidRPr="0084549A" w:rsidRDefault="00653A76" w:rsidP="0084549A">
      <w:pPr>
        <w:pStyle w:val="a3"/>
        <w:spacing w:line="240" w:lineRule="auto"/>
        <w:ind w:firstLine="709"/>
        <w:rPr>
          <w:rFonts w:ascii="Times New Roman" w:hAnsi="Times New Roman"/>
          <w:b/>
          <w:bCs/>
          <w:iCs/>
          <w:color w:val="auto"/>
          <w:sz w:val="24"/>
          <w:szCs w:val="24"/>
        </w:rPr>
      </w:pPr>
      <w:r w:rsidRPr="0084549A">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84549A">
        <w:rPr>
          <w:rFonts w:ascii="Times New Roman" w:hAnsi="Times New Roman"/>
          <w:color w:val="auto"/>
          <w:sz w:val="24"/>
          <w:szCs w:val="24"/>
        </w:rPr>
        <w:t>учебных ситуациях, а способность использовать эти знания при решении учебно­познавательных и учебно­практических</w:t>
      </w:r>
      <w:r w:rsidR="00A7236E">
        <w:rPr>
          <w:rFonts w:ascii="Times New Roman" w:hAnsi="Times New Roman"/>
          <w:color w:val="auto"/>
          <w:sz w:val="24"/>
          <w:szCs w:val="24"/>
        </w:rPr>
        <w:t xml:space="preserve"> </w:t>
      </w:r>
      <w:r w:rsidRPr="0084549A">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84549A">
        <w:rPr>
          <w:rFonts w:ascii="Times New Roman" w:hAnsi="Times New Roman"/>
          <w:color w:val="auto"/>
          <w:sz w:val="24"/>
          <w:szCs w:val="24"/>
        </w:rPr>
        <w:t>с предметным содержанием.</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iCs/>
          <w:color w:val="auto"/>
          <w:sz w:val="24"/>
          <w:szCs w:val="24"/>
        </w:rPr>
        <w:t>Действия с предметным содержанием (или предметные действия)</w:t>
      </w:r>
      <w:r w:rsidRPr="0084549A">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w:t>
      </w:r>
      <w:r w:rsidRPr="0084549A">
        <w:rPr>
          <w:rFonts w:ascii="Times New Roman" w:hAnsi="Times New Roman"/>
          <w:color w:val="auto"/>
          <w:sz w:val="24"/>
          <w:szCs w:val="24"/>
        </w:rPr>
        <w:lastRenderedPageBreak/>
        <w:t xml:space="preserve">объектов; действия анализа, синтеза и обобщения; установление </w:t>
      </w:r>
      <w:r w:rsidRPr="0084549A">
        <w:rPr>
          <w:rFonts w:ascii="Times New Roman" w:hAnsi="Times New Roman"/>
          <w:color w:val="auto"/>
          <w:spacing w:val="2"/>
          <w:sz w:val="24"/>
          <w:szCs w:val="24"/>
        </w:rPr>
        <w:t xml:space="preserve">связей (в том числе причинно­следственных) и аналогий; </w:t>
      </w:r>
      <w:r w:rsidRPr="0084549A">
        <w:rPr>
          <w:rFonts w:ascii="Times New Roman" w:hAnsi="Times New Roman"/>
          <w:color w:val="auto"/>
          <w:sz w:val="24"/>
          <w:szCs w:val="24"/>
        </w:rPr>
        <w:t>поиск, преобразование, представление и интерпретация информации, рассуждения и</w:t>
      </w:r>
      <w:r w:rsidRPr="0084549A">
        <w:rPr>
          <w:rFonts w:ascii="Times New Roman" w:hAnsi="Times New Roman"/>
          <w:color w:val="auto"/>
          <w:sz w:val="24"/>
          <w:szCs w:val="24"/>
        </w:rPr>
        <w:t> </w:t>
      </w:r>
      <w:r w:rsidRPr="0084549A">
        <w:rPr>
          <w:rFonts w:ascii="Times New Roman" w:hAnsi="Times New Roman"/>
          <w:color w:val="auto"/>
          <w:sz w:val="24"/>
          <w:szCs w:val="24"/>
        </w:rPr>
        <w:t>т.</w:t>
      </w:r>
      <w:r w:rsidRPr="0084549A">
        <w:rPr>
          <w:rFonts w:ascii="Times New Roman" w:hAnsi="Times New Roman"/>
          <w:color w:val="auto"/>
          <w:sz w:val="24"/>
          <w:szCs w:val="24"/>
        </w:rPr>
        <w:t> </w:t>
      </w:r>
      <w:r w:rsidRPr="0084549A">
        <w:rPr>
          <w:rFonts w:ascii="Times New Roman" w:hAnsi="Times New Roman"/>
          <w:color w:val="auto"/>
          <w:sz w:val="24"/>
          <w:szCs w:val="24"/>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84549A">
        <w:rPr>
          <w:rFonts w:ascii="Times New Roman" w:hAnsi="Times New Roman"/>
          <w:color w:val="auto"/>
          <w:spacing w:val="2"/>
          <w:sz w:val="24"/>
          <w:szCs w:val="24"/>
        </w:rPr>
        <w:t>музыкальными и художественными произведениями и</w:t>
      </w:r>
      <w:r w:rsidRPr="0084549A">
        <w:rPr>
          <w:rFonts w:ascii="Times New Roman" w:hAnsi="Times New Roman"/>
          <w:color w:val="auto"/>
          <w:spacing w:val="2"/>
          <w:sz w:val="24"/>
          <w:szCs w:val="24"/>
        </w:rPr>
        <w:t> </w:t>
      </w:r>
      <w:r w:rsidRPr="0084549A">
        <w:rPr>
          <w:rFonts w:ascii="Times New Roman" w:hAnsi="Times New Roman"/>
          <w:color w:val="auto"/>
          <w:spacing w:val="2"/>
          <w:sz w:val="24"/>
          <w:szCs w:val="24"/>
        </w:rPr>
        <w:t>т.</w:t>
      </w:r>
      <w:r w:rsidRPr="0084549A">
        <w:rPr>
          <w:rFonts w:ascii="Times New Roman" w:hAnsi="Times New Roman"/>
          <w:color w:val="auto"/>
          <w:spacing w:val="2"/>
          <w:sz w:val="24"/>
          <w:szCs w:val="24"/>
        </w:rPr>
        <w:t> </w:t>
      </w:r>
      <w:r w:rsidRPr="0084549A">
        <w:rPr>
          <w:rFonts w:ascii="Times New Roman" w:hAnsi="Times New Roman"/>
          <w:color w:val="auto"/>
          <w:spacing w:val="2"/>
          <w:sz w:val="24"/>
          <w:szCs w:val="24"/>
        </w:rPr>
        <w:t xml:space="preserve">п. </w:t>
      </w:r>
      <w:r w:rsidRPr="0084549A">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Совокупность же всех учебных предметов обеспечивает </w:t>
      </w:r>
      <w:r w:rsidRPr="0084549A">
        <w:rPr>
          <w:rFonts w:ascii="Times New Roman" w:hAnsi="Times New Roman"/>
          <w:color w:val="auto"/>
          <w:spacing w:val="-2"/>
          <w:sz w:val="24"/>
          <w:szCs w:val="24"/>
        </w:rPr>
        <w:t>возможность формирования всех универсальных учебных дей</w:t>
      </w:r>
      <w:r w:rsidRPr="0084549A">
        <w:rPr>
          <w:rFonts w:ascii="Times New Roman" w:hAnsi="Times New Roman"/>
          <w:color w:val="auto"/>
          <w:sz w:val="24"/>
          <w:szCs w:val="24"/>
        </w:rPr>
        <w:t>ствий при условии, что образовательн</w:t>
      </w:r>
      <w:r w:rsidR="007E3D6D" w:rsidRPr="0084549A">
        <w:rPr>
          <w:rFonts w:ascii="Times New Roman" w:hAnsi="Times New Roman"/>
          <w:color w:val="auto"/>
          <w:sz w:val="24"/>
          <w:szCs w:val="24"/>
        </w:rPr>
        <w:t>ая</w:t>
      </w:r>
      <w:r w:rsidR="00A7236E">
        <w:rPr>
          <w:rFonts w:ascii="Times New Roman" w:hAnsi="Times New Roman"/>
          <w:color w:val="auto"/>
          <w:sz w:val="24"/>
          <w:szCs w:val="24"/>
        </w:rPr>
        <w:t xml:space="preserve"> </w:t>
      </w:r>
      <w:r w:rsidR="007E3D6D" w:rsidRPr="0084549A">
        <w:rPr>
          <w:rFonts w:ascii="Times New Roman" w:hAnsi="Times New Roman"/>
          <w:color w:val="auto"/>
          <w:sz w:val="24"/>
          <w:szCs w:val="24"/>
        </w:rPr>
        <w:t xml:space="preserve">деятельность </w:t>
      </w:r>
      <w:r w:rsidRPr="0084549A">
        <w:rPr>
          <w:rFonts w:ascii="Times New Roman" w:hAnsi="Times New Roman"/>
          <w:color w:val="auto"/>
          <w:sz w:val="24"/>
          <w:szCs w:val="24"/>
        </w:rPr>
        <w:t>ориентирован</w:t>
      </w:r>
      <w:r w:rsidR="007E3D6D" w:rsidRPr="0084549A">
        <w:rPr>
          <w:rFonts w:ascii="Times New Roman" w:hAnsi="Times New Roman"/>
          <w:color w:val="auto"/>
          <w:sz w:val="24"/>
          <w:szCs w:val="24"/>
        </w:rPr>
        <w:t>а</w:t>
      </w:r>
      <w:r w:rsidRPr="0084549A">
        <w:rPr>
          <w:rFonts w:ascii="Times New Roman" w:hAnsi="Times New Roman"/>
          <w:color w:val="auto"/>
          <w:sz w:val="24"/>
          <w:szCs w:val="24"/>
        </w:rPr>
        <w:t xml:space="preserve"> на достижение планируемых результатов.</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К предметным действиям следует отнести также действия, </w:t>
      </w:r>
      <w:r w:rsidRPr="0084549A">
        <w:rPr>
          <w:rFonts w:ascii="Times New Roman" w:hAnsi="Times New Roman"/>
          <w:color w:val="auto"/>
          <w:spacing w:val="-2"/>
          <w:sz w:val="24"/>
          <w:szCs w:val="24"/>
        </w:rPr>
        <w:t>которые присущи главным образом только конкретному пред</w:t>
      </w:r>
      <w:r w:rsidRPr="0084549A">
        <w:rPr>
          <w:rFonts w:ascii="Times New Roman" w:hAnsi="Times New Roman"/>
          <w:color w:val="auto"/>
          <w:spacing w:val="2"/>
          <w:sz w:val="24"/>
          <w:szCs w:val="24"/>
        </w:rPr>
        <w:t>мету и овладение которыми необходимо для полноценного личностного развития или дальнейшего изучения предмета</w:t>
      </w:r>
      <w:r w:rsidRPr="0084549A">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84549A">
        <w:rPr>
          <w:rFonts w:ascii="Times New Roman" w:hAnsi="Times New Roman"/>
          <w:color w:val="auto"/>
          <w:sz w:val="24"/>
          <w:szCs w:val="24"/>
        </w:rPr>
        <w:t> </w:t>
      </w:r>
      <w:r w:rsidRPr="0084549A">
        <w:rPr>
          <w:rFonts w:ascii="Times New Roman" w:hAnsi="Times New Roman"/>
          <w:color w:val="auto"/>
          <w:sz w:val="24"/>
          <w:szCs w:val="24"/>
        </w:rPr>
        <w:t>др.).</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Формирование одних и тех же действий на материале </w:t>
      </w:r>
      <w:r w:rsidRPr="0084549A">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84549A">
        <w:rPr>
          <w:rFonts w:ascii="Times New Roman" w:hAnsi="Times New Roman"/>
          <w:color w:val="auto"/>
          <w:spacing w:val="2"/>
          <w:sz w:val="24"/>
          <w:szCs w:val="24"/>
        </w:rPr>
        <w:t xml:space="preserve">задач, а затем и </w:t>
      </w:r>
      <w:r w:rsidRPr="0084549A">
        <w:rPr>
          <w:rFonts w:ascii="Times New Roman" w:hAnsi="Times New Roman"/>
          <w:iCs/>
          <w:color w:val="auto"/>
          <w:spacing w:val="2"/>
          <w:sz w:val="24"/>
          <w:szCs w:val="24"/>
        </w:rPr>
        <w:t>осознанному и произвольному их выполнению</w:t>
      </w:r>
      <w:r w:rsidRPr="0084549A">
        <w:rPr>
          <w:rFonts w:ascii="Times New Roman" w:hAnsi="Times New Roman"/>
          <w:color w:val="auto"/>
          <w:spacing w:val="2"/>
          <w:sz w:val="24"/>
          <w:szCs w:val="24"/>
        </w:rPr>
        <w:t>, переносу на новые классы объектов. Это проявля</w:t>
      </w:r>
      <w:r w:rsidRPr="0084549A">
        <w:rPr>
          <w:rFonts w:ascii="Times New Roman" w:hAnsi="Times New Roman"/>
          <w:color w:val="auto"/>
          <w:sz w:val="24"/>
          <w:szCs w:val="24"/>
        </w:rPr>
        <w:t xml:space="preserve">ется в способности обучающихся решать разнообразные по </w:t>
      </w:r>
      <w:r w:rsidRPr="0084549A">
        <w:rPr>
          <w:rFonts w:ascii="Times New Roman" w:hAnsi="Times New Roman"/>
          <w:color w:val="auto"/>
          <w:spacing w:val="2"/>
          <w:sz w:val="24"/>
          <w:szCs w:val="24"/>
        </w:rPr>
        <w:t xml:space="preserve">содержанию и сложности классы учебно­познавательных и </w:t>
      </w:r>
      <w:r w:rsidRPr="0084549A">
        <w:rPr>
          <w:rFonts w:ascii="Times New Roman" w:hAnsi="Times New Roman"/>
          <w:color w:val="auto"/>
          <w:sz w:val="24"/>
          <w:szCs w:val="24"/>
        </w:rPr>
        <w:t>учебно­практических задач.</w:t>
      </w:r>
    </w:p>
    <w:p w:rsidR="00653A76" w:rsidRPr="0084549A" w:rsidRDefault="00653A76" w:rsidP="0084549A">
      <w:pPr>
        <w:pStyle w:val="a3"/>
        <w:spacing w:line="240" w:lineRule="auto"/>
        <w:ind w:firstLine="709"/>
        <w:rPr>
          <w:rFonts w:ascii="Times New Roman" w:hAnsi="Times New Roman"/>
          <w:color w:val="auto"/>
          <w:spacing w:val="-2"/>
          <w:sz w:val="24"/>
          <w:szCs w:val="24"/>
        </w:rPr>
      </w:pPr>
      <w:r w:rsidRPr="0084549A">
        <w:rPr>
          <w:rFonts w:ascii="Times New Roman" w:hAnsi="Times New Roman"/>
          <w:color w:val="auto"/>
          <w:spacing w:val="-2"/>
          <w:sz w:val="24"/>
          <w:szCs w:val="24"/>
        </w:rPr>
        <w:t xml:space="preserve">Поэтому </w:t>
      </w:r>
      <w:r w:rsidRPr="0084549A">
        <w:rPr>
          <w:rFonts w:ascii="Times New Roman" w:hAnsi="Times New Roman"/>
          <w:b/>
          <w:bCs/>
          <w:color w:val="auto"/>
          <w:spacing w:val="-2"/>
          <w:sz w:val="24"/>
          <w:szCs w:val="24"/>
        </w:rPr>
        <w:t>объектом оценки предметных результатов</w:t>
      </w:r>
      <w:r w:rsidRPr="0084549A">
        <w:rPr>
          <w:rFonts w:ascii="Times New Roman" w:hAnsi="Times New Roman"/>
          <w:color w:val="auto"/>
          <w:spacing w:val="-2"/>
          <w:sz w:val="24"/>
          <w:szCs w:val="24"/>
        </w:rPr>
        <w:t xml:space="preserve"> служит в полном соответствии с требованиями </w:t>
      </w:r>
      <w:r w:rsidR="00C11324" w:rsidRPr="0084549A">
        <w:rPr>
          <w:rFonts w:ascii="Times New Roman" w:hAnsi="Times New Roman"/>
          <w:color w:val="auto"/>
          <w:spacing w:val="-2"/>
          <w:sz w:val="24"/>
          <w:szCs w:val="24"/>
        </w:rPr>
        <w:t>ФГОС НОО</w:t>
      </w:r>
      <w:r w:rsidRPr="0084549A">
        <w:rPr>
          <w:rFonts w:ascii="Times New Roman" w:hAnsi="Times New Roman"/>
          <w:color w:val="auto"/>
          <w:spacing w:val="-2"/>
          <w:sz w:val="24"/>
          <w:szCs w:val="24"/>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5E1118" w:rsidRDefault="005E1118" w:rsidP="00C042CE">
      <w:pPr>
        <w:pStyle w:val="a3"/>
        <w:spacing w:line="240" w:lineRule="auto"/>
        <w:ind w:firstLine="567"/>
        <w:rPr>
          <w:rFonts w:ascii="Times New Roman" w:hAnsi="Times New Roman"/>
          <w:b/>
          <w:color w:val="auto"/>
          <w:sz w:val="24"/>
          <w:szCs w:val="24"/>
        </w:rPr>
      </w:pPr>
      <w:r w:rsidRPr="00D84876">
        <w:rPr>
          <w:rFonts w:ascii="Times New Roman" w:hAnsi="Times New Roman"/>
          <w:b/>
          <w:color w:val="auto"/>
          <w:sz w:val="24"/>
          <w:szCs w:val="24"/>
        </w:rPr>
        <w:t>Критерии, процедуры и состав инструментария оценивания, формы предоставления результатов, условия и границы применения системы оценки</w:t>
      </w:r>
    </w:p>
    <w:p w:rsidR="005E1118" w:rsidRPr="00D84876" w:rsidRDefault="005E1118" w:rsidP="00C042CE">
      <w:pPr>
        <w:pStyle w:val="a3"/>
        <w:spacing w:line="240" w:lineRule="auto"/>
        <w:ind w:firstLine="567"/>
        <w:rPr>
          <w:rFonts w:ascii="Times New Roman" w:hAnsi="Times New Roman"/>
          <w:bCs/>
          <w:iCs/>
          <w:color w:val="auto"/>
          <w:sz w:val="24"/>
          <w:szCs w:val="24"/>
        </w:rPr>
      </w:pPr>
      <w:r w:rsidRPr="00D84876">
        <w:rPr>
          <w:rFonts w:ascii="Times New Roman" w:hAnsi="Times New Roman"/>
          <w:bCs/>
          <w:iCs/>
          <w:color w:val="auto"/>
          <w:sz w:val="24"/>
          <w:szCs w:val="24"/>
        </w:rPr>
        <w:t>Объектом системы оценки выступают планируемые результаты.</w:t>
      </w:r>
    </w:p>
    <w:p w:rsidR="005E1118" w:rsidRPr="00D84876" w:rsidRDefault="005E1118" w:rsidP="00C042CE">
      <w:pPr>
        <w:pStyle w:val="a3"/>
        <w:spacing w:line="240" w:lineRule="auto"/>
        <w:ind w:firstLine="567"/>
        <w:rPr>
          <w:rFonts w:ascii="Times New Roman" w:hAnsi="Times New Roman"/>
          <w:color w:val="auto"/>
          <w:sz w:val="24"/>
          <w:szCs w:val="24"/>
        </w:rPr>
      </w:pPr>
      <w:r w:rsidRPr="00D84876">
        <w:rPr>
          <w:rFonts w:ascii="Times New Roman" w:hAnsi="Times New Roman"/>
          <w:color w:val="auto"/>
          <w:sz w:val="24"/>
          <w:szCs w:val="24"/>
        </w:rPr>
        <w:t>Система оценки ориентирована в соответствии со стандартом на достижение результата:</w:t>
      </w:r>
    </w:p>
    <w:p w:rsidR="005E1118" w:rsidRPr="00D84876" w:rsidRDefault="005E1118" w:rsidP="00C042CE">
      <w:pPr>
        <w:pStyle w:val="a3"/>
        <w:spacing w:line="240" w:lineRule="auto"/>
        <w:ind w:firstLine="567"/>
        <w:rPr>
          <w:rFonts w:ascii="Times New Roman" w:hAnsi="Times New Roman"/>
          <w:color w:val="auto"/>
          <w:sz w:val="24"/>
          <w:szCs w:val="24"/>
        </w:rPr>
      </w:pPr>
      <w:r w:rsidRPr="00D84876">
        <w:rPr>
          <w:rFonts w:ascii="Times New Roman" w:hAnsi="Times New Roman"/>
          <w:color w:val="auto"/>
          <w:sz w:val="24"/>
          <w:szCs w:val="24"/>
        </w:rPr>
        <w:t>- духовно-нравственного развития и воспитания (личностные результаты);</w:t>
      </w:r>
    </w:p>
    <w:p w:rsidR="005E1118" w:rsidRPr="00D84876" w:rsidRDefault="005E1118" w:rsidP="00C042CE">
      <w:pPr>
        <w:pStyle w:val="a3"/>
        <w:spacing w:line="240" w:lineRule="auto"/>
        <w:ind w:firstLine="567"/>
        <w:rPr>
          <w:rFonts w:ascii="Times New Roman" w:hAnsi="Times New Roman"/>
          <w:color w:val="auto"/>
          <w:sz w:val="24"/>
          <w:szCs w:val="24"/>
        </w:rPr>
      </w:pPr>
      <w:r w:rsidRPr="00D84876">
        <w:rPr>
          <w:rFonts w:ascii="Times New Roman" w:hAnsi="Times New Roman"/>
          <w:color w:val="auto"/>
          <w:sz w:val="24"/>
          <w:szCs w:val="24"/>
        </w:rPr>
        <w:t>- формирование универсальных учебных действий (метапредметные результаты);</w:t>
      </w:r>
    </w:p>
    <w:p w:rsidR="005E1118" w:rsidRPr="00D84876" w:rsidRDefault="005E1118" w:rsidP="00C042CE">
      <w:pPr>
        <w:pStyle w:val="a3"/>
        <w:spacing w:line="240" w:lineRule="auto"/>
        <w:ind w:firstLine="567"/>
        <w:rPr>
          <w:rFonts w:ascii="Times New Roman" w:hAnsi="Times New Roman"/>
          <w:color w:val="auto"/>
          <w:sz w:val="24"/>
          <w:szCs w:val="24"/>
        </w:rPr>
      </w:pPr>
      <w:r w:rsidRPr="00D84876">
        <w:rPr>
          <w:rFonts w:ascii="Times New Roman" w:hAnsi="Times New Roman"/>
          <w:color w:val="auto"/>
          <w:sz w:val="24"/>
          <w:szCs w:val="24"/>
        </w:rPr>
        <w:t>- освоение содержания учебных предметов (предметные результаты).</w:t>
      </w:r>
    </w:p>
    <w:p w:rsidR="005E1118" w:rsidRPr="00D84876" w:rsidRDefault="005E1118" w:rsidP="00C042CE">
      <w:pPr>
        <w:pStyle w:val="a3"/>
        <w:spacing w:line="240" w:lineRule="auto"/>
        <w:ind w:firstLine="567"/>
        <w:rPr>
          <w:rFonts w:ascii="Times New Roman" w:hAnsi="Times New Roman"/>
          <w:color w:val="auto"/>
          <w:sz w:val="24"/>
          <w:szCs w:val="24"/>
        </w:rPr>
      </w:pPr>
      <w:r w:rsidRPr="00D84876">
        <w:rPr>
          <w:rFonts w:ascii="Times New Roman" w:hAnsi="Times New Roman"/>
          <w:color w:val="auto"/>
          <w:sz w:val="24"/>
          <w:szCs w:val="24"/>
        </w:rPr>
        <w:t>Направления оценочной деятельности  в лицее:</w:t>
      </w:r>
    </w:p>
    <w:p w:rsidR="005E1118" w:rsidRPr="00D84876" w:rsidRDefault="005E1118" w:rsidP="00C042CE">
      <w:pPr>
        <w:pStyle w:val="a3"/>
        <w:spacing w:line="240" w:lineRule="auto"/>
        <w:ind w:firstLine="567"/>
        <w:rPr>
          <w:rFonts w:ascii="Times New Roman" w:hAnsi="Times New Roman"/>
          <w:color w:val="auto"/>
          <w:sz w:val="24"/>
          <w:szCs w:val="24"/>
        </w:rPr>
      </w:pPr>
      <w:r w:rsidRPr="00D84876">
        <w:rPr>
          <w:rFonts w:ascii="Times New Roman" w:hAnsi="Times New Roman"/>
          <w:color w:val="auto"/>
          <w:sz w:val="24"/>
          <w:szCs w:val="24"/>
        </w:rPr>
        <w:t>- оценка предметных, метапредметных и личностных результатов начального общего образования;</w:t>
      </w:r>
    </w:p>
    <w:p w:rsidR="005E1118" w:rsidRPr="00D84876" w:rsidRDefault="005E1118" w:rsidP="00C042CE">
      <w:pPr>
        <w:pStyle w:val="a3"/>
        <w:spacing w:line="240" w:lineRule="auto"/>
        <w:ind w:firstLine="567"/>
        <w:rPr>
          <w:rFonts w:ascii="Times New Roman" w:hAnsi="Times New Roman"/>
          <w:color w:val="auto"/>
          <w:sz w:val="24"/>
          <w:szCs w:val="24"/>
        </w:rPr>
      </w:pPr>
      <w:r w:rsidRPr="00D84876">
        <w:rPr>
          <w:rFonts w:ascii="Times New Roman" w:hAnsi="Times New Roman"/>
          <w:color w:val="auto"/>
          <w:sz w:val="24"/>
          <w:szCs w:val="24"/>
        </w:rPr>
        <w:t>- комплексный подход к оценке результатов;</w:t>
      </w:r>
    </w:p>
    <w:p w:rsidR="005E1118" w:rsidRPr="00D84876" w:rsidRDefault="005E1118" w:rsidP="00C042CE">
      <w:pPr>
        <w:pStyle w:val="a3"/>
        <w:spacing w:line="240" w:lineRule="auto"/>
        <w:ind w:firstLine="567"/>
        <w:rPr>
          <w:rFonts w:ascii="Times New Roman" w:hAnsi="Times New Roman"/>
          <w:color w:val="auto"/>
          <w:sz w:val="24"/>
          <w:szCs w:val="24"/>
        </w:rPr>
      </w:pPr>
      <w:r w:rsidRPr="00D84876">
        <w:rPr>
          <w:rFonts w:ascii="Times New Roman" w:hAnsi="Times New Roman"/>
          <w:color w:val="auto"/>
          <w:sz w:val="24"/>
          <w:szCs w:val="24"/>
        </w:rPr>
        <w:t>- оценка индивидуального прогресса обучающихся.</w:t>
      </w:r>
    </w:p>
    <w:p w:rsidR="005E1118" w:rsidRPr="00D84876" w:rsidRDefault="005E1118" w:rsidP="00C042CE">
      <w:pPr>
        <w:pStyle w:val="a3"/>
        <w:spacing w:line="240" w:lineRule="auto"/>
        <w:ind w:firstLine="567"/>
        <w:rPr>
          <w:rFonts w:ascii="Times New Roman" w:hAnsi="Times New Roman"/>
          <w:color w:val="auto"/>
          <w:sz w:val="24"/>
          <w:szCs w:val="24"/>
        </w:rPr>
      </w:pPr>
      <w:r w:rsidRPr="00D84876">
        <w:rPr>
          <w:rFonts w:ascii="Times New Roman" w:hAnsi="Times New Roman"/>
          <w:color w:val="auto"/>
          <w:sz w:val="24"/>
          <w:szCs w:val="24"/>
        </w:rPr>
        <w:t>Целями оценочной деятельности являются:</w:t>
      </w:r>
    </w:p>
    <w:p w:rsidR="005E1118" w:rsidRPr="00D84876" w:rsidRDefault="005E1118" w:rsidP="00C042CE">
      <w:pPr>
        <w:pStyle w:val="a3"/>
        <w:spacing w:line="240" w:lineRule="auto"/>
        <w:ind w:firstLine="567"/>
        <w:rPr>
          <w:rFonts w:ascii="Times New Roman" w:hAnsi="Times New Roman"/>
          <w:color w:val="auto"/>
          <w:sz w:val="24"/>
          <w:szCs w:val="24"/>
        </w:rPr>
      </w:pPr>
      <w:r w:rsidRPr="00D84876">
        <w:rPr>
          <w:rFonts w:ascii="Times New Roman" w:hAnsi="Times New Roman"/>
          <w:color w:val="auto"/>
          <w:sz w:val="24"/>
          <w:szCs w:val="24"/>
        </w:rPr>
        <w:t>- овладение обучающимся умениями по использованию знаний;</w:t>
      </w:r>
    </w:p>
    <w:p w:rsidR="005E1118" w:rsidRPr="00D84876" w:rsidRDefault="005E1118" w:rsidP="00C042CE">
      <w:pPr>
        <w:pStyle w:val="a3"/>
        <w:spacing w:line="240" w:lineRule="auto"/>
        <w:ind w:firstLine="567"/>
        <w:rPr>
          <w:rFonts w:ascii="Times New Roman" w:hAnsi="Times New Roman"/>
          <w:color w:val="auto"/>
          <w:sz w:val="24"/>
          <w:szCs w:val="24"/>
        </w:rPr>
      </w:pPr>
      <w:r w:rsidRPr="00D84876">
        <w:rPr>
          <w:rFonts w:ascii="Times New Roman" w:hAnsi="Times New Roman"/>
          <w:color w:val="auto"/>
          <w:sz w:val="24"/>
          <w:szCs w:val="24"/>
        </w:rPr>
        <w:t>- обеспечение оценки динамики индивидуальных достижений обучающихся в ходе освоения ООП НОО.</w:t>
      </w:r>
    </w:p>
    <w:p w:rsidR="005E1118" w:rsidRPr="00D84876" w:rsidRDefault="005E1118" w:rsidP="00C042CE">
      <w:pPr>
        <w:pStyle w:val="a3"/>
        <w:spacing w:line="240" w:lineRule="auto"/>
        <w:ind w:firstLine="567"/>
        <w:rPr>
          <w:rFonts w:ascii="Times New Roman" w:hAnsi="Times New Roman"/>
          <w:color w:val="auto"/>
          <w:sz w:val="24"/>
          <w:szCs w:val="24"/>
        </w:rPr>
      </w:pPr>
      <w:r w:rsidRPr="00D84876">
        <w:rPr>
          <w:rFonts w:ascii="Times New Roman" w:hAnsi="Times New Roman"/>
          <w:color w:val="auto"/>
          <w:sz w:val="24"/>
          <w:szCs w:val="24"/>
        </w:rPr>
        <w:t>Оценку планируемых результатов ведут педагогические работники</w:t>
      </w:r>
    </w:p>
    <w:p w:rsidR="007B3410" w:rsidRPr="007B3410" w:rsidRDefault="007B3410" w:rsidP="00C042CE">
      <w:pPr>
        <w:pStyle w:val="affff4"/>
        <w:spacing w:line="240" w:lineRule="auto"/>
        <w:ind w:firstLine="567"/>
        <w:outlineLvl w:val="0"/>
        <w:rPr>
          <w:rFonts w:ascii="Times New Roman" w:hAnsi="Times New Roman" w:cs="Times New Roman"/>
          <w:color w:val="000000" w:themeColor="text1"/>
          <w:sz w:val="24"/>
          <w:szCs w:val="24"/>
        </w:rPr>
      </w:pPr>
      <w:bookmarkStart w:id="87" w:name="_Toc500402459"/>
      <w:r w:rsidRPr="007B3410">
        <w:rPr>
          <w:rFonts w:ascii="Times New Roman" w:hAnsi="Times New Roman" w:cs="Times New Roman"/>
          <w:color w:val="000000" w:themeColor="text1"/>
          <w:sz w:val="24"/>
          <w:szCs w:val="24"/>
        </w:rPr>
        <w:t>Система оценки включает процедуры внутренней и внешней оценки.</w:t>
      </w:r>
      <w:bookmarkEnd w:id="87"/>
    </w:p>
    <w:p w:rsidR="007B3410" w:rsidRPr="007B3410" w:rsidRDefault="007B3410" w:rsidP="00C042CE">
      <w:pPr>
        <w:pStyle w:val="affff4"/>
        <w:spacing w:line="240" w:lineRule="auto"/>
        <w:ind w:firstLine="567"/>
        <w:outlineLvl w:val="0"/>
        <w:rPr>
          <w:rFonts w:ascii="Times New Roman" w:hAnsi="Times New Roman" w:cs="Times New Roman"/>
          <w:b/>
          <w:color w:val="000000" w:themeColor="text1"/>
          <w:sz w:val="24"/>
          <w:szCs w:val="24"/>
        </w:rPr>
      </w:pPr>
      <w:bookmarkStart w:id="88" w:name="_Toc500402460"/>
      <w:r w:rsidRPr="007B3410">
        <w:rPr>
          <w:rFonts w:ascii="Times New Roman" w:hAnsi="Times New Roman" w:cs="Times New Roman"/>
          <w:b/>
          <w:color w:val="000000" w:themeColor="text1"/>
          <w:sz w:val="24"/>
          <w:szCs w:val="24"/>
        </w:rPr>
        <w:t>Внутренняя оценка включает:</w:t>
      </w:r>
      <w:bookmarkEnd w:id="88"/>
    </w:p>
    <w:p w:rsidR="007B3410" w:rsidRPr="007B3410" w:rsidRDefault="007B3410" w:rsidP="00C042CE">
      <w:pPr>
        <w:pStyle w:val="affff4"/>
        <w:spacing w:line="240" w:lineRule="auto"/>
        <w:ind w:firstLine="567"/>
        <w:outlineLvl w:val="0"/>
        <w:rPr>
          <w:rFonts w:ascii="Times New Roman" w:hAnsi="Times New Roman" w:cs="Times New Roman"/>
          <w:color w:val="000000" w:themeColor="text1"/>
          <w:sz w:val="24"/>
          <w:szCs w:val="24"/>
        </w:rPr>
      </w:pPr>
      <w:bookmarkStart w:id="89" w:name="_Toc500402461"/>
      <w:r w:rsidRPr="007B3410">
        <w:rPr>
          <w:rFonts w:ascii="Times New Roman" w:hAnsi="Times New Roman" w:cs="Times New Roman"/>
          <w:color w:val="000000" w:themeColor="text1"/>
          <w:sz w:val="24"/>
          <w:szCs w:val="24"/>
        </w:rPr>
        <w:t>- стартовую диагностику,</w:t>
      </w:r>
      <w:bookmarkEnd w:id="89"/>
    </w:p>
    <w:p w:rsidR="007B3410" w:rsidRPr="007B3410" w:rsidRDefault="007B3410" w:rsidP="00C042CE">
      <w:pPr>
        <w:pStyle w:val="affff4"/>
        <w:spacing w:line="240" w:lineRule="auto"/>
        <w:ind w:firstLine="567"/>
        <w:outlineLvl w:val="0"/>
        <w:rPr>
          <w:rFonts w:ascii="Times New Roman" w:hAnsi="Times New Roman" w:cs="Times New Roman"/>
          <w:color w:val="000000" w:themeColor="text1"/>
          <w:sz w:val="24"/>
          <w:szCs w:val="24"/>
        </w:rPr>
      </w:pPr>
      <w:bookmarkStart w:id="90" w:name="_Toc500402462"/>
      <w:r w:rsidRPr="007B3410">
        <w:rPr>
          <w:rFonts w:ascii="Times New Roman" w:hAnsi="Times New Roman" w:cs="Times New Roman"/>
          <w:color w:val="000000" w:themeColor="text1"/>
          <w:sz w:val="24"/>
          <w:szCs w:val="24"/>
        </w:rPr>
        <w:t>- текущую и тематическую оценку,</w:t>
      </w:r>
      <w:bookmarkEnd w:id="90"/>
    </w:p>
    <w:p w:rsidR="007B3410" w:rsidRPr="007B3410" w:rsidRDefault="007B3410" w:rsidP="00C042CE">
      <w:pPr>
        <w:pStyle w:val="affff4"/>
        <w:spacing w:line="240" w:lineRule="auto"/>
        <w:ind w:firstLine="567"/>
        <w:outlineLvl w:val="0"/>
        <w:rPr>
          <w:rFonts w:ascii="Times New Roman" w:hAnsi="Times New Roman" w:cs="Times New Roman"/>
          <w:color w:val="000000" w:themeColor="text1"/>
          <w:sz w:val="24"/>
          <w:szCs w:val="24"/>
        </w:rPr>
      </w:pPr>
      <w:bookmarkStart w:id="91" w:name="_Toc500402463"/>
      <w:r w:rsidRPr="007B3410">
        <w:rPr>
          <w:rFonts w:ascii="Times New Roman" w:hAnsi="Times New Roman" w:cs="Times New Roman"/>
          <w:color w:val="000000" w:themeColor="text1"/>
          <w:sz w:val="24"/>
          <w:szCs w:val="24"/>
        </w:rPr>
        <w:t>- портфолио,</w:t>
      </w:r>
      <w:bookmarkEnd w:id="91"/>
    </w:p>
    <w:p w:rsidR="007B3410" w:rsidRPr="007B3410" w:rsidRDefault="007B3410" w:rsidP="00C042CE">
      <w:pPr>
        <w:pStyle w:val="affff4"/>
        <w:spacing w:line="240" w:lineRule="auto"/>
        <w:ind w:firstLine="567"/>
        <w:outlineLvl w:val="0"/>
        <w:rPr>
          <w:rFonts w:ascii="Times New Roman" w:hAnsi="Times New Roman" w:cs="Times New Roman"/>
          <w:color w:val="000000" w:themeColor="text1"/>
          <w:sz w:val="24"/>
          <w:szCs w:val="24"/>
        </w:rPr>
      </w:pPr>
      <w:bookmarkStart w:id="92" w:name="_Toc500402464"/>
      <w:r w:rsidRPr="007B3410">
        <w:rPr>
          <w:rFonts w:ascii="Times New Roman" w:hAnsi="Times New Roman" w:cs="Times New Roman"/>
          <w:color w:val="000000" w:themeColor="text1"/>
          <w:sz w:val="24"/>
          <w:szCs w:val="24"/>
        </w:rPr>
        <w:t>- внутришкольный  мониторинг образовательных достижений,</w:t>
      </w:r>
      <w:bookmarkEnd w:id="92"/>
    </w:p>
    <w:p w:rsidR="007B3410" w:rsidRPr="007B3410" w:rsidRDefault="007B3410" w:rsidP="00C042CE">
      <w:pPr>
        <w:pStyle w:val="affff4"/>
        <w:spacing w:line="240" w:lineRule="auto"/>
        <w:ind w:firstLine="567"/>
        <w:outlineLvl w:val="0"/>
        <w:rPr>
          <w:rFonts w:ascii="Times New Roman" w:hAnsi="Times New Roman" w:cs="Times New Roman"/>
          <w:color w:val="000000" w:themeColor="text1"/>
          <w:sz w:val="24"/>
          <w:szCs w:val="24"/>
        </w:rPr>
      </w:pPr>
      <w:bookmarkStart w:id="93" w:name="_Toc500402465"/>
      <w:r w:rsidRPr="007B3410">
        <w:rPr>
          <w:rFonts w:ascii="Times New Roman" w:hAnsi="Times New Roman" w:cs="Times New Roman"/>
          <w:color w:val="000000" w:themeColor="text1"/>
          <w:sz w:val="24"/>
          <w:szCs w:val="24"/>
        </w:rPr>
        <w:lastRenderedPageBreak/>
        <w:t>- промежуточную аттестацию;</w:t>
      </w:r>
      <w:bookmarkEnd w:id="93"/>
    </w:p>
    <w:p w:rsidR="007B3410" w:rsidRPr="007B3410" w:rsidRDefault="007B3410" w:rsidP="00C042CE">
      <w:pPr>
        <w:pStyle w:val="affff4"/>
        <w:spacing w:line="240" w:lineRule="auto"/>
        <w:ind w:firstLine="567"/>
        <w:outlineLvl w:val="0"/>
        <w:rPr>
          <w:rFonts w:ascii="Times New Roman" w:hAnsi="Times New Roman" w:cs="Times New Roman"/>
          <w:color w:val="000000" w:themeColor="text1"/>
          <w:sz w:val="24"/>
          <w:szCs w:val="24"/>
        </w:rPr>
      </w:pPr>
      <w:bookmarkStart w:id="94" w:name="_Toc500402466"/>
      <w:r w:rsidRPr="007B3410">
        <w:rPr>
          <w:rFonts w:ascii="Times New Roman" w:hAnsi="Times New Roman" w:cs="Times New Roman"/>
          <w:color w:val="000000" w:themeColor="text1"/>
          <w:sz w:val="24"/>
          <w:szCs w:val="24"/>
        </w:rPr>
        <w:t>- итоговую оценку выпускника.</w:t>
      </w:r>
      <w:bookmarkEnd w:id="94"/>
    </w:p>
    <w:p w:rsidR="007B3410" w:rsidRPr="007B3410" w:rsidRDefault="007B3410" w:rsidP="00C042CE">
      <w:pPr>
        <w:pStyle w:val="affff4"/>
        <w:spacing w:line="240" w:lineRule="auto"/>
        <w:ind w:firstLine="567"/>
        <w:outlineLvl w:val="0"/>
        <w:rPr>
          <w:rFonts w:ascii="Times New Roman" w:hAnsi="Times New Roman" w:cs="Times New Roman"/>
          <w:b/>
          <w:color w:val="000000" w:themeColor="text1"/>
          <w:sz w:val="24"/>
          <w:szCs w:val="24"/>
        </w:rPr>
      </w:pPr>
      <w:bookmarkStart w:id="95" w:name="_Toc500402467"/>
      <w:r w:rsidRPr="007B3410">
        <w:rPr>
          <w:rFonts w:ascii="Times New Roman" w:hAnsi="Times New Roman" w:cs="Times New Roman"/>
          <w:b/>
          <w:color w:val="000000" w:themeColor="text1"/>
          <w:sz w:val="24"/>
          <w:szCs w:val="24"/>
        </w:rPr>
        <w:t>К внешним процедурам относятся:</w:t>
      </w:r>
      <w:bookmarkEnd w:id="95"/>
    </w:p>
    <w:p w:rsidR="007B3410" w:rsidRPr="007B3410" w:rsidRDefault="007B3410" w:rsidP="00C042CE">
      <w:pPr>
        <w:pStyle w:val="affff4"/>
        <w:spacing w:line="240" w:lineRule="auto"/>
        <w:ind w:firstLine="567"/>
        <w:outlineLvl w:val="0"/>
        <w:rPr>
          <w:rFonts w:ascii="Times New Roman" w:hAnsi="Times New Roman" w:cs="Times New Roman"/>
          <w:color w:val="000000" w:themeColor="text1"/>
          <w:sz w:val="24"/>
          <w:szCs w:val="24"/>
        </w:rPr>
      </w:pPr>
      <w:bookmarkStart w:id="96" w:name="_Toc500402468"/>
      <w:r w:rsidRPr="007B3410">
        <w:rPr>
          <w:rFonts w:ascii="Times New Roman" w:hAnsi="Times New Roman" w:cs="Times New Roman"/>
          <w:color w:val="000000" w:themeColor="text1"/>
          <w:sz w:val="24"/>
          <w:szCs w:val="24"/>
        </w:rPr>
        <w:t>- независимая оценка качества образования;</w:t>
      </w:r>
      <w:bookmarkEnd w:id="96"/>
    </w:p>
    <w:p w:rsidR="007B3410" w:rsidRPr="00C042CE" w:rsidRDefault="007B3410" w:rsidP="00C042CE">
      <w:pPr>
        <w:pStyle w:val="affff4"/>
        <w:spacing w:line="240" w:lineRule="auto"/>
        <w:ind w:firstLine="567"/>
        <w:outlineLvl w:val="0"/>
        <w:rPr>
          <w:rFonts w:ascii="Times New Roman" w:hAnsi="Times New Roman" w:cs="Times New Roman"/>
          <w:color w:val="000000" w:themeColor="text1"/>
          <w:sz w:val="24"/>
          <w:szCs w:val="24"/>
        </w:rPr>
      </w:pPr>
      <w:bookmarkStart w:id="97" w:name="_Toc500402469"/>
      <w:r w:rsidRPr="00C042CE">
        <w:rPr>
          <w:rFonts w:ascii="Times New Roman" w:hAnsi="Times New Roman" w:cs="Times New Roman"/>
          <w:color w:val="000000" w:themeColor="text1"/>
          <w:sz w:val="24"/>
          <w:szCs w:val="24"/>
        </w:rPr>
        <w:t>- мониторинговые исследования муниципального, регионального и федерального уровней.</w:t>
      </w:r>
      <w:bookmarkEnd w:id="97"/>
    </w:p>
    <w:p w:rsidR="007B3410" w:rsidRPr="00C042CE" w:rsidRDefault="007B3410" w:rsidP="00C042CE">
      <w:pPr>
        <w:pStyle w:val="affff4"/>
        <w:spacing w:line="240" w:lineRule="auto"/>
        <w:ind w:firstLine="567"/>
        <w:rPr>
          <w:rFonts w:ascii="Times New Roman" w:hAnsi="Times New Roman" w:cs="Times New Roman"/>
          <w:sz w:val="24"/>
          <w:szCs w:val="24"/>
        </w:rPr>
      </w:pPr>
      <w:r w:rsidRPr="00C042CE">
        <w:rPr>
          <w:rFonts w:ascii="Times New Roman" w:hAnsi="Times New Roman" w:cs="Times New Roman"/>
          <w:b/>
          <w:sz w:val="24"/>
          <w:szCs w:val="24"/>
        </w:rPr>
        <w:t xml:space="preserve">Внутренняя система оценки качества образования – </w:t>
      </w:r>
      <w:r w:rsidRPr="00C042CE">
        <w:rPr>
          <w:rFonts w:ascii="Times New Roman" w:hAnsi="Times New Roman" w:cs="Times New Roman"/>
          <w:sz w:val="24"/>
          <w:szCs w:val="24"/>
        </w:rPr>
        <w:t>главный источник информации для диагностики состояния образовательной деятельности, основных результатов деятельности школы.</w:t>
      </w:r>
    </w:p>
    <w:p w:rsidR="007B3410" w:rsidRPr="00C042CE" w:rsidRDefault="007B3410" w:rsidP="00C042CE">
      <w:pPr>
        <w:pStyle w:val="affff4"/>
        <w:spacing w:line="240" w:lineRule="auto"/>
        <w:ind w:firstLine="567"/>
        <w:outlineLvl w:val="0"/>
        <w:rPr>
          <w:rFonts w:ascii="Times New Roman" w:hAnsi="Times New Roman" w:cs="Times New Roman"/>
          <w:color w:val="000000" w:themeColor="text1"/>
          <w:sz w:val="24"/>
          <w:szCs w:val="24"/>
        </w:rPr>
      </w:pPr>
      <w:bookmarkStart w:id="98" w:name="_Toc500402471"/>
      <w:r w:rsidRPr="00C042CE">
        <w:rPr>
          <w:rFonts w:ascii="Times New Roman" w:hAnsi="Times New Roman" w:cs="Times New Roman"/>
          <w:color w:val="000000" w:themeColor="text1"/>
          <w:sz w:val="24"/>
          <w:szCs w:val="24"/>
        </w:rPr>
        <w:t>Оценка предметных результатов ведется каждым учителем, оценка личностных и метапредметных результатов ведётся учителем и классным руководителем в ходе процедур текущей, тематической, промежуточной и итоговой оценки, а также администрацией школы в ходе внутришкольного  мониторинга: заместители директора по своим направлениям организуют и проводят мониторинг; директор школы обобщает, анализирует и доводит информацию до участников образовательных отношений.</w:t>
      </w:r>
      <w:bookmarkEnd w:id="98"/>
    </w:p>
    <w:p w:rsidR="00CA1565" w:rsidRPr="00C042CE" w:rsidRDefault="00CA1565" w:rsidP="00C042CE">
      <w:pPr>
        <w:pStyle w:val="affff4"/>
        <w:spacing w:line="240" w:lineRule="auto"/>
        <w:ind w:firstLine="567"/>
        <w:rPr>
          <w:rFonts w:ascii="Times New Roman" w:hAnsi="Times New Roman" w:cs="Times New Roman"/>
          <w:b/>
          <w:sz w:val="24"/>
          <w:szCs w:val="24"/>
        </w:rPr>
      </w:pPr>
      <w:r w:rsidRPr="00C042CE">
        <w:rPr>
          <w:rFonts w:ascii="Times New Roman" w:hAnsi="Times New Roman" w:cs="Times New Roman"/>
          <w:b/>
          <w:sz w:val="24"/>
          <w:szCs w:val="24"/>
        </w:rPr>
        <w:t>Организация и содержание оценочных процедур</w:t>
      </w:r>
    </w:p>
    <w:p w:rsidR="00E97B8B" w:rsidRPr="00C042CE" w:rsidRDefault="00E97B8B" w:rsidP="00C042CE">
      <w:pPr>
        <w:pStyle w:val="affff4"/>
        <w:spacing w:line="240" w:lineRule="auto"/>
        <w:ind w:firstLine="567"/>
        <w:rPr>
          <w:rStyle w:val="dash041e0431044b0447043d044b0439char10"/>
        </w:rPr>
      </w:pPr>
      <w:r w:rsidRPr="00C042CE">
        <w:rPr>
          <w:rStyle w:val="dash041e0431044b0447043d044b0439char10"/>
          <w:b/>
        </w:rPr>
        <w:t xml:space="preserve">Стартовая диагностика </w:t>
      </w:r>
      <w:r w:rsidRPr="00C042CE">
        <w:rPr>
          <w:rStyle w:val="dash041e0431044b0447043d044b0439char10"/>
        </w:rPr>
        <w:t xml:space="preserve">представляет собой процедуру </w:t>
      </w:r>
      <w:r w:rsidRPr="00C042CE">
        <w:rPr>
          <w:rStyle w:val="dash041e0431044b0447043d044b0439char10"/>
          <w:b/>
        </w:rPr>
        <w:t>оценки готовности к обучению</w:t>
      </w:r>
      <w:r w:rsidRPr="00C042CE">
        <w:rPr>
          <w:rStyle w:val="dash041e0431044b0447043d044b0439char10"/>
        </w:rPr>
        <w:t xml:space="preserve"> на уровне начального общего образования. Проводится педагогом-психологом совместно с учителем в начале 1-го класса и выступает как основа (точка отсчёта) для оценки динамики образовательных достижений. Объектом оценки являются: структура мотивации, </w:t>
      </w:r>
      <w:r w:rsidRPr="00C042CE">
        <w:rPr>
          <w:rFonts w:ascii="Times New Roman" w:hAnsi="Times New Roman" w:cs="Times New Roman"/>
          <w:sz w:val="24"/>
          <w:szCs w:val="24"/>
        </w:rPr>
        <w:t>уровень сформированности интуитивного, логического, визуально-линейного и визуально-структурного мышления, знаково-символического моделирования, зрительно-моторной координации, скорости переработки информации и внимательности, навыков сотрудничества и самооценки</w:t>
      </w:r>
      <w:r w:rsidRPr="00C042CE">
        <w:rPr>
          <w:rStyle w:val="dash041e0431044b0447043d044b0439char10"/>
          <w:b/>
        </w:rPr>
        <w:t xml:space="preserve">. </w:t>
      </w:r>
      <w:r w:rsidRPr="00C042CE">
        <w:rPr>
          <w:rStyle w:val="dash041e0431044b0447043d044b0439char10"/>
        </w:rPr>
        <w:t>Методики, используемые при проведении стартовой диагностики, описаны в Программе формирования УУД.</w:t>
      </w:r>
    </w:p>
    <w:p w:rsidR="00E97B8B" w:rsidRPr="00C042CE" w:rsidRDefault="00E97B8B" w:rsidP="00C042CE">
      <w:pPr>
        <w:pStyle w:val="affff4"/>
        <w:spacing w:line="240" w:lineRule="auto"/>
        <w:ind w:firstLine="567"/>
        <w:rPr>
          <w:rStyle w:val="dash041e0431044b0447043d044b0439char10"/>
        </w:rPr>
      </w:pPr>
      <w:r w:rsidRPr="00993499">
        <w:rPr>
          <w:rStyle w:val="dash041e0431044b0447043d044b0439char10"/>
          <w:b/>
        </w:rPr>
        <w:t>Текущая оценка</w:t>
      </w:r>
      <w:r w:rsidRPr="00C042CE">
        <w:rPr>
          <w:rStyle w:val="dash041e0431044b0447043d044b0439char10"/>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планируемые результаты внутри изучаемой темы, этапы освоения которых зафиксированы в тематическом планировании. </w:t>
      </w:r>
      <w:r w:rsidRPr="00C042CE">
        <w:rPr>
          <w:rFonts w:ascii="Times New Roman" w:eastAsia="@Arial Unicode MS" w:hAnsi="Times New Roman" w:cs="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и др.) с учётом особенностей учебного предмета и особенностей контрольно-оценочной деятельности учителя. </w:t>
      </w:r>
      <w:r w:rsidRPr="00C042CE">
        <w:rPr>
          <w:rStyle w:val="dash041e0431044b0447043d044b0439char10"/>
        </w:rPr>
        <w:t xml:space="preserve">Результаты текущей оценки являются основой для индивидуализации учебной деятельности. </w:t>
      </w:r>
    </w:p>
    <w:p w:rsidR="00993499" w:rsidRPr="00993499" w:rsidRDefault="00993499" w:rsidP="00C042CE">
      <w:pPr>
        <w:pStyle w:val="a3"/>
        <w:spacing w:line="240" w:lineRule="auto"/>
        <w:ind w:firstLine="567"/>
        <w:rPr>
          <w:rFonts w:ascii="Times New Roman" w:hAnsi="Times New Roman"/>
          <w:sz w:val="24"/>
          <w:szCs w:val="24"/>
        </w:rPr>
      </w:pPr>
      <w:r w:rsidRPr="00993499">
        <w:rPr>
          <w:rFonts w:ascii="Times New Roman" w:hAnsi="Times New Roman"/>
          <w:b/>
          <w:sz w:val="24"/>
          <w:szCs w:val="24"/>
        </w:rPr>
        <w:t>Тематическая оценка</w:t>
      </w:r>
      <w:r w:rsidRPr="00993499">
        <w:rPr>
          <w:rFonts w:ascii="Times New Roman" w:hAnsi="Times New Roman"/>
          <w:sz w:val="24"/>
          <w:szCs w:val="24"/>
        </w:rPr>
        <w:t xml:space="preserve"> представляет собой процедуру оценки уровня достижения</w:t>
      </w:r>
      <w:r>
        <w:rPr>
          <w:rFonts w:ascii="Times New Roman" w:hAnsi="Times New Roman"/>
          <w:sz w:val="24"/>
          <w:szCs w:val="24"/>
        </w:rPr>
        <w:t xml:space="preserve"> </w:t>
      </w:r>
      <w:r w:rsidRPr="00993499">
        <w:rPr>
          <w:rFonts w:ascii="Times New Roman" w:hAnsi="Times New Roman"/>
          <w:sz w:val="24"/>
          <w:szCs w:val="24"/>
        </w:rP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Тематическая оценка может вестись как в ходе изучения темы, так и в конце её изучения. Оценочные</w:t>
      </w:r>
      <w:r>
        <w:rPr>
          <w:rFonts w:ascii="Times New Roman" w:hAnsi="Times New Roman"/>
          <w:sz w:val="24"/>
          <w:szCs w:val="24"/>
        </w:rPr>
        <w:t xml:space="preserve"> </w:t>
      </w:r>
      <w:r w:rsidRPr="00993499">
        <w:rPr>
          <w:rFonts w:ascii="Times New Roman" w:hAnsi="Times New Roman"/>
          <w:sz w:val="24"/>
          <w:szCs w:val="24"/>
        </w:rPr>
        <w:t>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образовательной деятельности и его индивидуализации.</w:t>
      </w:r>
    </w:p>
    <w:p w:rsidR="00E97B8B" w:rsidRPr="00C042CE" w:rsidRDefault="00E97B8B" w:rsidP="00C042CE">
      <w:pPr>
        <w:pStyle w:val="a3"/>
        <w:spacing w:line="240" w:lineRule="auto"/>
        <w:ind w:firstLine="567"/>
        <w:rPr>
          <w:rFonts w:ascii="Times New Roman" w:hAnsi="Times New Roman"/>
          <w:color w:val="auto"/>
          <w:sz w:val="24"/>
          <w:szCs w:val="24"/>
        </w:rPr>
      </w:pPr>
      <w:r w:rsidRPr="00C042CE">
        <w:rPr>
          <w:rFonts w:ascii="Times New Roman" w:hAnsi="Times New Roman"/>
          <w:b/>
          <w:bCs/>
          <w:iCs/>
          <w:color w:val="auto"/>
          <w:spacing w:val="2"/>
          <w:sz w:val="24"/>
          <w:szCs w:val="24"/>
        </w:rPr>
        <w:t>Портфолио</w:t>
      </w:r>
      <w:r w:rsidRPr="00C042CE">
        <w:rPr>
          <w:rFonts w:ascii="Times New Roman" w:hAnsi="Times New Roman"/>
          <w:color w:val="auto"/>
          <w:spacing w:val="2"/>
          <w:sz w:val="24"/>
          <w:szCs w:val="24"/>
        </w:rPr>
        <w:t xml:space="preserve">  (Портфель достижений) представляет собой специаль</w:t>
      </w:r>
      <w:r w:rsidRPr="00C042CE">
        <w:rPr>
          <w:rFonts w:ascii="Times New Roman" w:hAnsi="Times New Roman"/>
          <w:color w:val="auto"/>
          <w:sz w:val="24"/>
          <w:szCs w:val="24"/>
        </w:rPr>
        <w:t xml:space="preserve">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w:t>
      </w:r>
    </w:p>
    <w:p w:rsidR="00E97B8B" w:rsidRPr="00C042CE" w:rsidRDefault="00E97B8B" w:rsidP="00C042CE">
      <w:pPr>
        <w:pStyle w:val="affff4"/>
        <w:spacing w:line="240" w:lineRule="auto"/>
        <w:ind w:firstLine="567"/>
        <w:outlineLvl w:val="0"/>
        <w:rPr>
          <w:rStyle w:val="dash041e0431044b0447043d044b0439char10"/>
          <w:color w:val="000000" w:themeColor="text1"/>
        </w:rPr>
      </w:pPr>
      <w:bookmarkStart w:id="99" w:name="_Toc500402478"/>
      <w:r w:rsidRPr="00C042CE">
        <w:rPr>
          <w:rStyle w:val="dash041e0431044b0447043d044b0439char10"/>
          <w:color w:val="000000" w:themeColor="text1"/>
        </w:rPr>
        <w:t>Внутришкольный мониторинг представляет собой процедуры:</w:t>
      </w:r>
      <w:bookmarkEnd w:id="99"/>
    </w:p>
    <w:p w:rsidR="00E97B8B" w:rsidRPr="00C042CE" w:rsidRDefault="00E97B8B" w:rsidP="00C042CE">
      <w:pPr>
        <w:pStyle w:val="affff4"/>
        <w:spacing w:line="240" w:lineRule="auto"/>
        <w:ind w:firstLine="567"/>
        <w:outlineLvl w:val="0"/>
        <w:rPr>
          <w:rStyle w:val="dash041e0431044b0447043d044b0439char10"/>
          <w:color w:val="000000" w:themeColor="text1"/>
        </w:rPr>
      </w:pPr>
      <w:bookmarkStart w:id="100" w:name="_Toc500402479"/>
      <w:r w:rsidRPr="00C042CE">
        <w:rPr>
          <w:rStyle w:val="dash041e0431044b0447043d044b0439char10"/>
          <w:color w:val="000000" w:themeColor="text1"/>
        </w:rPr>
        <w:t xml:space="preserve">- оценки уровня достижения предметных и метапредметных результатов по периодам обучения (четверти, год), по результатам написания диагностических, комплексных </w:t>
      </w:r>
      <w:r w:rsidRPr="00C042CE">
        <w:rPr>
          <w:rStyle w:val="dash041e0431044b0447043d044b0439char10"/>
          <w:color w:val="000000" w:themeColor="text1"/>
        </w:rPr>
        <w:lastRenderedPageBreak/>
        <w:t>контрольных работ и административных проверочных работ по русскому языку и математике;</w:t>
      </w:r>
      <w:bookmarkEnd w:id="100"/>
    </w:p>
    <w:p w:rsidR="00E97B8B" w:rsidRPr="00C042CE" w:rsidRDefault="00E97B8B" w:rsidP="00C042CE">
      <w:pPr>
        <w:pStyle w:val="affff4"/>
        <w:spacing w:line="240" w:lineRule="auto"/>
        <w:ind w:firstLine="567"/>
        <w:outlineLvl w:val="0"/>
        <w:rPr>
          <w:rStyle w:val="dash041e0431044b0447043d044b0439char10"/>
          <w:i/>
          <w:color w:val="000000" w:themeColor="text1"/>
        </w:rPr>
      </w:pPr>
      <w:bookmarkStart w:id="101" w:name="_Toc500402480"/>
      <w:r w:rsidRPr="00C042CE">
        <w:rPr>
          <w:rStyle w:val="dash041e0431044b0447043d044b0439char10"/>
          <w:color w:val="000000" w:themeColor="text1"/>
        </w:rPr>
        <w:t>- оценка уровня достижения личностных и метапредметных результатов;</w:t>
      </w:r>
      <w:bookmarkEnd w:id="101"/>
    </w:p>
    <w:p w:rsidR="00E97B8B" w:rsidRPr="00C042CE" w:rsidRDefault="00E97B8B" w:rsidP="00C042CE">
      <w:pPr>
        <w:pStyle w:val="affff4"/>
        <w:spacing w:line="240" w:lineRule="auto"/>
        <w:ind w:firstLine="567"/>
        <w:outlineLvl w:val="0"/>
        <w:rPr>
          <w:rStyle w:val="dash041e0431044b0447043d044b0439char10"/>
          <w:i/>
          <w:color w:val="000000" w:themeColor="text1"/>
        </w:rPr>
      </w:pPr>
      <w:bookmarkStart w:id="102" w:name="_Toc500402481"/>
      <w:r w:rsidRPr="00C042CE">
        <w:rPr>
          <w:rStyle w:val="dash041e0431044b0447043d044b0439char10"/>
          <w:color w:val="000000" w:themeColor="text1"/>
        </w:rPr>
        <w:t>- оценки уровня профессионального мастерства учителя</w:t>
      </w:r>
      <w:r w:rsidRPr="00C042CE">
        <w:rPr>
          <w:rStyle w:val="dash041e0431044b0447043d044b0439char10"/>
          <w:i/>
          <w:color w:val="000000" w:themeColor="text1"/>
        </w:rPr>
        <w:t xml:space="preserve">, </w:t>
      </w:r>
      <w:r w:rsidRPr="00C042CE">
        <w:rPr>
          <w:rStyle w:val="dash041e0431044b0447043d044b0439char10"/>
          <w:color w:val="000000" w:themeColor="text1"/>
        </w:rPr>
        <w:t>осуществляемого на основе диагностических и административных проверочных работ.</w:t>
      </w:r>
      <w:bookmarkEnd w:id="102"/>
    </w:p>
    <w:p w:rsidR="00E97B8B" w:rsidRPr="00C042CE" w:rsidRDefault="00E97B8B" w:rsidP="00C042CE">
      <w:pPr>
        <w:pStyle w:val="affff4"/>
        <w:spacing w:line="240" w:lineRule="auto"/>
        <w:ind w:firstLine="567"/>
        <w:outlineLvl w:val="0"/>
        <w:rPr>
          <w:rStyle w:val="dash041e0431044b0447043d044b0439char10"/>
          <w:i/>
          <w:color w:val="000000" w:themeColor="text1"/>
        </w:rPr>
      </w:pPr>
      <w:bookmarkStart w:id="103" w:name="_Toc500402482"/>
      <w:r w:rsidRPr="00C042CE">
        <w:rPr>
          <w:rStyle w:val="dash041e0431044b0447043d044b0439char10"/>
          <w:color w:val="000000" w:themeColor="text1"/>
        </w:rPr>
        <w:t>Содержание и периодичность внутришкольного мониторинга устанавливается планом-графиком, доводится до всех участников образовательных отношений. Результаты внутришкольного  мониторинга являются основанием для рекомендаций как для текущей коррекции образовательной деятельности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приказах.</w:t>
      </w:r>
      <w:bookmarkEnd w:id="103"/>
    </w:p>
    <w:p w:rsidR="00E97B8B" w:rsidRPr="00C042CE" w:rsidRDefault="00E97B8B" w:rsidP="00C042CE">
      <w:pPr>
        <w:ind w:firstLine="567"/>
        <w:jc w:val="both"/>
        <w:outlineLvl w:val="0"/>
        <w:rPr>
          <w:color w:val="000000" w:themeColor="text1"/>
        </w:rPr>
      </w:pPr>
      <w:bookmarkStart w:id="104" w:name="_Toc500402483"/>
      <w:r w:rsidRPr="00993499">
        <w:rPr>
          <w:rStyle w:val="dash041e0431044b0447043d044b0439char10"/>
          <w:b/>
          <w:color w:val="000000" w:themeColor="text1"/>
        </w:rPr>
        <w:t>Промежуточная аттестация</w:t>
      </w:r>
      <w:r w:rsidRPr="00C042CE">
        <w:rPr>
          <w:rStyle w:val="dash041e0431044b0447043d044b0439char10"/>
          <w:color w:val="000000" w:themeColor="text1"/>
        </w:rPr>
        <w:t xml:space="preserve"> представляет собой процедуру аттестации обучающихся в конце учебного года по каждому изучаемому предмету. </w:t>
      </w:r>
      <w:r w:rsidR="00993499" w:rsidRPr="00993499">
        <w:t>Промежуточная аттестация во 2-4 х классах осуществляется по итогам учебного года. Результатом промежуточной аттестации является годовая отметка. Годовая отметка выставляется как среднее арифметическое четвертных отметок по правилам математического</w:t>
      </w:r>
      <w:bookmarkEnd w:id="104"/>
      <w:r w:rsidR="00993499" w:rsidRPr="00993499">
        <w:t xml:space="preserve"> округления. Промежуточная аттестация проводится по завершению освоения программ учебного предмета, курса за учебный год (класс), в сроки, установленные календарным учебным графиком.</w:t>
      </w:r>
    </w:p>
    <w:p w:rsidR="00C2462B" w:rsidRPr="00C042CE" w:rsidRDefault="00C2462B" w:rsidP="00C042CE">
      <w:pPr>
        <w:pStyle w:val="affff4"/>
        <w:spacing w:line="240" w:lineRule="auto"/>
        <w:ind w:firstLine="567"/>
        <w:rPr>
          <w:rFonts w:ascii="Times New Roman" w:hAnsi="Times New Roman" w:cs="Times New Roman"/>
          <w:sz w:val="24"/>
          <w:szCs w:val="24"/>
          <w:lang w:eastAsia="ru-RU"/>
        </w:rPr>
      </w:pPr>
      <w:r w:rsidRPr="00C042CE">
        <w:rPr>
          <w:rFonts w:ascii="Times New Roman" w:hAnsi="Times New Roman" w:cs="Times New Roman"/>
          <w:sz w:val="24"/>
          <w:szCs w:val="24"/>
          <w:lang w:eastAsia="ru-RU"/>
        </w:rPr>
        <w:t xml:space="preserve">Годовая оценка (по результатам промежуточной аттестации),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Результаты промежуточной аттестации </w:t>
      </w:r>
      <w:r w:rsidRPr="00C042CE">
        <w:rPr>
          <w:rStyle w:val="dash041e0431044b0447043d044b0439char10"/>
        </w:rPr>
        <w:t>включаются в систему накопленной оценки и служат основанием</w:t>
      </w:r>
      <w:r w:rsidRPr="00C042CE">
        <w:rPr>
          <w:rFonts w:ascii="Times New Roman" w:hAnsi="Times New Roman" w:cs="Times New Roman"/>
          <w:sz w:val="24"/>
          <w:szCs w:val="24"/>
          <w:lang w:eastAsia="ru-RU"/>
        </w:rPr>
        <w:t xml:space="preserve"> для перевода обучающегося на следующий уровень образования. </w:t>
      </w:r>
    </w:p>
    <w:p w:rsidR="00C2462B" w:rsidRPr="00C042CE" w:rsidRDefault="00C2462B" w:rsidP="00C042CE">
      <w:pPr>
        <w:pStyle w:val="affff4"/>
        <w:spacing w:line="240" w:lineRule="auto"/>
        <w:ind w:firstLine="567"/>
        <w:outlineLvl w:val="0"/>
        <w:rPr>
          <w:rStyle w:val="dash041e0431044b0447043d044b0439char10"/>
          <w:color w:val="000000" w:themeColor="text1"/>
        </w:rPr>
      </w:pPr>
      <w:bookmarkStart w:id="105" w:name="_Toc500402485"/>
      <w:r w:rsidRPr="00C042CE">
        <w:rPr>
          <w:rFonts w:ascii="Times New Roman" w:hAnsi="Times New Roman" w:cs="Times New Roman"/>
          <w:color w:val="000000" w:themeColor="text1"/>
          <w:sz w:val="24"/>
          <w:szCs w:val="24"/>
        </w:rPr>
        <w:t>Порядок проведения текущего контроля и промежуточной аттестации регламентируется локальным актом школы.</w:t>
      </w:r>
      <w:bookmarkEnd w:id="105"/>
    </w:p>
    <w:p w:rsidR="00D72AFA" w:rsidRPr="00C042CE" w:rsidRDefault="00D72AFA" w:rsidP="00C042CE">
      <w:pPr>
        <w:ind w:firstLine="567"/>
        <w:jc w:val="both"/>
      </w:pPr>
      <w:r w:rsidRPr="00C042CE">
        <w:rPr>
          <w:b/>
        </w:rPr>
        <w:t>Критериями оценки</w:t>
      </w:r>
      <w:r w:rsidRPr="00C042CE">
        <w:t xml:space="preserve"> образовательных результатов являются требования к планируемым результатам стандарта, целевые установки по курсу, разделу, теме, уроку. Критерии определяются задачами обучения по тому или иному предмету и представляют собой перечень различных видов деятельности обучающегося, которую он осуществляет в ходе работы и должен освоить. </w:t>
      </w:r>
    </w:p>
    <w:p w:rsidR="00D72AFA" w:rsidRPr="00C042CE" w:rsidRDefault="00D72AFA" w:rsidP="00C042CE">
      <w:pPr>
        <w:ind w:firstLine="567"/>
        <w:jc w:val="both"/>
      </w:pPr>
      <w:r w:rsidRPr="00C042CE">
        <w:t>Основные параметры критериального оценивания:</w:t>
      </w:r>
    </w:p>
    <w:p w:rsidR="00D72AFA" w:rsidRPr="00C042CE" w:rsidRDefault="00D72AFA" w:rsidP="00C042CE">
      <w:pPr>
        <w:ind w:firstLine="567"/>
        <w:jc w:val="both"/>
      </w:pPr>
      <w:r w:rsidRPr="00C042CE">
        <w:t>- наличие критериев (измеряемые показатели);</w:t>
      </w:r>
    </w:p>
    <w:p w:rsidR="00D72AFA" w:rsidRPr="00C042CE" w:rsidRDefault="00D72AFA" w:rsidP="00C042CE">
      <w:pPr>
        <w:ind w:firstLine="567"/>
        <w:jc w:val="both"/>
      </w:pPr>
      <w:r w:rsidRPr="00C042CE">
        <w:t>- оценка критериев (описание результата);</w:t>
      </w:r>
    </w:p>
    <w:p w:rsidR="00D72AFA" w:rsidRPr="00C042CE" w:rsidRDefault="00D72AFA" w:rsidP="00C042CE">
      <w:pPr>
        <w:ind w:firstLine="567"/>
        <w:jc w:val="both"/>
      </w:pPr>
      <w:r w:rsidRPr="00C042CE">
        <w:t>- уровни оценивания (шкала оценивания измеряемых показателей, перевод баллов в отметку).</w:t>
      </w:r>
    </w:p>
    <w:p w:rsidR="00D72AFA" w:rsidRPr="00C042CE" w:rsidRDefault="00D72AFA" w:rsidP="00C042CE">
      <w:pPr>
        <w:ind w:firstLine="567"/>
        <w:jc w:val="both"/>
      </w:pPr>
      <w:r w:rsidRPr="00C042CE">
        <w:rPr>
          <w:b/>
        </w:rPr>
        <w:t>Виды контрольно-измерительных материалов</w:t>
      </w:r>
      <w:r w:rsidRPr="00C042CE">
        <w:t xml:space="preserve"> для оценки достижения планируемых результатов, проводимых учителем:</w:t>
      </w:r>
    </w:p>
    <w:p w:rsidR="00D72AFA" w:rsidRPr="00C042CE" w:rsidRDefault="00D72AFA" w:rsidP="00C042CE">
      <w:pPr>
        <w:ind w:firstLine="567"/>
        <w:jc w:val="both"/>
      </w:pPr>
      <w:r w:rsidRPr="00C042CE">
        <w:t>- тематические проверочная или контрольная работа;</w:t>
      </w:r>
    </w:p>
    <w:p w:rsidR="00D72AFA" w:rsidRPr="00C042CE" w:rsidRDefault="00D72AFA" w:rsidP="00C042CE">
      <w:pPr>
        <w:ind w:firstLine="567"/>
        <w:jc w:val="both"/>
      </w:pPr>
      <w:r w:rsidRPr="00C042CE">
        <w:t>- тест;</w:t>
      </w:r>
    </w:p>
    <w:p w:rsidR="00D72AFA" w:rsidRPr="00C042CE" w:rsidRDefault="00D72AFA" w:rsidP="00C042CE">
      <w:pPr>
        <w:ind w:firstLine="567"/>
        <w:jc w:val="both"/>
      </w:pPr>
      <w:r w:rsidRPr="00C042CE">
        <w:t>- административная контрольная работа по русскому языку и математике по итогам года;</w:t>
      </w:r>
    </w:p>
    <w:p w:rsidR="00D72AFA" w:rsidRPr="00C042CE" w:rsidRDefault="00D72AFA" w:rsidP="00C042CE">
      <w:pPr>
        <w:ind w:firstLine="567"/>
        <w:jc w:val="both"/>
      </w:pPr>
      <w:r w:rsidRPr="00C042CE">
        <w:t>- комплексная контрольная работа на межпредметной основе.</w:t>
      </w:r>
    </w:p>
    <w:p w:rsidR="00D72AFA" w:rsidRPr="00C042CE" w:rsidRDefault="00D72AFA" w:rsidP="00C042CE">
      <w:pPr>
        <w:pStyle w:val="a3"/>
        <w:spacing w:line="240" w:lineRule="auto"/>
        <w:ind w:firstLine="567"/>
        <w:rPr>
          <w:rFonts w:ascii="Times New Roman" w:hAnsi="Times New Roman"/>
          <w:color w:val="auto"/>
          <w:sz w:val="24"/>
          <w:szCs w:val="24"/>
        </w:rPr>
      </w:pPr>
      <w:r w:rsidRPr="00C042CE">
        <w:rPr>
          <w:rFonts w:ascii="Times New Roman" w:hAnsi="Times New Roman"/>
          <w:color w:val="auto"/>
          <w:sz w:val="24"/>
          <w:szCs w:val="24"/>
        </w:rPr>
        <w:t xml:space="preserve">Диагностические, тестовые, проверочные, контрольные работы могут быть как в печатном, так и в электронном виде, как стандартизированными, так и разработанными учителем или заместителем директора. При разработке контрольно-измерительных материалов учитывается, что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C042CE">
        <w:rPr>
          <w:rFonts w:ascii="Times New Roman" w:hAnsi="Times New Roman"/>
          <w:color w:val="auto"/>
          <w:spacing w:val="2"/>
          <w:sz w:val="24"/>
          <w:szCs w:val="24"/>
        </w:rPr>
        <w:t xml:space="preserve">связей (в том числе причинно­следственных) и аналогий; </w:t>
      </w:r>
      <w:r w:rsidRPr="00C042CE">
        <w:rPr>
          <w:rFonts w:ascii="Times New Roman" w:hAnsi="Times New Roman"/>
          <w:color w:val="auto"/>
          <w:sz w:val="24"/>
          <w:szCs w:val="24"/>
        </w:rPr>
        <w:t>поиск, преобразование, представление и интерпретация информации, рассуждения и</w:t>
      </w:r>
      <w:r w:rsidRPr="00C042CE">
        <w:rPr>
          <w:rFonts w:ascii="Times New Roman" w:hAnsi="Times New Roman"/>
          <w:color w:val="auto"/>
          <w:sz w:val="24"/>
          <w:szCs w:val="24"/>
        </w:rPr>
        <w:t> </w:t>
      </w:r>
      <w:r w:rsidRPr="00C042CE">
        <w:rPr>
          <w:rFonts w:ascii="Times New Roman" w:hAnsi="Times New Roman"/>
          <w:color w:val="auto"/>
          <w:sz w:val="24"/>
          <w:szCs w:val="24"/>
        </w:rPr>
        <w:t>т.</w:t>
      </w:r>
      <w:r w:rsidRPr="00C042CE">
        <w:rPr>
          <w:rFonts w:ascii="Times New Roman" w:hAnsi="Times New Roman"/>
          <w:color w:val="auto"/>
          <w:sz w:val="24"/>
          <w:szCs w:val="24"/>
        </w:rPr>
        <w:t> </w:t>
      </w:r>
      <w:r w:rsidRPr="00C042CE">
        <w:rPr>
          <w:rFonts w:ascii="Times New Roman" w:hAnsi="Times New Roman"/>
          <w:color w:val="auto"/>
          <w:sz w:val="24"/>
          <w:szCs w:val="24"/>
        </w:rPr>
        <w:t xml:space="preserve">д. Однако на разных предметах эти действия </w:t>
      </w:r>
      <w:r w:rsidRPr="00C042CE">
        <w:rPr>
          <w:rFonts w:ascii="Times New Roman" w:hAnsi="Times New Roman"/>
          <w:color w:val="auto"/>
          <w:sz w:val="24"/>
          <w:szCs w:val="24"/>
        </w:rPr>
        <w:lastRenderedPageBreak/>
        <w:t xml:space="preserve">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C042CE">
        <w:rPr>
          <w:rFonts w:ascii="Times New Roman" w:hAnsi="Times New Roman"/>
          <w:color w:val="auto"/>
          <w:spacing w:val="2"/>
          <w:sz w:val="24"/>
          <w:szCs w:val="24"/>
        </w:rPr>
        <w:t>музыкальными и художественными произведениями и</w:t>
      </w:r>
      <w:r w:rsidRPr="00C042CE">
        <w:rPr>
          <w:rFonts w:ascii="Times New Roman" w:hAnsi="Times New Roman"/>
          <w:color w:val="auto"/>
          <w:spacing w:val="2"/>
          <w:sz w:val="24"/>
          <w:szCs w:val="24"/>
        </w:rPr>
        <w:t> </w:t>
      </w:r>
      <w:r w:rsidRPr="00C042CE">
        <w:rPr>
          <w:rFonts w:ascii="Times New Roman" w:hAnsi="Times New Roman"/>
          <w:color w:val="auto"/>
          <w:spacing w:val="2"/>
          <w:sz w:val="24"/>
          <w:szCs w:val="24"/>
        </w:rPr>
        <w:t>т.</w:t>
      </w:r>
      <w:r w:rsidRPr="00C042CE">
        <w:rPr>
          <w:rFonts w:ascii="Times New Roman" w:hAnsi="Times New Roman"/>
          <w:color w:val="auto"/>
          <w:spacing w:val="2"/>
          <w:sz w:val="24"/>
          <w:szCs w:val="24"/>
        </w:rPr>
        <w:t> </w:t>
      </w:r>
      <w:r w:rsidRPr="00C042CE">
        <w:rPr>
          <w:rFonts w:ascii="Times New Roman" w:hAnsi="Times New Roman"/>
          <w:color w:val="auto"/>
          <w:spacing w:val="2"/>
          <w:sz w:val="24"/>
          <w:szCs w:val="24"/>
        </w:rPr>
        <w:t xml:space="preserve">п. </w:t>
      </w:r>
      <w:r w:rsidRPr="00C042CE">
        <w:rPr>
          <w:rFonts w:ascii="Times New Roman" w:hAnsi="Times New Roman"/>
          <w:color w:val="auto"/>
          <w:sz w:val="24"/>
          <w:szCs w:val="24"/>
        </w:rPr>
        <w:t>Разработанные контрольно-измерительные материалы учителем или заместителем директора рассматриваются на заседании кафедры учителей.</w:t>
      </w:r>
    </w:p>
    <w:p w:rsidR="00D72AFA" w:rsidRPr="00C042CE" w:rsidRDefault="00D72AFA" w:rsidP="00C042CE">
      <w:pPr>
        <w:pStyle w:val="a3"/>
        <w:spacing w:line="240" w:lineRule="auto"/>
        <w:ind w:firstLine="567"/>
        <w:rPr>
          <w:rFonts w:ascii="Times New Roman" w:hAnsi="Times New Roman"/>
          <w:color w:val="auto"/>
          <w:sz w:val="24"/>
          <w:szCs w:val="24"/>
        </w:rPr>
      </w:pPr>
      <w:r w:rsidRPr="00C042CE">
        <w:rPr>
          <w:rFonts w:ascii="Times New Roman" w:hAnsi="Times New Roman"/>
          <w:color w:val="auto"/>
          <w:sz w:val="24"/>
          <w:szCs w:val="24"/>
        </w:rPr>
        <w:t xml:space="preserve">В контрольных работах по предметам или в </w:t>
      </w:r>
      <w:r w:rsidRPr="00C042CE">
        <w:rPr>
          <w:rFonts w:ascii="Times New Roman" w:hAnsi="Times New Roman"/>
          <w:color w:val="auto"/>
          <w:spacing w:val="2"/>
          <w:sz w:val="24"/>
          <w:szCs w:val="24"/>
        </w:rPr>
        <w:t xml:space="preserve">комплексных работах на межпредметной основе осуществляется оценка (прямая или опосредованная) сформированности большинства познавательных учебных </w:t>
      </w:r>
      <w:r w:rsidRPr="00C042CE">
        <w:rPr>
          <w:rFonts w:ascii="Times New Roman" w:hAnsi="Times New Roman"/>
          <w:color w:val="auto"/>
          <w:sz w:val="24"/>
          <w:szCs w:val="24"/>
        </w:rPr>
        <w:t xml:space="preserve">действий и навыков работы с информацией, а также опосредованная оценка сформированности ряда коммуникативных и регулятивных действий. </w:t>
      </w:r>
    </w:p>
    <w:p w:rsidR="00D72AFA" w:rsidRDefault="00D72AFA" w:rsidP="0031222C">
      <w:pPr>
        <w:pStyle w:val="a3"/>
        <w:spacing w:line="240" w:lineRule="auto"/>
        <w:ind w:firstLine="567"/>
        <w:rPr>
          <w:rFonts w:ascii="Times New Roman" w:hAnsi="Times New Roman"/>
          <w:color w:val="auto"/>
          <w:sz w:val="24"/>
          <w:szCs w:val="24"/>
        </w:rPr>
      </w:pPr>
      <w:r w:rsidRPr="00C042CE">
        <w:rPr>
          <w:rFonts w:ascii="Times New Roman" w:hAnsi="Times New Roman"/>
          <w:color w:val="auto"/>
          <w:sz w:val="24"/>
          <w:szCs w:val="24"/>
        </w:rPr>
        <w:t>В зави</w:t>
      </w:r>
      <w:r w:rsidRPr="00C042CE">
        <w:rPr>
          <w:rFonts w:ascii="Times New Roman" w:hAnsi="Times New Roman"/>
          <w:color w:val="auto"/>
          <w:spacing w:val="2"/>
          <w:sz w:val="24"/>
          <w:szCs w:val="24"/>
        </w:rPr>
        <w:t xml:space="preserve">симости от успешности выполнения проверочных заданий </w:t>
      </w:r>
      <w:r w:rsidRPr="00C042CE">
        <w:rPr>
          <w:rFonts w:ascii="Times New Roman" w:hAnsi="Times New Roman"/>
          <w:color w:val="auto"/>
          <w:sz w:val="24"/>
          <w:szCs w:val="24"/>
        </w:rPr>
        <w:t>по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31222C" w:rsidRPr="00C042CE" w:rsidRDefault="0031222C" w:rsidP="0031222C">
      <w:pPr>
        <w:ind w:firstLine="567"/>
        <w:jc w:val="both"/>
      </w:pPr>
      <w:r w:rsidRPr="00C042CE">
        <w:t>В контрольных работах предусматривается несколько заданий. Задания могут состоять из одного или нескольких действий и являться показателем овладения обучающимся каким-то умением или какими-то умениями. Каждому действию в ключе оценивания соответствует определенный балл. Определяется максимальный балл. Итоговая оценка определяется по сумме баллов набранных за каждое задание учащимся. Сумма баллов за работу переводится в 100 балльную шкалу. Соответственно можно рассчитать, на какую долю (%) выполнена работа учеником (сформированы учебные действия).</w:t>
      </w:r>
    </w:p>
    <w:p w:rsidR="0031222C" w:rsidRPr="00C042CE" w:rsidRDefault="0031222C" w:rsidP="0031222C">
      <w:pPr>
        <w:ind w:firstLine="567"/>
        <w:jc w:val="both"/>
      </w:pPr>
      <w:r w:rsidRPr="00C042CE">
        <w:t>Ученик справился с работой, если он набрал 50% от возможных баллов за задания. Если ученик набрал 50-65%, он достиг базового уровня, 66-85% – достиг повышенного уровня, 86-100% – достиг высокого (максимального)  уровня. Осуществляется перевод баллов в отметки по пятибалльной шкале. Отметка – это результат процесса оценивания, количественное выражение оценки образовательных достижений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9"/>
        <w:gridCol w:w="1362"/>
        <w:gridCol w:w="1772"/>
        <w:gridCol w:w="1772"/>
        <w:gridCol w:w="1772"/>
      </w:tblGrid>
      <w:tr w:rsidR="0031222C" w:rsidRPr="00C042CE" w:rsidTr="00647A86">
        <w:tc>
          <w:tcPr>
            <w:tcW w:w="3069" w:type="dxa"/>
          </w:tcPr>
          <w:p w:rsidR="0031222C" w:rsidRPr="00C042CE" w:rsidRDefault="0031222C" w:rsidP="00647A86">
            <w:pPr>
              <w:spacing w:line="276" w:lineRule="auto"/>
              <w:jc w:val="both"/>
            </w:pPr>
            <w:r w:rsidRPr="00C042CE">
              <w:t>Отметка</w:t>
            </w:r>
          </w:p>
        </w:tc>
        <w:tc>
          <w:tcPr>
            <w:tcW w:w="1362" w:type="dxa"/>
          </w:tcPr>
          <w:p w:rsidR="0031222C" w:rsidRPr="00C042CE" w:rsidRDefault="0031222C" w:rsidP="00647A86">
            <w:pPr>
              <w:spacing w:line="276" w:lineRule="auto"/>
              <w:jc w:val="center"/>
            </w:pPr>
            <w:r w:rsidRPr="00C042CE">
              <w:t>«2»</w:t>
            </w:r>
          </w:p>
        </w:tc>
        <w:tc>
          <w:tcPr>
            <w:tcW w:w="1772" w:type="dxa"/>
          </w:tcPr>
          <w:p w:rsidR="0031222C" w:rsidRPr="00C042CE" w:rsidRDefault="0031222C" w:rsidP="00647A86">
            <w:pPr>
              <w:spacing w:line="276" w:lineRule="auto"/>
              <w:jc w:val="center"/>
            </w:pPr>
            <w:r w:rsidRPr="00C042CE">
              <w:t>«3»</w:t>
            </w:r>
          </w:p>
        </w:tc>
        <w:tc>
          <w:tcPr>
            <w:tcW w:w="1772" w:type="dxa"/>
          </w:tcPr>
          <w:p w:rsidR="0031222C" w:rsidRPr="00C042CE" w:rsidRDefault="0031222C" w:rsidP="00647A86">
            <w:pPr>
              <w:spacing w:line="276" w:lineRule="auto"/>
              <w:jc w:val="center"/>
            </w:pPr>
            <w:r w:rsidRPr="00C042CE">
              <w:t>«4»</w:t>
            </w:r>
          </w:p>
        </w:tc>
        <w:tc>
          <w:tcPr>
            <w:tcW w:w="1772" w:type="dxa"/>
          </w:tcPr>
          <w:p w:rsidR="0031222C" w:rsidRPr="00C042CE" w:rsidRDefault="0031222C" w:rsidP="00647A86">
            <w:pPr>
              <w:spacing w:line="276" w:lineRule="auto"/>
              <w:jc w:val="center"/>
            </w:pPr>
            <w:r w:rsidRPr="00C042CE">
              <w:t>«5»</w:t>
            </w:r>
          </w:p>
        </w:tc>
      </w:tr>
      <w:tr w:rsidR="0031222C" w:rsidRPr="00C042CE" w:rsidTr="00647A86">
        <w:tc>
          <w:tcPr>
            <w:tcW w:w="3069" w:type="dxa"/>
          </w:tcPr>
          <w:p w:rsidR="0031222C" w:rsidRPr="00C042CE" w:rsidRDefault="0031222C" w:rsidP="00647A86">
            <w:pPr>
              <w:spacing w:line="276" w:lineRule="auto"/>
              <w:jc w:val="both"/>
            </w:pPr>
            <w:r w:rsidRPr="00C042CE">
              <w:t>% выполненной работы</w:t>
            </w:r>
          </w:p>
        </w:tc>
        <w:tc>
          <w:tcPr>
            <w:tcW w:w="1362" w:type="dxa"/>
          </w:tcPr>
          <w:p w:rsidR="0031222C" w:rsidRPr="00C042CE" w:rsidRDefault="0031222C" w:rsidP="00647A86">
            <w:pPr>
              <w:spacing w:line="276" w:lineRule="auto"/>
              <w:jc w:val="center"/>
            </w:pPr>
            <w:r w:rsidRPr="00C042CE">
              <w:t>менее 50%</w:t>
            </w:r>
          </w:p>
        </w:tc>
        <w:tc>
          <w:tcPr>
            <w:tcW w:w="1772" w:type="dxa"/>
          </w:tcPr>
          <w:p w:rsidR="0031222C" w:rsidRPr="00C042CE" w:rsidRDefault="0031222C" w:rsidP="00647A86">
            <w:pPr>
              <w:spacing w:line="276" w:lineRule="auto"/>
              <w:jc w:val="center"/>
            </w:pPr>
            <w:r w:rsidRPr="00C042CE">
              <w:t>50-65%</w:t>
            </w:r>
          </w:p>
        </w:tc>
        <w:tc>
          <w:tcPr>
            <w:tcW w:w="1772" w:type="dxa"/>
          </w:tcPr>
          <w:p w:rsidR="0031222C" w:rsidRPr="00C042CE" w:rsidRDefault="0031222C" w:rsidP="00647A86">
            <w:pPr>
              <w:spacing w:line="276" w:lineRule="auto"/>
              <w:jc w:val="center"/>
            </w:pPr>
            <w:r w:rsidRPr="00C042CE">
              <w:t>66-85%</w:t>
            </w:r>
          </w:p>
        </w:tc>
        <w:tc>
          <w:tcPr>
            <w:tcW w:w="1772" w:type="dxa"/>
          </w:tcPr>
          <w:p w:rsidR="0031222C" w:rsidRPr="00C042CE" w:rsidRDefault="0031222C" w:rsidP="00647A86">
            <w:pPr>
              <w:spacing w:line="276" w:lineRule="auto"/>
              <w:jc w:val="center"/>
            </w:pPr>
            <w:r w:rsidRPr="00C042CE">
              <w:t>86-100%</w:t>
            </w:r>
          </w:p>
        </w:tc>
      </w:tr>
    </w:tbl>
    <w:p w:rsidR="0031222C" w:rsidRPr="0031222C" w:rsidRDefault="0031222C" w:rsidP="0031222C">
      <w:pPr>
        <w:pStyle w:val="a3"/>
        <w:spacing w:line="240" w:lineRule="auto"/>
        <w:ind w:firstLine="0"/>
        <w:rPr>
          <w:rFonts w:ascii="Times New Roman" w:hAnsi="Times New Roman"/>
          <w:color w:val="auto"/>
          <w:sz w:val="24"/>
          <w:szCs w:val="24"/>
        </w:rPr>
      </w:pPr>
    </w:p>
    <w:p w:rsidR="00D72AFA" w:rsidRPr="00C042CE" w:rsidRDefault="00D72AFA" w:rsidP="00D72AFA">
      <w:pPr>
        <w:pStyle w:val="Default"/>
        <w:spacing w:line="276" w:lineRule="auto"/>
        <w:rPr>
          <w:b/>
          <w:color w:val="auto"/>
        </w:rPr>
      </w:pPr>
      <w:r w:rsidRPr="00C042CE">
        <w:rPr>
          <w:b/>
          <w:color w:val="auto"/>
        </w:rPr>
        <w:t>Уровни оценивания результатов: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5172"/>
        <w:gridCol w:w="1276"/>
      </w:tblGrid>
      <w:tr w:rsidR="00D72AFA" w:rsidRPr="00C042CE" w:rsidTr="0035128E">
        <w:tc>
          <w:tcPr>
            <w:tcW w:w="3284" w:type="dxa"/>
          </w:tcPr>
          <w:p w:rsidR="00D72AFA" w:rsidRPr="00C042CE" w:rsidRDefault="00D72AFA" w:rsidP="0035128E">
            <w:pPr>
              <w:pStyle w:val="Default"/>
              <w:spacing w:line="276" w:lineRule="auto"/>
              <w:rPr>
                <w:color w:val="auto"/>
              </w:rPr>
            </w:pPr>
            <w:r w:rsidRPr="00C042CE">
              <w:rPr>
                <w:color w:val="auto"/>
              </w:rPr>
              <w:t>Уровни оценивания</w:t>
            </w:r>
          </w:p>
        </w:tc>
        <w:tc>
          <w:tcPr>
            <w:tcW w:w="5172" w:type="dxa"/>
          </w:tcPr>
          <w:p w:rsidR="00D72AFA" w:rsidRPr="00C042CE" w:rsidRDefault="00D72AFA" w:rsidP="0035128E">
            <w:pPr>
              <w:pStyle w:val="Default"/>
              <w:spacing w:line="276" w:lineRule="auto"/>
              <w:rPr>
                <w:color w:val="auto"/>
              </w:rPr>
            </w:pPr>
            <w:r w:rsidRPr="00C042CE">
              <w:rPr>
                <w:color w:val="auto"/>
              </w:rPr>
              <w:t>Критерии оценивания</w:t>
            </w:r>
          </w:p>
        </w:tc>
        <w:tc>
          <w:tcPr>
            <w:tcW w:w="1276" w:type="dxa"/>
          </w:tcPr>
          <w:p w:rsidR="00D72AFA" w:rsidRPr="00C042CE" w:rsidRDefault="00D72AFA" w:rsidP="0035128E">
            <w:pPr>
              <w:pStyle w:val="Default"/>
              <w:spacing w:line="276" w:lineRule="auto"/>
              <w:rPr>
                <w:color w:val="auto"/>
              </w:rPr>
            </w:pPr>
            <w:r w:rsidRPr="00C042CE">
              <w:rPr>
                <w:color w:val="auto"/>
              </w:rPr>
              <w:t>Отметка</w:t>
            </w:r>
          </w:p>
        </w:tc>
      </w:tr>
      <w:tr w:rsidR="00D72AFA" w:rsidRPr="00C042CE" w:rsidTr="0035128E">
        <w:tc>
          <w:tcPr>
            <w:tcW w:w="3284" w:type="dxa"/>
          </w:tcPr>
          <w:p w:rsidR="00D72AFA" w:rsidRPr="00C042CE" w:rsidRDefault="00D72AFA" w:rsidP="0035128E">
            <w:pPr>
              <w:pStyle w:val="affd"/>
              <w:ind w:left="0"/>
              <w:rPr>
                <w:rFonts w:ascii="Times New Roman" w:hAnsi="Times New Roman"/>
                <w:sz w:val="24"/>
                <w:szCs w:val="24"/>
              </w:rPr>
            </w:pPr>
            <w:r w:rsidRPr="00C042CE">
              <w:rPr>
                <w:rFonts w:ascii="Times New Roman" w:hAnsi="Times New Roman"/>
                <w:sz w:val="24"/>
                <w:szCs w:val="24"/>
              </w:rPr>
              <w:t>Высокий уровень</w:t>
            </w:r>
          </w:p>
        </w:tc>
        <w:tc>
          <w:tcPr>
            <w:tcW w:w="5172" w:type="dxa"/>
          </w:tcPr>
          <w:p w:rsidR="00D72AFA" w:rsidRPr="00C042CE" w:rsidRDefault="00D72AFA" w:rsidP="0035128E">
            <w:pPr>
              <w:spacing w:line="276" w:lineRule="auto"/>
              <w:textAlignment w:val="baseline"/>
            </w:pPr>
            <w:r w:rsidRPr="00C042CE">
              <w:rPr>
                <w:rFonts w:eastAsia="+mn-ea"/>
                <w:kern w:val="24"/>
              </w:rPr>
              <w:t xml:space="preserve">полнота освоения планируемых результатов; </w:t>
            </w:r>
          </w:p>
          <w:p w:rsidR="00D72AFA" w:rsidRPr="00C042CE" w:rsidRDefault="00D72AFA" w:rsidP="0035128E">
            <w:pPr>
              <w:spacing w:line="276" w:lineRule="auto"/>
              <w:textAlignment w:val="baseline"/>
            </w:pPr>
            <w:r w:rsidRPr="00C042CE">
              <w:rPr>
                <w:rFonts w:eastAsia="+mn-ea"/>
                <w:kern w:val="24"/>
              </w:rPr>
              <w:t xml:space="preserve">способность использовать знания и учебные действия на уровне осознанного произвольного действия </w:t>
            </w:r>
          </w:p>
        </w:tc>
        <w:tc>
          <w:tcPr>
            <w:tcW w:w="1276" w:type="dxa"/>
          </w:tcPr>
          <w:p w:rsidR="00D72AFA" w:rsidRPr="00C042CE" w:rsidRDefault="00D72AFA" w:rsidP="0035128E">
            <w:pPr>
              <w:pStyle w:val="Default"/>
              <w:tabs>
                <w:tab w:val="left" w:pos="459"/>
              </w:tabs>
              <w:spacing w:line="276" w:lineRule="auto"/>
              <w:rPr>
                <w:color w:val="auto"/>
              </w:rPr>
            </w:pPr>
            <w:r w:rsidRPr="00C042CE">
              <w:rPr>
                <w:color w:val="auto"/>
              </w:rPr>
              <w:t>«5»</w:t>
            </w:r>
          </w:p>
        </w:tc>
      </w:tr>
      <w:tr w:rsidR="00D72AFA" w:rsidRPr="00C042CE" w:rsidTr="0035128E">
        <w:tc>
          <w:tcPr>
            <w:tcW w:w="3284" w:type="dxa"/>
          </w:tcPr>
          <w:p w:rsidR="00D72AFA" w:rsidRPr="00C042CE" w:rsidRDefault="00D72AFA" w:rsidP="0035128E">
            <w:pPr>
              <w:pStyle w:val="affd"/>
              <w:ind w:left="0"/>
              <w:rPr>
                <w:rFonts w:ascii="Times New Roman" w:hAnsi="Times New Roman"/>
                <w:sz w:val="24"/>
                <w:szCs w:val="24"/>
              </w:rPr>
            </w:pPr>
            <w:r w:rsidRPr="00C042CE">
              <w:rPr>
                <w:rFonts w:ascii="Times New Roman" w:hAnsi="Times New Roman"/>
                <w:sz w:val="24"/>
                <w:szCs w:val="24"/>
              </w:rPr>
              <w:t>Повышенный уровень</w:t>
            </w:r>
          </w:p>
        </w:tc>
        <w:tc>
          <w:tcPr>
            <w:tcW w:w="5172" w:type="dxa"/>
          </w:tcPr>
          <w:p w:rsidR="00D72AFA" w:rsidRPr="00C042CE" w:rsidRDefault="00D72AFA" w:rsidP="0035128E">
            <w:pPr>
              <w:spacing w:line="276" w:lineRule="auto"/>
              <w:textAlignment w:val="baseline"/>
            </w:pPr>
            <w:r w:rsidRPr="00C042CE">
              <w:rPr>
                <w:rFonts w:eastAsia="+mn-ea"/>
                <w:kern w:val="24"/>
              </w:rPr>
              <w:t xml:space="preserve">полнота освоения планируемых результатов; </w:t>
            </w:r>
          </w:p>
          <w:p w:rsidR="00D72AFA" w:rsidRPr="00C042CE" w:rsidRDefault="00D72AFA" w:rsidP="0035128E">
            <w:pPr>
              <w:pStyle w:val="affd"/>
              <w:ind w:left="0"/>
              <w:rPr>
                <w:rFonts w:ascii="Times New Roman" w:eastAsia="+mn-ea" w:hAnsi="Times New Roman"/>
                <w:kern w:val="24"/>
                <w:sz w:val="24"/>
                <w:szCs w:val="24"/>
              </w:rPr>
            </w:pPr>
            <w:r w:rsidRPr="00C042CE">
              <w:rPr>
                <w:rFonts w:ascii="Times New Roman" w:eastAsia="+mn-ea" w:hAnsi="Times New Roman"/>
                <w:kern w:val="24"/>
                <w:sz w:val="24"/>
                <w:szCs w:val="24"/>
              </w:rPr>
              <w:t>способность использовать знания и учебные действия на уровне осознанного произвольного действия, но отдельные задания содержат не полный объем высказывания или не соответствие теме высказывания, или не отражены некоторые аспекты, указанные в задании</w:t>
            </w:r>
          </w:p>
        </w:tc>
        <w:tc>
          <w:tcPr>
            <w:tcW w:w="1276" w:type="dxa"/>
          </w:tcPr>
          <w:p w:rsidR="00D72AFA" w:rsidRPr="00C042CE" w:rsidRDefault="00D72AFA" w:rsidP="0035128E">
            <w:pPr>
              <w:pStyle w:val="Default"/>
              <w:spacing w:line="276" w:lineRule="auto"/>
              <w:rPr>
                <w:color w:val="auto"/>
              </w:rPr>
            </w:pPr>
            <w:r w:rsidRPr="00C042CE">
              <w:rPr>
                <w:color w:val="auto"/>
              </w:rPr>
              <w:t>«4»</w:t>
            </w:r>
          </w:p>
        </w:tc>
      </w:tr>
      <w:tr w:rsidR="00D72AFA" w:rsidRPr="00C042CE" w:rsidTr="0035128E">
        <w:tc>
          <w:tcPr>
            <w:tcW w:w="3284" w:type="dxa"/>
          </w:tcPr>
          <w:p w:rsidR="00D72AFA" w:rsidRPr="00C042CE" w:rsidRDefault="00D72AFA" w:rsidP="0035128E">
            <w:pPr>
              <w:pStyle w:val="affd"/>
              <w:ind w:left="0"/>
              <w:rPr>
                <w:rFonts w:ascii="Times New Roman" w:hAnsi="Times New Roman"/>
                <w:sz w:val="24"/>
                <w:szCs w:val="24"/>
              </w:rPr>
            </w:pPr>
            <w:r w:rsidRPr="00C042CE">
              <w:rPr>
                <w:rFonts w:ascii="Times New Roman" w:hAnsi="Times New Roman"/>
                <w:sz w:val="24"/>
                <w:szCs w:val="24"/>
              </w:rPr>
              <w:t>Базовый уровень</w:t>
            </w:r>
          </w:p>
        </w:tc>
        <w:tc>
          <w:tcPr>
            <w:tcW w:w="5172" w:type="dxa"/>
          </w:tcPr>
          <w:p w:rsidR="00D72AFA" w:rsidRPr="00C042CE" w:rsidRDefault="00D72AFA" w:rsidP="0035128E">
            <w:pPr>
              <w:spacing w:line="276" w:lineRule="auto"/>
              <w:textAlignment w:val="baseline"/>
            </w:pPr>
            <w:r w:rsidRPr="00C042CE">
              <w:rPr>
                <w:rFonts w:eastAsia="+mn-ea"/>
                <w:kern w:val="24"/>
              </w:rPr>
              <w:t xml:space="preserve">освоение планируемых результатов на уровне решения простых учебно-познавательных и учебно-практических задач средствами </w:t>
            </w:r>
            <w:r w:rsidRPr="00C042CE">
              <w:rPr>
                <w:rFonts w:eastAsia="+mn-ea"/>
                <w:kern w:val="24"/>
              </w:rPr>
              <w:lastRenderedPageBreak/>
              <w:t>предмета</w:t>
            </w:r>
          </w:p>
        </w:tc>
        <w:tc>
          <w:tcPr>
            <w:tcW w:w="1276" w:type="dxa"/>
          </w:tcPr>
          <w:p w:rsidR="00D72AFA" w:rsidRPr="00C042CE" w:rsidRDefault="00D72AFA" w:rsidP="0035128E">
            <w:pPr>
              <w:pStyle w:val="Default"/>
              <w:spacing w:line="276" w:lineRule="auto"/>
              <w:rPr>
                <w:color w:val="auto"/>
              </w:rPr>
            </w:pPr>
            <w:r w:rsidRPr="00C042CE">
              <w:rPr>
                <w:color w:val="auto"/>
              </w:rPr>
              <w:lastRenderedPageBreak/>
              <w:t>«3»</w:t>
            </w:r>
          </w:p>
        </w:tc>
      </w:tr>
      <w:tr w:rsidR="00D72AFA" w:rsidRPr="00C042CE" w:rsidTr="0035128E">
        <w:tc>
          <w:tcPr>
            <w:tcW w:w="3284" w:type="dxa"/>
          </w:tcPr>
          <w:p w:rsidR="00D72AFA" w:rsidRPr="00C042CE" w:rsidRDefault="00D72AFA" w:rsidP="0035128E">
            <w:pPr>
              <w:pStyle w:val="affd"/>
              <w:ind w:left="0"/>
              <w:rPr>
                <w:rFonts w:ascii="Times New Roman" w:hAnsi="Times New Roman"/>
                <w:sz w:val="24"/>
                <w:szCs w:val="24"/>
              </w:rPr>
            </w:pPr>
            <w:r w:rsidRPr="00C042CE">
              <w:rPr>
                <w:rFonts w:ascii="Times New Roman" w:hAnsi="Times New Roman"/>
                <w:sz w:val="24"/>
                <w:szCs w:val="24"/>
              </w:rPr>
              <w:lastRenderedPageBreak/>
              <w:t>Пониженный уровень</w:t>
            </w:r>
          </w:p>
          <w:p w:rsidR="00D72AFA" w:rsidRPr="00C042CE" w:rsidRDefault="00D72AFA" w:rsidP="0035128E">
            <w:pPr>
              <w:pStyle w:val="affd"/>
              <w:ind w:left="0"/>
              <w:rPr>
                <w:rFonts w:ascii="Times New Roman" w:hAnsi="Times New Roman"/>
                <w:sz w:val="24"/>
                <w:szCs w:val="24"/>
              </w:rPr>
            </w:pPr>
          </w:p>
          <w:p w:rsidR="00D72AFA" w:rsidRPr="00C042CE" w:rsidRDefault="00D72AFA" w:rsidP="0035128E">
            <w:pPr>
              <w:pStyle w:val="affd"/>
              <w:ind w:left="0"/>
              <w:rPr>
                <w:rFonts w:ascii="Times New Roman" w:hAnsi="Times New Roman"/>
                <w:sz w:val="24"/>
                <w:szCs w:val="24"/>
              </w:rPr>
            </w:pPr>
          </w:p>
          <w:p w:rsidR="00D72AFA" w:rsidRPr="00C042CE" w:rsidRDefault="00D72AFA" w:rsidP="0035128E">
            <w:pPr>
              <w:pStyle w:val="affd"/>
              <w:ind w:left="0"/>
              <w:rPr>
                <w:rFonts w:ascii="Times New Roman" w:hAnsi="Times New Roman"/>
                <w:sz w:val="24"/>
                <w:szCs w:val="24"/>
              </w:rPr>
            </w:pPr>
          </w:p>
          <w:p w:rsidR="00D72AFA" w:rsidRPr="00C042CE" w:rsidRDefault="00D72AFA" w:rsidP="0035128E">
            <w:pPr>
              <w:pStyle w:val="affd"/>
              <w:ind w:left="0"/>
              <w:rPr>
                <w:rFonts w:ascii="Times New Roman" w:hAnsi="Times New Roman"/>
                <w:sz w:val="24"/>
                <w:szCs w:val="24"/>
              </w:rPr>
            </w:pPr>
          </w:p>
          <w:p w:rsidR="00D72AFA" w:rsidRPr="00C042CE" w:rsidRDefault="00D72AFA" w:rsidP="0035128E">
            <w:pPr>
              <w:pStyle w:val="affd"/>
              <w:ind w:left="0"/>
              <w:rPr>
                <w:rFonts w:ascii="Times New Roman" w:hAnsi="Times New Roman"/>
                <w:sz w:val="24"/>
                <w:szCs w:val="24"/>
              </w:rPr>
            </w:pPr>
          </w:p>
          <w:p w:rsidR="00D72AFA" w:rsidRPr="00C042CE" w:rsidRDefault="00D72AFA" w:rsidP="0035128E">
            <w:pPr>
              <w:pStyle w:val="affd"/>
              <w:ind w:left="0"/>
              <w:rPr>
                <w:rFonts w:ascii="Times New Roman" w:hAnsi="Times New Roman"/>
                <w:sz w:val="24"/>
                <w:szCs w:val="24"/>
              </w:rPr>
            </w:pPr>
          </w:p>
        </w:tc>
        <w:tc>
          <w:tcPr>
            <w:tcW w:w="5172" w:type="dxa"/>
          </w:tcPr>
          <w:p w:rsidR="00D72AFA" w:rsidRPr="00C042CE" w:rsidRDefault="00D72AFA" w:rsidP="0035128E">
            <w:pPr>
              <w:spacing w:line="276" w:lineRule="auto"/>
              <w:jc w:val="both"/>
              <w:textAlignment w:val="baseline"/>
            </w:pPr>
            <w:r w:rsidRPr="00C042CE">
              <w:rPr>
                <w:rFonts w:eastAsia="+mn-ea"/>
                <w:kern w:val="24"/>
              </w:rPr>
              <w:t>отсутствие систематической базовой подготовки;</w:t>
            </w:r>
          </w:p>
          <w:p w:rsidR="00D72AFA" w:rsidRPr="00C042CE" w:rsidRDefault="00D72AFA" w:rsidP="0035128E">
            <w:pPr>
              <w:spacing w:line="276" w:lineRule="auto"/>
              <w:jc w:val="both"/>
              <w:textAlignment w:val="baseline"/>
            </w:pPr>
            <w:r w:rsidRPr="00C042CE">
              <w:rPr>
                <w:rFonts w:eastAsia="+mn-ea"/>
                <w:kern w:val="24"/>
              </w:rPr>
              <w:t xml:space="preserve">обучающийся освоил меньше половины планируемых результатов </w:t>
            </w:r>
          </w:p>
          <w:p w:rsidR="00D72AFA" w:rsidRPr="00C042CE" w:rsidRDefault="00D72AFA" w:rsidP="0035128E">
            <w:pPr>
              <w:spacing w:line="276" w:lineRule="auto"/>
              <w:jc w:val="both"/>
              <w:textAlignment w:val="baseline"/>
            </w:pPr>
            <w:r w:rsidRPr="00C042CE">
              <w:rPr>
                <w:rFonts w:eastAsia="+mn-ea"/>
                <w:kern w:val="24"/>
              </w:rPr>
              <w:t>имеются значительные пробелы в знаниях, дальнейшее обучение затруднено</w:t>
            </w:r>
            <w:r w:rsidRPr="00C042CE">
              <w:t>.</w:t>
            </w:r>
          </w:p>
        </w:tc>
        <w:tc>
          <w:tcPr>
            <w:tcW w:w="1276" w:type="dxa"/>
          </w:tcPr>
          <w:p w:rsidR="00D72AFA" w:rsidRPr="00C042CE" w:rsidRDefault="00D72AFA" w:rsidP="0035128E">
            <w:pPr>
              <w:pStyle w:val="Default"/>
              <w:spacing w:line="276" w:lineRule="auto"/>
              <w:rPr>
                <w:color w:val="auto"/>
              </w:rPr>
            </w:pPr>
            <w:r w:rsidRPr="00C042CE">
              <w:rPr>
                <w:color w:val="auto"/>
              </w:rPr>
              <w:t>«2»</w:t>
            </w:r>
          </w:p>
        </w:tc>
      </w:tr>
    </w:tbl>
    <w:p w:rsidR="00D72AFA" w:rsidRPr="00C042CE" w:rsidRDefault="00D72AFA" w:rsidP="00D72AFA">
      <w:pPr>
        <w:ind w:firstLine="567"/>
        <w:jc w:val="both"/>
      </w:pPr>
      <w:r w:rsidRPr="00C042CE">
        <w:t xml:space="preserve">Уровни оценивания применимы  к устным и письменным ответам обучающихся </w:t>
      </w:r>
      <w:r w:rsidRPr="00C042CE">
        <w:rPr>
          <w:bCs/>
        </w:rPr>
        <w:t>(монологические высказывания, пересказы, творческие работы, диалоги, продуктивные задания, проектные работы и т.д. в т.ч. в группах).</w:t>
      </w:r>
    </w:p>
    <w:p w:rsidR="00D72AFA" w:rsidRPr="0031222C" w:rsidRDefault="00D72AFA" w:rsidP="00D72AFA">
      <w:pPr>
        <w:ind w:firstLine="567"/>
        <w:jc w:val="both"/>
        <w:outlineLvl w:val="0"/>
        <w:rPr>
          <w:bCs/>
          <w:color w:val="000000" w:themeColor="text1"/>
        </w:rPr>
      </w:pPr>
      <w:r w:rsidRPr="00C042CE">
        <w:rPr>
          <w:bCs/>
          <w:color w:val="000000" w:themeColor="text1"/>
        </w:rPr>
        <w:t>Оценка образовательных достижений обучающихся 1 класса в течение учебного год осуществляется качественно, без фиксации достижений учащихся в классном журнале в вид</w:t>
      </w:r>
      <w:r w:rsidR="0031222C">
        <w:rPr>
          <w:bCs/>
          <w:color w:val="000000" w:themeColor="text1"/>
        </w:rPr>
        <w:t xml:space="preserve">е отметок по пятибалльной шкале, </w:t>
      </w:r>
      <w:r w:rsidR="0031222C" w:rsidRPr="0031222C">
        <w:t>со 2 класса по всем предметам учебного плана выставляется отметка по пятибалльной системе оценивания (для выставления отметок</w:t>
      </w:r>
      <w:r w:rsidR="0031222C">
        <w:t xml:space="preserve"> </w:t>
      </w:r>
      <w:r w:rsidR="0031222C" w:rsidRPr="0031222C">
        <w:t>используются следующие символы: «2», «3», «4», «5»)</w:t>
      </w:r>
    </w:p>
    <w:p w:rsidR="00376CDD" w:rsidRPr="00C042CE" w:rsidRDefault="00376CDD" w:rsidP="00376CDD">
      <w:pPr>
        <w:ind w:firstLine="709"/>
        <w:jc w:val="center"/>
        <w:rPr>
          <w:b/>
          <w:iCs/>
          <w:u w:val="single"/>
        </w:rPr>
      </w:pPr>
      <w:r w:rsidRPr="00C042CE">
        <w:rPr>
          <w:b/>
          <w:iCs/>
          <w:u w:val="single"/>
        </w:rPr>
        <w:t>Формы предоставления образовательных результатов</w:t>
      </w:r>
    </w:p>
    <w:p w:rsidR="00376CDD" w:rsidRPr="00C042CE" w:rsidRDefault="00376CDD" w:rsidP="00376CDD">
      <w:pPr>
        <w:ind w:firstLine="709"/>
        <w:jc w:val="both"/>
      </w:pPr>
      <w:r w:rsidRPr="00C042CE">
        <w:rPr>
          <w:rStyle w:val="afff0"/>
          <w:b w:val="0"/>
        </w:rPr>
        <w:t>Система оценивания образовательных результатов:</w:t>
      </w:r>
    </w:p>
    <w:tbl>
      <w:tblPr>
        <w:tblStyle w:val="afff3"/>
        <w:tblW w:w="0" w:type="auto"/>
        <w:tblLook w:val="0000" w:firstRow="0" w:lastRow="0" w:firstColumn="0" w:lastColumn="0" w:noHBand="0" w:noVBand="0"/>
      </w:tblPr>
      <w:tblGrid>
        <w:gridCol w:w="2074"/>
        <w:gridCol w:w="3634"/>
        <w:gridCol w:w="4146"/>
      </w:tblGrid>
      <w:tr w:rsidR="00376CDD" w:rsidRPr="00C042CE" w:rsidTr="0035128E">
        <w:tc>
          <w:tcPr>
            <w:tcW w:w="2096" w:type="dxa"/>
            <w:vMerge w:val="restart"/>
          </w:tcPr>
          <w:p w:rsidR="00376CDD" w:rsidRPr="00C042CE" w:rsidRDefault="00376CDD" w:rsidP="0035128E">
            <w:pPr>
              <w:jc w:val="both"/>
            </w:pPr>
            <w:r w:rsidRPr="00C042CE">
              <w:rPr>
                <w:rStyle w:val="afff0"/>
                <w:b w:val="0"/>
              </w:rPr>
              <w:t xml:space="preserve">Особенности системы оценивания </w:t>
            </w:r>
          </w:p>
        </w:tc>
        <w:tc>
          <w:tcPr>
            <w:tcW w:w="7969" w:type="dxa"/>
            <w:gridSpan w:val="2"/>
          </w:tcPr>
          <w:p w:rsidR="00376CDD" w:rsidRPr="00C042CE" w:rsidRDefault="00376CDD" w:rsidP="0035128E">
            <w:pPr>
              <w:jc w:val="both"/>
            </w:pPr>
            <w:r w:rsidRPr="00C042CE">
              <w:rPr>
                <w:rStyle w:val="afff0"/>
                <w:b w:val="0"/>
              </w:rPr>
              <w:t>Объект оценивания</w:t>
            </w:r>
          </w:p>
        </w:tc>
      </w:tr>
      <w:tr w:rsidR="00376CDD" w:rsidRPr="00C042CE" w:rsidTr="0035128E">
        <w:tc>
          <w:tcPr>
            <w:tcW w:w="0" w:type="auto"/>
            <w:vMerge/>
          </w:tcPr>
          <w:p w:rsidR="00376CDD" w:rsidRPr="00C042CE" w:rsidRDefault="00376CDD" w:rsidP="0035128E">
            <w:pPr>
              <w:jc w:val="both"/>
            </w:pPr>
          </w:p>
        </w:tc>
        <w:tc>
          <w:tcPr>
            <w:tcW w:w="3716" w:type="dxa"/>
          </w:tcPr>
          <w:p w:rsidR="00376CDD" w:rsidRPr="00C042CE" w:rsidRDefault="00376CDD" w:rsidP="0035128E">
            <w:pPr>
              <w:jc w:val="both"/>
            </w:pPr>
            <w:r w:rsidRPr="00C042CE">
              <w:rPr>
                <w:rStyle w:val="afff0"/>
                <w:b w:val="0"/>
              </w:rPr>
              <w:t xml:space="preserve">Предметные, метапредметные результаты </w:t>
            </w:r>
          </w:p>
        </w:tc>
        <w:tc>
          <w:tcPr>
            <w:tcW w:w="4253" w:type="dxa"/>
          </w:tcPr>
          <w:p w:rsidR="00376CDD" w:rsidRPr="00C042CE" w:rsidRDefault="00376CDD" w:rsidP="0035128E">
            <w:pPr>
              <w:jc w:val="both"/>
            </w:pPr>
            <w:r w:rsidRPr="00C042CE">
              <w:rPr>
                <w:rStyle w:val="afff0"/>
                <w:b w:val="0"/>
              </w:rPr>
              <w:t xml:space="preserve">Личностные результаты </w:t>
            </w:r>
          </w:p>
        </w:tc>
      </w:tr>
      <w:tr w:rsidR="00376CDD" w:rsidRPr="00C042CE" w:rsidTr="0035128E">
        <w:tc>
          <w:tcPr>
            <w:tcW w:w="2096" w:type="dxa"/>
          </w:tcPr>
          <w:p w:rsidR="00376CDD" w:rsidRPr="00C042CE" w:rsidRDefault="00376CDD" w:rsidP="0035128E">
            <w:pPr>
              <w:jc w:val="both"/>
            </w:pPr>
            <w:r w:rsidRPr="00C042CE">
              <w:t>Форма</w:t>
            </w:r>
          </w:p>
        </w:tc>
        <w:tc>
          <w:tcPr>
            <w:tcW w:w="3716" w:type="dxa"/>
          </w:tcPr>
          <w:p w:rsidR="00376CDD" w:rsidRPr="00C042CE" w:rsidRDefault="00376CDD" w:rsidP="0035128E">
            <w:pPr>
              <w:jc w:val="both"/>
            </w:pPr>
            <w:r w:rsidRPr="00C042CE">
              <w:t>Персонифицированная количественная оценка (пятибалльная система, за исключением 1 класса)</w:t>
            </w:r>
          </w:p>
        </w:tc>
        <w:tc>
          <w:tcPr>
            <w:tcW w:w="4253" w:type="dxa"/>
          </w:tcPr>
          <w:p w:rsidR="00376CDD" w:rsidRPr="00C042CE" w:rsidRDefault="00376CDD" w:rsidP="0035128E">
            <w:pPr>
              <w:jc w:val="both"/>
            </w:pPr>
            <w:r w:rsidRPr="00C042CE">
              <w:t>Персонифицированная/</w:t>
            </w:r>
          </w:p>
          <w:p w:rsidR="00376CDD" w:rsidRPr="00C042CE" w:rsidRDefault="00376CDD" w:rsidP="0035128E">
            <w:pPr>
              <w:jc w:val="both"/>
            </w:pPr>
            <w:r w:rsidRPr="00C042CE">
              <w:t>неперсонифицированная качественная оценка</w:t>
            </w:r>
          </w:p>
        </w:tc>
      </w:tr>
      <w:tr w:rsidR="00376CDD" w:rsidRPr="00C042CE" w:rsidTr="0035128E">
        <w:tc>
          <w:tcPr>
            <w:tcW w:w="2096" w:type="dxa"/>
          </w:tcPr>
          <w:p w:rsidR="00376CDD" w:rsidRPr="00C042CE" w:rsidRDefault="00376CDD" w:rsidP="0035128E">
            <w:pPr>
              <w:jc w:val="both"/>
            </w:pPr>
            <w:r w:rsidRPr="00C042CE">
              <w:t>Средства фиксации результатов оценки</w:t>
            </w:r>
          </w:p>
        </w:tc>
        <w:tc>
          <w:tcPr>
            <w:tcW w:w="3716" w:type="dxa"/>
          </w:tcPr>
          <w:p w:rsidR="00376CDD" w:rsidRPr="00C042CE" w:rsidRDefault="00376CDD" w:rsidP="0035128E">
            <w:pPr>
              <w:jc w:val="both"/>
            </w:pPr>
            <w:r w:rsidRPr="00C042CE">
              <w:t>Таблицы образовательных достижений, классные журналы, БАРС Web – электронная школа, дневники, приказы по результатам контроля</w:t>
            </w:r>
          </w:p>
        </w:tc>
        <w:tc>
          <w:tcPr>
            <w:tcW w:w="4253" w:type="dxa"/>
          </w:tcPr>
          <w:p w:rsidR="00376CDD" w:rsidRPr="00C042CE" w:rsidRDefault="00376CDD" w:rsidP="0035128E">
            <w:pPr>
              <w:jc w:val="both"/>
            </w:pPr>
            <w:r w:rsidRPr="00C042CE">
              <w:t>База школы,</w:t>
            </w:r>
          </w:p>
          <w:p w:rsidR="00376CDD" w:rsidRPr="00C042CE" w:rsidRDefault="00376CDD" w:rsidP="0035128E">
            <w:pPr>
              <w:jc w:val="both"/>
            </w:pPr>
            <w:r w:rsidRPr="00C042CE">
              <w:t>характеристики обучающихся</w:t>
            </w:r>
          </w:p>
        </w:tc>
      </w:tr>
      <w:tr w:rsidR="00376CDD" w:rsidRPr="00C042CE" w:rsidTr="0035128E">
        <w:tc>
          <w:tcPr>
            <w:tcW w:w="2096" w:type="dxa"/>
          </w:tcPr>
          <w:p w:rsidR="00376CDD" w:rsidRPr="00C042CE" w:rsidRDefault="00376CDD" w:rsidP="0035128E">
            <w:pPr>
              <w:jc w:val="both"/>
            </w:pPr>
            <w:r w:rsidRPr="00C042CE">
              <w:t>Способ (поэтапность процедуры)</w:t>
            </w:r>
          </w:p>
        </w:tc>
        <w:tc>
          <w:tcPr>
            <w:tcW w:w="3716" w:type="dxa"/>
          </w:tcPr>
          <w:p w:rsidR="00376CDD" w:rsidRPr="00C042CE" w:rsidRDefault="00376CDD" w:rsidP="0035128E">
            <w:pPr>
              <w:jc w:val="both"/>
            </w:pPr>
            <w:r w:rsidRPr="00C042CE">
              <w:t>Тематические контрольные работы, тестовый контроль, диагностические работы, проекты, задания частично-поискового характера</w:t>
            </w:r>
          </w:p>
        </w:tc>
        <w:tc>
          <w:tcPr>
            <w:tcW w:w="4253" w:type="dxa"/>
          </w:tcPr>
          <w:p w:rsidR="00376CDD" w:rsidRPr="00C042CE" w:rsidRDefault="00376CDD" w:rsidP="0035128E">
            <w:pPr>
              <w:jc w:val="both"/>
            </w:pPr>
            <w:r w:rsidRPr="00C042CE">
              <w:t>Проектная деятельность, участие в общественной жизни класса, портфолио, задания творческого характера</w:t>
            </w:r>
          </w:p>
        </w:tc>
      </w:tr>
      <w:tr w:rsidR="00376CDD" w:rsidRPr="00C042CE" w:rsidTr="0035128E">
        <w:tc>
          <w:tcPr>
            <w:tcW w:w="2096" w:type="dxa"/>
          </w:tcPr>
          <w:p w:rsidR="00376CDD" w:rsidRPr="00C042CE" w:rsidRDefault="00376CDD" w:rsidP="0035128E">
            <w:pPr>
              <w:jc w:val="both"/>
            </w:pPr>
            <w:r w:rsidRPr="00C042CE">
              <w:t>Условия эффективности системы оценивания</w:t>
            </w:r>
          </w:p>
        </w:tc>
        <w:tc>
          <w:tcPr>
            <w:tcW w:w="7969" w:type="dxa"/>
            <w:gridSpan w:val="2"/>
          </w:tcPr>
          <w:p w:rsidR="00376CDD" w:rsidRPr="00C042CE" w:rsidRDefault="00376CDD" w:rsidP="0035128E">
            <w:pPr>
              <w:jc w:val="both"/>
            </w:pPr>
            <w:r w:rsidRPr="00C042CE">
              <w:t>Систематичность, личностно - ориентированность, позитивность – основные постоянные принципы современной оценочной деятельности педагога, педагога – психолога</w:t>
            </w:r>
          </w:p>
          <w:p w:rsidR="00376CDD" w:rsidRPr="00C042CE" w:rsidRDefault="00376CDD" w:rsidP="0035128E">
            <w:pPr>
              <w:jc w:val="both"/>
            </w:pPr>
            <w:r w:rsidRPr="00C042CE">
              <w:t>Динамика учебных достижений</w:t>
            </w:r>
          </w:p>
        </w:tc>
      </w:tr>
    </w:tbl>
    <w:p w:rsidR="00376CDD" w:rsidRPr="00C042CE" w:rsidRDefault="00376CDD" w:rsidP="00FE63E9">
      <w:pPr>
        <w:pStyle w:val="aff"/>
        <w:tabs>
          <w:tab w:val="left" w:pos="360"/>
        </w:tabs>
        <w:spacing w:before="0" w:beforeAutospacing="0" w:after="0"/>
        <w:ind w:firstLine="567"/>
        <w:jc w:val="both"/>
      </w:pPr>
    </w:p>
    <w:p w:rsidR="00FE63E9" w:rsidRPr="00C042CE" w:rsidRDefault="00FE63E9" w:rsidP="00FE63E9">
      <w:pPr>
        <w:pStyle w:val="aff"/>
        <w:tabs>
          <w:tab w:val="left" w:pos="360"/>
        </w:tabs>
        <w:spacing w:before="0" w:beforeAutospacing="0" w:after="0"/>
        <w:ind w:firstLine="567"/>
        <w:jc w:val="both"/>
        <w:rPr>
          <w:b/>
        </w:rPr>
      </w:pPr>
      <w:r w:rsidRPr="00C042CE">
        <w:t xml:space="preserve">Фиксация результата позволяет участникам образовательных отношений оценить успешность освоения обучающимися содержания учебных предметов. В школе используется </w:t>
      </w:r>
      <w:r w:rsidRPr="00C042CE">
        <w:rPr>
          <w:b/>
        </w:rPr>
        <w:t>формула для расчета качественных показателей достижения планируемых результатов:</w:t>
      </w:r>
    </w:p>
    <w:p w:rsidR="00FE63E9" w:rsidRPr="00C042CE" w:rsidRDefault="00FE63E9" w:rsidP="00FE63E9">
      <w:pPr>
        <w:pStyle w:val="aff"/>
        <w:tabs>
          <w:tab w:val="left" w:pos="360"/>
        </w:tabs>
        <w:spacing w:before="0" w:beforeAutospacing="0" w:after="0"/>
        <w:ind w:firstLine="567"/>
        <w:jc w:val="both"/>
        <w:rPr>
          <w:b/>
        </w:rPr>
      </w:pPr>
      <w:r w:rsidRPr="00C042CE">
        <w:t>- уровень достижения планируемых результатов = (количество учащихся имеющих по результату «5», «4», «3») х 100% / общее количество учащихся;</w:t>
      </w:r>
    </w:p>
    <w:p w:rsidR="00FE63E9" w:rsidRPr="00C042CE" w:rsidRDefault="00FE63E9" w:rsidP="00FE63E9">
      <w:pPr>
        <w:pStyle w:val="aff"/>
        <w:tabs>
          <w:tab w:val="left" w:pos="360"/>
        </w:tabs>
        <w:spacing w:before="0" w:beforeAutospacing="0" w:after="0"/>
        <w:ind w:firstLine="567"/>
        <w:jc w:val="both"/>
        <w:rPr>
          <w:b/>
        </w:rPr>
      </w:pPr>
      <w:r w:rsidRPr="00C042CE">
        <w:t>- качество достижения планируемых результатов = (количество учащихся, имеющих по результату «5», «4») х 100% / общее количество учащихся;</w:t>
      </w:r>
    </w:p>
    <w:p w:rsidR="00FE63E9" w:rsidRPr="00C042CE" w:rsidRDefault="00FE63E9" w:rsidP="00FE63E9">
      <w:pPr>
        <w:pStyle w:val="aff"/>
        <w:tabs>
          <w:tab w:val="left" w:pos="360"/>
        </w:tabs>
        <w:spacing w:before="0" w:beforeAutospacing="0" w:after="0"/>
        <w:ind w:firstLine="567"/>
        <w:jc w:val="both"/>
        <w:rPr>
          <w:b/>
        </w:rPr>
      </w:pPr>
      <w:r w:rsidRPr="00C042CE">
        <w:lastRenderedPageBreak/>
        <w:t>- средний балл = сумма всех отметок / общее количество обучающихся.</w:t>
      </w:r>
    </w:p>
    <w:p w:rsidR="00C750A5" w:rsidRPr="0084549A" w:rsidRDefault="00C750A5" w:rsidP="0084549A">
      <w:pPr>
        <w:pStyle w:val="aff1"/>
        <w:ind w:firstLine="709"/>
        <w:rPr>
          <w:sz w:val="24"/>
        </w:rPr>
      </w:pPr>
    </w:p>
    <w:p w:rsidR="00653A76" w:rsidRPr="0084549A" w:rsidRDefault="00542F74" w:rsidP="00AA70E4">
      <w:pPr>
        <w:pStyle w:val="afd"/>
        <w:numPr>
          <w:ilvl w:val="2"/>
          <w:numId w:val="105"/>
        </w:numPr>
        <w:spacing w:line="240" w:lineRule="auto"/>
        <w:ind w:left="0" w:firstLine="709"/>
        <w:jc w:val="center"/>
        <w:rPr>
          <w:sz w:val="24"/>
        </w:rPr>
      </w:pPr>
      <w:bookmarkStart w:id="106" w:name="_Toc288394073"/>
      <w:bookmarkStart w:id="107" w:name="_Toc288410540"/>
      <w:bookmarkStart w:id="108" w:name="_Toc288410669"/>
      <w:bookmarkStart w:id="109" w:name="_Toc288410734"/>
      <w:bookmarkStart w:id="110" w:name="_Toc418108310"/>
      <w:r w:rsidRPr="0084549A">
        <w:rPr>
          <w:sz w:val="24"/>
        </w:rPr>
        <w:t>П</w:t>
      </w:r>
      <w:r w:rsidR="00C92D08" w:rsidRPr="0084549A">
        <w:rPr>
          <w:sz w:val="24"/>
        </w:rPr>
        <w:t>ортф</w:t>
      </w:r>
      <w:r w:rsidR="00033921">
        <w:rPr>
          <w:sz w:val="24"/>
        </w:rPr>
        <w:t>ель</w:t>
      </w:r>
      <w:r w:rsidR="004C64A1">
        <w:rPr>
          <w:sz w:val="24"/>
        </w:rPr>
        <w:t xml:space="preserve"> достижений </w:t>
      </w:r>
      <w:r w:rsidR="00653A76" w:rsidRPr="0084549A">
        <w:rPr>
          <w:sz w:val="24"/>
        </w:rPr>
        <w:t xml:space="preserve"> как инструмент оценки динамики индивидуальных образовательных достижений</w:t>
      </w:r>
      <w:bookmarkEnd w:id="106"/>
      <w:bookmarkEnd w:id="107"/>
      <w:bookmarkEnd w:id="108"/>
      <w:bookmarkEnd w:id="109"/>
      <w:bookmarkEnd w:id="110"/>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Показатель динамики образовательных достижений — один</w:t>
      </w:r>
      <w:r w:rsidR="00A7236E">
        <w:rPr>
          <w:rFonts w:ascii="Times New Roman" w:hAnsi="Times New Roman"/>
          <w:color w:val="auto"/>
          <w:spacing w:val="-2"/>
          <w:sz w:val="24"/>
          <w:szCs w:val="24"/>
        </w:rPr>
        <w:t xml:space="preserve"> </w:t>
      </w:r>
      <w:r w:rsidRPr="0084549A">
        <w:rPr>
          <w:rFonts w:ascii="Times New Roman" w:hAnsi="Times New Roman"/>
          <w:color w:val="auto"/>
          <w:sz w:val="24"/>
          <w:szCs w:val="24"/>
        </w:rPr>
        <w:t>из основных показателей в оценке образовательных достиже</w:t>
      </w:r>
      <w:r w:rsidRPr="0084549A">
        <w:rPr>
          <w:rFonts w:ascii="Times New Roman" w:hAnsi="Times New Roman"/>
          <w:color w:val="auto"/>
          <w:spacing w:val="2"/>
          <w:sz w:val="24"/>
          <w:szCs w:val="24"/>
        </w:rPr>
        <w:t>ний. На основе выявления характера динамики образова</w:t>
      </w:r>
      <w:r w:rsidRPr="0084549A">
        <w:rPr>
          <w:rFonts w:ascii="Times New Roman" w:hAnsi="Times New Roman"/>
          <w:color w:val="auto"/>
          <w:sz w:val="24"/>
          <w:szCs w:val="24"/>
        </w:rPr>
        <w:t>тельных достижений обучающихся можно оценивать эффективность учебно</w:t>
      </w:r>
      <w:r w:rsidR="007E3D6D" w:rsidRPr="0084549A">
        <w:rPr>
          <w:rFonts w:ascii="Times New Roman" w:hAnsi="Times New Roman"/>
          <w:color w:val="auto"/>
          <w:sz w:val="24"/>
          <w:szCs w:val="24"/>
        </w:rPr>
        <w:t>й</w:t>
      </w:r>
      <w:r w:rsidR="00A7236E">
        <w:rPr>
          <w:rFonts w:ascii="Times New Roman" w:hAnsi="Times New Roman"/>
          <w:color w:val="auto"/>
          <w:sz w:val="24"/>
          <w:szCs w:val="24"/>
        </w:rPr>
        <w:t xml:space="preserve"> </w:t>
      </w:r>
      <w:r w:rsidR="007E3D6D" w:rsidRPr="0084549A">
        <w:rPr>
          <w:rFonts w:ascii="Times New Roman" w:hAnsi="Times New Roman"/>
          <w:color w:val="auto"/>
          <w:sz w:val="24"/>
          <w:szCs w:val="24"/>
        </w:rPr>
        <w:t>деятельности</w:t>
      </w:r>
      <w:r w:rsidRPr="0084549A">
        <w:rPr>
          <w:rFonts w:ascii="Times New Roman" w:hAnsi="Times New Roman"/>
          <w:color w:val="auto"/>
          <w:sz w:val="24"/>
          <w:szCs w:val="24"/>
        </w:rPr>
        <w:t xml:space="preserve">, работы учителя или </w:t>
      </w:r>
      <w:r w:rsidR="005D66BB" w:rsidRPr="0084549A">
        <w:rPr>
          <w:rFonts w:ascii="Times New Roman" w:hAnsi="Times New Roman"/>
          <w:color w:val="auto"/>
          <w:spacing w:val="-2"/>
          <w:sz w:val="24"/>
          <w:szCs w:val="24"/>
        </w:rPr>
        <w:t xml:space="preserve"> образовательной </w:t>
      </w:r>
      <w:r w:rsidR="005C5F90" w:rsidRPr="0084549A">
        <w:rPr>
          <w:rFonts w:ascii="Times New Roman" w:hAnsi="Times New Roman"/>
          <w:color w:val="auto"/>
          <w:sz w:val="24"/>
          <w:szCs w:val="24"/>
        </w:rPr>
        <w:t>организации</w:t>
      </w:r>
      <w:r w:rsidRPr="0084549A">
        <w:rPr>
          <w:rFonts w:ascii="Times New Roman" w:hAnsi="Times New Roman"/>
          <w:color w:val="auto"/>
          <w:spacing w:val="-2"/>
          <w:sz w:val="24"/>
          <w:szCs w:val="24"/>
        </w:rPr>
        <w:t>, системы</w:t>
      </w:r>
      <w:r w:rsidR="00A7236E">
        <w:rPr>
          <w:rFonts w:ascii="Times New Roman" w:hAnsi="Times New Roman"/>
          <w:color w:val="auto"/>
          <w:spacing w:val="-2"/>
          <w:sz w:val="24"/>
          <w:szCs w:val="24"/>
        </w:rPr>
        <w:t xml:space="preserve"> </w:t>
      </w:r>
      <w:r w:rsidRPr="0084549A">
        <w:rPr>
          <w:rFonts w:ascii="Times New Roman" w:hAnsi="Times New Roman"/>
          <w:color w:val="auto"/>
          <w:spacing w:val="-2"/>
          <w:sz w:val="24"/>
          <w:szCs w:val="24"/>
        </w:rPr>
        <w:t>образования в целом. При этом</w:t>
      </w:r>
      <w:r w:rsidR="00A7236E">
        <w:rPr>
          <w:rFonts w:ascii="Times New Roman" w:hAnsi="Times New Roman"/>
          <w:color w:val="auto"/>
          <w:spacing w:val="-2"/>
          <w:sz w:val="24"/>
          <w:szCs w:val="24"/>
        </w:rPr>
        <w:t xml:space="preserve"> </w:t>
      </w:r>
      <w:r w:rsidRPr="0084549A">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84549A">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84549A">
        <w:rPr>
          <w:rFonts w:ascii="Times New Roman" w:hAnsi="Times New Roman"/>
          <w:color w:val="auto"/>
          <w:sz w:val="24"/>
          <w:szCs w:val="24"/>
        </w:rPr>
        <w:t>бёнка.</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005E766D">
        <w:rPr>
          <w:rFonts w:ascii="Times New Roman" w:hAnsi="Times New Roman"/>
          <w:color w:val="auto"/>
          <w:spacing w:val="2"/>
          <w:sz w:val="24"/>
          <w:szCs w:val="24"/>
        </w:rPr>
        <w:t>портфолио (</w:t>
      </w:r>
      <w:r w:rsidR="00542F74" w:rsidRPr="0084549A">
        <w:rPr>
          <w:rFonts w:ascii="Times New Roman" w:hAnsi="Times New Roman"/>
          <w:b/>
          <w:color w:val="auto"/>
          <w:spacing w:val="2"/>
          <w:sz w:val="24"/>
          <w:szCs w:val="24"/>
        </w:rPr>
        <w:t>портф</w:t>
      </w:r>
      <w:r w:rsidR="00033921">
        <w:rPr>
          <w:rFonts w:ascii="Times New Roman" w:hAnsi="Times New Roman"/>
          <w:b/>
          <w:color w:val="auto"/>
          <w:spacing w:val="2"/>
          <w:sz w:val="24"/>
          <w:szCs w:val="24"/>
        </w:rPr>
        <w:t>ель</w:t>
      </w:r>
      <w:r w:rsidR="005E766D">
        <w:rPr>
          <w:rFonts w:ascii="Times New Roman" w:hAnsi="Times New Roman"/>
          <w:b/>
          <w:color w:val="auto"/>
          <w:spacing w:val="2"/>
          <w:sz w:val="24"/>
          <w:szCs w:val="24"/>
        </w:rPr>
        <w:t xml:space="preserve"> достижений)</w:t>
      </w:r>
      <w:r w:rsidR="004C64A1">
        <w:rPr>
          <w:rFonts w:ascii="Times New Roman" w:hAnsi="Times New Roman"/>
          <w:b/>
          <w:color w:val="auto"/>
          <w:spacing w:val="2"/>
          <w:sz w:val="24"/>
          <w:szCs w:val="24"/>
        </w:rPr>
        <w:t xml:space="preserve"> </w:t>
      </w:r>
      <w:r w:rsidRPr="0084549A">
        <w:rPr>
          <w:rFonts w:ascii="Times New Roman" w:hAnsi="Times New Roman"/>
          <w:color w:val="auto"/>
          <w:sz w:val="24"/>
          <w:szCs w:val="24"/>
        </w:rPr>
        <w:t>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84549A">
        <w:rPr>
          <w:rFonts w:ascii="Times New Roman" w:hAnsi="Times New Roman"/>
          <w:color w:val="auto"/>
          <w:sz w:val="24"/>
          <w:szCs w:val="24"/>
        </w:rPr>
        <w:t> </w:t>
      </w:r>
      <w:r w:rsidRPr="0084549A">
        <w:rPr>
          <w:rFonts w:ascii="Times New Roman" w:hAnsi="Times New Roman"/>
          <w:color w:val="auto"/>
          <w:sz w:val="24"/>
          <w:szCs w:val="24"/>
        </w:rPr>
        <w:t>т.</w:t>
      </w:r>
      <w:r w:rsidRPr="0084549A">
        <w:rPr>
          <w:rFonts w:ascii="Times New Roman" w:hAnsi="Times New Roman"/>
          <w:color w:val="auto"/>
          <w:sz w:val="24"/>
          <w:szCs w:val="24"/>
        </w:rPr>
        <w:t> </w:t>
      </w:r>
      <w:r w:rsidRPr="0084549A">
        <w:rPr>
          <w:rFonts w:ascii="Times New Roman" w:hAnsi="Times New Roman"/>
          <w:color w:val="auto"/>
          <w:sz w:val="24"/>
          <w:szCs w:val="24"/>
        </w:rPr>
        <w:t>д.).</w:t>
      </w:r>
    </w:p>
    <w:p w:rsidR="00653A76" w:rsidRPr="0084549A" w:rsidRDefault="00033921" w:rsidP="0084549A">
      <w:pPr>
        <w:pStyle w:val="a3"/>
        <w:spacing w:line="240" w:lineRule="auto"/>
        <w:ind w:firstLine="709"/>
        <w:rPr>
          <w:rFonts w:ascii="Times New Roman" w:hAnsi="Times New Roman"/>
          <w:color w:val="auto"/>
          <w:sz w:val="24"/>
          <w:szCs w:val="24"/>
        </w:rPr>
      </w:pPr>
      <w:r>
        <w:rPr>
          <w:rFonts w:ascii="Times New Roman" w:hAnsi="Times New Roman"/>
          <w:color w:val="auto"/>
          <w:sz w:val="24"/>
          <w:szCs w:val="24"/>
        </w:rPr>
        <w:t>Портфель</w:t>
      </w:r>
      <w:r w:rsidR="00653A76" w:rsidRPr="0084549A">
        <w:rPr>
          <w:rFonts w:ascii="Times New Roman" w:hAnsi="Times New Roman"/>
          <w:color w:val="auto"/>
          <w:sz w:val="24"/>
          <w:szCs w:val="24"/>
        </w:rPr>
        <w:t> — это не только современная эф</w:t>
      </w:r>
      <w:r w:rsidR="00653A76" w:rsidRPr="0084549A">
        <w:rPr>
          <w:rFonts w:ascii="Times New Roman" w:hAnsi="Times New Roman"/>
          <w:color w:val="auto"/>
          <w:spacing w:val="-2"/>
          <w:sz w:val="24"/>
          <w:szCs w:val="24"/>
        </w:rPr>
        <w:t xml:space="preserve">фективная форма оценивания, но и действенное средство для </w:t>
      </w:r>
      <w:r w:rsidR="00653A76" w:rsidRPr="0084549A">
        <w:rPr>
          <w:rFonts w:ascii="Times New Roman" w:hAnsi="Times New Roman"/>
          <w:color w:val="auto"/>
          <w:sz w:val="24"/>
          <w:szCs w:val="24"/>
        </w:rPr>
        <w:t>решения ряда важных педагогических задач, позволяющее:</w:t>
      </w:r>
    </w:p>
    <w:p w:rsidR="00653A76" w:rsidRPr="0084549A" w:rsidRDefault="005E766D" w:rsidP="005E766D">
      <w:pPr>
        <w:pStyle w:val="21"/>
        <w:numPr>
          <w:ilvl w:val="0"/>
          <w:numId w:val="0"/>
        </w:numPr>
        <w:spacing w:line="240" w:lineRule="auto"/>
        <w:ind w:firstLine="680"/>
        <w:rPr>
          <w:sz w:val="24"/>
        </w:rPr>
      </w:pPr>
      <w:r>
        <w:rPr>
          <w:sz w:val="24"/>
        </w:rPr>
        <w:t xml:space="preserve">- </w:t>
      </w:r>
      <w:r w:rsidR="00653A76" w:rsidRPr="0084549A">
        <w:rPr>
          <w:sz w:val="24"/>
        </w:rPr>
        <w:t>поддерживать высокую учебную мотивацию обучающихся;</w:t>
      </w:r>
    </w:p>
    <w:p w:rsidR="00653A76" w:rsidRPr="0084549A" w:rsidRDefault="005E766D" w:rsidP="005E766D">
      <w:pPr>
        <w:pStyle w:val="21"/>
        <w:numPr>
          <w:ilvl w:val="0"/>
          <w:numId w:val="0"/>
        </w:numPr>
        <w:spacing w:line="240" w:lineRule="auto"/>
        <w:ind w:firstLine="680"/>
        <w:rPr>
          <w:sz w:val="24"/>
        </w:rPr>
      </w:pPr>
      <w:r>
        <w:rPr>
          <w:sz w:val="24"/>
        </w:rPr>
        <w:t xml:space="preserve">- </w:t>
      </w:r>
      <w:r w:rsidR="00653A76" w:rsidRPr="0084549A">
        <w:rPr>
          <w:sz w:val="24"/>
        </w:rPr>
        <w:t>поощрять их активность и самостоятельность, расширять возможности обучения и самообучения;</w:t>
      </w:r>
    </w:p>
    <w:p w:rsidR="00653A76" w:rsidRPr="0084549A" w:rsidRDefault="005E766D" w:rsidP="005E766D">
      <w:pPr>
        <w:pStyle w:val="21"/>
        <w:numPr>
          <w:ilvl w:val="0"/>
          <w:numId w:val="0"/>
        </w:numPr>
        <w:spacing w:line="240" w:lineRule="auto"/>
        <w:ind w:firstLine="680"/>
        <w:rPr>
          <w:sz w:val="24"/>
        </w:rPr>
      </w:pPr>
      <w:r>
        <w:rPr>
          <w:sz w:val="24"/>
        </w:rPr>
        <w:t xml:space="preserve">- </w:t>
      </w:r>
      <w:r w:rsidR="00653A76" w:rsidRPr="0084549A">
        <w:rPr>
          <w:sz w:val="24"/>
        </w:rPr>
        <w:t>развивать навыки рефлексивной и оценочной (в том числе самооценочной) деятельности обучающихся;</w:t>
      </w:r>
    </w:p>
    <w:p w:rsidR="00653A76" w:rsidRPr="0084549A" w:rsidRDefault="005E766D" w:rsidP="005E766D">
      <w:pPr>
        <w:pStyle w:val="21"/>
        <w:numPr>
          <w:ilvl w:val="0"/>
          <w:numId w:val="0"/>
        </w:numPr>
        <w:spacing w:line="240" w:lineRule="auto"/>
        <w:ind w:firstLine="680"/>
        <w:rPr>
          <w:b/>
          <w:bCs/>
          <w:iCs/>
          <w:sz w:val="24"/>
        </w:rPr>
      </w:pPr>
      <w:r>
        <w:rPr>
          <w:sz w:val="24"/>
        </w:rPr>
        <w:t xml:space="preserve">- </w:t>
      </w:r>
      <w:r w:rsidR="00653A76" w:rsidRPr="0084549A">
        <w:rPr>
          <w:sz w:val="24"/>
        </w:rPr>
        <w:t>формировать умение учиться — ставить цели, планировать и организовывать собственную учебную деятельность.</w:t>
      </w:r>
    </w:p>
    <w:p w:rsidR="005E766D" w:rsidRDefault="00542F74" w:rsidP="00033921">
      <w:pPr>
        <w:pStyle w:val="15"/>
        <w:ind w:firstLine="426"/>
        <w:jc w:val="both"/>
        <w:rPr>
          <w:rFonts w:ascii="Times New Roman" w:hAnsi="Times New Roman"/>
          <w:sz w:val="24"/>
          <w:szCs w:val="24"/>
        </w:rPr>
      </w:pPr>
      <w:r w:rsidRPr="0084549A">
        <w:rPr>
          <w:rFonts w:ascii="Times New Roman" w:hAnsi="Times New Roman"/>
          <w:b/>
          <w:bCs/>
          <w:iCs/>
          <w:spacing w:val="2"/>
          <w:sz w:val="24"/>
          <w:szCs w:val="24"/>
        </w:rPr>
        <w:t>Портф</w:t>
      </w:r>
      <w:r w:rsidR="00033921">
        <w:rPr>
          <w:rFonts w:ascii="Times New Roman" w:hAnsi="Times New Roman"/>
          <w:b/>
          <w:bCs/>
          <w:iCs/>
          <w:spacing w:val="2"/>
          <w:sz w:val="24"/>
          <w:szCs w:val="24"/>
        </w:rPr>
        <w:t>ель</w:t>
      </w:r>
      <w:r w:rsidR="00653A76" w:rsidRPr="0084549A">
        <w:rPr>
          <w:rFonts w:ascii="Times New Roman" w:hAnsi="Times New Roman"/>
          <w:spacing w:val="2"/>
          <w:sz w:val="24"/>
          <w:szCs w:val="24"/>
        </w:rPr>
        <w:t xml:space="preserve"> представляет собой специаль</w:t>
      </w:r>
      <w:r w:rsidR="00653A76" w:rsidRPr="0084549A">
        <w:rPr>
          <w:rFonts w:ascii="Times New Roman" w:hAnsi="Times New Roman"/>
          <w:sz w:val="24"/>
          <w:szCs w:val="24"/>
        </w:rPr>
        <w:t xml:space="preserve">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w:t>
      </w:r>
    </w:p>
    <w:p w:rsidR="00653A76" w:rsidRPr="0084549A" w:rsidRDefault="00033921" w:rsidP="00033921">
      <w:pPr>
        <w:pStyle w:val="15"/>
        <w:ind w:firstLine="426"/>
        <w:jc w:val="both"/>
        <w:rPr>
          <w:rFonts w:ascii="Times New Roman" w:hAnsi="Times New Roman"/>
          <w:sz w:val="24"/>
          <w:szCs w:val="24"/>
        </w:rPr>
      </w:pPr>
      <w:r w:rsidRPr="00CC583D">
        <w:rPr>
          <w:rFonts w:ascii="Times New Roman" w:hAnsi="Times New Roman"/>
          <w:sz w:val="24"/>
          <w:szCs w:val="24"/>
        </w:rPr>
        <w:t>В состав портфеля достижений могут включаться резуль</w:t>
      </w:r>
      <w:r w:rsidRPr="00CC583D">
        <w:rPr>
          <w:rFonts w:ascii="Times New Roman" w:hAnsi="Times New Roman"/>
          <w:spacing w:val="2"/>
          <w:sz w:val="24"/>
          <w:szCs w:val="24"/>
        </w:rPr>
        <w:t xml:space="preserve">таты, достигнутые обучающимся не только в ходе учебной </w:t>
      </w:r>
      <w:r w:rsidRPr="00CC583D">
        <w:rPr>
          <w:rFonts w:ascii="Times New Roman" w:hAnsi="Times New Roman"/>
          <w:sz w:val="24"/>
          <w:szCs w:val="24"/>
        </w:rPr>
        <w:t xml:space="preserve">деятельности, но и в иных формах активности: творческой, </w:t>
      </w:r>
      <w:r w:rsidRPr="00CC583D">
        <w:rPr>
          <w:rFonts w:ascii="Times New Roman" w:hAnsi="Times New Roman"/>
          <w:spacing w:val="2"/>
          <w:sz w:val="24"/>
          <w:szCs w:val="24"/>
        </w:rPr>
        <w:t>социальной, коммуникативной, физкультурно­оздоровитель</w:t>
      </w:r>
      <w:r w:rsidRPr="00CC583D">
        <w:rPr>
          <w:rFonts w:ascii="Times New Roman" w:hAnsi="Times New Roman"/>
          <w:sz w:val="24"/>
          <w:szCs w:val="24"/>
        </w:rPr>
        <w:t>ной, трудовой деятельности, протекающей как в рамках повседневной школьной практики, так и за её пределами.</w:t>
      </w:r>
    </w:p>
    <w:p w:rsidR="001755BB" w:rsidRPr="00CC583D" w:rsidRDefault="001755BB" w:rsidP="001755BB">
      <w:pPr>
        <w:pStyle w:val="15"/>
        <w:ind w:firstLine="426"/>
        <w:rPr>
          <w:rFonts w:ascii="Times New Roman" w:hAnsi="Times New Roman"/>
          <w:b/>
          <w:bCs/>
          <w:i/>
          <w:iCs/>
          <w:sz w:val="24"/>
          <w:szCs w:val="24"/>
        </w:rPr>
      </w:pPr>
      <w:r w:rsidRPr="00CC583D">
        <w:rPr>
          <w:rFonts w:ascii="Times New Roman" w:hAnsi="Times New Roman"/>
          <w:sz w:val="24"/>
          <w:szCs w:val="24"/>
        </w:rPr>
        <w:t>В портфель достижений учеников начальной школы, ко</w:t>
      </w:r>
      <w:r w:rsidRPr="00CC583D">
        <w:rPr>
          <w:rFonts w:ascii="Times New Roman" w:hAnsi="Times New Roman"/>
          <w:spacing w:val="2"/>
          <w:sz w:val="24"/>
          <w:szCs w:val="24"/>
        </w:rPr>
        <w:t>торый используется для оценки достижения планируемых результатов начального общего образования, целесообразно</w:t>
      </w:r>
      <w:r w:rsidRPr="00CC583D">
        <w:rPr>
          <w:rFonts w:ascii="Times New Roman" w:hAnsi="Times New Roman"/>
          <w:sz w:val="24"/>
          <w:szCs w:val="24"/>
        </w:rPr>
        <w:t xml:space="preserve"> включать следующие материалы.</w:t>
      </w:r>
    </w:p>
    <w:p w:rsidR="001755BB" w:rsidRPr="00CC583D" w:rsidRDefault="001755BB" w:rsidP="001755BB">
      <w:pPr>
        <w:pStyle w:val="15"/>
        <w:ind w:firstLine="426"/>
        <w:rPr>
          <w:rFonts w:ascii="Times New Roman" w:hAnsi="Times New Roman"/>
          <w:sz w:val="24"/>
          <w:szCs w:val="24"/>
        </w:rPr>
      </w:pPr>
      <w:r w:rsidRPr="00CC583D">
        <w:rPr>
          <w:rFonts w:ascii="Times New Roman" w:hAnsi="Times New Roman"/>
          <w:b/>
          <w:bCs/>
          <w:i/>
          <w:iCs/>
          <w:spacing w:val="2"/>
          <w:sz w:val="24"/>
          <w:szCs w:val="24"/>
        </w:rPr>
        <w:t>1.</w:t>
      </w:r>
      <w:r w:rsidRPr="00CC583D">
        <w:rPr>
          <w:rFonts w:ascii="Cambria Math" w:hAnsi="Cambria Math" w:cs="Cambria Math"/>
          <w:b/>
          <w:bCs/>
          <w:i/>
          <w:iCs/>
          <w:spacing w:val="2"/>
          <w:sz w:val="24"/>
          <w:szCs w:val="24"/>
        </w:rPr>
        <w:t> </w:t>
      </w:r>
      <w:r w:rsidRPr="00CC583D">
        <w:rPr>
          <w:rFonts w:ascii="Times New Roman" w:hAnsi="Times New Roman"/>
          <w:b/>
          <w:bCs/>
          <w:i/>
          <w:iCs/>
          <w:spacing w:val="2"/>
          <w:sz w:val="24"/>
          <w:szCs w:val="24"/>
        </w:rPr>
        <w:t>Выборки детских работ — формальных и твор</w:t>
      </w:r>
      <w:r w:rsidRPr="00CC583D">
        <w:rPr>
          <w:rFonts w:ascii="Times New Roman" w:hAnsi="Times New Roman"/>
          <w:b/>
          <w:bCs/>
          <w:i/>
          <w:iCs/>
          <w:sz w:val="24"/>
          <w:szCs w:val="24"/>
        </w:rPr>
        <w:t>ческих</w:t>
      </w:r>
      <w:r w:rsidRPr="00CC583D">
        <w:rPr>
          <w:rFonts w:ascii="Times New Roman" w:hAnsi="Times New Roman"/>
          <w:sz w:val="24"/>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Pr>
          <w:rFonts w:ascii="Times New Roman" w:hAnsi="Times New Roman"/>
          <w:sz w:val="24"/>
          <w:szCs w:val="24"/>
        </w:rPr>
        <w:t>организации, осуществляющей образовательную деятельность</w:t>
      </w:r>
      <w:r w:rsidRPr="00CC583D">
        <w:rPr>
          <w:rFonts w:ascii="Times New Roman" w:hAnsi="Times New Roman"/>
          <w:sz w:val="24"/>
          <w:szCs w:val="24"/>
        </w:rPr>
        <w:t>.</w:t>
      </w:r>
    </w:p>
    <w:p w:rsidR="001755BB" w:rsidRPr="00CC583D" w:rsidRDefault="001755BB" w:rsidP="001755BB">
      <w:pPr>
        <w:pStyle w:val="15"/>
        <w:ind w:firstLine="426"/>
        <w:rPr>
          <w:rFonts w:ascii="Times New Roman" w:hAnsi="Times New Roman"/>
          <w:sz w:val="24"/>
          <w:szCs w:val="24"/>
        </w:rPr>
      </w:pPr>
      <w:r w:rsidRPr="00CC583D">
        <w:rPr>
          <w:rFonts w:ascii="Times New Roman" w:hAnsi="Times New Roman"/>
          <w:spacing w:val="-2"/>
          <w:sz w:val="24"/>
          <w:szCs w:val="24"/>
        </w:rPr>
        <w:t>Обязательной составляющей портфеля достижений являют</w:t>
      </w:r>
      <w:r w:rsidRPr="00CC583D">
        <w:rPr>
          <w:rFonts w:ascii="Times New Roman" w:hAnsi="Times New Roman"/>
          <w:sz w:val="24"/>
          <w:szCs w:val="24"/>
        </w:rPr>
        <w:t xml:space="preserve">ся материалы </w:t>
      </w:r>
      <w:r w:rsidRPr="00CC583D">
        <w:rPr>
          <w:rFonts w:ascii="Times New Roman" w:hAnsi="Times New Roman"/>
          <w:i/>
          <w:iCs/>
          <w:sz w:val="24"/>
          <w:szCs w:val="24"/>
        </w:rPr>
        <w:t>стартовой диагностики, промежуточных и итоговых стандартизированных</w:t>
      </w:r>
      <w:r w:rsidR="00A7236E">
        <w:rPr>
          <w:rFonts w:ascii="Times New Roman" w:hAnsi="Times New Roman"/>
          <w:i/>
          <w:iCs/>
          <w:sz w:val="24"/>
          <w:szCs w:val="24"/>
        </w:rPr>
        <w:t xml:space="preserve"> </w:t>
      </w:r>
      <w:r w:rsidRPr="00CC583D">
        <w:rPr>
          <w:rFonts w:ascii="Times New Roman" w:hAnsi="Times New Roman"/>
          <w:i/>
          <w:iCs/>
          <w:sz w:val="24"/>
          <w:szCs w:val="24"/>
        </w:rPr>
        <w:t>работ</w:t>
      </w:r>
      <w:r w:rsidRPr="00CC583D">
        <w:rPr>
          <w:rFonts w:ascii="Times New Roman" w:hAnsi="Times New Roman"/>
          <w:sz w:val="24"/>
          <w:szCs w:val="24"/>
        </w:rPr>
        <w:t xml:space="preserve"> по отдельным предметам.</w:t>
      </w:r>
    </w:p>
    <w:p w:rsidR="001755BB" w:rsidRPr="00CC583D" w:rsidRDefault="001755BB" w:rsidP="001755BB">
      <w:pPr>
        <w:pStyle w:val="15"/>
        <w:ind w:firstLine="426"/>
        <w:rPr>
          <w:rFonts w:ascii="Times New Roman" w:hAnsi="Times New Roman"/>
          <w:sz w:val="24"/>
          <w:szCs w:val="24"/>
        </w:rPr>
      </w:pPr>
      <w:r w:rsidRPr="00CC583D">
        <w:rPr>
          <w:rFonts w:ascii="Times New Roman" w:hAnsi="Times New Roman"/>
          <w:spacing w:val="2"/>
          <w:sz w:val="24"/>
          <w:szCs w:val="24"/>
        </w:rPr>
        <w:lastRenderedPageBreak/>
        <w:t xml:space="preserve">Остальные работы должны быть подобраны так, чтобы </w:t>
      </w:r>
      <w:r w:rsidRPr="00CC583D">
        <w:rPr>
          <w:rFonts w:ascii="Times New Roman" w:hAnsi="Times New Roman"/>
          <w:sz w:val="24"/>
          <w:szCs w:val="24"/>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1755BB" w:rsidRPr="00CC583D" w:rsidRDefault="001755BB" w:rsidP="001755BB">
      <w:pPr>
        <w:pStyle w:val="15"/>
        <w:ind w:firstLine="426"/>
        <w:rPr>
          <w:rFonts w:ascii="Times New Roman" w:hAnsi="Times New Roman"/>
          <w:sz w:val="24"/>
          <w:szCs w:val="24"/>
        </w:rPr>
      </w:pPr>
      <w:r w:rsidRPr="00CC583D">
        <w:rPr>
          <w:rFonts w:ascii="Times New Roman" w:hAnsi="Times New Roman"/>
          <w:i/>
          <w:iCs/>
          <w:sz w:val="24"/>
          <w:szCs w:val="24"/>
        </w:rPr>
        <w:t xml:space="preserve">по русскому, родному языку и литературному чтению, </w:t>
      </w:r>
      <w:r w:rsidRPr="00CC583D">
        <w:rPr>
          <w:rFonts w:ascii="Times New Roman" w:hAnsi="Times New Roman"/>
          <w:i/>
          <w:iCs/>
          <w:spacing w:val="2"/>
          <w:sz w:val="24"/>
          <w:szCs w:val="24"/>
        </w:rPr>
        <w:t>литературному чтению на родном языке, иностранному языку</w:t>
      </w:r>
      <w:r w:rsidRPr="00CC583D">
        <w:rPr>
          <w:rFonts w:ascii="Times New Roman" w:hAnsi="Times New Roman"/>
          <w:spacing w:val="2"/>
          <w:sz w:val="24"/>
          <w:szCs w:val="24"/>
        </w:rPr>
        <w:t> — диктанты и изложения, сочинения на заданную</w:t>
      </w:r>
      <w:r w:rsidRPr="00CC583D">
        <w:rPr>
          <w:rFonts w:ascii="Times New Roman" w:hAnsi="Times New Roman"/>
          <w:sz w:val="24"/>
          <w:szCs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CC583D">
        <w:rPr>
          <w:rFonts w:ascii="Cambria Math" w:hAnsi="Cambria Math" w:cs="Cambria Math"/>
          <w:sz w:val="24"/>
          <w:szCs w:val="24"/>
        </w:rPr>
        <w:t> </w:t>
      </w:r>
      <w:r w:rsidRPr="00CC583D">
        <w:rPr>
          <w:rFonts w:ascii="Times New Roman" w:hAnsi="Times New Roman"/>
          <w:sz w:val="24"/>
          <w:szCs w:val="24"/>
        </w:rPr>
        <w:t>т.</w:t>
      </w:r>
      <w:r w:rsidRPr="00CC583D">
        <w:rPr>
          <w:rFonts w:ascii="Cambria Math" w:hAnsi="Cambria Math" w:cs="Cambria Math"/>
          <w:sz w:val="24"/>
          <w:szCs w:val="24"/>
        </w:rPr>
        <w:t> </w:t>
      </w:r>
      <w:r w:rsidRPr="00CC583D">
        <w:rPr>
          <w:rFonts w:ascii="Times New Roman" w:hAnsi="Times New Roman"/>
          <w:sz w:val="24"/>
          <w:szCs w:val="24"/>
        </w:rPr>
        <w:t>п.;</w:t>
      </w:r>
    </w:p>
    <w:p w:rsidR="001755BB" w:rsidRPr="00DB335D" w:rsidRDefault="001755BB" w:rsidP="001755BB">
      <w:pPr>
        <w:pStyle w:val="15"/>
        <w:ind w:firstLine="426"/>
        <w:rPr>
          <w:rFonts w:ascii="Times New Roman" w:hAnsi="Times New Roman"/>
          <w:sz w:val="24"/>
          <w:szCs w:val="24"/>
        </w:rPr>
      </w:pPr>
      <w:r w:rsidRPr="00CC583D">
        <w:rPr>
          <w:rFonts w:ascii="Times New Roman" w:hAnsi="Times New Roman"/>
          <w:i/>
          <w:iCs/>
          <w:spacing w:val="2"/>
          <w:sz w:val="24"/>
          <w:szCs w:val="24"/>
        </w:rPr>
        <w:t>по математике</w:t>
      </w:r>
      <w:r w:rsidRPr="00CC583D">
        <w:rPr>
          <w:rFonts w:ascii="Times New Roman" w:hAnsi="Times New Roman"/>
          <w:spacing w:val="2"/>
          <w:sz w:val="24"/>
          <w:szCs w:val="24"/>
        </w:rPr>
        <w:t> — математические диктанты, оформле</w:t>
      </w:r>
      <w:r w:rsidRPr="00DB335D">
        <w:rPr>
          <w:rFonts w:ascii="Times New Roman" w:hAnsi="Times New Roman"/>
          <w:spacing w:val="2"/>
          <w:sz w:val="24"/>
          <w:szCs w:val="24"/>
        </w:rPr>
        <w:t>нные результаты мини</w:t>
      </w:r>
      <w:r w:rsidRPr="00DB335D">
        <w:rPr>
          <w:rFonts w:ascii="Times New Roman" w:hAnsi="Times New Roman"/>
          <w:spacing w:val="2"/>
          <w:sz w:val="24"/>
          <w:szCs w:val="24"/>
        </w:rPr>
        <w:noBreakHyphen/>
        <w:t>исследований, записи решения учебно­познавательных и учебно­практических задач, мате</w:t>
      </w:r>
      <w:r w:rsidRPr="00DB335D">
        <w:rPr>
          <w:rFonts w:ascii="Times New Roman" w:hAnsi="Times New Roman"/>
          <w:sz w:val="24"/>
          <w:szCs w:val="24"/>
        </w:rPr>
        <w:t>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w:t>
      </w:r>
      <w:r w:rsidRPr="00DB335D">
        <w:rPr>
          <w:rFonts w:ascii="Cambria Math" w:hAnsi="Cambria Math" w:cs="Cambria Math"/>
          <w:sz w:val="24"/>
          <w:szCs w:val="24"/>
        </w:rPr>
        <w:t> </w:t>
      </w:r>
      <w:r w:rsidRPr="00DB335D">
        <w:rPr>
          <w:rFonts w:ascii="Times New Roman" w:hAnsi="Times New Roman"/>
          <w:sz w:val="24"/>
          <w:szCs w:val="24"/>
        </w:rPr>
        <w:t>т.</w:t>
      </w:r>
      <w:r w:rsidRPr="00DB335D">
        <w:rPr>
          <w:rFonts w:ascii="Cambria Math" w:hAnsi="Cambria Math" w:cs="Cambria Math"/>
          <w:sz w:val="24"/>
          <w:szCs w:val="24"/>
        </w:rPr>
        <w:t> </w:t>
      </w:r>
      <w:r w:rsidRPr="00DB335D">
        <w:rPr>
          <w:rFonts w:ascii="Times New Roman" w:hAnsi="Times New Roman"/>
          <w:sz w:val="24"/>
          <w:szCs w:val="24"/>
        </w:rPr>
        <w:t>п.;</w:t>
      </w:r>
    </w:p>
    <w:p w:rsidR="001755BB" w:rsidRPr="00DB335D" w:rsidRDefault="001755BB" w:rsidP="001755BB">
      <w:pPr>
        <w:pStyle w:val="15"/>
        <w:ind w:firstLine="426"/>
        <w:rPr>
          <w:rFonts w:ascii="Times New Roman" w:hAnsi="Times New Roman"/>
          <w:sz w:val="24"/>
          <w:szCs w:val="24"/>
        </w:rPr>
      </w:pPr>
      <w:r w:rsidRPr="00DB335D">
        <w:rPr>
          <w:rFonts w:ascii="Times New Roman" w:hAnsi="Times New Roman"/>
          <w:i/>
          <w:iCs/>
          <w:spacing w:val="-2"/>
          <w:sz w:val="24"/>
          <w:szCs w:val="24"/>
        </w:rPr>
        <w:t>по окружающему миру</w:t>
      </w:r>
      <w:r w:rsidRPr="00DB335D">
        <w:rPr>
          <w:rFonts w:ascii="Times New Roman" w:hAnsi="Times New Roman"/>
          <w:spacing w:val="-2"/>
          <w:sz w:val="24"/>
          <w:szCs w:val="24"/>
        </w:rPr>
        <w:t> — дневники наблюдений, оформ</w:t>
      </w:r>
      <w:r w:rsidRPr="00DB335D">
        <w:rPr>
          <w:rFonts w:ascii="Times New Roman" w:hAnsi="Times New Roman"/>
          <w:spacing w:val="2"/>
          <w:sz w:val="24"/>
          <w:szCs w:val="24"/>
        </w:rPr>
        <w:t xml:space="preserve">ленные результаты мини­исследований и мини­проектов, интервью, аудиозаписи устных ответов, творческие работы, </w:t>
      </w:r>
      <w:r w:rsidRPr="00DB335D">
        <w:rPr>
          <w:rFonts w:ascii="Times New Roman" w:hAnsi="Times New Roman"/>
          <w:sz w:val="24"/>
          <w:szCs w:val="24"/>
        </w:rPr>
        <w:t>материалы самоанализа и рефлексии и т. п.;</w:t>
      </w:r>
    </w:p>
    <w:p w:rsidR="001755BB" w:rsidRPr="00DB335D" w:rsidRDefault="001755BB" w:rsidP="001755BB">
      <w:pPr>
        <w:pStyle w:val="15"/>
        <w:ind w:firstLine="426"/>
        <w:rPr>
          <w:rFonts w:ascii="Times New Roman" w:hAnsi="Times New Roman"/>
          <w:sz w:val="24"/>
          <w:szCs w:val="24"/>
        </w:rPr>
      </w:pPr>
      <w:r w:rsidRPr="00DB335D">
        <w:rPr>
          <w:rFonts w:ascii="Times New Roman" w:hAnsi="Times New Roman"/>
          <w:i/>
          <w:iCs/>
          <w:spacing w:val="2"/>
          <w:sz w:val="24"/>
          <w:szCs w:val="24"/>
        </w:rPr>
        <w:t>по предметам эстетического цикла</w:t>
      </w:r>
      <w:r w:rsidRPr="00DB335D">
        <w:rPr>
          <w:rFonts w:ascii="Times New Roman" w:hAnsi="Times New Roman"/>
          <w:spacing w:val="2"/>
          <w:sz w:val="24"/>
          <w:szCs w:val="24"/>
        </w:rPr>
        <w:t xml:space="preserve"> — аудиозаписи, фото­ и видеоизображения примеров исполнительской деятельности, иллюстрации к музыкальным произведениям, </w:t>
      </w:r>
      <w:r w:rsidRPr="00DB335D">
        <w:rPr>
          <w:rFonts w:ascii="Times New Roman" w:hAnsi="Times New Roman"/>
          <w:sz w:val="24"/>
          <w:szCs w:val="24"/>
        </w:rPr>
        <w:t>иллюстрации на заданную тему, продукты собственного твор</w:t>
      </w:r>
      <w:r w:rsidRPr="00DB335D">
        <w:rPr>
          <w:rFonts w:ascii="Times New Roman" w:hAnsi="Times New Roman"/>
          <w:spacing w:val="2"/>
          <w:sz w:val="24"/>
          <w:szCs w:val="24"/>
        </w:rPr>
        <w:t>чества, аудиозаписи монологических высказываний­описа</w:t>
      </w:r>
      <w:r w:rsidRPr="00DB335D">
        <w:rPr>
          <w:rFonts w:ascii="Times New Roman" w:hAnsi="Times New Roman"/>
          <w:sz w:val="24"/>
          <w:szCs w:val="24"/>
        </w:rPr>
        <w:t>ний, материалы самоанализа и рефлексии и</w:t>
      </w:r>
      <w:r w:rsidRPr="00DB335D">
        <w:rPr>
          <w:rFonts w:ascii="Cambria Math" w:hAnsi="Cambria Math" w:cs="Cambria Math"/>
          <w:sz w:val="24"/>
          <w:szCs w:val="24"/>
        </w:rPr>
        <w:t> </w:t>
      </w:r>
      <w:r w:rsidRPr="00DB335D">
        <w:rPr>
          <w:rFonts w:ascii="Times New Roman" w:hAnsi="Times New Roman"/>
          <w:sz w:val="24"/>
          <w:szCs w:val="24"/>
        </w:rPr>
        <w:t>т.</w:t>
      </w:r>
      <w:r w:rsidRPr="00DB335D">
        <w:rPr>
          <w:rFonts w:ascii="Cambria Math" w:hAnsi="Cambria Math" w:cs="Cambria Math"/>
          <w:sz w:val="24"/>
          <w:szCs w:val="24"/>
        </w:rPr>
        <w:t> </w:t>
      </w:r>
      <w:r w:rsidRPr="00DB335D">
        <w:rPr>
          <w:rFonts w:ascii="Times New Roman" w:hAnsi="Times New Roman"/>
          <w:sz w:val="24"/>
          <w:szCs w:val="24"/>
        </w:rPr>
        <w:t>п.;</w:t>
      </w:r>
    </w:p>
    <w:p w:rsidR="001755BB" w:rsidRPr="00DB335D" w:rsidRDefault="001755BB" w:rsidP="001755BB">
      <w:pPr>
        <w:pStyle w:val="15"/>
        <w:ind w:firstLine="426"/>
        <w:rPr>
          <w:rFonts w:ascii="Times New Roman" w:hAnsi="Times New Roman"/>
          <w:sz w:val="24"/>
          <w:szCs w:val="24"/>
        </w:rPr>
      </w:pPr>
      <w:r w:rsidRPr="00DB335D">
        <w:rPr>
          <w:rFonts w:ascii="Times New Roman" w:hAnsi="Times New Roman"/>
          <w:i/>
          <w:iCs/>
          <w:sz w:val="24"/>
          <w:szCs w:val="24"/>
        </w:rPr>
        <w:t>по технологии</w:t>
      </w:r>
      <w:r w:rsidRPr="00DB335D">
        <w:rPr>
          <w:rFonts w:ascii="Times New Roman" w:hAnsi="Times New Roman"/>
          <w:sz w:val="24"/>
          <w:szCs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DB335D">
        <w:rPr>
          <w:rFonts w:ascii="Cambria Math" w:hAnsi="Cambria Math" w:cs="Cambria Math"/>
          <w:sz w:val="24"/>
          <w:szCs w:val="24"/>
        </w:rPr>
        <w:t> </w:t>
      </w:r>
      <w:r w:rsidRPr="00DB335D">
        <w:rPr>
          <w:rFonts w:ascii="Times New Roman" w:hAnsi="Times New Roman"/>
          <w:sz w:val="24"/>
          <w:szCs w:val="24"/>
        </w:rPr>
        <w:t>т.</w:t>
      </w:r>
      <w:r w:rsidRPr="00DB335D">
        <w:rPr>
          <w:rFonts w:ascii="Cambria Math" w:hAnsi="Cambria Math" w:cs="Cambria Math"/>
          <w:sz w:val="24"/>
          <w:szCs w:val="24"/>
        </w:rPr>
        <w:t> </w:t>
      </w:r>
      <w:r w:rsidRPr="00DB335D">
        <w:rPr>
          <w:rFonts w:ascii="Times New Roman" w:hAnsi="Times New Roman"/>
          <w:sz w:val="24"/>
          <w:szCs w:val="24"/>
        </w:rPr>
        <w:t>п.;</w:t>
      </w:r>
    </w:p>
    <w:p w:rsidR="001755BB" w:rsidRPr="00DB335D" w:rsidRDefault="001755BB" w:rsidP="001755BB">
      <w:pPr>
        <w:pStyle w:val="15"/>
        <w:ind w:firstLine="426"/>
        <w:rPr>
          <w:rFonts w:ascii="Times New Roman" w:hAnsi="Times New Roman"/>
          <w:b/>
          <w:bCs/>
          <w:i/>
          <w:iCs/>
          <w:sz w:val="24"/>
          <w:szCs w:val="24"/>
        </w:rPr>
      </w:pPr>
      <w:r w:rsidRPr="00DB335D">
        <w:rPr>
          <w:rFonts w:ascii="Times New Roman" w:hAnsi="Times New Roman"/>
          <w:i/>
          <w:iCs/>
          <w:sz w:val="24"/>
          <w:szCs w:val="24"/>
        </w:rPr>
        <w:t>по физкультуре </w:t>
      </w:r>
      <w:r w:rsidRPr="00DB335D">
        <w:rPr>
          <w:rFonts w:ascii="Times New Roman" w:hAnsi="Times New Roman"/>
          <w:sz w:val="24"/>
          <w:szCs w:val="24"/>
        </w:rPr>
        <w:t>— видеоизображения примеров исполнительской деятельности, дневники наблюдений и самокон</w:t>
      </w:r>
      <w:r w:rsidRPr="00DB335D">
        <w:rPr>
          <w:rFonts w:ascii="Times New Roman" w:hAnsi="Times New Roman"/>
          <w:spacing w:val="2"/>
          <w:sz w:val="24"/>
          <w:szCs w:val="24"/>
        </w:rPr>
        <w:t>троля, самостоятельно составленные расписания и режим дня, комплексы физических упражнений, материалы само</w:t>
      </w:r>
      <w:r w:rsidRPr="00DB335D">
        <w:rPr>
          <w:rFonts w:ascii="Times New Roman" w:hAnsi="Times New Roman"/>
          <w:sz w:val="24"/>
          <w:szCs w:val="24"/>
        </w:rPr>
        <w:t>анализа и рефлексии и</w:t>
      </w:r>
      <w:r w:rsidRPr="00DB335D">
        <w:rPr>
          <w:rFonts w:ascii="Cambria Math" w:hAnsi="Cambria Math" w:cs="Cambria Math"/>
          <w:sz w:val="24"/>
          <w:szCs w:val="24"/>
        </w:rPr>
        <w:t> </w:t>
      </w:r>
      <w:r w:rsidRPr="00DB335D">
        <w:rPr>
          <w:rFonts w:ascii="Times New Roman" w:hAnsi="Times New Roman"/>
          <w:sz w:val="24"/>
          <w:szCs w:val="24"/>
        </w:rPr>
        <w:t>т.</w:t>
      </w:r>
      <w:r w:rsidRPr="00DB335D">
        <w:rPr>
          <w:rFonts w:ascii="Cambria Math" w:hAnsi="Cambria Math" w:cs="Cambria Math"/>
          <w:sz w:val="24"/>
          <w:szCs w:val="24"/>
        </w:rPr>
        <w:t> </w:t>
      </w:r>
      <w:r w:rsidRPr="00DB335D">
        <w:rPr>
          <w:rFonts w:ascii="Times New Roman" w:hAnsi="Times New Roman"/>
          <w:sz w:val="24"/>
          <w:szCs w:val="24"/>
        </w:rPr>
        <w:t>п.</w:t>
      </w:r>
    </w:p>
    <w:p w:rsidR="001755BB" w:rsidRPr="00DB335D" w:rsidRDefault="001755BB" w:rsidP="001755BB">
      <w:pPr>
        <w:pStyle w:val="15"/>
        <w:ind w:firstLine="426"/>
        <w:rPr>
          <w:rFonts w:ascii="Times New Roman" w:hAnsi="Times New Roman"/>
          <w:b/>
          <w:bCs/>
          <w:i/>
          <w:iCs/>
          <w:sz w:val="24"/>
          <w:szCs w:val="24"/>
        </w:rPr>
      </w:pPr>
      <w:r w:rsidRPr="00DB335D">
        <w:rPr>
          <w:rFonts w:ascii="Times New Roman" w:hAnsi="Times New Roman"/>
          <w:b/>
          <w:bCs/>
          <w:i/>
          <w:iCs/>
          <w:spacing w:val="-2"/>
          <w:sz w:val="24"/>
          <w:szCs w:val="24"/>
        </w:rPr>
        <w:t>2.</w:t>
      </w:r>
      <w:r w:rsidRPr="00DB335D">
        <w:rPr>
          <w:rFonts w:ascii="Cambria Math" w:hAnsi="Cambria Math" w:cs="Cambria Math"/>
          <w:b/>
          <w:bCs/>
          <w:i/>
          <w:iCs/>
          <w:spacing w:val="-2"/>
          <w:sz w:val="24"/>
          <w:szCs w:val="24"/>
        </w:rPr>
        <w:t> </w:t>
      </w:r>
      <w:r w:rsidRPr="00DB335D">
        <w:rPr>
          <w:rFonts w:ascii="Times New Roman" w:hAnsi="Times New Roman"/>
          <w:b/>
          <w:bCs/>
          <w:i/>
          <w:iCs/>
          <w:spacing w:val="-2"/>
          <w:sz w:val="24"/>
          <w:szCs w:val="24"/>
        </w:rPr>
        <w:t xml:space="preserve">Систематизированные материалы наблюдений </w:t>
      </w:r>
      <w:r w:rsidRPr="00DB335D">
        <w:rPr>
          <w:rFonts w:ascii="Times New Roman" w:hAnsi="Times New Roman"/>
          <w:i/>
          <w:iCs/>
          <w:spacing w:val="-2"/>
          <w:sz w:val="24"/>
          <w:szCs w:val="24"/>
        </w:rPr>
        <w:t>(оце</w:t>
      </w:r>
      <w:r w:rsidRPr="00DB335D">
        <w:rPr>
          <w:rFonts w:ascii="Times New Roman" w:hAnsi="Times New Roman"/>
          <w:i/>
          <w:iCs/>
          <w:sz w:val="24"/>
          <w:szCs w:val="24"/>
        </w:rPr>
        <w:t>ночные листы, материалы и листы наблюдений и</w:t>
      </w:r>
      <w:r w:rsidRPr="00DB335D">
        <w:rPr>
          <w:rFonts w:ascii="Cambria Math" w:hAnsi="Cambria Math" w:cs="Cambria Math"/>
          <w:i/>
          <w:iCs/>
          <w:sz w:val="24"/>
          <w:szCs w:val="24"/>
        </w:rPr>
        <w:t> </w:t>
      </w:r>
      <w:r w:rsidRPr="00DB335D">
        <w:rPr>
          <w:rFonts w:ascii="Times New Roman" w:hAnsi="Times New Roman"/>
          <w:i/>
          <w:iCs/>
          <w:sz w:val="24"/>
          <w:szCs w:val="24"/>
        </w:rPr>
        <w:t>т.</w:t>
      </w:r>
      <w:r w:rsidRPr="00DB335D">
        <w:rPr>
          <w:rFonts w:ascii="Cambria Math" w:hAnsi="Cambria Math" w:cs="Cambria Math"/>
          <w:i/>
          <w:iCs/>
          <w:sz w:val="24"/>
          <w:szCs w:val="24"/>
        </w:rPr>
        <w:t> </w:t>
      </w:r>
      <w:r w:rsidRPr="00DB335D">
        <w:rPr>
          <w:rFonts w:ascii="Times New Roman" w:hAnsi="Times New Roman"/>
          <w:i/>
          <w:iCs/>
          <w:sz w:val="24"/>
          <w:szCs w:val="24"/>
        </w:rPr>
        <w:t xml:space="preserve">п.) </w:t>
      </w:r>
      <w:r w:rsidRPr="00DB335D">
        <w:rPr>
          <w:rFonts w:ascii="Times New Roman" w:hAnsi="Times New Roman"/>
          <w:sz w:val="24"/>
          <w:szCs w:val="24"/>
        </w:rPr>
        <w:t>за процессом овладения универсальными учебными действи</w:t>
      </w:r>
      <w:r w:rsidRPr="00DB335D">
        <w:rPr>
          <w:rFonts w:ascii="Times New Roman" w:hAnsi="Times New Roman"/>
          <w:spacing w:val="-2"/>
          <w:sz w:val="24"/>
          <w:szCs w:val="24"/>
        </w:rPr>
        <w:t xml:space="preserve">ями, которые ведут учителя начальных классов (выступающие </w:t>
      </w:r>
      <w:r w:rsidRPr="00DB335D">
        <w:rPr>
          <w:rFonts w:ascii="Times New Roman" w:hAnsi="Times New Roman"/>
          <w:sz w:val="24"/>
          <w:szCs w:val="24"/>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образовательной деятельности.</w:t>
      </w:r>
    </w:p>
    <w:p w:rsidR="001755BB" w:rsidRPr="00DB335D" w:rsidRDefault="001755BB" w:rsidP="001755BB">
      <w:pPr>
        <w:pStyle w:val="15"/>
        <w:ind w:firstLine="426"/>
        <w:rPr>
          <w:rFonts w:ascii="Times New Roman" w:hAnsi="Times New Roman"/>
          <w:b/>
          <w:bCs/>
          <w:sz w:val="24"/>
          <w:szCs w:val="24"/>
        </w:rPr>
      </w:pPr>
      <w:r w:rsidRPr="00DB335D">
        <w:rPr>
          <w:rFonts w:ascii="Times New Roman" w:hAnsi="Times New Roman"/>
          <w:b/>
          <w:bCs/>
          <w:i/>
          <w:iCs/>
          <w:sz w:val="24"/>
          <w:szCs w:val="24"/>
        </w:rPr>
        <w:t>3.</w:t>
      </w:r>
      <w:r w:rsidRPr="00DB335D">
        <w:rPr>
          <w:rFonts w:ascii="Cambria Math" w:hAnsi="Cambria Math" w:cs="Cambria Math"/>
          <w:b/>
          <w:bCs/>
          <w:i/>
          <w:iCs/>
          <w:sz w:val="24"/>
          <w:szCs w:val="24"/>
        </w:rPr>
        <w:t> </w:t>
      </w:r>
      <w:r w:rsidRPr="00DB335D">
        <w:rPr>
          <w:rFonts w:ascii="Times New Roman" w:hAnsi="Times New Roman"/>
          <w:b/>
          <w:bCs/>
          <w:i/>
          <w:iCs/>
          <w:sz w:val="24"/>
          <w:szCs w:val="24"/>
        </w:rPr>
        <w:t>Материалы, характеризующие достижения обучающихся в рамках внеурочной</w:t>
      </w:r>
      <w:r w:rsidR="00C042CE">
        <w:rPr>
          <w:rFonts w:ascii="Times New Roman" w:hAnsi="Times New Roman"/>
          <w:b/>
          <w:bCs/>
          <w:i/>
          <w:iCs/>
          <w:sz w:val="24"/>
          <w:szCs w:val="24"/>
        </w:rPr>
        <w:t xml:space="preserve"> </w:t>
      </w:r>
      <w:r w:rsidRPr="00DB335D">
        <w:rPr>
          <w:rFonts w:ascii="Times New Roman" w:hAnsi="Times New Roman"/>
          <w:b/>
          <w:bCs/>
          <w:i/>
          <w:iCs/>
          <w:sz w:val="24"/>
          <w:szCs w:val="24"/>
        </w:rPr>
        <w:t>и</w:t>
      </w:r>
      <w:r w:rsidR="00C042CE">
        <w:rPr>
          <w:rFonts w:ascii="Times New Roman" w:hAnsi="Times New Roman"/>
          <w:b/>
          <w:bCs/>
          <w:i/>
          <w:iCs/>
          <w:sz w:val="24"/>
          <w:szCs w:val="24"/>
        </w:rPr>
        <w:t xml:space="preserve"> </w:t>
      </w:r>
      <w:r w:rsidRPr="00DB335D">
        <w:rPr>
          <w:rFonts w:ascii="Times New Roman" w:hAnsi="Times New Roman"/>
          <w:b/>
          <w:bCs/>
          <w:i/>
          <w:iCs/>
          <w:sz w:val="24"/>
          <w:szCs w:val="24"/>
        </w:rPr>
        <w:t>досуговой деятельности</w:t>
      </w:r>
      <w:r w:rsidRPr="00DB335D">
        <w:rPr>
          <w:rFonts w:ascii="Times New Roman" w:hAnsi="Times New Roman"/>
          <w:sz w:val="24"/>
          <w:szCs w:val="24"/>
        </w:rPr>
        <w:t>, например результаты участия в олимпиадах, конкурсах, смот</w:t>
      </w:r>
      <w:r w:rsidRPr="00DB335D">
        <w:rPr>
          <w:rFonts w:ascii="Times New Roman" w:hAnsi="Times New Roman"/>
          <w:spacing w:val="2"/>
          <w:sz w:val="24"/>
          <w:szCs w:val="24"/>
        </w:rPr>
        <w:t>рах, выставках, концертах, спортивных мероприятиях, поделки и</w:t>
      </w:r>
      <w:r w:rsidRPr="00DB335D">
        <w:rPr>
          <w:rFonts w:ascii="Cambria Math" w:hAnsi="Cambria Math" w:cs="Cambria Math"/>
          <w:spacing w:val="2"/>
          <w:sz w:val="24"/>
          <w:szCs w:val="24"/>
        </w:rPr>
        <w:t> </w:t>
      </w:r>
      <w:r w:rsidRPr="00DB335D">
        <w:rPr>
          <w:rFonts w:ascii="Times New Roman" w:hAnsi="Times New Roman"/>
          <w:spacing w:val="2"/>
          <w:sz w:val="24"/>
          <w:szCs w:val="24"/>
        </w:rPr>
        <w:t>др. Основное требование, предъявляемое к этим материалам, — отражение в них степени достижения пла</w:t>
      </w:r>
      <w:r w:rsidRPr="00DB335D">
        <w:rPr>
          <w:rFonts w:ascii="Times New Roman" w:hAnsi="Times New Roman"/>
          <w:sz w:val="24"/>
          <w:szCs w:val="24"/>
        </w:rPr>
        <w:t>нируемых результатов освоения примерной образовательной программы начального общего образования.</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Анализ, интерпретация и оценка</w:t>
      </w:r>
      <w:r w:rsidR="00A7236E">
        <w:rPr>
          <w:rFonts w:ascii="Times New Roman" w:hAnsi="Times New Roman"/>
          <w:color w:val="auto"/>
          <w:sz w:val="24"/>
          <w:szCs w:val="24"/>
        </w:rPr>
        <w:t xml:space="preserve"> </w:t>
      </w:r>
      <w:r w:rsidRPr="001755BB">
        <w:rPr>
          <w:rFonts w:ascii="Times New Roman" w:hAnsi="Times New Roman"/>
          <w:color w:val="auto"/>
          <w:sz w:val="24"/>
          <w:szCs w:val="24"/>
        </w:rPr>
        <w:t>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Оценка как отдельных составляющих, так и портфеля до</w:t>
      </w:r>
      <w:r w:rsidRPr="001755BB">
        <w:rPr>
          <w:rFonts w:ascii="Times New Roman" w:hAnsi="Times New Roman"/>
          <w:color w:val="auto"/>
          <w:spacing w:val="2"/>
          <w:sz w:val="24"/>
          <w:szCs w:val="24"/>
        </w:rPr>
        <w:t xml:space="preserve">стижений в целом ведется на </w:t>
      </w:r>
      <w:r w:rsidRPr="001755BB">
        <w:rPr>
          <w:rFonts w:ascii="Times New Roman" w:hAnsi="Times New Roman"/>
          <w:iCs/>
          <w:color w:val="auto"/>
          <w:spacing w:val="2"/>
          <w:sz w:val="24"/>
          <w:szCs w:val="24"/>
        </w:rPr>
        <w:t>критериальной основе</w:t>
      </w:r>
      <w:r w:rsidRPr="001755BB">
        <w:rPr>
          <w:rFonts w:ascii="Times New Roman" w:hAnsi="Times New Roman"/>
          <w:color w:val="auto"/>
          <w:spacing w:val="2"/>
          <w:sz w:val="24"/>
          <w:szCs w:val="24"/>
        </w:rPr>
        <w:t>, по</w:t>
      </w:r>
      <w:r w:rsidRPr="001755BB">
        <w:rPr>
          <w:rFonts w:ascii="Times New Roman" w:hAnsi="Times New Roman"/>
          <w:color w:val="auto"/>
          <w:sz w:val="24"/>
          <w:szCs w:val="24"/>
        </w:rPr>
        <w:t>этому портфели достижений должны сопровождаться специ</w:t>
      </w:r>
      <w:r w:rsidRPr="001755BB">
        <w:rPr>
          <w:rFonts w:ascii="Times New Roman" w:hAnsi="Times New Roman"/>
          <w:color w:val="auto"/>
          <w:spacing w:val="2"/>
          <w:sz w:val="24"/>
          <w:szCs w:val="24"/>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1755BB">
        <w:rPr>
          <w:rFonts w:ascii="Times New Roman" w:hAnsi="Times New Roman"/>
          <w:color w:val="auto"/>
          <w:sz w:val="24"/>
          <w:szCs w:val="24"/>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 xml:space="preserve">При адаптации критериев целесообразно соотносить их с </w:t>
      </w:r>
      <w:r w:rsidRPr="001755BB">
        <w:rPr>
          <w:rFonts w:ascii="Times New Roman" w:hAnsi="Times New Roman"/>
          <w:color w:val="auto"/>
          <w:spacing w:val="2"/>
          <w:sz w:val="24"/>
          <w:szCs w:val="24"/>
        </w:rPr>
        <w:t>критериями и нормами, представленными в примерах ин</w:t>
      </w:r>
      <w:r w:rsidRPr="001755BB">
        <w:rPr>
          <w:rFonts w:ascii="Times New Roman" w:hAnsi="Times New Roman"/>
          <w:color w:val="auto"/>
          <w:sz w:val="24"/>
          <w:szCs w:val="24"/>
        </w:rPr>
        <w:t xml:space="preserve">струментария для итоговой оценки достижения </w:t>
      </w:r>
      <w:r w:rsidRPr="001755BB">
        <w:rPr>
          <w:rFonts w:ascii="Times New Roman" w:hAnsi="Times New Roman"/>
          <w:color w:val="auto"/>
          <w:sz w:val="24"/>
          <w:szCs w:val="24"/>
        </w:rPr>
        <w:lastRenderedPageBreak/>
        <w:t>планируемых результатов, естественно, спроецировав их предварительно на данный этап обучения.</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pacing w:val="2"/>
          <w:sz w:val="24"/>
          <w:szCs w:val="24"/>
        </w:rPr>
        <w:t xml:space="preserve">По результатам оценки, которая формируется на основе </w:t>
      </w:r>
      <w:r w:rsidRPr="001755BB">
        <w:rPr>
          <w:rFonts w:ascii="Times New Roman" w:hAnsi="Times New Roman"/>
          <w:color w:val="auto"/>
          <w:sz w:val="24"/>
          <w:szCs w:val="24"/>
        </w:rPr>
        <w:t>материалов портфеля достижений, делаются выводы:</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1)</w:t>
      </w:r>
      <w:r w:rsidRPr="001755BB">
        <w:rPr>
          <w:rFonts w:ascii="Times New Roman" w:hAnsi="Times New Roman"/>
          <w:color w:val="auto"/>
          <w:sz w:val="24"/>
          <w:szCs w:val="24"/>
        </w:rPr>
        <w:t> </w:t>
      </w:r>
      <w:r w:rsidRPr="001755BB">
        <w:rPr>
          <w:rFonts w:ascii="Times New Roman" w:hAnsi="Times New Roman"/>
          <w:color w:val="auto"/>
          <w:sz w:val="24"/>
          <w:szCs w:val="24"/>
        </w:rPr>
        <w:t xml:space="preserve">о сформированности у обучающегося </w:t>
      </w:r>
      <w:r w:rsidRPr="001755BB">
        <w:rPr>
          <w:rFonts w:ascii="Times New Roman" w:hAnsi="Times New Roman"/>
          <w:iCs/>
          <w:color w:val="auto"/>
          <w:sz w:val="24"/>
          <w:szCs w:val="24"/>
        </w:rPr>
        <w:t>универсальных и предметных способов действий</w:t>
      </w:r>
      <w:r w:rsidRPr="001755BB">
        <w:rPr>
          <w:rFonts w:ascii="Times New Roman" w:hAnsi="Times New Roman"/>
          <w:color w:val="auto"/>
          <w:sz w:val="24"/>
          <w:szCs w:val="24"/>
        </w:rPr>
        <w:t xml:space="preserve">, а также </w:t>
      </w:r>
      <w:r w:rsidRPr="001755BB">
        <w:rPr>
          <w:rFonts w:ascii="Times New Roman" w:hAnsi="Times New Roman"/>
          <w:iCs/>
          <w:color w:val="auto"/>
          <w:sz w:val="24"/>
          <w:szCs w:val="24"/>
        </w:rPr>
        <w:t>опорной системы знаний</w:t>
      </w:r>
      <w:r w:rsidRPr="001755BB">
        <w:rPr>
          <w:rFonts w:ascii="Times New Roman" w:hAnsi="Times New Roman"/>
          <w:color w:val="auto"/>
          <w:sz w:val="24"/>
          <w:szCs w:val="24"/>
        </w:rPr>
        <w:t>, обеспечивающих ему возможность продолжения образования в основной школе;</w:t>
      </w:r>
    </w:p>
    <w:p w:rsidR="001755BB" w:rsidRPr="001755BB" w:rsidRDefault="001755BB" w:rsidP="001755BB">
      <w:pPr>
        <w:pStyle w:val="a3"/>
        <w:spacing w:line="240" w:lineRule="auto"/>
        <w:ind w:firstLine="454"/>
        <w:rPr>
          <w:rFonts w:ascii="Times New Roman" w:hAnsi="Times New Roman"/>
          <w:color w:val="auto"/>
          <w:spacing w:val="-4"/>
          <w:sz w:val="24"/>
          <w:szCs w:val="24"/>
        </w:rPr>
      </w:pPr>
      <w:r w:rsidRPr="001755BB">
        <w:rPr>
          <w:rFonts w:ascii="Times New Roman" w:hAnsi="Times New Roman"/>
          <w:color w:val="auto"/>
          <w:spacing w:val="-4"/>
          <w:sz w:val="24"/>
          <w:szCs w:val="24"/>
        </w:rPr>
        <w:t>2)</w:t>
      </w:r>
      <w:r w:rsidRPr="001755BB">
        <w:rPr>
          <w:rFonts w:ascii="Times New Roman" w:hAnsi="Times New Roman"/>
          <w:color w:val="auto"/>
          <w:spacing w:val="-4"/>
          <w:sz w:val="24"/>
          <w:szCs w:val="24"/>
        </w:rPr>
        <w:t> </w:t>
      </w:r>
      <w:r w:rsidRPr="001755BB">
        <w:rPr>
          <w:rFonts w:ascii="Times New Roman" w:hAnsi="Times New Roman"/>
          <w:color w:val="auto"/>
          <w:spacing w:val="-4"/>
          <w:sz w:val="24"/>
          <w:szCs w:val="24"/>
        </w:rPr>
        <w:t xml:space="preserve">о сформированности основ </w:t>
      </w:r>
      <w:r w:rsidRPr="001755BB">
        <w:rPr>
          <w:rFonts w:ascii="Times New Roman" w:hAnsi="Times New Roman"/>
          <w:iCs/>
          <w:color w:val="auto"/>
          <w:spacing w:val="-4"/>
          <w:sz w:val="24"/>
          <w:szCs w:val="24"/>
        </w:rPr>
        <w:t>умения учиться</w:t>
      </w:r>
      <w:r w:rsidRPr="001755BB">
        <w:rPr>
          <w:rFonts w:ascii="Times New Roman" w:hAnsi="Times New Roman"/>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3)</w:t>
      </w:r>
      <w:r w:rsidRPr="001755BB">
        <w:rPr>
          <w:rFonts w:ascii="Times New Roman" w:hAnsi="Times New Roman"/>
          <w:color w:val="auto"/>
          <w:sz w:val="24"/>
          <w:szCs w:val="24"/>
        </w:rPr>
        <w:t> </w:t>
      </w:r>
      <w:r w:rsidRPr="001755BB">
        <w:rPr>
          <w:rFonts w:ascii="Times New Roman" w:hAnsi="Times New Roman"/>
          <w:color w:val="auto"/>
          <w:sz w:val="24"/>
          <w:szCs w:val="24"/>
        </w:rPr>
        <w:t xml:space="preserve">об </w:t>
      </w:r>
      <w:r w:rsidRPr="001755BB">
        <w:rPr>
          <w:rFonts w:ascii="Times New Roman" w:hAnsi="Times New Roman"/>
          <w:iCs/>
          <w:color w:val="auto"/>
          <w:sz w:val="24"/>
          <w:szCs w:val="24"/>
        </w:rPr>
        <w:t>индивидуальном прогрессе</w:t>
      </w:r>
      <w:r w:rsidRPr="001755BB">
        <w:rPr>
          <w:rFonts w:ascii="Times New Roman" w:hAnsi="Times New Roman"/>
          <w:color w:val="auto"/>
          <w:sz w:val="24"/>
          <w:szCs w:val="24"/>
        </w:rPr>
        <w:t xml:space="preserve"> в основных сферах раз</w:t>
      </w:r>
      <w:r w:rsidRPr="001755BB">
        <w:rPr>
          <w:rFonts w:ascii="Times New Roman" w:hAnsi="Times New Roman"/>
          <w:color w:val="auto"/>
          <w:spacing w:val="2"/>
          <w:sz w:val="24"/>
          <w:szCs w:val="24"/>
        </w:rPr>
        <w:t>вития личности — мотивационно­смысловой, познаватель</w:t>
      </w:r>
      <w:r w:rsidRPr="001755BB">
        <w:rPr>
          <w:rFonts w:ascii="Times New Roman" w:hAnsi="Times New Roman"/>
          <w:color w:val="auto"/>
          <w:sz w:val="24"/>
          <w:szCs w:val="24"/>
        </w:rPr>
        <w:t>ной, эмоциональной, волевой и саморегуляции.</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Предусматривается оценивание обучающихся начальной школы через Портфолио.</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Цель портфолио – собрать, систематизировать и зафиксировать результаты развития ученика, его усилия, достижения в различных областях, демонстрировать весь спектр его способностей, интересов, склонностей, знаний и умений.</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Портфолио  помогает решать важные педагогические задачи:</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 создать для каждого ученика ситуацию переживания успеха;</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 поддерживать интерес ребенка к определенному виду деятельности;</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 поощрять его активность и самостоятельность;</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 формировать навыки учебной деятельности;</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 содействовать индивидуализации образования ученика;</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 закладывать дополнительные предпосылки и возможности для его успешной социализации;</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 укреплять взаимодействие с семьей ученика, повышать заинтересованность родителей (законных представителей) в результатах развития ребенка и совместной деятельности со школой.</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Портфолио ученика начальных классов является одной из составляющих «портрета» выпускника и играет важную роль при переходе ребенка в 5 класс средней школы для определения вектора его дальнейшего развития и обучения.</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Период составления портфолио – 1-4 года (1-4 классы начальной школы).</w:t>
      </w:r>
    </w:p>
    <w:p w:rsidR="001755BB" w:rsidRPr="001755BB"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Ответственность за организацию формирования портфолио и систематическое ознакомление родителей (законных представителей) с его содержанием возлагается на классного руководителя.</w:t>
      </w:r>
    </w:p>
    <w:p w:rsidR="00033921" w:rsidRDefault="001755BB" w:rsidP="001755BB">
      <w:pPr>
        <w:pStyle w:val="a3"/>
        <w:spacing w:line="240" w:lineRule="auto"/>
        <w:ind w:firstLine="454"/>
        <w:rPr>
          <w:rFonts w:ascii="Times New Roman" w:hAnsi="Times New Roman"/>
          <w:color w:val="auto"/>
          <w:sz w:val="24"/>
          <w:szCs w:val="24"/>
        </w:rPr>
      </w:pPr>
      <w:r w:rsidRPr="001755BB">
        <w:rPr>
          <w:rFonts w:ascii="Times New Roman" w:hAnsi="Times New Roman"/>
          <w:color w:val="auto"/>
          <w:sz w:val="24"/>
          <w:szCs w:val="24"/>
        </w:rPr>
        <w:t>Портфолио хранится в школе в течение всего пребывания ребенка в ней. При переводе ребенка в другое образовательной учреждение портфолио выдается на руки родителям (законным представителям) вместе с личным делом (медицинской картой) ребенка.</w:t>
      </w:r>
    </w:p>
    <w:p w:rsidR="00917676" w:rsidRDefault="00917676" w:rsidP="001755BB">
      <w:pPr>
        <w:pStyle w:val="a3"/>
        <w:spacing w:line="240" w:lineRule="auto"/>
        <w:ind w:firstLine="454"/>
        <w:rPr>
          <w:rFonts w:ascii="Times New Roman" w:hAnsi="Times New Roman"/>
          <w:color w:val="auto"/>
          <w:sz w:val="24"/>
          <w:szCs w:val="24"/>
        </w:rPr>
      </w:pPr>
    </w:p>
    <w:p w:rsidR="003F41A4" w:rsidRPr="001755BB" w:rsidRDefault="003F41A4" w:rsidP="00D02815">
      <w:pPr>
        <w:pStyle w:val="a3"/>
        <w:spacing w:line="240" w:lineRule="auto"/>
        <w:ind w:firstLine="0"/>
        <w:rPr>
          <w:rFonts w:ascii="Times New Roman" w:hAnsi="Times New Roman"/>
          <w:color w:val="auto"/>
          <w:sz w:val="24"/>
          <w:szCs w:val="24"/>
        </w:rPr>
      </w:pPr>
    </w:p>
    <w:p w:rsidR="003F41A4" w:rsidRPr="00917676" w:rsidRDefault="00653A76" w:rsidP="00AA70E4">
      <w:pPr>
        <w:pStyle w:val="afd"/>
        <w:numPr>
          <w:ilvl w:val="2"/>
          <w:numId w:val="105"/>
        </w:numPr>
        <w:spacing w:line="240" w:lineRule="auto"/>
        <w:ind w:left="0" w:firstLine="709"/>
        <w:jc w:val="center"/>
        <w:rPr>
          <w:sz w:val="24"/>
        </w:rPr>
      </w:pPr>
      <w:bookmarkStart w:id="111" w:name="_Toc288394074"/>
      <w:bookmarkStart w:id="112" w:name="_Toc288410541"/>
      <w:bookmarkStart w:id="113" w:name="_Toc288410670"/>
      <w:bookmarkStart w:id="114" w:name="_Toc288410735"/>
      <w:bookmarkStart w:id="115" w:name="_Toc418108311"/>
      <w:r w:rsidRPr="0084549A">
        <w:rPr>
          <w:sz w:val="24"/>
        </w:rPr>
        <w:t>Итоговая оценка выпускника</w:t>
      </w:r>
      <w:bookmarkEnd w:id="111"/>
      <w:bookmarkEnd w:id="112"/>
      <w:bookmarkEnd w:id="113"/>
      <w:bookmarkEnd w:id="114"/>
      <w:bookmarkEnd w:id="115"/>
    </w:p>
    <w:p w:rsidR="00653A76" w:rsidRPr="0084549A" w:rsidRDefault="00B364BF"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На итоговую оценку </w:t>
      </w:r>
      <w:r w:rsidR="00264924" w:rsidRPr="0084549A">
        <w:rPr>
          <w:rFonts w:ascii="Times New Roman" w:hAnsi="Times New Roman"/>
          <w:color w:val="auto"/>
          <w:spacing w:val="2"/>
          <w:sz w:val="24"/>
          <w:szCs w:val="24"/>
        </w:rPr>
        <w:t>на уровне</w:t>
      </w:r>
      <w:r w:rsidR="00653A76" w:rsidRPr="0084549A">
        <w:rPr>
          <w:rFonts w:ascii="Times New Roman" w:hAnsi="Times New Roman"/>
          <w:color w:val="auto"/>
          <w:spacing w:val="2"/>
          <w:sz w:val="24"/>
          <w:szCs w:val="24"/>
        </w:rPr>
        <w:t xml:space="preserve"> начального общего об</w:t>
      </w:r>
      <w:r w:rsidR="00653A76" w:rsidRPr="0084549A">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00653A76" w:rsidRPr="0084549A">
        <w:rPr>
          <w:rFonts w:ascii="Times New Roman" w:hAnsi="Times New Roman"/>
          <w:color w:val="auto"/>
          <w:spacing w:val="2"/>
          <w:sz w:val="24"/>
          <w:szCs w:val="24"/>
        </w:rPr>
        <w:t>обучения на следующе</w:t>
      </w:r>
      <w:r w:rsidR="00775DA5" w:rsidRPr="0084549A">
        <w:rPr>
          <w:rFonts w:ascii="Times New Roman" w:hAnsi="Times New Roman"/>
          <w:color w:val="auto"/>
          <w:spacing w:val="2"/>
          <w:sz w:val="24"/>
          <w:szCs w:val="24"/>
        </w:rPr>
        <w:t>м</w:t>
      </w:r>
      <w:r w:rsidR="005E766D">
        <w:rPr>
          <w:rFonts w:ascii="Times New Roman" w:hAnsi="Times New Roman"/>
          <w:color w:val="auto"/>
          <w:spacing w:val="2"/>
          <w:sz w:val="24"/>
          <w:szCs w:val="24"/>
        </w:rPr>
        <w:t xml:space="preserve"> </w:t>
      </w:r>
      <w:r w:rsidR="00775DA5" w:rsidRPr="0084549A">
        <w:rPr>
          <w:rFonts w:ascii="Times New Roman" w:hAnsi="Times New Roman"/>
          <w:color w:val="auto"/>
          <w:spacing w:val="2"/>
          <w:sz w:val="24"/>
          <w:szCs w:val="24"/>
        </w:rPr>
        <w:t>уровне</w:t>
      </w:r>
      <w:r w:rsidR="00653A76" w:rsidRPr="0084549A">
        <w:rPr>
          <w:rFonts w:ascii="Times New Roman" w:hAnsi="Times New Roman"/>
          <w:color w:val="auto"/>
          <w:spacing w:val="2"/>
          <w:sz w:val="24"/>
          <w:szCs w:val="24"/>
        </w:rPr>
        <w:t xml:space="preserve">, выносятся </w:t>
      </w:r>
      <w:r w:rsidR="00653A76" w:rsidRPr="0084549A">
        <w:rPr>
          <w:rFonts w:ascii="Times New Roman" w:hAnsi="Times New Roman"/>
          <w:iCs/>
          <w:color w:val="auto"/>
          <w:spacing w:val="2"/>
          <w:sz w:val="24"/>
          <w:szCs w:val="24"/>
        </w:rPr>
        <w:t>только пред</w:t>
      </w:r>
      <w:r w:rsidR="00653A76" w:rsidRPr="0084549A">
        <w:rPr>
          <w:rFonts w:ascii="Times New Roman" w:hAnsi="Times New Roman"/>
          <w:iCs/>
          <w:color w:val="auto"/>
          <w:sz w:val="24"/>
          <w:szCs w:val="24"/>
        </w:rPr>
        <w:t>метные и метапредметные результаты</w:t>
      </w:r>
      <w:r w:rsidR="00653A76" w:rsidRPr="0084549A">
        <w:rPr>
          <w:rFonts w:ascii="Times New Roman" w:hAnsi="Times New Roman"/>
          <w:color w:val="auto"/>
          <w:sz w:val="24"/>
          <w:szCs w:val="24"/>
        </w:rPr>
        <w:t>, описанные в разделе «Выпускник научится» планируемых результатов начального</w:t>
      </w:r>
      <w:r w:rsidR="005D66BB" w:rsidRPr="0084549A">
        <w:rPr>
          <w:rFonts w:ascii="Times New Roman" w:hAnsi="Times New Roman"/>
          <w:color w:val="auto"/>
          <w:sz w:val="24"/>
          <w:szCs w:val="24"/>
        </w:rPr>
        <w:t xml:space="preserve"> общего</w:t>
      </w:r>
      <w:r w:rsidR="00653A76" w:rsidRPr="0084549A">
        <w:rPr>
          <w:rFonts w:ascii="Times New Roman" w:hAnsi="Times New Roman"/>
          <w:color w:val="auto"/>
          <w:sz w:val="24"/>
          <w:szCs w:val="24"/>
        </w:rPr>
        <w:t xml:space="preserve"> образования.</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Предметом итоговой оценки является </w:t>
      </w:r>
      <w:r w:rsidRPr="0084549A">
        <w:rPr>
          <w:rFonts w:ascii="Times New Roman" w:hAnsi="Times New Roman"/>
          <w:iCs/>
          <w:color w:val="auto"/>
          <w:spacing w:val="2"/>
          <w:sz w:val="24"/>
          <w:szCs w:val="24"/>
        </w:rPr>
        <w:t>способность обу</w:t>
      </w:r>
      <w:r w:rsidRPr="0084549A">
        <w:rPr>
          <w:rFonts w:ascii="Times New Roman" w:hAnsi="Times New Roman"/>
          <w:iCs/>
          <w:color w:val="auto"/>
          <w:sz w:val="24"/>
          <w:szCs w:val="24"/>
        </w:rPr>
        <w:t>чающихся решать учебно­познавательные и учебно­прак</w:t>
      </w:r>
      <w:r w:rsidRPr="0084549A">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84549A">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84549A">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653A76" w:rsidRPr="0084549A" w:rsidRDefault="004B4CC7"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lastRenderedPageBreak/>
        <w:t xml:space="preserve">При получении </w:t>
      </w:r>
      <w:r w:rsidR="00653A76" w:rsidRPr="0084549A">
        <w:rPr>
          <w:rFonts w:ascii="Times New Roman" w:hAnsi="Times New Roman"/>
          <w:color w:val="auto"/>
          <w:sz w:val="24"/>
          <w:szCs w:val="24"/>
        </w:rPr>
        <w:t>начального общего образования особое зна</w:t>
      </w:r>
      <w:r w:rsidR="00653A76" w:rsidRPr="0084549A">
        <w:rPr>
          <w:rFonts w:ascii="Times New Roman" w:hAnsi="Times New Roman"/>
          <w:color w:val="auto"/>
          <w:spacing w:val="2"/>
          <w:sz w:val="24"/>
          <w:szCs w:val="24"/>
        </w:rPr>
        <w:t xml:space="preserve">чение для продолжения образования имеет усвоение обучающимися </w:t>
      </w:r>
      <w:r w:rsidR="00653A76" w:rsidRPr="0084549A">
        <w:rPr>
          <w:rFonts w:ascii="Times New Roman" w:hAnsi="Times New Roman"/>
          <w:iCs/>
          <w:color w:val="auto"/>
          <w:spacing w:val="2"/>
          <w:sz w:val="24"/>
          <w:szCs w:val="24"/>
        </w:rPr>
        <w:t>опорной системы знаний по русскому языку</w:t>
      </w:r>
      <w:r w:rsidR="0096778E">
        <w:rPr>
          <w:rFonts w:ascii="Times New Roman" w:hAnsi="Times New Roman"/>
          <w:iCs/>
          <w:color w:val="auto"/>
          <w:spacing w:val="2"/>
          <w:sz w:val="24"/>
          <w:szCs w:val="24"/>
        </w:rPr>
        <w:t xml:space="preserve"> </w:t>
      </w:r>
      <w:r w:rsidR="00653A76" w:rsidRPr="0084549A">
        <w:rPr>
          <w:rFonts w:ascii="Times New Roman" w:hAnsi="Times New Roman"/>
          <w:iCs/>
          <w:color w:val="auto"/>
          <w:sz w:val="24"/>
          <w:szCs w:val="24"/>
        </w:rPr>
        <w:t>и математике</w:t>
      </w:r>
      <w:r w:rsidR="00653A76" w:rsidRPr="0084549A">
        <w:rPr>
          <w:rFonts w:ascii="Times New Roman" w:hAnsi="Times New Roman"/>
          <w:color w:val="auto"/>
          <w:sz w:val="24"/>
          <w:szCs w:val="24"/>
        </w:rPr>
        <w:t xml:space="preserve"> и овладение следующими метапредметными действиями:</w:t>
      </w:r>
    </w:p>
    <w:p w:rsidR="00653A76" w:rsidRPr="0084549A" w:rsidRDefault="0096778E" w:rsidP="0096778E">
      <w:pPr>
        <w:pStyle w:val="21"/>
        <w:numPr>
          <w:ilvl w:val="0"/>
          <w:numId w:val="0"/>
        </w:numPr>
        <w:spacing w:line="240" w:lineRule="auto"/>
        <w:ind w:firstLine="680"/>
        <w:rPr>
          <w:sz w:val="24"/>
        </w:rPr>
      </w:pPr>
      <w:r>
        <w:rPr>
          <w:sz w:val="24"/>
        </w:rPr>
        <w:t xml:space="preserve">- </w:t>
      </w:r>
      <w:r w:rsidR="00653A76" w:rsidRPr="0084549A">
        <w:rPr>
          <w:sz w:val="24"/>
        </w:rPr>
        <w:t>речевыми, среди которых следует выделить навыки осознанного чтения и работы с информацией;</w:t>
      </w:r>
    </w:p>
    <w:p w:rsidR="00653A76" w:rsidRPr="0084549A" w:rsidRDefault="0096778E" w:rsidP="0096778E">
      <w:pPr>
        <w:pStyle w:val="21"/>
        <w:numPr>
          <w:ilvl w:val="0"/>
          <w:numId w:val="0"/>
        </w:numPr>
        <w:spacing w:line="240" w:lineRule="auto"/>
        <w:ind w:firstLine="680"/>
        <w:rPr>
          <w:sz w:val="24"/>
        </w:rPr>
      </w:pPr>
      <w:r>
        <w:rPr>
          <w:spacing w:val="2"/>
          <w:sz w:val="24"/>
        </w:rPr>
        <w:t xml:space="preserve">- </w:t>
      </w:r>
      <w:r w:rsidR="00653A76" w:rsidRPr="0084549A">
        <w:rPr>
          <w:spacing w:val="2"/>
          <w:sz w:val="24"/>
        </w:rPr>
        <w:t>коммуникативными, необходимыми для учебного со</w:t>
      </w:r>
      <w:r w:rsidR="00653A76" w:rsidRPr="0084549A">
        <w:rPr>
          <w:sz w:val="24"/>
        </w:rPr>
        <w:t>трудничества с учителем и сверстниками.</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Итоговая оценка выпускника формируется на основе на</w:t>
      </w:r>
      <w:r w:rsidRPr="0084549A">
        <w:rPr>
          <w:rFonts w:ascii="Times New Roman" w:hAnsi="Times New Roman"/>
          <w:color w:val="auto"/>
          <w:spacing w:val="2"/>
          <w:sz w:val="24"/>
          <w:szCs w:val="24"/>
        </w:rPr>
        <w:t xml:space="preserve">копленной оценки, зафиксированной в </w:t>
      </w:r>
      <w:r w:rsidR="009B7969" w:rsidRPr="0084549A">
        <w:rPr>
          <w:rFonts w:ascii="Times New Roman" w:hAnsi="Times New Roman"/>
          <w:color w:val="auto"/>
          <w:spacing w:val="2"/>
          <w:sz w:val="24"/>
          <w:szCs w:val="24"/>
        </w:rPr>
        <w:t>портф</w:t>
      </w:r>
      <w:r w:rsidR="00262BC9">
        <w:rPr>
          <w:rFonts w:ascii="Times New Roman" w:hAnsi="Times New Roman"/>
          <w:color w:val="auto"/>
          <w:spacing w:val="2"/>
          <w:sz w:val="24"/>
          <w:szCs w:val="24"/>
        </w:rPr>
        <w:t>еле</w:t>
      </w:r>
      <w:r w:rsidR="0096778E">
        <w:rPr>
          <w:rFonts w:ascii="Times New Roman" w:hAnsi="Times New Roman"/>
          <w:color w:val="auto"/>
          <w:sz w:val="24"/>
          <w:szCs w:val="24"/>
        </w:rPr>
        <w:t>.</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84549A">
        <w:rPr>
          <w:rFonts w:ascii="Times New Roman" w:hAnsi="Times New Roman"/>
          <w:color w:val="auto"/>
          <w:spacing w:val="2"/>
          <w:sz w:val="24"/>
          <w:szCs w:val="24"/>
        </w:rPr>
        <w:t xml:space="preserve">мику образовательных достижений обучающихся за период </w:t>
      </w:r>
      <w:r w:rsidRPr="0084549A">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w:t>
      </w:r>
      <w:r w:rsidR="009B7969" w:rsidRPr="0084549A">
        <w:rPr>
          <w:rFonts w:ascii="Times New Roman" w:hAnsi="Times New Roman"/>
          <w:color w:val="auto"/>
          <w:sz w:val="24"/>
          <w:szCs w:val="24"/>
        </w:rPr>
        <w:t xml:space="preserve">стемы знаний по русскому языку </w:t>
      </w:r>
      <w:r w:rsidRPr="0084549A">
        <w:rPr>
          <w:rFonts w:ascii="Times New Roman" w:hAnsi="Times New Roman"/>
          <w:color w:val="auto"/>
          <w:sz w:val="24"/>
          <w:szCs w:val="24"/>
        </w:rPr>
        <w:t>и математике,</w:t>
      </w:r>
      <w:r w:rsidR="0096778E">
        <w:rPr>
          <w:rFonts w:ascii="Times New Roman" w:hAnsi="Times New Roman"/>
          <w:color w:val="auto"/>
          <w:sz w:val="24"/>
          <w:szCs w:val="24"/>
        </w:rPr>
        <w:t xml:space="preserve"> </w:t>
      </w:r>
      <w:r w:rsidRPr="0084549A">
        <w:rPr>
          <w:rFonts w:ascii="Times New Roman" w:hAnsi="Times New Roman"/>
          <w:color w:val="auto"/>
          <w:sz w:val="24"/>
          <w:szCs w:val="24"/>
        </w:rPr>
        <w:t>а также уровень овладения метапредметными действиями.</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На основании этих оценок по каждому предмету и по </w:t>
      </w:r>
      <w:r w:rsidRPr="0084549A">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1)</w:t>
      </w:r>
      <w:r w:rsidRPr="0084549A">
        <w:rPr>
          <w:rFonts w:ascii="Times New Roman" w:hAnsi="Times New Roman"/>
          <w:color w:val="auto"/>
          <w:sz w:val="24"/>
          <w:szCs w:val="24"/>
        </w:rPr>
        <w:t> </w:t>
      </w:r>
      <w:r w:rsidRPr="0084549A">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w:t>
      </w:r>
      <w:r w:rsidR="00775DA5" w:rsidRPr="0084549A">
        <w:rPr>
          <w:rFonts w:ascii="Times New Roman" w:hAnsi="Times New Roman"/>
          <w:color w:val="auto"/>
          <w:sz w:val="24"/>
          <w:szCs w:val="24"/>
        </w:rPr>
        <w:t>м</w:t>
      </w:r>
      <w:r w:rsidR="0096778E">
        <w:rPr>
          <w:rFonts w:ascii="Times New Roman" w:hAnsi="Times New Roman"/>
          <w:color w:val="auto"/>
          <w:sz w:val="24"/>
          <w:szCs w:val="24"/>
        </w:rPr>
        <w:t xml:space="preserve"> </w:t>
      </w:r>
      <w:r w:rsidR="00775DA5" w:rsidRPr="0084549A">
        <w:rPr>
          <w:rFonts w:ascii="Times New Roman" w:hAnsi="Times New Roman"/>
          <w:color w:val="auto"/>
          <w:sz w:val="24"/>
          <w:szCs w:val="24"/>
        </w:rPr>
        <w:t>уровне</w:t>
      </w:r>
      <w:r w:rsidRPr="0084549A">
        <w:rPr>
          <w:rFonts w:ascii="Times New Roman" w:hAnsi="Times New Roman"/>
          <w:color w:val="auto"/>
          <w:sz w:val="24"/>
          <w:szCs w:val="24"/>
        </w:rPr>
        <w:t>, и способен использовать их для решения простых учебно­познавательных и учебно­практических задач средствами данного предмета.</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84549A">
        <w:rPr>
          <w:rFonts w:ascii="Times New Roman" w:hAnsi="Times New Roman"/>
          <w:color w:val="auto"/>
          <w:spacing w:val="2"/>
          <w:sz w:val="24"/>
          <w:szCs w:val="24"/>
        </w:rPr>
        <w:t>как минимум, с оценкой «зачтено» (или «удовлетворитель</w:t>
      </w:r>
      <w:r w:rsidRPr="0084549A">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4"/>
          <w:sz w:val="24"/>
          <w:szCs w:val="24"/>
        </w:rPr>
        <w:t>2)</w:t>
      </w:r>
      <w:r w:rsidRPr="0084549A">
        <w:rPr>
          <w:rFonts w:ascii="Times New Roman" w:hAnsi="Times New Roman"/>
          <w:color w:val="auto"/>
          <w:spacing w:val="4"/>
          <w:sz w:val="24"/>
          <w:szCs w:val="24"/>
        </w:rPr>
        <w:t> </w:t>
      </w:r>
      <w:r w:rsidRPr="0084549A">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w:t>
      </w:r>
      <w:r w:rsidR="00775DA5" w:rsidRPr="0084549A">
        <w:rPr>
          <w:rFonts w:ascii="Times New Roman" w:hAnsi="Times New Roman"/>
          <w:color w:val="auto"/>
          <w:spacing w:val="4"/>
          <w:sz w:val="24"/>
          <w:szCs w:val="24"/>
        </w:rPr>
        <w:t>м</w:t>
      </w:r>
      <w:r w:rsidR="0096778E">
        <w:rPr>
          <w:rFonts w:ascii="Times New Roman" w:hAnsi="Times New Roman"/>
          <w:color w:val="auto"/>
          <w:spacing w:val="4"/>
          <w:sz w:val="24"/>
          <w:szCs w:val="24"/>
        </w:rPr>
        <w:t xml:space="preserve"> </w:t>
      </w:r>
      <w:r w:rsidR="00775DA5" w:rsidRPr="0084549A">
        <w:rPr>
          <w:rFonts w:ascii="Times New Roman" w:hAnsi="Times New Roman"/>
          <w:color w:val="auto"/>
          <w:sz w:val="24"/>
          <w:szCs w:val="24"/>
        </w:rPr>
        <w:t>уровне образования</w:t>
      </w:r>
      <w:r w:rsidRPr="0084549A">
        <w:rPr>
          <w:rFonts w:ascii="Times New Roman" w:hAnsi="Times New Roman"/>
          <w:color w:val="auto"/>
          <w:sz w:val="24"/>
          <w:szCs w:val="24"/>
        </w:rPr>
        <w:t>, на уровне осознанного произвольного овладения учебными действиями.</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Такой вывод делается, если в материалах накопительной </w:t>
      </w:r>
      <w:r w:rsidRPr="0084549A">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84549A">
        <w:rPr>
          <w:rFonts w:ascii="Times New Roman" w:hAnsi="Times New Roman"/>
          <w:color w:val="auto"/>
          <w:sz w:val="24"/>
          <w:szCs w:val="24"/>
        </w:rPr>
        <w:t xml:space="preserve">мы, причём не менее чем по половине разделов выставлена </w:t>
      </w:r>
      <w:r w:rsidRPr="0084549A">
        <w:rPr>
          <w:rFonts w:ascii="Times New Roman" w:hAnsi="Times New Roman"/>
          <w:color w:val="auto"/>
          <w:spacing w:val="2"/>
          <w:sz w:val="24"/>
          <w:szCs w:val="24"/>
        </w:rPr>
        <w:t xml:space="preserve">оценка «хорошо» или «отлично», а результаты выполнения </w:t>
      </w:r>
      <w:r w:rsidRPr="0084549A">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3)</w:t>
      </w:r>
      <w:r w:rsidRPr="0084549A">
        <w:rPr>
          <w:rFonts w:ascii="Times New Roman" w:hAnsi="Times New Roman"/>
          <w:color w:val="auto"/>
          <w:spacing w:val="2"/>
          <w:sz w:val="24"/>
          <w:szCs w:val="24"/>
        </w:rPr>
        <w:t> </w:t>
      </w:r>
      <w:r w:rsidRPr="0084549A">
        <w:rPr>
          <w:rFonts w:ascii="Times New Roman" w:hAnsi="Times New Roman"/>
          <w:color w:val="auto"/>
          <w:spacing w:val="2"/>
          <w:sz w:val="24"/>
          <w:szCs w:val="24"/>
        </w:rPr>
        <w:t xml:space="preserve">Выпускник не овладел опорной системой знаний и </w:t>
      </w:r>
      <w:r w:rsidRPr="0084549A">
        <w:rPr>
          <w:rFonts w:ascii="Times New Roman" w:hAnsi="Times New Roman"/>
          <w:color w:val="auto"/>
          <w:sz w:val="24"/>
          <w:szCs w:val="24"/>
        </w:rPr>
        <w:t>учебными действиями, необходимыми для продолжения образования на следующе</w:t>
      </w:r>
      <w:r w:rsidR="002412B9" w:rsidRPr="0084549A">
        <w:rPr>
          <w:rFonts w:ascii="Times New Roman" w:hAnsi="Times New Roman"/>
          <w:color w:val="auto"/>
          <w:sz w:val="24"/>
          <w:szCs w:val="24"/>
        </w:rPr>
        <w:t>м</w:t>
      </w:r>
      <w:r w:rsidR="0096778E">
        <w:rPr>
          <w:rFonts w:ascii="Times New Roman" w:hAnsi="Times New Roman"/>
          <w:color w:val="auto"/>
          <w:sz w:val="24"/>
          <w:szCs w:val="24"/>
        </w:rPr>
        <w:t xml:space="preserve"> </w:t>
      </w:r>
      <w:r w:rsidR="002412B9" w:rsidRPr="0084549A">
        <w:rPr>
          <w:rFonts w:ascii="Times New Roman" w:hAnsi="Times New Roman"/>
          <w:color w:val="auto"/>
          <w:sz w:val="24"/>
          <w:szCs w:val="24"/>
        </w:rPr>
        <w:t>уровне образования</w:t>
      </w:r>
      <w:r w:rsidRPr="0084549A">
        <w:rPr>
          <w:rFonts w:ascii="Times New Roman" w:hAnsi="Times New Roman"/>
          <w:color w:val="auto"/>
          <w:sz w:val="24"/>
          <w:szCs w:val="24"/>
        </w:rPr>
        <w:t>.</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84549A">
        <w:rPr>
          <w:rFonts w:ascii="Times New Roman" w:hAnsi="Times New Roman"/>
          <w:color w:val="auto"/>
          <w:spacing w:val="-2"/>
          <w:sz w:val="24"/>
          <w:szCs w:val="24"/>
        </w:rPr>
        <w:t xml:space="preserve">результатов по </w:t>
      </w:r>
      <w:r w:rsidRPr="0084549A">
        <w:rPr>
          <w:rFonts w:ascii="Times New Roman" w:hAnsi="Times New Roman"/>
          <w:b/>
          <w:color w:val="auto"/>
          <w:spacing w:val="-2"/>
          <w:sz w:val="24"/>
          <w:szCs w:val="24"/>
        </w:rPr>
        <w:t>всем</w:t>
      </w:r>
      <w:r w:rsidRPr="0084549A">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84549A">
        <w:rPr>
          <w:rFonts w:ascii="Times New Roman" w:hAnsi="Times New Roman"/>
          <w:color w:val="auto"/>
          <w:sz w:val="24"/>
          <w:szCs w:val="24"/>
        </w:rPr>
        <w:t>вильном выполнении менее 50% заданий базового уровня.</w:t>
      </w:r>
    </w:p>
    <w:p w:rsidR="00653A76" w:rsidRPr="0084549A" w:rsidRDefault="00653A76" w:rsidP="0084549A">
      <w:pPr>
        <w:pStyle w:val="a3"/>
        <w:spacing w:line="240" w:lineRule="auto"/>
        <w:ind w:firstLine="709"/>
        <w:rPr>
          <w:rFonts w:ascii="Times New Roman" w:hAnsi="Times New Roman"/>
          <w:color w:val="auto"/>
          <w:spacing w:val="-2"/>
          <w:sz w:val="24"/>
          <w:szCs w:val="24"/>
        </w:rPr>
      </w:pPr>
      <w:r w:rsidRPr="0084549A">
        <w:rPr>
          <w:rFonts w:ascii="Times New Roman" w:hAnsi="Times New Roman"/>
          <w:color w:val="auto"/>
          <w:spacing w:val="-4"/>
          <w:sz w:val="24"/>
          <w:szCs w:val="24"/>
        </w:rPr>
        <w:t xml:space="preserve">Педагогический совет </w:t>
      </w:r>
      <w:r w:rsidR="005D66BB" w:rsidRPr="0084549A">
        <w:rPr>
          <w:rFonts w:ascii="Times New Roman" w:hAnsi="Times New Roman"/>
          <w:color w:val="auto"/>
          <w:spacing w:val="-4"/>
          <w:sz w:val="24"/>
          <w:szCs w:val="24"/>
        </w:rPr>
        <w:t xml:space="preserve"> образовательной </w:t>
      </w:r>
      <w:r w:rsidR="005C5F90" w:rsidRPr="0084549A">
        <w:rPr>
          <w:rFonts w:ascii="Times New Roman" w:hAnsi="Times New Roman"/>
          <w:color w:val="auto"/>
          <w:spacing w:val="-4"/>
          <w:sz w:val="24"/>
          <w:szCs w:val="24"/>
        </w:rPr>
        <w:t>организации</w:t>
      </w:r>
      <w:r w:rsidR="0096778E">
        <w:rPr>
          <w:rFonts w:ascii="Times New Roman" w:hAnsi="Times New Roman"/>
          <w:color w:val="auto"/>
          <w:spacing w:val="-4"/>
          <w:sz w:val="24"/>
          <w:szCs w:val="24"/>
        </w:rPr>
        <w:t xml:space="preserve"> </w:t>
      </w:r>
      <w:r w:rsidR="00D02815">
        <w:rPr>
          <w:rFonts w:ascii="Times New Roman" w:hAnsi="Times New Roman"/>
          <w:color w:val="auto"/>
          <w:spacing w:val="-4"/>
          <w:sz w:val="24"/>
          <w:szCs w:val="24"/>
        </w:rPr>
        <w:t xml:space="preserve">на </w:t>
      </w:r>
      <w:r w:rsidRPr="0084549A">
        <w:rPr>
          <w:rFonts w:ascii="Times New Roman" w:hAnsi="Times New Roman"/>
          <w:color w:val="auto"/>
          <w:spacing w:val="-4"/>
          <w:sz w:val="24"/>
          <w:szCs w:val="24"/>
        </w:rPr>
        <w:t>осно</w:t>
      </w:r>
      <w:r w:rsidRPr="0084549A">
        <w:rPr>
          <w:rFonts w:ascii="Times New Roman" w:hAnsi="Times New Roman"/>
          <w:color w:val="auto"/>
          <w:sz w:val="24"/>
          <w:szCs w:val="24"/>
        </w:rPr>
        <w:t>ве выводов, сделанных по каждому обучающемуся, рассма</w:t>
      </w:r>
      <w:r w:rsidRPr="0084549A">
        <w:rPr>
          <w:rFonts w:ascii="Times New Roman" w:hAnsi="Times New Roman"/>
          <w:color w:val="auto"/>
          <w:spacing w:val="2"/>
          <w:sz w:val="24"/>
          <w:szCs w:val="24"/>
        </w:rPr>
        <w:t xml:space="preserve">тривает вопрос об </w:t>
      </w:r>
      <w:r w:rsidRPr="0084549A">
        <w:rPr>
          <w:rFonts w:ascii="Times New Roman" w:hAnsi="Times New Roman"/>
          <w:bCs/>
          <w:color w:val="auto"/>
          <w:spacing w:val="2"/>
          <w:sz w:val="24"/>
          <w:szCs w:val="24"/>
        </w:rPr>
        <w:t xml:space="preserve">успешном освоении данным обучающимся основной образовательной программы начального </w:t>
      </w:r>
      <w:r w:rsidRPr="0084549A">
        <w:rPr>
          <w:rFonts w:ascii="Times New Roman" w:hAnsi="Times New Roman"/>
          <w:bCs/>
          <w:color w:val="auto"/>
          <w:spacing w:val="-2"/>
          <w:sz w:val="24"/>
          <w:szCs w:val="24"/>
        </w:rPr>
        <w:t xml:space="preserve">общего образования и переводе его на </w:t>
      </w:r>
      <w:r w:rsidR="002412B9" w:rsidRPr="0084549A">
        <w:rPr>
          <w:rFonts w:ascii="Times New Roman" w:hAnsi="Times New Roman"/>
          <w:bCs/>
          <w:color w:val="auto"/>
          <w:spacing w:val="-2"/>
          <w:sz w:val="24"/>
          <w:szCs w:val="24"/>
        </w:rPr>
        <w:t xml:space="preserve">следующий уровень </w:t>
      </w:r>
      <w:r w:rsidRPr="0084549A">
        <w:rPr>
          <w:rFonts w:ascii="Times New Roman" w:hAnsi="Times New Roman"/>
          <w:bCs/>
          <w:color w:val="auto"/>
          <w:spacing w:val="-2"/>
          <w:sz w:val="24"/>
          <w:szCs w:val="24"/>
        </w:rPr>
        <w:t>общего образования</w:t>
      </w:r>
      <w:r w:rsidRPr="0084549A">
        <w:rPr>
          <w:rFonts w:ascii="Times New Roman" w:hAnsi="Times New Roman"/>
          <w:color w:val="auto"/>
          <w:spacing w:val="-2"/>
          <w:sz w:val="24"/>
          <w:szCs w:val="24"/>
        </w:rPr>
        <w:t>.</w:t>
      </w:r>
    </w:p>
    <w:p w:rsidR="00653A76" w:rsidRPr="0096778E"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84549A">
        <w:rPr>
          <w:rFonts w:ascii="Times New Roman" w:hAnsi="Times New Roman"/>
          <w:color w:val="auto"/>
          <w:spacing w:val="2"/>
          <w:sz w:val="24"/>
          <w:szCs w:val="24"/>
        </w:rPr>
        <w:t xml:space="preserve">планируемых результатов, решение о переводе на </w:t>
      </w:r>
      <w:r w:rsidR="002412B9" w:rsidRPr="0084549A">
        <w:rPr>
          <w:rFonts w:ascii="Times New Roman" w:hAnsi="Times New Roman"/>
          <w:color w:val="auto"/>
          <w:spacing w:val="2"/>
          <w:sz w:val="24"/>
          <w:szCs w:val="24"/>
        </w:rPr>
        <w:t>следую</w:t>
      </w:r>
      <w:r w:rsidR="002412B9" w:rsidRPr="0084549A">
        <w:rPr>
          <w:rFonts w:ascii="Times New Roman" w:hAnsi="Times New Roman"/>
          <w:color w:val="auto"/>
          <w:sz w:val="24"/>
          <w:szCs w:val="24"/>
        </w:rPr>
        <w:t xml:space="preserve">щий уровень </w:t>
      </w:r>
      <w:r w:rsidRPr="0084549A">
        <w:rPr>
          <w:rFonts w:ascii="Times New Roman" w:hAnsi="Times New Roman"/>
          <w:color w:val="auto"/>
          <w:sz w:val="24"/>
          <w:szCs w:val="24"/>
        </w:rPr>
        <w:t>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w:t>
      </w:r>
      <w:r w:rsidR="0096778E">
        <w:rPr>
          <w:rFonts w:ascii="Times New Roman" w:hAnsi="Times New Roman"/>
          <w:color w:val="auto"/>
          <w:sz w:val="24"/>
          <w:szCs w:val="24"/>
        </w:rPr>
        <w:t xml:space="preserve">вливаемых </w:t>
      </w:r>
      <w:r w:rsidR="0096778E" w:rsidRPr="0096778E">
        <w:rPr>
          <w:rFonts w:ascii="Times New Roman" w:hAnsi="Times New Roman"/>
          <w:sz w:val="24"/>
          <w:szCs w:val="24"/>
        </w:rPr>
        <w:t>Министерством просвещения Российской Федерации.</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lastRenderedPageBreak/>
        <w:t>Решение</w:t>
      </w:r>
      <w:r w:rsidRPr="0084549A">
        <w:rPr>
          <w:rFonts w:ascii="Times New Roman" w:hAnsi="Times New Roman"/>
          <w:b/>
          <w:bCs/>
          <w:color w:val="auto"/>
          <w:sz w:val="24"/>
          <w:szCs w:val="24"/>
        </w:rPr>
        <w:t xml:space="preserve"> о переводе</w:t>
      </w:r>
      <w:r w:rsidRPr="0084549A">
        <w:rPr>
          <w:rFonts w:ascii="Times New Roman" w:hAnsi="Times New Roman"/>
          <w:color w:val="auto"/>
          <w:sz w:val="24"/>
          <w:szCs w:val="24"/>
        </w:rPr>
        <w:t xml:space="preserve"> обучающегося на </w:t>
      </w:r>
      <w:r w:rsidR="002412B9" w:rsidRPr="0084549A">
        <w:rPr>
          <w:rFonts w:ascii="Times New Roman" w:hAnsi="Times New Roman"/>
          <w:color w:val="auto"/>
          <w:sz w:val="24"/>
          <w:szCs w:val="24"/>
        </w:rPr>
        <w:t xml:space="preserve">следующий уровень </w:t>
      </w:r>
      <w:r w:rsidRPr="0084549A">
        <w:rPr>
          <w:rFonts w:ascii="Times New Roman" w:hAnsi="Times New Roman"/>
          <w:color w:val="auto"/>
          <w:sz w:val="24"/>
          <w:szCs w:val="24"/>
        </w:rPr>
        <w:t xml:space="preserve">общего образования принимается одновременно с рассмотрением </w:t>
      </w:r>
      <w:r w:rsidRPr="0084549A">
        <w:rPr>
          <w:rFonts w:ascii="Times New Roman" w:hAnsi="Times New Roman"/>
          <w:b/>
          <w:bCs/>
          <w:color w:val="auto"/>
          <w:sz w:val="24"/>
          <w:szCs w:val="24"/>
        </w:rPr>
        <w:t>характеристики обучающегося</w:t>
      </w:r>
      <w:r w:rsidRPr="0084549A">
        <w:rPr>
          <w:rFonts w:ascii="Times New Roman" w:hAnsi="Times New Roman"/>
          <w:color w:val="auto"/>
          <w:sz w:val="24"/>
          <w:szCs w:val="24"/>
        </w:rPr>
        <w:t>, в которой:</w:t>
      </w:r>
    </w:p>
    <w:p w:rsidR="00653A76" w:rsidRPr="0084549A" w:rsidRDefault="0096778E" w:rsidP="0096778E">
      <w:pPr>
        <w:pStyle w:val="21"/>
        <w:numPr>
          <w:ilvl w:val="0"/>
          <w:numId w:val="0"/>
        </w:numPr>
        <w:spacing w:line="240" w:lineRule="auto"/>
        <w:ind w:firstLine="680"/>
        <w:rPr>
          <w:sz w:val="24"/>
        </w:rPr>
      </w:pPr>
      <w:r>
        <w:rPr>
          <w:sz w:val="24"/>
        </w:rPr>
        <w:t xml:space="preserve">- </w:t>
      </w:r>
      <w:r w:rsidR="00653A76" w:rsidRPr="0084549A">
        <w:rPr>
          <w:sz w:val="24"/>
        </w:rPr>
        <w:t>отмечаются образовательные достижения и положительные качества обучающегося;</w:t>
      </w:r>
    </w:p>
    <w:p w:rsidR="00653A76" w:rsidRPr="0084549A" w:rsidRDefault="0096778E" w:rsidP="0096778E">
      <w:pPr>
        <w:pStyle w:val="21"/>
        <w:numPr>
          <w:ilvl w:val="0"/>
          <w:numId w:val="0"/>
        </w:numPr>
        <w:spacing w:line="240" w:lineRule="auto"/>
        <w:ind w:firstLine="680"/>
        <w:rPr>
          <w:sz w:val="24"/>
        </w:rPr>
      </w:pPr>
      <w:r>
        <w:rPr>
          <w:sz w:val="24"/>
        </w:rPr>
        <w:t xml:space="preserve">- </w:t>
      </w:r>
      <w:r w:rsidR="00653A76" w:rsidRPr="0084549A">
        <w:rPr>
          <w:sz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653A76" w:rsidRPr="0084549A" w:rsidRDefault="0096778E" w:rsidP="0096778E">
      <w:pPr>
        <w:pStyle w:val="21"/>
        <w:numPr>
          <w:ilvl w:val="0"/>
          <w:numId w:val="0"/>
        </w:numPr>
        <w:spacing w:line="240" w:lineRule="auto"/>
        <w:ind w:firstLine="680"/>
        <w:rPr>
          <w:sz w:val="24"/>
        </w:rPr>
      </w:pPr>
      <w:r>
        <w:rPr>
          <w:spacing w:val="-2"/>
          <w:sz w:val="24"/>
        </w:rPr>
        <w:t xml:space="preserve">- </w:t>
      </w:r>
      <w:r w:rsidR="00653A76" w:rsidRPr="0084549A">
        <w:rPr>
          <w:spacing w:val="-2"/>
          <w:sz w:val="24"/>
        </w:rPr>
        <w:t>даются психолого</w:t>
      </w:r>
      <w:r w:rsidR="00653A76" w:rsidRPr="0084549A">
        <w:rPr>
          <w:spacing w:val="-2"/>
          <w:sz w:val="24"/>
        </w:rPr>
        <w:noBreakHyphen/>
        <w:t>педагогические рекомендации, призван</w:t>
      </w:r>
      <w:r w:rsidR="00653A76" w:rsidRPr="0084549A">
        <w:rPr>
          <w:sz w:val="24"/>
        </w:rPr>
        <w:t xml:space="preserve">ные обеспечить успешную реализацию намеченных задач на </w:t>
      </w:r>
      <w:r w:rsidR="002412B9" w:rsidRPr="0084549A">
        <w:rPr>
          <w:sz w:val="24"/>
        </w:rPr>
        <w:t xml:space="preserve">следующем уровне </w:t>
      </w:r>
      <w:r w:rsidR="00653A76" w:rsidRPr="0084549A">
        <w:rPr>
          <w:sz w:val="24"/>
        </w:rPr>
        <w:t>обучения.</w:t>
      </w:r>
    </w:p>
    <w:p w:rsidR="0096778E" w:rsidRPr="0096778E" w:rsidRDefault="0096778E" w:rsidP="0084549A">
      <w:pPr>
        <w:pStyle w:val="a3"/>
        <w:spacing w:line="240" w:lineRule="auto"/>
        <w:ind w:firstLine="709"/>
        <w:rPr>
          <w:rFonts w:ascii="Times New Roman" w:hAnsi="Times New Roman"/>
          <w:sz w:val="24"/>
          <w:szCs w:val="24"/>
        </w:rPr>
      </w:pPr>
      <w:r w:rsidRPr="0096778E">
        <w:rPr>
          <w:rFonts w:ascii="Times New Roman" w:hAnsi="Times New Roman"/>
          <w:sz w:val="24"/>
          <w:szCs w:val="24"/>
        </w:rPr>
        <w:t>Формой оценки деятельности образовательного учреждения начального образования является регулярный мониторинг результатов выполнения трёх итоговых работ: по русскому, математике и итоговой комплексной работы на межпредметной основе.</w:t>
      </w:r>
    </w:p>
    <w:p w:rsidR="00653A76" w:rsidRPr="0084549A" w:rsidRDefault="0096778E" w:rsidP="0084549A">
      <w:pPr>
        <w:pStyle w:val="a3"/>
        <w:spacing w:line="240" w:lineRule="auto"/>
        <w:ind w:firstLine="709"/>
        <w:rPr>
          <w:rFonts w:ascii="Times New Roman" w:hAnsi="Times New Roman"/>
          <w:color w:val="auto"/>
          <w:sz w:val="24"/>
          <w:szCs w:val="24"/>
        </w:rPr>
      </w:pPr>
      <w:r w:rsidRPr="001133E8">
        <w:rPr>
          <w:rFonts w:ascii="Times New Roman" w:hAnsi="Times New Roman"/>
          <w:sz w:val="24"/>
          <w:szCs w:val="24"/>
        </w:rPr>
        <w:t>Оценка результатов деятельности образовательного учреждения начального общего образования осуществляется в ходе его аккредитации, а также в рамках а</w:t>
      </w:r>
      <w:r w:rsidR="001133E8">
        <w:rPr>
          <w:rFonts w:ascii="Times New Roman" w:hAnsi="Times New Roman"/>
          <w:sz w:val="24"/>
          <w:szCs w:val="24"/>
        </w:rPr>
        <w:t>ттестации педагогических кадров</w:t>
      </w:r>
      <w:r w:rsidRPr="001133E8">
        <w:rPr>
          <w:rFonts w:ascii="Times New Roman" w:hAnsi="Times New Roman"/>
          <w:sz w:val="24"/>
          <w:szCs w:val="24"/>
        </w:rPr>
        <w:t>. Она</w:t>
      </w:r>
      <w:r>
        <w:rPr>
          <w:rFonts w:ascii="Times New Roman" w:hAnsi="Times New Roman"/>
          <w:b/>
          <w:bCs/>
          <w:color w:val="auto"/>
          <w:sz w:val="24"/>
          <w:szCs w:val="24"/>
        </w:rPr>
        <w:t xml:space="preserve"> </w:t>
      </w:r>
      <w:r w:rsidR="00653A76" w:rsidRPr="0084549A">
        <w:rPr>
          <w:rFonts w:ascii="Times New Roman" w:hAnsi="Times New Roman"/>
          <w:color w:val="auto"/>
          <w:spacing w:val="2"/>
          <w:sz w:val="24"/>
          <w:szCs w:val="24"/>
        </w:rPr>
        <w:t xml:space="preserve">проводится на основе результатов итоговой оценки достижения планируемых результатов </w:t>
      </w:r>
      <w:r w:rsidR="00653A76" w:rsidRPr="0084549A">
        <w:rPr>
          <w:rFonts w:ascii="Times New Roman" w:hAnsi="Times New Roman"/>
          <w:color w:val="auto"/>
          <w:sz w:val="24"/>
          <w:szCs w:val="24"/>
        </w:rPr>
        <w:t>освоения основной образовательной программы начального общего образования с учётом:</w:t>
      </w:r>
    </w:p>
    <w:p w:rsidR="00653A76" w:rsidRPr="0084549A" w:rsidRDefault="001133E8" w:rsidP="001133E8">
      <w:pPr>
        <w:pStyle w:val="21"/>
        <w:numPr>
          <w:ilvl w:val="0"/>
          <w:numId w:val="0"/>
        </w:numPr>
        <w:spacing w:line="240" w:lineRule="auto"/>
        <w:ind w:firstLine="680"/>
        <w:rPr>
          <w:sz w:val="24"/>
        </w:rPr>
      </w:pPr>
      <w:r>
        <w:rPr>
          <w:sz w:val="24"/>
        </w:rPr>
        <w:t xml:space="preserve">- </w:t>
      </w:r>
      <w:r w:rsidR="00653A76" w:rsidRPr="0084549A">
        <w:rPr>
          <w:sz w:val="24"/>
        </w:rPr>
        <w:t>результатов мониторинговых исследований разного уровня (федерального, регионального, муниципального);</w:t>
      </w:r>
    </w:p>
    <w:p w:rsidR="00653A76" w:rsidRPr="0084549A" w:rsidRDefault="001133E8" w:rsidP="001133E8">
      <w:pPr>
        <w:pStyle w:val="21"/>
        <w:numPr>
          <w:ilvl w:val="0"/>
          <w:numId w:val="0"/>
        </w:numPr>
        <w:spacing w:line="240" w:lineRule="auto"/>
        <w:ind w:firstLine="680"/>
        <w:rPr>
          <w:sz w:val="24"/>
        </w:rPr>
      </w:pPr>
      <w:r>
        <w:rPr>
          <w:sz w:val="24"/>
        </w:rPr>
        <w:t xml:space="preserve">- </w:t>
      </w:r>
      <w:r w:rsidR="00653A76" w:rsidRPr="0084549A">
        <w:rPr>
          <w:sz w:val="24"/>
        </w:rPr>
        <w:t>условий реализации основной образовательной программы начального общего образования;</w:t>
      </w:r>
    </w:p>
    <w:p w:rsidR="00653A76" w:rsidRDefault="001133E8" w:rsidP="001133E8">
      <w:pPr>
        <w:pStyle w:val="21"/>
        <w:numPr>
          <w:ilvl w:val="0"/>
          <w:numId w:val="0"/>
        </w:numPr>
        <w:spacing w:line="240" w:lineRule="auto"/>
        <w:ind w:firstLine="680"/>
        <w:rPr>
          <w:sz w:val="24"/>
        </w:rPr>
      </w:pPr>
      <w:r>
        <w:rPr>
          <w:sz w:val="24"/>
        </w:rPr>
        <w:t xml:space="preserve">- </w:t>
      </w:r>
      <w:r w:rsidR="00653A76" w:rsidRPr="0084549A">
        <w:rPr>
          <w:sz w:val="24"/>
        </w:rPr>
        <w:t>особенностей контингента обучающихся.</w:t>
      </w:r>
    </w:p>
    <w:p w:rsidR="00207D4A" w:rsidRDefault="00262BC9" w:rsidP="006F1D4E">
      <w:pPr>
        <w:pStyle w:val="21"/>
        <w:numPr>
          <w:ilvl w:val="0"/>
          <w:numId w:val="0"/>
        </w:numPr>
        <w:spacing w:line="240" w:lineRule="auto"/>
        <w:ind w:firstLine="680"/>
        <w:rPr>
          <w:sz w:val="24"/>
        </w:rPr>
      </w:pPr>
      <w:r w:rsidRPr="00262BC9">
        <w:rPr>
          <w:sz w:val="24"/>
        </w:rPr>
        <w:t>Предметом оценки в ходе данных процедур является также</w:t>
      </w:r>
      <w:r w:rsidR="001133E8">
        <w:rPr>
          <w:sz w:val="24"/>
        </w:rPr>
        <w:t xml:space="preserve"> </w:t>
      </w:r>
      <w:r w:rsidRPr="00D02815">
        <w:rPr>
          <w:b/>
          <w:iCs/>
          <w:sz w:val="24"/>
        </w:rPr>
        <w:t>текущая оценочная деятельность</w:t>
      </w:r>
      <w:r w:rsidRPr="00262BC9">
        <w:rPr>
          <w:sz w:val="24"/>
        </w:rPr>
        <w:t xml:space="preserve"> образовательных учреж</w:t>
      </w:r>
      <w:r w:rsidRPr="00262BC9">
        <w:rPr>
          <w:spacing w:val="2"/>
          <w:sz w:val="24"/>
        </w:rPr>
        <w:t xml:space="preserve">дений и педагогов, и в частности отслеживание динамики </w:t>
      </w:r>
      <w:r w:rsidRPr="00262BC9">
        <w:rPr>
          <w:sz w:val="24"/>
        </w:rPr>
        <w:t>образовательных достижений выпу</w:t>
      </w:r>
      <w:r w:rsidR="00D02815">
        <w:rPr>
          <w:sz w:val="24"/>
        </w:rPr>
        <w:t>скников начальной школы МБОУ О</w:t>
      </w:r>
      <w:r w:rsidR="00392824">
        <w:rPr>
          <w:sz w:val="24"/>
        </w:rPr>
        <w:t>ОШ с.Марьино-Николаевка</w:t>
      </w:r>
      <w:r w:rsidRPr="00262BC9">
        <w:rPr>
          <w:sz w:val="24"/>
        </w:rPr>
        <w:t>.</w:t>
      </w:r>
    </w:p>
    <w:p w:rsidR="006F1D4E" w:rsidRDefault="006F1D4E" w:rsidP="006F1D4E">
      <w:pPr>
        <w:pStyle w:val="21"/>
        <w:numPr>
          <w:ilvl w:val="0"/>
          <w:numId w:val="0"/>
        </w:numPr>
        <w:spacing w:line="240" w:lineRule="auto"/>
        <w:ind w:firstLine="680"/>
        <w:rPr>
          <w:sz w:val="24"/>
        </w:rPr>
      </w:pPr>
    </w:p>
    <w:p w:rsidR="006F1D4E" w:rsidRDefault="006F1D4E" w:rsidP="00E2193A">
      <w:pPr>
        <w:pStyle w:val="1"/>
        <w:spacing w:line="240" w:lineRule="auto"/>
        <w:jc w:val="center"/>
        <w:rPr>
          <w:sz w:val="24"/>
          <w:szCs w:val="24"/>
        </w:rPr>
      </w:pPr>
    </w:p>
    <w:p w:rsidR="00E2193A" w:rsidRPr="00E2193A" w:rsidRDefault="00E2193A" w:rsidP="00E2193A">
      <w:pPr>
        <w:pStyle w:val="1"/>
        <w:spacing w:line="240" w:lineRule="auto"/>
        <w:jc w:val="center"/>
        <w:rPr>
          <w:sz w:val="24"/>
          <w:szCs w:val="24"/>
        </w:rPr>
      </w:pPr>
      <w:r w:rsidRPr="00E2193A">
        <w:rPr>
          <w:sz w:val="24"/>
          <w:szCs w:val="24"/>
        </w:rPr>
        <w:t xml:space="preserve">Виды и формы контрольно-оценочных действий обеспечивают комплексный подход </w:t>
      </w:r>
    </w:p>
    <w:tbl>
      <w:tblPr>
        <w:tblW w:w="10004" w:type="dxa"/>
        <w:tblLayout w:type="fixed"/>
        <w:tblLook w:val="04A0" w:firstRow="1" w:lastRow="0" w:firstColumn="1" w:lastColumn="0" w:noHBand="0" w:noVBand="1"/>
      </w:tblPr>
      <w:tblGrid>
        <w:gridCol w:w="534"/>
        <w:gridCol w:w="1842"/>
        <w:gridCol w:w="1560"/>
        <w:gridCol w:w="3507"/>
        <w:gridCol w:w="2561"/>
      </w:tblGrid>
      <w:tr w:rsidR="00E2193A" w:rsidRPr="00E2193A" w:rsidTr="00E2193A">
        <w:tc>
          <w:tcPr>
            <w:tcW w:w="534" w:type="dxa"/>
            <w:tcBorders>
              <w:top w:val="single" w:sz="4" w:space="0" w:color="000000"/>
              <w:left w:val="single" w:sz="4" w:space="0" w:color="000000"/>
              <w:bottom w:val="single" w:sz="4" w:space="0" w:color="000000"/>
              <w:right w:val="nil"/>
            </w:tcBorders>
            <w:vAlign w:val="center"/>
            <w:hideMark/>
          </w:tcPr>
          <w:p w:rsidR="00E2193A" w:rsidRPr="00E2193A" w:rsidRDefault="00E2193A" w:rsidP="00E2193A">
            <w:pPr>
              <w:pStyle w:val="aff1"/>
              <w:snapToGrid w:val="0"/>
              <w:jc w:val="center"/>
              <w:rPr>
                <w:sz w:val="24"/>
              </w:rPr>
            </w:pPr>
            <w:r w:rsidRPr="00E2193A">
              <w:rPr>
                <w:sz w:val="24"/>
              </w:rPr>
              <w:t>№п/п</w:t>
            </w:r>
          </w:p>
        </w:tc>
        <w:tc>
          <w:tcPr>
            <w:tcW w:w="1842" w:type="dxa"/>
            <w:tcBorders>
              <w:top w:val="single" w:sz="4" w:space="0" w:color="000000"/>
              <w:left w:val="single" w:sz="4" w:space="0" w:color="000000"/>
              <w:bottom w:val="single" w:sz="4" w:space="0" w:color="000000"/>
              <w:right w:val="nil"/>
            </w:tcBorders>
            <w:vAlign w:val="center"/>
            <w:hideMark/>
          </w:tcPr>
          <w:p w:rsidR="00E2193A" w:rsidRPr="00E2193A" w:rsidRDefault="00E2193A" w:rsidP="00E2193A">
            <w:pPr>
              <w:pStyle w:val="aff1"/>
              <w:snapToGrid w:val="0"/>
              <w:jc w:val="center"/>
              <w:rPr>
                <w:sz w:val="24"/>
              </w:rPr>
            </w:pPr>
            <w:r w:rsidRPr="00E2193A">
              <w:rPr>
                <w:sz w:val="24"/>
              </w:rPr>
              <w:t>Вид</w:t>
            </w:r>
          </w:p>
        </w:tc>
        <w:tc>
          <w:tcPr>
            <w:tcW w:w="1560" w:type="dxa"/>
            <w:tcBorders>
              <w:top w:val="single" w:sz="4" w:space="0" w:color="000000"/>
              <w:left w:val="single" w:sz="4" w:space="0" w:color="000000"/>
              <w:bottom w:val="single" w:sz="4" w:space="0" w:color="000000"/>
              <w:right w:val="nil"/>
            </w:tcBorders>
            <w:vAlign w:val="center"/>
            <w:hideMark/>
          </w:tcPr>
          <w:p w:rsidR="00E2193A" w:rsidRPr="00E2193A" w:rsidRDefault="00E2193A" w:rsidP="00E2193A">
            <w:pPr>
              <w:pStyle w:val="aff1"/>
              <w:snapToGrid w:val="0"/>
              <w:jc w:val="center"/>
              <w:rPr>
                <w:sz w:val="24"/>
              </w:rPr>
            </w:pPr>
            <w:r w:rsidRPr="00E2193A">
              <w:rPr>
                <w:sz w:val="24"/>
              </w:rPr>
              <w:t>Время       проведения</w:t>
            </w:r>
          </w:p>
        </w:tc>
        <w:tc>
          <w:tcPr>
            <w:tcW w:w="3507" w:type="dxa"/>
            <w:tcBorders>
              <w:top w:val="single" w:sz="4" w:space="0" w:color="000000"/>
              <w:left w:val="single" w:sz="4" w:space="0" w:color="000000"/>
              <w:bottom w:val="single" w:sz="4" w:space="0" w:color="000000"/>
              <w:right w:val="nil"/>
            </w:tcBorders>
            <w:vAlign w:val="center"/>
            <w:hideMark/>
          </w:tcPr>
          <w:p w:rsidR="00E2193A" w:rsidRPr="00E2193A" w:rsidRDefault="00E2193A" w:rsidP="00E2193A">
            <w:pPr>
              <w:pStyle w:val="aff1"/>
              <w:snapToGrid w:val="0"/>
              <w:jc w:val="center"/>
              <w:rPr>
                <w:sz w:val="24"/>
              </w:rPr>
            </w:pPr>
            <w:r w:rsidRPr="00E2193A">
              <w:rPr>
                <w:sz w:val="24"/>
              </w:rPr>
              <w:t>Содержание</w:t>
            </w:r>
          </w:p>
        </w:tc>
        <w:tc>
          <w:tcPr>
            <w:tcW w:w="2561" w:type="dxa"/>
            <w:tcBorders>
              <w:top w:val="single" w:sz="4" w:space="0" w:color="000000"/>
              <w:left w:val="single" w:sz="4" w:space="0" w:color="000000"/>
              <w:bottom w:val="single" w:sz="4" w:space="0" w:color="000000"/>
              <w:right w:val="single" w:sz="4" w:space="0" w:color="000000"/>
            </w:tcBorders>
            <w:vAlign w:val="center"/>
            <w:hideMark/>
          </w:tcPr>
          <w:p w:rsidR="00E2193A" w:rsidRPr="00E2193A" w:rsidRDefault="00E2193A" w:rsidP="00E2193A">
            <w:pPr>
              <w:pStyle w:val="aff1"/>
              <w:snapToGrid w:val="0"/>
              <w:jc w:val="center"/>
              <w:rPr>
                <w:sz w:val="24"/>
              </w:rPr>
            </w:pPr>
            <w:r w:rsidRPr="00E2193A">
              <w:rPr>
                <w:sz w:val="24"/>
              </w:rPr>
              <w:t>Формы и виды оценки</w:t>
            </w:r>
          </w:p>
        </w:tc>
      </w:tr>
      <w:tr w:rsidR="00E2193A" w:rsidRPr="00E2193A" w:rsidTr="00E2193A">
        <w:tc>
          <w:tcPr>
            <w:tcW w:w="534" w:type="dxa"/>
            <w:tcBorders>
              <w:top w:val="single" w:sz="4" w:space="0" w:color="000000"/>
              <w:left w:val="single" w:sz="4" w:space="0" w:color="000000"/>
              <w:bottom w:val="single" w:sz="4" w:space="0" w:color="000000"/>
              <w:right w:val="nil"/>
            </w:tcBorders>
            <w:hideMark/>
          </w:tcPr>
          <w:p w:rsidR="00E2193A" w:rsidRPr="00E2193A" w:rsidRDefault="00E2193A" w:rsidP="00E2193A">
            <w:pPr>
              <w:pStyle w:val="aff1"/>
              <w:snapToGrid w:val="0"/>
              <w:jc w:val="center"/>
              <w:rPr>
                <w:sz w:val="24"/>
              </w:rPr>
            </w:pPr>
            <w:r w:rsidRPr="00E2193A">
              <w:rPr>
                <w:sz w:val="24"/>
              </w:rPr>
              <w:t>1.</w:t>
            </w:r>
          </w:p>
        </w:tc>
        <w:tc>
          <w:tcPr>
            <w:tcW w:w="1842" w:type="dxa"/>
            <w:tcBorders>
              <w:top w:val="single" w:sz="4" w:space="0" w:color="000000"/>
              <w:left w:val="single" w:sz="4" w:space="0" w:color="000000"/>
              <w:bottom w:val="single" w:sz="4" w:space="0" w:color="000000"/>
              <w:right w:val="nil"/>
            </w:tcBorders>
            <w:hideMark/>
          </w:tcPr>
          <w:p w:rsidR="00E2193A" w:rsidRPr="00E2193A" w:rsidRDefault="00E2193A" w:rsidP="00E2193A">
            <w:pPr>
              <w:pStyle w:val="aff1"/>
              <w:snapToGrid w:val="0"/>
              <w:jc w:val="center"/>
              <w:rPr>
                <w:sz w:val="24"/>
              </w:rPr>
            </w:pPr>
            <w:r w:rsidRPr="00E2193A">
              <w:rPr>
                <w:sz w:val="24"/>
              </w:rPr>
              <w:t>Стартовая диагностика</w:t>
            </w:r>
          </w:p>
        </w:tc>
        <w:tc>
          <w:tcPr>
            <w:tcW w:w="1560" w:type="dxa"/>
            <w:tcBorders>
              <w:top w:val="single" w:sz="4" w:space="0" w:color="000000"/>
              <w:left w:val="single" w:sz="4" w:space="0" w:color="000000"/>
              <w:bottom w:val="single" w:sz="4" w:space="0" w:color="000000"/>
              <w:right w:val="nil"/>
            </w:tcBorders>
            <w:hideMark/>
          </w:tcPr>
          <w:p w:rsidR="00E2193A" w:rsidRPr="00E2193A" w:rsidRDefault="00E2193A" w:rsidP="00E2193A">
            <w:pPr>
              <w:pStyle w:val="aff1"/>
              <w:snapToGrid w:val="0"/>
              <w:jc w:val="center"/>
              <w:rPr>
                <w:sz w:val="24"/>
              </w:rPr>
            </w:pPr>
            <w:r w:rsidRPr="00E2193A">
              <w:rPr>
                <w:sz w:val="24"/>
              </w:rPr>
              <w:t>Сентябрь-начало октября</w:t>
            </w:r>
          </w:p>
        </w:tc>
        <w:tc>
          <w:tcPr>
            <w:tcW w:w="3507" w:type="dxa"/>
            <w:tcBorders>
              <w:top w:val="single" w:sz="4" w:space="0" w:color="000000"/>
              <w:left w:val="single" w:sz="4" w:space="0" w:color="000000"/>
              <w:bottom w:val="single" w:sz="4" w:space="0" w:color="000000"/>
              <w:right w:val="nil"/>
            </w:tcBorders>
            <w:hideMark/>
          </w:tcPr>
          <w:p w:rsidR="00E2193A" w:rsidRPr="00E2193A" w:rsidRDefault="00E2193A" w:rsidP="00207D4A">
            <w:pPr>
              <w:pStyle w:val="aff1"/>
              <w:snapToGrid w:val="0"/>
              <w:jc w:val="left"/>
              <w:rPr>
                <w:sz w:val="24"/>
              </w:rPr>
            </w:pPr>
            <w:r w:rsidRPr="00E2193A">
              <w:rPr>
                <w:sz w:val="24"/>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 коррекционную работу в зоне актуальных знаний.</w:t>
            </w:r>
          </w:p>
        </w:tc>
        <w:tc>
          <w:tcPr>
            <w:tcW w:w="2561" w:type="dxa"/>
            <w:tcBorders>
              <w:top w:val="single" w:sz="4" w:space="0" w:color="000000"/>
              <w:left w:val="single" w:sz="4" w:space="0" w:color="000000"/>
              <w:bottom w:val="single" w:sz="4" w:space="0" w:color="000000"/>
              <w:right w:val="single" w:sz="4" w:space="0" w:color="000000"/>
            </w:tcBorders>
            <w:hideMark/>
          </w:tcPr>
          <w:p w:rsidR="00E2193A" w:rsidRPr="00E2193A" w:rsidRDefault="00E2193A" w:rsidP="00207D4A">
            <w:pPr>
              <w:pStyle w:val="aff1"/>
              <w:tabs>
                <w:tab w:val="left" w:pos="0"/>
              </w:tabs>
              <w:snapToGrid w:val="0"/>
              <w:jc w:val="left"/>
              <w:rPr>
                <w:sz w:val="24"/>
              </w:rPr>
            </w:pPr>
            <w:r w:rsidRPr="00E2193A">
              <w:rPr>
                <w:sz w:val="24"/>
              </w:rPr>
              <w:t>Фиксируется учителем, психологом в диагностических листах. Результаты  не влияют на дальнейшую итоговую оценку младшего школьника.</w:t>
            </w:r>
          </w:p>
        </w:tc>
      </w:tr>
      <w:tr w:rsidR="00E2193A" w:rsidRPr="00E2193A" w:rsidTr="00E2193A">
        <w:tc>
          <w:tcPr>
            <w:tcW w:w="534" w:type="dxa"/>
            <w:tcBorders>
              <w:top w:val="single" w:sz="4" w:space="0" w:color="000000"/>
              <w:left w:val="single" w:sz="4" w:space="0" w:color="000000"/>
              <w:bottom w:val="single" w:sz="4" w:space="0" w:color="000000"/>
              <w:right w:val="nil"/>
            </w:tcBorders>
            <w:hideMark/>
          </w:tcPr>
          <w:p w:rsidR="00E2193A" w:rsidRPr="00E2193A" w:rsidRDefault="00E2193A" w:rsidP="00E2193A">
            <w:pPr>
              <w:pStyle w:val="aff1"/>
              <w:snapToGrid w:val="0"/>
              <w:jc w:val="center"/>
              <w:rPr>
                <w:sz w:val="24"/>
              </w:rPr>
            </w:pPr>
            <w:r w:rsidRPr="00E2193A">
              <w:rPr>
                <w:sz w:val="24"/>
              </w:rPr>
              <w:t>2.</w:t>
            </w:r>
          </w:p>
        </w:tc>
        <w:tc>
          <w:tcPr>
            <w:tcW w:w="1842" w:type="dxa"/>
            <w:tcBorders>
              <w:top w:val="single" w:sz="4" w:space="0" w:color="000000"/>
              <w:left w:val="single" w:sz="4" w:space="0" w:color="000000"/>
              <w:bottom w:val="single" w:sz="4" w:space="0" w:color="000000"/>
              <w:right w:val="nil"/>
            </w:tcBorders>
            <w:hideMark/>
          </w:tcPr>
          <w:p w:rsidR="00E2193A" w:rsidRPr="00E2193A" w:rsidRDefault="00E2193A" w:rsidP="00E2193A">
            <w:pPr>
              <w:pStyle w:val="aff1"/>
              <w:snapToGrid w:val="0"/>
              <w:jc w:val="center"/>
              <w:rPr>
                <w:sz w:val="24"/>
              </w:rPr>
            </w:pPr>
            <w:r w:rsidRPr="00E2193A">
              <w:rPr>
                <w:sz w:val="24"/>
              </w:rPr>
              <w:t>Самостоят. работы</w:t>
            </w:r>
          </w:p>
        </w:tc>
        <w:tc>
          <w:tcPr>
            <w:tcW w:w="1560" w:type="dxa"/>
            <w:tcBorders>
              <w:top w:val="single" w:sz="4" w:space="0" w:color="000000"/>
              <w:left w:val="single" w:sz="4" w:space="0" w:color="000000"/>
              <w:bottom w:val="single" w:sz="4" w:space="0" w:color="000000"/>
              <w:right w:val="nil"/>
            </w:tcBorders>
            <w:hideMark/>
          </w:tcPr>
          <w:p w:rsidR="00E2193A" w:rsidRPr="00E2193A" w:rsidRDefault="00E2193A" w:rsidP="00E2193A">
            <w:pPr>
              <w:pStyle w:val="aff1"/>
              <w:snapToGrid w:val="0"/>
              <w:jc w:val="center"/>
              <w:rPr>
                <w:sz w:val="24"/>
              </w:rPr>
            </w:pPr>
            <w:r w:rsidRPr="00E2193A">
              <w:rPr>
                <w:sz w:val="24"/>
              </w:rPr>
              <w:t>Отражены в рабочих программах</w:t>
            </w:r>
          </w:p>
        </w:tc>
        <w:tc>
          <w:tcPr>
            <w:tcW w:w="3507" w:type="dxa"/>
            <w:tcBorders>
              <w:top w:val="single" w:sz="4" w:space="0" w:color="000000"/>
              <w:left w:val="single" w:sz="4" w:space="0" w:color="000000"/>
              <w:bottom w:val="single" w:sz="4" w:space="0" w:color="000000"/>
              <w:right w:val="nil"/>
            </w:tcBorders>
            <w:hideMark/>
          </w:tcPr>
          <w:p w:rsidR="00E2193A" w:rsidRPr="00E2193A" w:rsidRDefault="00E2193A" w:rsidP="00207D4A">
            <w:pPr>
              <w:pStyle w:val="aff1"/>
              <w:snapToGrid w:val="0"/>
              <w:jc w:val="left"/>
              <w:rPr>
                <w:sz w:val="24"/>
              </w:rPr>
            </w:pPr>
            <w:r w:rsidRPr="00E2193A">
              <w:rPr>
                <w:sz w:val="24"/>
              </w:rPr>
              <w:t>Направлены,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w:t>
            </w:r>
          </w:p>
        </w:tc>
        <w:tc>
          <w:tcPr>
            <w:tcW w:w="2561" w:type="dxa"/>
            <w:tcBorders>
              <w:top w:val="single" w:sz="4" w:space="0" w:color="000000"/>
              <w:left w:val="single" w:sz="4" w:space="0" w:color="000000"/>
              <w:bottom w:val="single" w:sz="4" w:space="0" w:color="000000"/>
              <w:right w:val="single" w:sz="4" w:space="0" w:color="000000"/>
            </w:tcBorders>
            <w:hideMark/>
          </w:tcPr>
          <w:p w:rsidR="00E2193A" w:rsidRPr="00E2193A" w:rsidRDefault="00E2193A" w:rsidP="00207D4A">
            <w:pPr>
              <w:pStyle w:val="aff1"/>
              <w:snapToGrid w:val="0"/>
              <w:jc w:val="left"/>
              <w:rPr>
                <w:sz w:val="24"/>
              </w:rPr>
            </w:pPr>
            <w:r w:rsidRPr="00E2193A">
              <w:rPr>
                <w:sz w:val="24"/>
              </w:rPr>
              <w:t xml:space="preserve">Обучающийся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и трудности в данной  работе; оценивает  </w:t>
            </w:r>
            <w:r w:rsidRPr="00E2193A">
              <w:rPr>
                <w:sz w:val="24"/>
              </w:rPr>
              <w:lastRenderedPageBreak/>
              <w:t>уровень выполненной  работы (по 5-бальной шкале).</w:t>
            </w:r>
          </w:p>
          <w:p w:rsidR="00E2193A" w:rsidRPr="00E2193A" w:rsidRDefault="00E2193A" w:rsidP="00207D4A">
            <w:pPr>
              <w:pStyle w:val="aff1"/>
              <w:jc w:val="left"/>
              <w:rPr>
                <w:sz w:val="24"/>
              </w:rPr>
            </w:pPr>
            <w:r w:rsidRPr="00E2193A">
              <w:rPr>
                <w:sz w:val="24"/>
              </w:rPr>
              <w:t>Учитель  проверяет и оценивает выполненные школьником задания. Далее обучающийся соотносит свою оценку с оценкой учителя и определяется дальнейший шаг в самостоятельной работе обучающихся.</w:t>
            </w:r>
          </w:p>
        </w:tc>
      </w:tr>
      <w:tr w:rsidR="00E2193A" w:rsidRPr="00E2193A" w:rsidTr="00E2193A">
        <w:tc>
          <w:tcPr>
            <w:tcW w:w="534" w:type="dxa"/>
            <w:tcBorders>
              <w:top w:val="single" w:sz="4" w:space="0" w:color="000000"/>
              <w:left w:val="single" w:sz="4" w:space="0" w:color="000000"/>
              <w:bottom w:val="single" w:sz="4" w:space="0" w:color="000000"/>
              <w:right w:val="nil"/>
            </w:tcBorders>
            <w:hideMark/>
          </w:tcPr>
          <w:p w:rsidR="00E2193A" w:rsidRPr="00E2193A" w:rsidRDefault="00E2193A" w:rsidP="00E2193A">
            <w:pPr>
              <w:pStyle w:val="aff1"/>
              <w:snapToGrid w:val="0"/>
              <w:jc w:val="center"/>
              <w:rPr>
                <w:sz w:val="24"/>
              </w:rPr>
            </w:pPr>
            <w:r w:rsidRPr="00E2193A">
              <w:rPr>
                <w:sz w:val="24"/>
              </w:rPr>
              <w:lastRenderedPageBreak/>
              <w:t>3.</w:t>
            </w:r>
          </w:p>
        </w:tc>
        <w:tc>
          <w:tcPr>
            <w:tcW w:w="1842" w:type="dxa"/>
            <w:tcBorders>
              <w:top w:val="single" w:sz="4" w:space="0" w:color="000000"/>
              <w:left w:val="single" w:sz="4" w:space="0" w:color="000000"/>
              <w:bottom w:val="single" w:sz="4" w:space="0" w:color="000000"/>
              <w:right w:val="nil"/>
            </w:tcBorders>
            <w:hideMark/>
          </w:tcPr>
          <w:p w:rsidR="00E2193A" w:rsidRPr="00E2193A" w:rsidRDefault="00E2193A" w:rsidP="00E2193A">
            <w:pPr>
              <w:pStyle w:val="aff1"/>
              <w:snapToGrid w:val="0"/>
              <w:jc w:val="center"/>
              <w:rPr>
                <w:sz w:val="24"/>
              </w:rPr>
            </w:pPr>
            <w:r w:rsidRPr="00E2193A">
              <w:rPr>
                <w:sz w:val="24"/>
              </w:rPr>
              <w:t>Контрольная работа, проверочная  работа (диктант, списывание и др.)</w:t>
            </w:r>
          </w:p>
        </w:tc>
        <w:tc>
          <w:tcPr>
            <w:tcW w:w="1560" w:type="dxa"/>
            <w:tcBorders>
              <w:top w:val="single" w:sz="4" w:space="0" w:color="000000"/>
              <w:left w:val="single" w:sz="4" w:space="0" w:color="000000"/>
              <w:bottom w:val="single" w:sz="4" w:space="0" w:color="000000"/>
              <w:right w:val="nil"/>
            </w:tcBorders>
            <w:hideMark/>
          </w:tcPr>
          <w:p w:rsidR="00E2193A" w:rsidRPr="00E2193A" w:rsidRDefault="00E2193A" w:rsidP="00E2193A">
            <w:pPr>
              <w:pStyle w:val="aff1"/>
              <w:snapToGrid w:val="0"/>
              <w:jc w:val="center"/>
              <w:rPr>
                <w:sz w:val="24"/>
              </w:rPr>
            </w:pPr>
            <w:r w:rsidRPr="00E2193A">
              <w:rPr>
                <w:sz w:val="24"/>
              </w:rPr>
              <w:t>Проводится  после прохождения темы или ее части</w:t>
            </w:r>
          </w:p>
        </w:tc>
        <w:tc>
          <w:tcPr>
            <w:tcW w:w="3507" w:type="dxa"/>
            <w:tcBorders>
              <w:top w:val="single" w:sz="4" w:space="0" w:color="000000"/>
              <w:left w:val="single" w:sz="4" w:space="0" w:color="000000"/>
              <w:bottom w:val="single" w:sz="4" w:space="0" w:color="000000"/>
              <w:right w:val="nil"/>
            </w:tcBorders>
            <w:hideMark/>
          </w:tcPr>
          <w:p w:rsidR="00E2193A" w:rsidRPr="00E2193A" w:rsidRDefault="00E2193A" w:rsidP="00207D4A">
            <w:pPr>
              <w:pStyle w:val="aff1"/>
              <w:snapToGrid w:val="0"/>
              <w:jc w:val="left"/>
              <w:rPr>
                <w:sz w:val="24"/>
              </w:rPr>
            </w:pPr>
            <w:r w:rsidRPr="00E2193A">
              <w:rPr>
                <w:sz w:val="24"/>
              </w:rPr>
              <w:t>Проверяется уровень освоения  предметных и метапредметых результатов.</w:t>
            </w:r>
          </w:p>
          <w:p w:rsidR="00E2193A" w:rsidRPr="00E2193A" w:rsidRDefault="00E2193A" w:rsidP="00207D4A">
            <w:pPr>
              <w:pStyle w:val="aff1"/>
              <w:snapToGrid w:val="0"/>
              <w:ind w:firstLine="70"/>
              <w:jc w:val="left"/>
              <w:rPr>
                <w:sz w:val="24"/>
              </w:rPr>
            </w:pPr>
            <w:r w:rsidRPr="00E2193A">
              <w:rPr>
                <w:sz w:val="24"/>
              </w:rPr>
              <w:t>Уровни:</w:t>
            </w:r>
          </w:p>
          <w:p w:rsidR="00E2193A" w:rsidRPr="00E2193A" w:rsidRDefault="00E2193A" w:rsidP="00207D4A">
            <w:pPr>
              <w:pStyle w:val="aff1"/>
              <w:ind w:firstLine="70"/>
              <w:jc w:val="left"/>
              <w:rPr>
                <w:sz w:val="24"/>
              </w:rPr>
            </w:pPr>
            <w:r w:rsidRPr="00E2193A">
              <w:rPr>
                <w:sz w:val="24"/>
              </w:rPr>
              <w:t>1 -  базовый</w:t>
            </w:r>
          </w:p>
          <w:p w:rsidR="00E2193A" w:rsidRPr="00E2193A" w:rsidRDefault="00E2193A" w:rsidP="00207D4A">
            <w:pPr>
              <w:pStyle w:val="aff1"/>
              <w:ind w:firstLine="70"/>
              <w:jc w:val="left"/>
              <w:rPr>
                <w:sz w:val="24"/>
              </w:rPr>
            </w:pPr>
            <w:r w:rsidRPr="00E2193A">
              <w:rPr>
                <w:sz w:val="24"/>
              </w:rPr>
              <w:t>2 - повышенный.</w:t>
            </w:r>
          </w:p>
          <w:p w:rsidR="00E2193A" w:rsidRPr="00E2193A" w:rsidRDefault="00E2193A" w:rsidP="00207D4A">
            <w:pPr>
              <w:pStyle w:val="aff1"/>
              <w:ind w:firstLine="70"/>
              <w:jc w:val="left"/>
              <w:rPr>
                <w:sz w:val="24"/>
              </w:rPr>
            </w:pPr>
            <w:r w:rsidRPr="00E2193A">
              <w:rPr>
                <w:sz w:val="24"/>
              </w:rPr>
              <w:t>Представляет  собой</w:t>
            </w:r>
          </w:p>
          <w:p w:rsidR="00E2193A" w:rsidRPr="00E2193A" w:rsidRDefault="00E2193A" w:rsidP="00207D4A">
            <w:pPr>
              <w:pStyle w:val="aff1"/>
              <w:jc w:val="left"/>
              <w:rPr>
                <w:sz w:val="24"/>
              </w:rPr>
            </w:pPr>
            <w:r w:rsidRPr="00E2193A">
              <w:rPr>
                <w:sz w:val="24"/>
              </w:rPr>
              <w:t>двухуровневую работу (базовый и повышенный уровень – «задания под звездочкой»)</w:t>
            </w:r>
          </w:p>
        </w:tc>
        <w:tc>
          <w:tcPr>
            <w:tcW w:w="2561" w:type="dxa"/>
            <w:tcBorders>
              <w:top w:val="single" w:sz="4" w:space="0" w:color="000000"/>
              <w:left w:val="single" w:sz="4" w:space="0" w:color="000000"/>
              <w:bottom w:val="single" w:sz="4" w:space="0" w:color="000000"/>
              <w:right w:val="single" w:sz="4" w:space="0" w:color="000000"/>
            </w:tcBorders>
            <w:hideMark/>
          </w:tcPr>
          <w:p w:rsidR="00E2193A" w:rsidRPr="00E2193A" w:rsidRDefault="00E2193A" w:rsidP="00207D4A">
            <w:pPr>
              <w:pStyle w:val="aff1"/>
              <w:snapToGrid w:val="0"/>
              <w:jc w:val="left"/>
              <w:rPr>
                <w:sz w:val="24"/>
              </w:rPr>
            </w:pPr>
            <w:r w:rsidRPr="00E2193A">
              <w:rPr>
                <w:sz w:val="24"/>
              </w:rPr>
              <w:t>Все задания  обязательны для выполнения (кроме заданий «под звездочкой». Учитель оценивает все задания по бальной системе (2,3,4.5)</w:t>
            </w:r>
          </w:p>
        </w:tc>
      </w:tr>
      <w:tr w:rsidR="00E2193A" w:rsidRPr="00E2193A" w:rsidTr="00E2193A">
        <w:tc>
          <w:tcPr>
            <w:tcW w:w="534" w:type="dxa"/>
            <w:tcBorders>
              <w:top w:val="single" w:sz="4" w:space="0" w:color="000000"/>
              <w:left w:val="single" w:sz="4" w:space="0" w:color="000000"/>
              <w:bottom w:val="single" w:sz="4" w:space="0" w:color="000000"/>
              <w:right w:val="nil"/>
            </w:tcBorders>
            <w:hideMark/>
          </w:tcPr>
          <w:p w:rsidR="00E2193A" w:rsidRPr="00E2193A" w:rsidRDefault="00E2193A" w:rsidP="00E2193A">
            <w:pPr>
              <w:pStyle w:val="aff1"/>
              <w:snapToGrid w:val="0"/>
              <w:jc w:val="center"/>
              <w:rPr>
                <w:sz w:val="24"/>
              </w:rPr>
            </w:pPr>
            <w:r w:rsidRPr="00E2193A">
              <w:rPr>
                <w:sz w:val="24"/>
              </w:rPr>
              <w:t>4.</w:t>
            </w:r>
          </w:p>
        </w:tc>
        <w:tc>
          <w:tcPr>
            <w:tcW w:w="1842" w:type="dxa"/>
            <w:tcBorders>
              <w:top w:val="single" w:sz="4" w:space="0" w:color="000000"/>
              <w:left w:val="single" w:sz="4" w:space="0" w:color="000000"/>
              <w:bottom w:val="single" w:sz="4" w:space="0" w:color="000000"/>
              <w:right w:val="nil"/>
            </w:tcBorders>
            <w:hideMark/>
          </w:tcPr>
          <w:p w:rsidR="00E2193A" w:rsidRPr="00E2193A" w:rsidRDefault="00E2193A" w:rsidP="00E2193A">
            <w:pPr>
              <w:pStyle w:val="aff1"/>
              <w:snapToGrid w:val="0"/>
              <w:jc w:val="center"/>
              <w:rPr>
                <w:sz w:val="24"/>
              </w:rPr>
            </w:pPr>
            <w:r w:rsidRPr="00E2193A">
              <w:rPr>
                <w:sz w:val="24"/>
              </w:rPr>
              <w:t>Итоговая контрольная работа</w:t>
            </w:r>
          </w:p>
        </w:tc>
        <w:tc>
          <w:tcPr>
            <w:tcW w:w="1560" w:type="dxa"/>
            <w:tcBorders>
              <w:top w:val="single" w:sz="4" w:space="0" w:color="000000"/>
              <w:left w:val="single" w:sz="4" w:space="0" w:color="000000"/>
              <w:bottom w:val="single" w:sz="4" w:space="0" w:color="000000"/>
              <w:right w:val="nil"/>
            </w:tcBorders>
            <w:hideMark/>
          </w:tcPr>
          <w:p w:rsidR="00E2193A" w:rsidRPr="00E2193A" w:rsidRDefault="00E2193A" w:rsidP="00E2193A">
            <w:pPr>
              <w:pStyle w:val="aff1"/>
              <w:snapToGrid w:val="0"/>
              <w:jc w:val="center"/>
              <w:rPr>
                <w:sz w:val="24"/>
              </w:rPr>
            </w:pPr>
            <w:r w:rsidRPr="00E2193A">
              <w:rPr>
                <w:sz w:val="24"/>
              </w:rPr>
              <w:t>По графику административных контрольных работ</w:t>
            </w:r>
          </w:p>
        </w:tc>
        <w:tc>
          <w:tcPr>
            <w:tcW w:w="3507" w:type="dxa"/>
            <w:tcBorders>
              <w:top w:val="single" w:sz="4" w:space="0" w:color="000000"/>
              <w:left w:val="single" w:sz="4" w:space="0" w:color="000000"/>
              <w:bottom w:val="single" w:sz="4" w:space="0" w:color="000000"/>
              <w:right w:val="nil"/>
            </w:tcBorders>
            <w:hideMark/>
          </w:tcPr>
          <w:p w:rsidR="00E2193A" w:rsidRPr="00E2193A" w:rsidRDefault="00E2193A" w:rsidP="00207D4A">
            <w:pPr>
              <w:pStyle w:val="aff1"/>
              <w:snapToGrid w:val="0"/>
              <w:jc w:val="left"/>
              <w:rPr>
                <w:sz w:val="24"/>
              </w:rPr>
            </w:pPr>
            <w:r w:rsidRPr="00E2193A">
              <w:rPr>
                <w:sz w:val="24"/>
              </w:rPr>
              <w:t>Включает  основные  темы учебного  года. Задания рассчитаны на проверку не только знаний, но и развивающего эффекта обучения. Задания  разного уровня, как по сложности (базовый, повышенный)</w:t>
            </w:r>
          </w:p>
        </w:tc>
        <w:tc>
          <w:tcPr>
            <w:tcW w:w="2561" w:type="dxa"/>
            <w:tcBorders>
              <w:top w:val="single" w:sz="4" w:space="0" w:color="000000"/>
              <w:left w:val="single" w:sz="4" w:space="0" w:color="000000"/>
              <w:bottom w:val="single" w:sz="4" w:space="0" w:color="000000"/>
              <w:right w:val="single" w:sz="4" w:space="0" w:color="000000"/>
            </w:tcBorders>
            <w:hideMark/>
          </w:tcPr>
          <w:p w:rsidR="00E2193A" w:rsidRPr="00E2193A" w:rsidRDefault="00E2193A" w:rsidP="00207D4A">
            <w:pPr>
              <w:pStyle w:val="aff1"/>
              <w:snapToGrid w:val="0"/>
              <w:jc w:val="left"/>
              <w:rPr>
                <w:sz w:val="24"/>
              </w:rPr>
            </w:pPr>
            <w:r w:rsidRPr="00E2193A">
              <w:rPr>
                <w:sz w:val="24"/>
              </w:rPr>
              <w:t>Оценивание бальное.  Сравнение результатов  контрольных работ за отдельные темы и итоговой работы.</w:t>
            </w:r>
          </w:p>
        </w:tc>
      </w:tr>
      <w:tr w:rsidR="00E2193A" w:rsidRPr="00E2193A" w:rsidTr="00E2193A">
        <w:tc>
          <w:tcPr>
            <w:tcW w:w="534" w:type="dxa"/>
            <w:tcBorders>
              <w:top w:val="single" w:sz="4" w:space="0" w:color="000000"/>
              <w:left w:val="single" w:sz="4" w:space="0" w:color="000000"/>
              <w:bottom w:val="single" w:sz="4" w:space="0" w:color="000000"/>
              <w:right w:val="nil"/>
            </w:tcBorders>
            <w:hideMark/>
          </w:tcPr>
          <w:p w:rsidR="00E2193A" w:rsidRPr="00E2193A" w:rsidRDefault="00E2193A" w:rsidP="00E2193A">
            <w:pPr>
              <w:pStyle w:val="aff1"/>
              <w:snapToGrid w:val="0"/>
              <w:jc w:val="center"/>
              <w:rPr>
                <w:sz w:val="24"/>
              </w:rPr>
            </w:pPr>
            <w:r w:rsidRPr="00E2193A">
              <w:rPr>
                <w:sz w:val="24"/>
              </w:rPr>
              <w:t>5.</w:t>
            </w:r>
          </w:p>
        </w:tc>
        <w:tc>
          <w:tcPr>
            <w:tcW w:w="1842" w:type="dxa"/>
            <w:tcBorders>
              <w:top w:val="single" w:sz="4" w:space="0" w:color="000000"/>
              <w:left w:val="single" w:sz="4" w:space="0" w:color="000000"/>
              <w:bottom w:val="single" w:sz="4" w:space="0" w:color="000000"/>
              <w:right w:val="nil"/>
            </w:tcBorders>
            <w:hideMark/>
          </w:tcPr>
          <w:p w:rsidR="00E2193A" w:rsidRPr="00E2193A" w:rsidRDefault="00E2193A" w:rsidP="00E2193A">
            <w:pPr>
              <w:pStyle w:val="aff1"/>
              <w:snapToGrid w:val="0"/>
              <w:jc w:val="center"/>
              <w:rPr>
                <w:sz w:val="24"/>
              </w:rPr>
            </w:pPr>
            <w:r w:rsidRPr="00E2193A">
              <w:rPr>
                <w:sz w:val="24"/>
              </w:rPr>
              <w:t>Защита портфолио (классный час)</w:t>
            </w:r>
          </w:p>
        </w:tc>
        <w:tc>
          <w:tcPr>
            <w:tcW w:w="1560" w:type="dxa"/>
            <w:tcBorders>
              <w:top w:val="single" w:sz="4" w:space="0" w:color="000000"/>
              <w:left w:val="single" w:sz="4" w:space="0" w:color="000000"/>
              <w:bottom w:val="single" w:sz="4" w:space="0" w:color="000000"/>
              <w:right w:val="nil"/>
            </w:tcBorders>
            <w:hideMark/>
          </w:tcPr>
          <w:p w:rsidR="00E2193A" w:rsidRPr="00E2193A" w:rsidRDefault="00E2193A" w:rsidP="00E2193A">
            <w:pPr>
              <w:pStyle w:val="aff1"/>
              <w:snapToGrid w:val="0"/>
              <w:jc w:val="center"/>
              <w:rPr>
                <w:sz w:val="24"/>
              </w:rPr>
            </w:pPr>
            <w:r w:rsidRPr="00E2193A">
              <w:rPr>
                <w:sz w:val="24"/>
              </w:rPr>
              <w:t>Май</w:t>
            </w:r>
          </w:p>
        </w:tc>
        <w:tc>
          <w:tcPr>
            <w:tcW w:w="3507" w:type="dxa"/>
            <w:tcBorders>
              <w:top w:val="single" w:sz="4" w:space="0" w:color="000000"/>
              <w:left w:val="single" w:sz="4" w:space="0" w:color="000000"/>
              <w:bottom w:val="single" w:sz="4" w:space="0" w:color="000000"/>
              <w:right w:val="nil"/>
            </w:tcBorders>
            <w:hideMark/>
          </w:tcPr>
          <w:p w:rsidR="00E2193A" w:rsidRPr="00E2193A" w:rsidRDefault="00E2193A" w:rsidP="00207D4A">
            <w:pPr>
              <w:pStyle w:val="aff1"/>
              <w:snapToGrid w:val="0"/>
              <w:jc w:val="left"/>
              <w:rPr>
                <w:sz w:val="24"/>
              </w:rPr>
            </w:pPr>
            <w:r w:rsidRPr="00E2193A">
              <w:rPr>
                <w:sz w:val="24"/>
              </w:rPr>
              <w:t>Каждый обучающийся в конце года должен продемонстрировать достижения за год по результатам заполненного портфолио</w:t>
            </w:r>
          </w:p>
        </w:tc>
        <w:tc>
          <w:tcPr>
            <w:tcW w:w="2561" w:type="dxa"/>
            <w:tcBorders>
              <w:top w:val="single" w:sz="4" w:space="0" w:color="000000"/>
              <w:left w:val="single" w:sz="4" w:space="0" w:color="000000"/>
              <w:bottom w:val="single" w:sz="4" w:space="0" w:color="000000"/>
              <w:right w:val="single" w:sz="4" w:space="0" w:color="000000"/>
            </w:tcBorders>
            <w:hideMark/>
          </w:tcPr>
          <w:p w:rsidR="00E2193A" w:rsidRPr="00E2193A" w:rsidRDefault="00E2193A" w:rsidP="00207D4A">
            <w:pPr>
              <w:pStyle w:val="aff1"/>
              <w:snapToGrid w:val="0"/>
              <w:jc w:val="left"/>
              <w:rPr>
                <w:sz w:val="24"/>
              </w:rPr>
            </w:pPr>
            <w:r w:rsidRPr="00E2193A">
              <w:rPr>
                <w:sz w:val="24"/>
              </w:rPr>
              <w:t>Оценивание согласно критериям, отраженным в положении о портфолио, что ведет к самоанализу.</w:t>
            </w:r>
          </w:p>
        </w:tc>
      </w:tr>
      <w:tr w:rsidR="00E2193A" w:rsidRPr="00E2193A" w:rsidTr="00E2193A">
        <w:tc>
          <w:tcPr>
            <w:tcW w:w="534" w:type="dxa"/>
            <w:tcBorders>
              <w:top w:val="single" w:sz="4" w:space="0" w:color="000000"/>
              <w:left w:val="single" w:sz="4" w:space="0" w:color="000000"/>
              <w:bottom w:val="single" w:sz="4" w:space="0" w:color="000000"/>
              <w:right w:val="nil"/>
            </w:tcBorders>
          </w:tcPr>
          <w:p w:rsidR="00E2193A" w:rsidRPr="00E2193A" w:rsidRDefault="00E2193A" w:rsidP="00E2193A">
            <w:pPr>
              <w:pStyle w:val="aff1"/>
              <w:snapToGrid w:val="0"/>
              <w:jc w:val="center"/>
              <w:rPr>
                <w:sz w:val="24"/>
              </w:rPr>
            </w:pPr>
            <w:r w:rsidRPr="00E2193A">
              <w:rPr>
                <w:sz w:val="24"/>
              </w:rPr>
              <w:t>6</w:t>
            </w:r>
          </w:p>
        </w:tc>
        <w:tc>
          <w:tcPr>
            <w:tcW w:w="1842" w:type="dxa"/>
            <w:tcBorders>
              <w:top w:val="single" w:sz="4" w:space="0" w:color="000000"/>
              <w:left w:val="single" w:sz="4" w:space="0" w:color="000000"/>
              <w:bottom w:val="single" w:sz="4" w:space="0" w:color="000000"/>
              <w:right w:val="nil"/>
            </w:tcBorders>
          </w:tcPr>
          <w:p w:rsidR="00E2193A" w:rsidRPr="00E2193A" w:rsidRDefault="00E2193A" w:rsidP="00E2193A">
            <w:pPr>
              <w:pStyle w:val="aff1"/>
              <w:snapToGrid w:val="0"/>
              <w:jc w:val="center"/>
              <w:rPr>
                <w:sz w:val="24"/>
              </w:rPr>
            </w:pPr>
            <w:r w:rsidRPr="00E2193A">
              <w:rPr>
                <w:sz w:val="24"/>
              </w:rPr>
              <w:t>Итоговая комплексна работа</w:t>
            </w:r>
          </w:p>
        </w:tc>
        <w:tc>
          <w:tcPr>
            <w:tcW w:w="1560" w:type="dxa"/>
            <w:tcBorders>
              <w:top w:val="single" w:sz="4" w:space="0" w:color="000000"/>
              <w:left w:val="single" w:sz="4" w:space="0" w:color="000000"/>
              <w:bottom w:val="single" w:sz="4" w:space="0" w:color="000000"/>
              <w:right w:val="nil"/>
            </w:tcBorders>
          </w:tcPr>
          <w:p w:rsidR="00E2193A" w:rsidRPr="00E2193A" w:rsidRDefault="00E2193A" w:rsidP="00E2193A">
            <w:pPr>
              <w:pStyle w:val="aff1"/>
              <w:snapToGrid w:val="0"/>
              <w:jc w:val="center"/>
              <w:rPr>
                <w:sz w:val="24"/>
              </w:rPr>
            </w:pPr>
            <w:r w:rsidRPr="00E2193A">
              <w:rPr>
                <w:sz w:val="24"/>
              </w:rPr>
              <w:t>Май</w:t>
            </w:r>
          </w:p>
        </w:tc>
        <w:tc>
          <w:tcPr>
            <w:tcW w:w="3507" w:type="dxa"/>
            <w:tcBorders>
              <w:top w:val="single" w:sz="4" w:space="0" w:color="000000"/>
              <w:left w:val="single" w:sz="4" w:space="0" w:color="000000"/>
              <w:bottom w:val="single" w:sz="4" w:space="0" w:color="000000"/>
              <w:right w:val="nil"/>
            </w:tcBorders>
          </w:tcPr>
          <w:p w:rsidR="00E2193A" w:rsidRPr="00E2193A" w:rsidRDefault="00E2193A" w:rsidP="00E2193A">
            <w:pPr>
              <w:pStyle w:val="aff1"/>
              <w:snapToGrid w:val="0"/>
              <w:jc w:val="center"/>
              <w:rPr>
                <w:sz w:val="24"/>
              </w:rPr>
            </w:pPr>
          </w:p>
        </w:tc>
        <w:tc>
          <w:tcPr>
            <w:tcW w:w="2561" w:type="dxa"/>
            <w:tcBorders>
              <w:top w:val="single" w:sz="4" w:space="0" w:color="000000"/>
              <w:left w:val="single" w:sz="4" w:space="0" w:color="000000"/>
              <w:bottom w:val="single" w:sz="4" w:space="0" w:color="000000"/>
              <w:right w:val="single" w:sz="4" w:space="0" w:color="000000"/>
            </w:tcBorders>
          </w:tcPr>
          <w:p w:rsidR="00E2193A" w:rsidRPr="00E2193A" w:rsidRDefault="00E2193A" w:rsidP="00E2193A">
            <w:pPr>
              <w:pStyle w:val="aff1"/>
              <w:snapToGrid w:val="0"/>
              <w:jc w:val="center"/>
              <w:rPr>
                <w:sz w:val="24"/>
              </w:rPr>
            </w:pPr>
          </w:p>
        </w:tc>
      </w:tr>
      <w:tr w:rsidR="00D71DF3" w:rsidRPr="00E2193A" w:rsidTr="00E2193A">
        <w:tc>
          <w:tcPr>
            <w:tcW w:w="534" w:type="dxa"/>
            <w:tcBorders>
              <w:top w:val="single" w:sz="4" w:space="0" w:color="000000"/>
              <w:left w:val="single" w:sz="4" w:space="0" w:color="000000"/>
              <w:bottom w:val="single" w:sz="4" w:space="0" w:color="000000"/>
              <w:right w:val="nil"/>
            </w:tcBorders>
          </w:tcPr>
          <w:p w:rsidR="00D71DF3" w:rsidRPr="00E2193A" w:rsidRDefault="00D71DF3" w:rsidP="00E2193A">
            <w:pPr>
              <w:pStyle w:val="aff1"/>
              <w:snapToGrid w:val="0"/>
              <w:jc w:val="center"/>
              <w:rPr>
                <w:sz w:val="24"/>
              </w:rPr>
            </w:pPr>
          </w:p>
        </w:tc>
        <w:tc>
          <w:tcPr>
            <w:tcW w:w="1842" w:type="dxa"/>
            <w:tcBorders>
              <w:top w:val="single" w:sz="4" w:space="0" w:color="000000"/>
              <w:left w:val="single" w:sz="4" w:space="0" w:color="000000"/>
              <w:bottom w:val="single" w:sz="4" w:space="0" w:color="000000"/>
              <w:right w:val="nil"/>
            </w:tcBorders>
          </w:tcPr>
          <w:p w:rsidR="00D71DF3" w:rsidRPr="00E2193A" w:rsidRDefault="00D71DF3" w:rsidP="00E2193A">
            <w:pPr>
              <w:pStyle w:val="aff1"/>
              <w:snapToGrid w:val="0"/>
              <w:jc w:val="center"/>
              <w:rPr>
                <w:sz w:val="24"/>
              </w:rPr>
            </w:pPr>
          </w:p>
        </w:tc>
        <w:tc>
          <w:tcPr>
            <w:tcW w:w="1560" w:type="dxa"/>
            <w:tcBorders>
              <w:top w:val="single" w:sz="4" w:space="0" w:color="000000"/>
              <w:left w:val="single" w:sz="4" w:space="0" w:color="000000"/>
              <w:bottom w:val="single" w:sz="4" w:space="0" w:color="000000"/>
              <w:right w:val="nil"/>
            </w:tcBorders>
          </w:tcPr>
          <w:p w:rsidR="00D71DF3" w:rsidRPr="00E2193A" w:rsidRDefault="00D71DF3" w:rsidP="00E2193A">
            <w:pPr>
              <w:pStyle w:val="aff1"/>
              <w:snapToGrid w:val="0"/>
              <w:jc w:val="center"/>
              <w:rPr>
                <w:sz w:val="24"/>
              </w:rPr>
            </w:pPr>
          </w:p>
        </w:tc>
        <w:tc>
          <w:tcPr>
            <w:tcW w:w="3507" w:type="dxa"/>
            <w:tcBorders>
              <w:top w:val="single" w:sz="4" w:space="0" w:color="000000"/>
              <w:left w:val="single" w:sz="4" w:space="0" w:color="000000"/>
              <w:bottom w:val="single" w:sz="4" w:space="0" w:color="000000"/>
              <w:right w:val="nil"/>
            </w:tcBorders>
          </w:tcPr>
          <w:p w:rsidR="00D71DF3" w:rsidRPr="00E2193A" w:rsidRDefault="00D71DF3" w:rsidP="00E2193A">
            <w:pPr>
              <w:pStyle w:val="aff1"/>
              <w:snapToGrid w:val="0"/>
              <w:jc w:val="center"/>
              <w:rPr>
                <w:sz w:val="24"/>
              </w:rPr>
            </w:pPr>
          </w:p>
        </w:tc>
        <w:tc>
          <w:tcPr>
            <w:tcW w:w="2561" w:type="dxa"/>
            <w:tcBorders>
              <w:top w:val="single" w:sz="4" w:space="0" w:color="000000"/>
              <w:left w:val="single" w:sz="4" w:space="0" w:color="000000"/>
              <w:bottom w:val="single" w:sz="4" w:space="0" w:color="000000"/>
              <w:right w:val="single" w:sz="4" w:space="0" w:color="000000"/>
            </w:tcBorders>
          </w:tcPr>
          <w:p w:rsidR="00D71DF3" w:rsidRPr="00E2193A" w:rsidRDefault="00D71DF3" w:rsidP="00E2193A">
            <w:pPr>
              <w:pStyle w:val="aff1"/>
              <w:snapToGrid w:val="0"/>
              <w:jc w:val="center"/>
              <w:rPr>
                <w:sz w:val="24"/>
              </w:rPr>
            </w:pPr>
          </w:p>
        </w:tc>
      </w:tr>
    </w:tbl>
    <w:p w:rsidR="00392824" w:rsidRDefault="00392824" w:rsidP="00E2193A">
      <w:pPr>
        <w:jc w:val="right"/>
      </w:pPr>
    </w:p>
    <w:p w:rsidR="00D71DF3" w:rsidRDefault="00D71DF3" w:rsidP="00E2193A">
      <w:pPr>
        <w:jc w:val="right"/>
      </w:pPr>
    </w:p>
    <w:p w:rsidR="00D71DF3" w:rsidRPr="00D71DF3" w:rsidRDefault="00D71DF3" w:rsidP="00D71DF3">
      <w:pPr>
        <w:pStyle w:val="1"/>
        <w:numPr>
          <w:ilvl w:val="0"/>
          <w:numId w:val="106"/>
        </w:numPr>
        <w:spacing w:line="240" w:lineRule="auto"/>
        <w:jc w:val="center"/>
        <w:rPr>
          <w:sz w:val="24"/>
          <w:szCs w:val="24"/>
        </w:rPr>
      </w:pPr>
      <w:bookmarkStart w:id="116" w:name="_Toc288394075"/>
      <w:bookmarkStart w:id="117" w:name="_Toc288410542"/>
      <w:bookmarkStart w:id="118" w:name="_Toc288410671"/>
      <w:bookmarkStart w:id="119" w:name="_Toc418108312"/>
      <w:r w:rsidRPr="00D71DF3">
        <w:rPr>
          <w:sz w:val="24"/>
          <w:szCs w:val="24"/>
        </w:rPr>
        <w:t>Содержательный раздел</w:t>
      </w:r>
      <w:bookmarkEnd w:id="116"/>
      <w:bookmarkEnd w:id="117"/>
      <w:bookmarkEnd w:id="118"/>
      <w:bookmarkEnd w:id="119"/>
    </w:p>
    <w:p w:rsidR="00D71DF3" w:rsidRPr="00392824" w:rsidRDefault="00D71DF3" w:rsidP="00D71DF3">
      <w:pPr>
        <w:jc w:val="center"/>
      </w:pPr>
    </w:p>
    <w:p w:rsidR="00653A76" w:rsidRPr="0084549A" w:rsidRDefault="00A7236E" w:rsidP="00AA70E4">
      <w:pPr>
        <w:pStyle w:val="afd"/>
        <w:numPr>
          <w:ilvl w:val="1"/>
          <w:numId w:val="106"/>
        </w:numPr>
        <w:spacing w:line="240" w:lineRule="auto"/>
        <w:jc w:val="center"/>
        <w:rPr>
          <w:sz w:val="24"/>
        </w:rPr>
      </w:pPr>
      <w:bookmarkStart w:id="120" w:name="_Toc288394076"/>
      <w:bookmarkStart w:id="121" w:name="_Toc288410543"/>
      <w:bookmarkStart w:id="122" w:name="_Toc288410672"/>
      <w:bookmarkStart w:id="123" w:name="_Toc418108313"/>
      <w:r>
        <w:rPr>
          <w:sz w:val="24"/>
        </w:rPr>
        <w:t xml:space="preserve"> </w:t>
      </w:r>
      <w:r w:rsidR="00653A76" w:rsidRPr="0084549A">
        <w:rPr>
          <w:sz w:val="24"/>
        </w:rPr>
        <w:t>Программа формирова</w:t>
      </w:r>
      <w:r w:rsidR="00B364BF" w:rsidRPr="0084549A">
        <w:rPr>
          <w:sz w:val="24"/>
        </w:rPr>
        <w:t xml:space="preserve">ния универсальных </w:t>
      </w:r>
      <w:r w:rsidR="00653A76" w:rsidRPr="0084549A">
        <w:rPr>
          <w:sz w:val="24"/>
        </w:rPr>
        <w:t>учебных действий</w:t>
      </w:r>
      <w:bookmarkEnd w:id="120"/>
      <w:bookmarkEnd w:id="121"/>
      <w:bookmarkEnd w:id="122"/>
      <w:bookmarkEnd w:id="123"/>
      <w:r w:rsidR="00647A86">
        <w:rPr>
          <w:sz w:val="24"/>
        </w:rPr>
        <w:t xml:space="preserve"> </w:t>
      </w:r>
      <w:r w:rsidR="00A62D5D" w:rsidRPr="0084549A">
        <w:rPr>
          <w:sz w:val="24"/>
        </w:rPr>
        <w:t>у обучающихся при получении начального общего образования</w:t>
      </w:r>
    </w:p>
    <w:p w:rsidR="00653A76" w:rsidRPr="0084549A" w:rsidRDefault="00653A76" w:rsidP="0084549A">
      <w:pPr>
        <w:pStyle w:val="a3"/>
        <w:spacing w:line="240" w:lineRule="auto"/>
        <w:ind w:firstLine="709"/>
        <w:rPr>
          <w:rFonts w:ascii="Times New Roman" w:hAnsi="Times New Roman"/>
          <w:color w:val="auto"/>
          <w:spacing w:val="-2"/>
          <w:sz w:val="24"/>
          <w:szCs w:val="24"/>
        </w:rPr>
      </w:pPr>
      <w:r w:rsidRPr="0084549A">
        <w:rPr>
          <w:rFonts w:ascii="Times New Roman" w:hAnsi="Times New Roman"/>
          <w:color w:val="auto"/>
          <w:sz w:val="24"/>
          <w:szCs w:val="24"/>
        </w:rPr>
        <w:lastRenderedPageBreak/>
        <w:t>Программа формирования универсальных учебных дейст</w:t>
      </w:r>
      <w:r w:rsidRPr="0084549A">
        <w:rPr>
          <w:rFonts w:ascii="Times New Roman" w:hAnsi="Times New Roman"/>
          <w:color w:val="auto"/>
          <w:spacing w:val="2"/>
          <w:sz w:val="24"/>
          <w:szCs w:val="24"/>
        </w:rPr>
        <w:t xml:space="preserve">вий </w:t>
      </w:r>
      <w:r w:rsidR="00264924" w:rsidRPr="0084549A">
        <w:rPr>
          <w:rFonts w:ascii="Times New Roman" w:hAnsi="Times New Roman"/>
          <w:color w:val="auto"/>
          <w:spacing w:val="2"/>
          <w:sz w:val="24"/>
          <w:szCs w:val="24"/>
        </w:rPr>
        <w:t>на уровне</w:t>
      </w:r>
      <w:r w:rsidRPr="0084549A">
        <w:rPr>
          <w:rFonts w:ascii="Times New Roman" w:hAnsi="Times New Roman"/>
          <w:color w:val="auto"/>
          <w:spacing w:val="2"/>
          <w:sz w:val="24"/>
          <w:szCs w:val="24"/>
        </w:rPr>
        <w:t xml:space="preserve"> начального общего образования (далее —</w:t>
      </w:r>
      <w:r w:rsidRPr="0084549A">
        <w:rPr>
          <w:rFonts w:ascii="Times New Roman" w:hAnsi="Times New Roman"/>
          <w:color w:val="auto"/>
          <w:sz w:val="24"/>
          <w:szCs w:val="24"/>
        </w:rPr>
        <w:t xml:space="preserve">программа формирования универсальных учебных действий) </w:t>
      </w:r>
      <w:r w:rsidRPr="0084549A">
        <w:rPr>
          <w:rFonts w:ascii="Times New Roman" w:hAnsi="Times New Roman"/>
          <w:color w:val="auto"/>
          <w:spacing w:val="-2"/>
          <w:sz w:val="24"/>
          <w:szCs w:val="24"/>
        </w:rPr>
        <w:t xml:space="preserve">конкретизирует требования </w:t>
      </w:r>
      <w:r w:rsidR="00C11324" w:rsidRPr="0084549A">
        <w:rPr>
          <w:rFonts w:ascii="Times New Roman" w:hAnsi="Times New Roman"/>
          <w:color w:val="auto"/>
          <w:spacing w:val="-2"/>
          <w:sz w:val="24"/>
          <w:szCs w:val="24"/>
        </w:rPr>
        <w:t>ФГОС НОО</w:t>
      </w:r>
      <w:r w:rsidR="001B1DAC">
        <w:rPr>
          <w:rFonts w:ascii="Times New Roman" w:hAnsi="Times New Roman"/>
          <w:color w:val="auto"/>
          <w:spacing w:val="-2"/>
          <w:sz w:val="24"/>
          <w:szCs w:val="24"/>
        </w:rPr>
        <w:t xml:space="preserve"> </w:t>
      </w:r>
      <w:r w:rsidRPr="0084549A">
        <w:rPr>
          <w:rFonts w:ascii="Times New Roman" w:hAnsi="Times New Roman"/>
          <w:color w:val="auto"/>
          <w:spacing w:val="-2"/>
          <w:sz w:val="24"/>
          <w:szCs w:val="24"/>
        </w:rPr>
        <w:t xml:space="preserve">к личностным и метапредметным результатам освоения основной образовательной </w:t>
      </w:r>
      <w:r w:rsidRPr="0084549A">
        <w:rPr>
          <w:rFonts w:ascii="Times New Roman" w:hAnsi="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84549A">
        <w:rPr>
          <w:rFonts w:ascii="Times New Roman" w:hAnsi="Times New Roman"/>
          <w:color w:val="auto"/>
          <w:spacing w:val="-2"/>
          <w:sz w:val="24"/>
          <w:szCs w:val="24"/>
        </w:rPr>
        <w:t>грамм и служит основой для разработки программ учебных предметов, курсов, дисциплин.</w:t>
      </w:r>
    </w:p>
    <w:p w:rsidR="007C25ED" w:rsidRPr="0084549A" w:rsidRDefault="007C25ED"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w:t>
      </w:r>
      <w:r w:rsidR="00392824">
        <w:rPr>
          <w:rFonts w:ascii="Times New Roman" w:hAnsi="Times New Roman"/>
          <w:color w:val="auto"/>
          <w:spacing w:val="2"/>
          <w:sz w:val="24"/>
          <w:szCs w:val="24"/>
        </w:rPr>
        <w:t>ФГОС</w:t>
      </w:r>
      <w:r w:rsidRPr="0084549A">
        <w:rPr>
          <w:rFonts w:ascii="Times New Roman" w:hAnsi="Times New Roman"/>
          <w:color w:val="auto"/>
          <w:spacing w:val="2"/>
          <w:sz w:val="24"/>
          <w:szCs w:val="24"/>
        </w:rPr>
        <w:t xml:space="preserve">, является главным педагогическим инструментом и средством обеспечения условий для формирования у обучающихся умения </w:t>
      </w:r>
      <w:r w:rsidRPr="0084549A">
        <w:rPr>
          <w:rFonts w:ascii="Times New Roman" w:hAnsi="Times New Roman"/>
          <w:color w:val="auto"/>
          <w:sz w:val="24"/>
          <w:szCs w:val="24"/>
        </w:rPr>
        <w:t>учиться, развития способности к саморазвитию и самосовершенс</w:t>
      </w:r>
      <w:r w:rsidR="00545659">
        <w:rPr>
          <w:rFonts w:ascii="Times New Roman" w:hAnsi="Times New Roman"/>
          <w:color w:val="auto"/>
          <w:sz w:val="24"/>
          <w:szCs w:val="24"/>
        </w:rPr>
        <w:t xml:space="preserve">твованию. Умение учиться – это </w:t>
      </w:r>
      <w:r w:rsidRPr="0084549A">
        <w:rPr>
          <w:rFonts w:ascii="Times New Roman" w:hAnsi="Times New Roman"/>
          <w:color w:val="auto"/>
          <w:sz w:val="24"/>
          <w:szCs w:val="24"/>
        </w:rPr>
        <w:t>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84549A" w:rsidRDefault="007C25ED"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84549A">
        <w:rPr>
          <w:rFonts w:ascii="Times New Roman" w:hAnsi="Times New Roman"/>
          <w:color w:val="auto"/>
          <w:spacing w:val="2"/>
          <w:sz w:val="24"/>
          <w:szCs w:val="24"/>
        </w:rPr>
        <w:t xml:space="preserve">мися конкретных предметных знаний, умений и навыков в рамках </w:t>
      </w:r>
      <w:r w:rsidRPr="0084549A">
        <w:rPr>
          <w:rFonts w:ascii="Times New Roman" w:hAnsi="Times New Roman"/>
          <w:color w:val="auto"/>
          <w:sz w:val="24"/>
          <w:szCs w:val="24"/>
        </w:rPr>
        <w:t xml:space="preserve">отдельных </w:t>
      </w:r>
      <w:r w:rsidRPr="0084549A">
        <w:rPr>
          <w:rFonts w:ascii="Times New Roman" w:hAnsi="Times New Roman"/>
          <w:color w:val="auto"/>
          <w:spacing w:val="2"/>
          <w:sz w:val="24"/>
          <w:szCs w:val="24"/>
        </w:rPr>
        <w:t>школьных</w:t>
      </w:r>
      <w:r w:rsidRPr="0084549A">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84549A" w:rsidRDefault="007C25ED"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ценностные ориентиры начального общего образования;</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A64E13"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pacing w:val="-4"/>
          <w:sz w:val="24"/>
          <w:szCs w:val="24"/>
        </w:rPr>
        <w:t>- описание условий, обеспечивающих преемственность про­</w:t>
      </w:r>
      <w:r w:rsidRPr="0084549A">
        <w:rPr>
          <w:rFonts w:ascii="Times New Roman" w:hAnsi="Times New Roman"/>
          <w:color w:val="auto"/>
          <w:spacing w:val="-4"/>
          <w:sz w:val="24"/>
          <w:szCs w:val="24"/>
        </w:rPr>
        <w:br/>
      </w:r>
      <w:r w:rsidRPr="0084549A">
        <w:rPr>
          <w:rFonts w:ascii="Times New Roman" w:hAnsi="Times New Roman"/>
          <w:color w:val="auto"/>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53300B" w:rsidRPr="0053300B" w:rsidRDefault="0053300B" w:rsidP="0053300B">
      <w:pPr>
        <w:ind w:firstLine="720"/>
        <w:jc w:val="both"/>
      </w:pPr>
      <w:r w:rsidRPr="0053300B">
        <w:t xml:space="preserve">Программа  необходима для планирования образовательной деятельности в начальной школе и обеспечения  системного подхода в  образовании.  Программа является основой для разработки рабочих программ  педагогов. </w:t>
      </w:r>
    </w:p>
    <w:p w:rsidR="0053300B" w:rsidRPr="0053300B" w:rsidRDefault="0053300B" w:rsidP="0053300B">
      <w:pPr>
        <w:tabs>
          <w:tab w:val="num" w:pos="1080"/>
        </w:tabs>
        <w:ind w:firstLine="720"/>
        <w:jc w:val="both"/>
        <w:rPr>
          <w:b/>
        </w:rPr>
      </w:pPr>
      <w:r w:rsidRPr="0053300B">
        <w:rPr>
          <w:b/>
        </w:rPr>
        <w:t xml:space="preserve">Программа  </w:t>
      </w:r>
      <w:r w:rsidRPr="0053300B">
        <w:rPr>
          <w:b/>
          <w:bCs/>
        </w:rPr>
        <w:t>формирования универсальных учебных действий</w:t>
      </w:r>
      <w:r w:rsidR="00647A86">
        <w:rPr>
          <w:b/>
        </w:rPr>
        <w:t xml:space="preserve"> включает</w:t>
      </w:r>
      <w:r w:rsidRPr="0053300B">
        <w:rPr>
          <w:b/>
        </w:rPr>
        <w:t>:</w:t>
      </w:r>
    </w:p>
    <w:p w:rsidR="0053300B" w:rsidRPr="0053300B" w:rsidRDefault="00647A86" w:rsidP="0053300B">
      <w:pPr>
        <w:tabs>
          <w:tab w:val="num" w:pos="1080"/>
        </w:tabs>
        <w:ind w:left="720"/>
        <w:jc w:val="both"/>
      </w:pPr>
      <w:r>
        <w:t>- о</w:t>
      </w:r>
      <w:r w:rsidR="0053300B" w:rsidRPr="0053300B">
        <w:t>писание цен</w:t>
      </w:r>
      <w:r>
        <w:t>ностных ориентиров образования;</w:t>
      </w:r>
    </w:p>
    <w:p w:rsidR="0053300B" w:rsidRPr="0053300B" w:rsidRDefault="00647A86" w:rsidP="0053300B">
      <w:pPr>
        <w:tabs>
          <w:tab w:val="num" w:pos="1080"/>
        </w:tabs>
        <w:ind w:left="720"/>
        <w:jc w:val="both"/>
      </w:pPr>
      <w:r>
        <w:t>-х</w:t>
      </w:r>
      <w:r w:rsidR="0053300B" w:rsidRPr="0053300B">
        <w:t>арактеристики личностных, регулятивных, познавательных, коммуникативных</w:t>
      </w:r>
      <w:r>
        <w:t xml:space="preserve"> универсальных учебных действий;</w:t>
      </w:r>
    </w:p>
    <w:p w:rsidR="0053300B" w:rsidRPr="0053300B" w:rsidRDefault="00647A86" w:rsidP="0053300B">
      <w:pPr>
        <w:tabs>
          <w:tab w:val="num" w:pos="1080"/>
        </w:tabs>
        <w:ind w:left="720"/>
        <w:jc w:val="both"/>
      </w:pPr>
      <w:r>
        <w:t>-с</w:t>
      </w:r>
      <w:r w:rsidR="0053300B" w:rsidRPr="0053300B">
        <w:t>вязь универсальных учебных действий с содержани</w:t>
      </w:r>
      <w:r>
        <w:t>ем учебных предметов;</w:t>
      </w:r>
    </w:p>
    <w:p w:rsidR="0053300B" w:rsidRPr="0053300B" w:rsidRDefault="00647A86" w:rsidP="0053300B">
      <w:pPr>
        <w:tabs>
          <w:tab w:val="num" w:pos="1080"/>
        </w:tabs>
        <w:ind w:left="720"/>
        <w:jc w:val="both"/>
      </w:pPr>
      <w:r>
        <w:t>-т</w:t>
      </w:r>
      <w:r w:rsidR="0053300B" w:rsidRPr="0053300B">
        <w:t>иповые задачи формирования личностных, регулятивных, познавательных, коммуникативных универсальных учебных действий;</w:t>
      </w:r>
    </w:p>
    <w:p w:rsidR="00647A86" w:rsidRPr="00647A86" w:rsidRDefault="0053300B" w:rsidP="0053300B">
      <w:pPr>
        <w:tabs>
          <w:tab w:val="num" w:pos="1080"/>
        </w:tabs>
        <w:ind w:left="720"/>
        <w:jc w:val="both"/>
      </w:pPr>
      <w:r w:rsidRPr="0053300B">
        <w:t>-</w:t>
      </w:r>
      <w:r w:rsidR="00647A86" w:rsidRPr="00647A86">
        <w:rPr>
          <w:rFonts w:ascii="Arial" w:hAnsi="Arial" w:cs="Arial"/>
          <w:sz w:val="30"/>
          <w:szCs w:val="30"/>
        </w:rPr>
        <w:t xml:space="preserve"> </w:t>
      </w:r>
      <w:r w:rsidR="00647A86" w:rsidRPr="00647A86">
        <w:t>описание условий, обеспечивающих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647A86" w:rsidRDefault="00647A86" w:rsidP="0053300B">
      <w:pPr>
        <w:tabs>
          <w:tab w:val="num" w:pos="1080"/>
        </w:tabs>
        <w:ind w:left="720"/>
        <w:jc w:val="both"/>
      </w:pPr>
      <w:r w:rsidRPr="00647A86">
        <w:lastRenderedPageBreak/>
        <w:t>-перечень универсальных учебных действий у обучающихся при получении и на этапе завершения обучения начального общего образования;</w:t>
      </w:r>
    </w:p>
    <w:p w:rsidR="00647A86" w:rsidRPr="00647A86" w:rsidRDefault="00647A86" w:rsidP="0053300B">
      <w:pPr>
        <w:tabs>
          <w:tab w:val="num" w:pos="1080"/>
        </w:tabs>
        <w:ind w:left="720"/>
        <w:jc w:val="both"/>
      </w:pPr>
      <w:r>
        <w:t xml:space="preserve">- </w:t>
      </w:r>
      <w:r w:rsidRPr="00647A86">
        <w:t>методика и инструментарий мониторинга достижения планируемых результатов по формированию универсальных учебных действий у обучающихся при получении начального общего образования.</w:t>
      </w:r>
    </w:p>
    <w:p w:rsidR="00392824" w:rsidRDefault="00392824" w:rsidP="0053300B">
      <w:pPr>
        <w:pStyle w:val="ab"/>
        <w:spacing w:line="240" w:lineRule="auto"/>
        <w:ind w:firstLine="0"/>
        <w:rPr>
          <w:rFonts w:ascii="Times New Roman" w:hAnsi="Times New Roman"/>
          <w:color w:val="auto"/>
          <w:sz w:val="24"/>
          <w:szCs w:val="24"/>
        </w:rPr>
      </w:pPr>
    </w:p>
    <w:p w:rsidR="00FF1A89" w:rsidRPr="0084549A" w:rsidRDefault="00FF1A89" w:rsidP="0053300B">
      <w:pPr>
        <w:pStyle w:val="ab"/>
        <w:spacing w:line="240" w:lineRule="auto"/>
        <w:ind w:firstLine="0"/>
        <w:rPr>
          <w:rFonts w:ascii="Times New Roman" w:hAnsi="Times New Roman"/>
          <w:color w:val="auto"/>
          <w:sz w:val="24"/>
          <w:szCs w:val="24"/>
        </w:rPr>
      </w:pPr>
    </w:p>
    <w:p w:rsidR="00FF1A89" w:rsidRPr="00FF1A89" w:rsidRDefault="00B364BF" w:rsidP="00AA70E4">
      <w:pPr>
        <w:pStyle w:val="afd"/>
        <w:numPr>
          <w:ilvl w:val="2"/>
          <w:numId w:val="106"/>
        </w:numPr>
        <w:spacing w:line="240" w:lineRule="auto"/>
        <w:ind w:left="0" w:firstLine="709"/>
        <w:jc w:val="center"/>
        <w:rPr>
          <w:sz w:val="24"/>
        </w:rPr>
      </w:pPr>
      <w:bookmarkStart w:id="124" w:name="_Toc288394077"/>
      <w:bookmarkStart w:id="125" w:name="_Toc288410544"/>
      <w:bookmarkStart w:id="126" w:name="_Toc288410673"/>
      <w:bookmarkStart w:id="127" w:name="_Toc288410738"/>
      <w:bookmarkStart w:id="128" w:name="_Toc418108314"/>
      <w:r w:rsidRPr="0084549A">
        <w:rPr>
          <w:sz w:val="24"/>
        </w:rPr>
        <w:t xml:space="preserve">Ценностные ориентиры </w:t>
      </w:r>
      <w:r w:rsidR="00A62D5D" w:rsidRPr="0084549A">
        <w:rPr>
          <w:sz w:val="24"/>
        </w:rPr>
        <w:t xml:space="preserve">содержания образования при получении </w:t>
      </w:r>
      <w:r w:rsidR="00653A76" w:rsidRPr="0084549A">
        <w:rPr>
          <w:sz w:val="24"/>
        </w:rPr>
        <w:t>начального общего образования</w:t>
      </w:r>
      <w:bookmarkEnd w:id="124"/>
      <w:bookmarkEnd w:id="125"/>
      <w:bookmarkEnd w:id="126"/>
      <w:bookmarkEnd w:id="127"/>
      <w:bookmarkEnd w:id="128"/>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84549A">
        <w:rPr>
          <w:rFonts w:ascii="Times New Roman" w:hAnsi="Times New Roman"/>
          <w:color w:val="auto"/>
          <w:spacing w:val="4"/>
          <w:sz w:val="24"/>
          <w:szCs w:val="24"/>
        </w:rPr>
        <w:t xml:space="preserve">нарному (межпредметному) изучению сложных жизненных </w:t>
      </w:r>
      <w:r w:rsidRPr="0084549A">
        <w:rPr>
          <w:rFonts w:ascii="Times New Roman" w:hAnsi="Times New Roman"/>
          <w:color w:val="auto"/>
          <w:spacing w:val="2"/>
          <w:sz w:val="24"/>
          <w:szCs w:val="24"/>
        </w:rPr>
        <w:t xml:space="preserve">ситуаций; к сотрудничеству учителя и обучающихся в ходе </w:t>
      </w:r>
      <w:r w:rsidRPr="0084549A">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Ценностные ориентиры начального общего образования </w:t>
      </w:r>
      <w:r w:rsidRPr="0084549A">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84549A" w:rsidRDefault="00653A76" w:rsidP="00AA70E4">
      <w:pPr>
        <w:pStyle w:val="a3"/>
        <w:numPr>
          <w:ilvl w:val="0"/>
          <w:numId w:val="30"/>
        </w:numPr>
        <w:spacing w:line="240" w:lineRule="auto"/>
        <w:ind w:left="0" w:firstLine="709"/>
        <w:rPr>
          <w:rFonts w:ascii="Times New Roman" w:hAnsi="Times New Roman"/>
          <w:color w:val="auto"/>
          <w:sz w:val="24"/>
          <w:szCs w:val="24"/>
        </w:rPr>
      </w:pPr>
      <w:r w:rsidRPr="0084549A">
        <w:rPr>
          <w:rFonts w:ascii="Times New Roman" w:hAnsi="Times New Roman"/>
          <w:b/>
          <w:bCs/>
          <w:iCs/>
          <w:color w:val="auto"/>
          <w:spacing w:val="-2"/>
          <w:sz w:val="24"/>
          <w:szCs w:val="24"/>
        </w:rPr>
        <w:t>формирование основ гражданской идентичности лич</w:t>
      </w:r>
      <w:r w:rsidRPr="0084549A">
        <w:rPr>
          <w:rFonts w:ascii="Times New Roman" w:hAnsi="Times New Roman"/>
          <w:b/>
          <w:bCs/>
          <w:iCs/>
          <w:color w:val="auto"/>
          <w:sz w:val="24"/>
          <w:szCs w:val="24"/>
        </w:rPr>
        <w:t xml:space="preserve">ности </w:t>
      </w:r>
      <w:r w:rsidRPr="0084549A">
        <w:rPr>
          <w:rFonts w:ascii="Times New Roman" w:hAnsi="Times New Roman"/>
          <w:color w:val="auto"/>
          <w:sz w:val="24"/>
          <w:szCs w:val="24"/>
        </w:rPr>
        <w:t>на основе:</w:t>
      </w:r>
    </w:p>
    <w:p w:rsidR="00A64E13" w:rsidRPr="0084549A" w:rsidRDefault="00647A86" w:rsidP="00647A86">
      <w:pPr>
        <w:pStyle w:val="21"/>
        <w:numPr>
          <w:ilvl w:val="0"/>
          <w:numId w:val="0"/>
        </w:numPr>
        <w:spacing w:line="240" w:lineRule="auto"/>
        <w:ind w:left="1069"/>
        <w:rPr>
          <w:sz w:val="24"/>
        </w:rPr>
      </w:pPr>
      <w:r>
        <w:rPr>
          <w:sz w:val="24"/>
        </w:rPr>
        <w:t xml:space="preserve">- </w:t>
      </w:r>
      <w:r w:rsidR="00653A76" w:rsidRPr="0084549A">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84549A" w:rsidRDefault="00647A86" w:rsidP="00647A86">
      <w:pPr>
        <w:pStyle w:val="21"/>
        <w:numPr>
          <w:ilvl w:val="0"/>
          <w:numId w:val="0"/>
        </w:numPr>
        <w:spacing w:line="240" w:lineRule="auto"/>
        <w:ind w:left="1069"/>
        <w:rPr>
          <w:sz w:val="24"/>
        </w:rPr>
      </w:pPr>
      <w:r>
        <w:rPr>
          <w:sz w:val="24"/>
        </w:rPr>
        <w:t xml:space="preserve">- </w:t>
      </w:r>
      <w:r w:rsidR="00653A76" w:rsidRPr="0084549A">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84549A" w:rsidRDefault="00653A76" w:rsidP="00AA70E4">
      <w:pPr>
        <w:pStyle w:val="a3"/>
        <w:numPr>
          <w:ilvl w:val="0"/>
          <w:numId w:val="30"/>
        </w:numPr>
        <w:spacing w:line="240" w:lineRule="auto"/>
        <w:ind w:left="0" w:firstLine="709"/>
        <w:rPr>
          <w:rFonts w:ascii="Times New Roman" w:hAnsi="Times New Roman"/>
          <w:b/>
          <w:bCs/>
          <w:iCs/>
          <w:color w:val="auto"/>
          <w:sz w:val="24"/>
          <w:szCs w:val="24"/>
        </w:rPr>
      </w:pPr>
      <w:r w:rsidRPr="0084549A">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84549A">
        <w:rPr>
          <w:rFonts w:ascii="Times New Roman" w:hAnsi="Times New Roman"/>
          <w:color w:val="auto"/>
          <w:sz w:val="24"/>
          <w:szCs w:val="24"/>
        </w:rPr>
        <w:t>на основе:</w:t>
      </w:r>
    </w:p>
    <w:p w:rsidR="00653A76" w:rsidRPr="0084549A" w:rsidRDefault="00647A86" w:rsidP="00647A86">
      <w:pPr>
        <w:pStyle w:val="21"/>
        <w:numPr>
          <w:ilvl w:val="0"/>
          <w:numId w:val="0"/>
        </w:numPr>
        <w:spacing w:line="240" w:lineRule="auto"/>
        <w:ind w:left="1069"/>
        <w:rPr>
          <w:sz w:val="24"/>
        </w:rPr>
      </w:pPr>
      <w:r>
        <w:rPr>
          <w:sz w:val="24"/>
        </w:rPr>
        <w:t xml:space="preserve">- </w:t>
      </w:r>
      <w:r w:rsidR="00653A76" w:rsidRPr="0084549A">
        <w:rPr>
          <w:sz w:val="24"/>
        </w:rPr>
        <w:t>доброжелательности, доверия и внимания к людям, готовности к сотрудничеству и дружбе, оказанию помощи тем, кто в ней нуждается;</w:t>
      </w:r>
    </w:p>
    <w:p w:rsidR="00653A76" w:rsidRPr="0084549A" w:rsidRDefault="00647A86" w:rsidP="00647A86">
      <w:pPr>
        <w:pStyle w:val="21"/>
        <w:numPr>
          <w:ilvl w:val="0"/>
          <w:numId w:val="0"/>
        </w:numPr>
        <w:spacing w:line="240" w:lineRule="auto"/>
        <w:ind w:left="1069"/>
        <w:rPr>
          <w:sz w:val="24"/>
        </w:rPr>
      </w:pPr>
      <w:r>
        <w:rPr>
          <w:sz w:val="24"/>
        </w:rPr>
        <w:t xml:space="preserve">- </w:t>
      </w:r>
      <w:r w:rsidR="00653A76" w:rsidRPr="0084549A">
        <w:rPr>
          <w:sz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53A76" w:rsidRPr="0084549A" w:rsidRDefault="00653A76" w:rsidP="00AA70E4">
      <w:pPr>
        <w:pStyle w:val="a3"/>
        <w:numPr>
          <w:ilvl w:val="0"/>
          <w:numId w:val="30"/>
        </w:numPr>
        <w:spacing w:line="240" w:lineRule="auto"/>
        <w:ind w:left="0" w:firstLine="709"/>
        <w:rPr>
          <w:rFonts w:ascii="Times New Roman" w:hAnsi="Times New Roman"/>
          <w:color w:val="auto"/>
          <w:spacing w:val="-2"/>
          <w:sz w:val="24"/>
          <w:szCs w:val="24"/>
        </w:rPr>
      </w:pPr>
      <w:r w:rsidRPr="0084549A">
        <w:rPr>
          <w:rFonts w:ascii="Times New Roman" w:hAnsi="Times New Roman"/>
          <w:b/>
          <w:bCs/>
          <w:iCs/>
          <w:color w:val="auto"/>
          <w:spacing w:val="2"/>
          <w:sz w:val="24"/>
          <w:szCs w:val="24"/>
        </w:rPr>
        <w:t xml:space="preserve">развитие ценностно­смысловой сферы личности </w:t>
      </w:r>
      <w:r w:rsidRPr="0084549A">
        <w:rPr>
          <w:rFonts w:ascii="Times New Roman" w:hAnsi="Times New Roman"/>
          <w:color w:val="auto"/>
          <w:spacing w:val="2"/>
          <w:sz w:val="24"/>
          <w:szCs w:val="24"/>
        </w:rPr>
        <w:t xml:space="preserve">на </w:t>
      </w:r>
      <w:r w:rsidRPr="0084549A">
        <w:rPr>
          <w:rFonts w:ascii="Times New Roman" w:hAnsi="Times New Roman"/>
          <w:color w:val="auto"/>
          <w:spacing w:val="-2"/>
          <w:sz w:val="24"/>
          <w:szCs w:val="24"/>
        </w:rPr>
        <w:t>основе общечеловеческих принципов нравственности и гуманизма:</w:t>
      </w:r>
    </w:p>
    <w:p w:rsidR="00653A76" w:rsidRPr="0084549A" w:rsidRDefault="00647A86" w:rsidP="00647A86">
      <w:pPr>
        <w:pStyle w:val="21"/>
        <w:numPr>
          <w:ilvl w:val="0"/>
          <w:numId w:val="0"/>
        </w:numPr>
        <w:spacing w:line="240" w:lineRule="auto"/>
        <w:ind w:left="1069"/>
        <w:rPr>
          <w:sz w:val="24"/>
        </w:rPr>
      </w:pPr>
      <w:r>
        <w:rPr>
          <w:sz w:val="24"/>
        </w:rPr>
        <w:t xml:space="preserve">- </w:t>
      </w:r>
      <w:r w:rsidR="00653A76" w:rsidRPr="0084549A">
        <w:rPr>
          <w:sz w:val="24"/>
        </w:rPr>
        <w:t xml:space="preserve">принятия и уважения ценностей семьи и </w:t>
      </w:r>
      <w:r w:rsidR="005D66BB" w:rsidRPr="0084549A">
        <w:rPr>
          <w:sz w:val="24"/>
        </w:rPr>
        <w:t xml:space="preserve"> образовательной </w:t>
      </w:r>
      <w:r w:rsidR="005C5F90" w:rsidRPr="0084549A">
        <w:rPr>
          <w:sz w:val="24"/>
        </w:rPr>
        <w:t xml:space="preserve">организации, </w:t>
      </w:r>
      <w:r w:rsidR="00653A76" w:rsidRPr="0084549A">
        <w:rPr>
          <w:sz w:val="24"/>
        </w:rPr>
        <w:t>коллектива и общества и стремления следовать им;</w:t>
      </w:r>
    </w:p>
    <w:p w:rsidR="00653A76" w:rsidRPr="0084549A" w:rsidRDefault="00647A86" w:rsidP="00647A86">
      <w:pPr>
        <w:pStyle w:val="21"/>
        <w:numPr>
          <w:ilvl w:val="0"/>
          <w:numId w:val="0"/>
        </w:numPr>
        <w:spacing w:line="240" w:lineRule="auto"/>
        <w:ind w:left="1069"/>
        <w:rPr>
          <w:sz w:val="24"/>
        </w:rPr>
      </w:pPr>
      <w:r>
        <w:rPr>
          <w:sz w:val="24"/>
        </w:rPr>
        <w:t xml:space="preserve">- </w:t>
      </w:r>
      <w:r w:rsidR="00653A76" w:rsidRPr="0084549A">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84549A" w:rsidRDefault="00647A86" w:rsidP="00647A86">
      <w:pPr>
        <w:pStyle w:val="21"/>
        <w:numPr>
          <w:ilvl w:val="0"/>
          <w:numId w:val="0"/>
        </w:numPr>
        <w:spacing w:line="240" w:lineRule="auto"/>
        <w:ind w:left="1069"/>
        <w:rPr>
          <w:sz w:val="24"/>
        </w:rPr>
      </w:pPr>
      <w:r>
        <w:rPr>
          <w:sz w:val="24"/>
        </w:rPr>
        <w:t xml:space="preserve">- </w:t>
      </w:r>
      <w:r w:rsidR="00653A76" w:rsidRPr="0084549A">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84549A" w:rsidRDefault="00653A76" w:rsidP="00AA70E4">
      <w:pPr>
        <w:pStyle w:val="a3"/>
        <w:numPr>
          <w:ilvl w:val="0"/>
          <w:numId w:val="30"/>
        </w:numPr>
        <w:spacing w:line="240" w:lineRule="auto"/>
        <w:ind w:left="0" w:firstLine="709"/>
        <w:rPr>
          <w:rFonts w:ascii="Times New Roman" w:hAnsi="Times New Roman"/>
          <w:color w:val="auto"/>
          <w:sz w:val="24"/>
          <w:szCs w:val="24"/>
        </w:rPr>
      </w:pPr>
      <w:r w:rsidRPr="0084549A">
        <w:rPr>
          <w:rFonts w:ascii="Times New Roman" w:hAnsi="Times New Roman"/>
          <w:b/>
          <w:bCs/>
          <w:iCs/>
          <w:color w:val="auto"/>
          <w:sz w:val="24"/>
          <w:szCs w:val="24"/>
        </w:rPr>
        <w:t xml:space="preserve">развитие умения учиться </w:t>
      </w:r>
      <w:r w:rsidRPr="0084549A">
        <w:rPr>
          <w:rFonts w:ascii="Times New Roman" w:hAnsi="Times New Roman"/>
          <w:color w:val="auto"/>
          <w:sz w:val="24"/>
          <w:szCs w:val="24"/>
        </w:rPr>
        <w:t>как первого шага к самообразованию и самовоспитанию, а именно:</w:t>
      </w:r>
    </w:p>
    <w:p w:rsidR="00653A76" w:rsidRPr="0084549A" w:rsidRDefault="00647A86" w:rsidP="00647A86">
      <w:pPr>
        <w:pStyle w:val="21"/>
        <w:numPr>
          <w:ilvl w:val="0"/>
          <w:numId w:val="0"/>
        </w:numPr>
        <w:spacing w:line="240" w:lineRule="auto"/>
        <w:ind w:left="1069"/>
        <w:rPr>
          <w:sz w:val="24"/>
        </w:rPr>
      </w:pPr>
      <w:r>
        <w:rPr>
          <w:sz w:val="24"/>
        </w:rPr>
        <w:t xml:space="preserve">- </w:t>
      </w:r>
      <w:r w:rsidR="00653A76" w:rsidRPr="0084549A">
        <w:rPr>
          <w:sz w:val="24"/>
        </w:rPr>
        <w:t>развитие широких познавательных интересов, инициативы и любознательности, мотивов познания и творчества;</w:t>
      </w:r>
    </w:p>
    <w:p w:rsidR="00653A76" w:rsidRPr="0084549A" w:rsidRDefault="00647A86" w:rsidP="00647A86">
      <w:pPr>
        <w:pStyle w:val="21"/>
        <w:numPr>
          <w:ilvl w:val="0"/>
          <w:numId w:val="0"/>
        </w:numPr>
        <w:spacing w:line="240" w:lineRule="auto"/>
        <w:ind w:left="1069"/>
        <w:rPr>
          <w:spacing w:val="-2"/>
          <w:sz w:val="24"/>
        </w:rPr>
      </w:pPr>
      <w:r>
        <w:rPr>
          <w:spacing w:val="-2"/>
          <w:sz w:val="24"/>
        </w:rPr>
        <w:lastRenderedPageBreak/>
        <w:t xml:space="preserve">- </w:t>
      </w:r>
      <w:r w:rsidR="00653A76" w:rsidRPr="0084549A">
        <w:rPr>
          <w:spacing w:val="-2"/>
          <w:sz w:val="24"/>
        </w:rPr>
        <w:t>формирование умения учиться и способности к организации своей деятельности (планированию, контролю, оценке);</w:t>
      </w:r>
    </w:p>
    <w:p w:rsidR="00653A76" w:rsidRPr="0084549A" w:rsidRDefault="00653A76" w:rsidP="00AA70E4">
      <w:pPr>
        <w:pStyle w:val="a3"/>
        <w:numPr>
          <w:ilvl w:val="0"/>
          <w:numId w:val="30"/>
        </w:numPr>
        <w:spacing w:line="240" w:lineRule="auto"/>
        <w:ind w:left="0" w:firstLine="709"/>
        <w:rPr>
          <w:rFonts w:ascii="Times New Roman" w:hAnsi="Times New Roman"/>
          <w:color w:val="auto"/>
          <w:spacing w:val="-2"/>
          <w:sz w:val="24"/>
          <w:szCs w:val="24"/>
        </w:rPr>
      </w:pPr>
      <w:r w:rsidRPr="0084549A">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84549A">
        <w:rPr>
          <w:rFonts w:ascii="Times New Roman" w:hAnsi="Times New Roman"/>
          <w:color w:val="auto"/>
          <w:spacing w:val="-2"/>
          <w:sz w:val="24"/>
          <w:szCs w:val="24"/>
        </w:rPr>
        <w:t>как условия её самоактуализации:</w:t>
      </w:r>
    </w:p>
    <w:p w:rsidR="00653A76" w:rsidRPr="0084549A" w:rsidRDefault="00647A86" w:rsidP="00647A86">
      <w:pPr>
        <w:pStyle w:val="21"/>
        <w:numPr>
          <w:ilvl w:val="0"/>
          <w:numId w:val="0"/>
        </w:numPr>
        <w:spacing w:line="240" w:lineRule="auto"/>
        <w:ind w:left="1069"/>
        <w:rPr>
          <w:sz w:val="24"/>
        </w:rPr>
      </w:pPr>
      <w:r>
        <w:rPr>
          <w:sz w:val="24"/>
        </w:rPr>
        <w:t xml:space="preserve">- </w:t>
      </w:r>
      <w:r w:rsidR="00653A76" w:rsidRPr="0084549A">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84549A" w:rsidRDefault="00647A86" w:rsidP="00647A86">
      <w:pPr>
        <w:pStyle w:val="21"/>
        <w:numPr>
          <w:ilvl w:val="0"/>
          <w:numId w:val="0"/>
        </w:numPr>
        <w:spacing w:line="240" w:lineRule="auto"/>
        <w:ind w:left="1069"/>
        <w:rPr>
          <w:sz w:val="24"/>
        </w:rPr>
      </w:pPr>
      <w:r>
        <w:rPr>
          <w:spacing w:val="2"/>
          <w:sz w:val="24"/>
        </w:rPr>
        <w:t xml:space="preserve">- </w:t>
      </w:r>
      <w:r w:rsidR="00653A76" w:rsidRPr="0084549A">
        <w:rPr>
          <w:spacing w:val="2"/>
          <w:sz w:val="24"/>
        </w:rPr>
        <w:t xml:space="preserve">развитие готовности к самостоятельным поступкам и </w:t>
      </w:r>
      <w:r w:rsidR="00653A76" w:rsidRPr="0084549A">
        <w:rPr>
          <w:sz w:val="24"/>
        </w:rPr>
        <w:t>действиям, ответственности за их результаты;</w:t>
      </w:r>
    </w:p>
    <w:p w:rsidR="00653A76" w:rsidRPr="0084549A" w:rsidRDefault="00647A86" w:rsidP="00647A86">
      <w:pPr>
        <w:pStyle w:val="21"/>
        <w:numPr>
          <w:ilvl w:val="0"/>
          <w:numId w:val="0"/>
        </w:numPr>
        <w:spacing w:line="240" w:lineRule="auto"/>
        <w:ind w:left="1069"/>
        <w:rPr>
          <w:sz w:val="24"/>
        </w:rPr>
      </w:pPr>
      <w:r>
        <w:rPr>
          <w:sz w:val="24"/>
        </w:rPr>
        <w:t xml:space="preserve">- </w:t>
      </w:r>
      <w:r w:rsidR="00653A76" w:rsidRPr="0084549A">
        <w:rPr>
          <w:sz w:val="24"/>
        </w:rPr>
        <w:t xml:space="preserve">формирование целеустремлённости и настойчивости в </w:t>
      </w:r>
      <w:r w:rsidR="00653A76" w:rsidRPr="0084549A">
        <w:rPr>
          <w:spacing w:val="-4"/>
          <w:sz w:val="24"/>
        </w:rPr>
        <w:t>достижении целей, готовности к преодолению трудностей, жиз</w:t>
      </w:r>
      <w:r w:rsidR="00653A76" w:rsidRPr="0084549A">
        <w:rPr>
          <w:sz w:val="24"/>
        </w:rPr>
        <w:t>ненного оптимизма;</w:t>
      </w:r>
    </w:p>
    <w:p w:rsidR="00653A76" w:rsidRPr="0084549A" w:rsidRDefault="00647A86" w:rsidP="00647A86">
      <w:pPr>
        <w:pStyle w:val="21"/>
        <w:numPr>
          <w:ilvl w:val="0"/>
          <w:numId w:val="0"/>
        </w:numPr>
        <w:spacing w:line="240" w:lineRule="auto"/>
        <w:ind w:left="1069"/>
        <w:rPr>
          <w:sz w:val="24"/>
        </w:rPr>
      </w:pPr>
      <w:r>
        <w:rPr>
          <w:sz w:val="24"/>
        </w:rPr>
        <w:t xml:space="preserve">- </w:t>
      </w:r>
      <w:r w:rsidR="00653A76" w:rsidRPr="0084549A">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754B1F"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84549A">
        <w:rPr>
          <w:rFonts w:ascii="Times New Roman" w:hAnsi="Times New Roman"/>
          <w:color w:val="auto"/>
          <w:spacing w:val="2"/>
          <w:sz w:val="24"/>
          <w:szCs w:val="24"/>
        </w:rPr>
        <w:t xml:space="preserve">обеспечивает высокую эффективность решения жизненных </w:t>
      </w:r>
      <w:r w:rsidRPr="0084549A">
        <w:rPr>
          <w:rFonts w:ascii="Times New Roman" w:hAnsi="Times New Roman"/>
          <w:color w:val="auto"/>
          <w:sz w:val="24"/>
          <w:szCs w:val="24"/>
        </w:rPr>
        <w:t>задач и возможность саморазвития обучающихся.</w:t>
      </w:r>
    </w:p>
    <w:p w:rsidR="00392824" w:rsidRDefault="00392824" w:rsidP="00647A86">
      <w:pPr>
        <w:pStyle w:val="a3"/>
        <w:spacing w:line="240" w:lineRule="auto"/>
        <w:ind w:firstLine="0"/>
        <w:rPr>
          <w:rFonts w:ascii="Times New Roman" w:hAnsi="Times New Roman"/>
          <w:color w:val="auto"/>
          <w:sz w:val="24"/>
          <w:szCs w:val="24"/>
        </w:rPr>
      </w:pPr>
    </w:p>
    <w:p w:rsidR="002B7FC8" w:rsidRDefault="002B7FC8" w:rsidP="00647A86">
      <w:pPr>
        <w:pStyle w:val="a3"/>
        <w:spacing w:line="240" w:lineRule="auto"/>
        <w:ind w:firstLine="0"/>
        <w:rPr>
          <w:rFonts w:ascii="Times New Roman" w:hAnsi="Times New Roman"/>
          <w:color w:val="auto"/>
          <w:sz w:val="24"/>
          <w:szCs w:val="24"/>
        </w:rPr>
      </w:pPr>
    </w:p>
    <w:p w:rsidR="002B7FC8" w:rsidRPr="0084549A" w:rsidRDefault="002B7FC8" w:rsidP="00647A86">
      <w:pPr>
        <w:pStyle w:val="a3"/>
        <w:spacing w:line="240" w:lineRule="auto"/>
        <w:ind w:firstLine="0"/>
        <w:rPr>
          <w:rFonts w:ascii="Times New Roman" w:hAnsi="Times New Roman"/>
          <w:color w:val="auto"/>
          <w:sz w:val="24"/>
          <w:szCs w:val="24"/>
        </w:rPr>
      </w:pPr>
    </w:p>
    <w:p w:rsidR="00653A76" w:rsidRPr="0084549A" w:rsidRDefault="00B364BF" w:rsidP="00AA70E4">
      <w:pPr>
        <w:pStyle w:val="afd"/>
        <w:numPr>
          <w:ilvl w:val="2"/>
          <w:numId w:val="106"/>
        </w:numPr>
        <w:spacing w:line="240" w:lineRule="auto"/>
        <w:ind w:left="0" w:firstLine="709"/>
        <w:jc w:val="center"/>
        <w:rPr>
          <w:sz w:val="24"/>
        </w:rPr>
      </w:pPr>
      <w:bookmarkStart w:id="129" w:name="_Toc288394078"/>
      <w:bookmarkStart w:id="130" w:name="_Toc288410545"/>
      <w:bookmarkStart w:id="131" w:name="_Toc288410674"/>
      <w:bookmarkStart w:id="132" w:name="_Toc288410739"/>
      <w:bookmarkStart w:id="133" w:name="_Toc418108315"/>
      <w:r w:rsidRPr="0084549A">
        <w:rPr>
          <w:sz w:val="24"/>
        </w:rPr>
        <w:t xml:space="preserve">Характеристика универсальных </w:t>
      </w:r>
      <w:r w:rsidR="00653A76" w:rsidRPr="0084549A">
        <w:rPr>
          <w:sz w:val="24"/>
        </w:rPr>
        <w:t xml:space="preserve">учебных действий </w:t>
      </w:r>
      <w:r w:rsidR="00C27132" w:rsidRPr="0084549A">
        <w:rPr>
          <w:sz w:val="24"/>
        </w:rPr>
        <w:t xml:space="preserve">при получении </w:t>
      </w:r>
      <w:r w:rsidR="00653A76" w:rsidRPr="0084549A">
        <w:rPr>
          <w:sz w:val="24"/>
        </w:rPr>
        <w:t>начального общего образования</w:t>
      </w:r>
      <w:bookmarkEnd w:id="129"/>
      <w:bookmarkEnd w:id="130"/>
      <w:bookmarkEnd w:id="131"/>
      <w:bookmarkEnd w:id="132"/>
      <w:bookmarkEnd w:id="133"/>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84549A">
        <w:rPr>
          <w:rFonts w:ascii="Times New Roman" w:hAnsi="Times New Roman"/>
          <w:color w:val="auto"/>
          <w:spacing w:val="2"/>
          <w:sz w:val="24"/>
          <w:szCs w:val="24"/>
        </w:rPr>
        <w:t xml:space="preserve">ность их самостоятельного движения в изучаемой области, </w:t>
      </w:r>
      <w:r w:rsidRPr="0084549A">
        <w:rPr>
          <w:rFonts w:ascii="Times New Roman" w:hAnsi="Times New Roman"/>
          <w:color w:val="auto"/>
          <w:sz w:val="24"/>
          <w:szCs w:val="24"/>
        </w:rPr>
        <w:t>существенное повышение их мотивации и интереса к учёбе.</w:t>
      </w:r>
    </w:p>
    <w:p w:rsidR="00653A76" w:rsidRPr="0084549A" w:rsidRDefault="00653A76" w:rsidP="0084549A">
      <w:pPr>
        <w:pStyle w:val="a3"/>
        <w:spacing w:line="240" w:lineRule="auto"/>
        <w:ind w:firstLine="709"/>
        <w:rPr>
          <w:rFonts w:ascii="Times New Roman" w:hAnsi="Times New Roman"/>
          <w:color w:val="auto"/>
          <w:spacing w:val="-2"/>
          <w:sz w:val="24"/>
          <w:szCs w:val="24"/>
        </w:rPr>
      </w:pPr>
      <w:r w:rsidRPr="0084549A">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84549A">
        <w:rPr>
          <w:rFonts w:ascii="Times New Roman" w:hAnsi="Times New Roman"/>
          <w:color w:val="auto"/>
          <w:sz w:val="24"/>
          <w:szCs w:val="24"/>
        </w:rPr>
        <w:t>ка, сформированность которых является одной из составля</w:t>
      </w:r>
      <w:r w:rsidRPr="0084549A">
        <w:rPr>
          <w:rFonts w:ascii="Times New Roman" w:hAnsi="Times New Roman"/>
          <w:color w:val="auto"/>
          <w:spacing w:val="-2"/>
          <w:sz w:val="24"/>
          <w:szCs w:val="24"/>
        </w:rPr>
        <w:t xml:space="preserve">ющих успешности обучения в </w:t>
      </w:r>
      <w:r w:rsidR="005D66BB" w:rsidRPr="0084549A">
        <w:rPr>
          <w:rFonts w:ascii="Times New Roman" w:hAnsi="Times New Roman"/>
          <w:color w:val="auto"/>
          <w:spacing w:val="-2"/>
          <w:sz w:val="24"/>
          <w:szCs w:val="24"/>
        </w:rPr>
        <w:t>образовательной организации</w:t>
      </w:r>
      <w:r w:rsidRPr="0084549A">
        <w:rPr>
          <w:rFonts w:ascii="Times New Roman" w:hAnsi="Times New Roman"/>
          <w:color w:val="auto"/>
          <w:spacing w:val="-2"/>
          <w:sz w:val="24"/>
          <w:szCs w:val="24"/>
        </w:rPr>
        <w:t>.</w:t>
      </w:r>
    </w:p>
    <w:p w:rsidR="00653A76" w:rsidRPr="0084549A" w:rsidRDefault="00653A76" w:rsidP="0084549A">
      <w:pPr>
        <w:pStyle w:val="a3"/>
        <w:spacing w:line="240" w:lineRule="auto"/>
        <w:ind w:firstLine="709"/>
        <w:rPr>
          <w:rFonts w:ascii="Times New Roman" w:hAnsi="Times New Roman"/>
          <w:b/>
          <w:bCs/>
          <w:color w:val="auto"/>
          <w:sz w:val="24"/>
          <w:szCs w:val="24"/>
        </w:rPr>
      </w:pPr>
      <w:r w:rsidRPr="0084549A">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84549A">
        <w:rPr>
          <w:rFonts w:ascii="Times New Roman" w:hAnsi="Times New Roman"/>
          <w:color w:val="auto"/>
          <w:spacing w:val="2"/>
          <w:sz w:val="24"/>
          <w:szCs w:val="24"/>
        </w:rPr>
        <w:t xml:space="preserve">степенном переходе от совместной деятельности учителя и </w:t>
      </w:r>
      <w:r w:rsidRPr="0084549A">
        <w:rPr>
          <w:rFonts w:ascii="Times New Roman" w:hAnsi="Times New Roman"/>
          <w:color w:val="auto"/>
          <w:sz w:val="24"/>
          <w:szCs w:val="24"/>
        </w:rPr>
        <w:t>обучающегося к</w:t>
      </w:r>
      <w:r w:rsidR="001B1DAC">
        <w:rPr>
          <w:rFonts w:ascii="Times New Roman" w:hAnsi="Times New Roman"/>
          <w:color w:val="auto"/>
          <w:sz w:val="24"/>
          <w:szCs w:val="24"/>
        </w:rPr>
        <w:t xml:space="preserve"> </w:t>
      </w:r>
      <w:r w:rsidRPr="0084549A">
        <w:rPr>
          <w:rFonts w:ascii="Times New Roman" w:hAnsi="Times New Roman"/>
          <w:color w:val="auto"/>
          <w:sz w:val="24"/>
          <w:szCs w:val="24"/>
        </w:rPr>
        <w:t>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color w:val="auto"/>
          <w:sz w:val="24"/>
          <w:szCs w:val="24"/>
        </w:rPr>
        <w:t>Понятие «универсальные учебные действия»</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В широком значении термин «универсальные учебные дей</w:t>
      </w:r>
      <w:r w:rsidRPr="0084549A">
        <w:rPr>
          <w:rFonts w:ascii="Times New Roman" w:hAnsi="Times New Roman"/>
          <w:color w:val="auto"/>
          <w:sz w:val="24"/>
          <w:szCs w:val="24"/>
        </w:rPr>
        <w:t>ствия» означает умение учиться, т.</w:t>
      </w:r>
      <w:r w:rsidRPr="0084549A">
        <w:rPr>
          <w:rFonts w:ascii="Times New Roman" w:hAnsi="Times New Roman"/>
          <w:color w:val="auto"/>
          <w:sz w:val="24"/>
          <w:szCs w:val="24"/>
        </w:rPr>
        <w:t> </w:t>
      </w:r>
      <w:r w:rsidRPr="0084549A">
        <w:rPr>
          <w:rFonts w:ascii="Times New Roman" w:hAnsi="Times New Roman"/>
          <w:color w:val="auto"/>
          <w:sz w:val="24"/>
          <w:szCs w:val="24"/>
        </w:rPr>
        <w:t>е. способность субъекта</w:t>
      </w:r>
      <w:r w:rsidR="00644AFA">
        <w:rPr>
          <w:rFonts w:ascii="Times New Roman" w:hAnsi="Times New Roman"/>
          <w:color w:val="auto"/>
          <w:sz w:val="24"/>
          <w:szCs w:val="24"/>
        </w:rPr>
        <w:t xml:space="preserve"> </w:t>
      </w:r>
      <w:r w:rsidRPr="0084549A">
        <w:rPr>
          <w:rFonts w:ascii="Times New Roman" w:hAnsi="Times New Roman"/>
          <w:color w:val="auto"/>
          <w:sz w:val="24"/>
          <w:szCs w:val="24"/>
        </w:rPr>
        <w:t>к саморазвитию и самосовершенствованию путём сознательного и активного присвоения нового социального опыта.</w:t>
      </w:r>
    </w:p>
    <w:p w:rsidR="00653A76" w:rsidRPr="0084549A" w:rsidRDefault="00653A76" w:rsidP="0084549A">
      <w:pPr>
        <w:pStyle w:val="a3"/>
        <w:spacing w:line="240" w:lineRule="auto"/>
        <w:ind w:firstLine="709"/>
        <w:rPr>
          <w:rFonts w:ascii="Times New Roman" w:hAnsi="Times New Roman"/>
          <w:b/>
          <w:bCs/>
          <w:color w:val="auto"/>
          <w:spacing w:val="-4"/>
          <w:sz w:val="24"/>
          <w:szCs w:val="24"/>
        </w:rPr>
      </w:pPr>
      <w:r w:rsidRPr="0084549A">
        <w:rPr>
          <w:rFonts w:ascii="Times New Roman" w:hAnsi="Times New Roman"/>
          <w:color w:val="auto"/>
          <w:sz w:val="24"/>
          <w:szCs w:val="24"/>
        </w:rPr>
        <w:t>Способность обучающегося самостоятельно успешно усва</w:t>
      </w:r>
      <w:r w:rsidRPr="0084549A">
        <w:rPr>
          <w:rFonts w:ascii="Times New Roman" w:hAnsi="Times New Roman"/>
          <w:color w:val="auto"/>
          <w:spacing w:val="-4"/>
          <w:sz w:val="24"/>
          <w:szCs w:val="24"/>
        </w:rPr>
        <w:t xml:space="preserve">ивать новые знания, формировать умения и компетентности, </w:t>
      </w:r>
      <w:r w:rsidRPr="0084549A">
        <w:rPr>
          <w:rFonts w:ascii="Times New Roman" w:hAnsi="Times New Roman"/>
          <w:color w:val="auto"/>
          <w:sz w:val="24"/>
          <w:szCs w:val="24"/>
        </w:rPr>
        <w:t>включая самостоятельную организацию это</w:t>
      </w:r>
      <w:r w:rsidR="007E3D6D" w:rsidRPr="0084549A">
        <w:rPr>
          <w:rFonts w:ascii="Times New Roman" w:hAnsi="Times New Roman"/>
          <w:color w:val="auto"/>
          <w:sz w:val="24"/>
          <w:szCs w:val="24"/>
        </w:rPr>
        <w:t>й</w:t>
      </w:r>
      <w:r w:rsidR="001B1DAC">
        <w:rPr>
          <w:rFonts w:ascii="Times New Roman" w:hAnsi="Times New Roman"/>
          <w:color w:val="auto"/>
          <w:sz w:val="24"/>
          <w:szCs w:val="24"/>
        </w:rPr>
        <w:t xml:space="preserve"> </w:t>
      </w:r>
      <w:r w:rsidR="007E3D6D" w:rsidRPr="0084549A">
        <w:rPr>
          <w:rFonts w:ascii="Times New Roman" w:hAnsi="Times New Roman"/>
          <w:color w:val="auto"/>
          <w:sz w:val="24"/>
          <w:szCs w:val="24"/>
        </w:rPr>
        <w:t>деятельности</w:t>
      </w:r>
      <w:r w:rsidRPr="0084549A">
        <w:rPr>
          <w:rFonts w:ascii="Times New Roman" w:hAnsi="Times New Roman"/>
          <w:color w:val="auto"/>
          <w:sz w:val="24"/>
          <w:szCs w:val="24"/>
        </w:rPr>
        <w:t>, т.</w:t>
      </w:r>
      <w:r w:rsidRPr="0084549A">
        <w:rPr>
          <w:rFonts w:ascii="Times New Roman" w:hAnsi="Times New Roman"/>
          <w:color w:val="auto"/>
          <w:sz w:val="24"/>
          <w:szCs w:val="24"/>
        </w:rPr>
        <w:t> </w:t>
      </w:r>
      <w:r w:rsidRPr="0084549A">
        <w:rPr>
          <w:rFonts w:ascii="Times New Roman" w:hAnsi="Times New Roman"/>
          <w:color w:val="auto"/>
          <w:sz w:val="24"/>
          <w:szCs w:val="24"/>
        </w:rPr>
        <w:t xml:space="preserve">е. </w:t>
      </w:r>
      <w:r w:rsidRPr="0084549A">
        <w:rPr>
          <w:rFonts w:ascii="Times New Roman" w:hAnsi="Times New Roman"/>
          <w:color w:val="auto"/>
          <w:spacing w:val="-4"/>
          <w:sz w:val="24"/>
          <w:szCs w:val="24"/>
        </w:rPr>
        <w:t xml:space="preserve">умение учиться, обеспечивается тем, что универсальные учебные </w:t>
      </w:r>
      <w:r w:rsidRPr="0084549A">
        <w:rPr>
          <w:rFonts w:ascii="Times New Roman" w:hAnsi="Times New Roman"/>
          <w:color w:val="auto"/>
          <w:sz w:val="24"/>
          <w:szCs w:val="24"/>
        </w:rPr>
        <w:t xml:space="preserve">действия как обобщённые действия открывают обучающимся </w:t>
      </w:r>
      <w:r w:rsidRPr="0084549A">
        <w:rPr>
          <w:rFonts w:ascii="Times New Roman" w:hAnsi="Times New Roman"/>
          <w:color w:val="auto"/>
          <w:spacing w:val="-4"/>
          <w:sz w:val="24"/>
          <w:szCs w:val="24"/>
        </w:rPr>
        <w:t>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w:t>
      </w:r>
      <w:r w:rsidR="001B1DAC">
        <w:rPr>
          <w:rFonts w:ascii="Times New Roman" w:hAnsi="Times New Roman"/>
          <w:color w:val="auto"/>
          <w:spacing w:val="-4"/>
          <w:sz w:val="24"/>
          <w:szCs w:val="24"/>
        </w:rPr>
        <w:t xml:space="preserve"> </w:t>
      </w:r>
      <w:r w:rsidRPr="0084549A">
        <w:rPr>
          <w:rFonts w:ascii="Times New Roman" w:hAnsi="Times New Roman"/>
          <w:color w:val="auto"/>
          <w:spacing w:val="-4"/>
          <w:sz w:val="24"/>
          <w:szCs w:val="24"/>
        </w:rPr>
        <w:t xml:space="preserve">характеристик. Таким образом, </w:t>
      </w:r>
      <w:r w:rsidRPr="0084549A">
        <w:rPr>
          <w:rFonts w:ascii="Times New Roman" w:hAnsi="Times New Roman"/>
          <w:color w:val="auto"/>
          <w:spacing w:val="-2"/>
          <w:sz w:val="24"/>
          <w:szCs w:val="24"/>
        </w:rPr>
        <w:t>достижение умения учиться предполагает полноценное осво</w:t>
      </w:r>
      <w:r w:rsidRPr="0084549A">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w:t>
      </w:r>
      <w:r w:rsidRPr="0084549A">
        <w:rPr>
          <w:rFonts w:ascii="Times New Roman" w:hAnsi="Times New Roman"/>
          <w:color w:val="auto"/>
          <w:spacing w:val="-4"/>
          <w:sz w:val="24"/>
          <w:szCs w:val="24"/>
        </w:rPr>
        <w:lastRenderedPageBreak/>
        <w:t xml:space="preserve">операции (ориентировка, преобразование материала, контроль и оценка). Умение </w:t>
      </w:r>
      <w:r w:rsidRPr="0084549A">
        <w:rPr>
          <w:rFonts w:ascii="Times New Roman" w:hAnsi="Times New Roman"/>
          <w:color w:val="auto"/>
          <w:spacing w:val="-2"/>
          <w:sz w:val="24"/>
          <w:szCs w:val="24"/>
        </w:rPr>
        <w:t xml:space="preserve">учиться — существенный фактор повышения эффективности </w:t>
      </w:r>
      <w:r w:rsidRPr="0084549A">
        <w:rPr>
          <w:rFonts w:ascii="Times New Roman" w:hAnsi="Times New Roman"/>
          <w:color w:val="auto"/>
          <w:sz w:val="24"/>
          <w:szCs w:val="24"/>
        </w:rPr>
        <w:t xml:space="preserve">освоения обучающимися предметных знаний, формирования </w:t>
      </w:r>
      <w:r w:rsidRPr="0084549A">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color w:val="auto"/>
          <w:sz w:val="24"/>
          <w:szCs w:val="24"/>
        </w:rPr>
        <w:t>Функции универсальных учебных действий:</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обеспечение возможностей обучающегося самостоятель</w:t>
      </w:r>
      <w:r w:rsidR="00653A76" w:rsidRPr="0084549A">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 xml:space="preserve">создание условий для гармоничного развития личности </w:t>
      </w:r>
      <w:r w:rsidR="00653A76" w:rsidRPr="0084549A">
        <w:rPr>
          <w:spacing w:val="2"/>
          <w:sz w:val="24"/>
        </w:rPr>
        <w:t xml:space="preserve">и её самореализации на основе готовности к непрерывному образованию; обеспечение успешного усвоения знаний, </w:t>
      </w:r>
      <w:r w:rsidR="00653A76" w:rsidRPr="0084549A">
        <w:rPr>
          <w:sz w:val="24"/>
        </w:rPr>
        <w:t>формирования умений, навыков и компетентностей в любой предметной области.</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84549A">
        <w:rPr>
          <w:rFonts w:ascii="Times New Roman" w:hAnsi="Times New Roman"/>
          <w:color w:val="auto"/>
          <w:spacing w:val="-2"/>
          <w:sz w:val="24"/>
          <w:szCs w:val="24"/>
        </w:rPr>
        <w:t xml:space="preserve">тер; обеспечивают целостность общекультурного, личностного </w:t>
      </w:r>
      <w:r w:rsidRPr="0084549A">
        <w:rPr>
          <w:rFonts w:ascii="Times New Roman" w:hAnsi="Times New Roman"/>
          <w:color w:val="auto"/>
          <w:sz w:val="24"/>
          <w:szCs w:val="24"/>
        </w:rPr>
        <w:t>и познавательного ра</w:t>
      </w:r>
      <w:r w:rsidR="00B364BF" w:rsidRPr="0084549A">
        <w:rPr>
          <w:rFonts w:ascii="Times New Roman" w:hAnsi="Times New Roman"/>
          <w:color w:val="auto"/>
          <w:sz w:val="24"/>
          <w:szCs w:val="24"/>
        </w:rPr>
        <w:t xml:space="preserve">звития и саморазвития личности; </w:t>
      </w:r>
      <w:r w:rsidRPr="0084549A">
        <w:rPr>
          <w:rFonts w:ascii="Times New Roman" w:hAnsi="Times New Roman"/>
          <w:color w:val="auto"/>
          <w:sz w:val="24"/>
          <w:szCs w:val="24"/>
        </w:rPr>
        <w:t>обес</w:t>
      </w:r>
      <w:r w:rsidRPr="0084549A">
        <w:rPr>
          <w:rFonts w:ascii="Times New Roman" w:hAnsi="Times New Roman"/>
          <w:color w:val="auto"/>
          <w:spacing w:val="2"/>
          <w:sz w:val="24"/>
          <w:szCs w:val="24"/>
        </w:rPr>
        <w:t xml:space="preserve">печивают преемственность всех </w:t>
      </w:r>
      <w:r w:rsidR="00AD64C6" w:rsidRPr="0084549A">
        <w:rPr>
          <w:rFonts w:ascii="Times New Roman" w:hAnsi="Times New Roman"/>
          <w:color w:val="auto"/>
          <w:spacing w:val="2"/>
          <w:sz w:val="24"/>
          <w:szCs w:val="24"/>
        </w:rPr>
        <w:t xml:space="preserve">уровней </w:t>
      </w:r>
      <w:r w:rsidRPr="0084549A">
        <w:rPr>
          <w:rFonts w:ascii="Times New Roman" w:hAnsi="Times New Roman"/>
          <w:color w:val="auto"/>
          <w:spacing w:val="2"/>
          <w:sz w:val="24"/>
          <w:szCs w:val="24"/>
        </w:rPr>
        <w:t>образовательно</w:t>
      </w:r>
      <w:r w:rsidR="007E3D6D" w:rsidRPr="0084549A">
        <w:rPr>
          <w:rFonts w:ascii="Times New Roman" w:hAnsi="Times New Roman"/>
          <w:color w:val="auto"/>
          <w:spacing w:val="2"/>
          <w:sz w:val="24"/>
          <w:szCs w:val="24"/>
        </w:rPr>
        <w:t>й</w:t>
      </w:r>
      <w:r w:rsidR="001B1DAC">
        <w:rPr>
          <w:rFonts w:ascii="Times New Roman" w:hAnsi="Times New Roman"/>
          <w:color w:val="auto"/>
          <w:spacing w:val="2"/>
          <w:sz w:val="24"/>
          <w:szCs w:val="24"/>
        </w:rPr>
        <w:t xml:space="preserve"> </w:t>
      </w:r>
      <w:r w:rsidR="007E3D6D" w:rsidRPr="0084549A">
        <w:rPr>
          <w:rFonts w:ascii="Times New Roman" w:hAnsi="Times New Roman"/>
          <w:color w:val="auto"/>
          <w:spacing w:val="2"/>
          <w:sz w:val="24"/>
          <w:szCs w:val="24"/>
        </w:rPr>
        <w:t>деятельности</w:t>
      </w:r>
      <w:r w:rsidRPr="0084549A">
        <w:rPr>
          <w:rFonts w:ascii="Times New Roman" w:hAnsi="Times New Roman"/>
          <w:color w:val="auto"/>
          <w:spacing w:val="2"/>
          <w:sz w:val="24"/>
          <w:szCs w:val="24"/>
        </w:rPr>
        <w:t>; лежат в основе организации и регуляции любой деятельности обучающегося независимо от её специально­</w:t>
      </w:r>
      <w:r w:rsidRPr="0084549A">
        <w:rPr>
          <w:rFonts w:ascii="Times New Roman" w:hAnsi="Times New Roman"/>
          <w:color w:val="auto"/>
          <w:sz w:val="24"/>
          <w:szCs w:val="24"/>
        </w:rPr>
        <w:t xml:space="preserve">предметного содержания. </w:t>
      </w:r>
    </w:p>
    <w:p w:rsidR="00653A76" w:rsidRPr="0084549A" w:rsidRDefault="00653A76" w:rsidP="0084549A">
      <w:pPr>
        <w:pStyle w:val="a3"/>
        <w:spacing w:line="240" w:lineRule="auto"/>
        <w:ind w:firstLine="709"/>
        <w:rPr>
          <w:rFonts w:ascii="Times New Roman" w:hAnsi="Times New Roman"/>
          <w:b/>
          <w:bCs/>
          <w:color w:val="auto"/>
          <w:sz w:val="24"/>
          <w:szCs w:val="24"/>
        </w:rPr>
      </w:pPr>
      <w:r w:rsidRPr="0084549A">
        <w:rPr>
          <w:rFonts w:ascii="Times New Roman" w:hAnsi="Times New Roman"/>
          <w:color w:val="auto"/>
          <w:spacing w:val="2"/>
          <w:sz w:val="24"/>
          <w:szCs w:val="24"/>
        </w:rPr>
        <w:t>Универсальные учебные действия обеспечивают этапы</w:t>
      </w:r>
      <w:r w:rsidR="001B1DAC">
        <w:rPr>
          <w:rFonts w:ascii="Times New Roman" w:hAnsi="Times New Roman"/>
          <w:color w:val="auto"/>
          <w:spacing w:val="2"/>
          <w:sz w:val="24"/>
          <w:szCs w:val="24"/>
        </w:rPr>
        <w:t xml:space="preserve"> </w:t>
      </w:r>
      <w:r w:rsidRPr="0084549A">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2B7FC8" w:rsidRDefault="002B7FC8" w:rsidP="00995EAA">
      <w:pPr>
        <w:pStyle w:val="a3"/>
        <w:spacing w:line="240" w:lineRule="auto"/>
        <w:ind w:firstLine="0"/>
        <w:rPr>
          <w:rFonts w:ascii="Times New Roman" w:hAnsi="Times New Roman"/>
          <w:b/>
          <w:bCs/>
          <w:color w:val="auto"/>
          <w:sz w:val="24"/>
          <w:szCs w:val="24"/>
        </w:rPr>
      </w:pP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color w:val="auto"/>
          <w:sz w:val="24"/>
          <w:szCs w:val="24"/>
        </w:rPr>
        <w:t>Виды универсальных учебных действий</w:t>
      </w:r>
    </w:p>
    <w:p w:rsidR="00653A76" w:rsidRPr="0084549A" w:rsidRDefault="00653A76" w:rsidP="0084549A">
      <w:pPr>
        <w:pStyle w:val="a3"/>
        <w:spacing w:line="240" w:lineRule="auto"/>
        <w:ind w:firstLine="709"/>
        <w:rPr>
          <w:rFonts w:ascii="Times New Roman" w:hAnsi="Times New Roman"/>
          <w:b/>
          <w:bCs/>
          <w:iCs/>
          <w:color w:val="auto"/>
          <w:sz w:val="24"/>
          <w:szCs w:val="24"/>
        </w:rPr>
      </w:pPr>
      <w:r w:rsidRPr="0084549A">
        <w:rPr>
          <w:rFonts w:ascii="Times New Roman" w:hAnsi="Times New Roman"/>
          <w:color w:val="auto"/>
          <w:spacing w:val="2"/>
          <w:sz w:val="24"/>
          <w:szCs w:val="24"/>
        </w:rPr>
        <w:t>В составе основных видов универсальных учебных дей</w:t>
      </w:r>
      <w:r w:rsidRPr="0084549A">
        <w:rPr>
          <w:rFonts w:ascii="Times New Roman" w:hAnsi="Times New Roman"/>
          <w:color w:val="auto"/>
          <w:sz w:val="24"/>
          <w:szCs w:val="24"/>
        </w:rPr>
        <w:t>ствий, соответствующих ключевым целям общего образова</w:t>
      </w:r>
      <w:r w:rsidRPr="0084549A">
        <w:rPr>
          <w:rFonts w:ascii="Times New Roman" w:hAnsi="Times New Roman"/>
          <w:color w:val="auto"/>
          <w:spacing w:val="2"/>
          <w:sz w:val="24"/>
          <w:szCs w:val="24"/>
        </w:rPr>
        <w:t xml:space="preserve">ния, можно выделить четыре блока: </w:t>
      </w:r>
      <w:r w:rsidRPr="0084549A">
        <w:rPr>
          <w:rFonts w:ascii="Times New Roman" w:hAnsi="Times New Roman"/>
          <w:b/>
          <w:bCs/>
          <w:iCs/>
          <w:color w:val="auto"/>
          <w:spacing w:val="2"/>
          <w:sz w:val="24"/>
          <w:szCs w:val="24"/>
        </w:rPr>
        <w:t>личностный</w:t>
      </w:r>
      <w:r w:rsidRPr="0084549A">
        <w:rPr>
          <w:rFonts w:ascii="Times New Roman" w:hAnsi="Times New Roman"/>
          <w:color w:val="auto"/>
          <w:spacing w:val="2"/>
          <w:sz w:val="24"/>
          <w:szCs w:val="24"/>
        </w:rPr>
        <w:t xml:space="preserve">, </w:t>
      </w:r>
      <w:r w:rsidRPr="0084549A">
        <w:rPr>
          <w:rFonts w:ascii="Times New Roman" w:hAnsi="Times New Roman"/>
          <w:b/>
          <w:bCs/>
          <w:iCs/>
          <w:color w:val="auto"/>
          <w:spacing w:val="2"/>
          <w:sz w:val="24"/>
          <w:szCs w:val="24"/>
        </w:rPr>
        <w:t>регуля</w:t>
      </w:r>
      <w:r w:rsidRPr="0084549A">
        <w:rPr>
          <w:rFonts w:ascii="Times New Roman" w:hAnsi="Times New Roman"/>
          <w:b/>
          <w:bCs/>
          <w:iCs/>
          <w:color w:val="auto"/>
          <w:spacing w:val="4"/>
          <w:sz w:val="24"/>
          <w:szCs w:val="24"/>
        </w:rPr>
        <w:t xml:space="preserve">тивный </w:t>
      </w:r>
      <w:r w:rsidRPr="0084549A">
        <w:rPr>
          <w:rFonts w:ascii="Times New Roman" w:hAnsi="Times New Roman"/>
          <w:color w:val="auto"/>
          <w:spacing w:val="4"/>
          <w:sz w:val="24"/>
          <w:szCs w:val="24"/>
        </w:rPr>
        <w:t>(</w:t>
      </w:r>
      <w:r w:rsidRPr="0084549A">
        <w:rPr>
          <w:rFonts w:ascii="Times New Roman" w:hAnsi="Times New Roman"/>
          <w:iCs/>
          <w:color w:val="auto"/>
          <w:spacing w:val="4"/>
          <w:sz w:val="24"/>
          <w:szCs w:val="24"/>
        </w:rPr>
        <w:t>включающий также действия саморегуляции</w:t>
      </w:r>
      <w:r w:rsidRPr="0084549A">
        <w:rPr>
          <w:rFonts w:ascii="Times New Roman" w:hAnsi="Times New Roman"/>
          <w:color w:val="auto"/>
          <w:spacing w:val="4"/>
          <w:sz w:val="24"/>
          <w:szCs w:val="24"/>
        </w:rPr>
        <w:t xml:space="preserve">), </w:t>
      </w:r>
      <w:r w:rsidRPr="0084549A">
        <w:rPr>
          <w:rFonts w:ascii="Times New Roman" w:hAnsi="Times New Roman"/>
          <w:b/>
          <w:bCs/>
          <w:iCs/>
          <w:color w:val="auto"/>
          <w:sz w:val="24"/>
          <w:szCs w:val="24"/>
        </w:rPr>
        <w:t xml:space="preserve">познавательный </w:t>
      </w:r>
      <w:r w:rsidRPr="0084549A">
        <w:rPr>
          <w:rFonts w:ascii="Times New Roman" w:hAnsi="Times New Roman"/>
          <w:color w:val="auto"/>
          <w:sz w:val="24"/>
          <w:szCs w:val="24"/>
        </w:rPr>
        <w:t xml:space="preserve">и </w:t>
      </w:r>
      <w:r w:rsidRPr="0084549A">
        <w:rPr>
          <w:rFonts w:ascii="Times New Roman" w:hAnsi="Times New Roman"/>
          <w:b/>
          <w:bCs/>
          <w:iCs/>
          <w:color w:val="auto"/>
          <w:sz w:val="24"/>
          <w:szCs w:val="24"/>
        </w:rPr>
        <w:t>коммуникативный</w:t>
      </w:r>
      <w:r w:rsidRPr="0084549A">
        <w:rPr>
          <w:rFonts w:ascii="Times New Roman" w:hAnsi="Times New Roman"/>
          <w:color w:val="auto"/>
          <w:sz w:val="24"/>
          <w:szCs w:val="24"/>
        </w:rPr>
        <w:t>.</w:t>
      </w:r>
    </w:p>
    <w:p w:rsidR="008C6CAF" w:rsidRPr="0084549A" w:rsidRDefault="00653A76" w:rsidP="0084549A">
      <w:pPr>
        <w:ind w:firstLine="709"/>
        <w:jc w:val="both"/>
      </w:pPr>
      <w:r w:rsidRPr="0084549A">
        <w:rPr>
          <w:b/>
          <w:bCs/>
          <w:iCs/>
          <w:spacing w:val="4"/>
        </w:rPr>
        <w:t>Личностные универсальные учебные действия</w:t>
      </w:r>
      <w:r w:rsidR="00EA6188">
        <w:rPr>
          <w:b/>
          <w:bCs/>
          <w:iCs/>
          <w:spacing w:val="4"/>
        </w:rPr>
        <w:t xml:space="preserve"> </w:t>
      </w:r>
      <w:r w:rsidR="008C6CAF" w:rsidRPr="0084549A">
        <w:t>обеспечивают ценностно</w:t>
      </w:r>
      <w:r w:rsidR="003E3233">
        <w:t>-</w:t>
      </w:r>
      <w:r w:rsidR="008C6CAF" w:rsidRPr="0084549A">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84549A" w:rsidRDefault="008C6CAF" w:rsidP="0084549A">
      <w:pPr>
        <w:ind w:firstLine="709"/>
        <w:jc w:val="both"/>
      </w:pPr>
      <w:r w:rsidRPr="0084549A">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84549A" w:rsidRDefault="007C25ED"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iCs/>
          <w:color w:val="auto"/>
          <w:spacing w:val="4"/>
          <w:sz w:val="24"/>
          <w:szCs w:val="24"/>
        </w:rPr>
        <w:t>Регулятивные универсальные учебные действия</w:t>
      </w:r>
      <w:r w:rsidR="001B1DAC">
        <w:rPr>
          <w:rFonts w:ascii="Times New Roman" w:hAnsi="Times New Roman"/>
          <w:b/>
          <w:bCs/>
          <w:iCs/>
          <w:color w:val="auto"/>
          <w:spacing w:val="4"/>
          <w:sz w:val="24"/>
          <w:szCs w:val="24"/>
        </w:rPr>
        <w:t xml:space="preserve"> </w:t>
      </w:r>
      <w:r w:rsidRPr="0084549A">
        <w:rPr>
          <w:rFonts w:ascii="Times New Roman" w:hAnsi="Times New Roman"/>
          <w:color w:val="auto"/>
          <w:spacing w:val="2"/>
          <w:sz w:val="24"/>
          <w:szCs w:val="24"/>
        </w:rPr>
        <w:t>обе</w:t>
      </w:r>
      <w:r w:rsidRPr="0084549A">
        <w:rPr>
          <w:rFonts w:ascii="Times New Roman" w:hAnsi="Times New Roman"/>
          <w:color w:val="auto"/>
          <w:spacing w:val="4"/>
          <w:sz w:val="24"/>
          <w:szCs w:val="24"/>
        </w:rPr>
        <w:t>спечивают обучающимся организацию своей учебной дея</w:t>
      </w:r>
      <w:r w:rsidRPr="0084549A">
        <w:rPr>
          <w:rFonts w:ascii="Times New Roman" w:hAnsi="Times New Roman"/>
          <w:color w:val="auto"/>
          <w:sz w:val="24"/>
          <w:szCs w:val="24"/>
        </w:rPr>
        <w:t>тельности. К ним относятся:</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 прогнозирование — предвосхищение результата и уровня усвоения знаний, его </w:t>
      </w:r>
      <w:r w:rsidR="001750DE" w:rsidRPr="0084549A">
        <w:rPr>
          <w:rFonts w:ascii="Times New Roman" w:hAnsi="Times New Roman"/>
          <w:color w:val="auto"/>
          <w:sz w:val="24"/>
          <w:szCs w:val="24"/>
        </w:rPr>
        <w:t>временных</w:t>
      </w:r>
      <w:r w:rsidRPr="0084549A">
        <w:rPr>
          <w:rFonts w:ascii="Times New Roman" w:hAnsi="Times New Roman"/>
          <w:color w:val="auto"/>
          <w:sz w:val="24"/>
          <w:szCs w:val="24"/>
        </w:rPr>
        <w:t xml:space="preserve"> характеристик;</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lastRenderedPageBreak/>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pacing w:val="4"/>
          <w:sz w:val="24"/>
          <w:szCs w:val="24"/>
        </w:rPr>
        <w:t xml:space="preserve">- саморегуляция как способность к мобилизации сил и </w:t>
      </w:r>
      <w:r w:rsidRPr="0084549A">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7C25ED" w:rsidRPr="0084549A" w:rsidRDefault="007C25ED" w:rsidP="0084549A">
      <w:pPr>
        <w:pStyle w:val="a3"/>
        <w:spacing w:line="240" w:lineRule="auto"/>
        <w:ind w:firstLine="709"/>
        <w:rPr>
          <w:rFonts w:ascii="Times New Roman" w:hAnsi="Times New Roman"/>
          <w:i/>
          <w:iCs/>
          <w:color w:val="auto"/>
          <w:sz w:val="24"/>
          <w:szCs w:val="24"/>
        </w:rPr>
      </w:pPr>
      <w:r w:rsidRPr="0084549A">
        <w:rPr>
          <w:rFonts w:ascii="Times New Roman" w:hAnsi="Times New Roman"/>
          <w:b/>
          <w:bCs/>
          <w:iCs/>
          <w:color w:val="auto"/>
          <w:spacing w:val="4"/>
          <w:sz w:val="24"/>
          <w:szCs w:val="24"/>
        </w:rPr>
        <w:t>Познавательные универсальные учебные действия</w:t>
      </w:r>
      <w:r w:rsidR="001B1DAC">
        <w:rPr>
          <w:rFonts w:ascii="Times New Roman" w:hAnsi="Times New Roman"/>
          <w:b/>
          <w:bCs/>
          <w:iCs/>
          <w:color w:val="auto"/>
          <w:spacing w:val="4"/>
          <w:sz w:val="24"/>
          <w:szCs w:val="24"/>
        </w:rPr>
        <w:t xml:space="preserve"> </w:t>
      </w:r>
      <w:r w:rsidRPr="0084549A">
        <w:rPr>
          <w:rFonts w:ascii="Times New Roman" w:hAnsi="Times New Roman"/>
          <w:color w:val="auto"/>
          <w:spacing w:val="-4"/>
          <w:sz w:val="24"/>
          <w:szCs w:val="24"/>
        </w:rPr>
        <w:t>вклю</w:t>
      </w:r>
      <w:r w:rsidRPr="0084549A">
        <w:rPr>
          <w:rFonts w:ascii="Times New Roman" w:hAnsi="Times New Roman"/>
          <w:color w:val="auto"/>
          <w:spacing w:val="2"/>
          <w:sz w:val="24"/>
          <w:szCs w:val="24"/>
        </w:rPr>
        <w:t xml:space="preserve">чают: общеучебные, логические учебные действия, а также </w:t>
      </w:r>
      <w:r w:rsidRPr="0084549A">
        <w:rPr>
          <w:rFonts w:ascii="Times New Roman" w:hAnsi="Times New Roman"/>
          <w:color w:val="auto"/>
          <w:sz w:val="24"/>
          <w:szCs w:val="24"/>
        </w:rPr>
        <w:t>постановку и решение проблемы.</w:t>
      </w:r>
    </w:p>
    <w:p w:rsidR="007C25ED" w:rsidRPr="0084549A" w:rsidRDefault="007C25ED" w:rsidP="0084549A">
      <w:pPr>
        <w:pStyle w:val="a3"/>
        <w:spacing w:line="240" w:lineRule="auto"/>
        <w:ind w:firstLine="709"/>
        <w:rPr>
          <w:rFonts w:ascii="Times New Roman" w:hAnsi="Times New Roman"/>
          <w:color w:val="auto"/>
          <w:sz w:val="24"/>
          <w:szCs w:val="24"/>
        </w:rPr>
      </w:pPr>
      <w:r w:rsidRPr="0084549A">
        <w:rPr>
          <w:rFonts w:ascii="Times New Roman" w:hAnsi="Times New Roman"/>
          <w:iCs/>
          <w:color w:val="auto"/>
          <w:sz w:val="24"/>
          <w:szCs w:val="24"/>
        </w:rPr>
        <w:t>К</w:t>
      </w:r>
      <w:r w:rsidR="001B1DAC">
        <w:rPr>
          <w:rFonts w:ascii="Times New Roman" w:hAnsi="Times New Roman"/>
          <w:iCs/>
          <w:color w:val="auto"/>
          <w:sz w:val="24"/>
          <w:szCs w:val="24"/>
        </w:rPr>
        <w:t xml:space="preserve"> </w:t>
      </w:r>
      <w:r w:rsidRPr="0084549A">
        <w:rPr>
          <w:rFonts w:ascii="Times New Roman" w:hAnsi="Times New Roman"/>
          <w:i/>
          <w:iCs/>
          <w:color w:val="auto"/>
          <w:sz w:val="24"/>
          <w:szCs w:val="24"/>
        </w:rPr>
        <w:t>общеучебным универсальным действиям</w:t>
      </w:r>
      <w:r w:rsidRPr="0084549A">
        <w:rPr>
          <w:rFonts w:ascii="Times New Roman" w:hAnsi="Times New Roman"/>
          <w:iCs/>
          <w:color w:val="auto"/>
          <w:sz w:val="24"/>
          <w:szCs w:val="24"/>
        </w:rPr>
        <w:t xml:space="preserve"> относятся</w:t>
      </w:r>
      <w:r w:rsidRPr="0084549A">
        <w:rPr>
          <w:rFonts w:ascii="Times New Roman" w:hAnsi="Times New Roman"/>
          <w:color w:val="auto"/>
          <w:sz w:val="24"/>
          <w:szCs w:val="24"/>
        </w:rPr>
        <w:t>:</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самостоятельное выделение и формулирование познавательной цели;</w:t>
      </w:r>
    </w:p>
    <w:p w:rsidR="007C25ED" w:rsidRPr="0084549A" w:rsidRDefault="007C25ED" w:rsidP="0084549A">
      <w:pPr>
        <w:pStyle w:val="ab"/>
        <w:spacing w:line="240" w:lineRule="auto"/>
        <w:ind w:firstLine="709"/>
        <w:rPr>
          <w:rFonts w:ascii="Times New Roman" w:hAnsi="Times New Roman"/>
          <w:color w:val="auto"/>
          <w:spacing w:val="-2"/>
          <w:sz w:val="24"/>
          <w:szCs w:val="24"/>
        </w:rPr>
      </w:pPr>
      <w:r w:rsidRPr="0084549A">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структурирование знаний;</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выбор наиболее эффективных способов решения</w:t>
      </w:r>
      <w:r w:rsidRPr="0084549A">
        <w:rPr>
          <w:rFonts w:ascii="Times New Roman" w:hAnsi="Times New Roman"/>
          <w:color w:val="auto"/>
          <w:spacing w:val="-2"/>
          <w:sz w:val="24"/>
          <w:szCs w:val="24"/>
        </w:rPr>
        <w:t xml:space="preserve"> практических и познавательных</w:t>
      </w:r>
      <w:r w:rsidRPr="0084549A">
        <w:rPr>
          <w:rFonts w:ascii="Times New Roman" w:hAnsi="Times New Roman"/>
          <w:color w:val="auto"/>
          <w:spacing w:val="2"/>
          <w:sz w:val="24"/>
          <w:szCs w:val="24"/>
        </w:rPr>
        <w:t xml:space="preserve"> задач </w:t>
      </w:r>
      <w:r w:rsidRPr="0084549A">
        <w:rPr>
          <w:rFonts w:ascii="Times New Roman" w:hAnsi="Times New Roman"/>
          <w:color w:val="auto"/>
          <w:sz w:val="24"/>
          <w:szCs w:val="24"/>
        </w:rPr>
        <w:t>в зависимости от конкретных условий;</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pacing w:val="-4"/>
          <w:sz w:val="24"/>
          <w:szCs w:val="24"/>
        </w:rPr>
        <w:t>- рефлексия способов и условий действия, контроль и оцен</w:t>
      </w:r>
      <w:r w:rsidRPr="0084549A">
        <w:rPr>
          <w:rFonts w:ascii="Times New Roman" w:hAnsi="Times New Roman"/>
          <w:color w:val="auto"/>
          <w:sz w:val="24"/>
          <w:szCs w:val="24"/>
        </w:rPr>
        <w:t>ка процесса и результатов деятельности;</w:t>
      </w:r>
    </w:p>
    <w:p w:rsidR="007C25ED" w:rsidRPr="0084549A" w:rsidRDefault="007C25ED" w:rsidP="0084549A">
      <w:pPr>
        <w:pStyle w:val="ab"/>
        <w:spacing w:line="240" w:lineRule="auto"/>
        <w:ind w:firstLine="709"/>
        <w:rPr>
          <w:rFonts w:ascii="Times New Roman" w:hAnsi="Times New Roman"/>
          <w:color w:val="auto"/>
          <w:spacing w:val="-4"/>
          <w:sz w:val="24"/>
          <w:szCs w:val="24"/>
        </w:rPr>
      </w:pPr>
      <w:r w:rsidRPr="0084549A">
        <w:rPr>
          <w:rFonts w:ascii="Times New Roman" w:hAnsi="Times New Roman"/>
          <w:color w:val="auto"/>
          <w:sz w:val="24"/>
          <w:szCs w:val="24"/>
        </w:rPr>
        <w:t xml:space="preserve">- смысловое чтение как осмысление цели чтения и выбор </w:t>
      </w:r>
      <w:r w:rsidRPr="0084549A">
        <w:rPr>
          <w:rFonts w:ascii="Times New Roman" w:hAnsi="Times New Roman"/>
          <w:color w:val="auto"/>
          <w:spacing w:val="-4"/>
          <w:sz w:val="24"/>
          <w:szCs w:val="24"/>
        </w:rPr>
        <w:t xml:space="preserve">вида чтения в зависимости от цели; извлечение необходимой </w:t>
      </w:r>
      <w:r w:rsidRPr="0084549A">
        <w:rPr>
          <w:rFonts w:ascii="Times New Roman" w:hAnsi="Times New Roman"/>
          <w:color w:val="auto"/>
          <w:spacing w:val="2"/>
          <w:sz w:val="24"/>
          <w:szCs w:val="24"/>
        </w:rPr>
        <w:t xml:space="preserve">информации из прослушанных текстов различных жанров; </w:t>
      </w:r>
      <w:r w:rsidRPr="0084549A">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84549A" w:rsidRDefault="007C25ED"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Особую группу общеучебных универсальных действий составляют </w:t>
      </w:r>
      <w:r w:rsidRPr="0084549A">
        <w:rPr>
          <w:rFonts w:ascii="Times New Roman" w:hAnsi="Times New Roman"/>
          <w:i/>
          <w:iCs/>
          <w:color w:val="auto"/>
          <w:sz w:val="24"/>
          <w:szCs w:val="24"/>
        </w:rPr>
        <w:t>знаково­символические действия</w:t>
      </w:r>
      <w:r w:rsidRPr="0084549A">
        <w:rPr>
          <w:rFonts w:ascii="Times New Roman" w:hAnsi="Times New Roman"/>
          <w:color w:val="auto"/>
          <w:sz w:val="24"/>
          <w:szCs w:val="24"/>
        </w:rPr>
        <w:t>:</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7C25ED" w:rsidRPr="0084549A" w:rsidRDefault="007C25ED" w:rsidP="0084549A">
      <w:pPr>
        <w:pStyle w:val="a3"/>
        <w:spacing w:line="240" w:lineRule="auto"/>
        <w:ind w:firstLine="709"/>
        <w:rPr>
          <w:rFonts w:ascii="Times New Roman" w:hAnsi="Times New Roman"/>
          <w:color w:val="auto"/>
          <w:sz w:val="24"/>
          <w:szCs w:val="24"/>
        </w:rPr>
      </w:pPr>
      <w:r w:rsidRPr="0084549A">
        <w:rPr>
          <w:rFonts w:ascii="Times New Roman" w:hAnsi="Times New Roman"/>
          <w:iCs/>
          <w:color w:val="auto"/>
          <w:sz w:val="24"/>
          <w:szCs w:val="24"/>
        </w:rPr>
        <w:t>К</w:t>
      </w:r>
      <w:r w:rsidRPr="0084549A">
        <w:rPr>
          <w:rFonts w:ascii="Times New Roman" w:hAnsi="Times New Roman"/>
          <w:i/>
          <w:iCs/>
          <w:color w:val="auto"/>
          <w:sz w:val="24"/>
          <w:szCs w:val="24"/>
        </w:rPr>
        <w:t xml:space="preserve"> логическим универсальным действиям </w:t>
      </w:r>
      <w:r w:rsidRPr="0084549A">
        <w:rPr>
          <w:rFonts w:ascii="Times New Roman" w:hAnsi="Times New Roman"/>
          <w:iCs/>
          <w:color w:val="auto"/>
          <w:sz w:val="24"/>
          <w:szCs w:val="24"/>
        </w:rPr>
        <w:t>относятся</w:t>
      </w:r>
      <w:r w:rsidRPr="0084549A">
        <w:rPr>
          <w:rFonts w:ascii="Times New Roman" w:hAnsi="Times New Roman"/>
          <w:color w:val="auto"/>
          <w:sz w:val="24"/>
          <w:szCs w:val="24"/>
        </w:rPr>
        <w:t>:</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анализ объектов с целью выделения признаков (суще</w:t>
      </w:r>
      <w:r w:rsidRPr="0084549A">
        <w:rPr>
          <w:rFonts w:ascii="Times New Roman" w:hAnsi="Times New Roman"/>
          <w:color w:val="auto"/>
          <w:sz w:val="24"/>
          <w:szCs w:val="24"/>
        </w:rPr>
        <w:t>ственных, несущественных);</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синтез — составление целого из частей, в том числе са</w:t>
      </w:r>
      <w:r w:rsidRPr="0084549A">
        <w:rPr>
          <w:rFonts w:ascii="Times New Roman" w:hAnsi="Times New Roman"/>
          <w:color w:val="auto"/>
          <w:spacing w:val="2"/>
          <w:sz w:val="24"/>
          <w:szCs w:val="24"/>
        </w:rPr>
        <w:t xml:space="preserve">мостоятельное достраивание с восполнением недостающих </w:t>
      </w:r>
      <w:r w:rsidRPr="0084549A">
        <w:rPr>
          <w:rFonts w:ascii="Times New Roman" w:hAnsi="Times New Roman"/>
          <w:color w:val="auto"/>
          <w:sz w:val="24"/>
          <w:szCs w:val="24"/>
        </w:rPr>
        <w:t>компонентов;</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выбор оснований и критериев для сравнения, сериации, классификации объектов;</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подведение под понятие, выведение следствий;</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установление причинно­следственных связей, представ</w:t>
      </w:r>
      <w:r w:rsidRPr="0084549A">
        <w:rPr>
          <w:rFonts w:ascii="Times New Roman" w:hAnsi="Times New Roman"/>
          <w:color w:val="auto"/>
          <w:sz w:val="24"/>
          <w:szCs w:val="24"/>
        </w:rPr>
        <w:t>ление цепочек объектов и явлений;</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построение логической цепочки рассуждений, анализ истинности утверждений;</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доказательство;</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выдвижение гипотез и их обоснование.</w:t>
      </w:r>
    </w:p>
    <w:p w:rsidR="007C25ED" w:rsidRPr="0084549A" w:rsidRDefault="007C25ED" w:rsidP="0084549A">
      <w:pPr>
        <w:pStyle w:val="a3"/>
        <w:spacing w:line="240" w:lineRule="auto"/>
        <w:ind w:firstLine="709"/>
        <w:rPr>
          <w:rFonts w:ascii="Times New Roman" w:hAnsi="Times New Roman"/>
          <w:color w:val="auto"/>
          <w:sz w:val="24"/>
          <w:szCs w:val="24"/>
        </w:rPr>
      </w:pPr>
      <w:r w:rsidRPr="0084549A">
        <w:rPr>
          <w:rFonts w:ascii="Times New Roman" w:hAnsi="Times New Roman"/>
          <w:iCs/>
          <w:color w:val="auto"/>
          <w:sz w:val="24"/>
          <w:szCs w:val="24"/>
        </w:rPr>
        <w:t xml:space="preserve">К </w:t>
      </w:r>
      <w:r w:rsidRPr="0084549A">
        <w:rPr>
          <w:rFonts w:ascii="Times New Roman" w:hAnsi="Times New Roman"/>
          <w:i/>
          <w:iCs/>
          <w:color w:val="auto"/>
          <w:sz w:val="24"/>
          <w:szCs w:val="24"/>
        </w:rPr>
        <w:t xml:space="preserve">постановке и решению проблемы </w:t>
      </w:r>
      <w:r w:rsidRPr="0084549A">
        <w:rPr>
          <w:rFonts w:ascii="Times New Roman" w:hAnsi="Times New Roman"/>
          <w:iCs/>
          <w:color w:val="auto"/>
          <w:sz w:val="24"/>
          <w:szCs w:val="24"/>
        </w:rPr>
        <w:t>относятся</w:t>
      </w:r>
      <w:r w:rsidRPr="0084549A">
        <w:rPr>
          <w:rFonts w:ascii="Times New Roman" w:hAnsi="Times New Roman"/>
          <w:color w:val="auto"/>
          <w:sz w:val="24"/>
          <w:szCs w:val="24"/>
        </w:rPr>
        <w:t>:</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формулирование проблемы;</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pacing w:val="-4"/>
          <w:sz w:val="24"/>
          <w:szCs w:val="24"/>
        </w:rPr>
        <w:t xml:space="preserve">- самостоятельное создание </w:t>
      </w:r>
      <w:r w:rsidRPr="0084549A">
        <w:rPr>
          <w:rFonts w:ascii="Times New Roman" w:hAnsi="Times New Roman"/>
          <w:color w:val="auto"/>
          <w:sz w:val="24"/>
          <w:szCs w:val="24"/>
        </w:rPr>
        <w:t>алгоритмов (</w:t>
      </w:r>
      <w:r w:rsidRPr="0084549A">
        <w:rPr>
          <w:rFonts w:ascii="Times New Roman" w:hAnsi="Times New Roman"/>
          <w:color w:val="auto"/>
          <w:spacing w:val="-4"/>
          <w:sz w:val="24"/>
          <w:szCs w:val="24"/>
        </w:rPr>
        <w:t>способов)</w:t>
      </w:r>
      <w:r w:rsidRPr="0084549A">
        <w:rPr>
          <w:rFonts w:ascii="Times New Roman" w:hAnsi="Times New Roman"/>
          <w:color w:val="auto"/>
          <w:sz w:val="24"/>
          <w:szCs w:val="24"/>
        </w:rPr>
        <w:t xml:space="preserve"> деятельности при решении</w:t>
      </w:r>
      <w:r w:rsidRPr="0084549A">
        <w:rPr>
          <w:rFonts w:ascii="Times New Roman" w:hAnsi="Times New Roman"/>
          <w:color w:val="auto"/>
          <w:spacing w:val="-4"/>
          <w:sz w:val="24"/>
          <w:szCs w:val="24"/>
        </w:rPr>
        <w:t xml:space="preserve"> проблем твор</w:t>
      </w:r>
      <w:r w:rsidRPr="0084549A">
        <w:rPr>
          <w:rFonts w:ascii="Times New Roman" w:hAnsi="Times New Roman"/>
          <w:color w:val="auto"/>
          <w:sz w:val="24"/>
          <w:szCs w:val="24"/>
        </w:rPr>
        <w:t>ческого и поискового характера.</w:t>
      </w:r>
    </w:p>
    <w:p w:rsidR="007C25ED" w:rsidRPr="0084549A" w:rsidRDefault="007C25ED"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iCs/>
          <w:color w:val="auto"/>
          <w:spacing w:val="2"/>
          <w:sz w:val="24"/>
          <w:szCs w:val="24"/>
        </w:rPr>
        <w:t>Коммуникативные универсальные учебные действия</w:t>
      </w:r>
      <w:r w:rsidR="001B1DAC">
        <w:rPr>
          <w:rFonts w:ascii="Times New Roman" w:hAnsi="Times New Roman"/>
          <w:b/>
          <w:bCs/>
          <w:iCs/>
          <w:color w:val="auto"/>
          <w:spacing w:val="2"/>
          <w:sz w:val="24"/>
          <w:szCs w:val="24"/>
        </w:rPr>
        <w:t xml:space="preserve"> </w:t>
      </w:r>
      <w:r w:rsidRPr="0084549A">
        <w:rPr>
          <w:rFonts w:ascii="Times New Roman" w:hAnsi="Times New Roman"/>
          <w:color w:val="auto"/>
          <w:spacing w:val="2"/>
          <w:sz w:val="24"/>
          <w:szCs w:val="24"/>
        </w:rPr>
        <w:t xml:space="preserve">обеспечивают социальную компетентность и учёт позиции </w:t>
      </w:r>
      <w:r w:rsidRPr="0084549A">
        <w:rPr>
          <w:rFonts w:ascii="Times New Roman" w:hAnsi="Times New Roman"/>
          <w:color w:val="auto"/>
          <w:sz w:val="24"/>
          <w:szCs w:val="24"/>
        </w:rPr>
        <w:t xml:space="preserve">других людей, партнёров по общению или деятельности; умение слушать и вступать в диалог; участвовать в коллективном обсуждении проблем; </w:t>
      </w:r>
      <w:r w:rsidRPr="0084549A">
        <w:rPr>
          <w:rFonts w:ascii="Times New Roman" w:hAnsi="Times New Roman"/>
          <w:color w:val="auto"/>
          <w:sz w:val="24"/>
          <w:szCs w:val="24"/>
        </w:rPr>
        <w:lastRenderedPageBreak/>
        <w:t xml:space="preserve">способность интегрироваться в группу </w:t>
      </w:r>
      <w:r w:rsidRPr="0084549A">
        <w:rPr>
          <w:rFonts w:ascii="Times New Roman" w:hAnsi="Times New Roman"/>
          <w:color w:val="auto"/>
          <w:spacing w:val="-2"/>
          <w:sz w:val="24"/>
          <w:szCs w:val="24"/>
        </w:rPr>
        <w:t>сверстников и строить продуктивное взаимодействие и со</w:t>
      </w:r>
      <w:r w:rsidRPr="0084549A">
        <w:rPr>
          <w:rFonts w:ascii="Times New Roman" w:hAnsi="Times New Roman"/>
          <w:color w:val="auto"/>
          <w:sz w:val="24"/>
          <w:szCs w:val="24"/>
        </w:rPr>
        <w:t>трудничество со сверстниками и взрослыми.</w:t>
      </w:r>
    </w:p>
    <w:p w:rsidR="007C25ED" w:rsidRPr="0084549A" w:rsidRDefault="007C25ED"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К коммуникативным действиям относятся:</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планирование учебного сотрудничества с учителем и свер</w:t>
      </w:r>
      <w:r w:rsidRPr="0084549A">
        <w:rPr>
          <w:rFonts w:ascii="Times New Roman" w:hAnsi="Times New Roman"/>
          <w:color w:val="auto"/>
          <w:sz w:val="24"/>
          <w:szCs w:val="24"/>
        </w:rPr>
        <w:t>стниками — определение цели, функций участников, способов взаимодействия;</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постановка вопросов — инициативное сотрудничество в поиске и сборе информации;</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 разрешение конфликтов — выявление, идентификация </w:t>
      </w:r>
      <w:r w:rsidRPr="0084549A">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управление поведением партнёра — контроль, коррек</w:t>
      </w:r>
      <w:r w:rsidRPr="0084549A">
        <w:rPr>
          <w:rFonts w:ascii="Times New Roman" w:hAnsi="Times New Roman"/>
          <w:color w:val="auto"/>
          <w:sz w:val="24"/>
          <w:szCs w:val="24"/>
        </w:rPr>
        <w:t>ция, оценка его действий;</w:t>
      </w:r>
    </w:p>
    <w:p w:rsidR="007C25ED" w:rsidRPr="0084549A" w:rsidRDefault="007C25ED" w:rsidP="0084549A">
      <w:pPr>
        <w:pStyle w:val="ab"/>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84549A">
        <w:rPr>
          <w:rFonts w:ascii="Times New Roman" w:hAnsi="Times New Roman"/>
          <w:color w:val="auto"/>
          <w:spacing w:val="2"/>
          <w:sz w:val="24"/>
          <w:szCs w:val="24"/>
        </w:rPr>
        <w:t>ми речи в соответствии с грамматическими и синтаксиче</w:t>
      </w:r>
      <w:r w:rsidRPr="0084549A">
        <w:rPr>
          <w:rFonts w:ascii="Times New Roman" w:hAnsi="Times New Roman"/>
          <w:color w:val="auto"/>
          <w:sz w:val="24"/>
          <w:szCs w:val="24"/>
        </w:rPr>
        <w:t>скими нормами родного языка, современных средств коммуникации.</w:t>
      </w:r>
    </w:p>
    <w:p w:rsidR="007C25ED" w:rsidRPr="0084549A" w:rsidRDefault="007C25ED"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84549A">
        <w:rPr>
          <w:rFonts w:ascii="Times New Roman" w:hAnsi="Times New Roman"/>
          <w:color w:val="auto"/>
          <w:sz w:val="24"/>
          <w:szCs w:val="24"/>
        </w:rPr>
        <w:noBreakHyphen/>
        <w:t>возрастного развития личностной и познавательной сфер ребёнка. Процесс обучения задаёт содержание и характери</w:t>
      </w:r>
      <w:r w:rsidRPr="0084549A">
        <w:rPr>
          <w:rFonts w:ascii="Times New Roman" w:hAnsi="Times New Roman"/>
          <w:color w:val="auto"/>
          <w:spacing w:val="2"/>
          <w:sz w:val="24"/>
          <w:szCs w:val="24"/>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84549A">
        <w:rPr>
          <w:rFonts w:ascii="Times New Roman" w:hAnsi="Times New Roman"/>
          <w:color w:val="auto"/>
          <w:sz w:val="24"/>
          <w:szCs w:val="24"/>
        </w:rPr>
        <w:t>«высокой норме») и их свойства.</w:t>
      </w:r>
    </w:p>
    <w:p w:rsidR="007C25ED" w:rsidRPr="0084549A" w:rsidRDefault="007C25ED"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84549A">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84549A">
        <w:rPr>
          <w:rFonts w:ascii="Times New Roman" w:hAnsi="Times New Roman"/>
          <w:color w:val="auto"/>
          <w:sz w:val="24"/>
          <w:szCs w:val="24"/>
        </w:rPr>
        <w:t>т.</w:t>
      </w:r>
      <w:r w:rsidRPr="0084549A">
        <w:rPr>
          <w:rFonts w:ascii="Times New Roman" w:hAnsi="Times New Roman"/>
          <w:color w:val="auto"/>
          <w:sz w:val="24"/>
          <w:szCs w:val="24"/>
        </w:rPr>
        <w:t> </w:t>
      </w:r>
      <w:r w:rsidRPr="0084549A">
        <w:rPr>
          <w:rFonts w:ascii="Times New Roman" w:hAnsi="Times New Roman"/>
          <w:color w:val="auto"/>
          <w:sz w:val="24"/>
          <w:szCs w:val="24"/>
        </w:rPr>
        <w:t>е. самооценка и Я</w:t>
      </w:r>
      <w:r w:rsidRPr="0084549A">
        <w:rPr>
          <w:rFonts w:ascii="Times New Roman" w:hAnsi="Times New Roman"/>
          <w:color w:val="auto"/>
          <w:sz w:val="24"/>
          <w:szCs w:val="24"/>
        </w:rPr>
        <w:noBreakHyphen/>
        <w:t>концепция как результат самоопределения. И</w:t>
      </w:r>
      <w:r w:rsidRPr="0084549A">
        <w:rPr>
          <w:rFonts w:ascii="Times New Roman" w:hAnsi="Times New Roman"/>
          <w:color w:val="auto"/>
          <w:spacing w:val="2"/>
          <w:sz w:val="24"/>
          <w:szCs w:val="24"/>
        </w:rPr>
        <w:t>з ситуативно­познавательного и внеситуативно­позна</w:t>
      </w:r>
      <w:r w:rsidRPr="0084549A">
        <w:rPr>
          <w:rFonts w:ascii="Times New Roman" w:hAnsi="Times New Roman"/>
          <w:color w:val="auto"/>
          <w:sz w:val="24"/>
          <w:szCs w:val="24"/>
        </w:rPr>
        <w:t>вательного общения формируются познавательные действия ребёнка.</w:t>
      </w:r>
    </w:p>
    <w:p w:rsidR="007C25ED" w:rsidRPr="0084549A" w:rsidRDefault="007C25ED"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Содержание, способы общения и коммуникации об</w:t>
      </w:r>
      <w:r w:rsidRPr="0084549A">
        <w:rPr>
          <w:rFonts w:ascii="Times New Roman" w:hAnsi="Times New Roman"/>
          <w:color w:val="auto"/>
          <w:spacing w:val="-2"/>
          <w:sz w:val="24"/>
          <w:szCs w:val="24"/>
        </w:rPr>
        <w:t>условливают развитие способности ребёнка к регуляции пове</w:t>
      </w:r>
      <w:r w:rsidRPr="0084549A">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84549A">
        <w:rPr>
          <w:rFonts w:ascii="Times New Roman" w:hAnsi="Times New Roman"/>
          <w:color w:val="auto"/>
          <w:spacing w:val="2"/>
          <w:sz w:val="24"/>
          <w:szCs w:val="24"/>
        </w:rPr>
        <w:t xml:space="preserve">но поэтому </w:t>
      </w:r>
      <w:r w:rsidRPr="0084549A">
        <w:rPr>
          <w:rFonts w:ascii="Times New Roman" w:hAnsi="Times New Roman"/>
          <w:color w:val="auto"/>
          <w:sz w:val="24"/>
          <w:szCs w:val="24"/>
        </w:rPr>
        <w:t>становлению коммуникативных универсальных учебных действий</w:t>
      </w:r>
      <w:r w:rsidRPr="0084549A">
        <w:rPr>
          <w:rFonts w:ascii="Times New Roman" w:hAnsi="Times New Roman"/>
          <w:color w:val="auto"/>
          <w:spacing w:val="2"/>
          <w:sz w:val="24"/>
          <w:szCs w:val="24"/>
        </w:rPr>
        <w:t xml:space="preserve"> в программе развития уни</w:t>
      </w:r>
      <w:r w:rsidRPr="0084549A">
        <w:rPr>
          <w:rFonts w:ascii="Times New Roman" w:hAnsi="Times New Roman"/>
          <w:color w:val="auto"/>
          <w:sz w:val="24"/>
          <w:szCs w:val="24"/>
        </w:rPr>
        <w:t xml:space="preserve">версальных учебных действий следует уделить </w:t>
      </w:r>
      <w:r w:rsidRPr="0084549A">
        <w:rPr>
          <w:rFonts w:ascii="Times New Roman" w:hAnsi="Times New Roman"/>
          <w:color w:val="auto"/>
          <w:spacing w:val="2"/>
          <w:sz w:val="24"/>
          <w:szCs w:val="24"/>
        </w:rPr>
        <w:t xml:space="preserve">особое внимание. </w:t>
      </w:r>
    </w:p>
    <w:p w:rsidR="007C25ED" w:rsidRPr="0084549A" w:rsidRDefault="007C25ED" w:rsidP="0084549A">
      <w:pPr>
        <w:pStyle w:val="a3"/>
        <w:spacing w:line="240" w:lineRule="auto"/>
        <w:ind w:firstLine="709"/>
        <w:rPr>
          <w:rFonts w:ascii="Times New Roman" w:hAnsi="Times New Roman"/>
          <w:color w:val="auto"/>
          <w:spacing w:val="2"/>
          <w:sz w:val="24"/>
          <w:szCs w:val="24"/>
        </w:rPr>
      </w:pPr>
      <w:r w:rsidRPr="0084549A">
        <w:rPr>
          <w:rFonts w:ascii="Times New Roman" w:hAnsi="Times New Roman"/>
          <w:color w:val="auto"/>
          <w:spacing w:val="4"/>
          <w:sz w:val="24"/>
          <w:szCs w:val="24"/>
        </w:rPr>
        <w:t>По мере становления личностных действий ребёнка (смыслообразование и самоопределение, нравственно­эти</w:t>
      </w:r>
      <w:r w:rsidRPr="0084549A">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84549A">
        <w:rPr>
          <w:rFonts w:ascii="Times New Roman" w:hAnsi="Times New Roman"/>
          <w:color w:val="auto"/>
          <w:sz w:val="24"/>
          <w:szCs w:val="24"/>
        </w:rPr>
        <w:t xml:space="preserve">ных и регулятивных) претерпевают значительные изменения. </w:t>
      </w:r>
      <w:r w:rsidRPr="0084549A">
        <w:rPr>
          <w:rFonts w:ascii="Times New Roman" w:hAnsi="Times New Roman"/>
          <w:color w:val="auto"/>
          <w:spacing w:val="2"/>
          <w:sz w:val="24"/>
          <w:szCs w:val="24"/>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84549A">
        <w:rPr>
          <w:rFonts w:ascii="Times New Roman" w:hAnsi="Times New Roman"/>
          <w:color w:val="auto"/>
          <w:spacing w:val="2"/>
          <w:sz w:val="24"/>
          <w:szCs w:val="24"/>
        </w:rPr>
        <w:noBreakHyphen/>
        <w:t>концепции.</w:t>
      </w:r>
    </w:p>
    <w:p w:rsidR="007C25ED" w:rsidRDefault="007C25ED"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84549A">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B36FB3" w:rsidRDefault="00B36FB3" w:rsidP="00B36FB3">
      <w:pPr>
        <w:ind w:firstLine="720"/>
        <w:jc w:val="center"/>
        <w:rPr>
          <w:b/>
          <w:bCs/>
        </w:rPr>
      </w:pPr>
    </w:p>
    <w:p w:rsidR="00C421E6" w:rsidRDefault="00C421E6" w:rsidP="00B36FB3">
      <w:pPr>
        <w:ind w:firstLine="720"/>
        <w:jc w:val="center"/>
        <w:rPr>
          <w:b/>
          <w:bCs/>
        </w:rPr>
      </w:pPr>
    </w:p>
    <w:p w:rsidR="00C421E6" w:rsidRDefault="00C421E6" w:rsidP="00B36FB3">
      <w:pPr>
        <w:ind w:firstLine="720"/>
        <w:jc w:val="center"/>
        <w:rPr>
          <w:b/>
          <w:bCs/>
        </w:rPr>
      </w:pPr>
    </w:p>
    <w:p w:rsidR="00C421E6" w:rsidRDefault="00C421E6" w:rsidP="00B36FB3">
      <w:pPr>
        <w:ind w:firstLine="720"/>
        <w:jc w:val="center"/>
        <w:rPr>
          <w:b/>
          <w:bCs/>
        </w:rPr>
      </w:pPr>
    </w:p>
    <w:p w:rsidR="00B36FB3" w:rsidRDefault="00B36FB3" w:rsidP="00B36FB3">
      <w:pPr>
        <w:ind w:firstLine="720"/>
        <w:jc w:val="center"/>
        <w:rPr>
          <w:b/>
          <w:bCs/>
        </w:rPr>
      </w:pPr>
      <w:r w:rsidRPr="00DB335D">
        <w:rPr>
          <w:b/>
          <w:bCs/>
        </w:rPr>
        <w:t>Характеристика результатов формирования универсальных учебных действий  на разных этапах обучения в начальной школе по УМК «Школа России»</w:t>
      </w:r>
    </w:p>
    <w:p w:rsidR="00B36FB3" w:rsidRPr="00DB335D" w:rsidRDefault="00B36FB3" w:rsidP="00B36FB3">
      <w:pPr>
        <w:ind w:firstLine="720"/>
        <w:jc w:val="center"/>
        <w:rPr>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7"/>
        <w:gridCol w:w="2201"/>
        <w:gridCol w:w="2239"/>
        <w:gridCol w:w="2441"/>
        <w:gridCol w:w="2160"/>
      </w:tblGrid>
      <w:tr w:rsidR="00B36FB3" w:rsidRPr="00DB335D" w:rsidTr="00205155">
        <w:trPr>
          <w:trHeight w:val="630"/>
        </w:trPr>
        <w:tc>
          <w:tcPr>
            <w:tcW w:w="967" w:type="dxa"/>
          </w:tcPr>
          <w:p w:rsidR="00B36FB3" w:rsidRPr="00DB335D" w:rsidRDefault="00B36FB3" w:rsidP="00205155">
            <w:pPr>
              <w:contextualSpacing/>
              <w:jc w:val="both"/>
              <w:rPr>
                <w:b/>
                <w:bCs/>
              </w:rPr>
            </w:pPr>
            <w:r w:rsidRPr="00DB335D">
              <w:rPr>
                <w:b/>
                <w:bCs/>
              </w:rPr>
              <w:lastRenderedPageBreak/>
              <w:t>Класс</w:t>
            </w:r>
          </w:p>
        </w:tc>
        <w:tc>
          <w:tcPr>
            <w:tcW w:w="2201" w:type="dxa"/>
          </w:tcPr>
          <w:p w:rsidR="00B36FB3" w:rsidRPr="00DB335D" w:rsidRDefault="00B36FB3" w:rsidP="00205155">
            <w:pPr>
              <w:contextualSpacing/>
              <w:jc w:val="both"/>
              <w:rPr>
                <w:b/>
                <w:bCs/>
              </w:rPr>
            </w:pPr>
            <w:r w:rsidRPr="00DB335D">
              <w:rPr>
                <w:b/>
                <w:bCs/>
              </w:rPr>
              <w:t>Личностные УУД</w:t>
            </w:r>
          </w:p>
        </w:tc>
        <w:tc>
          <w:tcPr>
            <w:tcW w:w="2239" w:type="dxa"/>
          </w:tcPr>
          <w:p w:rsidR="00B36FB3" w:rsidRPr="00DB335D" w:rsidRDefault="00B36FB3" w:rsidP="00205155">
            <w:pPr>
              <w:contextualSpacing/>
              <w:jc w:val="both"/>
              <w:rPr>
                <w:b/>
                <w:bCs/>
              </w:rPr>
            </w:pPr>
            <w:r w:rsidRPr="00DB335D">
              <w:rPr>
                <w:b/>
                <w:bCs/>
              </w:rPr>
              <w:t xml:space="preserve">Регулятивные УУД </w:t>
            </w:r>
          </w:p>
        </w:tc>
        <w:tc>
          <w:tcPr>
            <w:tcW w:w="2441" w:type="dxa"/>
          </w:tcPr>
          <w:p w:rsidR="00B36FB3" w:rsidRPr="00DB335D" w:rsidRDefault="00B36FB3" w:rsidP="00205155">
            <w:pPr>
              <w:contextualSpacing/>
              <w:jc w:val="both"/>
              <w:rPr>
                <w:b/>
                <w:bCs/>
              </w:rPr>
            </w:pPr>
            <w:r w:rsidRPr="00DB335D">
              <w:rPr>
                <w:b/>
                <w:bCs/>
              </w:rPr>
              <w:t>Познавательные УУД</w:t>
            </w:r>
          </w:p>
        </w:tc>
        <w:tc>
          <w:tcPr>
            <w:tcW w:w="2160" w:type="dxa"/>
          </w:tcPr>
          <w:p w:rsidR="00B36FB3" w:rsidRPr="00DB335D" w:rsidRDefault="00B36FB3" w:rsidP="00205155">
            <w:pPr>
              <w:contextualSpacing/>
              <w:jc w:val="both"/>
              <w:rPr>
                <w:b/>
                <w:bCs/>
              </w:rPr>
            </w:pPr>
            <w:r w:rsidRPr="00DB335D">
              <w:rPr>
                <w:b/>
                <w:bCs/>
              </w:rPr>
              <w:t>Коммуникативные УУД</w:t>
            </w:r>
          </w:p>
        </w:tc>
      </w:tr>
      <w:tr w:rsidR="00B36FB3" w:rsidRPr="00DB335D" w:rsidTr="00205155">
        <w:trPr>
          <w:trHeight w:val="1500"/>
        </w:trPr>
        <w:tc>
          <w:tcPr>
            <w:tcW w:w="967" w:type="dxa"/>
          </w:tcPr>
          <w:p w:rsidR="00B36FB3" w:rsidRPr="00DB335D" w:rsidRDefault="00B36FB3" w:rsidP="00205155">
            <w:pPr>
              <w:contextualSpacing/>
              <w:jc w:val="both"/>
              <w:rPr>
                <w:b/>
                <w:bCs/>
              </w:rPr>
            </w:pPr>
            <w:r w:rsidRPr="00DB335D">
              <w:rPr>
                <w:b/>
                <w:bCs/>
              </w:rPr>
              <w:t>1 класс</w:t>
            </w:r>
          </w:p>
        </w:tc>
        <w:tc>
          <w:tcPr>
            <w:tcW w:w="2201" w:type="dxa"/>
          </w:tcPr>
          <w:p w:rsidR="00B36FB3" w:rsidRPr="00DB335D" w:rsidRDefault="00B36FB3" w:rsidP="00205155">
            <w:pPr>
              <w:contextualSpacing/>
              <w:rPr>
                <w:bCs/>
              </w:rPr>
            </w:pPr>
            <w:r w:rsidRPr="00DB335D">
              <w:rPr>
                <w:bCs/>
              </w:rPr>
              <w:t>1. Ценить и принимать следующие базовые ценности:  «добро», «терпение», «родина», «природа», «семья».</w:t>
            </w:r>
          </w:p>
          <w:p w:rsidR="00B36FB3" w:rsidRPr="00DB335D" w:rsidRDefault="00B36FB3" w:rsidP="00205155">
            <w:pPr>
              <w:contextualSpacing/>
              <w:rPr>
                <w:bCs/>
              </w:rPr>
            </w:pPr>
            <w:r w:rsidRPr="00DB335D">
              <w:rPr>
                <w:bCs/>
              </w:rPr>
              <w:t xml:space="preserve">2. Уважать к своей семье, к своим родственникам, любовь к родителям. </w:t>
            </w:r>
          </w:p>
          <w:p w:rsidR="00B36FB3" w:rsidRPr="00DB335D" w:rsidRDefault="00B36FB3" w:rsidP="00205155">
            <w:pPr>
              <w:contextualSpacing/>
              <w:rPr>
                <w:bCs/>
              </w:rPr>
            </w:pPr>
            <w:r w:rsidRPr="00DB335D">
              <w:rPr>
                <w:bCs/>
              </w:rPr>
              <w:t>3. Освоить  роли  ученика; формирование интереса (мотивации) к учению.</w:t>
            </w:r>
          </w:p>
          <w:p w:rsidR="00B36FB3" w:rsidRPr="00DB335D" w:rsidRDefault="00B36FB3" w:rsidP="00205155">
            <w:pPr>
              <w:contextualSpacing/>
              <w:rPr>
                <w:bCs/>
              </w:rPr>
            </w:pPr>
            <w:r w:rsidRPr="00DB335D">
              <w:rPr>
                <w:bCs/>
              </w:rPr>
              <w:t>4. Оценивать  жизненные ситуаций  и поступки героев художественных текстов с точки зрения общечеловеческих норм.</w:t>
            </w:r>
          </w:p>
        </w:tc>
        <w:tc>
          <w:tcPr>
            <w:tcW w:w="2239" w:type="dxa"/>
          </w:tcPr>
          <w:p w:rsidR="00B36FB3" w:rsidRPr="00DB335D" w:rsidRDefault="00B36FB3" w:rsidP="00205155">
            <w:pPr>
              <w:contextualSpacing/>
              <w:rPr>
                <w:bCs/>
              </w:rPr>
            </w:pPr>
            <w:r w:rsidRPr="00DB335D">
              <w:rPr>
                <w:bCs/>
              </w:rPr>
              <w:t xml:space="preserve">1. Организовывать свое рабочее место под руководством учителя. </w:t>
            </w:r>
          </w:p>
          <w:p w:rsidR="00B36FB3" w:rsidRPr="00DB335D" w:rsidRDefault="00B36FB3" w:rsidP="00205155">
            <w:pPr>
              <w:tabs>
                <w:tab w:val="left" w:pos="972"/>
                <w:tab w:val="left" w:pos="1152"/>
              </w:tabs>
              <w:contextualSpacing/>
              <w:rPr>
                <w:bCs/>
              </w:rPr>
            </w:pPr>
            <w:r w:rsidRPr="00DB335D">
              <w:rPr>
                <w:bCs/>
              </w:rPr>
              <w:t xml:space="preserve">2. Определять цель выполнения заданий на уроке, во внеурочной деятельности, в жизненных ситуациях под руководством учителя. </w:t>
            </w:r>
          </w:p>
          <w:p w:rsidR="00B36FB3" w:rsidRPr="00DB335D" w:rsidRDefault="00B36FB3" w:rsidP="00205155">
            <w:pPr>
              <w:contextualSpacing/>
              <w:rPr>
                <w:bCs/>
              </w:rPr>
            </w:pPr>
            <w:r w:rsidRPr="00DB335D">
              <w:rPr>
                <w:bCs/>
              </w:rPr>
              <w:t>3. Определять план выполнения заданий на уроках, внеурочной деятельности, жизненных ситуациях под руководством учителя.</w:t>
            </w:r>
          </w:p>
          <w:p w:rsidR="00B36FB3" w:rsidRPr="00DB335D" w:rsidRDefault="00B36FB3" w:rsidP="00205155">
            <w:pPr>
              <w:contextualSpacing/>
              <w:rPr>
                <w:b/>
              </w:rPr>
            </w:pPr>
            <w:r w:rsidRPr="00DB335D">
              <w:rPr>
                <w:bCs/>
              </w:rPr>
              <w:t>4. Использовать в своей деятельности простейшие приборы: линейку, треугольник и т.д.</w:t>
            </w:r>
          </w:p>
        </w:tc>
        <w:tc>
          <w:tcPr>
            <w:tcW w:w="2441" w:type="dxa"/>
          </w:tcPr>
          <w:p w:rsidR="00B36FB3" w:rsidRPr="00DB335D" w:rsidRDefault="00B36FB3" w:rsidP="00205155">
            <w:pPr>
              <w:contextualSpacing/>
              <w:rPr>
                <w:bCs/>
              </w:rPr>
            </w:pPr>
            <w:r w:rsidRPr="00DB335D">
              <w:rPr>
                <w:bCs/>
              </w:rPr>
              <w:t xml:space="preserve">1. Ориентироваться в учебнике: определять умения, которые будут сформированы на основе изучения данного раздела. </w:t>
            </w:r>
          </w:p>
          <w:p w:rsidR="00B36FB3" w:rsidRPr="00DB335D" w:rsidRDefault="00B36FB3" w:rsidP="00205155">
            <w:pPr>
              <w:contextualSpacing/>
              <w:rPr>
                <w:bCs/>
              </w:rPr>
            </w:pPr>
          </w:p>
          <w:p w:rsidR="00B36FB3" w:rsidRPr="00DB335D" w:rsidRDefault="00B36FB3" w:rsidP="00205155">
            <w:pPr>
              <w:contextualSpacing/>
              <w:rPr>
                <w:bCs/>
              </w:rPr>
            </w:pPr>
            <w:r w:rsidRPr="00DB335D">
              <w:rPr>
                <w:bCs/>
              </w:rPr>
              <w:t>2. Отвечать на простые вопросы учителя, находить нужную информацию в учебнике.</w:t>
            </w:r>
          </w:p>
          <w:p w:rsidR="00B36FB3" w:rsidRPr="00DB335D" w:rsidRDefault="00B36FB3" w:rsidP="00205155">
            <w:pPr>
              <w:contextualSpacing/>
              <w:rPr>
                <w:bCs/>
              </w:rPr>
            </w:pPr>
            <w:r w:rsidRPr="00DB335D">
              <w:rPr>
                <w:bCs/>
              </w:rPr>
              <w:t>3.Сравнивать предметы, объекты: находить общее и различие.</w:t>
            </w:r>
          </w:p>
          <w:p w:rsidR="00B36FB3" w:rsidRPr="00DB335D" w:rsidRDefault="00B36FB3" w:rsidP="00205155">
            <w:pPr>
              <w:contextualSpacing/>
              <w:rPr>
                <w:bCs/>
              </w:rPr>
            </w:pPr>
            <w:r w:rsidRPr="00DB335D">
              <w:rPr>
                <w:bCs/>
              </w:rPr>
              <w:t>4.Группировать предметы, объекты на основе существенных признаков.</w:t>
            </w:r>
          </w:p>
          <w:p w:rsidR="00B36FB3" w:rsidRPr="00DB335D" w:rsidRDefault="00B36FB3" w:rsidP="00205155">
            <w:pPr>
              <w:contextualSpacing/>
              <w:rPr>
                <w:bCs/>
              </w:rPr>
            </w:pPr>
            <w:r w:rsidRPr="00DB335D">
              <w:rPr>
                <w:bCs/>
              </w:rPr>
              <w:t xml:space="preserve">5.Подробно пересказывать прочитанное </w:t>
            </w:r>
          </w:p>
          <w:p w:rsidR="00B36FB3" w:rsidRPr="00DB335D" w:rsidRDefault="00B36FB3" w:rsidP="00205155">
            <w:pPr>
              <w:contextualSpacing/>
              <w:rPr>
                <w:bCs/>
              </w:rPr>
            </w:pPr>
            <w:r w:rsidRPr="00DB335D">
              <w:rPr>
                <w:bCs/>
              </w:rPr>
              <w:t xml:space="preserve">или прослушанное; определять тему. </w:t>
            </w:r>
          </w:p>
        </w:tc>
        <w:tc>
          <w:tcPr>
            <w:tcW w:w="2160" w:type="dxa"/>
          </w:tcPr>
          <w:p w:rsidR="00B36FB3" w:rsidRPr="00DB335D" w:rsidRDefault="00B36FB3" w:rsidP="00205155">
            <w:pPr>
              <w:contextualSpacing/>
              <w:rPr>
                <w:bCs/>
              </w:rPr>
            </w:pPr>
            <w:r w:rsidRPr="00DB335D">
              <w:rPr>
                <w:bCs/>
              </w:rPr>
              <w:t>1. Участвовать в диалоге на уроке и в жизненных ситуациях.</w:t>
            </w:r>
          </w:p>
          <w:p w:rsidR="00B36FB3" w:rsidRPr="00DB335D" w:rsidRDefault="00B36FB3" w:rsidP="00205155">
            <w:pPr>
              <w:contextualSpacing/>
              <w:rPr>
                <w:bCs/>
              </w:rPr>
            </w:pPr>
            <w:r w:rsidRPr="00DB335D">
              <w:rPr>
                <w:bCs/>
              </w:rPr>
              <w:t>2. Отвечать на вопросы учителя, товарищей по классу. Соблюдать простейшие нормы речевого этикета: здороваться, прощаться, благодарить.</w:t>
            </w:r>
          </w:p>
          <w:p w:rsidR="00B36FB3" w:rsidRPr="00DB335D" w:rsidRDefault="00B36FB3" w:rsidP="00205155">
            <w:pPr>
              <w:contextualSpacing/>
              <w:rPr>
                <w:bCs/>
              </w:rPr>
            </w:pPr>
            <w:r w:rsidRPr="00DB335D">
              <w:rPr>
                <w:bCs/>
              </w:rPr>
              <w:t>3. Слушать и понимать речь других.</w:t>
            </w:r>
          </w:p>
          <w:p w:rsidR="00B36FB3" w:rsidRPr="00DB335D" w:rsidRDefault="00B36FB3" w:rsidP="00205155">
            <w:pPr>
              <w:contextualSpacing/>
              <w:rPr>
                <w:bCs/>
              </w:rPr>
            </w:pPr>
            <w:r w:rsidRPr="00DB335D">
              <w:rPr>
                <w:bCs/>
              </w:rPr>
              <w:t>4. Участвовать  в паре.</w:t>
            </w:r>
          </w:p>
          <w:p w:rsidR="00B36FB3" w:rsidRPr="00DB335D" w:rsidRDefault="00B36FB3" w:rsidP="00205155">
            <w:pPr>
              <w:ind w:firstLine="720"/>
              <w:contextualSpacing/>
              <w:rPr>
                <w:bCs/>
              </w:rPr>
            </w:pPr>
          </w:p>
        </w:tc>
      </w:tr>
      <w:tr w:rsidR="00B36FB3" w:rsidRPr="00DB335D" w:rsidTr="00205155">
        <w:trPr>
          <w:trHeight w:val="144"/>
        </w:trPr>
        <w:tc>
          <w:tcPr>
            <w:tcW w:w="967" w:type="dxa"/>
          </w:tcPr>
          <w:p w:rsidR="00B36FB3" w:rsidRPr="00DB335D" w:rsidRDefault="00B36FB3" w:rsidP="00205155">
            <w:pPr>
              <w:contextualSpacing/>
              <w:jc w:val="both"/>
              <w:rPr>
                <w:b/>
                <w:bCs/>
              </w:rPr>
            </w:pPr>
            <w:r w:rsidRPr="00DB335D">
              <w:rPr>
                <w:b/>
                <w:bCs/>
              </w:rPr>
              <w:t>2 класс</w:t>
            </w:r>
          </w:p>
        </w:tc>
        <w:tc>
          <w:tcPr>
            <w:tcW w:w="2201" w:type="dxa"/>
          </w:tcPr>
          <w:p w:rsidR="00B36FB3" w:rsidRPr="00DB335D" w:rsidRDefault="00B36FB3" w:rsidP="00205155">
            <w:pPr>
              <w:contextualSpacing/>
              <w:rPr>
                <w:bCs/>
              </w:rPr>
            </w:pPr>
            <w:r w:rsidRPr="00DB335D">
              <w:rPr>
                <w:bCs/>
              </w:rPr>
              <w:t>1. Ценить и принимать следующие базовые ценности:  «добро», «терпение», «родина», «природа», «семья», «мир», «настоящий друг»</w:t>
            </w:r>
          </w:p>
          <w:p w:rsidR="00B36FB3" w:rsidRPr="00DB335D" w:rsidRDefault="00B36FB3" w:rsidP="00205155">
            <w:pPr>
              <w:contextualSpacing/>
              <w:rPr>
                <w:bCs/>
              </w:rPr>
            </w:pPr>
            <w:r w:rsidRPr="00DB335D">
              <w:rPr>
                <w:bCs/>
              </w:rPr>
              <w:t>2. Уважение к своему народу, к своей родине.</w:t>
            </w:r>
          </w:p>
          <w:p w:rsidR="00B36FB3" w:rsidRPr="00DB335D" w:rsidRDefault="00B36FB3" w:rsidP="00205155">
            <w:pPr>
              <w:contextualSpacing/>
              <w:rPr>
                <w:bCs/>
              </w:rPr>
            </w:pPr>
            <w:r w:rsidRPr="00DB335D">
              <w:rPr>
                <w:bCs/>
              </w:rPr>
              <w:t xml:space="preserve">3. Освоение личностного смысла учения, желания учиться. </w:t>
            </w:r>
          </w:p>
          <w:p w:rsidR="00B36FB3" w:rsidRPr="00DB335D" w:rsidRDefault="00B36FB3" w:rsidP="00205155">
            <w:pPr>
              <w:contextualSpacing/>
              <w:rPr>
                <w:bCs/>
              </w:rPr>
            </w:pPr>
            <w:r w:rsidRPr="00DB335D">
              <w:rPr>
                <w:bCs/>
              </w:rPr>
              <w:t xml:space="preserve">4. Оценка жизненных </w:t>
            </w:r>
            <w:r w:rsidRPr="00DB335D">
              <w:rPr>
                <w:bCs/>
              </w:rPr>
              <w:lastRenderedPageBreak/>
              <w:t>ситуаций  и поступков героев художественных текстов с точки зрения общечеловеческих норм.</w:t>
            </w:r>
          </w:p>
        </w:tc>
        <w:tc>
          <w:tcPr>
            <w:tcW w:w="2239" w:type="dxa"/>
          </w:tcPr>
          <w:p w:rsidR="00B36FB3" w:rsidRPr="00DB335D" w:rsidRDefault="00B36FB3" w:rsidP="00205155">
            <w:pPr>
              <w:contextualSpacing/>
              <w:rPr>
                <w:bCs/>
              </w:rPr>
            </w:pPr>
            <w:r w:rsidRPr="00DB335D">
              <w:rPr>
                <w:bCs/>
              </w:rPr>
              <w:lastRenderedPageBreak/>
              <w:t>1. Самостоятельно организовывать свое рабочее место.</w:t>
            </w:r>
          </w:p>
          <w:p w:rsidR="00B36FB3" w:rsidRPr="00DB335D" w:rsidRDefault="00B36FB3" w:rsidP="00205155">
            <w:pPr>
              <w:contextualSpacing/>
              <w:rPr>
                <w:bCs/>
              </w:rPr>
            </w:pPr>
            <w:r w:rsidRPr="00DB335D">
              <w:rPr>
                <w:bCs/>
              </w:rPr>
              <w:t>2. Следовать режиму организации учебной и внеучебной деятельности.</w:t>
            </w:r>
          </w:p>
          <w:p w:rsidR="00B36FB3" w:rsidRPr="00DB335D" w:rsidRDefault="00B36FB3" w:rsidP="00205155">
            <w:pPr>
              <w:contextualSpacing/>
              <w:rPr>
                <w:bCs/>
              </w:rPr>
            </w:pPr>
            <w:r w:rsidRPr="00DB335D">
              <w:rPr>
                <w:bCs/>
              </w:rPr>
              <w:t xml:space="preserve">3. Определять цель учебной деятельности с помощью учителя и самостоятельно. </w:t>
            </w:r>
          </w:p>
          <w:p w:rsidR="00B36FB3" w:rsidRPr="00DB335D" w:rsidRDefault="00B36FB3" w:rsidP="00205155">
            <w:pPr>
              <w:contextualSpacing/>
              <w:rPr>
                <w:bCs/>
              </w:rPr>
            </w:pPr>
            <w:r w:rsidRPr="00DB335D">
              <w:rPr>
                <w:bCs/>
              </w:rPr>
              <w:t xml:space="preserve">4. Определять план выполнения заданий на уроках, внеурочной деятельности, </w:t>
            </w:r>
            <w:r w:rsidRPr="00DB335D">
              <w:rPr>
                <w:bCs/>
              </w:rPr>
              <w:lastRenderedPageBreak/>
              <w:t>жизненных ситуациях под руководством учителя.</w:t>
            </w:r>
          </w:p>
          <w:p w:rsidR="00B36FB3" w:rsidRPr="00DB335D" w:rsidRDefault="00B36FB3" w:rsidP="00205155">
            <w:pPr>
              <w:contextualSpacing/>
              <w:rPr>
                <w:bCs/>
              </w:rPr>
            </w:pPr>
            <w:r w:rsidRPr="00DB335D">
              <w:rPr>
                <w:bCs/>
              </w:rPr>
              <w:t>5.  Соотносить выполненное задание  с образцом, предложенным учителем.</w:t>
            </w:r>
          </w:p>
          <w:p w:rsidR="00B36FB3" w:rsidRPr="00DB335D" w:rsidRDefault="00B36FB3" w:rsidP="00205155">
            <w:pPr>
              <w:contextualSpacing/>
              <w:rPr>
                <w:bCs/>
              </w:rPr>
            </w:pPr>
            <w:r w:rsidRPr="00DB335D">
              <w:rPr>
                <w:bCs/>
              </w:rPr>
              <w:t xml:space="preserve">6. Использовать в работе простейшие  инструменты и более сложные приборы (циркуль). </w:t>
            </w:r>
          </w:p>
          <w:p w:rsidR="00B36FB3" w:rsidRPr="00DB335D" w:rsidRDefault="00B36FB3" w:rsidP="00205155">
            <w:pPr>
              <w:contextualSpacing/>
              <w:rPr>
                <w:bCs/>
              </w:rPr>
            </w:pPr>
            <w:r w:rsidRPr="00DB335D">
              <w:rPr>
                <w:bCs/>
              </w:rPr>
              <w:t xml:space="preserve"> Корректировать выполнение задания в дальнейшем.</w:t>
            </w:r>
          </w:p>
          <w:p w:rsidR="00B36FB3" w:rsidRPr="00DB335D" w:rsidRDefault="00B36FB3" w:rsidP="00205155">
            <w:pPr>
              <w:contextualSpacing/>
              <w:rPr>
                <w:bCs/>
              </w:rPr>
            </w:pPr>
            <w:r w:rsidRPr="00DB335D">
              <w:rPr>
                <w:bCs/>
              </w:rPr>
              <w:t xml:space="preserve">7. Оценка своего задания по следующим параметрам: легко выполнять, возникли сложности при выполнении. </w:t>
            </w:r>
          </w:p>
        </w:tc>
        <w:tc>
          <w:tcPr>
            <w:tcW w:w="2441" w:type="dxa"/>
          </w:tcPr>
          <w:p w:rsidR="00B36FB3" w:rsidRPr="00DB335D" w:rsidRDefault="00B36FB3" w:rsidP="00205155">
            <w:pPr>
              <w:rPr>
                <w:bCs/>
              </w:rPr>
            </w:pPr>
            <w:r w:rsidRPr="00DB335D">
              <w:rPr>
                <w:bCs/>
              </w:rPr>
              <w:lastRenderedPageBreak/>
              <w:t xml:space="preserve">1.Ориентироваться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B36FB3" w:rsidRPr="00DB335D" w:rsidRDefault="00B36FB3" w:rsidP="00205155">
            <w:pPr>
              <w:rPr>
                <w:bCs/>
              </w:rPr>
            </w:pPr>
            <w:r w:rsidRPr="00DB335D">
              <w:rPr>
                <w:bCs/>
              </w:rPr>
              <w:t>2.Отвечать на простые  и сложные вопросы учителя, самим задавать вопросы, находить нужную информацию в учебнике.</w:t>
            </w:r>
          </w:p>
          <w:p w:rsidR="00B36FB3" w:rsidRPr="00DB335D" w:rsidRDefault="00B36FB3" w:rsidP="00205155">
            <w:pPr>
              <w:contextualSpacing/>
              <w:rPr>
                <w:bCs/>
              </w:rPr>
            </w:pPr>
            <w:r w:rsidRPr="00DB335D">
              <w:rPr>
                <w:bCs/>
              </w:rPr>
              <w:t xml:space="preserve">3. Сравнивать  и группировать предметы, объекты  </w:t>
            </w:r>
            <w:r w:rsidRPr="00DB335D">
              <w:rPr>
                <w:bCs/>
              </w:rPr>
              <w:lastRenderedPageBreak/>
              <w:t xml:space="preserve">по нескольким основаниям; находить закономерности; самостоятельно продолжать их по установленному правилу. </w:t>
            </w:r>
          </w:p>
          <w:p w:rsidR="00B36FB3" w:rsidRPr="00DB335D" w:rsidRDefault="00B36FB3" w:rsidP="00205155">
            <w:pPr>
              <w:contextualSpacing/>
              <w:rPr>
                <w:bCs/>
              </w:rPr>
            </w:pPr>
          </w:p>
          <w:p w:rsidR="00B36FB3" w:rsidRPr="00DB335D" w:rsidRDefault="00B36FB3" w:rsidP="00205155">
            <w:pPr>
              <w:contextualSpacing/>
              <w:rPr>
                <w:bCs/>
              </w:rPr>
            </w:pPr>
            <w:r w:rsidRPr="00DB335D">
              <w:rPr>
                <w:bCs/>
              </w:rPr>
              <w:t xml:space="preserve"> 4. Подробно пересказывать прочитанное или прослушанное;  составлять простой план </w:t>
            </w:r>
          </w:p>
          <w:p w:rsidR="00B36FB3" w:rsidRPr="00DB335D" w:rsidRDefault="00B36FB3" w:rsidP="00205155">
            <w:pPr>
              <w:contextualSpacing/>
              <w:rPr>
                <w:bCs/>
              </w:rPr>
            </w:pPr>
            <w:r w:rsidRPr="00DB335D">
              <w:rPr>
                <w:bCs/>
              </w:rPr>
              <w:t xml:space="preserve">5. Определять,  в каких источниках  можно  найти  необходимую информацию для  выполнения задания. </w:t>
            </w:r>
          </w:p>
          <w:p w:rsidR="00B36FB3" w:rsidRPr="00DB335D" w:rsidRDefault="00B36FB3" w:rsidP="00205155">
            <w:pPr>
              <w:contextualSpacing/>
            </w:pPr>
            <w:r w:rsidRPr="00DB335D">
              <w:t>6.Находить необходимую информацию,  как в учебнике, так и в  словарях.</w:t>
            </w:r>
          </w:p>
          <w:p w:rsidR="00B36FB3" w:rsidRPr="00DB335D" w:rsidRDefault="00B36FB3" w:rsidP="00205155">
            <w:pPr>
              <w:contextualSpacing/>
            </w:pPr>
            <w:r w:rsidRPr="00DB335D">
              <w:t>7. Наблюдать и делать самостоятельные   простые выводы</w:t>
            </w:r>
          </w:p>
        </w:tc>
        <w:tc>
          <w:tcPr>
            <w:tcW w:w="2160" w:type="dxa"/>
          </w:tcPr>
          <w:p w:rsidR="00B36FB3" w:rsidRPr="00DB335D" w:rsidRDefault="00B36FB3" w:rsidP="00205155">
            <w:pPr>
              <w:contextualSpacing/>
              <w:rPr>
                <w:bCs/>
              </w:rPr>
            </w:pPr>
            <w:r w:rsidRPr="00DB335D">
              <w:rPr>
                <w:bCs/>
              </w:rPr>
              <w:lastRenderedPageBreak/>
              <w:t>1.Участвовать в диалоге; слушать и понимать других, высказывать свою точку зрения на события, поступки.</w:t>
            </w:r>
          </w:p>
          <w:p w:rsidR="00B36FB3" w:rsidRPr="00DB335D" w:rsidRDefault="00B36FB3" w:rsidP="00205155">
            <w:pPr>
              <w:contextualSpacing/>
            </w:pPr>
            <w:r w:rsidRPr="00DB335D">
              <w:t xml:space="preserve">2.Оформлять свои мысли в устной и письменной речи с учетом своих учебных и жизненных речевых ситуаций. </w:t>
            </w:r>
          </w:p>
          <w:p w:rsidR="00B36FB3" w:rsidRPr="00DB335D" w:rsidRDefault="00B36FB3" w:rsidP="00205155">
            <w:pPr>
              <w:contextualSpacing/>
            </w:pPr>
            <w:r w:rsidRPr="00DB335D">
              <w:t xml:space="preserve">3.Читать вслух и про себя тексты учебников, других художественных и </w:t>
            </w:r>
            <w:r w:rsidRPr="00DB335D">
              <w:lastRenderedPageBreak/>
              <w:t xml:space="preserve">научно-популярных книг, понимать прочитанное. </w:t>
            </w:r>
          </w:p>
          <w:p w:rsidR="00B36FB3" w:rsidRPr="00DB335D" w:rsidRDefault="00B36FB3" w:rsidP="00205155">
            <w:pPr>
              <w:contextualSpacing/>
              <w:rPr>
                <w:bCs/>
              </w:rPr>
            </w:pPr>
            <w:r w:rsidRPr="00DB335D">
              <w:rPr>
                <w:bCs/>
              </w:rPr>
              <w:t>4. Выполняя различные роли в группе, сотрудничать в совместном решении проблемы (задачи).</w:t>
            </w:r>
          </w:p>
          <w:p w:rsidR="00B36FB3" w:rsidRPr="00DB335D" w:rsidRDefault="00B36FB3" w:rsidP="00205155">
            <w:pPr>
              <w:ind w:firstLine="720"/>
              <w:contextualSpacing/>
              <w:rPr>
                <w:bCs/>
              </w:rPr>
            </w:pPr>
          </w:p>
        </w:tc>
      </w:tr>
      <w:tr w:rsidR="00B36FB3" w:rsidRPr="00DB335D" w:rsidTr="00205155">
        <w:trPr>
          <w:trHeight w:val="144"/>
        </w:trPr>
        <w:tc>
          <w:tcPr>
            <w:tcW w:w="967" w:type="dxa"/>
          </w:tcPr>
          <w:p w:rsidR="00B36FB3" w:rsidRPr="00DB335D" w:rsidRDefault="00B36FB3" w:rsidP="00205155">
            <w:pPr>
              <w:contextualSpacing/>
              <w:jc w:val="both"/>
              <w:rPr>
                <w:b/>
                <w:bCs/>
              </w:rPr>
            </w:pPr>
            <w:r w:rsidRPr="00DB335D">
              <w:rPr>
                <w:b/>
                <w:bCs/>
              </w:rPr>
              <w:lastRenderedPageBreak/>
              <w:t>3 класс</w:t>
            </w:r>
          </w:p>
        </w:tc>
        <w:tc>
          <w:tcPr>
            <w:tcW w:w="2201" w:type="dxa"/>
          </w:tcPr>
          <w:p w:rsidR="00B36FB3" w:rsidRPr="00DB335D" w:rsidRDefault="00B36FB3" w:rsidP="00205155">
            <w:pPr>
              <w:contextualSpacing/>
              <w:rPr>
                <w:bCs/>
              </w:rPr>
            </w:pPr>
            <w:r w:rsidRPr="00DB335D">
              <w:rPr>
                <w:bC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B36FB3" w:rsidRPr="00DB335D" w:rsidRDefault="00B36FB3" w:rsidP="00205155">
            <w:pPr>
              <w:contextualSpacing/>
              <w:rPr>
                <w:bCs/>
              </w:rPr>
            </w:pPr>
            <w:r w:rsidRPr="00DB335D">
              <w:rPr>
                <w:bCs/>
              </w:rPr>
              <w:t xml:space="preserve">2. Уважение к своему народу, к другим народам, терпимость к обычаям и </w:t>
            </w:r>
            <w:r w:rsidRPr="00DB335D">
              <w:rPr>
                <w:bCs/>
              </w:rPr>
              <w:lastRenderedPageBreak/>
              <w:t>традициям других народов.</w:t>
            </w:r>
          </w:p>
          <w:p w:rsidR="00B36FB3" w:rsidRPr="00DB335D" w:rsidRDefault="00B36FB3" w:rsidP="00205155">
            <w:pPr>
              <w:contextualSpacing/>
              <w:rPr>
                <w:bCs/>
              </w:rPr>
            </w:pPr>
            <w:r w:rsidRPr="00DB335D">
              <w:rPr>
                <w:bCs/>
              </w:rPr>
              <w:t>3. Освоение личностного смысла учения; желания продолжать свою учебу.</w:t>
            </w:r>
          </w:p>
          <w:p w:rsidR="00B36FB3" w:rsidRPr="00DB335D" w:rsidRDefault="00B36FB3" w:rsidP="00205155">
            <w:pPr>
              <w:contextualSpacing/>
              <w:rPr>
                <w:bCs/>
              </w:rPr>
            </w:pPr>
          </w:p>
          <w:p w:rsidR="00B36FB3" w:rsidRPr="00DB335D" w:rsidRDefault="00B36FB3" w:rsidP="00205155">
            <w:pPr>
              <w:contextualSpacing/>
              <w:rPr>
                <w:bCs/>
              </w:rPr>
            </w:pPr>
            <w:r w:rsidRPr="00DB335D">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239" w:type="dxa"/>
          </w:tcPr>
          <w:p w:rsidR="00B36FB3" w:rsidRPr="00DB335D" w:rsidRDefault="00B36FB3" w:rsidP="00205155">
            <w:pPr>
              <w:contextualSpacing/>
              <w:rPr>
                <w:bCs/>
              </w:rPr>
            </w:pPr>
            <w:r w:rsidRPr="00DB335D">
              <w:rPr>
                <w:bCs/>
              </w:rPr>
              <w:lastRenderedPageBreak/>
              <w:t>1. Самостоятельно организовывать свое рабочее место в соответствии с целью выполнения заданий.</w:t>
            </w:r>
          </w:p>
          <w:p w:rsidR="00B36FB3" w:rsidRPr="00DB335D" w:rsidRDefault="00B36FB3" w:rsidP="00205155">
            <w:pPr>
              <w:rPr>
                <w:bCs/>
              </w:rPr>
            </w:pPr>
            <w:r w:rsidRPr="00DB335D">
              <w:rPr>
                <w:bCs/>
              </w:rPr>
              <w:t>2.Самостоятельно определять важность или  необходимость выполнения различных задания в учебном  процессе и жизненных ситуациях.</w:t>
            </w:r>
          </w:p>
          <w:p w:rsidR="00B36FB3" w:rsidRPr="00DB335D" w:rsidRDefault="00B36FB3" w:rsidP="00205155">
            <w:pPr>
              <w:contextualSpacing/>
              <w:rPr>
                <w:bCs/>
              </w:rPr>
            </w:pPr>
            <w:r w:rsidRPr="00DB335D">
              <w:rPr>
                <w:bCs/>
              </w:rPr>
              <w:t xml:space="preserve">3.Определять цель учебной деятельности с помощью </w:t>
            </w:r>
            <w:r w:rsidRPr="00DB335D">
              <w:rPr>
                <w:bCs/>
              </w:rPr>
              <w:lastRenderedPageBreak/>
              <w:t xml:space="preserve">самостоятельно. </w:t>
            </w:r>
          </w:p>
          <w:p w:rsidR="00B36FB3" w:rsidRPr="00DB335D" w:rsidRDefault="00B36FB3" w:rsidP="00205155">
            <w:pPr>
              <w:contextualSpacing/>
              <w:rPr>
                <w:bCs/>
              </w:rPr>
            </w:pPr>
            <w:r w:rsidRPr="00DB335D">
              <w:rPr>
                <w:bCs/>
              </w:rPr>
              <w:t>4.Определять план выполнения заданий на уроках, внеурочной деятельности, жизненных ситуациях под руководством учителя.</w:t>
            </w:r>
          </w:p>
          <w:p w:rsidR="00B36FB3" w:rsidRPr="00DB335D" w:rsidRDefault="00B36FB3" w:rsidP="00205155">
            <w:pPr>
              <w:contextualSpacing/>
              <w:rPr>
                <w:bCs/>
              </w:rPr>
            </w:pPr>
            <w:r w:rsidRPr="00DB335D">
              <w:rPr>
                <w:bCs/>
              </w:rPr>
              <w:t xml:space="preserve">5. Определять правильность выполненного задания  на основе сравнения с предыдущими заданиями, или на основе различных образцов. </w:t>
            </w:r>
          </w:p>
          <w:p w:rsidR="00B36FB3" w:rsidRPr="00DB335D" w:rsidRDefault="00B36FB3" w:rsidP="00205155">
            <w:pPr>
              <w:contextualSpacing/>
              <w:rPr>
                <w:bCs/>
              </w:rPr>
            </w:pPr>
            <w:r w:rsidRPr="00DB335D">
              <w:rPr>
                <w:bCs/>
              </w:rPr>
              <w:t xml:space="preserve">6. Корректировать выполнение задания в соответствии с планом, условиями выполнения, результатом действий на определенном этапе. </w:t>
            </w:r>
          </w:p>
          <w:p w:rsidR="00B36FB3" w:rsidRPr="00DB335D" w:rsidRDefault="00B36FB3" w:rsidP="00205155">
            <w:pPr>
              <w:contextualSpacing/>
              <w:rPr>
                <w:bCs/>
              </w:rPr>
            </w:pPr>
            <w:r w:rsidRPr="00DB335D">
              <w:rPr>
                <w:bCs/>
              </w:rPr>
              <w:t xml:space="preserve">7. Использовать в работе литературу, инструменты, приборы. </w:t>
            </w:r>
          </w:p>
          <w:p w:rsidR="00B36FB3" w:rsidRPr="00DB335D" w:rsidRDefault="00B36FB3" w:rsidP="00205155">
            <w:pPr>
              <w:contextualSpacing/>
              <w:rPr>
                <w:bCs/>
              </w:rPr>
            </w:pPr>
            <w:r w:rsidRPr="00DB335D">
              <w:rPr>
                <w:bCs/>
              </w:rPr>
              <w:t>8. Оценка своего задания по  параметрам, заранее представленным.</w:t>
            </w:r>
          </w:p>
        </w:tc>
        <w:tc>
          <w:tcPr>
            <w:tcW w:w="2441" w:type="dxa"/>
          </w:tcPr>
          <w:p w:rsidR="00B36FB3" w:rsidRPr="00DB335D" w:rsidRDefault="00B36FB3" w:rsidP="00205155">
            <w:pPr>
              <w:rPr>
                <w:bCs/>
              </w:rPr>
            </w:pPr>
            <w:r w:rsidRPr="00DB335D">
              <w:rPr>
                <w:bCs/>
              </w:rPr>
              <w:lastRenderedPageBreak/>
              <w:t xml:space="preserve">1.Ориентироваться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B36FB3" w:rsidRPr="00DB335D" w:rsidRDefault="00B36FB3" w:rsidP="00205155">
            <w:pPr>
              <w:contextualSpacing/>
              <w:rPr>
                <w:bCs/>
              </w:rPr>
            </w:pPr>
            <w:r w:rsidRPr="00DB335D">
              <w:rPr>
                <w:bCs/>
              </w:rPr>
              <w:t>2. Самостоятельно предполагать, какая  дополнительная информация будет нужна для изучения незнакомого материала;</w:t>
            </w:r>
          </w:p>
          <w:p w:rsidR="00B36FB3" w:rsidRPr="00DB335D" w:rsidRDefault="00B36FB3" w:rsidP="00205155">
            <w:pPr>
              <w:contextualSpacing/>
              <w:rPr>
                <w:bCs/>
              </w:rPr>
            </w:pPr>
            <w:r w:rsidRPr="00DB335D">
              <w:rPr>
                <w:bCs/>
              </w:rPr>
              <w:t xml:space="preserve">отбирать </w:t>
            </w:r>
            <w:r w:rsidRPr="00DB335D">
              <w:rPr>
                <w:bCs/>
              </w:rPr>
              <w:lastRenderedPageBreak/>
              <w:t>необходимые  источники информации среди предложенных учителем словарей, энциклопедий, справочников.</w:t>
            </w:r>
          </w:p>
          <w:p w:rsidR="00B36FB3" w:rsidRPr="00DB335D" w:rsidRDefault="00B36FB3" w:rsidP="00205155">
            <w:pPr>
              <w:contextualSpacing/>
            </w:pPr>
            <w:r w:rsidRPr="00DB335D">
              <w:t>3. Извлекать информацию, представленную в разных формах (текст, таблица, схема, экспонат, модель,  иллюстрация и др.)</w:t>
            </w:r>
          </w:p>
          <w:p w:rsidR="00B36FB3" w:rsidRPr="00DB335D" w:rsidRDefault="00B36FB3" w:rsidP="00205155">
            <w:pPr>
              <w:contextualSpacing/>
            </w:pPr>
            <w:r w:rsidRPr="00DB335D">
              <w:t>4. Представлять информацию в виде текста, таблицы, схемы, в том числе с помощью ИКТ.</w:t>
            </w:r>
          </w:p>
          <w:p w:rsidR="00B36FB3" w:rsidRPr="00DB335D" w:rsidRDefault="00B36FB3" w:rsidP="00205155">
            <w:pPr>
              <w:contextualSpacing/>
              <w:rPr>
                <w:bCs/>
              </w:rPr>
            </w:pPr>
            <w:r w:rsidRPr="00DB335D">
              <w:t xml:space="preserve">5. Анализировать, сравнивать, группировать различные объекты, явления, факты. </w:t>
            </w:r>
          </w:p>
        </w:tc>
        <w:tc>
          <w:tcPr>
            <w:tcW w:w="2160" w:type="dxa"/>
          </w:tcPr>
          <w:p w:rsidR="00B36FB3" w:rsidRPr="00DB335D" w:rsidRDefault="00B36FB3" w:rsidP="00205155">
            <w:pPr>
              <w:contextualSpacing/>
              <w:rPr>
                <w:bCs/>
              </w:rPr>
            </w:pPr>
            <w:r w:rsidRPr="00DB335D">
              <w:rPr>
                <w:bCs/>
              </w:rPr>
              <w:lastRenderedPageBreak/>
              <w:t>1. Участвовать в диалоге; слушать и понимать других, высказывать свою точку зрения на события, поступки.</w:t>
            </w:r>
          </w:p>
          <w:p w:rsidR="00B36FB3" w:rsidRPr="00DB335D" w:rsidRDefault="00B36FB3" w:rsidP="00205155">
            <w:pPr>
              <w:contextualSpacing/>
              <w:rPr>
                <w:bCs/>
              </w:rPr>
            </w:pPr>
            <w:r w:rsidRPr="00DB335D">
              <w:rPr>
                <w:bCs/>
              </w:rPr>
              <w:t xml:space="preserve">2.Оформлять свои мысли в устной и письменной речи с учетом своих учебных и жизненных речевых ситуаций. </w:t>
            </w:r>
          </w:p>
          <w:p w:rsidR="00B36FB3" w:rsidRPr="00DB335D" w:rsidRDefault="00B36FB3" w:rsidP="00205155">
            <w:pPr>
              <w:contextualSpacing/>
            </w:pPr>
            <w:r w:rsidRPr="00DB335D">
              <w:t>3.Читать вслух и про себя тексты учебников, других художественных и научно-</w:t>
            </w:r>
            <w:r w:rsidRPr="00DB335D">
              <w:lastRenderedPageBreak/>
              <w:t xml:space="preserve">популярных книг, понимать прочитанное. </w:t>
            </w:r>
          </w:p>
          <w:p w:rsidR="00B36FB3" w:rsidRPr="00DB335D" w:rsidRDefault="00B36FB3" w:rsidP="00205155">
            <w:pPr>
              <w:contextualSpacing/>
              <w:rPr>
                <w:bCs/>
              </w:rPr>
            </w:pPr>
            <w:r w:rsidRPr="00DB335D">
              <w:rPr>
                <w:bCs/>
              </w:rPr>
              <w:t>4. Выполняя различные роли в группе, сотрудничать в совместном решении проблемы (задачи).</w:t>
            </w:r>
          </w:p>
          <w:p w:rsidR="00B36FB3" w:rsidRPr="00DB335D" w:rsidRDefault="00B36FB3" w:rsidP="00205155">
            <w:pPr>
              <w:contextualSpacing/>
              <w:rPr>
                <w:bCs/>
              </w:rPr>
            </w:pPr>
            <w:r w:rsidRPr="00DB335D">
              <w:rPr>
                <w:bCs/>
              </w:rPr>
              <w:t xml:space="preserve">5.Отстаивать свою точку зрения, соблюдая правила речевого этикета. </w:t>
            </w:r>
          </w:p>
          <w:p w:rsidR="00B36FB3" w:rsidRPr="00DB335D" w:rsidRDefault="00B36FB3" w:rsidP="00205155">
            <w:pPr>
              <w:contextualSpacing/>
              <w:rPr>
                <w:bCs/>
              </w:rPr>
            </w:pPr>
            <w:r w:rsidRPr="00DB335D">
              <w:rPr>
                <w:bCs/>
              </w:rPr>
              <w:t>6. Критично относиться к своему мнению</w:t>
            </w:r>
          </w:p>
          <w:p w:rsidR="00B36FB3" w:rsidRPr="00DB335D" w:rsidRDefault="00B36FB3" w:rsidP="00205155">
            <w:pPr>
              <w:contextualSpacing/>
              <w:rPr>
                <w:bCs/>
              </w:rPr>
            </w:pPr>
            <w:r w:rsidRPr="00DB335D">
              <w:rPr>
                <w:bCs/>
              </w:rPr>
              <w:t>7. Понимать точку зрения другого.</w:t>
            </w:r>
          </w:p>
          <w:p w:rsidR="00B36FB3" w:rsidRPr="00DB335D" w:rsidRDefault="00B36FB3" w:rsidP="00205155">
            <w:pPr>
              <w:contextualSpacing/>
              <w:rPr>
                <w:bCs/>
              </w:rPr>
            </w:pPr>
            <w:r w:rsidRPr="00DB335D">
              <w:rPr>
                <w:bCs/>
              </w:rPr>
              <w:t xml:space="preserve">8. Участвовать в работе группы, распределять роли, договариваться друг с другом. </w:t>
            </w:r>
          </w:p>
        </w:tc>
      </w:tr>
      <w:tr w:rsidR="00B36FB3" w:rsidRPr="00DB335D" w:rsidTr="00205155">
        <w:trPr>
          <w:trHeight w:val="144"/>
        </w:trPr>
        <w:tc>
          <w:tcPr>
            <w:tcW w:w="967" w:type="dxa"/>
          </w:tcPr>
          <w:p w:rsidR="00B36FB3" w:rsidRPr="00DB335D" w:rsidRDefault="00B36FB3" w:rsidP="00205155">
            <w:pPr>
              <w:contextualSpacing/>
              <w:jc w:val="both"/>
              <w:rPr>
                <w:b/>
                <w:bCs/>
              </w:rPr>
            </w:pPr>
            <w:r w:rsidRPr="00DB335D">
              <w:rPr>
                <w:b/>
                <w:bCs/>
              </w:rPr>
              <w:lastRenderedPageBreak/>
              <w:t>4 класс</w:t>
            </w:r>
          </w:p>
        </w:tc>
        <w:tc>
          <w:tcPr>
            <w:tcW w:w="2201" w:type="dxa"/>
          </w:tcPr>
          <w:p w:rsidR="00B36FB3" w:rsidRPr="00DB335D" w:rsidRDefault="00B36FB3" w:rsidP="00205155">
            <w:pPr>
              <w:contextualSpacing/>
              <w:rPr>
                <w:bCs/>
              </w:rPr>
            </w:pPr>
            <w:r w:rsidRPr="00DB335D">
              <w:rPr>
                <w:bCs/>
              </w:rPr>
              <w:t xml:space="preserve">1. Ценить и принимать следующие базовые ценности:  «добро», «терпение», «родина», «природа», «семья», «мир», «настоящий друг», «справедливость», «желание </w:t>
            </w:r>
            <w:r w:rsidRPr="00DB335D">
              <w:rPr>
                <w:bCs/>
              </w:rPr>
              <w:lastRenderedPageBreak/>
              <w:t>понимать друг друга», «понимать позицию другого», «народ», «национальность» и т.д.</w:t>
            </w:r>
          </w:p>
          <w:p w:rsidR="00B36FB3" w:rsidRPr="00DB335D" w:rsidRDefault="00B36FB3" w:rsidP="00205155">
            <w:pPr>
              <w:contextualSpacing/>
              <w:rPr>
                <w:bCs/>
              </w:rPr>
            </w:pPr>
            <w:r w:rsidRPr="00DB335D">
              <w:rPr>
                <w:bCs/>
              </w:rPr>
              <w:t>2. Уважение  к своему народу, к другим народам, принятие ценностей других народов.</w:t>
            </w:r>
          </w:p>
          <w:p w:rsidR="00B36FB3" w:rsidRPr="00DB335D" w:rsidRDefault="00B36FB3" w:rsidP="00205155">
            <w:pPr>
              <w:contextualSpacing/>
              <w:rPr>
                <w:bCs/>
              </w:rPr>
            </w:pPr>
            <w:r w:rsidRPr="00DB335D">
              <w:rPr>
                <w:bCs/>
              </w:rPr>
              <w:t>3. Освоение личностного смысла учения;  выбор дальнейшего образовательного маршрута.</w:t>
            </w:r>
          </w:p>
          <w:p w:rsidR="00B36FB3" w:rsidRPr="00DB335D" w:rsidRDefault="00B36FB3" w:rsidP="00205155">
            <w:pPr>
              <w:contextualSpacing/>
              <w:rPr>
                <w:bCs/>
              </w:rPr>
            </w:pPr>
            <w:r w:rsidRPr="00DB335D">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239" w:type="dxa"/>
          </w:tcPr>
          <w:p w:rsidR="00B36FB3" w:rsidRPr="00DB335D" w:rsidRDefault="00B36FB3" w:rsidP="00205155">
            <w:pPr>
              <w:contextualSpacing/>
              <w:rPr>
                <w:bCs/>
              </w:rPr>
            </w:pPr>
            <w:r w:rsidRPr="00DB335D">
              <w:rPr>
                <w:bCs/>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B36FB3" w:rsidRPr="00DB335D" w:rsidRDefault="00B36FB3" w:rsidP="00205155">
            <w:pPr>
              <w:contextualSpacing/>
              <w:rPr>
                <w:bCs/>
              </w:rPr>
            </w:pPr>
            <w:r w:rsidRPr="00DB335D">
              <w:rPr>
                <w:bCs/>
              </w:rPr>
              <w:lastRenderedPageBreak/>
              <w:t xml:space="preserve">2. Использовать  при выполнения задания различные средства: справочную литературу, ИКТ, инструменты и приборы. </w:t>
            </w:r>
          </w:p>
          <w:p w:rsidR="00B36FB3" w:rsidRPr="00DB335D" w:rsidRDefault="00B36FB3" w:rsidP="00205155">
            <w:pPr>
              <w:contextualSpacing/>
              <w:rPr>
                <w:bCs/>
              </w:rPr>
            </w:pPr>
          </w:p>
          <w:p w:rsidR="00B36FB3" w:rsidRPr="00DB335D" w:rsidRDefault="00B36FB3" w:rsidP="00205155">
            <w:pPr>
              <w:contextualSpacing/>
              <w:rPr>
                <w:bCs/>
              </w:rPr>
            </w:pPr>
            <w:r w:rsidRPr="00DB335D">
              <w:rPr>
                <w:bCs/>
              </w:rPr>
              <w:t xml:space="preserve">3. Определять самостоятельно критерии оценивания, давать самооценку. </w:t>
            </w:r>
          </w:p>
        </w:tc>
        <w:tc>
          <w:tcPr>
            <w:tcW w:w="2441" w:type="dxa"/>
          </w:tcPr>
          <w:p w:rsidR="00B36FB3" w:rsidRPr="00DB335D" w:rsidRDefault="00B36FB3" w:rsidP="00205155">
            <w:pPr>
              <w:contextualSpacing/>
              <w:rPr>
                <w:bCs/>
              </w:rPr>
            </w:pPr>
            <w:r w:rsidRPr="00DB335D">
              <w:rPr>
                <w:bCs/>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B36FB3" w:rsidRPr="00DB335D" w:rsidRDefault="00B36FB3" w:rsidP="00205155">
            <w:pPr>
              <w:contextualSpacing/>
              <w:rPr>
                <w:bCs/>
              </w:rPr>
            </w:pPr>
            <w:r w:rsidRPr="00DB335D">
              <w:rPr>
                <w:bCs/>
              </w:rPr>
              <w:lastRenderedPageBreak/>
              <w:t>2. Самостоятельно предполагать, какая  дополнительная информация буде нужна для изучения незнакомого материала;</w:t>
            </w:r>
          </w:p>
          <w:p w:rsidR="00B36FB3" w:rsidRPr="00DB335D" w:rsidRDefault="00B36FB3" w:rsidP="00205155">
            <w:pPr>
              <w:contextualSpacing/>
              <w:rPr>
                <w:bCs/>
              </w:rPr>
            </w:pPr>
            <w:r w:rsidRPr="00DB335D">
              <w:rPr>
                <w:bCs/>
              </w:rPr>
              <w:t>отбирать необходимые  источники информации среди предложенных учителем словарей, энциклопедий, справочников, электронные диски.</w:t>
            </w:r>
          </w:p>
          <w:p w:rsidR="00B36FB3" w:rsidRPr="00DB335D" w:rsidRDefault="00B36FB3" w:rsidP="00205155">
            <w:pPr>
              <w:contextualSpacing/>
              <w:rPr>
                <w:bCs/>
              </w:rPr>
            </w:pPr>
            <w:r w:rsidRPr="00DB335D">
              <w:rPr>
                <w:bCs/>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B36FB3" w:rsidRPr="00DB335D" w:rsidRDefault="00B36FB3" w:rsidP="00205155">
            <w:pPr>
              <w:contextualSpacing/>
              <w:rPr>
                <w:bCs/>
              </w:rPr>
            </w:pPr>
            <w:r w:rsidRPr="00DB335D">
              <w:rPr>
                <w:bCs/>
              </w:rPr>
              <w:t xml:space="preserve">4. Анализировать, сравнивать, группировать различные объекты, явления, факты. </w:t>
            </w:r>
          </w:p>
          <w:p w:rsidR="00B36FB3" w:rsidRPr="00DB335D" w:rsidRDefault="00B36FB3" w:rsidP="00205155">
            <w:pPr>
              <w:contextualSpacing/>
              <w:rPr>
                <w:bCs/>
              </w:rPr>
            </w:pPr>
            <w:r w:rsidRPr="00DB335D">
              <w:rPr>
                <w:bCs/>
              </w:rPr>
              <w:t>5. Самостоятельно делать выводы, перерабатывать информацию, преобразовывать её,  представлять информацию на основе схем, моделей, сообщений.</w:t>
            </w:r>
          </w:p>
          <w:p w:rsidR="00B36FB3" w:rsidRPr="00DB335D" w:rsidRDefault="00B36FB3" w:rsidP="00205155">
            <w:pPr>
              <w:contextualSpacing/>
              <w:rPr>
                <w:bCs/>
              </w:rPr>
            </w:pPr>
            <w:r w:rsidRPr="00DB335D">
              <w:rPr>
                <w:bCs/>
              </w:rPr>
              <w:t>6. Составлять сложный план текста.</w:t>
            </w:r>
          </w:p>
          <w:p w:rsidR="00B36FB3" w:rsidRPr="00DB335D" w:rsidRDefault="00B36FB3" w:rsidP="00205155">
            <w:pPr>
              <w:contextualSpacing/>
              <w:rPr>
                <w:bCs/>
              </w:rPr>
            </w:pPr>
            <w:r w:rsidRPr="00DB335D">
              <w:rPr>
                <w:bCs/>
              </w:rPr>
              <w:t>7. Уметь передавать содержание в сжатом, выборочном или развёрнутом виде.</w:t>
            </w:r>
          </w:p>
        </w:tc>
        <w:tc>
          <w:tcPr>
            <w:tcW w:w="2160" w:type="dxa"/>
          </w:tcPr>
          <w:p w:rsidR="00B36FB3" w:rsidRPr="00DB335D" w:rsidRDefault="00B36FB3" w:rsidP="00205155">
            <w:pPr>
              <w:contextualSpacing/>
              <w:rPr>
                <w:bCs/>
              </w:rPr>
            </w:pPr>
            <w:r w:rsidRPr="00DB335D">
              <w:rPr>
                <w:bCs/>
              </w:rPr>
              <w:lastRenderedPageBreak/>
              <w:t>1.Участвовать в диалоге; слушать и понимать других, высказывать свою точку зрения на события, поступки.</w:t>
            </w:r>
          </w:p>
          <w:p w:rsidR="00B36FB3" w:rsidRPr="00DB335D" w:rsidRDefault="00B36FB3" w:rsidP="00205155">
            <w:pPr>
              <w:contextualSpacing/>
            </w:pPr>
            <w:r w:rsidRPr="00DB335D">
              <w:t xml:space="preserve">2.Оформлять свои мысли в устной и письменной речи с учетом своих </w:t>
            </w:r>
            <w:r w:rsidRPr="00DB335D">
              <w:lastRenderedPageBreak/>
              <w:t xml:space="preserve">учебных и жизненных речевых ситуаций. </w:t>
            </w:r>
          </w:p>
          <w:p w:rsidR="00B36FB3" w:rsidRPr="00DB335D" w:rsidRDefault="00B36FB3" w:rsidP="00205155">
            <w:pPr>
              <w:contextualSpacing/>
            </w:pPr>
            <w:r w:rsidRPr="00DB335D">
              <w:t xml:space="preserve">3.Читать вслух и про себя тексты учебников, других художественных и научно-популярных книг, понимать прочитанное. </w:t>
            </w:r>
          </w:p>
          <w:p w:rsidR="00B36FB3" w:rsidRPr="00DB335D" w:rsidRDefault="00B36FB3" w:rsidP="00205155">
            <w:pPr>
              <w:contextualSpacing/>
              <w:rPr>
                <w:bCs/>
              </w:rPr>
            </w:pPr>
          </w:p>
          <w:p w:rsidR="00B36FB3" w:rsidRPr="00DB335D" w:rsidRDefault="00B36FB3" w:rsidP="00205155">
            <w:pPr>
              <w:contextualSpacing/>
              <w:rPr>
                <w:bCs/>
              </w:rPr>
            </w:pPr>
            <w:r w:rsidRPr="00DB335D">
              <w:rPr>
                <w:bCs/>
              </w:rPr>
              <w:t>4. Выполняя различные роли в группе, сотрудничать в совместном решении проблемы (задачи).</w:t>
            </w:r>
          </w:p>
          <w:p w:rsidR="00B36FB3" w:rsidRPr="00DB335D" w:rsidRDefault="00B36FB3" w:rsidP="00205155">
            <w:pPr>
              <w:contextualSpacing/>
              <w:rPr>
                <w:bCs/>
              </w:rPr>
            </w:pPr>
            <w:r w:rsidRPr="00DB335D">
              <w:rPr>
                <w:bCs/>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B36FB3" w:rsidRPr="00DB335D" w:rsidRDefault="00B36FB3" w:rsidP="00205155">
            <w:pPr>
              <w:contextualSpacing/>
              <w:rPr>
                <w:bCs/>
              </w:rPr>
            </w:pPr>
            <w:r w:rsidRPr="00DB335D">
              <w:rPr>
                <w:bCs/>
              </w:rPr>
              <w:t>6. Критично относиться к своему мнению.</w:t>
            </w:r>
            <w:r w:rsidRPr="00DB335D">
              <w:t xml:space="preserve"> Уметь взглянуть на ситуацию с иной позиции и договариваться с людьми иных позиций</w:t>
            </w:r>
            <w:r w:rsidRPr="00DB335D">
              <w:rPr>
                <w:bCs/>
              </w:rPr>
              <w:t>.</w:t>
            </w:r>
          </w:p>
          <w:p w:rsidR="00B36FB3" w:rsidRPr="00DB335D" w:rsidRDefault="00B36FB3" w:rsidP="00205155">
            <w:pPr>
              <w:contextualSpacing/>
              <w:rPr>
                <w:bCs/>
              </w:rPr>
            </w:pPr>
            <w:r w:rsidRPr="00DB335D">
              <w:rPr>
                <w:bCs/>
              </w:rPr>
              <w:t xml:space="preserve">7. Понимать точку зрения другого </w:t>
            </w:r>
          </w:p>
          <w:p w:rsidR="00B36FB3" w:rsidRPr="00DB335D" w:rsidRDefault="00B36FB3" w:rsidP="00205155">
            <w:pPr>
              <w:contextualSpacing/>
              <w:rPr>
                <w:bCs/>
              </w:rPr>
            </w:pPr>
            <w:r w:rsidRPr="00DB335D">
              <w:rPr>
                <w:bCs/>
              </w:rPr>
              <w:t xml:space="preserve">8. Участвовать в работе группы, распределять роли, договариваться друг с другом. Предвидеть  последствия коллективных </w:t>
            </w:r>
            <w:r w:rsidRPr="00DB335D">
              <w:rPr>
                <w:bCs/>
              </w:rPr>
              <w:lastRenderedPageBreak/>
              <w:t>решений.</w:t>
            </w:r>
          </w:p>
        </w:tc>
      </w:tr>
    </w:tbl>
    <w:p w:rsidR="003F41A4" w:rsidRPr="0084549A" w:rsidRDefault="003F41A4" w:rsidP="0051683B">
      <w:pPr>
        <w:pStyle w:val="a3"/>
        <w:spacing w:line="240" w:lineRule="auto"/>
        <w:ind w:firstLine="0"/>
        <w:rPr>
          <w:rFonts w:ascii="Times New Roman" w:hAnsi="Times New Roman"/>
          <w:color w:val="auto"/>
          <w:sz w:val="24"/>
          <w:szCs w:val="24"/>
        </w:rPr>
      </w:pPr>
    </w:p>
    <w:p w:rsidR="00FF1A89" w:rsidRDefault="00653A76" w:rsidP="00AA70E4">
      <w:pPr>
        <w:pStyle w:val="afd"/>
        <w:numPr>
          <w:ilvl w:val="2"/>
          <w:numId w:val="106"/>
        </w:numPr>
        <w:spacing w:line="240" w:lineRule="auto"/>
        <w:ind w:left="0" w:firstLine="709"/>
        <w:jc w:val="center"/>
        <w:rPr>
          <w:sz w:val="24"/>
        </w:rPr>
      </w:pPr>
      <w:bookmarkStart w:id="134" w:name="_Toc288394079"/>
      <w:bookmarkStart w:id="135" w:name="_Toc288410546"/>
      <w:bookmarkStart w:id="136" w:name="_Toc288410675"/>
      <w:bookmarkStart w:id="137" w:name="_Toc288410740"/>
      <w:bookmarkStart w:id="138" w:name="_Toc418108316"/>
      <w:r w:rsidRPr="0084549A">
        <w:rPr>
          <w:sz w:val="24"/>
        </w:rPr>
        <w:t>Связь универсальных учебных действий</w:t>
      </w:r>
      <w:r w:rsidR="001B1DAC">
        <w:rPr>
          <w:sz w:val="24"/>
        </w:rPr>
        <w:t xml:space="preserve"> </w:t>
      </w:r>
      <w:r w:rsidRPr="0084549A">
        <w:rPr>
          <w:sz w:val="24"/>
        </w:rPr>
        <w:t xml:space="preserve">с содержанием </w:t>
      </w:r>
    </w:p>
    <w:p w:rsidR="00653A76" w:rsidRPr="0084549A" w:rsidRDefault="00653A76" w:rsidP="00FF1A89">
      <w:pPr>
        <w:pStyle w:val="afd"/>
        <w:spacing w:line="240" w:lineRule="auto"/>
        <w:ind w:left="709"/>
        <w:jc w:val="center"/>
        <w:rPr>
          <w:sz w:val="24"/>
        </w:rPr>
      </w:pPr>
      <w:r w:rsidRPr="0084549A">
        <w:rPr>
          <w:sz w:val="24"/>
        </w:rPr>
        <w:t>учебных предметов</w:t>
      </w:r>
      <w:bookmarkEnd w:id="134"/>
      <w:bookmarkEnd w:id="135"/>
      <w:bookmarkEnd w:id="136"/>
      <w:bookmarkEnd w:id="137"/>
      <w:bookmarkEnd w:id="138"/>
    </w:p>
    <w:p w:rsidR="00FF7057" w:rsidRPr="0084549A" w:rsidRDefault="00FF7057"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84549A">
        <w:rPr>
          <w:rFonts w:ascii="Times New Roman" w:hAnsi="Times New Roman"/>
          <w:color w:val="auto"/>
          <w:sz w:val="24"/>
          <w:szCs w:val="24"/>
        </w:rPr>
        <w:t xml:space="preserve">ходе изучения обучающимися системы учебных предметов и дисциплин, в </w:t>
      </w:r>
      <w:r w:rsidRPr="0084549A">
        <w:rPr>
          <w:rFonts w:ascii="Times New Roman" w:hAnsi="Times New Roman"/>
          <w:color w:val="auto"/>
          <w:spacing w:val="2"/>
          <w:sz w:val="24"/>
          <w:szCs w:val="24"/>
        </w:rPr>
        <w:t xml:space="preserve">метапредметной деятельности, организации форм учебного </w:t>
      </w:r>
      <w:r w:rsidRPr="0084549A">
        <w:rPr>
          <w:rFonts w:ascii="Times New Roman" w:hAnsi="Times New Roman"/>
          <w:color w:val="auto"/>
          <w:sz w:val="24"/>
          <w:szCs w:val="24"/>
        </w:rPr>
        <w:t>сотрудничества и решения важных задач жизнедеятельности обучающихся.</w:t>
      </w:r>
    </w:p>
    <w:p w:rsidR="00FF7057" w:rsidRPr="0084549A" w:rsidRDefault="00FF7057" w:rsidP="0084549A">
      <w:pPr>
        <w:pStyle w:val="a3"/>
        <w:spacing w:line="240" w:lineRule="auto"/>
        <w:ind w:firstLine="709"/>
        <w:rPr>
          <w:rFonts w:ascii="Times New Roman" w:hAnsi="Times New Roman"/>
          <w:color w:val="auto"/>
          <w:spacing w:val="-2"/>
          <w:sz w:val="24"/>
          <w:szCs w:val="24"/>
        </w:rPr>
      </w:pPr>
      <w:r w:rsidRPr="0084549A">
        <w:rPr>
          <w:rFonts w:ascii="Times New Roman" w:hAnsi="Times New Roman"/>
          <w:color w:val="auto"/>
          <w:spacing w:val="-2"/>
          <w:sz w:val="24"/>
          <w:szCs w:val="24"/>
        </w:rPr>
        <w:t xml:space="preserve">На уровне начального общего образования </w:t>
      </w:r>
      <w:r w:rsidRPr="0084549A">
        <w:rPr>
          <w:rFonts w:ascii="Times New Roman" w:hAnsi="Times New Roman"/>
          <w:color w:val="auto"/>
          <w:spacing w:val="2"/>
          <w:sz w:val="24"/>
          <w:szCs w:val="24"/>
        </w:rPr>
        <w:t xml:space="preserve">при организации образовательной деятельности </w:t>
      </w:r>
      <w:r w:rsidRPr="0084549A">
        <w:rPr>
          <w:rFonts w:ascii="Times New Roman" w:hAnsi="Times New Roman"/>
          <w:color w:val="auto"/>
          <w:spacing w:val="-2"/>
          <w:sz w:val="24"/>
          <w:szCs w:val="24"/>
        </w:rPr>
        <w:t xml:space="preserve">особое </w:t>
      </w:r>
      <w:r w:rsidRPr="0084549A">
        <w:rPr>
          <w:rFonts w:ascii="Times New Roman" w:hAnsi="Times New Roman"/>
          <w:color w:val="auto"/>
          <w:spacing w:val="2"/>
          <w:sz w:val="24"/>
          <w:szCs w:val="24"/>
        </w:rPr>
        <w:t xml:space="preserve">значение </w:t>
      </w:r>
      <w:r w:rsidRPr="0084549A">
        <w:rPr>
          <w:rFonts w:ascii="Times New Roman" w:hAnsi="Times New Roman"/>
          <w:color w:val="auto"/>
          <w:spacing w:val="-2"/>
          <w:sz w:val="24"/>
          <w:szCs w:val="24"/>
        </w:rPr>
        <w:t xml:space="preserve">имеет </w:t>
      </w:r>
      <w:r w:rsidRPr="0084549A">
        <w:rPr>
          <w:rFonts w:ascii="Times New Roman" w:hAnsi="Times New Roman"/>
          <w:color w:val="auto"/>
          <w:spacing w:val="2"/>
          <w:sz w:val="24"/>
          <w:szCs w:val="24"/>
        </w:rPr>
        <w:t xml:space="preserve">обеспечение </w:t>
      </w:r>
      <w:r w:rsidRPr="0084549A">
        <w:rPr>
          <w:rFonts w:ascii="Times New Roman" w:hAnsi="Times New Roman"/>
          <w:color w:val="auto"/>
          <w:spacing w:val="-2"/>
          <w:sz w:val="24"/>
          <w:szCs w:val="24"/>
        </w:rPr>
        <w:t>сбалансированного развития у обучающихся логического, на</w:t>
      </w:r>
      <w:r w:rsidRPr="0084549A">
        <w:rPr>
          <w:rFonts w:ascii="Times New Roman" w:hAnsi="Times New Roman"/>
          <w:color w:val="auto"/>
          <w:sz w:val="24"/>
          <w:szCs w:val="24"/>
        </w:rPr>
        <w:t>глядно­образного и знаково­символического мышления, ис</w:t>
      </w:r>
      <w:r w:rsidRPr="0084549A">
        <w:rPr>
          <w:rFonts w:ascii="Times New Roman" w:hAnsi="Times New Roman"/>
          <w:color w:val="auto"/>
          <w:spacing w:val="2"/>
          <w:sz w:val="24"/>
          <w:szCs w:val="24"/>
        </w:rPr>
        <w:t>ключающее риск развития формализма мышления, форми</w:t>
      </w:r>
      <w:r w:rsidRPr="0084549A">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Каждый учебный предмет в зависимости от предметного </w:t>
      </w:r>
      <w:r w:rsidRPr="0084549A">
        <w:rPr>
          <w:rFonts w:ascii="Times New Roman" w:hAnsi="Times New Roman"/>
          <w:color w:val="auto"/>
          <w:spacing w:val="-2"/>
          <w:sz w:val="24"/>
          <w:szCs w:val="24"/>
        </w:rPr>
        <w:t>содержания и релевантных способов организации учебной де</w:t>
      </w:r>
      <w:r w:rsidRPr="0084549A">
        <w:rPr>
          <w:rFonts w:ascii="Times New Roman" w:hAnsi="Times New Roman"/>
          <w:color w:val="auto"/>
          <w:sz w:val="24"/>
          <w:szCs w:val="24"/>
        </w:rPr>
        <w:t>ятельности обучающихся раскрывает определённые возможности для формирования универсальных учебных действий.</w:t>
      </w:r>
    </w:p>
    <w:p w:rsidR="00653A76" w:rsidRPr="0084549A" w:rsidRDefault="00653A76" w:rsidP="0084549A">
      <w:pPr>
        <w:pStyle w:val="a3"/>
        <w:spacing w:line="240" w:lineRule="auto"/>
        <w:ind w:firstLine="709"/>
        <w:rPr>
          <w:rFonts w:ascii="Times New Roman" w:hAnsi="Times New Roman"/>
          <w:b/>
          <w:bCs/>
          <w:color w:val="auto"/>
          <w:sz w:val="24"/>
          <w:szCs w:val="24"/>
        </w:rPr>
      </w:pPr>
      <w:r w:rsidRPr="0084549A">
        <w:rPr>
          <w:rFonts w:ascii="Times New Roman" w:hAnsi="Times New Roman"/>
          <w:color w:val="auto"/>
          <w:sz w:val="24"/>
          <w:szCs w:val="24"/>
        </w:rPr>
        <w:t>В частности, учебны</w:t>
      </w:r>
      <w:r w:rsidR="00FF1A89">
        <w:rPr>
          <w:rFonts w:ascii="Times New Roman" w:hAnsi="Times New Roman"/>
          <w:color w:val="auto"/>
          <w:sz w:val="24"/>
          <w:szCs w:val="24"/>
        </w:rPr>
        <w:t>е</w:t>
      </w:r>
      <w:r w:rsidR="00AA365D" w:rsidRPr="0084549A">
        <w:rPr>
          <w:rFonts w:ascii="Times New Roman" w:hAnsi="Times New Roman"/>
          <w:color w:val="auto"/>
          <w:sz w:val="24"/>
          <w:szCs w:val="24"/>
        </w:rPr>
        <w:t xml:space="preserve"> предмет</w:t>
      </w:r>
      <w:r w:rsidR="00FF1A89">
        <w:rPr>
          <w:rFonts w:ascii="Times New Roman" w:hAnsi="Times New Roman"/>
          <w:color w:val="auto"/>
          <w:sz w:val="24"/>
          <w:szCs w:val="24"/>
        </w:rPr>
        <w:t xml:space="preserve">ы </w:t>
      </w:r>
      <w:r w:rsidRPr="0084549A">
        <w:rPr>
          <w:rFonts w:ascii="Times New Roman" w:hAnsi="Times New Roman"/>
          <w:b/>
          <w:bCs/>
          <w:color w:val="auto"/>
          <w:sz w:val="24"/>
          <w:szCs w:val="24"/>
        </w:rPr>
        <w:t>«Русский язык»</w:t>
      </w:r>
      <w:r w:rsidR="00FF1A89">
        <w:rPr>
          <w:rFonts w:ascii="Times New Roman" w:hAnsi="Times New Roman"/>
          <w:b/>
          <w:bCs/>
          <w:color w:val="auto"/>
          <w:sz w:val="24"/>
          <w:szCs w:val="24"/>
        </w:rPr>
        <w:t xml:space="preserve">, « Родной язык» </w:t>
      </w:r>
      <w:r w:rsidRPr="0084549A">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84549A">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84549A">
        <w:rPr>
          <w:rFonts w:ascii="Times New Roman" w:hAnsi="Times New Roman"/>
          <w:color w:val="auto"/>
          <w:spacing w:val="2"/>
          <w:sz w:val="24"/>
          <w:szCs w:val="24"/>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84549A">
        <w:rPr>
          <w:rFonts w:ascii="Times New Roman" w:hAnsi="Times New Roman"/>
          <w:color w:val="auto"/>
          <w:sz w:val="24"/>
          <w:szCs w:val="24"/>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FF1A89" w:rsidRDefault="00653A76" w:rsidP="0084549A">
      <w:pPr>
        <w:pStyle w:val="a3"/>
        <w:spacing w:line="240" w:lineRule="auto"/>
        <w:ind w:firstLine="709"/>
        <w:rPr>
          <w:rFonts w:ascii="Times New Roman" w:hAnsi="Times New Roman"/>
          <w:color w:val="auto"/>
          <w:spacing w:val="2"/>
          <w:sz w:val="24"/>
          <w:szCs w:val="24"/>
        </w:rPr>
      </w:pPr>
      <w:r w:rsidRPr="0084549A">
        <w:rPr>
          <w:rFonts w:ascii="Times New Roman" w:hAnsi="Times New Roman"/>
          <w:b/>
          <w:bCs/>
          <w:color w:val="auto"/>
          <w:sz w:val="24"/>
          <w:szCs w:val="24"/>
        </w:rPr>
        <w:t>«Литературное чтение»</w:t>
      </w:r>
      <w:r w:rsidR="00FF1A89">
        <w:rPr>
          <w:rFonts w:ascii="Times New Roman" w:hAnsi="Times New Roman"/>
          <w:b/>
          <w:bCs/>
          <w:color w:val="auto"/>
          <w:spacing w:val="2"/>
          <w:sz w:val="24"/>
          <w:szCs w:val="24"/>
        </w:rPr>
        <w:t>, « Литературное чтение на родном языке»</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Требования к результатам изучения учебного </w:t>
      </w:r>
      <w:r w:rsidRPr="0084549A">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Литературное чтение — осмысленная, творческая духовная </w:t>
      </w:r>
      <w:r w:rsidRPr="0084549A">
        <w:rPr>
          <w:rFonts w:ascii="Times New Roman" w:hAnsi="Times New Roman"/>
          <w:color w:val="auto"/>
          <w:spacing w:val="2"/>
          <w:sz w:val="24"/>
          <w:szCs w:val="24"/>
        </w:rPr>
        <w:t>деятельность, которая обеспечивает освоение идейно­нрав</w:t>
      </w:r>
      <w:r w:rsidRPr="0084549A">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84549A">
        <w:rPr>
          <w:rFonts w:ascii="Times New Roman" w:hAnsi="Times New Roman"/>
          <w:color w:val="auto"/>
          <w:spacing w:val="2"/>
          <w:sz w:val="24"/>
          <w:szCs w:val="24"/>
        </w:rPr>
        <w:t>художественной литературы является трансляция духовно­</w:t>
      </w:r>
      <w:r w:rsidRPr="0084549A">
        <w:rPr>
          <w:rFonts w:ascii="Times New Roman" w:hAnsi="Times New Roman"/>
          <w:color w:val="auto"/>
          <w:sz w:val="24"/>
          <w:szCs w:val="24"/>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EA6188">
        <w:rPr>
          <w:rFonts w:ascii="Times New Roman" w:hAnsi="Times New Roman"/>
          <w:color w:val="auto"/>
          <w:sz w:val="24"/>
          <w:szCs w:val="24"/>
        </w:rPr>
        <w:t xml:space="preserve"> </w:t>
      </w:r>
      <w:r w:rsidR="00B364BF" w:rsidRPr="0084549A">
        <w:rPr>
          <w:rFonts w:ascii="Times New Roman" w:hAnsi="Times New Roman"/>
          <w:color w:val="auto"/>
          <w:spacing w:val="2"/>
          <w:sz w:val="24"/>
          <w:szCs w:val="24"/>
        </w:rPr>
        <w:t>П</w:t>
      </w:r>
      <w:r w:rsidR="00C27132" w:rsidRPr="0084549A">
        <w:rPr>
          <w:rFonts w:ascii="Times New Roman" w:hAnsi="Times New Roman"/>
          <w:color w:val="auto"/>
          <w:spacing w:val="2"/>
          <w:sz w:val="24"/>
          <w:szCs w:val="24"/>
        </w:rPr>
        <w:t xml:space="preserve">ри получении </w:t>
      </w:r>
      <w:r w:rsidRPr="0084549A">
        <w:rPr>
          <w:rFonts w:ascii="Times New Roman" w:hAnsi="Times New Roman"/>
          <w:color w:val="auto"/>
          <w:spacing w:val="2"/>
          <w:sz w:val="24"/>
          <w:szCs w:val="24"/>
        </w:rPr>
        <w:t xml:space="preserve"> начального общего образования важным сред</w:t>
      </w:r>
      <w:r w:rsidRPr="0084549A">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Учебны</w:t>
      </w:r>
      <w:r w:rsidR="00FF1A89">
        <w:rPr>
          <w:rFonts w:ascii="Times New Roman" w:hAnsi="Times New Roman"/>
          <w:color w:val="auto"/>
          <w:sz w:val="24"/>
          <w:szCs w:val="24"/>
        </w:rPr>
        <w:t xml:space="preserve">е </w:t>
      </w:r>
      <w:r w:rsidR="00AA365D" w:rsidRPr="0084549A">
        <w:rPr>
          <w:rFonts w:ascii="Times New Roman" w:hAnsi="Times New Roman"/>
          <w:color w:val="auto"/>
          <w:sz w:val="24"/>
          <w:szCs w:val="24"/>
        </w:rPr>
        <w:t xml:space="preserve"> предмет</w:t>
      </w:r>
      <w:r w:rsidR="00FF1A89">
        <w:rPr>
          <w:rFonts w:ascii="Times New Roman" w:hAnsi="Times New Roman"/>
          <w:color w:val="auto"/>
          <w:sz w:val="24"/>
          <w:szCs w:val="24"/>
        </w:rPr>
        <w:t>ы</w:t>
      </w:r>
      <w:r w:rsidRPr="0084549A">
        <w:rPr>
          <w:rFonts w:ascii="Times New Roman" w:hAnsi="Times New Roman"/>
          <w:color w:val="auto"/>
          <w:sz w:val="24"/>
          <w:szCs w:val="24"/>
        </w:rPr>
        <w:t xml:space="preserve"> «Литературное чтение»</w:t>
      </w:r>
      <w:r w:rsidR="00FF1A89">
        <w:rPr>
          <w:rFonts w:ascii="Times New Roman" w:hAnsi="Times New Roman"/>
          <w:color w:val="auto"/>
          <w:sz w:val="24"/>
          <w:szCs w:val="24"/>
        </w:rPr>
        <w:t>,</w:t>
      </w:r>
      <w:r w:rsidR="00EA6188">
        <w:rPr>
          <w:rFonts w:ascii="Times New Roman" w:hAnsi="Times New Roman"/>
          <w:color w:val="auto"/>
          <w:sz w:val="24"/>
          <w:szCs w:val="24"/>
        </w:rPr>
        <w:t xml:space="preserve"> </w:t>
      </w:r>
      <w:r w:rsidR="00FF1A89" w:rsidRPr="00FF1A89">
        <w:rPr>
          <w:rFonts w:ascii="Times New Roman" w:hAnsi="Times New Roman"/>
          <w:bCs/>
          <w:color w:val="auto"/>
          <w:spacing w:val="2"/>
          <w:sz w:val="24"/>
          <w:szCs w:val="24"/>
        </w:rPr>
        <w:t>« Литературное чтение на родном языке»</w:t>
      </w:r>
      <w:r w:rsidRPr="0084549A">
        <w:rPr>
          <w:rFonts w:ascii="Times New Roman" w:hAnsi="Times New Roman"/>
          <w:color w:val="auto"/>
          <w:sz w:val="24"/>
          <w:szCs w:val="24"/>
        </w:rPr>
        <w:t xml:space="preserve"> обеспечивают формирование следующих универсальных учебных действий:</w:t>
      </w:r>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смыслообразования через прослеживание судьбы героя и ориентацию обучающегося в системе личностных смыслов;</w:t>
      </w:r>
    </w:p>
    <w:p w:rsidR="00653A76" w:rsidRPr="0084549A" w:rsidRDefault="00EA6188" w:rsidP="00EA6188">
      <w:pPr>
        <w:pStyle w:val="21"/>
        <w:numPr>
          <w:ilvl w:val="0"/>
          <w:numId w:val="0"/>
        </w:numPr>
        <w:spacing w:line="240" w:lineRule="auto"/>
        <w:ind w:firstLine="680"/>
        <w:rPr>
          <w:sz w:val="24"/>
        </w:rPr>
      </w:pPr>
      <w:r>
        <w:rPr>
          <w:spacing w:val="2"/>
          <w:sz w:val="24"/>
        </w:rPr>
        <w:lastRenderedPageBreak/>
        <w:t xml:space="preserve">- </w:t>
      </w:r>
      <w:r w:rsidR="00653A76" w:rsidRPr="0084549A">
        <w:rPr>
          <w:spacing w:val="2"/>
          <w:sz w:val="24"/>
        </w:rPr>
        <w:t>самоопределения и самопознания на основе сравнения образа «Я» с героями литературных произведений посред</w:t>
      </w:r>
      <w:r w:rsidR="00653A76" w:rsidRPr="0084549A">
        <w:rPr>
          <w:sz w:val="24"/>
        </w:rPr>
        <w:t>ством эмоционально­действенной идентификации;</w:t>
      </w:r>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основ гражданской идентичности путём знакомства с ге</w:t>
      </w:r>
      <w:r w:rsidR="00653A76" w:rsidRPr="0084549A">
        <w:rPr>
          <w:spacing w:val="2"/>
          <w:sz w:val="24"/>
        </w:rPr>
        <w:t xml:space="preserve">роическим историческим прошлым своего народа и своей </w:t>
      </w:r>
      <w:r w:rsidR="00653A76" w:rsidRPr="0084549A">
        <w:rPr>
          <w:sz w:val="24"/>
        </w:rPr>
        <w:t>страны и переживания гордости и эмоциональной сопричастности подвигам и достижениям её граждан;</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эстетических ценностей и на их основе эстетических кри</w:t>
      </w:r>
      <w:r w:rsidR="00653A76" w:rsidRPr="0084549A">
        <w:rPr>
          <w:sz w:val="24"/>
        </w:rPr>
        <w:t>териев;</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нравственно­этического оценивания через выявление</w:t>
      </w:r>
      <w:r w:rsidR="001B1DAC">
        <w:rPr>
          <w:spacing w:val="2"/>
          <w:sz w:val="24"/>
        </w:rPr>
        <w:t xml:space="preserve"> </w:t>
      </w:r>
      <w:r w:rsidR="00653A76" w:rsidRPr="0084549A">
        <w:rPr>
          <w:spacing w:val="2"/>
          <w:sz w:val="24"/>
        </w:rPr>
        <w:t xml:space="preserve">морального содержания и нравственного значения действий </w:t>
      </w:r>
      <w:r w:rsidR="00653A76" w:rsidRPr="0084549A">
        <w:rPr>
          <w:spacing w:val="-2"/>
          <w:sz w:val="24"/>
        </w:rPr>
        <w:t>пер</w:t>
      </w:r>
      <w:r w:rsidR="00653A76" w:rsidRPr="0084549A">
        <w:rPr>
          <w:sz w:val="24"/>
        </w:rPr>
        <w:t>сонажей;</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эмоционально­личностной</w:t>
      </w:r>
      <w:r w:rsidR="001B1DAC">
        <w:rPr>
          <w:spacing w:val="2"/>
          <w:sz w:val="24"/>
        </w:rPr>
        <w:t xml:space="preserve"> </w:t>
      </w:r>
      <w:r w:rsidR="00653A76" w:rsidRPr="0084549A">
        <w:rPr>
          <w:spacing w:val="2"/>
          <w:sz w:val="24"/>
        </w:rPr>
        <w:t xml:space="preserve">децентрации на основе отождествления себя с героями произведения, соотнесения и </w:t>
      </w:r>
      <w:r w:rsidR="00653A76" w:rsidRPr="0084549A">
        <w:rPr>
          <w:sz w:val="24"/>
        </w:rPr>
        <w:t>сопоставления их позиций, взглядов и мнений;</w:t>
      </w:r>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умения понимать контекстную речь на основе воссоздания картины событий и поступков персонажей;</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умения произвольно и выразительно строить контекст</w:t>
      </w:r>
      <w:r w:rsidR="00653A76" w:rsidRPr="0084549A">
        <w:rPr>
          <w:sz w:val="24"/>
        </w:rPr>
        <w:t>ную речь с учётом целей коммуникации, особенностей слушателя, в том числе используя аудиовизуальные средства;</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умения устанавливать логическую причинно­следствен</w:t>
      </w:r>
      <w:r w:rsidR="00653A76" w:rsidRPr="0084549A">
        <w:rPr>
          <w:sz w:val="24"/>
        </w:rPr>
        <w:t>ную последовательность событий и действий героев произведения;</w:t>
      </w:r>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умения строить план с выделением существенной и дополнительной информации.</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color w:val="auto"/>
          <w:sz w:val="24"/>
          <w:szCs w:val="24"/>
        </w:rPr>
        <w:t>«Иностранный язык</w:t>
      </w:r>
      <w:r w:rsidR="00FF1A89">
        <w:rPr>
          <w:rFonts w:ascii="Times New Roman" w:hAnsi="Times New Roman"/>
          <w:b/>
          <w:bCs/>
          <w:color w:val="auto"/>
          <w:sz w:val="24"/>
          <w:szCs w:val="24"/>
        </w:rPr>
        <w:t xml:space="preserve"> (</w:t>
      </w:r>
      <w:r w:rsidR="00B36FB3">
        <w:rPr>
          <w:rFonts w:ascii="Times New Roman" w:hAnsi="Times New Roman"/>
          <w:b/>
          <w:bCs/>
          <w:color w:val="auto"/>
          <w:sz w:val="24"/>
          <w:szCs w:val="24"/>
        </w:rPr>
        <w:t>немецкий)</w:t>
      </w:r>
      <w:r w:rsidRPr="0084549A">
        <w:rPr>
          <w:rFonts w:ascii="Times New Roman" w:hAnsi="Times New Roman"/>
          <w:b/>
          <w:bCs/>
          <w:color w:val="auto"/>
          <w:sz w:val="24"/>
          <w:szCs w:val="24"/>
        </w:rPr>
        <w:t xml:space="preserve">» </w:t>
      </w:r>
      <w:r w:rsidRPr="0084549A">
        <w:rPr>
          <w:rFonts w:ascii="Times New Roman" w:hAnsi="Times New Roman"/>
          <w:color w:val="auto"/>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 xml:space="preserve">общему речевому развитию обучающегося на основе </w:t>
      </w:r>
      <w:r w:rsidR="00653A76" w:rsidRPr="0084549A">
        <w:rPr>
          <w:sz w:val="24"/>
        </w:rPr>
        <w:t>формирования обобщённых лингвистических структур грамматики и синтаксиса;</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развитию произвольности и осознанности монологиче</w:t>
      </w:r>
      <w:r w:rsidR="00653A76" w:rsidRPr="0084549A">
        <w:rPr>
          <w:sz w:val="24"/>
        </w:rPr>
        <w:t>ской и диалогической речи;</w:t>
      </w:r>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развитию письменной речи;</w:t>
      </w:r>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формированию ориентации на партнёра, его высказыва</w:t>
      </w:r>
      <w:r w:rsidR="00653A76" w:rsidRPr="0084549A">
        <w:rPr>
          <w:spacing w:val="2"/>
          <w:sz w:val="24"/>
        </w:rPr>
        <w:t xml:space="preserve">ния, поведение, эмоциональное состояние и переживания; </w:t>
      </w:r>
      <w:r w:rsidR="00653A76" w:rsidRPr="0084549A">
        <w:rPr>
          <w:sz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84549A">
        <w:rPr>
          <w:rFonts w:ascii="Times New Roman" w:hAnsi="Times New Roman"/>
          <w:color w:val="auto"/>
          <w:sz w:val="24"/>
          <w:szCs w:val="24"/>
        </w:rPr>
        <w:t>условия для формирования личностных универсальных дей</w:t>
      </w:r>
      <w:r w:rsidRPr="0084549A">
        <w:rPr>
          <w:rFonts w:ascii="Times New Roman" w:hAnsi="Times New Roman"/>
          <w:color w:val="auto"/>
          <w:spacing w:val="2"/>
          <w:sz w:val="24"/>
          <w:szCs w:val="24"/>
        </w:rPr>
        <w:t>ствий — формирования гражданской идентичности лично</w:t>
      </w:r>
      <w:r w:rsidRPr="0084549A">
        <w:rPr>
          <w:rFonts w:ascii="Times New Roman" w:hAnsi="Times New Roman"/>
          <w:color w:val="auto"/>
          <w:sz w:val="24"/>
          <w:szCs w:val="24"/>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4"/>
          <w:sz w:val="24"/>
          <w:szCs w:val="24"/>
        </w:rPr>
        <w:t>Изучение иностранного языка способствует развитию обще</w:t>
      </w:r>
      <w:r w:rsidRPr="0084549A">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84549A" w:rsidRDefault="00FF1A89" w:rsidP="00AD57C1">
      <w:pPr>
        <w:pStyle w:val="a3"/>
        <w:spacing w:line="240" w:lineRule="auto"/>
        <w:ind w:firstLine="0"/>
        <w:rPr>
          <w:rFonts w:ascii="Times New Roman" w:hAnsi="Times New Roman"/>
          <w:color w:val="auto"/>
          <w:sz w:val="24"/>
          <w:szCs w:val="24"/>
        </w:rPr>
      </w:pPr>
      <w:r>
        <w:rPr>
          <w:rFonts w:ascii="Times New Roman" w:hAnsi="Times New Roman"/>
          <w:b/>
          <w:bCs/>
          <w:color w:val="auto"/>
          <w:sz w:val="24"/>
          <w:szCs w:val="24"/>
        </w:rPr>
        <w:t>«Математика</w:t>
      </w:r>
      <w:r w:rsidR="00653A76" w:rsidRPr="0084549A">
        <w:rPr>
          <w:rFonts w:ascii="Times New Roman" w:hAnsi="Times New Roman"/>
          <w:b/>
          <w:bCs/>
          <w:color w:val="auto"/>
          <w:sz w:val="24"/>
          <w:szCs w:val="24"/>
        </w:rPr>
        <w:t>».</w:t>
      </w:r>
      <w:r w:rsidR="0051683B">
        <w:rPr>
          <w:rFonts w:ascii="Times New Roman" w:hAnsi="Times New Roman"/>
          <w:b/>
          <w:bCs/>
          <w:color w:val="auto"/>
          <w:sz w:val="24"/>
          <w:szCs w:val="24"/>
        </w:rPr>
        <w:t xml:space="preserve"> </w:t>
      </w:r>
      <w:r w:rsidR="00BA24FC" w:rsidRPr="0084549A">
        <w:rPr>
          <w:rFonts w:ascii="Times New Roman" w:hAnsi="Times New Roman"/>
          <w:color w:val="auto"/>
          <w:sz w:val="24"/>
          <w:szCs w:val="24"/>
        </w:rPr>
        <w:t>П</w:t>
      </w:r>
      <w:r w:rsidR="00C27132" w:rsidRPr="0084549A">
        <w:rPr>
          <w:rFonts w:ascii="Times New Roman" w:hAnsi="Times New Roman"/>
          <w:color w:val="auto"/>
          <w:sz w:val="24"/>
          <w:szCs w:val="24"/>
        </w:rPr>
        <w:t xml:space="preserve">ри получении </w:t>
      </w:r>
      <w:r w:rsidR="00653A76" w:rsidRPr="0084549A">
        <w:rPr>
          <w:rFonts w:ascii="Times New Roman" w:hAnsi="Times New Roman"/>
          <w:color w:val="auto"/>
          <w:sz w:val="24"/>
          <w:szCs w:val="24"/>
        </w:rPr>
        <w:t xml:space="preserve"> начального </w:t>
      </w:r>
      <w:r w:rsidR="00653A76" w:rsidRPr="0084549A">
        <w:rPr>
          <w:rFonts w:ascii="Times New Roman" w:hAnsi="Times New Roman"/>
          <w:color w:val="auto"/>
          <w:spacing w:val="2"/>
          <w:sz w:val="24"/>
          <w:szCs w:val="24"/>
        </w:rPr>
        <w:t>общего образования этот учебный предмет является осно</w:t>
      </w:r>
      <w:r w:rsidR="00653A76" w:rsidRPr="0084549A">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lastRenderedPageBreak/>
        <w:t>Формирование моделирования как универсального учебно</w:t>
      </w:r>
      <w:r w:rsidRPr="0084549A">
        <w:rPr>
          <w:rFonts w:ascii="Times New Roman" w:hAnsi="Times New Roman"/>
          <w:color w:val="auto"/>
          <w:sz w:val="24"/>
          <w:szCs w:val="24"/>
        </w:rPr>
        <w:t>го действия осуществляется в рамках практически всех учебных предметов на это</w:t>
      </w:r>
      <w:r w:rsidR="002412B9" w:rsidRPr="0084549A">
        <w:rPr>
          <w:rFonts w:ascii="Times New Roman" w:hAnsi="Times New Roman"/>
          <w:color w:val="auto"/>
          <w:sz w:val="24"/>
          <w:szCs w:val="24"/>
        </w:rPr>
        <w:t>м уро</w:t>
      </w:r>
      <w:r w:rsidR="00C6263C" w:rsidRPr="0084549A">
        <w:rPr>
          <w:rFonts w:ascii="Times New Roman" w:hAnsi="Times New Roman"/>
          <w:color w:val="auto"/>
          <w:sz w:val="24"/>
          <w:szCs w:val="24"/>
        </w:rPr>
        <w:t>в</w:t>
      </w:r>
      <w:r w:rsidR="002412B9" w:rsidRPr="0084549A">
        <w:rPr>
          <w:rFonts w:ascii="Times New Roman" w:hAnsi="Times New Roman"/>
          <w:color w:val="auto"/>
          <w:sz w:val="24"/>
          <w:szCs w:val="24"/>
        </w:rPr>
        <w:t>не</w:t>
      </w:r>
      <w:r w:rsidRPr="0084549A">
        <w:rPr>
          <w:rFonts w:ascii="Times New Roman" w:hAnsi="Times New Roman"/>
          <w:color w:val="auto"/>
          <w:sz w:val="24"/>
          <w:szCs w:val="24"/>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color w:val="auto"/>
          <w:sz w:val="24"/>
          <w:szCs w:val="24"/>
        </w:rPr>
        <w:t>«Окружающий мир».</w:t>
      </w:r>
      <w:r w:rsidR="0051683B">
        <w:rPr>
          <w:rFonts w:ascii="Times New Roman" w:hAnsi="Times New Roman"/>
          <w:b/>
          <w:bCs/>
          <w:color w:val="auto"/>
          <w:sz w:val="24"/>
          <w:szCs w:val="24"/>
        </w:rPr>
        <w:t xml:space="preserve"> </w:t>
      </w:r>
      <w:r w:rsidRPr="0084549A">
        <w:rPr>
          <w:rFonts w:ascii="Times New Roman" w:hAnsi="Times New Roman"/>
          <w:color w:val="auto"/>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84549A">
        <w:rPr>
          <w:rFonts w:ascii="Times New Roman" w:hAnsi="Times New Roman"/>
          <w:color w:val="auto"/>
          <w:spacing w:val="2"/>
          <w:sz w:val="24"/>
          <w:szCs w:val="24"/>
        </w:rPr>
        <w:t xml:space="preserve">другими людьми, государством, осознания своего места в </w:t>
      </w:r>
      <w:r w:rsidRPr="0084549A">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84549A">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формирование умения различать государственную сим</w:t>
      </w:r>
      <w:r w:rsidR="00653A76" w:rsidRPr="0084549A">
        <w:rPr>
          <w:sz w:val="24"/>
        </w:rPr>
        <w:t xml:space="preserve">волику Российской Федерации и своего региона, описывать достопримечательности столицы и родного края, находить на </w:t>
      </w:r>
      <w:r w:rsidR="00653A76" w:rsidRPr="0084549A">
        <w:rPr>
          <w:spacing w:val="2"/>
          <w:sz w:val="24"/>
        </w:rPr>
        <w:t xml:space="preserve">карте Российскую Федерацию, Москву — столицу России, </w:t>
      </w:r>
      <w:r w:rsidR="00653A76" w:rsidRPr="0084549A">
        <w:rPr>
          <w:sz w:val="24"/>
        </w:rPr>
        <w:t>свой регион и его столицу; ознакомление с особенностями некоторых зарубежных стран;</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00653A76" w:rsidRPr="0084549A">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 xml:space="preserve">формирование основ экологического сознания, грамотности и культуры учащихся, освоение элементарных норм </w:t>
      </w:r>
      <w:r w:rsidR="00653A76" w:rsidRPr="0084549A">
        <w:rPr>
          <w:sz w:val="24"/>
        </w:rPr>
        <w:t>адекватного природосообразного поведения;</w:t>
      </w:r>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В сфере личностных универсальных учебных действийизучение предмета способствует принятию обучающими</w:t>
      </w:r>
      <w:r w:rsidR="00334956">
        <w:rPr>
          <w:rFonts w:ascii="Times New Roman" w:hAnsi="Times New Roman"/>
          <w:color w:val="auto"/>
          <w:spacing w:val="2"/>
          <w:sz w:val="24"/>
          <w:szCs w:val="24"/>
        </w:rPr>
        <w:t>с</w:t>
      </w:r>
      <w:r w:rsidRPr="0084549A">
        <w:rPr>
          <w:rFonts w:ascii="Times New Roman" w:hAnsi="Times New Roman"/>
          <w:color w:val="auto"/>
          <w:spacing w:val="2"/>
          <w:sz w:val="24"/>
          <w:szCs w:val="24"/>
        </w:rPr>
        <w:t>я</w:t>
      </w:r>
      <w:r w:rsidRPr="0084549A">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Изучение данного предмета способствует формированию </w:t>
      </w:r>
      <w:r w:rsidRPr="0084549A">
        <w:rPr>
          <w:rFonts w:ascii="Times New Roman" w:hAnsi="Times New Roman"/>
          <w:color w:val="auto"/>
          <w:sz w:val="24"/>
          <w:szCs w:val="24"/>
        </w:rPr>
        <w:t>общепознавательных универсальных учебных действий:</w:t>
      </w:r>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овладению начальными формами исследовательской деятельности, включая умение поиска и работы с информацией;</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 xml:space="preserve">формированию действий замещения и моделирования (использование готовых моделей для объяснения явлений </w:t>
      </w:r>
      <w:r w:rsidR="00653A76" w:rsidRPr="0084549A">
        <w:rPr>
          <w:sz w:val="24"/>
        </w:rPr>
        <w:t>или выявления свойств объектов и создания моделей);</w:t>
      </w:r>
    </w:p>
    <w:p w:rsidR="00653A76"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51683B" w:rsidRPr="0051683B" w:rsidRDefault="0051683B" w:rsidP="0051683B">
      <w:pPr>
        <w:pStyle w:val="21"/>
        <w:numPr>
          <w:ilvl w:val="0"/>
          <w:numId w:val="0"/>
        </w:numPr>
        <w:spacing w:line="240" w:lineRule="auto"/>
        <w:rPr>
          <w:sz w:val="24"/>
        </w:rPr>
      </w:pPr>
      <w:r>
        <w:rPr>
          <w:b/>
          <w:bCs/>
        </w:rPr>
        <w:t xml:space="preserve">  </w:t>
      </w:r>
      <w:r w:rsidRPr="0051683B">
        <w:rPr>
          <w:b/>
          <w:bCs/>
          <w:sz w:val="24"/>
        </w:rPr>
        <w:t>«Изобразительное искусство».</w:t>
      </w:r>
      <w:r w:rsidRPr="0051683B">
        <w:rPr>
          <w:sz w:val="24"/>
        </w:rPr>
        <w:t xml:space="preserve"> Развивающий потенциал этого предмета связан с формированием личностных, познавательных, регулятивных действий.</w:t>
      </w:r>
    </w:p>
    <w:p w:rsidR="0051683B" w:rsidRPr="0051683B" w:rsidRDefault="00EA6188" w:rsidP="00EA6188">
      <w:pPr>
        <w:pStyle w:val="21"/>
        <w:numPr>
          <w:ilvl w:val="0"/>
          <w:numId w:val="0"/>
        </w:numPr>
        <w:spacing w:line="240" w:lineRule="auto"/>
        <w:ind w:firstLine="680"/>
        <w:rPr>
          <w:sz w:val="24"/>
        </w:rPr>
      </w:pPr>
      <w:r>
        <w:rPr>
          <w:sz w:val="24"/>
        </w:rPr>
        <w:t xml:space="preserve"> </w:t>
      </w:r>
      <w:r w:rsidR="0051683B" w:rsidRPr="0051683B">
        <w:rPr>
          <w:sz w:val="24"/>
        </w:rPr>
        <w:t xml:space="preserve">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w:t>
      </w:r>
      <w:r w:rsidR="0051683B" w:rsidRPr="0051683B">
        <w:rPr>
          <w:spacing w:val="-2"/>
          <w:sz w:val="24"/>
        </w:rPr>
        <w:t xml:space="preserve">логических операций сравнения, установления тождества и </w:t>
      </w:r>
      <w:r w:rsidR="0051683B" w:rsidRPr="0051683B">
        <w:rPr>
          <w:sz w:val="24"/>
        </w:rPr>
        <w:t xml:space="preserve">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w:t>
      </w:r>
      <w:r w:rsidR="0051683B" w:rsidRPr="0051683B">
        <w:rPr>
          <w:sz w:val="24"/>
        </w:rPr>
        <w:lastRenderedPageBreak/>
        <w:t>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51683B" w:rsidRPr="0051683B" w:rsidRDefault="0051683B" w:rsidP="00EA6188">
      <w:pPr>
        <w:pStyle w:val="21"/>
        <w:numPr>
          <w:ilvl w:val="0"/>
          <w:numId w:val="0"/>
        </w:numPr>
        <w:spacing w:line="240" w:lineRule="auto"/>
        <w:ind w:firstLine="680"/>
        <w:rPr>
          <w:b/>
          <w:bCs/>
          <w:sz w:val="24"/>
        </w:rPr>
      </w:pPr>
      <w:r w:rsidRPr="0051683B">
        <w:rPr>
          <w:sz w:val="24"/>
        </w:rPr>
        <w:t>В сфере личностных действий приобщение к мировой</w:t>
      </w:r>
      <w:r w:rsidR="00593A1F">
        <w:rPr>
          <w:sz w:val="24"/>
        </w:rPr>
        <w:t xml:space="preserve"> </w:t>
      </w:r>
      <w:r w:rsidRPr="0051683B">
        <w:rPr>
          <w:sz w:val="24"/>
        </w:rPr>
        <w:t>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AD57C1" w:rsidRPr="00AD57C1" w:rsidRDefault="00AD57C1" w:rsidP="00AD57C1">
      <w:pPr>
        <w:pStyle w:val="21"/>
        <w:numPr>
          <w:ilvl w:val="0"/>
          <w:numId w:val="0"/>
        </w:numPr>
        <w:spacing w:line="240" w:lineRule="auto"/>
        <w:ind w:firstLine="680"/>
        <w:rPr>
          <w:sz w:val="24"/>
          <w:lang w:eastAsia="en-US"/>
        </w:rPr>
      </w:pPr>
      <w:r w:rsidRPr="00AD57C1">
        <w:rPr>
          <w:b/>
          <w:bCs/>
          <w:spacing w:val="-2"/>
          <w:sz w:val="24"/>
        </w:rPr>
        <w:t xml:space="preserve">«Музыка». </w:t>
      </w:r>
      <w:r w:rsidRPr="00AD57C1">
        <w:rPr>
          <w:sz w:val="24"/>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AD57C1" w:rsidRPr="00AD57C1" w:rsidRDefault="00AD57C1" w:rsidP="00682CF5">
      <w:pPr>
        <w:pStyle w:val="21"/>
        <w:numPr>
          <w:ilvl w:val="0"/>
          <w:numId w:val="0"/>
        </w:numPr>
        <w:spacing w:line="240" w:lineRule="auto"/>
        <w:ind w:firstLine="680"/>
        <w:rPr>
          <w:sz w:val="24"/>
        </w:rPr>
      </w:pPr>
      <w:r w:rsidRPr="00AD57C1">
        <w:rPr>
          <w:b/>
          <w:sz w:val="24"/>
        </w:rPr>
        <w:t xml:space="preserve">Личностные результаты </w:t>
      </w:r>
      <w:r w:rsidRPr="00AD57C1">
        <w:rPr>
          <w:sz w:val="24"/>
        </w:rPr>
        <w:t>освоения программы должны отражать:</w:t>
      </w:r>
    </w:p>
    <w:p w:rsidR="00AD57C1" w:rsidRPr="00AD57C1" w:rsidRDefault="00AD57C1" w:rsidP="00682CF5">
      <w:pPr>
        <w:pStyle w:val="21"/>
        <w:numPr>
          <w:ilvl w:val="0"/>
          <w:numId w:val="0"/>
        </w:numPr>
        <w:spacing w:line="240" w:lineRule="auto"/>
        <w:rPr>
          <w:sz w:val="24"/>
        </w:rPr>
      </w:pPr>
      <w:r w:rsidRPr="00AD57C1">
        <w:rPr>
          <w:sz w:val="24"/>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AD57C1" w:rsidRPr="00AD57C1" w:rsidRDefault="00AD57C1" w:rsidP="00682CF5">
      <w:pPr>
        <w:pStyle w:val="21"/>
        <w:numPr>
          <w:ilvl w:val="0"/>
          <w:numId w:val="0"/>
        </w:numPr>
        <w:spacing w:line="240" w:lineRule="auto"/>
        <w:rPr>
          <w:sz w:val="24"/>
        </w:rPr>
      </w:pPr>
      <w:r w:rsidRPr="00AD57C1">
        <w:rPr>
          <w:sz w:val="24"/>
        </w:rPr>
        <w:t>- формирование целостного, социально ориентированного взгляда на мир в его органичном единстве и разнообразии культур;</w:t>
      </w:r>
    </w:p>
    <w:p w:rsidR="00AD57C1" w:rsidRPr="00AD57C1" w:rsidRDefault="00AD57C1" w:rsidP="00682CF5">
      <w:pPr>
        <w:pStyle w:val="21"/>
        <w:numPr>
          <w:ilvl w:val="0"/>
          <w:numId w:val="0"/>
        </w:numPr>
        <w:spacing w:line="240" w:lineRule="auto"/>
        <w:rPr>
          <w:sz w:val="24"/>
        </w:rPr>
      </w:pPr>
      <w:r w:rsidRPr="00AD57C1">
        <w:rPr>
          <w:sz w:val="24"/>
        </w:rPr>
        <w:t>- формирование уважительного отношения к культуре других народов;</w:t>
      </w:r>
    </w:p>
    <w:p w:rsidR="00AD57C1" w:rsidRPr="00AD57C1" w:rsidRDefault="00AD57C1" w:rsidP="00682CF5">
      <w:pPr>
        <w:pStyle w:val="21"/>
        <w:numPr>
          <w:ilvl w:val="0"/>
          <w:numId w:val="0"/>
        </w:numPr>
        <w:spacing w:line="240" w:lineRule="auto"/>
        <w:rPr>
          <w:sz w:val="24"/>
        </w:rPr>
      </w:pPr>
      <w:r w:rsidRPr="00AD57C1">
        <w:rPr>
          <w:sz w:val="24"/>
        </w:rPr>
        <w:t>- формирование эстетических потребностей, ценностей и чувств;</w:t>
      </w:r>
    </w:p>
    <w:p w:rsidR="00AD57C1" w:rsidRPr="00AD57C1" w:rsidRDefault="00AD57C1" w:rsidP="00682CF5">
      <w:pPr>
        <w:pStyle w:val="21"/>
        <w:numPr>
          <w:ilvl w:val="0"/>
          <w:numId w:val="0"/>
        </w:numPr>
        <w:spacing w:line="240" w:lineRule="auto"/>
        <w:rPr>
          <w:sz w:val="24"/>
        </w:rPr>
      </w:pPr>
      <w:r w:rsidRPr="00AD57C1">
        <w:rPr>
          <w:sz w:val="24"/>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AD57C1" w:rsidRPr="00AD57C1" w:rsidRDefault="00AD57C1" w:rsidP="00682CF5">
      <w:pPr>
        <w:pStyle w:val="21"/>
        <w:numPr>
          <w:ilvl w:val="0"/>
          <w:numId w:val="0"/>
        </w:numPr>
        <w:spacing w:line="240" w:lineRule="auto"/>
        <w:rPr>
          <w:sz w:val="24"/>
        </w:rPr>
      </w:pPr>
      <w:r w:rsidRPr="00AD57C1">
        <w:rPr>
          <w:sz w:val="24"/>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AD57C1" w:rsidRPr="00AD57C1" w:rsidRDefault="00AD57C1" w:rsidP="00682CF5">
      <w:pPr>
        <w:pStyle w:val="21"/>
        <w:numPr>
          <w:ilvl w:val="0"/>
          <w:numId w:val="0"/>
        </w:numPr>
        <w:spacing w:line="240" w:lineRule="auto"/>
        <w:rPr>
          <w:sz w:val="24"/>
        </w:rPr>
      </w:pPr>
      <w:r w:rsidRPr="00AD57C1">
        <w:rPr>
          <w:sz w:val="24"/>
        </w:rPr>
        <w:t>- развитие навыков сотрудничества со взрослыми и сверстниками в разных социальных ситуациях;</w:t>
      </w:r>
    </w:p>
    <w:p w:rsidR="00AD57C1" w:rsidRPr="00AD57C1" w:rsidRDefault="00AD57C1" w:rsidP="00682CF5">
      <w:pPr>
        <w:pStyle w:val="21"/>
        <w:numPr>
          <w:ilvl w:val="0"/>
          <w:numId w:val="0"/>
        </w:numPr>
        <w:spacing w:line="240" w:lineRule="auto"/>
        <w:rPr>
          <w:sz w:val="24"/>
        </w:rPr>
      </w:pPr>
      <w:r w:rsidRPr="00AD57C1">
        <w:rPr>
          <w:sz w:val="24"/>
        </w:rPr>
        <w:t xml:space="preserve">- формирование установки на наличие мотивации к бережному отношению к культурным и духовным ценностям. </w:t>
      </w:r>
    </w:p>
    <w:p w:rsidR="00AD57C1" w:rsidRPr="00AD57C1" w:rsidRDefault="00EA6188" w:rsidP="00682CF5">
      <w:pPr>
        <w:pStyle w:val="21"/>
        <w:numPr>
          <w:ilvl w:val="0"/>
          <w:numId w:val="0"/>
        </w:numPr>
        <w:spacing w:line="240" w:lineRule="auto"/>
        <w:rPr>
          <w:sz w:val="24"/>
        </w:rPr>
      </w:pPr>
      <w:r>
        <w:rPr>
          <w:sz w:val="24"/>
        </w:rPr>
        <w:t xml:space="preserve">    </w:t>
      </w:r>
      <w:r w:rsidR="00AD57C1" w:rsidRPr="00AD57C1">
        <w:rPr>
          <w:sz w:val="24"/>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AD57C1" w:rsidRPr="00AD57C1" w:rsidRDefault="00EA6188" w:rsidP="00682CF5">
      <w:pPr>
        <w:pStyle w:val="21"/>
        <w:numPr>
          <w:ilvl w:val="0"/>
          <w:numId w:val="0"/>
        </w:numPr>
        <w:spacing w:line="240" w:lineRule="auto"/>
        <w:rPr>
          <w:sz w:val="24"/>
          <w:lang w:eastAsia="en-US"/>
        </w:rPr>
      </w:pPr>
      <w:r>
        <w:rPr>
          <w:sz w:val="24"/>
          <w:lang w:eastAsia="en-US"/>
        </w:rPr>
        <w:t xml:space="preserve">    </w:t>
      </w:r>
      <w:r w:rsidR="00AD57C1" w:rsidRPr="00AD57C1">
        <w:rPr>
          <w:sz w:val="24"/>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AD57C1" w:rsidRPr="00AD57C1" w:rsidRDefault="00EA6188" w:rsidP="00682CF5">
      <w:pPr>
        <w:pStyle w:val="21"/>
        <w:numPr>
          <w:ilvl w:val="0"/>
          <w:numId w:val="0"/>
        </w:numPr>
        <w:spacing w:line="240" w:lineRule="auto"/>
        <w:rPr>
          <w:sz w:val="24"/>
          <w:lang w:eastAsia="en-US"/>
        </w:rPr>
      </w:pPr>
      <w:r>
        <w:rPr>
          <w:sz w:val="24"/>
          <w:lang w:eastAsia="en-US"/>
        </w:rPr>
        <w:lastRenderedPageBreak/>
        <w:t xml:space="preserve">    </w:t>
      </w:r>
      <w:r w:rsidR="00AD57C1" w:rsidRPr="00AD57C1">
        <w:rPr>
          <w:sz w:val="24"/>
          <w:lang w:eastAsia="en-US"/>
        </w:rP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w:t>
      </w:r>
      <w:r>
        <w:rPr>
          <w:sz w:val="24"/>
          <w:lang w:eastAsia="en-US"/>
        </w:rPr>
        <w:t xml:space="preserve"> </w:t>
      </w:r>
      <w:r w:rsidR="00AD57C1" w:rsidRPr="00AD57C1">
        <w:rPr>
          <w:sz w:val="24"/>
          <w:lang w:eastAsia="en-US"/>
        </w:rPr>
        <w:t xml:space="preserve">музицирования, совместной музыкальной деятельности с друзьями, родителями. </w:t>
      </w:r>
    </w:p>
    <w:p w:rsidR="00AD57C1" w:rsidRPr="00AD57C1" w:rsidRDefault="00AD57C1" w:rsidP="00682CF5">
      <w:pPr>
        <w:pStyle w:val="21"/>
        <w:numPr>
          <w:ilvl w:val="0"/>
          <w:numId w:val="0"/>
        </w:numPr>
        <w:spacing w:line="240" w:lineRule="auto"/>
        <w:rPr>
          <w:rFonts w:eastAsia="Calibri"/>
          <w:kern w:val="3"/>
          <w:sz w:val="24"/>
          <w:lang w:eastAsia="zh-CN" w:bidi="hi-IN"/>
        </w:rPr>
      </w:pPr>
      <w:r w:rsidRPr="00AD57C1">
        <w:rPr>
          <w:rFonts w:eastAsia="Calibri"/>
          <w:b/>
          <w:kern w:val="3"/>
          <w:sz w:val="24"/>
          <w:lang w:eastAsia="zh-CN" w:bidi="hi-IN"/>
        </w:rPr>
        <w:t>Метапредметные результаты</w:t>
      </w:r>
      <w:r w:rsidR="00EA6188">
        <w:rPr>
          <w:rFonts w:eastAsia="Calibri"/>
          <w:b/>
          <w:kern w:val="3"/>
          <w:sz w:val="24"/>
          <w:lang w:eastAsia="zh-CN" w:bidi="hi-IN"/>
        </w:rPr>
        <w:t xml:space="preserve"> </w:t>
      </w:r>
      <w:r w:rsidRPr="00AD57C1">
        <w:rPr>
          <w:rFonts w:eastAsia="Calibri"/>
          <w:kern w:val="3"/>
          <w:sz w:val="24"/>
          <w:lang w:eastAsia="zh-CN" w:bidi="hi-IN"/>
        </w:rPr>
        <w:t>освоения программы должны отражать:</w:t>
      </w:r>
    </w:p>
    <w:p w:rsidR="00AD57C1" w:rsidRPr="00AD57C1" w:rsidRDefault="00AD57C1" w:rsidP="00682CF5">
      <w:pPr>
        <w:pStyle w:val="21"/>
        <w:numPr>
          <w:ilvl w:val="0"/>
          <w:numId w:val="0"/>
        </w:numPr>
        <w:spacing w:line="240" w:lineRule="auto"/>
        <w:rPr>
          <w:sz w:val="24"/>
          <w:lang w:eastAsia="en-US"/>
        </w:rPr>
      </w:pPr>
      <w:r w:rsidRPr="00AD57C1">
        <w:rPr>
          <w:sz w:val="24"/>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AD57C1" w:rsidRPr="00AD57C1" w:rsidRDefault="00AD57C1" w:rsidP="00682CF5">
      <w:pPr>
        <w:pStyle w:val="21"/>
        <w:numPr>
          <w:ilvl w:val="0"/>
          <w:numId w:val="0"/>
        </w:numPr>
        <w:spacing w:line="240" w:lineRule="auto"/>
        <w:rPr>
          <w:sz w:val="24"/>
          <w:lang w:eastAsia="en-US"/>
        </w:rPr>
      </w:pPr>
      <w:r w:rsidRPr="00AD57C1">
        <w:rPr>
          <w:sz w:val="24"/>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AD57C1" w:rsidRPr="00AD57C1" w:rsidRDefault="00AD57C1" w:rsidP="00682CF5">
      <w:pPr>
        <w:pStyle w:val="21"/>
        <w:numPr>
          <w:ilvl w:val="0"/>
          <w:numId w:val="0"/>
        </w:numPr>
        <w:spacing w:line="240" w:lineRule="auto"/>
        <w:rPr>
          <w:sz w:val="24"/>
          <w:lang w:eastAsia="en-US"/>
        </w:rPr>
      </w:pPr>
      <w:r w:rsidRPr="00AD57C1">
        <w:rPr>
          <w:sz w:val="24"/>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AD57C1" w:rsidRPr="00AD57C1" w:rsidRDefault="00AD57C1" w:rsidP="00682CF5">
      <w:pPr>
        <w:pStyle w:val="21"/>
        <w:numPr>
          <w:ilvl w:val="0"/>
          <w:numId w:val="0"/>
        </w:numPr>
        <w:spacing w:line="240" w:lineRule="auto"/>
        <w:rPr>
          <w:sz w:val="24"/>
          <w:lang w:eastAsia="en-US"/>
        </w:rPr>
      </w:pPr>
      <w:r w:rsidRPr="00AD57C1">
        <w:rPr>
          <w:sz w:val="24"/>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AD57C1" w:rsidRPr="00AD57C1" w:rsidRDefault="00AD57C1" w:rsidP="00682CF5">
      <w:pPr>
        <w:pStyle w:val="21"/>
        <w:numPr>
          <w:ilvl w:val="0"/>
          <w:numId w:val="0"/>
        </w:numPr>
        <w:spacing w:line="240" w:lineRule="auto"/>
        <w:rPr>
          <w:sz w:val="24"/>
          <w:lang w:eastAsia="en-US"/>
        </w:rPr>
      </w:pPr>
      <w:r w:rsidRPr="00AD57C1">
        <w:rPr>
          <w:sz w:val="24"/>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AD57C1" w:rsidRPr="00AD57C1" w:rsidRDefault="00AD57C1" w:rsidP="00682CF5">
      <w:pPr>
        <w:pStyle w:val="21"/>
        <w:numPr>
          <w:ilvl w:val="0"/>
          <w:numId w:val="0"/>
        </w:numPr>
        <w:spacing w:line="240" w:lineRule="auto"/>
        <w:rPr>
          <w:rFonts w:eastAsia="Calibri"/>
          <w:sz w:val="24"/>
          <w:lang w:eastAsia="en-US"/>
        </w:rPr>
      </w:pPr>
      <w:r w:rsidRPr="00AD57C1">
        <w:rPr>
          <w:rFonts w:eastAsia="Calibri"/>
          <w:sz w:val="24"/>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AD57C1" w:rsidRPr="00AD57C1" w:rsidRDefault="00AD57C1" w:rsidP="00682CF5">
      <w:pPr>
        <w:pStyle w:val="21"/>
        <w:numPr>
          <w:ilvl w:val="0"/>
          <w:numId w:val="0"/>
        </w:numPr>
        <w:spacing w:line="240" w:lineRule="auto"/>
        <w:rPr>
          <w:rFonts w:eastAsia="Calibri"/>
          <w:sz w:val="24"/>
          <w:lang w:eastAsia="en-US"/>
        </w:rPr>
      </w:pPr>
      <w:r w:rsidRPr="00AD57C1">
        <w:rPr>
          <w:rFonts w:eastAsia="Calibri"/>
          <w:sz w:val="24"/>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AD57C1" w:rsidRPr="00AD57C1" w:rsidRDefault="00AD57C1" w:rsidP="00682CF5">
      <w:pPr>
        <w:pStyle w:val="21"/>
        <w:numPr>
          <w:ilvl w:val="0"/>
          <w:numId w:val="0"/>
        </w:numPr>
        <w:spacing w:line="240" w:lineRule="auto"/>
        <w:rPr>
          <w:rFonts w:eastAsia="Calibri"/>
          <w:sz w:val="24"/>
          <w:lang w:eastAsia="en-US"/>
        </w:rPr>
      </w:pPr>
      <w:r w:rsidRPr="00AD57C1">
        <w:rPr>
          <w:rFonts w:eastAsia="Calibri"/>
          <w:sz w:val="24"/>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AD57C1" w:rsidRPr="00AD57C1" w:rsidRDefault="00AD57C1" w:rsidP="00682CF5">
      <w:pPr>
        <w:pStyle w:val="21"/>
        <w:numPr>
          <w:ilvl w:val="0"/>
          <w:numId w:val="0"/>
        </w:numPr>
        <w:spacing w:line="240" w:lineRule="auto"/>
        <w:rPr>
          <w:sz w:val="24"/>
          <w:lang w:eastAsia="en-US"/>
        </w:rPr>
      </w:pPr>
      <w:r w:rsidRPr="00AD57C1">
        <w:rPr>
          <w:sz w:val="24"/>
          <w:lang w:eastAsia="en-US"/>
        </w:rPr>
        <w:t>- овладение базовыми предметными и межпредметными понятиями в процессе освоения учебного предмета «Музыка»;</w:t>
      </w:r>
    </w:p>
    <w:p w:rsidR="00AD57C1" w:rsidRPr="00AD57C1" w:rsidRDefault="00AD57C1" w:rsidP="00682CF5">
      <w:pPr>
        <w:pStyle w:val="21"/>
        <w:numPr>
          <w:ilvl w:val="0"/>
          <w:numId w:val="0"/>
        </w:numPr>
        <w:spacing w:line="240" w:lineRule="auto"/>
        <w:rPr>
          <w:sz w:val="24"/>
          <w:lang w:eastAsia="en-US"/>
        </w:rPr>
      </w:pPr>
      <w:r w:rsidRPr="00AD57C1">
        <w:rPr>
          <w:sz w:val="24"/>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AD57C1" w:rsidRPr="00AD57C1" w:rsidRDefault="00AD57C1" w:rsidP="00682CF5">
      <w:pPr>
        <w:pStyle w:val="21"/>
        <w:numPr>
          <w:ilvl w:val="0"/>
          <w:numId w:val="0"/>
        </w:numPr>
        <w:spacing w:line="240" w:lineRule="auto"/>
        <w:rPr>
          <w:sz w:val="24"/>
          <w:lang w:eastAsia="en-US"/>
        </w:rPr>
      </w:pPr>
      <w:r w:rsidRPr="00AD57C1">
        <w:rPr>
          <w:sz w:val="24"/>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AD57C1" w:rsidRPr="00AD57C1" w:rsidRDefault="00AD57C1" w:rsidP="00682CF5">
      <w:pPr>
        <w:pStyle w:val="21"/>
        <w:numPr>
          <w:ilvl w:val="0"/>
          <w:numId w:val="0"/>
        </w:numPr>
        <w:spacing w:line="240" w:lineRule="auto"/>
        <w:rPr>
          <w:sz w:val="24"/>
          <w:lang w:eastAsia="en-US"/>
        </w:rPr>
      </w:pPr>
      <w:r w:rsidRPr="00AD57C1">
        <w:rPr>
          <w:sz w:val="24"/>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AD57C1" w:rsidRPr="00AD57C1" w:rsidRDefault="00AD57C1" w:rsidP="00682CF5">
      <w:pPr>
        <w:pStyle w:val="21"/>
        <w:numPr>
          <w:ilvl w:val="0"/>
          <w:numId w:val="0"/>
        </w:numPr>
        <w:spacing w:line="240" w:lineRule="auto"/>
        <w:rPr>
          <w:sz w:val="24"/>
          <w:lang w:eastAsia="en-US"/>
        </w:rPr>
      </w:pPr>
      <w:r w:rsidRPr="00AD57C1">
        <w:rPr>
          <w:sz w:val="24"/>
          <w:lang w:eastAsia="en-US"/>
        </w:rPr>
        <w:lastRenderedPageBreak/>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AD57C1" w:rsidRPr="00AD57C1" w:rsidRDefault="00AD57C1" w:rsidP="00682CF5">
      <w:pPr>
        <w:pStyle w:val="21"/>
        <w:numPr>
          <w:ilvl w:val="0"/>
          <w:numId w:val="0"/>
        </w:numPr>
        <w:spacing w:line="240" w:lineRule="auto"/>
        <w:rPr>
          <w:i/>
          <w:sz w:val="24"/>
          <w:lang w:eastAsia="en-US"/>
        </w:rPr>
      </w:pPr>
      <w:r w:rsidRPr="00AD57C1">
        <w:rPr>
          <w:sz w:val="24"/>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AD57C1" w:rsidRPr="00682CF5" w:rsidRDefault="00AD57C1" w:rsidP="00682CF5">
      <w:pPr>
        <w:pStyle w:val="21"/>
        <w:numPr>
          <w:ilvl w:val="0"/>
          <w:numId w:val="0"/>
        </w:numPr>
        <w:spacing w:line="240" w:lineRule="auto"/>
        <w:rPr>
          <w:spacing w:val="-2"/>
          <w:sz w:val="24"/>
        </w:rPr>
      </w:pPr>
      <w:r w:rsidRPr="00AD57C1">
        <w:rPr>
          <w:sz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84549A" w:rsidRDefault="0051683B"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color w:val="auto"/>
          <w:spacing w:val="2"/>
          <w:sz w:val="24"/>
          <w:szCs w:val="24"/>
        </w:rPr>
        <w:t xml:space="preserve"> </w:t>
      </w:r>
      <w:r w:rsidR="00653A76" w:rsidRPr="0084549A">
        <w:rPr>
          <w:rFonts w:ascii="Times New Roman" w:hAnsi="Times New Roman"/>
          <w:b/>
          <w:bCs/>
          <w:color w:val="auto"/>
          <w:spacing w:val="2"/>
          <w:sz w:val="24"/>
          <w:szCs w:val="24"/>
        </w:rPr>
        <w:t>«Технология».</w:t>
      </w:r>
      <w:r w:rsidR="004922FB">
        <w:rPr>
          <w:rFonts w:ascii="Times New Roman" w:hAnsi="Times New Roman"/>
          <w:b/>
          <w:bCs/>
          <w:color w:val="auto"/>
          <w:spacing w:val="2"/>
          <w:sz w:val="24"/>
          <w:szCs w:val="24"/>
        </w:rPr>
        <w:t xml:space="preserve"> </w:t>
      </w:r>
      <w:r w:rsidR="00653A76" w:rsidRPr="0084549A">
        <w:rPr>
          <w:rFonts w:ascii="Times New Roman" w:hAnsi="Times New Roman"/>
          <w:color w:val="auto"/>
          <w:spacing w:val="2"/>
          <w:sz w:val="24"/>
          <w:szCs w:val="24"/>
        </w:rPr>
        <w:t xml:space="preserve">Специфика этого предмета и его значимость для формирования универсальных учебных действий </w:t>
      </w:r>
      <w:r w:rsidR="00653A76" w:rsidRPr="0084549A">
        <w:rPr>
          <w:rFonts w:ascii="Times New Roman" w:hAnsi="Times New Roman"/>
          <w:color w:val="auto"/>
          <w:sz w:val="24"/>
          <w:szCs w:val="24"/>
        </w:rPr>
        <w:t>обусловлены:</w:t>
      </w:r>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ключевой ролью предметно­преобразовательной деятель</w:t>
      </w:r>
      <w:r w:rsidR="00653A76" w:rsidRPr="0084549A">
        <w:rPr>
          <w:spacing w:val="2"/>
          <w:sz w:val="24"/>
        </w:rPr>
        <w:t xml:space="preserve">ности как основы формирования системы универсальных </w:t>
      </w:r>
      <w:r w:rsidR="00653A76" w:rsidRPr="0084549A">
        <w:rPr>
          <w:sz w:val="24"/>
        </w:rPr>
        <w:t>учебных действий;</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значением универсальных учебных действий моделиро</w:t>
      </w:r>
      <w:r w:rsidR="00653A76" w:rsidRPr="0084549A">
        <w:rPr>
          <w:sz w:val="24"/>
        </w:rPr>
        <w:t xml:space="preserve">вания и планирования, которые являются непосредственным предметом усвоения в ходе выполнения различных заданий </w:t>
      </w:r>
      <w:r w:rsidR="00653A76" w:rsidRPr="0084549A">
        <w:rPr>
          <w:spacing w:val="2"/>
          <w:sz w:val="24"/>
        </w:rPr>
        <w:t>по курсу (так, в ходе решения задач на конструирование</w:t>
      </w:r>
      <w:r>
        <w:rPr>
          <w:spacing w:val="2"/>
          <w:sz w:val="24"/>
        </w:rPr>
        <w:t xml:space="preserve"> </w:t>
      </w:r>
      <w:r w:rsidR="00653A76" w:rsidRPr="0084549A">
        <w:rPr>
          <w:spacing w:val="2"/>
          <w:sz w:val="24"/>
        </w:rPr>
        <w:t>обучающиеся учатся использовать схемы, карты и модели,</w:t>
      </w:r>
      <w:r>
        <w:rPr>
          <w:spacing w:val="2"/>
          <w:sz w:val="24"/>
        </w:rPr>
        <w:t xml:space="preserve"> </w:t>
      </w:r>
      <w:r w:rsidR="00653A76" w:rsidRPr="0084549A">
        <w:rPr>
          <w:spacing w:val="-2"/>
          <w:sz w:val="24"/>
        </w:rPr>
        <w:t>задающие полную ориентировочную основу выполнения пред</w:t>
      </w:r>
      <w:r w:rsidR="00653A76" w:rsidRPr="0084549A">
        <w:rPr>
          <w:spacing w:val="2"/>
          <w:sz w:val="24"/>
        </w:rPr>
        <w:t xml:space="preserve">ложенных заданий и позволяющие выделять необходимую </w:t>
      </w:r>
      <w:r w:rsidR="00653A76" w:rsidRPr="0084549A">
        <w:rPr>
          <w:sz w:val="24"/>
        </w:rPr>
        <w:t>систему ориентиров);</w:t>
      </w:r>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специальной организацией процесса планомерно­поэтап</w:t>
      </w:r>
      <w:r w:rsidR="00653A76" w:rsidRPr="0084549A">
        <w:rPr>
          <w:spacing w:val="2"/>
          <w:sz w:val="24"/>
        </w:rPr>
        <w:t xml:space="preserve">ной отработки предметно­преобразовательной деятельности </w:t>
      </w:r>
      <w:r w:rsidR="00653A76" w:rsidRPr="0084549A">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 xml:space="preserve">широким использованием форм группового сотрудничества и проектных форм работы для реализации учебных </w:t>
      </w:r>
      <w:r w:rsidR="00653A76" w:rsidRPr="0084549A">
        <w:rPr>
          <w:sz w:val="24"/>
        </w:rPr>
        <w:t>целей курса;</w:t>
      </w:r>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формированием первоначальных элементов ИКТ­компетентности обучающихся.</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Изучение технологии обеспечивает реализацию следующих целей:</w:t>
      </w:r>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 xml:space="preserve">развитие знаково­символического и пространственного </w:t>
      </w:r>
      <w:r w:rsidR="00653A76" w:rsidRPr="0084549A">
        <w:rPr>
          <w:sz w:val="24"/>
        </w:rPr>
        <w:t xml:space="preserve">мышления, творческого и репродуктивного воображения на </w:t>
      </w:r>
      <w:r w:rsidR="00653A76" w:rsidRPr="0084549A">
        <w:rPr>
          <w:spacing w:val="2"/>
          <w:sz w:val="24"/>
        </w:rPr>
        <w:t>основе развития способности обучающегося к моделирова</w:t>
      </w:r>
      <w:r w:rsidR="00653A76" w:rsidRPr="0084549A">
        <w:rPr>
          <w:sz w:val="24"/>
        </w:rPr>
        <w:t>нию и отображению объекта и процесса его преобразования в форме моделей (рисунков, планов, схем, чертежей);</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 xml:space="preserve">развитие регулятивных действий, включая целеполагание; </w:t>
      </w:r>
      <w:r w:rsidR="00653A76" w:rsidRPr="0084549A">
        <w:rPr>
          <w:spacing w:val="2"/>
          <w:sz w:val="24"/>
        </w:rPr>
        <w:t>планирование (умение составлять план действий и приме</w:t>
      </w:r>
      <w:r w:rsidR="00653A76" w:rsidRPr="0084549A">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формирование внутреннего плана на основе поэтапной отработки предметно­преобразующих действий;</w:t>
      </w:r>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развитие планирующей и регулирующей функций речи;</w:t>
      </w:r>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развитие коммуникативной компетентности обучающихся на основе организации совместно­продуктивной деятельности;</w:t>
      </w:r>
    </w:p>
    <w:p w:rsidR="00653A76" w:rsidRPr="0084549A"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развитие эстетических представлений и критериев на основе изобразительной и художественной конструктивной</w:t>
      </w:r>
      <w:r w:rsidR="00653A76" w:rsidRPr="0084549A">
        <w:rPr>
          <w:sz w:val="24"/>
        </w:rPr>
        <w:t xml:space="preserve"> деятельности;</w:t>
      </w:r>
    </w:p>
    <w:p w:rsidR="00653A76" w:rsidRPr="0084549A" w:rsidRDefault="00EA6188" w:rsidP="00EA6188">
      <w:pPr>
        <w:pStyle w:val="21"/>
        <w:numPr>
          <w:ilvl w:val="0"/>
          <w:numId w:val="0"/>
        </w:numPr>
        <w:spacing w:line="240" w:lineRule="auto"/>
        <w:ind w:firstLine="680"/>
        <w:rPr>
          <w:sz w:val="24"/>
        </w:rPr>
      </w:pPr>
      <w:r>
        <w:rPr>
          <w:sz w:val="24"/>
        </w:rPr>
        <w:t xml:space="preserve">- </w:t>
      </w:r>
      <w:r w:rsidR="00653A76" w:rsidRPr="0084549A">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w:t>
      </w:r>
      <w:r w:rsidR="00593A1F">
        <w:rPr>
          <w:sz w:val="24"/>
        </w:rPr>
        <w:t xml:space="preserve"> </w:t>
      </w:r>
      <w:r w:rsidR="00653A76" w:rsidRPr="0084549A">
        <w:rPr>
          <w:sz w:val="24"/>
        </w:rPr>
        <w:t>символико­моделирующей деятельности;</w:t>
      </w:r>
    </w:p>
    <w:p w:rsidR="00653A76" w:rsidRPr="0084549A" w:rsidRDefault="00EA6188" w:rsidP="00EA6188">
      <w:pPr>
        <w:pStyle w:val="21"/>
        <w:numPr>
          <w:ilvl w:val="0"/>
          <w:numId w:val="0"/>
        </w:numPr>
        <w:spacing w:line="240" w:lineRule="auto"/>
        <w:ind w:firstLine="680"/>
        <w:rPr>
          <w:sz w:val="24"/>
        </w:rPr>
      </w:pPr>
      <w:r>
        <w:rPr>
          <w:sz w:val="24"/>
        </w:rPr>
        <w:lastRenderedPageBreak/>
        <w:t xml:space="preserve">- </w:t>
      </w:r>
      <w:r w:rsidR="00653A76" w:rsidRPr="0084549A">
        <w:rPr>
          <w:sz w:val="24"/>
        </w:rPr>
        <w:t xml:space="preserve">ознакомление обучающихся с миром профессий и их социальным значением, историей их возникновения и развития </w:t>
      </w:r>
      <w:r w:rsidR="00653A76" w:rsidRPr="0084549A">
        <w:rPr>
          <w:spacing w:val="2"/>
          <w:sz w:val="24"/>
        </w:rPr>
        <w:t>как первая ступень формирования готовности к предвари</w:t>
      </w:r>
      <w:r w:rsidR="00653A76" w:rsidRPr="0084549A">
        <w:rPr>
          <w:sz w:val="24"/>
        </w:rPr>
        <w:t>тельному профессиональному самоопределению;</w:t>
      </w:r>
    </w:p>
    <w:p w:rsidR="00653A76" w:rsidRDefault="00EA6188" w:rsidP="00EA6188">
      <w:pPr>
        <w:pStyle w:val="21"/>
        <w:numPr>
          <w:ilvl w:val="0"/>
          <w:numId w:val="0"/>
        </w:numPr>
        <w:spacing w:line="240" w:lineRule="auto"/>
        <w:ind w:firstLine="680"/>
        <w:rPr>
          <w:sz w:val="24"/>
        </w:rPr>
      </w:pPr>
      <w:r>
        <w:rPr>
          <w:spacing w:val="-2"/>
          <w:sz w:val="24"/>
        </w:rPr>
        <w:t xml:space="preserve">- </w:t>
      </w:r>
      <w:r w:rsidR="00653A76" w:rsidRPr="0084549A">
        <w:rPr>
          <w:spacing w:val="-2"/>
          <w:sz w:val="24"/>
        </w:rPr>
        <w:t>формирование ИКТ­компетентности обучающихся, вклю</w:t>
      </w:r>
      <w:r w:rsidR="00653A76" w:rsidRPr="0084549A">
        <w:rPr>
          <w:sz w:val="24"/>
        </w:rPr>
        <w:t>чая ознакомление с правилами жизни людей в мире инфор</w:t>
      </w:r>
      <w:r w:rsidR="00653A76" w:rsidRPr="0084549A">
        <w:rPr>
          <w:spacing w:val="2"/>
          <w:sz w:val="24"/>
        </w:rPr>
        <w:t>мации: избирательность в потреблении информации, ува</w:t>
      </w:r>
      <w:r w:rsidR="00653A76" w:rsidRPr="0084549A">
        <w:rPr>
          <w:sz w:val="24"/>
        </w:rPr>
        <w:t>жение к личной информации другого человека, к процессу познания учения, к состоянию неполного знания и другим аспектам.</w:t>
      </w:r>
    </w:p>
    <w:p w:rsidR="00010DC9" w:rsidRDefault="00010DC9" w:rsidP="00010DC9">
      <w:pPr>
        <w:pStyle w:val="21"/>
        <w:numPr>
          <w:ilvl w:val="0"/>
          <w:numId w:val="0"/>
        </w:numPr>
        <w:spacing w:line="240" w:lineRule="auto"/>
        <w:rPr>
          <w:sz w:val="24"/>
        </w:rPr>
      </w:pPr>
      <w:r w:rsidRPr="00FF1A89">
        <w:rPr>
          <w:b/>
          <w:sz w:val="24"/>
        </w:rPr>
        <w:t>«Основы религиозных культур и светской этики».</w:t>
      </w:r>
      <w:r w:rsidRPr="00FF1A89">
        <w:rPr>
          <w:sz w:val="24"/>
        </w:rPr>
        <w:t xml:space="preserve"> 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общественных норм и ценностей (нравственных, гражданских, патриотических, общечеловеческих).</w:t>
      </w:r>
    </w:p>
    <w:p w:rsidR="00010DC9" w:rsidRDefault="00010DC9" w:rsidP="00010DC9">
      <w:pPr>
        <w:pStyle w:val="21"/>
        <w:numPr>
          <w:ilvl w:val="0"/>
          <w:numId w:val="0"/>
        </w:numPr>
        <w:spacing w:line="240" w:lineRule="auto"/>
        <w:rPr>
          <w:sz w:val="24"/>
        </w:rPr>
      </w:pPr>
      <w:r w:rsidRPr="00FF1A89">
        <w:rPr>
          <w:sz w:val="24"/>
        </w:rPr>
        <w:t>Изучение ОРКСЭ обеспечивает:</w:t>
      </w:r>
    </w:p>
    <w:p w:rsidR="00010DC9" w:rsidRPr="00C80590" w:rsidRDefault="00010DC9" w:rsidP="00010DC9">
      <w:pPr>
        <w:pStyle w:val="21"/>
        <w:numPr>
          <w:ilvl w:val="0"/>
          <w:numId w:val="0"/>
        </w:numPr>
        <w:spacing w:line="240" w:lineRule="auto"/>
        <w:rPr>
          <w:b/>
          <w:sz w:val="24"/>
        </w:rPr>
      </w:pPr>
      <w:r w:rsidRPr="00C80590">
        <w:rPr>
          <w:b/>
          <w:sz w:val="24"/>
        </w:rPr>
        <w:t>Личностные результаты освоения программы:</w:t>
      </w:r>
    </w:p>
    <w:p w:rsidR="00010DC9" w:rsidRDefault="00010DC9" w:rsidP="00010DC9">
      <w:pPr>
        <w:pStyle w:val="21"/>
        <w:numPr>
          <w:ilvl w:val="0"/>
          <w:numId w:val="0"/>
        </w:numPr>
        <w:spacing w:line="240" w:lineRule="auto"/>
        <w:rPr>
          <w:sz w:val="24"/>
        </w:rPr>
      </w:pPr>
      <w:r w:rsidRPr="00FF1A89">
        <w:rPr>
          <w:sz w:val="24"/>
        </w:rPr>
        <w:t>-формирование моральных установок; развитие нравственного самосознания личности; формирование у младших школьников позитивного ценностно-ориентированного отношения к истории, традициям и религиозной культуре России, основ гражданственности, социальной активности, чувства причастности и ответственности за своё будущее,</w:t>
      </w:r>
      <w:r w:rsidR="00593A1F">
        <w:rPr>
          <w:sz w:val="24"/>
        </w:rPr>
        <w:t xml:space="preserve"> </w:t>
      </w:r>
      <w:r w:rsidRPr="00FF1A89">
        <w:rPr>
          <w:sz w:val="24"/>
        </w:rPr>
        <w:t>будущее своей Родины и много</w:t>
      </w:r>
      <w:r w:rsidR="00593A1F">
        <w:rPr>
          <w:sz w:val="24"/>
        </w:rPr>
        <w:t xml:space="preserve"> </w:t>
      </w:r>
      <w:r w:rsidRPr="00FF1A89">
        <w:rPr>
          <w:sz w:val="24"/>
        </w:rPr>
        <w:t>конфессионального народа России;</w:t>
      </w:r>
    </w:p>
    <w:p w:rsidR="00010DC9" w:rsidRDefault="00010DC9" w:rsidP="00010DC9">
      <w:pPr>
        <w:pStyle w:val="21"/>
        <w:numPr>
          <w:ilvl w:val="0"/>
          <w:numId w:val="0"/>
        </w:numPr>
        <w:spacing w:line="240" w:lineRule="auto"/>
        <w:rPr>
          <w:sz w:val="24"/>
        </w:rPr>
      </w:pPr>
      <w:r w:rsidRPr="00FF1A89">
        <w:rPr>
          <w:sz w:val="24"/>
        </w:rPr>
        <w:t>-формирование позитивной оценки и самоуважения.</w:t>
      </w:r>
    </w:p>
    <w:p w:rsidR="00010DC9" w:rsidRDefault="00010DC9" w:rsidP="00010DC9">
      <w:pPr>
        <w:pStyle w:val="21"/>
        <w:numPr>
          <w:ilvl w:val="0"/>
          <w:numId w:val="0"/>
        </w:numPr>
        <w:spacing w:line="240" w:lineRule="auto"/>
        <w:rPr>
          <w:sz w:val="24"/>
        </w:rPr>
      </w:pPr>
      <w:r w:rsidRPr="00C80590">
        <w:rPr>
          <w:b/>
          <w:sz w:val="24"/>
        </w:rPr>
        <w:t>Метапредметные результаты освоения программы</w:t>
      </w:r>
      <w:r w:rsidRPr="00FF1A89">
        <w:rPr>
          <w:sz w:val="24"/>
        </w:rPr>
        <w:t>:</w:t>
      </w:r>
    </w:p>
    <w:p w:rsidR="00010DC9" w:rsidRDefault="00010DC9" w:rsidP="00010DC9">
      <w:pPr>
        <w:pStyle w:val="21"/>
        <w:numPr>
          <w:ilvl w:val="0"/>
          <w:numId w:val="0"/>
        </w:numPr>
        <w:spacing w:line="240" w:lineRule="auto"/>
        <w:rPr>
          <w:sz w:val="24"/>
        </w:rPr>
      </w:pPr>
      <w:r w:rsidRPr="00FF1A89">
        <w:rPr>
          <w:sz w:val="24"/>
        </w:rPr>
        <w:t>–определять и объяснять своё отношение к общественным нормам и ценностям;</w:t>
      </w:r>
    </w:p>
    <w:p w:rsidR="00010DC9" w:rsidRDefault="00010DC9" w:rsidP="00010DC9">
      <w:pPr>
        <w:pStyle w:val="21"/>
        <w:numPr>
          <w:ilvl w:val="0"/>
          <w:numId w:val="0"/>
        </w:numPr>
        <w:spacing w:line="240" w:lineRule="auto"/>
        <w:rPr>
          <w:sz w:val="24"/>
        </w:rPr>
      </w:pPr>
      <w:r w:rsidRPr="00FF1A89">
        <w:rPr>
          <w:sz w:val="24"/>
        </w:rPr>
        <w:t>–излагать своё мнение по поводу значения светской и религиозной культуры в жизни отдельных людей и общества;</w:t>
      </w:r>
    </w:p>
    <w:p w:rsidR="00010DC9" w:rsidRDefault="00010DC9" w:rsidP="00010DC9">
      <w:pPr>
        <w:pStyle w:val="21"/>
        <w:numPr>
          <w:ilvl w:val="0"/>
          <w:numId w:val="0"/>
        </w:numPr>
        <w:spacing w:line="240" w:lineRule="auto"/>
        <w:rPr>
          <w:sz w:val="24"/>
        </w:rPr>
      </w:pPr>
      <w:r w:rsidRPr="00FF1A89">
        <w:rPr>
          <w:sz w:val="24"/>
        </w:rPr>
        <w:t>–строить толерантные отношения с представителями разных мировоззрений и культурных традиций</w:t>
      </w:r>
      <w:r>
        <w:rPr>
          <w:sz w:val="24"/>
        </w:rPr>
        <w:t>;</w:t>
      </w:r>
    </w:p>
    <w:p w:rsidR="00010DC9" w:rsidRPr="00010DC9" w:rsidRDefault="00010DC9" w:rsidP="00010DC9">
      <w:pPr>
        <w:pStyle w:val="21"/>
        <w:numPr>
          <w:ilvl w:val="0"/>
          <w:numId w:val="0"/>
        </w:numPr>
        <w:spacing w:line="240" w:lineRule="auto"/>
        <w:rPr>
          <w:sz w:val="24"/>
        </w:rPr>
      </w:pPr>
      <w:r w:rsidRPr="00FF1A89">
        <w:rPr>
          <w:sz w:val="24"/>
        </w:rPr>
        <w:t>–делать свой выбор в учебных моделях общественно значимых жизненных ситуаций и отвечать за него</w:t>
      </w:r>
      <w:r>
        <w:rPr>
          <w:sz w:val="24"/>
        </w:rPr>
        <w:t>.</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b/>
          <w:bCs/>
          <w:color w:val="auto"/>
          <w:sz w:val="24"/>
          <w:szCs w:val="24"/>
        </w:rPr>
        <w:t>«Физическая культура».</w:t>
      </w:r>
      <w:r w:rsidRPr="0084549A">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653A76" w:rsidRPr="0084549A" w:rsidRDefault="00010DC9" w:rsidP="00010DC9">
      <w:pPr>
        <w:pStyle w:val="21"/>
        <w:numPr>
          <w:ilvl w:val="0"/>
          <w:numId w:val="0"/>
        </w:numPr>
        <w:spacing w:line="240" w:lineRule="auto"/>
        <w:ind w:firstLine="680"/>
        <w:rPr>
          <w:sz w:val="24"/>
        </w:rPr>
      </w:pPr>
      <w:r>
        <w:rPr>
          <w:sz w:val="24"/>
        </w:rPr>
        <w:t xml:space="preserve">- </w:t>
      </w:r>
      <w:r w:rsidR="00653A76" w:rsidRPr="0084549A">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84549A" w:rsidRDefault="00010DC9" w:rsidP="00010DC9">
      <w:pPr>
        <w:pStyle w:val="21"/>
        <w:numPr>
          <w:ilvl w:val="0"/>
          <w:numId w:val="0"/>
        </w:numPr>
        <w:spacing w:line="240" w:lineRule="auto"/>
        <w:ind w:firstLine="680"/>
        <w:rPr>
          <w:sz w:val="24"/>
        </w:rPr>
      </w:pPr>
      <w:r>
        <w:rPr>
          <w:sz w:val="24"/>
        </w:rPr>
        <w:t xml:space="preserve">- </w:t>
      </w:r>
      <w:r w:rsidR="00653A76" w:rsidRPr="0084549A">
        <w:rPr>
          <w:sz w:val="24"/>
        </w:rPr>
        <w:t>освоение моральных норм помощи тем, кто в ней нуждается, готовности принять на себя ответственность;</w:t>
      </w:r>
    </w:p>
    <w:p w:rsidR="00653A76" w:rsidRPr="0084549A" w:rsidRDefault="00010DC9" w:rsidP="00010DC9">
      <w:pPr>
        <w:pStyle w:val="21"/>
        <w:numPr>
          <w:ilvl w:val="0"/>
          <w:numId w:val="0"/>
        </w:numPr>
        <w:spacing w:line="240" w:lineRule="auto"/>
        <w:ind w:firstLine="680"/>
        <w:jc w:val="left"/>
        <w:rPr>
          <w:sz w:val="24"/>
        </w:rPr>
      </w:pPr>
      <w:r>
        <w:rPr>
          <w:spacing w:val="2"/>
          <w:sz w:val="24"/>
        </w:rPr>
        <w:t xml:space="preserve">- </w:t>
      </w:r>
      <w:r w:rsidR="00653A76" w:rsidRPr="0084549A">
        <w:rPr>
          <w:spacing w:val="2"/>
          <w:sz w:val="24"/>
        </w:rPr>
        <w:t>развитие мотивации достижения и готовности к преодолению трудностей на основе конструктивных стратегий</w:t>
      </w:r>
      <w:r>
        <w:rPr>
          <w:spacing w:val="2"/>
          <w:sz w:val="24"/>
        </w:rPr>
        <w:t xml:space="preserve"> </w:t>
      </w:r>
      <w:r w:rsidR="00653A76" w:rsidRPr="0084549A">
        <w:rPr>
          <w:sz w:val="24"/>
        </w:rPr>
        <w:t>совладания и умения</w:t>
      </w:r>
      <w:r>
        <w:rPr>
          <w:sz w:val="24"/>
        </w:rPr>
        <w:t xml:space="preserve"> мобилизовать свои личностные и </w:t>
      </w:r>
      <w:r w:rsidR="00653A76" w:rsidRPr="0084549A">
        <w:rPr>
          <w:sz w:val="24"/>
        </w:rPr>
        <w:t>физические ресурсы, стрессоустойчивости;</w:t>
      </w:r>
    </w:p>
    <w:p w:rsidR="00653A76" w:rsidRPr="0084549A" w:rsidRDefault="00010DC9" w:rsidP="00010DC9">
      <w:pPr>
        <w:pStyle w:val="21"/>
        <w:numPr>
          <w:ilvl w:val="0"/>
          <w:numId w:val="0"/>
        </w:numPr>
        <w:spacing w:line="240" w:lineRule="auto"/>
        <w:ind w:firstLine="680"/>
        <w:rPr>
          <w:sz w:val="24"/>
        </w:rPr>
      </w:pPr>
      <w:r>
        <w:rPr>
          <w:sz w:val="24"/>
        </w:rPr>
        <w:t xml:space="preserve">- </w:t>
      </w:r>
      <w:r w:rsidR="00653A76" w:rsidRPr="0084549A">
        <w:rPr>
          <w:sz w:val="24"/>
        </w:rPr>
        <w:t>освоение правил здорового и безопасного образа жизни.</w:t>
      </w:r>
    </w:p>
    <w:p w:rsidR="00653A76" w:rsidRPr="0084549A" w:rsidRDefault="00653A76" w:rsidP="00010DC9">
      <w:pPr>
        <w:pStyle w:val="a3"/>
        <w:spacing w:line="240" w:lineRule="auto"/>
        <w:rPr>
          <w:rFonts w:ascii="Times New Roman" w:hAnsi="Times New Roman"/>
          <w:color w:val="auto"/>
          <w:sz w:val="24"/>
          <w:szCs w:val="24"/>
        </w:rPr>
      </w:pPr>
      <w:r w:rsidRPr="0084549A">
        <w:rPr>
          <w:rFonts w:ascii="Times New Roman" w:hAnsi="Times New Roman"/>
          <w:color w:val="auto"/>
          <w:sz w:val="24"/>
          <w:szCs w:val="24"/>
        </w:rPr>
        <w:t>«Физическая культура» как учебный предмет способствует:</w:t>
      </w:r>
    </w:p>
    <w:p w:rsidR="00653A76" w:rsidRPr="0084549A" w:rsidRDefault="00010DC9" w:rsidP="00010DC9">
      <w:pPr>
        <w:pStyle w:val="21"/>
        <w:numPr>
          <w:ilvl w:val="0"/>
          <w:numId w:val="0"/>
        </w:numPr>
        <w:spacing w:line="240" w:lineRule="auto"/>
        <w:ind w:firstLine="680"/>
        <w:rPr>
          <w:sz w:val="24"/>
        </w:rPr>
      </w:pPr>
      <w:r>
        <w:rPr>
          <w:sz w:val="24"/>
        </w:rPr>
        <w:t xml:space="preserve">- </w:t>
      </w:r>
      <w:r w:rsidR="00653A76" w:rsidRPr="0084549A">
        <w:rPr>
          <w:sz w:val="24"/>
        </w:rPr>
        <w:t>в области регулятивных действий развитию умений пла</w:t>
      </w:r>
      <w:r w:rsidR="00653A76" w:rsidRPr="0084549A">
        <w:rPr>
          <w:spacing w:val="2"/>
          <w:sz w:val="24"/>
        </w:rPr>
        <w:t xml:space="preserve">нировать, регулировать, контролировать и оценивать свои </w:t>
      </w:r>
      <w:r w:rsidR="00653A76" w:rsidRPr="0084549A">
        <w:rPr>
          <w:sz w:val="24"/>
        </w:rPr>
        <w:t>действия;</w:t>
      </w:r>
    </w:p>
    <w:p w:rsidR="00574B9F" w:rsidRDefault="00010DC9" w:rsidP="00593A1F">
      <w:pPr>
        <w:pStyle w:val="21"/>
        <w:numPr>
          <w:ilvl w:val="0"/>
          <w:numId w:val="0"/>
        </w:numPr>
        <w:spacing w:line="240" w:lineRule="auto"/>
        <w:ind w:firstLine="680"/>
        <w:rPr>
          <w:sz w:val="24"/>
        </w:rPr>
      </w:pPr>
      <w:r>
        <w:rPr>
          <w:sz w:val="24"/>
        </w:rPr>
        <w:t xml:space="preserve">- </w:t>
      </w:r>
      <w:r w:rsidR="00653A76" w:rsidRPr="0084549A">
        <w:rPr>
          <w:sz w:val="24"/>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00653A76" w:rsidRPr="0084549A">
        <w:rPr>
          <w:spacing w:val="2"/>
          <w:sz w:val="24"/>
        </w:rPr>
        <w:t xml:space="preserve">ления функций и ролей в совместной деятельности; конструктивно разрешать конфликты; осуществлять взаимный </w:t>
      </w:r>
      <w:r w:rsidR="00653A76" w:rsidRPr="0084549A">
        <w:rPr>
          <w:sz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bookmarkStart w:id="139" w:name="_Toc288394080"/>
      <w:bookmarkStart w:id="140" w:name="_Toc288410547"/>
      <w:bookmarkStart w:id="141" w:name="_Toc288410676"/>
      <w:bookmarkStart w:id="142" w:name="_Toc288410741"/>
    </w:p>
    <w:p w:rsidR="00C421E6" w:rsidRDefault="00C421E6" w:rsidP="00593A1F">
      <w:pPr>
        <w:pStyle w:val="21"/>
        <w:numPr>
          <w:ilvl w:val="0"/>
          <w:numId w:val="0"/>
        </w:numPr>
        <w:spacing w:line="240" w:lineRule="auto"/>
        <w:ind w:firstLine="680"/>
        <w:rPr>
          <w:sz w:val="24"/>
        </w:rPr>
      </w:pPr>
    </w:p>
    <w:p w:rsidR="00C421E6" w:rsidRPr="00593A1F" w:rsidRDefault="00C421E6" w:rsidP="00593A1F">
      <w:pPr>
        <w:pStyle w:val="21"/>
        <w:numPr>
          <w:ilvl w:val="0"/>
          <w:numId w:val="0"/>
        </w:numPr>
        <w:spacing w:line="240" w:lineRule="auto"/>
        <w:ind w:firstLine="680"/>
        <w:rPr>
          <w:sz w:val="24"/>
        </w:rPr>
      </w:pPr>
    </w:p>
    <w:p w:rsidR="00AD5FBA" w:rsidRPr="00010DC9" w:rsidRDefault="004922FB" w:rsidP="00AA70E4">
      <w:pPr>
        <w:pStyle w:val="a3"/>
        <w:numPr>
          <w:ilvl w:val="2"/>
          <w:numId w:val="106"/>
        </w:numPr>
        <w:spacing w:line="240" w:lineRule="auto"/>
        <w:outlineLvl w:val="0"/>
        <w:rPr>
          <w:rFonts w:ascii="Times New Roman" w:hAnsi="Times New Roman"/>
          <w:b/>
          <w:color w:val="000000" w:themeColor="text1"/>
          <w:sz w:val="24"/>
          <w:szCs w:val="24"/>
        </w:rPr>
      </w:pPr>
      <w:bookmarkStart w:id="143" w:name="_Toc418108318"/>
      <w:bookmarkEnd w:id="139"/>
      <w:bookmarkEnd w:id="140"/>
      <w:bookmarkEnd w:id="141"/>
      <w:bookmarkEnd w:id="142"/>
      <w:r w:rsidRPr="00AD5FBA">
        <w:rPr>
          <w:rFonts w:ascii="Times New Roman" w:hAnsi="Times New Roman"/>
          <w:b/>
          <w:sz w:val="24"/>
          <w:szCs w:val="24"/>
        </w:rPr>
        <w:lastRenderedPageBreak/>
        <w:t>Типовые задачи формирования личностных</w:t>
      </w:r>
      <w:r w:rsidR="00AD5FBA" w:rsidRPr="00AD5FBA">
        <w:rPr>
          <w:rFonts w:ascii="Times New Roman" w:hAnsi="Times New Roman"/>
          <w:b/>
          <w:sz w:val="24"/>
          <w:szCs w:val="24"/>
        </w:rPr>
        <w:t>,</w:t>
      </w:r>
      <w:r w:rsidR="00AD5FBA" w:rsidRPr="00AD5FBA">
        <w:rPr>
          <w:rFonts w:ascii="Times New Roman" w:hAnsi="Times New Roman"/>
          <w:b/>
          <w:color w:val="000000" w:themeColor="text1"/>
          <w:sz w:val="24"/>
          <w:szCs w:val="24"/>
        </w:rPr>
        <w:t xml:space="preserve"> регулятивных, познавательных, коммуникативных </w:t>
      </w:r>
      <w:r w:rsidRPr="00AD5FBA">
        <w:rPr>
          <w:rFonts w:ascii="Times New Roman" w:hAnsi="Times New Roman"/>
          <w:b/>
          <w:sz w:val="24"/>
          <w:szCs w:val="24"/>
        </w:rPr>
        <w:t xml:space="preserve"> универсальных учебных действий</w:t>
      </w:r>
      <w:bookmarkEnd w:id="143"/>
    </w:p>
    <w:p w:rsidR="00010DC9" w:rsidRPr="00010DC9" w:rsidRDefault="00010DC9" w:rsidP="00010DC9">
      <w:pPr>
        <w:pStyle w:val="a3"/>
        <w:spacing w:line="240" w:lineRule="auto"/>
        <w:ind w:left="1428" w:firstLine="0"/>
        <w:outlineLvl w:val="0"/>
        <w:rPr>
          <w:rFonts w:ascii="Times New Roman" w:hAnsi="Times New Roman"/>
          <w:b/>
          <w:color w:val="000000" w:themeColor="text1"/>
          <w:sz w:val="24"/>
          <w:szCs w:val="24"/>
        </w:rPr>
      </w:pPr>
    </w:p>
    <w:p w:rsidR="00AD5FBA" w:rsidRPr="004E2D85" w:rsidRDefault="00AD5FBA" w:rsidP="00AD5FBA">
      <w:pPr>
        <w:pStyle w:val="21"/>
        <w:numPr>
          <w:ilvl w:val="0"/>
          <w:numId w:val="0"/>
        </w:numPr>
        <w:spacing w:line="276" w:lineRule="auto"/>
        <w:jc w:val="center"/>
        <w:rPr>
          <w:sz w:val="24"/>
        </w:rPr>
      </w:pPr>
      <w:r w:rsidRPr="004E2D85">
        <w:rPr>
          <w:b/>
          <w:sz w:val="24"/>
        </w:rPr>
        <w:t>Типовые задачи формирования личностных универсальных учебных действий</w:t>
      </w:r>
    </w:p>
    <w:p w:rsidR="00AD5FBA" w:rsidRPr="004E2D85" w:rsidRDefault="00AD5FBA" w:rsidP="00AD5FBA">
      <w:pPr>
        <w:pStyle w:val="21"/>
        <w:numPr>
          <w:ilvl w:val="0"/>
          <w:numId w:val="0"/>
        </w:numPr>
        <w:spacing w:line="276" w:lineRule="auto"/>
        <w:ind w:firstLine="709"/>
        <w:rPr>
          <w:b/>
          <w:sz w:val="24"/>
        </w:rPr>
      </w:pPr>
      <w:r w:rsidRPr="004E2D85">
        <w:rPr>
          <w:b/>
          <w:sz w:val="24"/>
        </w:rPr>
        <w:t xml:space="preserve">Русский язык. Родной язык. </w:t>
      </w:r>
    </w:p>
    <w:p w:rsidR="00AD5FBA" w:rsidRPr="004E2D85" w:rsidRDefault="00AD5FBA" w:rsidP="00AD5FBA">
      <w:pPr>
        <w:pStyle w:val="21"/>
        <w:numPr>
          <w:ilvl w:val="0"/>
          <w:numId w:val="0"/>
        </w:numPr>
        <w:spacing w:line="240" w:lineRule="auto"/>
        <w:ind w:firstLine="709"/>
        <w:rPr>
          <w:sz w:val="24"/>
        </w:rPr>
      </w:pPr>
      <w:r w:rsidRPr="004E2D85">
        <w:rPr>
          <w:sz w:val="24"/>
        </w:rPr>
        <w:t xml:space="preserve">Многие тексты упражнений учебников несут духовно-нравственный смысл, и, работая с ними, учитель не может пройти мимо нравственной оценки поступков героев. Например, вопросы к тексту: </w:t>
      </w:r>
    </w:p>
    <w:p w:rsidR="00AD5FBA" w:rsidRPr="004E2D85" w:rsidRDefault="00AD5FBA" w:rsidP="00AD5FBA">
      <w:pPr>
        <w:pStyle w:val="21"/>
        <w:numPr>
          <w:ilvl w:val="0"/>
          <w:numId w:val="0"/>
        </w:numPr>
        <w:spacing w:line="240" w:lineRule="auto"/>
        <w:ind w:left="709"/>
        <w:rPr>
          <w:sz w:val="24"/>
        </w:rPr>
      </w:pPr>
      <w:r w:rsidRPr="004E2D85">
        <w:rPr>
          <w:sz w:val="24"/>
        </w:rPr>
        <w:t>«Прочитай текст. Подходит ли заглавие к тексту? Почему? Докажи»; «Прочитай текст. Назови героев рассказа. Запиши заглавие»;</w:t>
      </w:r>
    </w:p>
    <w:p w:rsidR="00AD5FBA" w:rsidRPr="004E2D85" w:rsidRDefault="00AD5FBA" w:rsidP="00AD5FBA">
      <w:pPr>
        <w:pStyle w:val="21"/>
        <w:numPr>
          <w:ilvl w:val="0"/>
          <w:numId w:val="0"/>
        </w:numPr>
        <w:spacing w:line="240" w:lineRule="auto"/>
        <w:ind w:firstLine="709"/>
        <w:rPr>
          <w:sz w:val="24"/>
        </w:rPr>
      </w:pPr>
      <w:r w:rsidRPr="004E2D85">
        <w:rPr>
          <w:sz w:val="24"/>
        </w:rPr>
        <w:t xml:space="preserve"> «Прочитай текст. С какими утверждениями автора ты согласен?» (ориентация на моральные ценности и установки в обществе).</w:t>
      </w:r>
    </w:p>
    <w:p w:rsidR="00AD5FBA" w:rsidRPr="004E2D85" w:rsidRDefault="00AD5FBA" w:rsidP="00AD5FBA">
      <w:pPr>
        <w:pStyle w:val="21"/>
        <w:numPr>
          <w:ilvl w:val="0"/>
          <w:numId w:val="0"/>
        </w:numPr>
        <w:spacing w:line="240" w:lineRule="auto"/>
        <w:ind w:firstLine="709"/>
        <w:rPr>
          <w:sz w:val="24"/>
        </w:rPr>
      </w:pPr>
      <w:r w:rsidRPr="004E2D85">
        <w:rPr>
          <w:sz w:val="24"/>
        </w:rPr>
        <w:t>Также посредством текстов учебника используется воспитательный потенциал русского языка; учащиеся приходят к пониманию необходимости беречь свой родной язык как часть русской национальной культуры; работать над развитием и совершенствованием собственной речи (система речевых упражнений: свободные диктанты, обучающие изложения и сочинения, их анализ и редактирование).</w:t>
      </w:r>
    </w:p>
    <w:p w:rsidR="00AD5FBA" w:rsidRPr="004E2D85" w:rsidRDefault="00AD5FBA" w:rsidP="00AD5FBA">
      <w:pPr>
        <w:pStyle w:val="21"/>
        <w:numPr>
          <w:ilvl w:val="0"/>
          <w:numId w:val="0"/>
        </w:numPr>
        <w:spacing w:line="240" w:lineRule="auto"/>
        <w:ind w:firstLine="680"/>
        <w:rPr>
          <w:b/>
          <w:sz w:val="24"/>
        </w:rPr>
      </w:pPr>
      <w:r w:rsidRPr="004E2D85">
        <w:rPr>
          <w:b/>
          <w:sz w:val="24"/>
        </w:rPr>
        <w:t>Литературное чтение. Литературное чтение на родном языке.</w:t>
      </w:r>
    </w:p>
    <w:p w:rsidR="00AD5FBA" w:rsidRPr="004E2D85" w:rsidRDefault="00AD5FBA" w:rsidP="00AD5FBA">
      <w:pPr>
        <w:pStyle w:val="21"/>
        <w:numPr>
          <w:ilvl w:val="0"/>
          <w:numId w:val="0"/>
        </w:numPr>
        <w:spacing w:line="240" w:lineRule="auto"/>
        <w:ind w:firstLine="709"/>
        <w:rPr>
          <w:sz w:val="24"/>
        </w:rPr>
      </w:pPr>
      <w:r w:rsidRPr="004E2D85">
        <w:rPr>
          <w:sz w:val="24"/>
        </w:rPr>
        <w:t>В курсе литературного чтения на достижение личностных результатов направлены задания на: 1) интерпретацию текста; 2) высказывание своего отношения к прочитанному с аргументацией; 3) анализ характеров и поступков героев; 4) формулирование концептуальной информации текста (в чём мудрость этой сказки? для чего писатель решил рассказать своим читателям эту историю?) и т.д.</w:t>
      </w:r>
    </w:p>
    <w:p w:rsidR="00AD5FBA" w:rsidRPr="004E2D85" w:rsidRDefault="00AD5FBA" w:rsidP="00AD5FBA">
      <w:pPr>
        <w:pStyle w:val="21"/>
        <w:numPr>
          <w:ilvl w:val="0"/>
          <w:numId w:val="0"/>
        </w:numPr>
        <w:spacing w:line="240" w:lineRule="auto"/>
        <w:ind w:firstLine="680"/>
        <w:rPr>
          <w:b/>
          <w:sz w:val="24"/>
        </w:rPr>
      </w:pPr>
      <w:r w:rsidRPr="004E2D85">
        <w:rPr>
          <w:b/>
          <w:sz w:val="24"/>
        </w:rPr>
        <w:t xml:space="preserve">Математика </w:t>
      </w:r>
    </w:p>
    <w:p w:rsidR="00AD5FBA" w:rsidRPr="004E2D85" w:rsidRDefault="00AD5FBA" w:rsidP="00AD5FBA">
      <w:pPr>
        <w:pStyle w:val="21"/>
        <w:numPr>
          <w:ilvl w:val="0"/>
          <w:numId w:val="0"/>
        </w:numPr>
        <w:spacing w:line="240" w:lineRule="auto"/>
        <w:ind w:firstLine="709"/>
        <w:rPr>
          <w:sz w:val="24"/>
        </w:rPr>
      </w:pPr>
      <w:r w:rsidRPr="004E2D85">
        <w:rPr>
          <w:sz w:val="24"/>
        </w:rPr>
        <w:t>1. Роль математики как важнейшего средства коммуникации в формировании речевых умений неразрывно связана и с личностными результатами, так как основой формирования человека как личности является развитие речи и мышления. С этой точки зрения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(все задания, сопровождаемые инструкцией «Объясни...», «Обоснуй своё мнение...»).</w:t>
      </w:r>
    </w:p>
    <w:p w:rsidR="00AD5FBA" w:rsidRPr="004E2D85" w:rsidRDefault="00AD5FBA" w:rsidP="00AD5FBA">
      <w:pPr>
        <w:pStyle w:val="21"/>
        <w:numPr>
          <w:ilvl w:val="0"/>
          <w:numId w:val="0"/>
        </w:numPr>
        <w:spacing w:line="240" w:lineRule="auto"/>
        <w:ind w:firstLine="709"/>
        <w:rPr>
          <w:sz w:val="24"/>
        </w:rPr>
      </w:pPr>
      <w:r w:rsidRPr="004E2D85">
        <w:rPr>
          <w:sz w:val="24"/>
        </w:rPr>
        <w:t>Работа с математическим содержанием учит уважать и принимать чужое мнение, если оно обосновано (все задания, сопровождаемые инструкцией «Сравни свою работу с работами других ребят»). Таким образом, работа с математическим содержанием позволяет поднимать самооценку учащихся, формировать у них чувство собственного достоинства, понимание ценности своей и чужой личности.</w:t>
      </w:r>
    </w:p>
    <w:p w:rsidR="00AD5FBA" w:rsidRPr="004E2D85" w:rsidRDefault="00AD5FBA" w:rsidP="00AD5FBA">
      <w:pPr>
        <w:pStyle w:val="21"/>
        <w:numPr>
          <w:ilvl w:val="0"/>
          <w:numId w:val="0"/>
        </w:numPr>
        <w:spacing w:line="240" w:lineRule="auto"/>
        <w:ind w:firstLine="709"/>
        <w:rPr>
          <w:sz w:val="24"/>
        </w:rPr>
      </w:pPr>
      <w:r w:rsidRPr="004E2D85">
        <w:rPr>
          <w:sz w:val="24"/>
        </w:rPr>
        <w:t xml:space="preserve">2. Наличие в рассматриваемом курсе математики большого числа уроков, построенных на проблемно-диалогической технологии, даёт педагогу возможность продемонстрировать перед детьми ценность мозгового штурма как формы эффективного интеллектуального взаимодействия. В том случае, если дети научились работать таким образом, у них формируется и понимание ценности человеческого взаимодействия, ценности человеческого сообщества, сформированного как команда единомышленников, ценности личности каждого из членов этого сообщества. </w:t>
      </w:r>
    </w:p>
    <w:p w:rsidR="00AD5FBA" w:rsidRPr="004E2D85" w:rsidRDefault="00AD5FBA" w:rsidP="00AD5FBA">
      <w:pPr>
        <w:pStyle w:val="21"/>
        <w:numPr>
          <w:ilvl w:val="0"/>
          <w:numId w:val="0"/>
        </w:numPr>
        <w:spacing w:line="240" w:lineRule="auto"/>
        <w:ind w:firstLine="709"/>
        <w:rPr>
          <w:sz w:val="24"/>
        </w:rPr>
      </w:pPr>
      <w:r w:rsidRPr="004E2D85">
        <w:rPr>
          <w:sz w:val="24"/>
        </w:rPr>
        <w:t xml:space="preserve">3. Так как рассматриваемый курс математики серьёзнейшим образом ориентирован на развитие коммуникативных умений, на уроках запланированы ситуации тесного межличностного общения, предполагающие формирование важнейших этических норм, позволяющие научить ребёнка грамотно и корректно взаимодействовать с другими. Такая работа развивает у детей представление о толерантности, учит терпению во взаимоотношениях и в то же время умению не терять при общении свою индивидуальность, т.е. также способствует формированию представлений о ценности человеческой личности. </w:t>
      </w:r>
      <w:r w:rsidRPr="004E2D85">
        <w:rPr>
          <w:sz w:val="24"/>
        </w:rPr>
        <w:lastRenderedPageBreak/>
        <w:t>(Все задания, относящиеся к работе на этапе первичного закрепления нового, работа с текстовыми задачами в классе и т.д.).</w:t>
      </w:r>
    </w:p>
    <w:p w:rsidR="00AD5FBA" w:rsidRPr="004E2D85" w:rsidRDefault="00AD5FBA" w:rsidP="00AD5FBA">
      <w:pPr>
        <w:pStyle w:val="21"/>
        <w:numPr>
          <w:ilvl w:val="0"/>
          <w:numId w:val="0"/>
        </w:numPr>
        <w:spacing w:line="240" w:lineRule="auto"/>
        <w:ind w:firstLine="680"/>
        <w:rPr>
          <w:b/>
          <w:sz w:val="24"/>
        </w:rPr>
      </w:pPr>
      <w:r w:rsidRPr="004E2D85">
        <w:rPr>
          <w:b/>
          <w:sz w:val="24"/>
        </w:rPr>
        <w:t xml:space="preserve">Окружающий мир </w:t>
      </w:r>
    </w:p>
    <w:p w:rsidR="00AD5FBA" w:rsidRPr="004E2D85" w:rsidRDefault="00AD5FBA" w:rsidP="00AD5FBA">
      <w:pPr>
        <w:pStyle w:val="21"/>
        <w:numPr>
          <w:ilvl w:val="0"/>
          <w:numId w:val="0"/>
        </w:numPr>
        <w:spacing w:line="240" w:lineRule="auto"/>
        <w:ind w:firstLine="709"/>
        <w:rPr>
          <w:sz w:val="24"/>
        </w:rPr>
      </w:pPr>
      <w:r w:rsidRPr="004E2D85">
        <w:rPr>
          <w:sz w:val="24"/>
        </w:rPr>
        <w:t>Одна из целей предмета «Окружающий мир» – научить школьников объяснять своё отношение к миру. Такой подход позволяет учителю не навязывать «правильное» отношение к окружающему, а корректировать мировоззрение ребёнка, его нравственные установки и ценности. Например:</w:t>
      </w:r>
    </w:p>
    <w:p w:rsidR="00AD5FBA" w:rsidRPr="004E2D85" w:rsidRDefault="00AD5FBA" w:rsidP="00AD5FBA">
      <w:pPr>
        <w:pStyle w:val="21"/>
        <w:numPr>
          <w:ilvl w:val="0"/>
          <w:numId w:val="0"/>
        </w:numPr>
        <w:spacing w:line="240" w:lineRule="auto"/>
        <w:ind w:firstLine="709"/>
        <w:rPr>
          <w:sz w:val="24"/>
        </w:rPr>
      </w:pPr>
      <w:r w:rsidRPr="004E2D85">
        <w:rPr>
          <w:sz w:val="24"/>
        </w:rPr>
        <w:t xml:space="preserve">«На каких рисунках человек ведёт себя как разумное существо? Где он ведёт себя неразумно? Объясни, почему ты так считаешь»; </w:t>
      </w:r>
    </w:p>
    <w:p w:rsidR="00AD5FBA" w:rsidRPr="004E2D85" w:rsidRDefault="00AD5FBA" w:rsidP="00AD5FBA">
      <w:pPr>
        <w:pStyle w:val="21"/>
        <w:numPr>
          <w:ilvl w:val="0"/>
          <w:numId w:val="0"/>
        </w:numPr>
        <w:spacing w:line="240" w:lineRule="auto"/>
        <w:ind w:firstLine="709"/>
        <w:rPr>
          <w:sz w:val="24"/>
        </w:rPr>
      </w:pPr>
      <w:r w:rsidRPr="004E2D85">
        <w:rPr>
          <w:sz w:val="24"/>
        </w:rPr>
        <w:t>«Оцените простые ситуации и однозначные поступки как «хорошие» или «плохие» с позиции общепринятых нравственных правил»;</w:t>
      </w:r>
    </w:p>
    <w:p w:rsidR="00AD5FBA" w:rsidRPr="004E2D85" w:rsidRDefault="00AD5FBA" w:rsidP="00AD5FBA">
      <w:pPr>
        <w:pStyle w:val="21"/>
        <w:numPr>
          <w:ilvl w:val="0"/>
          <w:numId w:val="0"/>
        </w:numPr>
        <w:spacing w:line="240" w:lineRule="auto"/>
        <w:ind w:firstLine="709"/>
        <w:rPr>
          <w:sz w:val="24"/>
        </w:rPr>
      </w:pPr>
      <w:r w:rsidRPr="004E2D85">
        <w:rPr>
          <w:sz w:val="24"/>
        </w:rPr>
        <w:t xml:space="preserve">«Объясни, что означают для тебя слова: «Моя Родина — Россия!». </w:t>
      </w:r>
    </w:p>
    <w:p w:rsidR="00AD5FBA" w:rsidRPr="004E2D85" w:rsidRDefault="00AD5FBA" w:rsidP="00AD5FBA">
      <w:pPr>
        <w:pStyle w:val="21"/>
        <w:numPr>
          <w:ilvl w:val="0"/>
          <w:numId w:val="0"/>
        </w:numPr>
        <w:spacing w:line="240" w:lineRule="auto"/>
        <w:ind w:firstLine="709"/>
        <w:rPr>
          <w:sz w:val="24"/>
        </w:rPr>
      </w:pPr>
      <w:r w:rsidRPr="004E2D85">
        <w:rPr>
          <w:sz w:val="24"/>
        </w:rPr>
        <w:t xml:space="preserve">«Сформулируй свои собственные правила здорового питания и объясни их смысл». </w:t>
      </w:r>
    </w:p>
    <w:p w:rsidR="00AD5FBA" w:rsidRPr="004E2D85" w:rsidRDefault="00AD5FBA" w:rsidP="00AD5FBA">
      <w:pPr>
        <w:pStyle w:val="21"/>
        <w:numPr>
          <w:ilvl w:val="0"/>
          <w:numId w:val="0"/>
        </w:numPr>
        <w:spacing w:line="240" w:lineRule="auto"/>
        <w:ind w:firstLine="709"/>
        <w:rPr>
          <w:sz w:val="24"/>
        </w:rPr>
      </w:pPr>
      <w:r w:rsidRPr="004E2D85">
        <w:rPr>
          <w:sz w:val="24"/>
        </w:rPr>
        <w:t>«Сформулируй свои собственные правила бережного отношения к природе и объясни почему ты им следуешь» и т.д.</w:t>
      </w:r>
    </w:p>
    <w:p w:rsidR="00AD5FBA" w:rsidRPr="004E2D85" w:rsidRDefault="00AD5FBA" w:rsidP="00AD5FBA">
      <w:pPr>
        <w:pStyle w:val="21"/>
        <w:numPr>
          <w:ilvl w:val="0"/>
          <w:numId w:val="0"/>
        </w:numPr>
        <w:spacing w:line="240" w:lineRule="auto"/>
        <w:ind w:firstLine="709"/>
        <w:rPr>
          <w:sz w:val="24"/>
        </w:rPr>
      </w:pPr>
      <w:r w:rsidRPr="004E2D85">
        <w:rPr>
          <w:sz w:val="24"/>
        </w:rPr>
        <w:t>Основы религиозных культур и светской этики</w:t>
      </w:r>
    </w:p>
    <w:p w:rsidR="00AD5FBA" w:rsidRPr="004E2D85" w:rsidRDefault="00AD5FBA" w:rsidP="00AD5FBA">
      <w:pPr>
        <w:pStyle w:val="21"/>
        <w:numPr>
          <w:ilvl w:val="0"/>
          <w:numId w:val="0"/>
        </w:numPr>
        <w:spacing w:line="240" w:lineRule="auto"/>
        <w:ind w:firstLine="709"/>
        <w:rPr>
          <w:sz w:val="24"/>
        </w:rPr>
      </w:pPr>
      <w:r w:rsidRPr="004E2D85">
        <w:rPr>
          <w:sz w:val="24"/>
        </w:rPr>
        <w:t>В учебнике содержатся задания, которые учат оценивать свои и чужие поступки:</w:t>
      </w:r>
    </w:p>
    <w:p w:rsidR="00AD5FBA" w:rsidRPr="004E2D85" w:rsidRDefault="00AD5FBA" w:rsidP="00AD5FBA">
      <w:pPr>
        <w:pStyle w:val="21"/>
        <w:numPr>
          <w:ilvl w:val="0"/>
          <w:numId w:val="0"/>
        </w:numPr>
        <w:spacing w:line="240" w:lineRule="auto"/>
        <w:ind w:firstLine="709"/>
        <w:rPr>
          <w:sz w:val="24"/>
        </w:rPr>
      </w:pPr>
      <w:r w:rsidRPr="004E2D85">
        <w:rPr>
          <w:sz w:val="24"/>
        </w:rPr>
        <w:t>- Объясни свой выбор поступков, свое отношение к ним, используя слова: добро и зло, долг и совесть, справедливость и милосердие.</w:t>
      </w:r>
    </w:p>
    <w:p w:rsidR="00AD5FBA" w:rsidRPr="004E2D85" w:rsidRDefault="00AD5FBA" w:rsidP="00AD5FBA">
      <w:pPr>
        <w:pStyle w:val="21"/>
        <w:numPr>
          <w:ilvl w:val="0"/>
          <w:numId w:val="0"/>
        </w:numPr>
        <w:spacing w:line="240" w:lineRule="auto"/>
        <w:ind w:firstLine="709"/>
        <w:rPr>
          <w:sz w:val="24"/>
        </w:rPr>
      </w:pPr>
      <w:r w:rsidRPr="004E2D85">
        <w:rPr>
          <w:sz w:val="24"/>
        </w:rPr>
        <w:t>- Сделай вывод о проблеме урока: ради чего мы совершаем те или иные поступки.</w:t>
      </w:r>
    </w:p>
    <w:p w:rsidR="00AD5FBA" w:rsidRPr="004E2D85" w:rsidRDefault="00AD5FBA" w:rsidP="00AD5FBA">
      <w:pPr>
        <w:pStyle w:val="21"/>
        <w:numPr>
          <w:ilvl w:val="0"/>
          <w:numId w:val="0"/>
        </w:numPr>
        <w:spacing w:line="240" w:lineRule="auto"/>
        <w:ind w:firstLine="709"/>
        <w:rPr>
          <w:sz w:val="24"/>
        </w:rPr>
      </w:pPr>
      <w:r w:rsidRPr="004E2D85">
        <w:rPr>
          <w:sz w:val="24"/>
        </w:rPr>
        <w:t>- Используя знания о семейных ценностях, народной культуре объясни выбор поступка, свое отношение к нему.</w:t>
      </w:r>
    </w:p>
    <w:p w:rsidR="00AD5FBA" w:rsidRPr="004E2D85" w:rsidRDefault="00AD5FBA" w:rsidP="00AD5FBA">
      <w:pPr>
        <w:pStyle w:val="21"/>
        <w:numPr>
          <w:ilvl w:val="0"/>
          <w:numId w:val="0"/>
        </w:numPr>
        <w:spacing w:line="240" w:lineRule="auto"/>
        <w:ind w:firstLine="709"/>
        <w:rPr>
          <w:b/>
          <w:sz w:val="24"/>
        </w:rPr>
      </w:pPr>
      <w:r w:rsidRPr="004E2D85">
        <w:rPr>
          <w:b/>
          <w:sz w:val="24"/>
        </w:rPr>
        <w:t>Музыка</w:t>
      </w:r>
    </w:p>
    <w:p w:rsidR="00AD5FBA" w:rsidRPr="004E2D85" w:rsidRDefault="00AD5FBA" w:rsidP="00AD5FBA">
      <w:pPr>
        <w:pStyle w:val="21"/>
        <w:numPr>
          <w:ilvl w:val="0"/>
          <w:numId w:val="0"/>
        </w:numPr>
        <w:spacing w:line="240" w:lineRule="auto"/>
        <w:ind w:firstLine="709"/>
        <w:rPr>
          <w:sz w:val="24"/>
        </w:rPr>
      </w:pPr>
      <w:r w:rsidRPr="004E2D85">
        <w:rPr>
          <w:sz w:val="24"/>
        </w:rPr>
        <w:t>Задания, вопросы предмета направлены на формирование целостного, социально ориентированного взгляда на мир в его органичном единстве и разнообразии культур; на осознание себя ценной частью большого разнообразного мира. Например:</w:t>
      </w:r>
    </w:p>
    <w:p w:rsidR="00AD5FBA" w:rsidRPr="004E2D85" w:rsidRDefault="00AD5FBA" w:rsidP="00AD5FBA">
      <w:pPr>
        <w:pStyle w:val="21"/>
        <w:numPr>
          <w:ilvl w:val="0"/>
          <w:numId w:val="0"/>
        </w:numPr>
        <w:spacing w:line="240" w:lineRule="auto"/>
        <w:ind w:firstLine="709"/>
        <w:rPr>
          <w:sz w:val="24"/>
        </w:rPr>
      </w:pPr>
      <w:r w:rsidRPr="004E2D85">
        <w:rPr>
          <w:sz w:val="24"/>
        </w:rPr>
        <w:t>«Какие колыбельные пела мама? Какие чувства сейчас вызывает у тебя колыбельная?»;</w:t>
      </w:r>
    </w:p>
    <w:p w:rsidR="00AD5FBA" w:rsidRPr="004E2D85" w:rsidRDefault="00AD5FBA" w:rsidP="00AD5FBA">
      <w:pPr>
        <w:pStyle w:val="21"/>
        <w:numPr>
          <w:ilvl w:val="0"/>
          <w:numId w:val="0"/>
        </w:numPr>
        <w:spacing w:line="240" w:lineRule="auto"/>
        <w:ind w:firstLine="709"/>
        <w:rPr>
          <w:sz w:val="24"/>
        </w:rPr>
      </w:pPr>
      <w:r w:rsidRPr="004E2D85">
        <w:rPr>
          <w:sz w:val="24"/>
        </w:rPr>
        <w:t>«Какие картины русских художников созвучны знакомым тебе романсам. Запиши свои размышления»;</w:t>
      </w:r>
    </w:p>
    <w:p w:rsidR="00AD5FBA" w:rsidRPr="004E2D85" w:rsidRDefault="00AD5FBA" w:rsidP="00AD5FBA">
      <w:pPr>
        <w:pStyle w:val="21"/>
        <w:numPr>
          <w:ilvl w:val="0"/>
          <w:numId w:val="0"/>
        </w:numPr>
        <w:spacing w:line="240" w:lineRule="auto"/>
        <w:ind w:firstLine="709"/>
        <w:rPr>
          <w:sz w:val="24"/>
        </w:rPr>
      </w:pPr>
      <w:r w:rsidRPr="004E2D85">
        <w:rPr>
          <w:sz w:val="24"/>
        </w:rPr>
        <w:t>«Прочитай кант, сочиненный по случаю заключения мира между Россией и Швецией в 1721 года. Как ты думаешь, в каком характере будет исполнен этот кант? Почему?»;</w:t>
      </w:r>
    </w:p>
    <w:p w:rsidR="00AD5FBA" w:rsidRPr="004E2D85" w:rsidRDefault="00AD5FBA" w:rsidP="00AD5FBA">
      <w:pPr>
        <w:pStyle w:val="21"/>
        <w:numPr>
          <w:ilvl w:val="0"/>
          <w:numId w:val="0"/>
        </w:numPr>
        <w:spacing w:line="240" w:lineRule="auto"/>
        <w:ind w:firstLine="709"/>
        <w:rPr>
          <w:sz w:val="24"/>
        </w:rPr>
      </w:pPr>
      <w:r w:rsidRPr="004E2D85">
        <w:rPr>
          <w:sz w:val="24"/>
        </w:rPr>
        <w:t>«Прислушайся к голосу Снегурочки из оперы «Снегурочка» (Н.Римский- Корсаков). Каково ее душевное состояние в сцене таяния?»;</w:t>
      </w:r>
    </w:p>
    <w:p w:rsidR="00AD5FBA" w:rsidRPr="004E2D85" w:rsidRDefault="00AD5FBA" w:rsidP="00AD5FBA">
      <w:pPr>
        <w:pStyle w:val="21"/>
        <w:numPr>
          <w:ilvl w:val="0"/>
          <w:numId w:val="0"/>
        </w:numPr>
        <w:spacing w:line="240" w:lineRule="auto"/>
        <w:ind w:firstLine="709"/>
        <w:rPr>
          <w:sz w:val="24"/>
        </w:rPr>
      </w:pPr>
      <w:r w:rsidRPr="004E2D85">
        <w:rPr>
          <w:sz w:val="24"/>
        </w:rPr>
        <w:t>«Передай мимикой</w:t>
      </w:r>
      <w:r w:rsidR="00C421E6">
        <w:rPr>
          <w:sz w:val="24"/>
        </w:rPr>
        <w:t>, движениями характер феи Караба</w:t>
      </w:r>
      <w:r w:rsidRPr="004E2D85">
        <w:rPr>
          <w:sz w:val="24"/>
        </w:rPr>
        <w:t>с из балета «Спящая красавица»;</w:t>
      </w:r>
    </w:p>
    <w:p w:rsidR="00AD5FBA" w:rsidRPr="004E2D85" w:rsidRDefault="00AD5FBA" w:rsidP="00AD5FBA">
      <w:pPr>
        <w:pStyle w:val="21"/>
        <w:numPr>
          <w:ilvl w:val="0"/>
          <w:numId w:val="0"/>
        </w:numPr>
        <w:spacing w:line="240" w:lineRule="auto"/>
        <w:ind w:firstLine="709"/>
        <w:rPr>
          <w:sz w:val="24"/>
        </w:rPr>
      </w:pPr>
      <w:r w:rsidRPr="004E2D85">
        <w:rPr>
          <w:sz w:val="24"/>
        </w:rPr>
        <w:t>«Послушай инструментальные и вокальные джазовые композиции. Какова главная отличительная особенность музыкального языка джаза?» и т.д.</w:t>
      </w:r>
    </w:p>
    <w:p w:rsidR="00AD5FBA" w:rsidRPr="004E2D85" w:rsidRDefault="00AD5FBA" w:rsidP="00AD5FBA">
      <w:pPr>
        <w:pStyle w:val="21"/>
        <w:numPr>
          <w:ilvl w:val="0"/>
          <w:numId w:val="0"/>
        </w:numPr>
        <w:spacing w:line="240" w:lineRule="auto"/>
        <w:ind w:firstLine="709"/>
        <w:rPr>
          <w:b/>
          <w:sz w:val="24"/>
        </w:rPr>
      </w:pPr>
      <w:r w:rsidRPr="004E2D85">
        <w:rPr>
          <w:b/>
          <w:sz w:val="24"/>
        </w:rPr>
        <w:t>Физическая культура</w:t>
      </w:r>
    </w:p>
    <w:p w:rsidR="00AD5FBA" w:rsidRPr="004E2D85" w:rsidRDefault="00AD5FBA" w:rsidP="00AD5FBA">
      <w:pPr>
        <w:pStyle w:val="21"/>
        <w:numPr>
          <w:ilvl w:val="0"/>
          <w:numId w:val="0"/>
        </w:numPr>
        <w:spacing w:line="240" w:lineRule="auto"/>
        <w:ind w:firstLine="709"/>
        <w:rPr>
          <w:sz w:val="24"/>
        </w:rPr>
      </w:pPr>
      <w:r w:rsidRPr="004E2D85">
        <w:rPr>
          <w:sz w:val="24"/>
        </w:rPr>
        <w:t>В курсе физическая культура на достижение личностных результатов направлены задания на: 1) выбор поступков в однозначно оцениваемых ситуациях на основе известных общепринятых правил «безопасно», «правильно»; 2) тестирование и самооценку своих действий (что хорошо, а что плохо (личные качества, черты характера), что я хочу и что я могу); 3) выполнение последовательных действий на выработку собственных привычек по формированию здорового образа жизни; 4) оценку своих физических способностей, сравнение со средними показателями и т.д.(что есть, что я хочу и что я смогу (результат).</w:t>
      </w:r>
    </w:p>
    <w:p w:rsidR="00AD5FBA" w:rsidRPr="004E2D85" w:rsidRDefault="00AD5FBA" w:rsidP="00AD5FBA">
      <w:pPr>
        <w:pStyle w:val="21"/>
        <w:numPr>
          <w:ilvl w:val="0"/>
          <w:numId w:val="0"/>
        </w:numPr>
        <w:spacing w:line="240" w:lineRule="auto"/>
        <w:ind w:firstLine="709"/>
        <w:rPr>
          <w:b/>
          <w:sz w:val="24"/>
        </w:rPr>
      </w:pPr>
      <w:r w:rsidRPr="004E2D85">
        <w:rPr>
          <w:b/>
          <w:sz w:val="24"/>
        </w:rPr>
        <w:t>Технология</w:t>
      </w:r>
    </w:p>
    <w:p w:rsidR="00AD5FBA" w:rsidRPr="004E2D85" w:rsidRDefault="00AD5FBA" w:rsidP="00AD5FBA">
      <w:pPr>
        <w:pStyle w:val="21"/>
        <w:numPr>
          <w:ilvl w:val="0"/>
          <w:numId w:val="0"/>
        </w:numPr>
        <w:spacing w:line="240" w:lineRule="auto"/>
        <w:ind w:firstLine="709"/>
        <w:rPr>
          <w:sz w:val="24"/>
        </w:rPr>
      </w:pPr>
      <w:r w:rsidRPr="004E2D85">
        <w:rPr>
          <w:sz w:val="24"/>
        </w:rPr>
        <w:t>Задания направлены:</w:t>
      </w:r>
    </w:p>
    <w:p w:rsidR="00AD5FBA" w:rsidRPr="004E2D85" w:rsidRDefault="00AD5FBA" w:rsidP="00AD5FBA">
      <w:pPr>
        <w:pStyle w:val="21"/>
        <w:numPr>
          <w:ilvl w:val="0"/>
          <w:numId w:val="0"/>
        </w:numPr>
        <w:spacing w:line="240" w:lineRule="auto"/>
        <w:ind w:firstLine="709"/>
        <w:rPr>
          <w:sz w:val="24"/>
        </w:rPr>
      </w:pPr>
      <w:r w:rsidRPr="004E2D85">
        <w:rPr>
          <w:sz w:val="24"/>
        </w:rPr>
        <w:t xml:space="preserve">на оценку собственных достижений «Выполнил работу. Что удалось? На что надо обратить внимание?; </w:t>
      </w:r>
    </w:p>
    <w:p w:rsidR="00AD5FBA" w:rsidRPr="004E2D85" w:rsidRDefault="00AD5FBA" w:rsidP="00AD5FBA">
      <w:pPr>
        <w:pStyle w:val="21"/>
        <w:numPr>
          <w:ilvl w:val="0"/>
          <w:numId w:val="0"/>
        </w:numPr>
        <w:spacing w:line="240" w:lineRule="auto"/>
        <w:ind w:firstLine="709"/>
        <w:rPr>
          <w:sz w:val="24"/>
        </w:rPr>
      </w:pPr>
      <w:r w:rsidRPr="004E2D85">
        <w:rPr>
          <w:sz w:val="24"/>
        </w:rPr>
        <w:lastRenderedPageBreak/>
        <w:t>на формулирование простых правил поведения для всех членов общества «Рассмотри картинки. Сформулируй правила пользования бытовой техникой (инструментами, компьютером и т</w:t>
      </w:r>
      <w:r w:rsidR="00C421E6">
        <w:rPr>
          <w:sz w:val="24"/>
        </w:rPr>
        <w:t>.</w:t>
      </w:r>
      <w:r w:rsidRPr="004E2D85">
        <w:rPr>
          <w:sz w:val="24"/>
        </w:rPr>
        <w:t>д.) используя слова «надо», «нельзя» и т.д.</w:t>
      </w:r>
    </w:p>
    <w:p w:rsidR="00010DC9" w:rsidRDefault="00010DC9" w:rsidP="00AD5FBA">
      <w:pPr>
        <w:pStyle w:val="21"/>
        <w:numPr>
          <w:ilvl w:val="0"/>
          <w:numId w:val="0"/>
        </w:numPr>
        <w:spacing w:line="276" w:lineRule="auto"/>
        <w:ind w:firstLine="709"/>
        <w:jc w:val="center"/>
        <w:rPr>
          <w:b/>
          <w:sz w:val="24"/>
        </w:rPr>
      </w:pPr>
    </w:p>
    <w:p w:rsidR="00AD5FBA" w:rsidRPr="00CE4630" w:rsidRDefault="00AD5FBA" w:rsidP="00AD5FBA">
      <w:pPr>
        <w:pStyle w:val="21"/>
        <w:numPr>
          <w:ilvl w:val="0"/>
          <w:numId w:val="0"/>
        </w:numPr>
        <w:spacing w:line="276" w:lineRule="auto"/>
        <w:ind w:firstLine="709"/>
        <w:jc w:val="center"/>
        <w:rPr>
          <w:sz w:val="24"/>
        </w:rPr>
      </w:pPr>
      <w:r w:rsidRPr="00CE4630">
        <w:rPr>
          <w:b/>
          <w:sz w:val="24"/>
        </w:rPr>
        <w:t>Типовые задачи формирования регулятивных универсальных учебных действий</w:t>
      </w:r>
    </w:p>
    <w:p w:rsidR="00AD5FBA" w:rsidRPr="00CE4630" w:rsidRDefault="00AD5FBA" w:rsidP="00AD5FBA">
      <w:pPr>
        <w:pStyle w:val="21"/>
        <w:numPr>
          <w:ilvl w:val="0"/>
          <w:numId w:val="0"/>
        </w:numPr>
        <w:spacing w:line="240" w:lineRule="auto"/>
        <w:ind w:firstLine="709"/>
        <w:rPr>
          <w:sz w:val="24"/>
        </w:rPr>
      </w:pPr>
      <w:r w:rsidRPr="00CE4630">
        <w:rPr>
          <w:sz w:val="24"/>
        </w:rPr>
        <w:t>Формируются на всех без исключения уроках и занятиях при формулировании учебной проблемы, определении целей учебной деятельности совместно с учителем и самостоятельно, планировании последовательности действий на уроке (занятии), отличии верно выполненного задания от неверного через сравнение цели и результата, выработке с учителем определении успешности выполнения своего задания, признании своей ошибки или неудачи при выполнении задания.</w:t>
      </w:r>
    </w:p>
    <w:p w:rsidR="00AD5FBA" w:rsidRPr="00CE4630" w:rsidRDefault="00AD5FBA" w:rsidP="00AD5FBA">
      <w:pPr>
        <w:ind w:firstLine="709"/>
        <w:jc w:val="both"/>
        <w:rPr>
          <w:b/>
        </w:rPr>
      </w:pPr>
      <w:r w:rsidRPr="00CE4630">
        <w:rPr>
          <w:b/>
        </w:rPr>
        <w:t>Русский язык</w:t>
      </w:r>
      <w:r>
        <w:rPr>
          <w:b/>
        </w:rPr>
        <w:t xml:space="preserve">. Родной язык. </w:t>
      </w:r>
    </w:p>
    <w:p w:rsidR="00AD5FBA" w:rsidRPr="00CE4630" w:rsidRDefault="00AD5FBA" w:rsidP="00AD5FBA">
      <w:pPr>
        <w:jc w:val="both"/>
        <w:rPr>
          <w:color w:val="000000"/>
        </w:rPr>
      </w:pPr>
      <w:r w:rsidRPr="00CE4630">
        <w:rPr>
          <w:color w:val="000000"/>
        </w:rPr>
        <w:t xml:space="preserve">Предположи что будет…., проверь работу по эталону/образцу, выполните взаимопроверку в паре, группе, исправь ошибки, что необходимо повторить для… и др. </w:t>
      </w:r>
    </w:p>
    <w:p w:rsidR="00AD5FBA" w:rsidRPr="00CE4630" w:rsidRDefault="00AD5FBA" w:rsidP="00AD5FBA">
      <w:pPr>
        <w:ind w:firstLine="709"/>
        <w:jc w:val="both"/>
      </w:pPr>
      <w:r w:rsidRPr="00CE4630">
        <w:t>по теме «Части речи»:</w:t>
      </w:r>
    </w:p>
    <w:p w:rsidR="00AD5FBA" w:rsidRPr="00CE4630" w:rsidRDefault="00AD5FBA" w:rsidP="00AD5FBA">
      <w:pPr>
        <w:ind w:firstLine="709"/>
        <w:jc w:val="both"/>
      </w:pPr>
      <w:r w:rsidRPr="00CE4630">
        <w:t>Почему часть речи (глагол или прилагательное) получила такое название? ... Как отличить глагол от других частей речи?».</w:t>
      </w:r>
    </w:p>
    <w:p w:rsidR="00AD5FBA" w:rsidRPr="00CE4630" w:rsidRDefault="00AD5FBA" w:rsidP="00AD5FBA">
      <w:pPr>
        <w:ind w:firstLine="709"/>
        <w:jc w:val="both"/>
      </w:pPr>
      <w:r w:rsidRPr="00CE4630">
        <w:t>Учебные задачи направлены на формирование умения соотносить полученный результат с образцом, находить и исправлять ошибки.) «Ты выполнил задание. Сравни с образцом. Всё ли верно выполнено?» Если «нет», то «Прочитай правило. Найди ошибку. Сформулируй затруднение. Исправь ошибку. Чтобы не допускать ошибки на данное правило  тебе что необходимо выполнить (или сделать)?»</w:t>
      </w:r>
    </w:p>
    <w:p w:rsidR="00AD5FBA" w:rsidRPr="00CE4630" w:rsidRDefault="00AD5FBA" w:rsidP="00AD5FBA">
      <w:pPr>
        <w:ind w:firstLine="709"/>
        <w:jc w:val="both"/>
        <w:rPr>
          <w:b/>
        </w:rPr>
      </w:pPr>
      <w:r w:rsidRPr="00CE4630">
        <w:rPr>
          <w:b/>
        </w:rPr>
        <w:t>Литературное чтение</w:t>
      </w:r>
      <w:r>
        <w:rPr>
          <w:b/>
        </w:rPr>
        <w:t>. Литературное чтение на родном языке.</w:t>
      </w:r>
    </w:p>
    <w:p w:rsidR="00AD5FBA" w:rsidRPr="00CE4630" w:rsidRDefault="00AD5FBA" w:rsidP="00AD5FBA">
      <w:pPr>
        <w:ind w:firstLine="709"/>
        <w:jc w:val="both"/>
      </w:pPr>
      <w:r w:rsidRPr="00CE4630">
        <w:t>Регулятивные универсальные учебные действия развиваются с помощью заданий: 1) на составление плана (план текста, план устного рассказа, план сочинения); 2) на проведение самопроверки; редактирования текста.</w:t>
      </w:r>
    </w:p>
    <w:p w:rsidR="00AD5FBA" w:rsidRPr="00CE4630" w:rsidRDefault="00AD5FBA" w:rsidP="00AD5FBA">
      <w:pPr>
        <w:ind w:firstLine="709"/>
        <w:jc w:val="both"/>
      </w:pPr>
      <w:r w:rsidRPr="00CE4630">
        <w:t>На уроках происходит освоение технологии продуктивного чтения, которая обеспечивает ребёнка алгоритмом самостоятельного освоения текста (до начала чтения, во время чтения, после чтения).</w:t>
      </w:r>
    </w:p>
    <w:p w:rsidR="00AD5FBA" w:rsidRPr="00CE4630" w:rsidRDefault="00AD5FBA" w:rsidP="00AD5FBA">
      <w:pPr>
        <w:ind w:firstLine="709"/>
        <w:jc w:val="both"/>
      </w:pPr>
      <w:r w:rsidRPr="00CE4630">
        <w:t>Ведущим приёмом анализа текста является диалог с автором, который предусматривает: 1) нахождение в тексте прямых и скрытых авторских вопросов; 2) прогнозирование ответов; 3) самопроверку по тексту.</w:t>
      </w:r>
    </w:p>
    <w:p w:rsidR="00AD5FBA" w:rsidRPr="00CE4630" w:rsidRDefault="00AD5FBA" w:rsidP="00AD5FBA">
      <w:pPr>
        <w:ind w:firstLine="709"/>
        <w:jc w:val="both"/>
        <w:rPr>
          <w:b/>
        </w:rPr>
      </w:pPr>
      <w:r w:rsidRPr="00CE4630">
        <w:rPr>
          <w:b/>
        </w:rPr>
        <w:t xml:space="preserve">Математика </w:t>
      </w:r>
    </w:p>
    <w:p w:rsidR="00AD5FBA" w:rsidRPr="00CE4630" w:rsidRDefault="00AD5FBA" w:rsidP="00AD5FBA">
      <w:pPr>
        <w:ind w:firstLine="709"/>
        <w:jc w:val="both"/>
      </w:pPr>
      <w:r w:rsidRPr="00CE4630">
        <w:t xml:space="preserve">Работа с любым учебным заданием требует развития регулятивных умений. 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AD5FBA" w:rsidRPr="00CE4630" w:rsidRDefault="00AD5FBA" w:rsidP="00AD5FBA">
      <w:pPr>
        <w:ind w:firstLine="709"/>
        <w:jc w:val="both"/>
      </w:pPr>
      <w:r w:rsidRPr="00CE4630">
        <w:t xml:space="preserve">Следующим этапом развития организационных умений является работа над системой учебных заданий (учебной задачей). Для этого в учебнике 1 класса предлагаются проблемные вопросы для обсуждения учеников и выводы, позволяющие проверить правильность собственных умозаключений. Таким образом, школьники учатся сверять свои действия с целью. </w:t>
      </w:r>
    </w:p>
    <w:p w:rsidR="00AD5FBA" w:rsidRPr="00CE4630" w:rsidRDefault="00AD5FBA" w:rsidP="00AD5FBA">
      <w:pPr>
        <w:ind w:firstLine="709"/>
        <w:jc w:val="both"/>
      </w:pPr>
      <w:r w:rsidRPr="00CE4630">
        <w:t xml:space="preserve">В значительную часть уроков 2 класса и во все уроки 3–4 классов в учебник включены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Обозначенный рамками в конце всех тем во всех без исключения учебниках главный вывод позволяет проверять и оценивать результат. Проблемные ситуации практически всего курса математики строятся на затруднении в выполнении нового задания, система подводящих диалогов позволяет при этом учащимся самостоятельно, основываясь на имеющихся у них </w:t>
      </w:r>
      <w:r w:rsidRPr="00CE4630">
        <w:lastRenderedPageBreak/>
        <w:t>знаниях, вывести новый алгоритм действия для нового задания, поставив при этом цель, спланировав свою деятельность, и оценить результат, проверив его.</w:t>
      </w:r>
    </w:p>
    <w:p w:rsidR="00AD5FBA" w:rsidRPr="00CE4630" w:rsidRDefault="00AD5FBA" w:rsidP="00AD5FBA">
      <w:pPr>
        <w:ind w:firstLine="709"/>
        <w:jc w:val="both"/>
        <w:rPr>
          <w:b/>
        </w:rPr>
      </w:pPr>
      <w:r w:rsidRPr="00CE4630">
        <w:rPr>
          <w:b/>
        </w:rPr>
        <w:t xml:space="preserve">Окружающий мир </w:t>
      </w:r>
    </w:p>
    <w:p w:rsidR="00AD5FBA" w:rsidRPr="00CE4630" w:rsidRDefault="00AD5FBA" w:rsidP="00AD5FBA">
      <w:pPr>
        <w:ind w:firstLine="709"/>
        <w:jc w:val="both"/>
      </w:pPr>
      <w:r w:rsidRPr="00CE4630">
        <w:t>В учебнике предлагаются проблемные вопросы для обсуждения учениками и выводы в рамке для проверки правильности и эффективности действий. Таким образом, школьники учатся регулятивным универсальным учебным действиям: высказывать своё предположение (версию) и определять успешность выполнения своего задания в диалоге с учителем; учиться отличать верно выполненное задание от неверного и др.</w:t>
      </w:r>
    </w:p>
    <w:p w:rsidR="00AD5FBA" w:rsidRPr="00CE4630" w:rsidRDefault="00AD5FBA" w:rsidP="00AD5FBA">
      <w:pPr>
        <w:ind w:firstLine="709"/>
        <w:jc w:val="both"/>
      </w:pPr>
      <w:r w:rsidRPr="00CE4630">
        <w:t>Также в значительную часть параграфов учебника включены проблемные ситуации, позволяющие школьникам вместе с учителем обнаруживать и формулировать учебную проблему, высказывать свою версию, пытаться предлагать способ её проверки. Читать вывод и соотносить свое предположение общепринятому.</w:t>
      </w:r>
    </w:p>
    <w:p w:rsidR="00AD5FBA" w:rsidRPr="00CE4630" w:rsidRDefault="00AD5FBA" w:rsidP="00AD5FBA">
      <w:pPr>
        <w:ind w:firstLine="709"/>
        <w:jc w:val="both"/>
        <w:rPr>
          <w:b/>
        </w:rPr>
      </w:pPr>
      <w:r w:rsidRPr="00CE4630">
        <w:rPr>
          <w:b/>
        </w:rPr>
        <w:t>Иностранный язык</w:t>
      </w:r>
    </w:p>
    <w:p w:rsidR="00AD5FBA" w:rsidRPr="00CE4630" w:rsidRDefault="00AD5FBA" w:rsidP="00AD5FBA">
      <w:pPr>
        <w:ind w:firstLine="709"/>
        <w:jc w:val="both"/>
      </w:pPr>
      <w:r w:rsidRPr="00CE4630">
        <w:t>Выполняя учебные задачи, обучающийся учится работать по предложенному плану, используя необходимые средства (аудиозапись, учебник), оценивать ответ, при необходимости исправлять ошибку самостоятельно или с помощью. Например,</w:t>
      </w:r>
    </w:p>
    <w:p w:rsidR="00AD5FBA" w:rsidRPr="00CE4630" w:rsidRDefault="00AD5FBA" w:rsidP="00AD5FBA">
      <w:pPr>
        <w:ind w:firstLine="709"/>
        <w:jc w:val="both"/>
      </w:pPr>
      <w:r w:rsidRPr="00CE4630">
        <w:t>«1. Послушай, как клоун знакомится с будущими артистами нашего театра. 2. Познакомься с ними и ты. 3.Убедись, что ты хорошо запомнил новых артистов. Найди их на картинке и назови».</w:t>
      </w:r>
    </w:p>
    <w:p w:rsidR="00AD5FBA" w:rsidRPr="00CE4630" w:rsidRDefault="00AD5FBA" w:rsidP="00AD5FBA">
      <w:pPr>
        <w:ind w:firstLine="709"/>
        <w:jc w:val="both"/>
      </w:pPr>
      <w:r w:rsidRPr="00CE4630">
        <w:t>«1. Трикки рассказывает Тиму и Тому о том, что видит в бинокль. 2. Все ли в его рассказе правильно?. 3. Если нет исправь»</w:t>
      </w:r>
    </w:p>
    <w:p w:rsidR="00AD5FBA" w:rsidRPr="00CE4630" w:rsidRDefault="00AD5FBA" w:rsidP="00AD5FBA">
      <w:pPr>
        <w:pStyle w:val="21"/>
        <w:numPr>
          <w:ilvl w:val="0"/>
          <w:numId w:val="0"/>
        </w:numPr>
        <w:spacing w:line="240" w:lineRule="auto"/>
        <w:ind w:firstLine="709"/>
        <w:rPr>
          <w:b/>
          <w:sz w:val="24"/>
        </w:rPr>
      </w:pPr>
      <w:r w:rsidRPr="00CE4630">
        <w:rPr>
          <w:b/>
          <w:sz w:val="24"/>
        </w:rPr>
        <w:t>Технология</w:t>
      </w:r>
    </w:p>
    <w:p w:rsidR="00AD5FBA" w:rsidRPr="00CE4630" w:rsidRDefault="00AD5FBA" w:rsidP="00AD5FBA">
      <w:pPr>
        <w:pStyle w:val="21"/>
        <w:numPr>
          <w:ilvl w:val="0"/>
          <w:numId w:val="0"/>
        </w:numPr>
        <w:spacing w:line="240" w:lineRule="auto"/>
        <w:ind w:firstLine="709"/>
        <w:rPr>
          <w:sz w:val="24"/>
        </w:rPr>
      </w:pPr>
      <w:r w:rsidRPr="00CE4630">
        <w:rPr>
          <w:sz w:val="24"/>
        </w:rPr>
        <w:t>Учебные задачи предмета технологии направлены на умение работать по предложенному плану или самостоятельно составленному, сверять свои действия с целью, при необходимости, исправлять ошибки с помощью учителя или самостоятельно.</w:t>
      </w:r>
    </w:p>
    <w:p w:rsidR="00AD5FBA" w:rsidRPr="00CE4630" w:rsidRDefault="00AD5FBA" w:rsidP="00AD5FBA">
      <w:pPr>
        <w:pStyle w:val="21"/>
        <w:numPr>
          <w:ilvl w:val="0"/>
          <w:numId w:val="0"/>
        </w:numPr>
        <w:spacing w:line="240" w:lineRule="auto"/>
        <w:ind w:firstLine="709"/>
        <w:rPr>
          <w:sz w:val="24"/>
        </w:rPr>
      </w:pPr>
      <w:r w:rsidRPr="00CE4630">
        <w:rPr>
          <w:sz w:val="24"/>
        </w:rPr>
        <w:t>Например:</w:t>
      </w:r>
    </w:p>
    <w:p w:rsidR="00AD5FBA" w:rsidRPr="00CE4630" w:rsidRDefault="00AD5FBA" w:rsidP="00AD5FBA">
      <w:pPr>
        <w:pStyle w:val="21"/>
        <w:numPr>
          <w:ilvl w:val="0"/>
          <w:numId w:val="0"/>
        </w:numPr>
        <w:spacing w:line="240" w:lineRule="auto"/>
        <w:ind w:firstLine="709"/>
        <w:rPr>
          <w:sz w:val="24"/>
        </w:rPr>
      </w:pPr>
      <w:r w:rsidRPr="00CE4630">
        <w:rPr>
          <w:sz w:val="24"/>
        </w:rPr>
        <w:t>«Рассмотри образцы открыток? Спроектируй одну из открыток и изготовь ее, пользуясь инструкционной картой»;</w:t>
      </w:r>
    </w:p>
    <w:p w:rsidR="00AD5FBA" w:rsidRPr="00CE4630" w:rsidRDefault="00AD5FBA" w:rsidP="00AD5FBA">
      <w:pPr>
        <w:pStyle w:val="21"/>
        <w:numPr>
          <w:ilvl w:val="0"/>
          <w:numId w:val="0"/>
        </w:numPr>
        <w:spacing w:line="240" w:lineRule="auto"/>
        <w:ind w:firstLine="709"/>
        <w:rPr>
          <w:sz w:val="24"/>
        </w:rPr>
      </w:pPr>
      <w:r w:rsidRPr="00CE4630">
        <w:rPr>
          <w:sz w:val="24"/>
        </w:rPr>
        <w:t>«Пользуясь памяткой по выполнению проекта, выполните творческий проект «Мини город», «Школьный двор»;</w:t>
      </w:r>
    </w:p>
    <w:p w:rsidR="00AD5FBA" w:rsidRPr="00CE4630" w:rsidRDefault="00AD5FBA" w:rsidP="00AD5FBA">
      <w:pPr>
        <w:pStyle w:val="21"/>
        <w:numPr>
          <w:ilvl w:val="0"/>
          <w:numId w:val="0"/>
        </w:numPr>
        <w:spacing w:line="240" w:lineRule="auto"/>
        <w:ind w:firstLine="709"/>
        <w:rPr>
          <w:sz w:val="24"/>
        </w:rPr>
      </w:pPr>
      <w:r w:rsidRPr="00CE4630">
        <w:rPr>
          <w:sz w:val="24"/>
        </w:rPr>
        <w:t>«Изготовь изделие по инструкционной карте, сверяя свои действия с образцом» и т.д.</w:t>
      </w:r>
    </w:p>
    <w:p w:rsidR="00AD5FBA" w:rsidRPr="00CE4630" w:rsidRDefault="00AD5FBA" w:rsidP="00AD5FBA">
      <w:pPr>
        <w:pStyle w:val="21"/>
        <w:numPr>
          <w:ilvl w:val="0"/>
          <w:numId w:val="0"/>
        </w:numPr>
        <w:spacing w:line="240" w:lineRule="auto"/>
        <w:ind w:firstLine="709"/>
        <w:rPr>
          <w:b/>
          <w:sz w:val="24"/>
        </w:rPr>
      </w:pPr>
      <w:r w:rsidRPr="00CE4630">
        <w:rPr>
          <w:b/>
          <w:sz w:val="24"/>
        </w:rPr>
        <w:t>Физическая культура</w:t>
      </w:r>
    </w:p>
    <w:p w:rsidR="00AD5FBA" w:rsidRPr="00CE4630" w:rsidRDefault="00AD5FBA" w:rsidP="00AD5FBA">
      <w:pPr>
        <w:pStyle w:val="21"/>
        <w:numPr>
          <w:ilvl w:val="0"/>
          <w:numId w:val="0"/>
        </w:numPr>
        <w:spacing w:line="240" w:lineRule="auto"/>
        <w:ind w:firstLine="709"/>
        <w:rPr>
          <w:sz w:val="24"/>
        </w:rPr>
      </w:pPr>
      <w:r w:rsidRPr="00CE4630">
        <w:rPr>
          <w:sz w:val="24"/>
        </w:rPr>
        <w:t>Типовые задания, направленные на достижение регулятивных учебных действий могут быть следующие, например:</w:t>
      </w:r>
    </w:p>
    <w:p w:rsidR="00AD5FBA" w:rsidRPr="00CE4630" w:rsidRDefault="00AD5FBA" w:rsidP="00AD5FBA">
      <w:pPr>
        <w:pStyle w:val="21"/>
        <w:numPr>
          <w:ilvl w:val="0"/>
          <w:numId w:val="0"/>
        </w:numPr>
        <w:spacing w:line="240" w:lineRule="auto"/>
        <w:ind w:firstLine="709"/>
        <w:rPr>
          <w:sz w:val="24"/>
        </w:rPr>
      </w:pPr>
      <w:r w:rsidRPr="00CE4630">
        <w:rPr>
          <w:sz w:val="24"/>
        </w:rPr>
        <w:t>«Проверь свою осанку, выполняя алгоритм действий по учебнику. Осанка правильная? Если нет, то надо срочно заняться ее исправлением. Для этого составь план действий для улучшения осанки»;</w:t>
      </w:r>
    </w:p>
    <w:p w:rsidR="00AD5FBA" w:rsidRPr="00CE4630" w:rsidRDefault="00AD5FBA" w:rsidP="00AD5FBA">
      <w:pPr>
        <w:pStyle w:val="21"/>
        <w:numPr>
          <w:ilvl w:val="0"/>
          <w:numId w:val="0"/>
        </w:numPr>
        <w:spacing w:line="240" w:lineRule="auto"/>
        <w:ind w:firstLine="709"/>
        <w:rPr>
          <w:sz w:val="24"/>
        </w:rPr>
      </w:pPr>
      <w:r w:rsidRPr="00CE4630">
        <w:rPr>
          <w:sz w:val="24"/>
        </w:rPr>
        <w:t>«При занятиях физическими упражнениями и спортом иногда случайно или из-за несоблюдения правил безопасности ты можешь получить травму. Что делать при кровотечении? Рассмотри серию картинок и составь алгоритм действий «Первая помощь при кровотечении» и т.д.</w:t>
      </w:r>
    </w:p>
    <w:p w:rsidR="00010DC9" w:rsidRDefault="00010DC9" w:rsidP="00AD5FBA">
      <w:pPr>
        <w:pStyle w:val="21"/>
        <w:numPr>
          <w:ilvl w:val="0"/>
          <w:numId w:val="0"/>
        </w:numPr>
        <w:spacing w:line="240" w:lineRule="auto"/>
        <w:ind w:firstLine="709"/>
        <w:jc w:val="center"/>
        <w:rPr>
          <w:b/>
          <w:sz w:val="24"/>
        </w:rPr>
      </w:pPr>
    </w:p>
    <w:p w:rsidR="00AD5FBA" w:rsidRDefault="00AD5FBA" w:rsidP="00AD5FBA">
      <w:pPr>
        <w:pStyle w:val="21"/>
        <w:numPr>
          <w:ilvl w:val="0"/>
          <w:numId w:val="0"/>
        </w:numPr>
        <w:spacing w:line="240" w:lineRule="auto"/>
        <w:ind w:firstLine="709"/>
        <w:jc w:val="center"/>
        <w:rPr>
          <w:b/>
          <w:sz w:val="24"/>
        </w:rPr>
      </w:pPr>
      <w:r w:rsidRPr="00396CB9">
        <w:rPr>
          <w:b/>
          <w:sz w:val="24"/>
        </w:rPr>
        <w:t>Типовые задачи формирования познавательных универсальных учебных действий</w:t>
      </w:r>
    </w:p>
    <w:p w:rsidR="00AD5FBA" w:rsidRPr="00396CB9" w:rsidRDefault="00AD5FBA" w:rsidP="00AD5FBA">
      <w:pPr>
        <w:ind w:firstLine="709"/>
        <w:rPr>
          <w:b/>
        </w:rPr>
      </w:pPr>
      <w:r w:rsidRPr="00396CB9">
        <w:rPr>
          <w:b/>
        </w:rPr>
        <w:t>Русский язык</w:t>
      </w:r>
      <w:r>
        <w:rPr>
          <w:b/>
        </w:rPr>
        <w:t xml:space="preserve">. Родной язык. </w:t>
      </w:r>
    </w:p>
    <w:p w:rsidR="00AD5FBA" w:rsidRPr="007E4BD1" w:rsidRDefault="00AD5FBA" w:rsidP="00AD5FBA">
      <w:pPr>
        <w:ind w:firstLine="709"/>
        <w:jc w:val="both"/>
      </w:pPr>
      <w:r w:rsidRPr="007E4BD1">
        <w:t>1. Учебные задания на переработку информации для получения необходимого результата, в том числе и для создания нового продукта, например:</w:t>
      </w:r>
    </w:p>
    <w:p w:rsidR="00AD5FBA" w:rsidRPr="007E4BD1" w:rsidRDefault="00AD5FBA" w:rsidP="00AD5FBA">
      <w:pPr>
        <w:ind w:firstLine="709"/>
        <w:jc w:val="both"/>
      </w:pPr>
      <w:r w:rsidRPr="007E4BD1">
        <w:t>«Сравни две группы слов, что общего (слова двусложные), чем отличаются (в первой группе ударный слог первый, а во второй группе второй). Произнесите слова второй группы. Что интересного заметили? Сделайте вывод. Прочитайте правило в учебнике. Соотнесите свой вывод и информацию в учебнике»;</w:t>
      </w:r>
    </w:p>
    <w:p w:rsidR="00AD5FBA" w:rsidRPr="007E4BD1" w:rsidRDefault="00AD5FBA" w:rsidP="00AD5FBA">
      <w:pPr>
        <w:ind w:firstLine="709"/>
        <w:jc w:val="both"/>
      </w:pPr>
      <w:r w:rsidRPr="007E4BD1">
        <w:lastRenderedPageBreak/>
        <w:t xml:space="preserve">«Составь самостоятельно инструкцию (алгоритм) </w:t>
      </w:r>
    </w:p>
    <w:p w:rsidR="00AD5FBA" w:rsidRPr="007E4BD1" w:rsidRDefault="00AD5FBA" w:rsidP="00AD5FBA">
      <w:pPr>
        <w:ind w:firstLine="709"/>
        <w:jc w:val="both"/>
      </w:pPr>
      <w:r w:rsidRPr="007E4BD1">
        <w:t>«Как нужно действовать, чтобы правильно поставить запятые в сложном предложении». 1. Найти и подчеркнуть ... 2. Посчитать ... 3. Если ... 4. Найти границы ... 5. Выделить .. 6. Поставить ..»</w:t>
      </w:r>
    </w:p>
    <w:p w:rsidR="00AD5FBA" w:rsidRPr="007E4BD1" w:rsidRDefault="00AD5FBA" w:rsidP="00AD5FBA">
      <w:pPr>
        <w:ind w:firstLine="709"/>
        <w:jc w:val="both"/>
      </w:pPr>
      <w:r w:rsidRPr="007E4BD1">
        <w:t>2. Это задания на извлечение, преобразование и использование текстовой информации, например:</w:t>
      </w:r>
    </w:p>
    <w:p w:rsidR="00AD5FBA" w:rsidRPr="007E4BD1" w:rsidRDefault="00AD5FBA" w:rsidP="00AD5FBA">
      <w:pPr>
        <w:ind w:firstLine="709"/>
        <w:jc w:val="both"/>
      </w:pPr>
      <w:r w:rsidRPr="007E4BD1">
        <w:t xml:space="preserve"> «Что ты можешь рассказать о словах ...? Тебе поможет схема на стр. __».</w:t>
      </w:r>
    </w:p>
    <w:p w:rsidR="00AD5FBA" w:rsidRPr="007E4BD1" w:rsidRDefault="00AD5FBA" w:rsidP="00AD5FBA">
      <w:pPr>
        <w:ind w:firstLine="709"/>
        <w:jc w:val="both"/>
      </w:pPr>
      <w:r w:rsidRPr="007E4BD1">
        <w:t>«Ты прочитал учебно-научный текст. Из скольких частей он состоит? На какой вопрос отвечает каждая часть? Запиши эти вопросы под цифрами». У тебя получился план текста. Перескажи этот текст по плану».</w:t>
      </w:r>
    </w:p>
    <w:p w:rsidR="00AD5FBA" w:rsidRPr="007E4BD1" w:rsidRDefault="00AD5FBA" w:rsidP="00AD5FBA">
      <w:pPr>
        <w:ind w:firstLine="709"/>
        <w:jc w:val="both"/>
      </w:pPr>
      <w:r w:rsidRPr="007E4BD1">
        <w:t>3. Учебные задачи на ориентирование в своей системе знаний и осознание необходимости нового знания, извлечение информации из текста, иных источников:</w:t>
      </w:r>
    </w:p>
    <w:p w:rsidR="00AD5FBA" w:rsidRPr="007E4BD1" w:rsidRDefault="00AD5FBA" w:rsidP="00AD5FBA">
      <w:pPr>
        <w:ind w:firstLine="709"/>
        <w:jc w:val="both"/>
      </w:pPr>
      <w:r w:rsidRPr="007E4BD1">
        <w:t xml:space="preserve"> «Прочитай слова. Объясни значение каждого слова. Воспользуйся толковым словарём, словарём иностранных слов»; </w:t>
      </w:r>
    </w:p>
    <w:p w:rsidR="00AD5FBA" w:rsidRPr="007E4BD1" w:rsidRDefault="00AD5FBA" w:rsidP="00AD5FBA">
      <w:pPr>
        <w:ind w:firstLine="709"/>
        <w:jc w:val="both"/>
      </w:pPr>
      <w:r w:rsidRPr="007E4BD1">
        <w:t xml:space="preserve">«Запиши слова в нужной последовательности и проверь по словарю С.И. Ожегова»; </w:t>
      </w:r>
    </w:p>
    <w:p w:rsidR="00AD5FBA" w:rsidRPr="007E4BD1" w:rsidRDefault="00AD5FBA" w:rsidP="00AD5FBA">
      <w:pPr>
        <w:ind w:firstLine="709"/>
        <w:jc w:val="both"/>
      </w:pPr>
      <w:r w:rsidRPr="007E4BD1">
        <w:t xml:space="preserve">«В каких книгах можно встретить эти слова? А где можно уточнить, что означают эти слова?». </w:t>
      </w:r>
    </w:p>
    <w:p w:rsidR="00AD5FBA" w:rsidRPr="007E4BD1" w:rsidRDefault="00AD5FBA" w:rsidP="00AD5FBA">
      <w:pPr>
        <w:ind w:firstLine="709"/>
        <w:jc w:val="both"/>
        <w:rPr>
          <w:b/>
        </w:rPr>
      </w:pPr>
      <w:r w:rsidRPr="007E4BD1">
        <w:rPr>
          <w:b/>
        </w:rPr>
        <w:t>Литературное чтение</w:t>
      </w:r>
      <w:r>
        <w:rPr>
          <w:b/>
        </w:rPr>
        <w:t>. Литературное чтение на родном языке.</w:t>
      </w:r>
    </w:p>
    <w:p w:rsidR="00AD5FBA" w:rsidRPr="007E4BD1" w:rsidRDefault="00AD5FBA" w:rsidP="00AD5FBA">
      <w:pPr>
        <w:ind w:firstLine="567"/>
        <w:jc w:val="both"/>
      </w:pPr>
      <w:r w:rsidRPr="007E4BD1">
        <w:t xml:space="preserve">Развитие умений чтения и работы с информацией обеспечивает технология продуктивного чтения, которая отражена в учебниках и тетрадях по литературному чтению: </w:t>
      </w:r>
    </w:p>
    <w:p w:rsidR="00AD5FBA" w:rsidRPr="007E4BD1" w:rsidRDefault="00AD5FBA" w:rsidP="00AD5FBA">
      <w:pPr>
        <w:ind w:firstLine="567"/>
        <w:jc w:val="both"/>
      </w:pPr>
      <w:r w:rsidRPr="007E4BD1">
        <w:t xml:space="preserve">этап 1 (работа с текстом до чтения, на основе заглавия, фамилии автора, ключевых слов, иллюстрации) – обеспечивает развитие механизма прогнозирования и приёмов просмотрового и ознакомительного чтения; </w:t>
      </w:r>
    </w:p>
    <w:p w:rsidR="00AD5FBA" w:rsidRPr="007E4BD1" w:rsidRDefault="00AD5FBA" w:rsidP="00AD5FBA">
      <w:pPr>
        <w:ind w:firstLine="567"/>
        <w:jc w:val="both"/>
      </w:pPr>
      <w:r w:rsidRPr="007E4BD1">
        <w:t>этап 2 (работа с текстом во время чтения) – обеспечивает интерпретацию текста учениками как результат изучающего чтения; вычитывание фактуальной и подтекстовой информации;</w:t>
      </w:r>
    </w:p>
    <w:p w:rsidR="00AD5FBA" w:rsidRPr="007E4BD1" w:rsidRDefault="00AD5FBA" w:rsidP="00AD5FBA">
      <w:pPr>
        <w:ind w:firstLine="567"/>
        <w:jc w:val="both"/>
      </w:pPr>
      <w:r w:rsidRPr="007E4BD1">
        <w:t>этап 3 (после чтения) – это развитие умений рефлексивного чтения в ходе выполнения творческих заданий, а также формулирование концептуальной информации.</w:t>
      </w:r>
    </w:p>
    <w:p w:rsidR="00AD5FBA" w:rsidRPr="007E4BD1" w:rsidRDefault="00AD5FBA" w:rsidP="00AD5FBA">
      <w:pPr>
        <w:ind w:firstLine="709"/>
        <w:jc w:val="both"/>
      </w:pPr>
      <w:r w:rsidRPr="007E4BD1">
        <w:t>Следует обратить внимание на задания, в которых отрабатываются умения понимать смысл текстов/высказываний в целом, формулировать главную мысль:</w:t>
      </w:r>
    </w:p>
    <w:p w:rsidR="00AD5FBA" w:rsidRPr="007E4BD1" w:rsidRDefault="00AD5FBA" w:rsidP="00AD5FBA">
      <w:pPr>
        <w:ind w:firstLine="709"/>
        <w:jc w:val="both"/>
      </w:pPr>
      <w:r w:rsidRPr="007E4BD1">
        <w:t>- Как ты понимаешь выражение/фразеологизм… Найди в т</w:t>
      </w:r>
      <w:r w:rsidR="00010DC9">
        <w:t>ексте выражение близкое по значе</w:t>
      </w:r>
      <w:r w:rsidRPr="007E4BD1">
        <w:t>нию.</w:t>
      </w:r>
    </w:p>
    <w:p w:rsidR="00AD5FBA" w:rsidRPr="00AD5FBA" w:rsidRDefault="00AD5FBA" w:rsidP="00AD5FBA">
      <w:pPr>
        <w:ind w:firstLine="709"/>
        <w:jc w:val="both"/>
      </w:pPr>
      <w:r w:rsidRPr="007E4BD1">
        <w:t>- Прочитай текст. Определи главную мысль.</w:t>
      </w:r>
    </w:p>
    <w:p w:rsidR="00AD5FBA" w:rsidRPr="007E4BD1" w:rsidRDefault="00AD5FBA" w:rsidP="00AD5FBA">
      <w:pPr>
        <w:ind w:firstLine="709"/>
        <w:jc w:val="both"/>
        <w:rPr>
          <w:b/>
        </w:rPr>
      </w:pPr>
      <w:r w:rsidRPr="007E4BD1">
        <w:rPr>
          <w:b/>
        </w:rPr>
        <w:t xml:space="preserve">Математика </w:t>
      </w:r>
    </w:p>
    <w:p w:rsidR="00AD5FBA" w:rsidRPr="007E4BD1" w:rsidRDefault="00AD5FBA" w:rsidP="00AD5FBA">
      <w:pPr>
        <w:ind w:firstLine="709"/>
        <w:jc w:val="both"/>
      </w:pPr>
      <w:r w:rsidRPr="007E4BD1">
        <w:t xml:space="preserve">1. Возрастные психологические особенности младших школьников делают необходимым формирование моделирования как универсального учебного действия. Оно осуществляется в рамках практически всех учебных предметов начальной школы, но для математики это действие представляется наиболее важным,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 Поэтому задания учебника первого класса знакомят учащихся с общепринятыми в математике моделями, а учебники 2–4 классов дополняют эту линию и учат детей самостоятельному созданию и применению моделей при решении предметных задач. </w:t>
      </w:r>
    </w:p>
    <w:p w:rsidR="00AD5FBA" w:rsidRPr="007E4BD1" w:rsidRDefault="00AD5FBA" w:rsidP="00AD5FBA">
      <w:pPr>
        <w:ind w:firstLine="709"/>
        <w:jc w:val="both"/>
      </w:pPr>
      <w:r w:rsidRPr="007E4BD1">
        <w:t>2. Все задания учебника, сопровождающиеся инструкциями «Сравни», «Разбей на группы», «Найди истинное высказывание» и т.д.</w:t>
      </w:r>
    </w:p>
    <w:p w:rsidR="00AD5FBA" w:rsidRPr="007E4BD1" w:rsidRDefault="00AD5FBA" w:rsidP="00AD5FBA">
      <w:pPr>
        <w:ind w:firstLine="709"/>
        <w:jc w:val="both"/>
      </w:pPr>
      <w:r w:rsidRPr="007E4BD1">
        <w:t>3. Учебник содержит также задания, позволяющие научить школьников самостоятельному применению знаний в новой ситуации, т.е. сформировать познавательные универсальные учебные действия. Подобные задания, относящиеся в первую очередь к линиям «Стохастика» и «Занимательные и нестандартные задачи», расположены, начиная со 2 класса, во всех учебниках в конце каждого разворота (параграфа).</w:t>
      </w:r>
    </w:p>
    <w:p w:rsidR="00AD5FBA" w:rsidRPr="007E4BD1" w:rsidRDefault="00AD5FBA" w:rsidP="00AD5FBA">
      <w:pPr>
        <w:ind w:firstLine="709"/>
        <w:rPr>
          <w:b/>
        </w:rPr>
      </w:pPr>
      <w:r w:rsidRPr="007E4BD1">
        <w:rPr>
          <w:b/>
        </w:rPr>
        <w:lastRenderedPageBreak/>
        <w:t xml:space="preserve">Окружающий мир </w:t>
      </w:r>
    </w:p>
    <w:p w:rsidR="00AD5FBA" w:rsidRPr="007E4BD1" w:rsidRDefault="00AD5FBA" w:rsidP="00AD5FBA">
      <w:pPr>
        <w:ind w:firstLine="709"/>
      </w:pPr>
      <w:r w:rsidRPr="007E4BD1">
        <w:t>Примеры учебных заданий на формирование познавательных универсальных учебных действий.</w:t>
      </w:r>
    </w:p>
    <w:p w:rsidR="00AD5FBA" w:rsidRPr="007E4BD1" w:rsidRDefault="00AD5FBA" w:rsidP="00AD5FBA">
      <w:pPr>
        <w:ind w:firstLine="709"/>
      </w:pPr>
      <w:r w:rsidRPr="007E4BD1">
        <w:t>1. Сравнение предметов, группировка;</w:t>
      </w:r>
    </w:p>
    <w:p w:rsidR="00AD5FBA" w:rsidRPr="007E4BD1" w:rsidRDefault="00AD5FBA" w:rsidP="00AD5FBA">
      <w:pPr>
        <w:ind w:firstLine="709"/>
      </w:pPr>
      <w:r w:rsidRPr="007E4BD1">
        <w:t xml:space="preserve">- Какие свойства живых организмов мы можем обнаружить у неживых предметов? А какими свойствами живых организмов они не обладают? </w:t>
      </w:r>
    </w:p>
    <w:p w:rsidR="00AD5FBA" w:rsidRPr="007E4BD1" w:rsidRDefault="00AD5FBA" w:rsidP="00AD5FBA">
      <w:pPr>
        <w:ind w:firstLine="709"/>
      </w:pPr>
      <w:r w:rsidRPr="007E4BD1">
        <w:t>- Найди общие черты и различия в каждой паре рисунков. (Сравнивать и группировать предметы.)</w:t>
      </w:r>
    </w:p>
    <w:p w:rsidR="00AD5FBA" w:rsidRPr="007E4BD1" w:rsidRDefault="00AD5FBA" w:rsidP="00AD5FBA">
      <w:pPr>
        <w:ind w:firstLine="709"/>
      </w:pPr>
      <w:r w:rsidRPr="007E4BD1">
        <w:t>2. Наблюдать и делать самостоятельные выводы:</w:t>
      </w:r>
    </w:p>
    <w:p w:rsidR="00AD5FBA" w:rsidRPr="007E4BD1" w:rsidRDefault="00AD5FBA" w:rsidP="00AD5FBA">
      <w:pPr>
        <w:ind w:firstLine="709"/>
      </w:pPr>
      <w:r w:rsidRPr="007E4BD1">
        <w:t xml:space="preserve">- Лягушонок прыгал и кричал: «Я зелёный – значит, я растение!» Что ему ответил умный утёнок Кряк? </w:t>
      </w:r>
    </w:p>
    <w:p w:rsidR="00AD5FBA" w:rsidRPr="007E4BD1" w:rsidRDefault="00AD5FBA" w:rsidP="00AD5FBA">
      <w:pPr>
        <w:ind w:firstLine="709"/>
      </w:pPr>
      <w:r w:rsidRPr="007E4BD1">
        <w:t xml:space="preserve">- Представь, что ты попал на необитаемый остров. Как ты узнаешь время без часов? Как ты определишь стороны света? </w:t>
      </w:r>
    </w:p>
    <w:p w:rsidR="00AD5FBA" w:rsidRPr="007E4BD1" w:rsidRDefault="00AD5FBA" w:rsidP="00AD5FBA">
      <w:pPr>
        <w:ind w:firstLine="709"/>
      </w:pPr>
      <w:r w:rsidRPr="007E4BD1">
        <w:t>3. Определять причины явлений, событий, делать выводы на основе обобщения знаний:</w:t>
      </w:r>
    </w:p>
    <w:p w:rsidR="00AD5FBA" w:rsidRPr="007E4BD1" w:rsidRDefault="00AD5FBA" w:rsidP="00AD5FBA">
      <w:pPr>
        <w:ind w:firstLine="709"/>
        <w:jc w:val="both"/>
      </w:pPr>
      <w:r w:rsidRPr="007E4BD1">
        <w:t xml:space="preserve">- Представь, что ты ощущаешь все сигналы, поступающие от внутренних органов, и должен следить за их работой. Какие трудности и преимущества появились бы у тебя при этом? </w:t>
      </w:r>
    </w:p>
    <w:p w:rsidR="00AD5FBA" w:rsidRDefault="00AD5FBA" w:rsidP="00AD5FBA">
      <w:pPr>
        <w:ind w:firstLine="709"/>
        <w:jc w:val="both"/>
      </w:pPr>
      <w:r w:rsidRPr="007E4BD1">
        <w:t>Ещё одна особенность, характерная для всех учебников окружающего мира, – принцип минимакса, согласно которому включён не только обязательный для изучения учебный материал (минимум, который и проверяется в контрольных работах), но и дополнительный материал (максимум). На уроке обучающиеся ищут ответ на сформулированный ими вопрос и учатся находить и выбирать нужную информацию, проверяя правильность своей работы с помощью вывода в рамке. Такая деятельность нацелена на формирование умения добывать новые знания: извлекать информацию, представленную в разных формах (текст, табл</w:t>
      </w:r>
      <w:r>
        <w:t>ица, схема, иллюстрация и др.).</w:t>
      </w:r>
    </w:p>
    <w:p w:rsidR="00AD5FBA" w:rsidRPr="00AD5FBA" w:rsidRDefault="00AD5FBA" w:rsidP="00AD5FBA">
      <w:pPr>
        <w:ind w:firstLine="709"/>
      </w:pPr>
      <w:r w:rsidRPr="007E4BD1">
        <w:rPr>
          <w:b/>
        </w:rPr>
        <w:t>Основы религиозных культур и светской этики</w:t>
      </w:r>
    </w:p>
    <w:p w:rsidR="00AD5FBA" w:rsidRPr="007E4BD1" w:rsidRDefault="00AD5FBA" w:rsidP="00AD5FBA">
      <w:pPr>
        <w:pStyle w:val="21"/>
        <w:numPr>
          <w:ilvl w:val="0"/>
          <w:numId w:val="0"/>
        </w:numPr>
        <w:spacing w:line="240" w:lineRule="auto"/>
        <w:ind w:firstLine="567"/>
        <w:rPr>
          <w:sz w:val="24"/>
        </w:rPr>
      </w:pPr>
      <w:r w:rsidRPr="007E4BD1">
        <w:rPr>
          <w:sz w:val="24"/>
        </w:rPr>
        <w:t>Содержание предмета в комплексе формирует познавательные универсальные действия. Каждый параграф содержит вопросы, отвечая на которые обучающиеся учатся извлекать и вычитывать информацию, перерабатывать и преобразовывать ее:</w:t>
      </w:r>
    </w:p>
    <w:p w:rsidR="00AD5FBA" w:rsidRPr="007E4BD1" w:rsidRDefault="00AD5FBA" w:rsidP="00AD5FBA">
      <w:pPr>
        <w:pStyle w:val="21"/>
        <w:numPr>
          <w:ilvl w:val="0"/>
          <w:numId w:val="0"/>
        </w:numPr>
        <w:spacing w:line="240" w:lineRule="auto"/>
        <w:rPr>
          <w:sz w:val="24"/>
        </w:rPr>
      </w:pPr>
      <w:r w:rsidRPr="007E4BD1">
        <w:rPr>
          <w:sz w:val="24"/>
        </w:rPr>
        <w:t>- Опираясь на текст, сформулируйте признаки понятий ценности и идеалы, а потом сравните их с определениями, приведенными в словаре учебника.</w:t>
      </w:r>
    </w:p>
    <w:p w:rsidR="00AD5FBA" w:rsidRPr="007E4BD1" w:rsidRDefault="00AD5FBA" w:rsidP="00AD5FBA">
      <w:pPr>
        <w:pStyle w:val="21"/>
        <w:numPr>
          <w:ilvl w:val="0"/>
          <w:numId w:val="0"/>
        </w:numPr>
        <w:spacing w:line="240" w:lineRule="auto"/>
        <w:rPr>
          <w:sz w:val="24"/>
        </w:rPr>
      </w:pPr>
      <w:r w:rsidRPr="007E4BD1">
        <w:rPr>
          <w:sz w:val="24"/>
        </w:rPr>
        <w:t>-Используя текст, попробуй объяснить, что означают слова добро и зло.</w:t>
      </w:r>
    </w:p>
    <w:p w:rsidR="00AD5FBA" w:rsidRPr="007E4BD1" w:rsidRDefault="00AD5FBA" w:rsidP="00AD5FBA">
      <w:pPr>
        <w:pStyle w:val="21"/>
        <w:numPr>
          <w:ilvl w:val="0"/>
          <w:numId w:val="0"/>
        </w:numPr>
        <w:spacing w:line="240" w:lineRule="auto"/>
        <w:rPr>
          <w:sz w:val="24"/>
        </w:rPr>
      </w:pPr>
      <w:r w:rsidRPr="007E4BD1">
        <w:rPr>
          <w:sz w:val="24"/>
        </w:rPr>
        <w:t>- Объясни смысл следующих выражений… ит.д.</w:t>
      </w:r>
    </w:p>
    <w:p w:rsidR="00AD5FBA" w:rsidRPr="007E4BD1" w:rsidRDefault="00AD5FBA" w:rsidP="00AD5FBA">
      <w:pPr>
        <w:pStyle w:val="21"/>
        <w:numPr>
          <w:ilvl w:val="0"/>
          <w:numId w:val="0"/>
        </w:numPr>
        <w:spacing w:line="240" w:lineRule="auto"/>
        <w:rPr>
          <w:sz w:val="24"/>
        </w:rPr>
      </w:pPr>
      <w:r w:rsidRPr="007E4BD1">
        <w:rPr>
          <w:sz w:val="24"/>
        </w:rPr>
        <w:t>Каждый раздел нацеливает учащихся на творческое дело – разработку проекта, что также способствует формированию познавательных универсальных учебных действий.</w:t>
      </w:r>
    </w:p>
    <w:p w:rsidR="00AD5FBA" w:rsidRPr="007E4BD1" w:rsidRDefault="00AD5FBA" w:rsidP="00AD5FBA">
      <w:pPr>
        <w:pStyle w:val="21"/>
        <w:numPr>
          <w:ilvl w:val="0"/>
          <w:numId w:val="0"/>
        </w:numPr>
        <w:spacing w:line="240" w:lineRule="auto"/>
        <w:rPr>
          <w:b/>
          <w:sz w:val="24"/>
        </w:rPr>
      </w:pPr>
      <w:r w:rsidRPr="007E4BD1">
        <w:rPr>
          <w:b/>
          <w:sz w:val="24"/>
        </w:rPr>
        <w:t>Иностранный язык</w:t>
      </w:r>
    </w:p>
    <w:p w:rsidR="00AD5FBA" w:rsidRPr="007E4BD1" w:rsidRDefault="00AD5FBA" w:rsidP="00AD5FBA">
      <w:pPr>
        <w:pStyle w:val="21"/>
        <w:numPr>
          <w:ilvl w:val="0"/>
          <w:numId w:val="0"/>
        </w:numPr>
        <w:spacing w:line="240" w:lineRule="auto"/>
        <w:rPr>
          <w:sz w:val="24"/>
        </w:rPr>
      </w:pPr>
      <w:r w:rsidRPr="007E4BD1">
        <w:rPr>
          <w:sz w:val="24"/>
        </w:rPr>
        <w:t>Продуктивные задания на формирование познавательных универсальных учебных действий представлены в каждой теме, например:</w:t>
      </w:r>
    </w:p>
    <w:p w:rsidR="00AD5FBA" w:rsidRPr="007E4BD1" w:rsidRDefault="00AD5FBA" w:rsidP="00AD5FBA">
      <w:pPr>
        <w:pStyle w:val="21"/>
        <w:numPr>
          <w:ilvl w:val="0"/>
          <w:numId w:val="0"/>
        </w:numPr>
        <w:spacing w:line="240" w:lineRule="auto"/>
        <w:rPr>
          <w:sz w:val="24"/>
        </w:rPr>
      </w:pPr>
      <w:r w:rsidRPr="007E4BD1">
        <w:rPr>
          <w:sz w:val="24"/>
        </w:rPr>
        <w:t>- Представься от имени одного из участников спортивного праздника. Скажи, кто ты, как тебя зовут и сколько тебе лет. Тебе поможет модель.</w:t>
      </w:r>
    </w:p>
    <w:p w:rsidR="00AD5FBA" w:rsidRPr="007E4BD1" w:rsidRDefault="00AD5FBA" w:rsidP="00AD5FBA">
      <w:pPr>
        <w:pStyle w:val="21"/>
        <w:numPr>
          <w:ilvl w:val="0"/>
          <w:numId w:val="0"/>
        </w:numPr>
        <w:spacing w:line="240" w:lineRule="auto"/>
        <w:rPr>
          <w:sz w:val="24"/>
        </w:rPr>
      </w:pPr>
      <w:r w:rsidRPr="007E4BD1">
        <w:rPr>
          <w:sz w:val="24"/>
        </w:rPr>
        <w:t>- Выбери и прочитай сначала слова со звуком _, потом со звуком _, затем с _.</w:t>
      </w:r>
    </w:p>
    <w:p w:rsidR="00AD5FBA" w:rsidRPr="007E4BD1" w:rsidRDefault="00AD5FBA" w:rsidP="00AD5FBA">
      <w:pPr>
        <w:pStyle w:val="21"/>
        <w:numPr>
          <w:ilvl w:val="0"/>
          <w:numId w:val="0"/>
        </w:numPr>
        <w:spacing w:line="240" w:lineRule="auto"/>
        <w:rPr>
          <w:sz w:val="24"/>
        </w:rPr>
      </w:pPr>
      <w:r w:rsidRPr="007E4BD1">
        <w:rPr>
          <w:sz w:val="24"/>
        </w:rPr>
        <w:t>Прочитай слова, раздели на две группы: слова, в которых гласная буква стоит в закрытом слоге; слова, в которых гласная – в открытом слоге.</w:t>
      </w:r>
    </w:p>
    <w:p w:rsidR="00AD5FBA" w:rsidRPr="007E4BD1" w:rsidRDefault="00AD5FBA" w:rsidP="00AD5FBA">
      <w:pPr>
        <w:pStyle w:val="21"/>
        <w:numPr>
          <w:ilvl w:val="0"/>
          <w:numId w:val="0"/>
        </w:numPr>
        <w:spacing w:line="240" w:lineRule="auto"/>
        <w:rPr>
          <w:b/>
          <w:sz w:val="24"/>
        </w:rPr>
      </w:pPr>
      <w:r w:rsidRPr="007E4BD1">
        <w:rPr>
          <w:b/>
          <w:sz w:val="24"/>
        </w:rPr>
        <w:t>Физическая культура</w:t>
      </w:r>
    </w:p>
    <w:p w:rsidR="00AD5FBA" w:rsidRPr="007E4BD1" w:rsidRDefault="00AD5FBA" w:rsidP="00AD5FBA">
      <w:pPr>
        <w:pStyle w:val="21"/>
        <w:numPr>
          <w:ilvl w:val="0"/>
          <w:numId w:val="0"/>
        </w:numPr>
        <w:spacing w:line="240" w:lineRule="auto"/>
        <w:rPr>
          <w:sz w:val="24"/>
        </w:rPr>
      </w:pPr>
      <w:r w:rsidRPr="007E4BD1">
        <w:rPr>
          <w:sz w:val="24"/>
        </w:rPr>
        <w:t xml:space="preserve">Учебник знакомит учащихся с азами физической культуры, здорового образа жизни, основными упражнениями. Каждая тема завершается вопросами, которые учат наблюдать, сравнивать, определять причины явлений, событий, выделять аналогии, строить аналогичные закономерности, делать выводы: </w:t>
      </w:r>
    </w:p>
    <w:p w:rsidR="00AD5FBA" w:rsidRPr="007E4BD1" w:rsidRDefault="00AD5FBA" w:rsidP="00AD5FBA">
      <w:pPr>
        <w:pStyle w:val="21"/>
        <w:numPr>
          <w:ilvl w:val="0"/>
          <w:numId w:val="0"/>
        </w:numPr>
        <w:spacing w:line="240" w:lineRule="auto"/>
        <w:rPr>
          <w:sz w:val="24"/>
        </w:rPr>
      </w:pPr>
      <w:r w:rsidRPr="007E4BD1">
        <w:rPr>
          <w:sz w:val="24"/>
        </w:rPr>
        <w:t xml:space="preserve">- Понаблюдай, сравни и расскажи, как двигаются маленькие дети, молодые и пожилые люди. </w:t>
      </w:r>
    </w:p>
    <w:p w:rsidR="00AD5FBA" w:rsidRPr="007E4BD1" w:rsidRDefault="00AD5FBA" w:rsidP="00AD5FBA">
      <w:pPr>
        <w:pStyle w:val="21"/>
        <w:numPr>
          <w:ilvl w:val="0"/>
          <w:numId w:val="0"/>
        </w:numPr>
        <w:spacing w:line="240" w:lineRule="auto"/>
        <w:rPr>
          <w:sz w:val="24"/>
        </w:rPr>
      </w:pPr>
      <w:r w:rsidRPr="007E4BD1">
        <w:rPr>
          <w:sz w:val="24"/>
        </w:rPr>
        <w:lastRenderedPageBreak/>
        <w:t xml:space="preserve">- Кто поступает правильно? Почему? Сделай вывод о правилах здорового образа жизни (закаливание, питание, дыхание и т.д.). </w:t>
      </w:r>
    </w:p>
    <w:p w:rsidR="00AD5FBA" w:rsidRPr="007E4BD1" w:rsidRDefault="00AD5FBA" w:rsidP="00AD5FBA">
      <w:pPr>
        <w:pStyle w:val="21"/>
        <w:numPr>
          <w:ilvl w:val="0"/>
          <w:numId w:val="0"/>
        </w:numPr>
        <w:spacing w:line="240" w:lineRule="auto"/>
        <w:rPr>
          <w:b/>
          <w:sz w:val="24"/>
        </w:rPr>
      </w:pPr>
      <w:r w:rsidRPr="007E4BD1">
        <w:rPr>
          <w:b/>
          <w:sz w:val="24"/>
        </w:rPr>
        <w:t>Изобразительное искусство</w:t>
      </w:r>
    </w:p>
    <w:p w:rsidR="00AD5FBA" w:rsidRPr="007E4BD1" w:rsidRDefault="00AD5FBA" w:rsidP="00AD5FBA">
      <w:pPr>
        <w:pStyle w:val="21"/>
        <w:numPr>
          <w:ilvl w:val="0"/>
          <w:numId w:val="0"/>
        </w:numPr>
        <w:spacing w:line="240" w:lineRule="auto"/>
        <w:rPr>
          <w:sz w:val="24"/>
        </w:rPr>
      </w:pPr>
      <w:r w:rsidRPr="007E4BD1">
        <w:rPr>
          <w:sz w:val="24"/>
        </w:rPr>
        <w:t>Ряд типовых заданий в системе наряду с другими предметами формирует познавательные универсальные учебные действия. Это прежде всего задания на извлечение, преобразование и использование текстовой информации, например:</w:t>
      </w:r>
    </w:p>
    <w:p w:rsidR="00AD5FBA" w:rsidRPr="007E4BD1" w:rsidRDefault="00AD5FBA" w:rsidP="00AD5FBA">
      <w:pPr>
        <w:pStyle w:val="21"/>
        <w:numPr>
          <w:ilvl w:val="0"/>
          <w:numId w:val="0"/>
        </w:numPr>
        <w:spacing w:line="240" w:lineRule="auto"/>
        <w:rPr>
          <w:sz w:val="24"/>
        </w:rPr>
      </w:pPr>
      <w:r w:rsidRPr="007E4BD1">
        <w:rPr>
          <w:sz w:val="24"/>
        </w:rPr>
        <w:t>- Прочитай и объясни, почему …</w:t>
      </w:r>
    </w:p>
    <w:p w:rsidR="00AD5FBA" w:rsidRPr="007E4BD1" w:rsidRDefault="00AD5FBA" w:rsidP="00AD5FBA">
      <w:pPr>
        <w:pStyle w:val="21"/>
        <w:numPr>
          <w:ilvl w:val="0"/>
          <w:numId w:val="0"/>
        </w:numPr>
        <w:spacing w:line="240" w:lineRule="auto"/>
        <w:rPr>
          <w:sz w:val="24"/>
        </w:rPr>
      </w:pPr>
      <w:r w:rsidRPr="007E4BD1">
        <w:rPr>
          <w:sz w:val="24"/>
        </w:rPr>
        <w:t>- Опиши словами …</w:t>
      </w:r>
    </w:p>
    <w:p w:rsidR="00AD5FBA" w:rsidRPr="007E4BD1" w:rsidRDefault="00AD5FBA" w:rsidP="00AD5FBA">
      <w:pPr>
        <w:pStyle w:val="21"/>
        <w:numPr>
          <w:ilvl w:val="0"/>
          <w:numId w:val="0"/>
        </w:numPr>
        <w:spacing w:line="240" w:lineRule="auto"/>
        <w:rPr>
          <w:sz w:val="24"/>
        </w:rPr>
      </w:pPr>
      <w:r w:rsidRPr="007E4BD1">
        <w:rPr>
          <w:sz w:val="24"/>
        </w:rPr>
        <w:t>- Как ты понимаешь смысл выражений…</w:t>
      </w:r>
    </w:p>
    <w:p w:rsidR="00AD5FBA" w:rsidRPr="007E4BD1" w:rsidRDefault="00AD5FBA" w:rsidP="00AD5FBA">
      <w:pPr>
        <w:pStyle w:val="21"/>
        <w:numPr>
          <w:ilvl w:val="0"/>
          <w:numId w:val="0"/>
        </w:numPr>
        <w:spacing w:line="240" w:lineRule="auto"/>
        <w:rPr>
          <w:sz w:val="24"/>
        </w:rPr>
      </w:pPr>
      <w:r w:rsidRPr="007E4BD1">
        <w:rPr>
          <w:sz w:val="24"/>
        </w:rPr>
        <w:t>- Подумай и докажи, используя информацию из текста … и т.д.</w:t>
      </w:r>
    </w:p>
    <w:p w:rsidR="00AD5FBA" w:rsidRPr="007E4BD1" w:rsidRDefault="00AD5FBA" w:rsidP="00AD5FBA">
      <w:pPr>
        <w:pStyle w:val="21"/>
        <w:numPr>
          <w:ilvl w:val="0"/>
          <w:numId w:val="0"/>
        </w:numPr>
        <w:spacing w:line="240" w:lineRule="auto"/>
        <w:rPr>
          <w:b/>
          <w:sz w:val="24"/>
        </w:rPr>
      </w:pPr>
      <w:r w:rsidRPr="007E4BD1">
        <w:rPr>
          <w:b/>
          <w:sz w:val="24"/>
        </w:rPr>
        <w:t>Технология</w:t>
      </w:r>
    </w:p>
    <w:p w:rsidR="00AD5FBA" w:rsidRPr="007E4BD1" w:rsidRDefault="00AD5FBA" w:rsidP="00AD5FBA">
      <w:pPr>
        <w:pStyle w:val="21"/>
        <w:numPr>
          <w:ilvl w:val="0"/>
          <w:numId w:val="0"/>
        </w:numPr>
        <w:spacing w:line="240" w:lineRule="auto"/>
        <w:rPr>
          <w:sz w:val="24"/>
        </w:rPr>
      </w:pPr>
      <w:r w:rsidRPr="007E4BD1">
        <w:rPr>
          <w:sz w:val="24"/>
        </w:rPr>
        <w:t>Развитию умения работы с информацией способствуют задания:</w:t>
      </w:r>
    </w:p>
    <w:p w:rsidR="00AD5FBA" w:rsidRPr="007E4BD1" w:rsidRDefault="00AD5FBA" w:rsidP="00AD5FBA">
      <w:pPr>
        <w:pStyle w:val="21"/>
        <w:numPr>
          <w:ilvl w:val="0"/>
          <w:numId w:val="0"/>
        </w:numPr>
        <w:spacing w:line="240" w:lineRule="auto"/>
        <w:rPr>
          <w:sz w:val="24"/>
        </w:rPr>
      </w:pPr>
      <w:r w:rsidRPr="007E4BD1">
        <w:rPr>
          <w:sz w:val="24"/>
        </w:rPr>
        <w:t>- Рассмотри рисунки (поделки)и подумай, как можно сделать ___ (открытку, шар и т.д.). Подбери материалы и инструменты.</w:t>
      </w:r>
    </w:p>
    <w:p w:rsidR="00AD5FBA" w:rsidRPr="007E4BD1" w:rsidRDefault="00AD5FBA" w:rsidP="00AD5FBA">
      <w:pPr>
        <w:pStyle w:val="21"/>
        <w:numPr>
          <w:ilvl w:val="0"/>
          <w:numId w:val="0"/>
        </w:numPr>
        <w:spacing w:line="240" w:lineRule="auto"/>
        <w:rPr>
          <w:sz w:val="24"/>
        </w:rPr>
      </w:pPr>
      <w:r w:rsidRPr="007E4BD1">
        <w:rPr>
          <w:sz w:val="24"/>
        </w:rPr>
        <w:t>- Изучи инструкционную карту и изготовь ___ (открытку, шар и т.д.). Подбери материалы и инструменты.</w:t>
      </w:r>
    </w:p>
    <w:p w:rsidR="00AD5FBA" w:rsidRPr="007E4BD1" w:rsidRDefault="00AD5FBA" w:rsidP="00AD5FBA">
      <w:pPr>
        <w:pStyle w:val="21"/>
        <w:numPr>
          <w:ilvl w:val="0"/>
          <w:numId w:val="0"/>
        </w:numPr>
        <w:spacing w:line="240" w:lineRule="auto"/>
        <w:rPr>
          <w:sz w:val="24"/>
        </w:rPr>
      </w:pPr>
      <w:r w:rsidRPr="007E4BD1">
        <w:rPr>
          <w:sz w:val="24"/>
        </w:rPr>
        <w:t>- Рассмотри образцы изделий. Выбери понравившуюся игрушку, подбери инструкционную карту, изготовь ее.</w:t>
      </w:r>
    </w:p>
    <w:p w:rsidR="00AD5FBA" w:rsidRPr="007E4BD1" w:rsidRDefault="00AD5FBA" w:rsidP="00AD5FBA">
      <w:pPr>
        <w:pStyle w:val="21"/>
        <w:numPr>
          <w:ilvl w:val="0"/>
          <w:numId w:val="0"/>
        </w:numPr>
        <w:spacing w:line="240" w:lineRule="auto"/>
        <w:rPr>
          <w:b/>
          <w:sz w:val="24"/>
        </w:rPr>
      </w:pPr>
      <w:r w:rsidRPr="007E4BD1">
        <w:rPr>
          <w:b/>
          <w:sz w:val="24"/>
        </w:rPr>
        <w:t>Музыка</w:t>
      </w:r>
    </w:p>
    <w:p w:rsidR="00AD5FBA" w:rsidRPr="007E4BD1" w:rsidRDefault="00AD5FBA" w:rsidP="00AD5FBA">
      <w:pPr>
        <w:pStyle w:val="21"/>
        <w:numPr>
          <w:ilvl w:val="0"/>
          <w:numId w:val="0"/>
        </w:numPr>
        <w:spacing w:line="240" w:lineRule="auto"/>
        <w:rPr>
          <w:sz w:val="24"/>
        </w:rPr>
      </w:pPr>
      <w:r w:rsidRPr="007E4BD1">
        <w:rPr>
          <w:sz w:val="24"/>
        </w:rPr>
        <w:t>- Найди родство музыкальных и поэтических интонаций в вокальных сочинениях Г.Свиридова, обоснуй свой ответ.</w:t>
      </w:r>
    </w:p>
    <w:p w:rsidR="00AD5FBA" w:rsidRPr="007E4BD1" w:rsidRDefault="00AD5FBA" w:rsidP="00AD5FBA">
      <w:pPr>
        <w:pStyle w:val="21"/>
        <w:numPr>
          <w:ilvl w:val="0"/>
          <w:numId w:val="0"/>
        </w:numPr>
        <w:spacing w:line="240" w:lineRule="auto"/>
        <w:rPr>
          <w:sz w:val="24"/>
        </w:rPr>
      </w:pPr>
      <w:r w:rsidRPr="007E4BD1">
        <w:rPr>
          <w:sz w:val="24"/>
        </w:rPr>
        <w:t>- Как ты думаешь, может ли флейта звучать в военном оркестре и исполнять маршевую музыку? И т.д.</w:t>
      </w:r>
    </w:p>
    <w:p w:rsidR="00AD5FBA" w:rsidRDefault="00AD5FBA" w:rsidP="00AD5FBA">
      <w:pPr>
        <w:pStyle w:val="21"/>
        <w:numPr>
          <w:ilvl w:val="0"/>
          <w:numId w:val="0"/>
        </w:numPr>
        <w:ind w:firstLine="709"/>
        <w:rPr>
          <w:b/>
          <w:sz w:val="24"/>
        </w:rPr>
      </w:pPr>
    </w:p>
    <w:p w:rsidR="00AD5FBA" w:rsidRPr="00396CB9" w:rsidRDefault="00AD5FBA" w:rsidP="00AD5FBA">
      <w:pPr>
        <w:pStyle w:val="21"/>
        <w:numPr>
          <w:ilvl w:val="0"/>
          <w:numId w:val="0"/>
        </w:numPr>
        <w:spacing w:line="240" w:lineRule="auto"/>
        <w:ind w:firstLine="709"/>
        <w:jc w:val="center"/>
        <w:rPr>
          <w:sz w:val="24"/>
        </w:rPr>
      </w:pPr>
      <w:r w:rsidRPr="00396CB9">
        <w:rPr>
          <w:b/>
          <w:sz w:val="24"/>
        </w:rPr>
        <w:t>Типовые задачи формирования коммуникативных универсальных учебных действий</w:t>
      </w:r>
    </w:p>
    <w:p w:rsidR="00AD5FBA" w:rsidRPr="007E4BD1" w:rsidRDefault="00AD5FBA" w:rsidP="00AD5FBA">
      <w:pPr>
        <w:pStyle w:val="21"/>
        <w:numPr>
          <w:ilvl w:val="0"/>
          <w:numId w:val="0"/>
        </w:numPr>
        <w:spacing w:line="240" w:lineRule="auto"/>
        <w:ind w:firstLine="567"/>
        <w:rPr>
          <w:sz w:val="24"/>
        </w:rPr>
      </w:pPr>
      <w:r w:rsidRPr="007E4BD1">
        <w:rPr>
          <w:sz w:val="24"/>
        </w:rPr>
        <w:t>На всех уроках по всем предметам развиваются базовые умения различных видов речевой деятельности: говорения, слушания, чтения и письма. Ниже приведены примеры, направленные на формирование коммуникативных универсальных действий.</w:t>
      </w:r>
    </w:p>
    <w:p w:rsidR="00AD5FBA" w:rsidRPr="007E4BD1" w:rsidRDefault="00AD5FBA" w:rsidP="00AD5FBA">
      <w:pPr>
        <w:pStyle w:val="21"/>
        <w:numPr>
          <w:ilvl w:val="0"/>
          <w:numId w:val="0"/>
        </w:numPr>
        <w:spacing w:line="240" w:lineRule="auto"/>
        <w:rPr>
          <w:b/>
          <w:sz w:val="24"/>
        </w:rPr>
      </w:pPr>
      <w:r w:rsidRPr="007E4BD1">
        <w:rPr>
          <w:b/>
          <w:sz w:val="24"/>
        </w:rPr>
        <w:t>Русский язык</w:t>
      </w:r>
      <w:r>
        <w:rPr>
          <w:b/>
          <w:sz w:val="24"/>
        </w:rPr>
        <w:t xml:space="preserve">. Родной язык. </w:t>
      </w:r>
    </w:p>
    <w:p w:rsidR="00AD5FBA" w:rsidRPr="007E4BD1" w:rsidRDefault="00AD5FBA" w:rsidP="00AD5FBA">
      <w:pPr>
        <w:pStyle w:val="21"/>
        <w:numPr>
          <w:ilvl w:val="0"/>
          <w:numId w:val="0"/>
        </w:numPr>
        <w:spacing w:line="240" w:lineRule="auto"/>
        <w:rPr>
          <w:sz w:val="24"/>
        </w:rPr>
      </w:pPr>
      <w:r w:rsidRPr="007E4BD1">
        <w:rPr>
          <w:sz w:val="24"/>
        </w:rPr>
        <w:t>- Подготовь связный рассказ на тему _____.</w:t>
      </w:r>
    </w:p>
    <w:p w:rsidR="00AD5FBA" w:rsidRPr="007E4BD1" w:rsidRDefault="00AD5FBA" w:rsidP="00AD5FBA">
      <w:pPr>
        <w:pStyle w:val="21"/>
        <w:numPr>
          <w:ilvl w:val="0"/>
          <w:numId w:val="0"/>
        </w:numPr>
        <w:spacing w:line="240" w:lineRule="auto"/>
        <w:rPr>
          <w:sz w:val="24"/>
        </w:rPr>
      </w:pPr>
      <w:r w:rsidRPr="007E4BD1">
        <w:rPr>
          <w:sz w:val="24"/>
        </w:rPr>
        <w:t>- Запиши предложение-просьбу, с которым ты обратишься к однокласснику (работнику, родителям), используя слово «пожалуйста».</w:t>
      </w:r>
    </w:p>
    <w:p w:rsidR="00AD5FBA" w:rsidRPr="007E4BD1" w:rsidRDefault="00AD5FBA" w:rsidP="00AD5FBA">
      <w:pPr>
        <w:jc w:val="both"/>
        <w:rPr>
          <w:b/>
        </w:rPr>
      </w:pPr>
      <w:r w:rsidRPr="007E4BD1">
        <w:rPr>
          <w:b/>
        </w:rPr>
        <w:t>Литературное чтение</w:t>
      </w:r>
      <w:r>
        <w:rPr>
          <w:b/>
        </w:rPr>
        <w:t>. Литературное чтение на родном языке.</w:t>
      </w:r>
    </w:p>
    <w:p w:rsidR="00AD5FBA" w:rsidRPr="007E4BD1" w:rsidRDefault="00AD5FBA" w:rsidP="00AD5FBA">
      <w:pPr>
        <w:jc w:val="both"/>
      </w:pPr>
      <w:r w:rsidRPr="007E4BD1">
        <w:t>Примеры заданий на развитие коммуникативных УУД:</w:t>
      </w:r>
    </w:p>
    <w:p w:rsidR="00AD5FBA" w:rsidRPr="007E4BD1" w:rsidRDefault="00AD5FBA" w:rsidP="00AD5FBA">
      <w:pPr>
        <w:jc w:val="both"/>
      </w:pPr>
      <w:r w:rsidRPr="007E4BD1">
        <w:t>1) обсуждение прочитанного в диалоге с учителем и одноклассниками;</w:t>
      </w:r>
    </w:p>
    <w:p w:rsidR="00AD5FBA" w:rsidRPr="007E4BD1" w:rsidRDefault="00AD5FBA" w:rsidP="00AD5FBA">
      <w:pPr>
        <w:jc w:val="both"/>
      </w:pPr>
      <w:r w:rsidRPr="007E4BD1">
        <w:t>2) подготовка устных рассказов (о литературных героях, о личных впечатлениях по следам прочитанного);</w:t>
      </w:r>
    </w:p>
    <w:p w:rsidR="00AD5FBA" w:rsidRPr="007E4BD1" w:rsidRDefault="00AD5FBA" w:rsidP="00AD5FBA">
      <w:pPr>
        <w:jc w:val="both"/>
      </w:pPr>
      <w:r w:rsidRPr="007E4BD1">
        <w:t>3) инсценирование и драматизация;</w:t>
      </w:r>
    </w:p>
    <w:p w:rsidR="00AD5FBA" w:rsidRPr="007E4BD1" w:rsidRDefault="00AD5FBA" w:rsidP="00AD5FBA">
      <w:pPr>
        <w:jc w:val="both"/>
      </w:pPr>
      <w:r w:rsidRPr="007E4BD1">
        <w:t>4) устное словесное рисование;</w:t>
      </w:r>
    </w:p>
    <w:p w:rsidR="00AD5FBA" w:rsidRPr="007E4BD1" w:rsidRDefault="00AD5FBA" w:rsidP="00AD5FBA">
      <w:pPr>
        <w:jc w:val="both"/>
      </w:pPr>
      <w:r w:rsidRPr="007E4BD1">
        <w:t>5) творческий пересказ текста от лица разных героев-персонажей;</w:t>
      </w:r>
    </w:p>
    <w:p w:rsidR="00AD5FBA" w:rsidRPr="007E4BD1" w:rsidRDefault="00AD5FBA" w:rsidP="00AD5FBA">
      <w:pPr>
        <w:jc w:val="both"/>
      </w:pPr>
      <w:r w:rsidRPr="007E4BD1">
        <w:t>6) чтение по ролям;</w:t>
      </w:r>
    </w:p>
    <w:p w:rsidR="00AD5FBA" w:rsidRPr="007E4BD1" w:rsidRDefault="00AD5FBA" w:rsidP="00AD5FBA">
      <w:pPr>
        <w:jc w:val="both"/>
      </w:pPr>
      <w:r w:rsidRPr="007E4BD1">
        <w:t>7) сочинение по личным впечатлениям (3–4 кл.) и по прочитанному (4 кл.);</w:t>
      </w:r>
    </w:p>
    <w:p w:rsidR="00AD5FBA" w:rsidRPr="007E4BD1" w:rsidRDefault="00AD5FBA" w:rsidP="00AD5FBA">
      <w:pPr>
        <w:jc w:val="both"/>
      </w:pPr>
      <w:r w:rsidRPr="007E4BD1">
        <w:t>8) интервью с писателем;</w:t>
      </w:r>
    </w:p>
    <w:p w:rsidR="00AD5FBA" w:rsidRPr="007E4BD1" w:rsidRDefault="00AD5FBA" w:rsidP="00AD5FBA">
      <w:pPr>
        <w:jc w:val="both"/>
      </w:pPr>
      <w:r w:rsidRPr="007E4BD1">
        <w:t>9) письмо авторам учебника и др.</w:t>
      </w:r>
    </w:p>
    <w:p w:rsidR="00AD5FBA" w:rsidRPr="007E4BD1" w:rsidRDefault="00AD5FBA" w:rsidP="00AD5FBA">
      <w:pPr>
        <w:jc w:val="both"/>
        <w:rPr>
          <w:b/>
        </w:rPr>
      </w:pPr>
      <w:r w:rsidRPr="007E4BD1">
        <w:rPr>
          <w:b/>
        </w:rPr>
        <w:t>Математика</w:t>
      </w:r>
    </w:p>
    <w:p w:rsidR="00AD5FBA" w:rsidRPr="007E4BD1" w:rsidRDefault="00AD5FBA" w:rsidP="00AD5FBA">
      <w:pPr>
        <w:jc w:val="both"/>
      </w:pPr>
      <w:r w:rsidRPr="007E4BD1">
        <w:t>Основой развития коммуникативных умений на математике является систематическое использование на уроках трёх видов диалога:</w:t>
      </w:r>
    </w:p>
    <w:p w:rsidR="00AD5FBA" w:rsidRPr="007E4BD1" w:rsidRDefault="00AD5FBA" w:rsidP="00AD5FBA">
      <w:pPr>
        <w:jc w:val="both"/>
      </w:pPr>
      <w:r w:rsidRPr="007E4BD1">
        <w:t>а) диалог в большой группе (учитель – ученики);</w:t>
      </w:r>
    </w:p>
    <w:p w:rsidR="00AD5FBA" w:rsidRPr="007E4BD1" w:rsidRDefault="00AD5FBA" w:rsidP="00AD5FBA">
      <w:pPr>
        <w:jc w:val="both"/>
      </w:pPr>
      <w:r w:rsidRPr="007E4BD1">
        <w:t>б) диалог в небольшой группе (ученик – ученики);</w:t>
      </w:r>
    </w:p>
    <w:p w:rsidR="00AD5FBA" w:rsidRPr="007E4BD1" w:rsidRDefault="00AD5FBA" w:rsidP="00AD5FBA">
      <w:pPr>
        <w:jc w:val="both"/>
      </w:pPr>
      <w:r w:rsidRPr="007E4BD1">
        <w:lastRenderedPageBreak/>
        <w:t>в) диалог в паре (ученик – ученик).</w:t>
      </w:r>
    </w:p>
    <w:p w:rsidR="00AD5FBA" w:rsidRPr="007E4BD1" w:rsidRDefault="00AD5FBA" w:rsidP="00AD5FBA">
      <w:pPr>
        <w:jc w:val="both"/>
      </w:pPr>
      <w:r w:rsidRPr="007E4BD1">
        <w:t>А также выполнение творческих заданий, направленных на сочинение сказок, рассказов и представленных одноклассникам.</w:t>
      </w:r>
    </w:p>
    <w:p w:rsidR="00AD5FBA" w:rsidRPr="007E4BD1" w:rsidRDefault="00AD5FBA" w:rsidP="00AD5FBA">
      <w:pPr>
        <w:jc w:val="both"/>
        <w:rPr>
          <w:b/>
        </w:rPr>
      </w:pPr>
      <w:r w:rsidRPr="007E4BD1">
        <w:rPr>
          <w:b/>
        </w:rPr>
        <w:t>Окружающий мир</w:t>
      </w:r>
    </w:p>
    <w:p w:rsidR="00AD5FBA" w:rsidRPr="007E4BD1" w:rsidRDefault="00AD5FBA" w:rsidP="00AD5FBA">
      <w:pPr>
        <w:jc w:val="both"/>
      </w:pPr>
      <w:r w:rsidRPr="007E4BD1">
        <w:t>- Давайте поиграем: один будет ___, другой ____. Давайте договоримся о правилах, которые будем соблюдать в игре и т.д.</w:t>
      </w:r>
    </w:p>
    <w:p w:rsidR="00AD5FBA" w:rsidRPr="007E4BD1" w:rsidRDefault="00AD5FBA" w:rsidP="00AD5FBA">
      <w:pPr>
        <w:jc w:val="both"/>
      </w:pPr>
      <w:r w:rsidRPr="007E4BD1">
        <w:t>- Оформите свои мысли в устной (письменной) речи с учётом своих учебных и жизненных речевых ситуаций, выскажите свою</w:t>
      </w:r>
    </w:p>
    <w:p w:rsidR="00AD5FBA" w:rsidRPr="007E4BD1" w:rsidRDefault="00AD5FBA" w:rsidP="00AD5FBA">
      <w:pPr>
        <w:jc w:val="both"/>
      </w:pPr>
      <w:r w:rsidRPr="007E4BD1">
        <w:t>точку зрения и пытаться её обосновать, приводя аргументы (например: «Можно ли дойти до горизонта?», «Можно ли потеряться в лесу?», «Я позвонил другу в 15.00 на Чукотку, а он уже лег спать. Почему?»)</w:t>
      </w:r>
    </w:p>
    <w:p w:rsidR="00AD5FBA" w:rsidRPr="007E4BD1" w:rsidRDefault="00AD5FBA" w:rsidP="00AD5FBA">
      <w:pPr>
        <w:jc w:val="both"/>
        <w:rPr>
          <w:b/>
        </w:rPr>
      </w:pPr>
      <w:r w:rsidRPr="007E4BD1">
        <w:rPr>
          <w:b/>
        </w:rPr>
        <w:t>Иностранный язык</w:t>
      </w:r>
    </w:p>
    <w:p w:rsidR="00AD5FBA" w:rsidRPr="007E4BD1" w:rsidRDefault="00AD5FBA" w:rsidP="00AD5FBA">
      <w:pPr>
        <w:jc w:val="both"/>
      </w:pPr>
      <w:r w:rsidRPr="007E4BD1">
        <w:t>- Покажи однокласснику семейную фотографию и расскажи о своей семье.</w:t>
      </w:r>
    </w:p>
    <w:p w:rsidR="00AD5FBA" w:rsidRPr="007E4BD1" w:rsidRDefault="00AD5FBA" w:rsidP="00AD5FBA">
      <w:pPr>
        <w:jc w:val="both"/>
      </w:pPr>
      <w:r w:rsidRPr="007E4BD1">
        <w:t>- Напиши письмо другу в Лондон о своих увлечениях.</w:t>
      </w:r>
    </w:p>
    <w:p w:rsidR="00AD5FBA" w:rsidRPr="007E4BD1" w:rsidRDefault="00AD5FBA" w:rsidP="00AD5FBA">
      <w:pPr>
        <w:jc w:val="both"/>
      </w:pPr>
      <w:r w:rsidRPr="007E4BD1">
        <w:t>- Разыграй с одноклассником сценку ___.</w:t>
      </w:r>
    </w:p>
    <w:p w:rsidR="00AD5FBA" w:rsidRPr="007E4BD1" w:rsidRDefault="00AD5FBA" w:rsidP="00AD5FBA">
      <w:pPr>
        <w:pStyle w:val="21"/>
        <w:numPr>
          <w:ilvl w:val="0"/>
          <w:numId w:val="0"/>
        </w:numPr>
        <w:spacing w:line="240" w:lineRule="auto"/>
        <w:rPr>
          <w:b/>
          <w:sz w:val="24"/>
        </w:rPr>
      </w:pPr>
      <w:r w:rsidRPr="007E4BD1">
        <w:rPr>
          <w:b/>
          <w:sz w:val="24"/>
        </w:rPr>
        <w:t>Основы религиозных культур и светской этики</w:t>
      </w:r>
    </w:p>
    <w:p w:rsidR="00AD5FBA" w:rsidRPr="007E4BD1" w:rsidRDefault="00AD5FBA" w:rsidP="00AD5FBA">
      <w:pPr>
        <w:pStyle w:val="21"/>
        <w:numPr>
          <w:ilvl w:val="0"/>
          <w:numId w:val="0"/>
        </w:numPr>
        <w:spacing w:line="240" w:lineRule="auto"/>
        <w:rPr>
          <w:sz w:val="24"/>
        </w:rPr>
      </w:pPr>
      <w:r w:rsidRPr="007E4BD1">
        <w:rPr>
          <w:sz w:val="24"/>
        </w:rPr>
        <w:t>- Сформулируй общее мнение группы и изложи разные мнения.</w:t>
      </w:r>
    </w:p>
    <w:p w:rsidR="00AD5FBA" w:rsidRPr="007E4BD1" w:rsidRDefault="00AD5FBA" w:rsidP="00AD5FBA">
      <w:pPr>
        <w:pStyle w:val="21"/>
        <w:numPr>
          <w:ilvl w:val="0"/>
          <w:numId w:val="0"/>
        </w:numPr>
        <w:spacing w:line="240" w:lineRule="auto"/>
        <w:rPr>
          <w:sz w:val="24"/>
        </w:rPr>
      </w:pPr>
      <w:r w:rsidRPr="007E4BD1">
        <w:rPr>
          <w:sz w:val="24"/>
        </w:rPr>
        <w:t>- На основе текста составьте вместе кодекс поведения дворянки.</w:t>
      </w:r>
    </w:p>
    <w:p w:rsidR="00AD5FBA" w:rsidRPr="007E4BD1" w:rsidRDefault="00AD5FBA" w:rsidP="00AD5FBA">
      <w:pPr>
        <w:pStyle w:val="21"/>
        <w:numPr>
          <w:ilvl w:val="0"/>
          <w:numId w:val="0"/>
        </w:numPr>
        <w:spacing w:line="240" w:lineRule="auto"/>
        <w:rPr>
          <w:sz w:val="24"/>
        </w:rPr>
      </w:pPr>
      <w:r w:rsidRPr="007E4BD1">
        <w:rPr>
          <w:sz w:val="24"/>
        </w:rPr>
        <w:t>- Представь результат своего проекта учителю и одноклассникам.</w:t>
      </w:r>
    </w:p>
    <w:p w:rsidR="00AD5FBA" w:rsidRPr="007E4BD1" w:rsidRDefault="00AD5FBA" w:rsidP="00AD5FBA">
      <w:pPr>
        <w:pStyle w:val="21"/>
        <w:numPr>
          <w:ilvl w:val="0"/>
          <w:numId w:val="0"/>
        </w:numPr>
        <w:spacing w:line="240" w:lineRule="auto"/>
        <w:rPr>
          <w:sz w:val="24"/>
        </w:rPr>
      </w:pPr>
      <w:r w:rsidRPr="007E4BD1">
        <w:rPr>
          <w:sz w:val="24"/>
        </w:rPr>
        <w:t>- Составьте и разыграйте с одноклассником (одноклассниками) сценку о правилах поведения, соответствующую выражению «Он – настоящий джентльмен».</w:t>
      </w:r>
    </w:p>
    <w:p w:rsidR="00AD5FBA" w:rsidRPr="007E4BD1" w:rsidRDefault="00AD5FBA" w:rsidP="00AD5FBA">
      <w:pPr>
        <w:pStyle w:val="21"/>
        <w:numPr>
          <w:ilvl w:val="0"/>
          <w:numId w:val="0"/>
        </w:numPr>
        <w:spacing w:line="240" w:lineRule="auto"/>
        <w:rPr>
          <w:b/>
          <w:sz w:val="24"/>
        </w:rPr>
      </w:pPr>
      <w:r w:rsidRPr="007E4BD1">
        <w:rPr>
          <w:b/>
          <w:sz w:val="24"/>
        </w:rPr>
        <w:t>Изобразительное искусство</w:t>
      </w:r>
    </w:p>
    <w:p w:rsidR="00AD5FBA" w:rsidRPr="007E4BD1" w:rsidRDefault="00AD5FBA" w:rsidP="00AD5FBA">
      <w:pPr>
        <w:pStyle w:val="21"/>
        <w:numPr>
          <w:ilvl w:val="0"/>
          <w:numId w:val="0"/>
        </w:numPr>
        <w:spacing w:line="240" w:lineRule="auto"/>
        <w:rPr>
          <w:sz w:val="24"/>
        </w:rPr>
      </w:pPr>
      <w:r w:rsidRPr="007E4BD1">
        <w:rPr>
          <w:sz w:val="24"/>
        </w:rPr>
        <w:t>- Подготовь рассказ о ____.</w:t>
      </w:r>
    </w:p>
    <w:p w:rsidR="00AD5FBA" w:rsidRPr="007E4BD1" w:rsidRDefault="00AD5FBA" w:rsidP="00AD5FBA">
      <w:pPr>
        <w:pStyle w:val="21"/>
        <w:numPr>
          <w:ilvl w:val="0"/>
          <w:numId w:val="0"/>
        </w:numPr>
        <w:spacing w:line="240" w:lineRule="auto"/>
        <w:rPr>
          <w:sz w:val="24"/>
        </w:rPr>
      </w:pPr>
      <w:r w:rsidRPr="007E4BD1">
        <w:rPr>
          <w:sz w:val="24"/>
        </w:rPr>
        <w:t>- Сделайте вместе с ребятами класса большое панно ___.</w:t>
      </w:r>
    </w:p>
    <w:p w:rsidR="00AD5FBA" w:rsidRPr="007E4BD1" w:rsidRDefault="00AD5FBA" w:rsidP="00AD5FBA">
      <w:pPr>
        <w:pStyle w:val="21"/>
        <w:numPr>
          <w:ilvl w:val="0"/>
          <w:numId w:val="0"/>
        </w:numPr>
        <w:spacing w:line="240" w:lineRule="auto"/>
        <w:rPr>
          <w:b/>
          <w:sz w:val="24"/>
        </w:rPr>
      </w:pPr>
      <w:r w:rsidRPr="007E4BD1">
        <w:rPr>
          <w:b/>
          <w:sz w:val="24"/>
        </w:rPr>
        <w:t>Технология</w:t>
      </w:r>
    </w:p>
    <w:p w:rsidR="00AD5FBA" w:rsidRPr="007E4BD1" w:rsidRDefault="00AD5FBA" w:rsidP="00AD5FBA">
      <w:pPr>
        <w:pStyle w:val="21"/>
        <w:numPr>
          <w:ilvl w:val="0"/>
          <w:numId w:val="0"/>
        </w:numPr>
        <w:spacing w:line="240" w:lineRule="auto"/>
        <w:rPr>
          <w:sz w:val="24"/>
        </w:rPr>
      </w:pPr>
      <w:r w:rsidRPr="007E4BD1">
        <w:rPr>
          <w:sz w:val="24"/>
        </w:rPr>
        <w:t>- Обсудите в группе особенности конструкции изделия и подготовьте ответ о используемых деталях, их форме, цвете и способах соединения.</w:t>
      </w:r>
    </w:p>
    <w:p w:rsidR="00AD5FBA" w:rsidRPr="007E4BD1" w:rsidRDefault="00AD5FBA" w:rsidP="00AD5FBA">
      <w:pPr>
        <w:pStyle w:val="21"/>
        <w:numPr>
          <w:ilvl w:val="0"/>
          <w:numId w:val="0"/>
        </w:numPr>
        <w:spacing w:line="240" w:lineRule="auto"/>
        <w:rPr>
          <w:sz w:val="24"/>
        </w:rPr>
      </w:pPr>
      <w:r w:rsidRPr="007E4BD1">
        <w:rPr>
          <w:sz w:val="24"/>
        </w:rPr>
        <w:t>- Подготовьте сообщение о том, как изображали человека в эпоху Античности (Средневековья, Возрождения).</w:t>
      </w:r>
    </w:p>
    <w:p w:rsidR="00AD5FBA" w:rsidRPr="007E4BD1" w:rsidRDefault="00AD5FBA" w:rsidP="00AD5FBA">
      <w:pPr>
        <w:pStyle w:val="21"/>
        <w:numPr>
          <w:ilvl w:val="0"/>
          <w:numId w:val="0"/>
        </w:numPr>
        <w:spacing w:line="240" w:lineRule="auto"/>
        <w:rPr>
          <w:sz w:val="24"/>
        </w:rPr>
      </w:pPr>
      <w:r w:rsidRPr="007E4BD1">
        <w:rPr>
          <w:sz w:val="24"/>
        </w:rPr>
        <w:t>- Работая с набором «Конструктор», сконструируй с товарищем вертолет.</w:t>
      </w:r>
    </w:p>
    <w:p w:rsidR="00AD5FBA" w:rsidRPr="007E4BD1" w:rsidRDefault="00AD5FBA" w:rsidP="00AD5FBA">
      <w:pPr>
        <w:pStyle w:val="21"/>
        <w:numPr>
          <w:ilvl w:val="0"/>
          <w:numId w:val="0"/>
        </w:numPr>
        <w:spacing w:line="240" w:lineRule="auto"/>
        <w:rPr>
          <w:b/>
          <w:sz w:val="24"/>
        </w:rPr>
      </w:pPr>
      <w:r w:rsidRPr="007E4BD1">
        <w:rPr>
          <w:b/>
          <w:sz w:val="24"/>
        </w:rPr>
        <w:t>Физическая культура</w:t>
      </w:r>
    </w:p>
    <w:p w:rsidR="00AD5FBA" w:rsidRPr="007E4BD1" w:rsidRDefault="00AD5FBA" w:rsidP="00AD5FBA">
      <w:pPr>
        <w:pStyle w:val="21"/>
        <w:numPr>
          <w:ilvl w:val="0"/>
          <w:numId w:val="0"/>
        </w:numPr>
        <w:spacing w:line="240" w:lineRule="auto"/>
        <w:rPr>
          <w:sz w:val="24"/>
        </w:rPr>
      </w:pPr>
      <w:r w:rsidRPr="007E4BD1">
        <w:rPr>
          <w:sz w:val="24"/>
        </w:rPr>
        <w:t>- Разделитесь на две команды, выберите капитана.</w:t>
      </w:r>
    </w:p>
    <w:p w:rsidR="00AD5FBA" w:rsidRPr="007E4BD1" w:rsidRDefault="00AD5FBA" w:rsidP="00AD5FBA">
      <w:pPr>
        <w:pStyle w:val="21"/>
        <w:numPr>
          <w:ilvl w:val="0"/>
          <w:numId w:val="0"/>
        </w:numPr>
        <w:spacing w:line="240" w:lineRule="auto"/>
        <w:rPr>
          <w:sz w:val="24"/>
        </w:rPr>
      </w:pPr>
      <w:r w:rsidRPr="007E4BD1">
        <w:rPr>
          <w:sz w:val="24"/>
        </w:rPr>
        <w:t>- Игра в паре, группе. Договориться о правилах игры.</w:t>
      </w:r>
    </w:p>
    <w:p w:rsidR="00AD5FBA" w:rsidRPr="007E4BD1" w:rsidRDefault="00AD5FBA" w:rsidP="00AD5FBA">
      <w:pPr>
        <w:pStyle w:val="21"/>
        <w:numPr>
          <w:ilvl w:val="0"/>
          <w:numId w:val="0"/>
        </w:numPr>
        <w:spacing w:line="240" w:lineRule="auto"/>
        <w:rPr>
          <w:sz w:val="24"/>
        </w:rPr>
      </w:pPr>
      <w:r w:rsidRPr="007E4BD1">
        <w:rPr>
          <w:sz w:val="24"/>
        </w:rPr>
        <w:t>- Подготовить и провести разминку на уроке.</w:t>
      </w:r>
    </w:p>
    <w:p w:rsidR="00AD5FBA" w:rsidRPr="007E4BD1" w:rsidRDefault="00AD5FBA" w:rsidP="00AD5FBA">
      <w:pPr>
        <w:pStyle w:val="21"/>
        <w:numPr>
          <w:ilvl w:val="0"/>
          <w:numId w:val="0"/>
        </w:numPr>
        <w:spacing w:line="240" w:lineRule="auto"/>
        <w:rPr>
          <w:sz w:val="24"/>
        </w:rPr>
      </w:pPr>
      <w:r w:rsidRPr="007E4BD1">
        <w:rPr>
          <w:sz w:val="24"/>
        </w:rPr>
        <w:t>- Подготовить сообщение по различным темам.</w:t>
      </w:r>
    </w:p>
    <w:p w:rsidR="00AD5FBA" w:rsidRPr="007E4BD1" w:rsidRDefault="00AD5FBA" w:rsidP="00AD5FBA">
      <w:pPr>
        <w:pStyle w:val="21"/>
        <w:numPr>
          <w:ilvl w:val="0"/>
          <w:numId w:val="0"/>
        </w:numPr>
        <w:spacing w:line="240" w:lineRule="auto"/>
        <w:rPr>
          <w:sz w:val="24"/>
        </w:rPr>
      </w:pPr>
      <w:r w:rsidRPr="007E4BD1">
        <w:rPr>
          <w:sz w:val="24"/>
        </w:rPr>
        <w:t>- Защита проекта по различным темам.</w:t>
      </w:r>
    </w:p>
    <w:p w:rsidR="00AD5FBA" w:rsidRPr="007E4BD1" w:rsidRDefault="00AD5FBA" w:rsidP="00AD5FBA">
      <w:pPr>
        <w:pStyle w:val="21"/>
        <w:numPr>
          <w:ilvl w:val="0"/>
          <w:numId w:val="0"/>
        </w:numPr>
        <w:spacing w:line="240" w:lineRule="auto"/>
        <w:rPr>
          <w:b/>
          <w:sz w:val="24"/>
        </w:rPr>
      </w:pPr>
      <w:r w:rsidRPr="007E4BD1">
        <w:rPr>
          <w:b/>
          <w:sz w:val="24"/>
        </w:rPr>
        <w:t>Музыка</w:t>
      </w:r>
    </w:p>
    <w:p w:rsidR="00AD5FBA" w:rsidRPr="007E4BD1" w:rsidRDefault="00AD5FBA" w:rsidP="00AD5FBA">
      <w:pPr>
        <w:pStyle w:val="21"/>
        <w:numPr>
          <w:ilvl w:val="0"/>
          <w:numId w:val="0"/>
        </w:numPr>
        <w:spacing w:line="240" w:lineRule="auto"/>
        <w:rPr>
          <w:sz w:val="24"/>
        </w:rPr>
      </w:pPr>
      <w:r w:rsidRPr="007E4BD1">
        <w:rPr>
          <w:sz w:val="24"/>
        </w:rPr>
        <w:t>- Какой романс тебе понравился больше всего. Исполни его.</w:t>
      </w:r>
    </w:p>
    <w:p w:rsidR="00AD5FBA" w:rsidRPr="007E4BD1" w:rsidRDefault="00AD5FBA" w:rsidP="00AD5FBA">
      <w:pPr>
        <w:pStyle w:val="21"/>
        <w:numPr>
          <w:ilvl w:val="0"/>
          <w:numId w:val="0"/>
        </w:numPr>
        <w:spacing w:line="240" w:lineRule="auto"/>
        <w:rPr>
          <w:sz w:val="24"/>
        </w:rPr>
      </w:pPr>
      <w:r w:rsidRPr="007E4BD1">
        <w:rPr>
          <w:sz w:val="24"/>
        </w:rPr>
        <w:t>- Подготовь ответ на вопрос.</w:t>
      </w:r>
    </w:p>
    <w:p w:rsidR="00AD5FBA" w:rsidRPr="007E4BD1" w:rsidRDefault="00AD5FBA" w:rsidP="00AD5FBA">
      <w:pPr>
        <w:pStyle w:val="21"/>
        <w:numPr>
          <w:ilvl w:val="0"/>
          <w:numId w:val="0"/>
        </w:numPr>
        <w:spacing w:line="240" w:lineRule="auto"/>
        <w:rPr>
          <w:sz w:val="24"/>
        </w:rPr>
      </w:pPr>
      <w:r w:rsidRPr="007E4BD1">
        <w:rPr>
          <w:sz w:val="24"/>
        </w:rPr>
        <w:t>- Придумайте в паре, группе сценарий к музыке….</w:t>
      </w:r>
    </w:p>
    <w:p w:rsidR="00AD5FBA" w:rsidRPr="007E4BD1" w:rsidRDefault="00AD5FBA" w:rsidP="00AD5FBA">
      <w:pPr>
        <w:pStyle w:val="21"/>
        <w:numPr>
          <w:ilvl w:val="0"/>
          <w:numId w:val="0"/>
        </w:numPr>
        <w:spacing w:line="240" w:lineRule="auto"/>
        <w:rPr>
          <w:sz w:val="24"/>
        </w:rPr>
      </w:pPr>
      <w:r w:rsidRPr="007E4BD1">
        <w:rPr>
          <w:sz w:val="24"/>
        </w:rPr>
        <w:t>- Послушайте хор жителей Иерусалима из рок-оперы английского композитора Ллойда Уэббера «Иисус Христос - суперзвезда» и попробуйте продирижировать им, воображая, что у тебя в руке пальмовая ветвь.</w:t>
      </w:r>
    </w:p>
    <w:p w:rsidR="00AD5FBA" w:rsidRPr="007E4BD1" w:rsidRDefault="00AD5FBA" w:rsidP="00AD5FBA">
      <w:pPr>
        <w:pStyle w:val="21"/>
        <w:numPr>
          <w:ilvl w:val="0"/>
          <w:numId w:val="0"/>
        </w:numPr>
        <w:spacing w:line="240" w:lineRule="auto"/>
        <w:rPr>
          <w:sz w:val="24"/>
        </w:rPr>
      </w:pPr>
      <w:r w:rsidRPr="007E4BD1">
        <w:rPr>
          <w:sz w:val="24"/>
        </w:rPr>
        <w:t>- Выучи мелодии из сцены. Сопровождай пение жестами и движениями в характере музыки.</w:t>
      </w:r>
    </w:p>
    <w:p w:rsidR="00D866EB" w:rsidRDefault="00D866EB" w:rsidP="0084549A">
      <w:pPr>
        <w:pStyle w:val="a3"/>
        <w:tabs>
          <w:tab w:val="left" w:pos="709"/>
        </w:tabs>
        <w:spacing w:line="240" w:lineRule="auto"/>
        <w:ind w:firstLine="709"/>
        <w:rPr>
          <w:rFonts w:ascii="Times New Roman" w:hAnsi="Times New Roman"/>
          <w:b/>
          <w:sz w:val="24"/>
          <w:szCs w:val="24"/>
        </w:rPr>
      </w:pPr>
    </w:p>
    <w:p w:rsidR="00D866EB" w:rsidRDefault="00D866EB" w:rsidP="0084549A">
      <w:pPr>
        <w:pStyle w:val="a3"/>
        <w:tabs>
          <w:tab w:val="left" w:pos="709"/>
        </w:tabs>
        <w:spacing w:line="240" w:lineRule="auto"/>
        <w:ind w:firstLine="709"/>
        <w:rPr>
          <w:rFonts w:ascii="Times New Roman" w:hAnsi="Times New Roman"/>
          <w:b/>
          <w:sz w:val="24"/>
          <w:szCs w:val="24"/>
        </w:rPr>
      </w:pPr>
      <w:r w:rsidRPr="00D866EB">
        <w:rPr>
          <w:rFonts w:ascii="Times New Roman" w:hAnsi="Times New Roman"/>
          <w:b/>
          <w:sz w:val="24"/>
          <w:szCs w:val="24"/>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p w:rsidR="00D866EB" w:rsidRDefault="00D866EB" w:rsidP="0084549A">
      <w:pPr>
        <w:pStyle w:val="a3"/>
        <w:tabs>
          <w:tab w:val="left" w:pos="709"/>
        </w:tabs>
        <w:spacing w:line="240" w:lineRule="auto"/>
        <w:ind w:firstLine="709"/>
        <w:rPr>
          <w:rFonts w:ascii="Times New Roman" w:hAnsi="Times New Roman"/>
          <w:sz w:val="24"/>
          <w:szCs w:val="24"/>
        </w:rPr>
      </w:pPr>
      <w:r w:rsidRPr="00D866EB">
        <w:rPr>
          <w:rFonts w:ascii="Times New Roman" w:hAnsi="Times New Roman"/>
          <w:sz w:val="24"/>
          <w:szCs w:val="24"/>
        </w:rPr>
        <w:t>Учебно-исследовательская и проектная деятельности обучающихся направлена на формирование</w:t>
      </w:r>
      <w:r w:rsidR="00593A1F">
        <w:rPr>
          <w:rFonts w:ascii="Times New Roman" w:hAnsi="Times New Roman"/>
          <w:sz w:val="24"/>
          <w:szCs w:val="24"/>
        </w:rPr>
        <w:t xml:space="preserve"> </w:t>
      </w:r>
      <w:r w:rsidRPr="00D866EB">
        <w:rPr>
          <w:rFonts w:ascii="Times New Roman" w:hAnsi="Times New Roman"/>
          <w:sz w:val="24"/>
          <w:szCs w:val="24"/>
        </w:rPr>
        <w:t>метапредметных умений.</w:t>
      </w:r>
    </w:p>
    <w:p w:rsidR="00D866EB" w:rsidRDefault="00D866EB" w:rsidP="0084549A">
      <w:pPr>
        <w:pStyle w:val="a3"/>
        <w:tabs>
          <w:tab w:val="left" w:pos="709"/>
        </w:tabs>
        <w:spacing w:line="240" w:lineRule="auto"/>
        <w:ind w:firstLine="709"/>
        <w:rPr>
          <w:rFonts w:ascii="Times New Roman" w:hAnsi="Times New Roman"/>
          <w:sz w:val="24"/>
          <w:szCs w:val="24"/>
        </w:rPr>
      </w:pPr>
      <w:r w:rsidRPr="00D866EB">
        <w:rPr>
          <w:rFonts w:ascii="Times New Roman" w:hAnsi="Times New Roman"/>
          <w:sz w:val="24"/>
          <w:szCs w:val="24"/>
        </w:rPr>
        <w:lastRenderedPageBreak/>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w:t>
      </w:r>
      <w:r>
        <w:rPr>
          <w:rFonts w:ascii="Times New Roman" w:hAnsi="Times New Roman"/>
          <w:sz w:val="24"/>
          <w:szCs w:val="24"/>
        </w:rPr>
        <w:t xml:space="preserve"> </w:t>
      </w:r>
      <w:r w:rsidRPr="00D866EB">
        <w:rPr>
          <w:rFonts w:ascii="Times New Roman" w:hAnsi="Times New Roman"/>
          <w:sz w:val="24"/>
          <w:szCs w:val="24"/>
        </w:rPr>
        <w:t xml:space="preserve">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D866EB" w:rsidRDefault="00D866EB" w:rsidP="0084549A">
      <w:pPr>
        <w:pStyle w:val="a3"/>
        <w:tabs>
          <w:tab w:val="left" w:pos="709"/>
        </w:tabs>
        <w:spacing w:line="240" w:lineRule="auto"/>
        <w:ind w:firstLine="709"/>
        <w:rPr>
          <w:rFonts w:ascii="Times New Roman" w:hAnsi="Times New Roman"/>
          <w:sz w:val="24"/>
          <w:szCs w:val="24"/>
        </w:rPr>
      </w:pPr>
      <w:r w:rsidRPr="00D866EB">
        <w:rPr>
          <w:rFonts w:ascii="Times New Roman" w:hAnsi="Times New Roman"/>
          <w:sz w:val="24"/>
          <w:szCs w:val="24"/>
        </w:rPr>
        <w:t>В ходе освоения учебно-исследовательской и проектной деятельности учащийся начальной школы</w:t>
      </w:r>
      <w:r>
        <w:rPr>
          <w:rFonts w:ascii="Times New Roman" w:hAnsi="Times New Roman"/>
          <w:sz w:val="24"/>
          <w:szCs w:val="24"/>
        </w:rPr>
        <w:t xml:space="preserve"> </w:t>
      </w:r>
      <w:r w:rsidRPr="00D866EB">
        <w:rPr>
          <w:rFonts w:ascii="Times New Roman" w:hAnsi="Times New Roman"/>
          <w:sz w:val="24"/>
          <w:szCs w:val="24"/>
        </w:rPr>
        <w:t xml:space="preserve">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 </w:t>
      </w:r>
    </w:p>
    <w:p w:rsidR="00D866EB" w:rsidRDefault="00D866EB" w:rsidP="0084549A">
      <w:pPr>
        <w:pStyle w:val="a3"/>
        <w:tabs>
          <w:tab w:val="left" w:pos="709"/>
        </w:tabs>
        <w:spacing w:line="240" w:lineRule="auto"/>
        <w:ind w:firstLine="709"/>
        <w:rPr>
          <w:rFonts w:ascii="Times New Roman" w:hAnsi="Times New Roman"/>
          <w:sz w:val="24"/>
          <w:szCs w:val="24"/>
        </w:rPr>
      </w:pPr>
      <w:r w:rsidRPr="00D866EB">
        <w:rPr>
          <w:rFonts w:ascii="Times New Roman" w:hAnsi="Times New Roman"/>
          <w:sz w:val="24"/>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C143B" w:rsidRDefault="00D866EB" w:rsidP="0084549A">
      <w:pPr>
        <w:pStyle w:val="a3"/>
        <w:tabs>
          <w:tab w:val="left" w:pos="709"/>
        </w:tabs>
        <w:spacing w:line="240" w:lineRule="auto"/>
        <w:ind w:firstLine="709"/>
        <w:rPr>
          <w:rFonts w:ascii="Times New Roman" w:hAnsi="Times New Roman"/>
          <w:sz w:val="24"/>
          <w:szCs w:val="24"/>
        </w:rPr>
      </w:pPr>
      <w:r w:rsidRPr="00D866EB">
        <w:rPr>
          <w:rFonts w:ascii="Times New Roman" w:hAnsi="Times New Roman"/>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r w:rsidR="00FC143B">
        <w:rPr>
          <w:rFonts w:ascii="Times New Roman" w:hAnsi="Times New Roman"/>
          <w:sz w:val="24"/>
          <w:szCs w:val="24"/>
        </w:rPr>
        <w:t xml:space="preserve"> </w:t>
      </w:r>
    </w:p>
    <w:p w:rsidR="00FC143B" w:rsidRDefault="00D866EB" w:rsidP="0084549A">
      <w:pPr>
        <w:pStyle w:val="a3"/>
        <w:tabs>
          <w:tab w:val="left" w:pos="709"/>
        </w:tabs>
        <w:spacing w:line="240" w:lineRule="auto"/>
        <w:ind w:firstLine="709"/>
        <w:rPr>
          <w:rFonts w:ascii="Times New Roman" w:hAnsi="Times New Roman"/>
          <w:sz w:val="24"/>
          <w:szCs w:val="24"/>
        </w:rPr>
      </w:pPr>
      <w:r w:rsidRPr="00D866EB">
        <w:rPr>
          <w:rFonts w:ascii="Times New Roman" w:hAnsi="Times New Roman"/>
          <w:sz w:val="24"/>
          <w:szCs w:val="24"/>
        </w:rP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w:t>
      </w:r>
      <w:r w:rsidR="00FC143B">
        <w:rPr>
          <w:rFonts w:ascii="Times New Roman" w:hAnsi="Times New Roman"/>
          <w:sz w:val="24"/>
          <w:szCs w:val="24"/>
        </w:rPr>
        <w:t xml:space="preserve"> </w:t>
      </w:r>
      <w:r w:rsidRPr="00D866EB">
        <w:rPr>
          <w:rFonts w:ascii="Times New Roman" w:hAnsi="Times New Roman"/>
          <w:sz w:val="24"/>
          <w:szCs w:val="24"/>
        </w:rPr>
        <w:t xml:space="preserve">конкретном уроке. </w:t>
      </w:r>
    </w:p>
    <w:p w:rsidR="00FC143B" w:rsidRDefault="00D866EB" w:rsidP="0084549A">
      <w:pPr>
        <w:pStyle w:val="a3"/>
        <w:tabs>
          <w:tab w:val="left" w:pos="709"/>
        </w:tabs>
        <w:spacing w:line="240" w:lineRule="auto"/>
        <w:ind w:firstLine="709"/>
        <w:rPr>
          <w:rFonts w:ascii="Times New Roman" w:hAnsi="Times New Roman"/>
          <w:sz w:val="24"/>
          <w:szCs w:val="24"/>
        </w:rPr>
      </w:pPr>
      <w:r w:rsidRPr="00D866EB">
        <w:rPr>
          <w:rFonts w:ascii="Times New Roman" w:hAnsi="Times New Roman"/>
          <w:sz w:val="24"/>
          <w:szCs w:val="24"/>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C143B" w:rsidRDefault="00D866EB" w:rsidP="0084549A">
      <w:pPr>
        <w:pStyle w:val="a3"/>
        <w:tabs>
          <w:tab w:val="left" w:pos="709"/>
        </w:tabs>
        <w:spacing w:line="240" w:lineRule="auto"/>
        <w:ind w:firstLine="709"/>
        <w:rPr>
          <w:rFonts w:ascii="Times New Roman" w:hAnsi="Times New Roman"/>
          <w:sz w:val="24"/>
          <w:szCs w:val="24"/>
        </w:rPr>
      </w:pPr>
      <w:r w:rsidRPr="00D866EB">
        <w:rPr>
          <w:rFonts w:ascii="Times New Roman" w:hAnsi="Times New Roman"/>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7C2D8C" w:rsidRPr="00D866EB" w:rsidRDefault="00D866EB" w:rsidP="0084549A">
      <w:pPr>
        <w:pStyle w:val="a3"/>
        <w:tabs>
          <w:tab w:val="left" w:pos="709"/>
        </w:tabs>
        <w:spacing w:line="240" w:lineRule="auto"/>
        <w:ind w:firstLine="709"/>
        <w:rPr>
          <w:rFonts w:ascii="Times New Roman" w:hAnsi="Times New Roman"/>
          <w:color w:val="auto"/>
          <w:sz w:val="24"/>
          <w:szCs w:val="24"/>
        </w:rPr>
      </w:pPr>
      <w:r w:rsidRPr="00D866EB">
        <w:rPr>
          <w:rFonts w:ascii="Times New Roman" w:hAnsi="Times New Roman"/>
          <w:sz w:val="24"/>
          <w:szCs w:val="24"/>
        </w:rP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w:t>
      </w:r>
      <w:r w:rsidR="00FC143B">
        <w:rPr>
          <w:rFonts w:ascii="Times New Roman" w:hAnsi="Times New Roman"/>
          <w:sz w:val="24"/>
          <w:szCs w:val="24"/>
        </w:rPr>
        <w:t xml:space="preserve"> </w:t>
      </w:r>
      <w:r w:rsidRPr="00D866EB">
        <w:rPr>
          <w:rFonts w:ascii="Times New Roman" w:hAnsi="Times New Roman"/>
          <w:sz w:val="24"/>
          <w:szCs w:val="24"/>
        </w:rPr>
        <w:t>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w:t>
      </w:r>
      <w:r w:rsidR="00FC143B">
        <w:rPr>
          <w:rFonts w:ascii="Times New Roman" w:hAnsi="Times New Roman"/>
          <w:sz w:val="24"/>
          <w:szCs w:val="24"/>
        </w:rPr>
        <w:t xml:space="preserve"> </w:t>
      </w:r>
      <w:r w:rsidRPr="00D866EB">
        <w:rPr>
          <w:rFonts w:ascii="Times New Roman" w:hAnsi="Times New Roman"/>
          <w:sz w:val="24"/>
          <w:szCs w:val="24"/>
        </w:rPr>
        <w:t xml:space="preserve">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w:t>
      </w:r>
      <w:r w:rsidRPr="00D866EB">
        <w:rPr>
          <w:rFonts w:ascii="Times New Roman" w:hAnsi="Times New Roman"/>
          <w:sz w:val="24"/>
          <w:szCs w:val="24"/>
        </w:rPr>
        <w:lastRenderedPageBreak/>
        <w:t>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84677C" w:rsidRDefault="0084677C" w:rsidP="0084549A">
      <w:pPr>
        <w:pStyle w:val="a3"/>
        <w:tabs>
          <w:tab w:val="left" w:pos="709"/>
        </w:tabs>
        <w:spacing w:line="240" w:lineRule="auto"/>
        <w:ind w:firstLine="709"/>
        <w:rPr>
          <w:rFonts w:ascii="Times New Roman" w:hAnsi="Times New Roman"/>
          <w:color w:val="auto"/>
          <w:sz w:val="24"/>
          <w:szCs w:val="24"/>
        </w:rPr>
      </w:pPr>
    </w:p>
    <w:p w:rsidR="00A5774F" w:rsidRPr="00A5774F" w:rsidRDefault="00A5774F" w:rsidP="00AA70E4">
      <w:pPr>
        <w:pStyle w:val="21"/>
        <w:numPr>
          <w:ilvl w:val="2"/>
          <w:numId w:val="106"/>
        </w:numPr>
        <w:spacing w:line="240" w:lineRule="auto"/>
        <w:outlineLvl w:val="0"/>
        <w:rPr>
          <w:sz w:val="24"/>
        </w:rPr>
      </w:pPr>
      <w:bookmarkStart w:id="144" w:name="_Toc500403021"/>
      <w:bookmarkStart w:id="145" w:name="_Toc418108319"/>
      <w:r w:rsidRPr="00A5774F">
        <w:rPr>
          <w:b/>
          <w:sz w:val="24"/>
        </w:rP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w:t>
      </w:r>
      <w:bookmarkEnd w:id="144"/>
      <w:bookmarkEnd w:id="145"/>
    </w:p>
    <w:p w:rsidR="0084677C" w:rsidRPr="00A5774F" w:rsidRDefault="0084677C" w:rsidP="00A5774F">
      <w:pPr>
        <w:pStyle w:val="21"/>
        <w:numPr>
          <w:ilvl w:val="0"/>
          <w:numId w:val="0"/>
        </w:numPr>
        <w:spacing w:line="240" w:lineRule="auto"/>
        <w:ind w:firstLine="680"/>
        <w:outlineLvl w:val="0"/>
        <w:rPr>
          <w:sz w:val="24"/>
        </w:rPr>
      </w:pPr>
      <w:r w:rsidRPr="00A5774F">
        <w:rPr>
          <w:spacing w:val="2"/>
          <w:sz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A5774F">
        <w:rPr>
          <w:sz w:val="24"/>
        </w:rPr>
        <w:t>организации, осуществляющей образовательную деятельность</w:t>
      </w:r>
      <w:r w:rsidRPr="00A5774F">
        <w:rPr>
          <w:spacing w:val="2"/>
          <w:sz w:val="24"/>
        </w:rPr>
        <w:t xml:space="preserve"> на уровне дошкольного образования, в </w:t>
      </w:r>
      <w:r w:rsidRPr="00A5774F">
        <w:rPr>
          <w:sz w:val="24"/>
        </w:rPr>
        <w:t>организацию, осуществляющую образовательную деятельность</w:t>
      </w:r>
      <w:r w:rsidRPr="00A5774F">
        <w:rPr>
          <w:spacing w:val="2"/>
          <w:sz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w:t>
      </w:r>
      <w:r w:rsidR="00A5774F">
        <w:rPr>
          <w:spacing w:val="2"/>
          <w:sz w:val="24"/>
        </w:rPr>
        <w:t xml:space="preserve"> </w:t>
      </w:r>
      <w:r w:rsidRPr="00A5774F">
        <w:rPr>
          <w:spacing w:val="2"/>
          <w:sz w:val="24"/>
        </w:rPr>
        <w:t xml:space="preserve">При этом, несмотря </w:t>
      </w:r>
      <w:r w:rsidRPr="00A5774F">
        <w:rPr>
          <w:spacing w:val="-2"/>
          <w:sz w:val="24"/>
        </w:rPr>
        <w:t>на огромные возрастно­психологические различия между обу</w:t>
      </w:r>
      <w:r w:rsidRPr="00A5774F">
        <w:rPr>
          <w:sz w:val="24"/>
        </w:rPr>
        <w:t>чающимися, переживаемые ими трудности переходных периодов имеют много общего.</w:t>
      </w:r>
    </w:p>
    <w:p w:rsidR="0084677C" w:rsidRPr="0084549A" w:rsidRDefault="0084677C" w:rsidP="0084677C">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84549A">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84677C" w:rsidRPr="0084549A" w:rsidRDefault="0084677C" w:rsidP="0084677C">
      <w:pPr>
        <w:pStyle w:val="a3"/>
        <w:spacing w:line="240" w:lineRule="auto"/>
        <w:ind w:firstLine="709"/>
        <w:rPr>
          <w:rFonts w:ascii="Times New Roman" w:hAnsi="Times New Roman"/>
          <w:i/>
          <w:iCs/>
          <w:color w:val="auto"/>
          <w:sz w:val="24"/>
          <w:szCs w:val="24"/>
        </w:rPr>
      </w:pPr>
      <w:r w:rsidRPr="0084549A">
        <w:rPr>
          <w:rFonts w:ascii="Times New Roman" w:hAnsi="Times New Roman"/>
          <w:color w:val="auto"/>
          <w:sz w:val="24"/>
          <w:szCs w:val="24"/>
        </w:rPr>
        <w:t xml:space="preserve">Исследования </w:t>
      </w:r>
      <w:r w:rsidRPr="0084549A">
        <w:rPr>
          <w:rFonts w:ascii="Times New Roman" w:hAnsi="Times New Roman"/>
          <w:b/>
          <w:bCs/>
          <w:i/>
          <w:iCs/>
          <w:color w:val="auto"/>
          <w:sz w:val="24"/>
          <w:szCs w:val="24"/>
        </w:rPr>
        <w:t xml:space="preserve">готовности детей к обучению в школе </w:t>
      </w:r>
      <w:r w:rsidRPr="0084549A">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84677C" w:rsidRPr="0084549A" w:rsidRDefault="0084677C" w:rsidP="0084677C">
      <w:pPr>
        <w:pStyle w:val="a3"/>
        <w:spacing w:line="240" w:lineRule="auto"/>
        <w:ind w:firstLine="709"/>
        <w:rPr>
          <w:rFonts w:ascii="Times New Roman" w:hAnsi="Times New Roman"/>
          <w:i/>
          <w:iCs/>
          <w:color w:val="auto"/>
          <w:sz w:val="24"/>
          <w:szCs w:val="24"/>
        </w:rPr>
      </w:pPr>
      <w:r w:rsidRPr="0084549A">
        <w:rPr>
          <w:rFonts w:ascii="Times New Roman" w:hAnsi="Times New Roman"/>
          <w:i/>
          <w:iCs/>
          <w:color w:val="auto"/>
          <w:spacing w:val="-4"/>
          <w:sz w:val="24"/>
          <w:szCs w:val="24"/>
        </w:rPr>
        <w:t xml:space="preserve">Физическая готовность </w:t>
      </w:r>
      <w:r w:rsidRPr="0084549A">
        <w:rPr>
          <w:rFonts w:ascii="Times New Roman" w:hAnsi="Times New Roman"/>
          <w:color w:val="auto"/>
          <w:spacing w:val="-4"/>
          <w:sz w:val="24"/>
          <w:szCs w:val="24"/>
        </w:rPr>
        <w:t>определяется состоянием здоровья,</w:t>
      </w:r>
      <w:r w:rsidRPr="0084549A">
        <w:rPr>
          <w:rFonts w:ascii="Times New Roman" w:hAnsi="Times New Roman"/>
          <w:color w:val="auto"/>
          <w:spacing w:val="-4"/>
          <w:sz w:val="24"/>
          <w:szCs w:val="24"/>
        </w:rPr>
        <w:br/>
      </w:r>
      <w:r w:rsidRPr="0084549A">
        <w:rPr>
          <w:rFonts w:ascii="Times New Roman" w:hAnsi="Times New Roman"/>
          <w:color w:val="auto"/>
          <w:spacing w:val="2"/>
          <w:sz w:val="24"/>
          <w:szCs w:val="24"/>
        </w:rPr>
        <w:t>уровнем морфофункциональной зрелости организма ребён</w:t>
      </w:r>
      <w:r w:rsidRPr="0084549A">
        <w:rPr>
          <w:rFonts w:ascii="Times New Roman" w:hAnsi="Times New Roman"/>
          <w:color w:val="auto"/>
          <w:sz w:val="24"/>
          <w:szCs w:val="24"/>
        </w:rPr>
        <w:t xml:space="preserve">ка, в том числе развитием двигательных навыков и качеств </w:t>
      </w:r>
      <w:r w:rsidRPr="0084549A">
        <w:rPr>
          <w:rFonts w:ascii="Times New Roman" w:hAnsi="Times New Roman"/>
          <w:color w:val="auto"/>
          <w:spacing w:val="2"/>
          <w:sz w:val="24"/>
          <w:szCs w:val="24"/>
        </w:rPr>
        <w:t xml:space="preserve">(тонкая моторная координация), физической и умственной </w:t>
      </w:r>
      <w:r w:rsidRPr="0084549A">
        <w:rPr>
          <w:rFonts w:ascii="Times New Roman" w:hAnsi="Times New Roman"/>
          <w:color w:val="auto"/>
          <w:sz w:val="24"/>
          <w:szCs w:val="24"/>
        </w:rPr>
        <w:t>работоспособности.</w:t>
      </w:r>
    </w:p>
    <w:p w:rsidR="0084677C" w:rsidRPr="0084549A" w:rsidRDefault="0084677C" w:rsidP="0084677C">
      <w:pPr>
        <w:pStyle w:val="a3"/>
        <w:spacing w:line="240" w:lineRule="auto"/>
        <w:ind w:firstLine="709"/>
        <w:rPr>
          <w:rFonts w:ascii="Times New Roman" w:hAnsi="Times New Roman"/>
          <w:color w:val="auto"/>
          <w:sz w:val="24"/>
          <w:szCs w:val="24"/>
        </w:rPr>
      </w:pPr>
      <w:r w:rsidRPr="0084549A">
        <w:rPr>
          <w:rFonts w:ascii="Times New Roman" w:hAnsi="Times New Roman"/>
          <w:i/>
          <w:iCs/>
          <w:color w:val="auto"/>
          <w:sz w:val="24"/>
          <w:szCs w:val="24"/>
        </w:rPr>
        <w:t xml:space="preserve">Психологическая готовность </w:t>
      </w:r>
      <w:r w:rsidRPr="0084549A">
        <w:rPr>
          <w:rFonts w:ascii="Times New Roman" w:hAnsi="Times New Roman"/>
          <w:color w:val="auto"/>
          <w:sz w:val="24"/>
          <w:szCs w:val="24"/>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84677C" w:rsidRPr="0084549A" w:rsidRDefault="0084677C" w:rsidP="0084677C">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Психологическая готовность к школе имеет следующую </w:t>
      </w:r>
      <w:r w:rsidRPr="0084549A">
        <w:rPr>
          <w:rFonts w:ascii="Times New Roman" w:hAnsi="Times New Roman"/>
          <w:color w:val="auto"/>
          <w:spacing w:val="-2"/>
          <w:sz w:val="24"/>
          <w:szCs w:val="24"/>
        </w:rPr>
        <w:t>структуру: личностная готовность, умственная зрелость и про</w:t>
      </w:r>
      <w:r w:rsidRPr="0084549A">
        <w:rPr>
          <w:rFonts w:ascii="Times New Roman" w:hAnsi="Times New Roman"/>
          <w:color w:val="auto"/>
          <w:sz w:val="24"/>
          <w:szCs w:val="24"/>
        </w:rPr>
        <w:t>извольность регуляции поведения и деятельности.</w:t>
      </w:r>
    </w:p>
    <w:p w:rsidR="0084677C" w:rsidRPr="0084549A" w:rsidRDefault="0084677C" w:rsidP="0084677C">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Личностная готовность включает мотивационную готов</w:t>
      </w:r>
      <w:r w:rsidRPr="0084549A">
        <w:rPr>
          <w:rFonts w:ascii="Times New Roman" w:hAnsi="Times New Roman"/>
          <w:color w:val="auto"/>
          <w:spacing w:val="-4"/>
          <w:sz w:val="24"/>
          <w:szCs w:val="24"/>
        </w:rPr>
        <w:t>ность, коммуникативную готовность, сформированность</w:t>
      </w:r>
      <w:r w:rsidR="00A5774F">
        <w:rPr>
          <w:rFonts w:ascii="Times New Roman" w:hAnsi="Times New Roman"/>
          <w:color w:val="auto"/>
          <w:spacing w:val="-4"/>
          <w:sz w:val="24"/>
          <w:szCs w:val="24"/>
        </w:rPr>
        <w:t xml:space="preserve"> </w:t>
      </w:r>
      <w:r w:rsidRPr="0084549A">
        <w:rPr>
          <w:rFonts w:ascii="Times New Roman" w:hAnsi="Times New Roman"/>
          <w:color w:val="auto"/>
          <w:spacing w:val="-4"/>
          <w:sz w:val="24"/>
          <w:szCs w:val="24"/>
        </w:rPr>
        <w:t>Я­кон</w:t>
      </w:r>
      <w:r w:rsidRPr="0084549A">
        <w:rPr>
          <w:rFonts w:ascii="Times New Roman" w:hAnsi="Times New Roman"/>
          <w:color w:val="auto"/>
          <w:sz w:val="24"/>
          <w:szCs w:val="24"/>
        </w:rPr>
        <w:t>цепции и самооценки, эмоциональную зрелость. Мотиваци</w:t>
      </w:r>
      <w:r w:rsidRPr="0084549A">
        <w:rPr>
          <w:rFonts w:ascii="Times New Roman" w:hAnsi="Times New Roman"/>
          <w:color w:val="auto"/>
          <w:spacing w:val="-2"/>
          <w:sz w:val="24"/>
          <w:szCs w:val="24"/>
        </w:rPr>
        <w:t xml:space="preserve">онная готовность предполагает сформированность социальных </w:t>
      </w:r>
      <w:r w:rsidRPr="0084549A">
        <w:rPr>
          <w:rFonts w:ascii="Times New Roman" w:hAnsi="Times New Roman"/>
          <w:color w:val="auto"/>
          <w:sz w:val="24"/>
          <w:szCs w:val="24"/>
        </w:rPr>
        <w:t>мотивов (стремление к социально значимому статусу, потреб</w:t>
      </w:r>
      <w:r w:rsidRPr="0084549A">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84549A">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84677C" w:rsidRPr="0084549A" w:rsidRDefault="0084677C" w:rsidP="0084677C">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Мотивационная готовность характеризуется первичным </w:t>
      </w:r>
      <w:r w:rsidRPr="0084549A">
        <w:rPr>
          <w:rFonts w:ascii="Times New Roman" w:hAnsi="Times New Roman"/>
          <w:color w:val="auto"/>
          <w:sz w:val="24"/>
          <w:szCs w:val="24"/>
        </w:rPr>
        <w:t>соподчинением мотивов с доминированием учебно­познава</w:t>
      </w:r>
      <w:r w:rsidRPr="0084549A">
        <w:rPr>
          <w:rFonts w:ascii="Times New Roman" w:hAnsi="Times New Roman"/>
          <w:color w:val="auto"/>
          <w:spacing w:val="2"/>
          <w:sz w:val="24"/>
          <w:szCs w:val="24"/>
        </w:rPr>
        <w:t xml:space="preserve">тельных мотивов. Коммуникативная готовность выступает </w:t>
      </w:r>
      <w:r w:rsidRPr="0084549A">
        <w:rPr>
          <w:rFonts w:ascii="Times New Roman" w:hAnsi="Times New Roman"/>
          <w:color w:val="auto"/>
          <w:sz w:val="24"/>
          <w:szCs w:val="24"/>
        </w:rPr>
        <w:t>как готовность ребёнка к произвольному общению с учителем и сверстниками в контексте поставленной учебной зада</w:t>
      </w:r>
      <w:r w:rsidRPr="0084549A">
        <w:rPr>
          <w:rFonts w:ascii="Times New Roman" w:hAnsi="Times New Roman"/>
          <w:color w:val="auto"/>
          <w:spacing w:val="2"/>
          <w:sz w:val="24"/>
          <w:szCs w:val="24"/>
        </w:rPr>
        <w:t xml:space="preserve">чи и учебного содержания. Коммуникативная готовность </w:t>
      </w:r>
      <w:r w:rsidRPr="0084549A">
        <w:rPr>
          <w:rFonts w:ascii="Times New Roman" w:hAnsi="Times New Roman"/>
          <w:color w:val="auto"/>
          <w:sz w:val="24"/>
          <w:szCs w:val="24"/>
        </w:rPr>
        <w:t>создаёт возможности для продуктивного сотрудничества ребёнка с учителем и трансляции культурного опыта в процессе обучения. Сформированность</w:t>
      </w:r>
      <w:r w:rsidR="00593A1F">
        <w:rPr>
          <w:rFonts w:ascii="Times New Roman" w:hAnsi="Times New Roman"/>
          <w:color w:val="auto"/>
          <w:sz w:val="24"/>
          <w:szCs w:val="24"/>
        </w:rPr>
        <w:t xml:space="preserve"> </w:t>
      </w:r>
      <w:r w:rsidRPr="0084549A">
        <w:rPr>
          <w:rFonts w:ascii="Times New Roman" w:hAnsi="Times New Roman"/>
          <w:color w:val="auto"/>
          <w:sz w:val="24"/>
          <w:szCs w:val="24"/>
        </w:rPr>
        <w:t xml:space="preserve">Я­концепции и самосознания </w:t>
      </w:r>
      <w:r w:rsidRPr="0084549A">
        <w:rPr>
          <w:rFonts w:ascii="Times New Roman" w:hAnsi="Times New Roman"/>
          <w:color w:val="auto"/>
          <w:sz w:val="24"/>
          <w:szCs w:val="24"/>
        </w:rPr>
        <w:lastRenderedPageBreak/>
        <w:t xml:space="preserve">характеризуется осознанием ребёнком своих физических возможностей, умений, нравственных качеств, переживаний </w:t>
      </w:r>
      <w:r w:rsidRPr="0084549A">
        <w:rPr>
          <w:rFonts w:ascii="Times New Roman" w:hAnsi="Times New Roman"/>
          <w:color w:val="auto"/>
          <w:spacing w:val="2"/>
          <w:sz w:val="24"/>
          <w:szCs w:val="24"/>
        </w:rPr>
        <w:t xml:space="preserve">(личное сознание), характера отношения к нему взрослых, </w:t>
      </w:r>
      <w:r w:rsidRPr="0084549A">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84549A">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84549A">
        <w:rPr>
          <w:rFonts w:ascii="Times New Roman" w:hAnsi="Times New Roman"/>
          <w:color w:val="auto"/>
          <w:sz w:val="24"/>
          <w:szCs w:val="24"/>
        </w:rPr>
        <w:t>чению является сформированность высших чувств — нрав</w:t>
      </w:r>
      <w:r w:rsidRPr="0084549A">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84549A">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84677C" w:rsidRPr="0084549A" w:rsidRDefault="0084677C" w:rsidP="0084677C">
      <w:pPr>
        <w:pStyle w:val="a3"/>
        <w:spacing w:line="240" w:lineRule="auto"/>
        <w:ind w:firstLine="709"/>
        <w:rPr>
          <w:rFonts w:ascii="Times New Roman" w:hAnsi="Times New Roman"/>
          <w:color w:val="auto"/>
          <w:spacing w:val="-2"/>
          <w:sz w:val="24"/>
          <w:szCs w:val="24"/>
        </w:rPr>
      </w:pPr>
      <w:r w:rsidRPr="0084549A">
        <w:rPr>
          <w:rFonts w:ascii="Times New Roman" w:hAnsi="Times New Roman"/>
          <w:color w:val="auto"/>
          <w:spacing w:val="-2"/>
          <w:sz w:val="24"/>
          <w:szCs w:val="24"/>
        </w:rPr>
        <w:t xml:space="preserve">Умственную зрелость составляет интеллектуальная, речевая </w:t>
      </w:r>
      <w:r w:rsidRPr="0084549A">
        <w:rPr>
          <w:rFonts w:ascii="Times New Roman" w:hAnsi="Times New Roman"/>
          <w:color w:val="auto"/>
          <w:spacing w:val="2"/>
          <w:sz w:val="24"/>
          <w:szCs w:val="24"/>
        </w:rPr>
        <w:t>готовность и сформированность восприятия, памяти, вни</w:t>
      </w:r>
      <w:r w:rsidRPr="0084549A">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84549A">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84549A">
        <w:rPr>
          <w:rFonts w:ascii="Times New Roman" w:hAnsi="Times New Roman"/>
          <w:color w:val="auto"/>
          <w:spacing w:val="2"/>
          <w:sz w:val="24"/>
          <w:szCs w:val="24"/>
        </w:rPr>
        <w:t xml:space="preserve">представлений и умений. Речевая готовность предполагает </w:t>
      </w:r>
      <w:r w:rsidRPr="0084549A">
        <w:rPr>
          <w:rFonts w:ascii="Times New Roman" w:hAnsi="Times New Roman"/>
          <w:color w:val="auto"/>
          <w:sz w:val="24"/>
          <w:szCs w:val="24"/>
        </w:rPr>
        <w:t>сформированность фонематической, лексической, граммати</w:t>
      </w:r>
      <w:r w:rsidRPr="0084549A">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84549A">
        <w:rPr>
          <w:rFonts w:ascii="Times New Roman" w:hAnsi="Times New Roman"/>
          <w:color w:val="auto"/>
          <w:spacing w:val="2"/>
          <w:sz w:val="24"/>
          <w:szCs w:val="24"/>
        </w:rPr>
        <w:t>её единицы. Восприятие характеризуется всё большей осо</w:t>
      </w:r>
      <w:r w:rsidRPr="0084549A">
        <w:rPr>
          <w:rFonts w:ascii="Times New Roman" w:hAnsi="Times New Roman"/>
          <w:color w:val="auto"/>
          <w:sz w:val="24"/>
          <w:szCs w:val="24"/>
        </w:rPr>
        <w:t>з</w:t>
      </w:r>
      <w:r w:rsidRPr="0084549A">
        <w:rPr>
          <w:rFonts w:ascii="Times New Roman" w:hAnsi="Times New Roman"/>
          <w:color w:val="auto"/>
          <w:spacing w:val="-2"/>
          <w:sz w:val="24"/>
          <w:szCs w:val="24"/>
        </w:rPr>
        <w:t>нанностью, опирается на использование системы обществен</w:t>
      </w:r>
      <w:r w:rsidRPr="0084549A">
        <w:rPr>
          <w:rFonts w:ascii="Times New Roman" w:hAnsi="Times New Roman"/>
          <w:color w:val="auto"/>
          <w:spacing w:val="2"/>
          <w:sz w:val="24"/>
          <w:szCs w:val="24"/>
        </w:rPr>
        <w:t xml:space="preserve">ных сенсорных эталонов и соответствующих перцептивных </w:t>
      </w:r>
      <w:r w:rsidRPr="0084549A">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84677C" w:rsidRPr="0084549A" w:rsidRDefault="0084677C" w:rsidP="0084677C">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84549A">
        <w:rPr>
          <w:rFonts w:ascii="Times New Roman" w:hAnsi="Times New Roman"/>
          <w:color w:val="auto"/>
          <w:sz w:val="24"/>
          <w:szCs w:val="24"/>
        </w:rPr>
        <w:t>тивов, целеполагании и сохранении цели, способности при</w:t>
      </w:r>
      <w:r w:rsidRPr="0084549A">
        <w:rPr>
          <w:rFonts w:ascii="Times New Roman" w:hAnsi="Times New Roman"/>
          <w:color w:val="auto"/>
          <w:spacing w:val="2"/>
          <w:sz w:val="24"/>
          <w:szCs w:val="24"/>
        </w:rPr>
        <w:t xml:space="preserve">лагать волевое усилие для её достижения. Произвольность </w:t>
      </w:r>
      <w:r w:rsidRPr="0084549A">
        <w:rPr>
          <w:rFonts w:ascii="Times New Roman" w:hAnsi="Times New Roman"/>
          <w:color w:val="auto"/>
          <w:sz w:val="24"/>
          <w:szCs w:val="24"/>
        </w:rPr>
        <w:t xml:space="preserve">выступает как умение строить своё поведение и деятельность </w:t>
      </w:r>
      <w:r w:rsidRPr="0084549A">
        <w:rPr>
          <w:rFonts w:ascii="Times New Roman" w:hAnsi="Times New Roman"/>
          <w:color w:val="auto"/>
          <w:spacing w:val="2"/>
          <w:sz w:val="24"/>
          <w:szCs w:val="24"/>
        </w:rPr>
        <w:t xml:space="preserve">в соответствии с предлагаемыми образцами и правилами, </w:t>
      </w:r>
      <w:r w:rsidRPr="0084549A">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84677C" w:rsidRPr="0084549A" w:rsidRDefault="0084677C" w:rsidP="0084677C">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84549A">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84549A">
        <w:rPr>
          <w:rFonts w:ascii="Times New Roman" w:hAnsi="Times New Roman"/>
          <w:color w:val="auto"/>
          <w:sz w:val="24"/>
          <w:szCs w:val="24"/>
        </w:rPr>
        <w:t> </w:t>
      </w:r>
      <w:r w:rsidRPr="0084549A">
        <w:rPr>
          <w:rFonts w:ascii="Times New Roman" w:hAnsi="Times New Roman"/>
          <w:color w:val="auto"/>
          <w:sz w:val="24"/>
          <w:szCs w:val="24"/>
        </w:rPr>
        <w:t>пр.</w:t>
      </w:r>
    </w:p>
    <w:p w:rsidR="0084677C" w:rsidRPr="0084549A" w:rsidRDefault="0084677C" w:rsidP="0084677C">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Не меньшее значение имеет проблема психологической </w:t>
      </w:r>
      <w:r w:rsidRPr="0084549A">
        <w:rPr>
          <w:rFonts w:ascii="Times New Roman" w:hAnsi="Times New Roman"/>
          <w:color w:val="auto"/>
          <w:sz w:val="24"/>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84549A">
        <w:rPr>
          <w:rFonts w:ascii="Times New Roman" w:hAnsi="Times New Roman"/>
          <w:color w:val="auto"/>
          <w:spacing w:val="2"/>
          <w:sz w:val="24"/>
          <w:szCs w:val="24"/>
        </w:rPr>
        <w:t>учению, возрастание эмоциональной нестабильности, нару</w:t>
      </w:r>
      <w:r w:rsidRPr="0084549A">
        <w:rPr>
          <w:rFonts w:ascii="Times New Roman" w:hAnsi="Times New Roman"/>
          <w:color w:val="auto"/>
          <w:sz w:val="24"/>
          <w:szCs w:val="24"/>
        </w:rPr>
        <w:t>шения поведения, которые обусловлены:</w:t>
      </w:r>
    </w:p>
    <w:p w:rsidR="0084677C" w:rsidRPr="0084549A" w:rsidRDefault="0084677C" w:rsidP="00AA70E4">
      <w:pPr>
        <w:pStyle w:val="ab"/>
        <w:numPr>
          <w:ilvl w:val="0"/>
          <w:numId w:val="32"/>
        </w:numPr>
        <w:tabs>
          <w:tab w:val="left" w:pos="993"/>
        </w:tabs>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необходимостью адаптации обучающихся к новой орга</w:t>
      </w:r>
      <w:r w:rsidRPr="0084549A">
        <w:rPr>
          <w:rFonts w:ascii="Times New Roman" w:hAnsi="Times New Roman"/>
          <w:color w:val="auto"/>
          <w:spacing w:val="2"/>
          <w:sz w:val="24"/>
          <w:szCs w:val="24"/>
        </w:rPr>
        <w:t>низации процесса и содержания обучения (предметная си</w:t>
      </w:r>
      <w:r w:rsidRPr="0084549A">
        <w:rPr>
          <w:rFonts w:ascii="Times New Roman" w:hAnsi="Times New Roman"/>
          <w:color w:val="auto"/>
          <w:sz w:val="24"/>
          <w:szCs w:val="24"/>
        </w:rPr>
        <w:t>стема, разные преподаватели и</w:t>
      </w:r>
      <w:r w:rsidRPr="0084549A">
        <w:rPr>
          <w:rFonts w:ascii="Times New Roman" w:hAnsi="Times New Roman"/>
          <w:color w:val="auto"/>
          <w:sz w:val="24"/>
          <w:szCs w:val="24"/>
        </w:rPr>
        <w:t> </w:t>
      </w:r>
      <w:r w:rsidRPr="0084549A">
        <w:rPr>
          <w:rFonts w:ascii="Times New Roman" w:hAnsi="Times New Roman"/>
          <w:color w:val="auto"/>
          <w:sz w:val="24"/>
          <w:szCs w:val="24"/>
        </w:rPr>
        <w:t>т.</w:t>
      </w:r>
      <w:r w:rsidRPr="0084549A">
        <w:rPr>
          <w:rFonts w:ascii="Times New Roman" w:hAnsi="Times New Roman"/>
          <w:color w:val="auto"/>
          <w:sz w:val="24"/>
          <w:szCs w:val="24"/>
        </w:rPr>
        <w:t> </w:t>
      </w:r>
      <w:r w:rsidRPr="0084549A">
        <w:rPr>
          <w:rFonts w:ascii="Times New Roman" w:hAnsi="Times New Roman"/>
          <w:color w:val="auto"/>
          <w:sz w:val="24"/>
          <w:szCs w:val="24"/>
        </w:rPr>
        <w:t>д.);</w:t>
      </w:r>
    </w:p>
    <w:p w:rsidR="0084677C" w:rsidRPr="0084549A" w:rsidRDefault="0084677C" w:rsidP="00AA70E4">
      <w:pPr>
        <w:pStyle w:val="ab"/>
        <w:numPr>
          <w:ilvl w:val="0"/>
          <w:numId w:val="32"/>
        </w:numPr>
        <w:tabs>
          <w:tab w:val="left" w:pos="993"/>
        </w:tabs>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84549A">
        <w:rPr>
          <w:rFonts w:ascii="Times New Roman" w:hAnsi="Times New Roman"/>
          <w:color w:val="auto"/>
          <w:spacing w:val="2"/>
          <w:sz w:val="24"/>
          <w:szCs w:val="24"/>
        </w:rPr>
        <w:t xml:space="preserve">(переориентацией подростков на деятельность общения со </w:t>
      </w:r>
      <w:r w:rsidRPr="0084549A">
        <w:rPr>
          <w:rFonts w:ascii="Times New Roman" w:hAnsi="Times New Roman"/>
          <w:color w:val="auto"/>
          <w:sz w:val="24"/>
          <w:szCs w:val="24"/>
        </w:rPr>
        <w:t>сверстниками при сохранении значимости учебной деятельности);</w:t>
      </w:r>
    </w:p>
    <w:p w:rsidR="0084677C" w:rsidRPr="0084549A" w:rsidRDefault="0084677C" w:rsidP="00AA70E4">
      <w:pPr>
        <w:pStyle w:val="ab"/>
        <w:numPr>
          <w:ilvl w:val="0"/>
          <w:numId w:val="32"/>
        </w:numPr>
        <w:tabs>
          <w:tab w:val="left" w:pos="993"/>
        </w:tabs>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w:t>
      </w:r>
      <w:r w:rsidRPr="0084549A">
        <w:rPr>
          <w:rFonts w:ascii="Times New Roman" w:hAnsi="Times New Roman"/>
          <w:color w:val="auto"/>
          <w:sz w:val="24"/>
          <w:szCs w:val="24"/>
        </w:rPr>
        <w:lastRenderedPageBreak/>
        <w:t xml:space="preserve">главным </w:t>
      </w:r>
      <w:r w:rsidRPr="0084549A">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84549A">
        <w:rPr>
          <w:rFonts w:ascii="Times New Roman" w:hAnsi="Times New Roman"/>
          <w:color w:val="auto"/>
          <w:sz w:val="24"/>
          <w:szCs w:val="24"/>
        </w:rPr>
        <w:t xml:space="preserve"> контроль, оценка);</w:t>
      </w:r>
    </w:p>
    <w:p w:rsidR="0084677C" w:rsidRPr="0084549A" w:rsidRDefault="0084677C" w:rsidP="00AA70E4">
      <w:pPr>
        <w:pStyle w:val="ab"/>
        <w:numPr>
          <w:ilvl w:val="0"/>
          <w:numId w:val="32"/>
        </w:numPr>
        <w:tabs>
          <w:tab w:val="left" w:pos="993"/>
        </w:tabs>
        <w:spacing w:line="240" w:lineRule="auto"/>
        <w:ind w:left="0" w:firstLine="709"/>
        <w:rPr>
          <w:rFonts w:ascii="Times New Roman" w:hAnsi="Times New Roman"/>
          <w:color w:val="auto"/>
          <w:sz w:val="24"/>
          <w:szCs w:val="24"/>
        </w:rPr>
      </w:pPr>
      <w:r w:rsidRPr="0084549A">
        <w:rPr>
          <w:rFonts w:ascii="Times New Roman" w:hAnsi="Times New Roman"/>
          <w:color w:val="auto"/>
          <w:sz w:val="24"/>
          <w:szCs w:val="24"/>
        </w:rPr>
        <w:t>недостаточно подготовленным переходом с родного языка на русский язык обучения.</w:t>
      </w:r>
    </w:p>
    <w:p w:rsidR="00A31751" w:rsidRDefault="0084677C" w:rsidP="00BF5F65">
      <w:pPr>
        <w:pStyle w:val="a3"/>
        <w:spacing w:line="240" w:lineRule="auto"/>
        <w:ind w:firstLine="709"/>
        <w:rPr>
          <w:rFonts w:ascii="Times New Roman" w:hAnsi="Times New Roman"/>
          <w:color w:val="auto"/>
          <w:spacing w:val="2"/>
          <w:sz w:val="24"/>
          <w:szCs w:val="24"/>
        </w:rPr>
      </w:pPr>
      <w:r w:rsidRPr="0084549A">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84549A">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84549A">
        <w:rPr>
          <w:rFonts w:ascii="Times New Roman" w:hAnsi="Times New Roman"/>
          <w:color w:val="auto"/>
          <w:sz w:val="24"/>
          <w:szCs w:val="24"/>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84549A">
        <w:rPr>
          <w:rFonts w:ascii="Times New Roman" w:hAnsi="Times New Roman"/>
          <w:color w:val="auto"/>
          <w:spacing w:val="2"/>
          <w:sz w:val="24"/>
          <w:szCs w:val="24"/>
        </w:rPr>
        <w:t>.</w:t>
      </w:r>
    </w:p>
    <w:p w:rsidR="00380674" w:rsidRPr="00BF5F65" w:rsidRDefault="00380674" w:rsidP="00C421E6">
      <w:pPr>
        <w:pStyle w:val="a3"/>
        <w:spacing w:line="240" w:lineRule="auto"/>
        <w:ind w:firstLine="0"/>
        <w:rPr>
          <w:rStyle w:val="submenu-table"/>
          <w:rFonts w:ascii="Times New Roman" w:hAnsi="Times New Roman"/>
          <w:color w:val="auto"/>
          <w:sz w:val="24"/>
          <w:szCs w:val="24"/>
        </w:rPr>
      </w:pPr>
    </w:p>
    <w:p w:rsidR="00A31751" w:rsidRDefault="00A31751" w:rsidP="002774AD">
      <w:pPr>
        <w:ind w:firstLine="709"/>
        <w:jc w:val="center"/>
        <w:rPr>
          <w:rStyle w:val="submenu-table"/>
          <w:b/>
          <w:bCs/>
        </w:rPr>
      </w:pPr>
    </w:p>
    <w:p w:rsidR="00A5774F" w:rsidRPr="00A5774F" w:rsidRDefault="00A5774F" w:rsidP="00AA70E4">
      <w:pPr>
        <w:pStyle w:val="affd"/>
        <w:numPr>
          <w:ilvl w:val="2"/>
          <w:numId w:val="106"/>
        </w:numPr>
        <w:spacing w:after="0" w:line="240" w:lineRule="auto"/>
        <w:jc w:val="center"/>
        <w:rPr>
          <w:rFonts w:ascii="Times New Roman" w:hAnsi="Times New Roman"/>
          <w:b/>
          <w:bCs/>
          <w:sz w:val="24"/>
          <w:szCs w:val="24"/>
        </w:rPr>
      </w:pPr>
      <w:r w:rsidRPr="00A5774F">
        <w:rPr>
          <w:rFonts w:ascii="Times New Roman" w:hAnsi="Times New Roman"/>
          <w:b/>
          <w:sz w:val="24"/>
          <w:szCs w:val="24"/>
        </w:rPr>
        <w:t xml:space="preserve">Перечень универсальных учебных действий у обучающихся при получении и на этапе завершения обучения </w:t>
      </w:r>
    </w:p>
    <w:p w:rsidR="000F46D5" w:rsidRPr="00A5774F" w:rsidRDefault="00A5774F" w:rsidP="00A5774F">
      <w:pPr>
        <w:pStyle w:val="affd"/>
        <w:spacing w:after="0" w:line="240" w:lineRule="auto"/>
        <w:ind w:left="1713"/>
        <w:jc w:val="center"/>
        <w:rPr>
          <w:rStyle w:val="submenu-table"/>
          <w:rFonts w:ascii="Times New Roman" w:hAnsi="Times New Roman"/>
          <w:b/>
          <w:bCs/>
          <w:sz w:val="24"/>
          <w:szCs w:val="24"/>
        </w:rPr>
      </w:pPr>
      <w:r w:rsidRPr="00A5774F">
        <w:rPr>
          <w:rFonts w:ascii="Times New Roman" w:hAnsi="Times New Roman"/>
          <w:b/>
          <w:sz w:val="24"/>
          <w:szCs w:val="24"/>
        </w:rPr>
        <w:t>начального общего образования</w:t>
      </w:r>
    </w:p>
    <w:p w:rsidR="000F46D5" w:rsidRPr="00A5774F" w:rsidRDefault="00A5774F" w:rsidP="0084549A">
      <w:pPr>
        <w:ind w:firstLine="709"/>
        <w:jc w:val="both"/>
      </w:pPr>
      <w:r w:rsidRPr="00A5774F">
        <w:t>Регулятивные универсальные учебные действия</w:t>
      </w:r>
    </w:p>
    <w:tbl>
      <w:tblPr>
        <w:tblStyle w:val="afff3"/>
        <w:tblW w:w="9585" w:type="dxa"/>
        <w:tblLook w:val="0000" w:firstRow="0" w:lastRow="0" w:firstColumn="0" w:lastColumn="0" w:noHBand="0" w:noVBand="0"/>
      </w:tblPr>
      <w:tblGrid>
        <w:gridCol w:w="934"/>
        <w:gridCol w:w="2665"/>
        <w:gridCol w:w="2270"/>
        <w:gridCol w:w="1856"/>
        <w:gridCol w:w="1860"/>
      </w:tblGrid>
      <w:tr w:rsidR="000F46D5" w:rsidRPr="0084549A" w:rsidTr="000D1553">
        <w:trPr>
          <w:trHeight w:val="294"/>
        </w:trPr>
        <w:tc>
          <w:tcPr>
            <w:tcW w:w="934" w:type="dxa"/>
          </w:tcPr>
          <w:p w:rsidR="000F46D5" w:rsidRPr="0084549A" w:rsidRDefault="000F46D5" w:rsidP="002774AD">
            <w:pPr>
              <w:jc w:val="center"/>
            </w:pPr>
            <w:r w:rsidRPr="0084549A">
              <w:t>Класс</w:t>
            </w:r>
          </w:p>
        </w:tc>
        <w:tc>
          <w:tcPr>
            <w:tcW w:w="2665" w:type="dxa"/>
          </w:tcPr>
          <w:p w:rsidR="000F46D5" w:rsidRPr="0084549A" w:rsidRDefault="000F46D5" w:rsidP="002774AD">
            <w:pPr>
              <w:jc w:val="center"/>
            </w:pPr>
            <w:r w:rsidRPr="0084549A">
              <w:t>Определять и формулировать цель деятельности</w:t>
            </w:r>
          </w:p>
        </w:tc>
        <w:tc>
          <w:tcPr>
            <w:tcW w:w="2270" w:type="dxa"/>
          </w:tcPr>
          <w:p w:rsidR="000F46D5" w:rsidRPr="0084549A" w:rsidRDefault="000F46D5" w:rsidP="002774AD">
            <w:pPr>
              <w:jc w:val="center"/>
            </w:pPr>
            <w:r w:rsidRPr="0084549A">
              <w:t>Составить план действий по решению проблемы (задачи)</w:t>
            </w:r>
          </w:p>
        </w:tc>
        <w:tc>
          <w:tcPr>
            <w:tcW w:w="1856" w:type="dxa"/>
          </w:tcPr>
          <w:p w:rsidR="000F46D5" w:rsidRPr="0084549A" w:rsidRDefault="000F46D5" w:rsidP="002774AD">
            <w:pPr>
              <w:jc w:val="center"/>
            </w:pPr>
            <w:r w:rsidRPr="0084549A">
              <w:t>Осуществить действия по реализации плана</w:t>
            </w:r>
          </w:p>
        </w:tc>
        <w:tc>
          <w:tcPr>
            <w:tcW w:w="1860" w:type="dxa"/>
          </w:tcPr>
          <w:p w:rsidR="000F46D5" w:rsidRPr="0084549A" w:rsidRDefault="000F46D5" w:rsidP="002774AD">
            <w:pPr>
              <w:jc w:val="center"/>
            </w:pPr>
            <w:r w:rsidRPr="0084549A">
              <w:t>Результат своей деятельности соотнести с целью и оценить его</w:t>
            </w:r>
          </w:p>
        </w:tc>
      </w:tr>
      <w:tr w:rsidR="000F46D5" w:rsidRPr="0084549A" w:rsidTr="000D1553">
        <w:tc>
          <w:tcPr>
            <w:tcW w:w="934" w:type="dxa"/>
          </w:tcPr>
          <w:p w:rsidR="000F46D5" w:rsidRPr="0084549A" w:rsidRDefault="000F46D5" w:rsidP="002774AD">
            <w:pPr>
              <w:jc w:val="center"/>
            </w:pPr>
            <w:r w:rsidRPr="0084549A">
              <w:t>1 класс</w:t>
            </w:r>
          </w:p>
        </w:tc>
        <w:tc>
          <w:tcPr>
            <w:tcW w:w="2665" w:type="dxa"/>
          </w:tcPr>
          <w:p w:rsidR="000F46D5" w:rsidRPr="0084549A" w:rsidRDefault="000F46D5" w:rsidP="002774AD">
            <w:pPr>
              <w:jc w:val="center"/>
            </w:pPr>
            <w:r w:rsidRPr="0084549A">
              <w:t>Учиться определять цель деятельности на уроке с помощью учителя</w:t>
            </w:r>
          </w:p>
        </w:tc>
        <w:tc>
          <w:tcPr>
            <w:tcW w:w="2270" w:type="dxa"/>
          </w:tcPr>
          <w:p w:rsidR="000F46D5" w:rsidRPr="0084549A" w:rsidRDefault="000F46D5" w:rsidP="002774AD">
            <w:pPr>
              <w:jc w:val="center"/>
            </w:pPr>
            <w:r w:rsidRPr="0084549A">
              <w:t>Проговаривать последовательность действий на уроке. Учимся высказывать своё предположение (версию)</w:t>
            </w:r>
          </w:p>
        </w:tc>
        <w:tc>
          <w:tcPr>
            <w:tcW w:w="1856" w:type="dxa"/>
          </w:tcPr>
          <w:p w:rsidR="000F46D5" w:rsidRPr="0084549A" w:rsidRDefault="000F46D5" w:rsidP="002774AD">
            <w:pPr>
              <w:jc w:val="center"/>
            </w:pPr>
            <w:r w:rsidRPr="0084549A">
              <w:t>Учиться работать по предложенному плану.</w:t>
            </w:r>
          </w:p>
        </w:tc>
        <w:tc>
          <w:tcPr>
            <w:tcW w:w="1860" w:type="dxa"/>
          </w:tcPr>
          <w:p w:rsidR="000F46D5" w:rsidRPr="0084549A" w:rsidRDefault="000F46D5" w:rsidP="002774AD">
            <w:pPr>
              <w:jc w:val="center"/>
            </w:pPr>
            <w:r w:rsidRPr="0084549A">
              <w:t>Учиться совместно давать эмоциональную оценку деятельности класса на уроке.</w:t>
            </w:r>
          </w:p>
        </w:tc>
      </w:tr>
      <w:tr w:rsidR="000F46D5" w:rsidRPr="0084549A" w:rsidTr="000D1553">
        <w:tc>
          <w:tcPr>
            <w:tcW w:w="934" w:type="dxa"/>
          </w:tcPr>
          <w:p w:rsidR="000F46D5" w:rsidRPr="0084549A" w:rsidRDefault="000F46D5" w:rsidP="000D1553">
            <w:pPr>
              <w:jc w:val="both"/>
            </w:pPr>
            <w:r w:rsidRPr="0084549A">
              <w:t>2 класс</w:t>
            </w:r>
          </w:p>
        </w:tc>
        <w:tc>
          <w:tcPr>
            <w:tcW w:w="2665" w:type="dxa"/>
          </w:tcPr>
          <w:p w:rsidR="000F46D5" w:rsidRPr="0084549A" w:rsidRDefault="000F46D5" w:rsidP="002774AD">
            <w:pPr>
              <w:jc w:val="center"/>
            </w:pPr>
            <w:r w:rsidRPr="0084549A">
              <w:t>Определять цель деятельности на уроке с помощью учителя и самостоятельно. Учиться обнаруживать, формулировать учебную проблему совместно с учителем.</w:t>
            </w:r>
          </w:p>
        </w:tc>
        <w:tc>
          <w:tcPr>
            <w:tcW w:w="2270" w:type="dxa"/>
          </w:tcPr>
          <w:p w:rsidR="000F46D5" w:rsidRPr="0084549A" w:rsidRDefault="000F46D5" w:rsidP="002774AD">
            <w:pPr>
              <w:jc w:val="center"/>
            </w:pPr>
            <w:r w:rsidRPr="0084549A">
              <w:t>Учиться планировать учебную деятельность на уроке. Высказывать свою версию, пытаться предлагать способ её проверки.</w:t>
            </w:r>
          </w:p>
        </w:tc>
        <w:tc>
          <w:tcPr>
            <w:tcW w:w="1856" w:type="dxa"/>
          </w:tcPr>
          <w:p w:rsidR="000F46D5" w:rsidRPr="0084549A" w:rsidRDefault="000F46D5" w:rsidP="002774AD">
            <w:pPr>
              <w:jc w:val="center"/>
            </w:pPr>
            <w:r w:rsidRPr="0084549A">
              <w:t>Работая по предложенному плану, использовать необходимые средства (учебник, простейшие приборы и инструменты)</w:t>
            </w:r>
          </w:p>
        </w:tc>
        <w:tc>
          <w:tcPr>
            <w:tcW w:w="1860" w:type="dxa"/>
          </w:tcPr>
          <w:p w:rsidR="000F46D5" w:rsidRPr="0084549A" w:rsidRDefault="000F46D5" w:rsidP="002774AD">
            <w:pPr>
              <w:jc w:val="center"/>
            </w:pPr>
            <w:r w:rsidRPr="0084549A">
              <w:t>Учиться отличать верно выполненное задание от выполненного неверно. Определять успешность выполнения своего задания в диалоге с учителем.</w:t>
            </w:r>
          </w:p>
        </w:tc>
      </w:tr>
      <w:tr w:rsidR="000F46D5" w:rsidRPr="0084549A" w:rsidTr="000D1553">
        <w:tc>
          <w:tcPr>
            <w:tcW w:w="934" w:type="dxa"/>
          </w:tcPr>
          <w:p w:rsidR="000F46D5" w:rsidRPr="0084549A" w:rsidRDefault="000F46D5" w:rsidP="000D1553">
            <w:pPr>
              <w:jc w:val="both"/>
            </w:pPr>
            <w:r w:rsidRPr="0084549A">
              <w:t>3-4 классы</w:t>
            </w:r>
          </w:p>
        </w:tc>
        <w:tc>
          <w:tcPr>
            <w:tcW w:w="2665" w:type="dxa"/>
          </w:tcPr>
          <w:p w:rsidR="000F46D5" w:rsidRPr="0084549A" w:rsidRDefault="000F46D5" w:rsidP="002774AD">
            <w:pPr>
              <w:jc w:val="center"/>
            </w:pPr>
            <w:r w:rsidRPr="0084549A">
              <w:t xml:space="preserve">Самостоятельно формулировать цели урока после предварительного обсуждения. Учиться обнаруживать и формулировать учебную проблему </w:t>
            </w:r>
            <w:r w:rsidRPr="0084549A">
              <w:lastRenderedPageBreak/>
              <w:t>совместно с учителем.</w:t>
            </w:r>
          </w:p>
        </w:tc>
        <w:tc>
          <w:tcPr>
            <w:tcW w:w="2270" w:type="dxa"/>
          </w:tcPr>
          <w:p w:rsidR="000F46D5" w:rsidRPr="0084549A" w:rsidRDefault="000F46D5" w:rsidP="002774AD">
            <w:pPr>
              <w:jc w:val="center"/>
            </w:pPr>
            <w:r w:rsidRPr="0084549A">
              <w:lastRenderedPageBreak/>
              <w:t>Составлять план решения проблемы (задачи) совместно с учителем.</w:t>
            </w:r>
          </w:p>
        </w:tc>
        <w:tc>
          <w:tcPr>
            <w:tcW w:w="1856" w:type="dxa"/>
          </w:tcPr>
          <w:p w:rsidR="000F46D5" w:rsidRPr="0084549A" w:rsidRDefault="000F46D5" w:rsidP="002774AD">
            <w:pPr>
              <w:jc w:val="center"/>
            </w:pPr>
            <w:r w:rsidRPr="0084549A">
              <w:t xml:space="preserve">Работая по плану, сверять свои действия с целью и, при необходимости, исправлять ошибки с помощью </w:t>
            </w:r>
            <w:r w:rsidRPr="0084549A">
              <w:lastRenderedPageBreak/>
              <w:t>учителя.</w:t>
            </w:r>
          </w:p>
        </w:tc>
        <w:tc>
          <w:tcPr>
            <w:tcW w:w="1860" w:type="dxa"/>
          </w:tcPr>
          <w:p w:rsidR="000F46D5" w:rsidRPr="0084549A" w:rsidRDefault="000F46D5" w:rsidP="002774AD">
            <w:pPr>
              <w:jc w:val="center"/>
            </w:pPr>
            <w:r w:rsidRPr="0084549A">
              <w:lastRenderedPageBreak/>
              <w:t xml:space="preserve">В диалоге с учителем учиться вырабатывать критерии оценки и определять степень </w:t>
            </w:r>
            <w:r w:rsidRPr="0084549A">
              <w:lastRenderedPageBreak/>
              <w:t>успешности выполнения своей  работы и работы всех, исходя из имеющихся критериев.</w:t>
            </w:r>
          </w:p>
        </w:tc>
      </w:tr>
    </w:tbl>
    <w:p w:rsidR="000D1553" w:rsidRDefault="000D1553" w:rsidP="0084549A">
      <w:pPr>
        <w:ind w:firstLine="709"/>
        <w:jc w:val="both"/>
        <w:rPr>
          <w:bCs/>
        </w:rPr>
      </w:pPr>
    </w:p>
    <w:p w:rsidR="00BF5F65" w:rsidRPr="007E4BD1" w:rsidRDefault="00BF5F65" w:rsidP="00BF5F65">
      <w:pPr>
        <w:spacing w:line="276" w:lineRule="auto"/>
        <w:jc w:val="center"/>
        <w:rPr>
          <w:b/>
          <w:sz w:val="22"/>
          <w:szCs w:val="22"/>
        </w:rPr>
      </w:pPr>
      <w:r w:rsidRPr="007E4BD1">
        <w:rPr>
          <w:b/>
          <w:bCs/>
          <w:sz w:val="22"/>
          <w:szCs w:val="22"/>
        </w:rPr>
        <w:t>Познавательные универсальные учебные действия</w:t>
      </w:r>
    </w:p>
    <w:tbl>
      <w:tblPr>
        <w:tblStyle w:val="afff3"/>
        <w:tblW w:w="9710" w:type="dxa"/>
        <w:tblLook w:val="0000" w:firstRow="0" w:lastRow="0" w:firstColumn="0" w:lastColumn="0" w:noHBand="0" w:noVBand="0"/>
      </w:tblPr>
      <w:tblGrid>
        <w:gridCol w:w="2493"/>
        <w:gridCol w:w="2487"/>
        <w:gridCol w:w="2390"/>
        <w:gridCol w:w="2340"/>
      </w:tblGrid>
      <w:tr w:rsidR="000F46D5" w:rsidRPr="0084549A" w:rsidTr="00DB3F4D">
        <w:tc>
          <w:tcPr>
            <w:tcW w:w="2493" w:type="dxa"/>
          </w:tcPr>
          <w:p w:rsidR="000F46D5" w:rsidRPr="0084549A" w:rsidRDefault="000F46D5" w:rsidP="002774AD">
            <w:pPr>
              <w:jc w:val="center"/>
            </w:pPr>
            <w:r w:rsidRPr="0084549A">
              <w:t>Умения</w:t>
            </w:r>
          </w:p>
        </w:tc>
        <w:tc>
          <w:tcPr>
            <w:tcW w:w="2487" w:type="dxa"/>
          </w:tcPr>
          <w:p w:rsidR="000F46D5" w:rsidRPr="0084549A" w:rsidRDefault="000F46D5" w:rsidP="002774AD">
            <w:pPr>
              <w:jc w:val="center"/>
            </w:pPr>
            <w:r w:rsidRPr="0084549A">
              <w:t>1 класс</w:t>
            </w:r>
          </w:p>
        </w:tc>
        <w:tc>
          <w:tcPr>
            <w:tcW w:w="2390" w:type="dxa"/>
          </w:tcPr>
          <w:p w:rsidR="000F46D5" w:rsidRPr="0084549A" w:rsidRDefault="000F46D5" w:rsidP="002774AD">
            <w:pPr>
              <w:jc w:val="center"/>
            </w:pPr>
            <w:r w:rsidRPr="0084549A">
              <w:t>2 класс</w:t>
            </w:r>
          </w:p>
        </w:tc>
        <w:tc>
          <w:tcPr>
            <w:tcW w:w="2340" w:type="dxa"/>
          </w:tcPr>
          <w:p w:rsidR="000F46D5" w:rsidRPr="0084549A" w:rsidRDefault="000F46D5" w:rsidP="002774AD">
            <w:pPr>
              <w:jc w:val="center"/>
            </w:pPr>
            <w:r w:rsidRPr="0084549A">
              <w:t>3-4 классы</w:t>
            </w:r>
          </w:p>
        </w:tc>
      </w:tr>
      <w:tr w:rsidR="000F46D5" w:rsidRPr="0084549A" w:rsidTr="00DB3F4D">
        <w:tc>
          <w:tcPr>
            <w:tcW w:w="2493" w:type="dxa"/>
          </w:tcPr>
          <w:p w:rsidR="000F46D5" w:rsidRPr="0084549A" w:rsidRDefault="000F46D5" w:rsidP="002774AD">
            <w:pPr>
              <w:jc w:val="center"/>
            </w:pPr>
            <w:r w:rsidRPr="0084549A">
              <w:rPr>
                <w:b/>
                <w:bCs/>
              </w:rPr>
              <w:t>Ориентироваться</w:t>
            </w:r>
            <w:r w:rsidRPr="0084549A">
              <w:t xml:space="preserve"> в своей системе знаний и осознавать </w:t>
            </w:r>
            <w:r w:rsidRPr="0084549A">
              <w:rPr>
                <w:b/>
                <w:bCs/>
              </w:rPr>
              <w:t>необходимость</w:t>
            </w:r>
            <w:r w:rsidRPr="0084549A">
              <w:t xml:space="preserve"> нового знания.</w:t>
            </w:r>
          </w:p>
        </w:tc>
        <w:tc>
          <w:tcPr>
            <w:tcW w:w="2487" w:type="dxa"/>
          </w:tcPr>
          <w:p w:rsidR="000F46D5" w:rsidRPr="0084549A" w:rsidRDefault="000F46D5" w:rsidP="002774AD">
            <w:pPr>
              <w:jc w:val="center"/>
            </w:pPr>
            <w:r w:rsidRPr="0084549A">
              <w:t>Отличать новое знание (умение) от уже известного с помощью учителя.</w:t>
            </w:r>
          </w:p>
        </w:tc>
        <w:tc>
          <w:tcPr>
            <w:tcW w:w="2390" w:type="dxa"/>
          </w:tcPr>
          <w:p w:rsidR="000F46D5" w:rsidRPr="0084549A" w:rsidRDefault="000F46D5" w:rsidP="002774AD">
            <w:pPr>
              <w:jc w:val="center"/>
            </w:pPr>
            <w:r w:rsidRPr="0084549A">
              <w:t>Понимать, что нужна дополнительная информация (знания) для решения учебной задачи в один шаг.</w:t>
            </w:r>
          </w:p>
        </w:tc>
        <w:tc>
          <w:tcPr>
            <w:tcW w:w="2340" w:type="dxa"/>
          </w:tcPr>
          <w:p w:rsidR="000F46D5" w:rsidRPr="0084549A" w:rsidRDefault="000F46D5" w:rsidP="002774AD">
            <w:pPr>
              <w:jc w:val="center"/>
            </w:pPr>
            <w:r w:rsidRPr="0084549A">
              <w:t>Самостоятельно предполагать, какая информация нужна для решения учебной задачи в один шаг.</w:t>
            </w:r>
          </w:p>
        </w:tc>
      </w:tr>
      <w:tr w:rsidR="000F46D5" w:rsidRPr="0084549A" w:rsidTr="00DB3F4D">
        <w:trPr>
          <w:trHeight w:val="2280"/>
        </w:trPr>
        <w:tc>
          <w:tcPr>
            <w:tcW w:w="2493" w:type="dxa"/>
          </w:tcPr>
          <w:p w:rsidR="000F46D5" w:rsidRPr="0084549A" w:rsidRDefault="000F46D5" w:rsidP="002774AD">
            <w:pPr>
              <w:jc w:val="center"/>
            </w:pPr>
            <w:r w:rsidRPr="0084549A">
              <w:t xml:space="preserve">Делать </w:t>
            </w:r>
            <w:r w:rsidRPr="0084549A">
              <w:rPr>
                <w:b/>
                <w:bCs/>
              </w:rPr>
              <w:t xml:space="preserve">предварительный отбор </w:t>
            </w:r>
            <w:r w:rsidRPr="0084549A">
              <w:t>источников информации для поиска нового знания</w:t>
            </w:r>
          </w:p>
        </w:tc>
        <w:tc>
          <w:tcPr>
            <w:tcW w:w="2487" w:type="dxa"/>
          </w:tcPr>
          <w:p w:rsidR="000F46D5" w:rsidRPr="0084549A" w:rsidRDefault="000F46D5" w:rsidP="002774AD">
            <w:pPr>
              <w:jc w:val="center"/>
            </w:pPr>
            <w:r w:rsidRPr="0084549A">
              <w:t>Ориентироваться в учебнике (на развороте, в оглавлении, в словаре).</w:t>
            </w:r>
          </w:p>
        </w:tc>
        <w:tc>
          <w:tcPr>
            <w:tcW w:w="2390" w:type="dxa"/>
          </w:tcPr>
          <w:p w:rsidR="000F46D5" w:rsidRPr="0084549A" w:rsidRDefault="000F46D5" w:rsidP="002774AD">
            <w:pPr>
              <w:jc w:val="center"/>
            </w:pPr>
            <w:r w:rsidRPr="0084549A">
              <w:t>Понимать, в каких источниках можно найти необходимую информацию для решения учебной задачи.</w:t>
            </w:r>
          </w:p>
        </w:tc>
        <w:tc>
          <w:tcPr>
            <w:tcW w:w="2340" w:type="dxa"/>
          </w:tcPr>
          <w:p w:rsidR="000F46D5" w:rsidRPr="0084549A" w:rsidRDefault="000F46D5" w:rsidP="002774AD">
            <w:pPr>
              <w:jc w:val="center"/>
            </w:pPr>
            <w:r w:rsidRPr="0084549A">
              <w:t>Отбирать необходимые для учебной задачи источники информации среди предложенных учителем словарей, энциклопедий, справочников.</w:t>
            </w:r>
          </w:p>
        </w:tc>
      </w:tr>
      <w:tr w:rsidR="000F46D5" w:rsidRPr="0084549A" w:rsidTr="00DB3F4D">
        <w:trPr>
          <w:trHeight w:val="1725"/>
        </w:trPr>
        <w:tc>
          <w:tcPr>
            <w:tcW w:w="2493" w:type="dxa"/>
          </w:tcPr>
          <w:p w:rsidR="000F46D5" w:rsidRPr="0084549A" w:rsidRDefault="000F46D5" w:rsidP="002774AD">
            <w:pPr>
              <w:jc w:val="center"/>
            </w:pPr>
            <w:r w:rsidRPr="0084549A">
              <w:rPr>
                <w:rStyle w:val="submenu-table"/>
                <w:b/>
                <w:bCs/>
              </w:rPr>
              <w:t>Добывать новые знания</w:t>
            </w:r>
            <w:r w:rsidRPr="0084549A">
              <w:t xml:space="preserve"> (информацию) из различных источников и разными способами</w:t>
            </w:r>
          </w:p>
        </w:tc>
        <w:tc>
          <w:tcPr>
            <w:tcW w:w="2487" w:type="dxa"/>
          </w:tcPr>
          <w:p w:rsidR="000F46D5" w:rsidRPr="0084549A" w:rsidRDefault="000F46D5" w:rsidP="002774AD">
            <w:pPr>
              <w:jc w:val="center"/>
            </w:pPr>
            <w:r w:rsidRPr="0084549A">
              <w:t>Находить ответы на вопросы, используя учебник, свой жизненный опыт и информацию, полученную на уроке.</w:t>
            </w:r>
          </w:p>
        </w:tc>
        <w:tc>
          <w:tcPr>
            <w:tcW w:w="2390" w:type="dxa"/>
          </w:tcPr>
          <w:p w:rsidR="000F46D5" w:rsidRPr="0084549A" w:rsidRDefault="000F46D5" w:rsidP="002774AD">
            <w:pPr>
              <w:jc w:val="center"/>
            </w:pPr>
            <w:r w:rsidRPr="0084549A">
              <w:t>Находить необходимую информацию как в учебнике, так и в предложенных учителем словарях и энциклопедиях.</w:t>
            </w:r>
          </w:p>
        </w:tc>
        <w:tc>
          <w:tcPr>
            <w:tcW w:w="2340" w:type="dxa"/>
          </w:tcPr>
          <w:p w:rsidR="000F46D5" w:rsidRPr="0084549A" w:rsidRDefault="000F46D5" w:rsidP="002774AD">
            <w:pPr>
              <w:jc w:val="center"/>
            </w:pPr>
            <w:r w:rsidRPr="0084549A">
              <w:t>Извлекать информацию, представленную в разных формах (текст, таблица, схема, иллюстрация и др.)</w:t>
            </w:r>
          </w:p>
        </w:tc>
      </w:tr>
      <w:tr w:rsidR="000F46D5" w:rsidRPr="0084549A" w:rsidTr="00DB3F4D">
        <w:trPr>
          <w:trHeight w:val="2010"/>
        </w:trPr>
        <w:tc>
          <w:tcPr>
            <w:tcW w:w="2493" w:type="dxa"/>
          </w:tcPr>
          <w:p w:rsidR="000F46D5" w:rsidRPr="0084549A" w:rsidRDefault="000F46D5" w:rsidP="002774AD">
            <w:pPr>
              <w:jc w:val="center"/>
            </w:pPr>
            <w:r w:rsidRPr="0084549A">
              <w:rPr>
                <w:rStyle w:val="submenu-table"/>
                <w:b/>
                <w:bCs/>
              </w:rPr>
              <w:t>Обрабатывать информацию</w:t>
            </w:r>
            <w:r w:rsidRPr="0084549A">
              <w:t xml:space="preserve"> для получения нужного результата, в том числе и для создания нового продукта.</w:t>
            </w:r>
          </w:p>
        </w:tc>
        <w:tc>
          <w:tcPr>
            <w:tcW w:w="2487" w:type="dxa"/>
          </w:tcPr>
          <w:p w:rsidR="000F46D5" w:rsidRPr="0084549A" w:rsidRDefault="000F46D5" w:rsidP="002774AD">
            <w:pPr>
              <w:jc w:val="center"/>
            </w:pPr>
            <w:r w:rsidRPr="0084549A">
              <w:t>Делать выводы в результате совместной работы всего класса. Сравнивать и группировать предметы и их образы.</w:t>
            </w:r>
          </w:p>
        </w:tc>
        <w:tc>
          <w:tcPr>
            <w:tcW w:w="2390" w:type="dxa"/>
          </w:tcPr>
          <w:p w:rsidR="000F46D5" w:rsidRPr="0084549A" w:rsidRDefault="000F46D5" w:rsidP="002774AD">
            <w:pPr>
              <w:jc w:val="center"/>
            </w:pPr>
            <w:r w:rsidRPr="0084549A">
              <w:t>Наблюдать и делать самостоятельные выводы.</w:t>
            </w:r>
          </w:p>
        </w:tc>
        <w:tc>
          <w:tcPr>
            <w:tcW w:w="2340" w:type="dxa"/>
          </w:tcPr>
          <w:p w:rsidR="000F46D5" w:rsidRPr="0084549A" w:rsidRDefault="000F46D5" w:rsidP="002774AD">
            <w:pPr>
              <w:jc w:val="center"/>
            </w:pPr>
            <w:r w:rsidRPr="0084549A">
              <w:t>Сравнивать и группировать факты и явления. Определять причины явлений, событий. Делать выводы на основе обобщения знаний.</w:t>
            </w:r>
          </w:p>
        </w:tc>
      </w:tr>
      <w:tr w:rsidR="000F46D5" w:rsidRPr="0084549A" w:rsidTr="00DB3F4D">
        <w:trPr>
          <w:trHeight w:val="1455"/>
        </w:trPr>
        <w:tc>
          <w:tcPr>
            <w:tcW w:w="2493" w:type="dxa"/>
          </w:tcPr>
          <w:p w:rsidR="000F46D5" w:rsidRPr="0084549A" w:rsidRDefault="000F46D5" w:rsidP="002774AD">
            <w:pPr>
              <w:jc w:val="center"/>
            </w:pPr>
            <w:r w:rsidRPr="0084549A">
              <w:rPr>
                <w:rStyle w:val="submenu-table"/>
                <w:b/>
                <w:bCs/>
              </w:rPr>
              <w:t>Преобразовывать информацию</w:t>
            </w:r>
            <w:r w:rsidRPr="0084549A">
              <w:t>из одной формы в другую и выбирать наиболее удобную для себя форму.</w:t>
            </w:r>
          </w:p>
        </w:tc>
        <w:tc>
          <w:tcPr>
            <w:tcW w:w="2487" w:type="dxa"/>
          </w:tcPr>
          <w:p w:rsidR="000F46D5" w:rsidRPr="0084549A" w:rsidRDefault="000F46D5" w:rsidP="002774AD">
            <w:pPr>
              <w:jc w:val="center"/>
            </w:pPr>
            <w:r w:rsidRPr="0084549A">
              <w:t>Подробно пересказывать небольшие тексты, называть их тему.</w:t>
            </w:r>
          </w:p>
        </w:tc>
        <w:tc>
          <w:tcPr>
            <w:tcW w:w="2390" w:type="dxa"/>
          </w:tcPr>
          <w:p w:rsidR="000F46D5" w:rsidRPr="0084549A" w:rsidRDefault="000F46D5" w:rsidP="002774AD">
            <w:pPr>
              <w:jc w:val="center"/>
            </w:pPr>
            <w:r w:rsidRPr="0084549A">
              <w:t>Составлять простой план небольшого текста-повествования.</w:t>
            </w:r>
          </w:p>
        </w:tc>
        <w:tc>
          <w:tcPr>
            <w:tcW w:w="2340" w:type="dxa"/>
          </w:tcPr>
          <w:p w:rsidR="000F46D5" w:rsidRPr="0084549A" w:rsidRDefault="000F46D5" w:rsidP="002774AD">
            <w:pPr>
              <w:jc w:val="center"/>
            </w:pPr>
            <w:r w:rsidRPr="0084549A">
              <w:t>Представлять информацию в виде текста, таблицы, схемы.</w:t>
            </w:r>
          </w:p>
        </w:tc>
      </w:tr>
    </w:tbl>
    <w:p w:rsidR="000D1553" w:rsidRDefault="000D1553" w:rsidP="0084549A">
      <w:pPr>
        <w:ind w:firstLine="709"/>
        <w:jc w:val="both"/>
        <w:rPr>
          <w:bCs/>
        </w:rPr>
      </w:pPr>
    </w:p>
    <w:p w:rsidR="00C421E6" w:rsidRDefault="00C421E6" w:rsidP="00BF5F65">
      <w:pPr>
        <w:pStyle w:val="affd"/>
        <w:ind w:left="675"/>
        <w:jc w:val="center"/>
        <w:outlineLvl w:val="0"/>
        <w:rPr>
          <w:rFonts w:ascii="Times New Roman" w:hAnsi="Times New Roman"/>
          <w:b/>
          <w:bCs/>
          <w:color w:val="000000" w:themeColor="text1"/>
          <w:sz w:val="24"/>
          <w:szCs w:val="24"/>
        </w:rPr>
      </w:pPr>
      <w:bookmarkStart w:id="146" w:name="_Toc500403086"/>
    </w:p>
    <w:p w:rsidR="00C421E6" w:rsidRDefault="00C421E6" w:rsidP="00BF5F65">
      <w:pPr>
        <w:pStyle w:val="affd"/>
        <w:ind w:left="675"/>
        <w:jc w:val="center"/>
        <w:outlineLvl w:val="0"/>
        <w:rPr>
          <w:rFonts w:ascii="Times New Roman" w:hAnsi="Times New Roman"/>
          <w:b/>
          <w:bCs/>
          <w:color w:val="000000" w:themeColor="text1"/>
          <w:sz w:val="24"/>
          <w:szCs w:val="24"/>
        </w:rPr>
      </w:pPr>
    </w:p>
    <w:p w:rsidR="00BF5F65" w:rsidRPr="00BF5F65" w:rsidRDefault="00BF5F65" w:rsidP="00BF5F65">
      <w:pPr>
        <w:pStyle w:val="affd"/>
        <w:ind w:left="675"/>
        <w:jc w:val="center"/>
        <w:outlineLvl w:val="0"/>
        <w:rPr>
          <w:rFonts w:ascii="Times New Roman" w:hAnsi="Times New Roman"/>
          <w:b/>
          <w:bCs/>
          <w:color w:val="000000" w:themeColor="text1"/>
          <w:sz w:val="24"/>
          <w:szCs w:val="24"/>
        </w:rPr>
      </w:pPr>
      <w:r w:rsidRPr="00BF5F65">
        <w:rPr>
          <w:rFonts w:ascii="Times New Roman" w:hAnsi="Times New Roman"/>
          <w:b/>
          <w:bCs/>
          <w:color w:val="000000" w:themeColor="text1"/>
          <w:sz w:val="24"/>
          <w:szCs w:val="24"/>
        </w:rPr>
        <w:lastRenderedPageBreak/>
        <w:t>Личностные универсальные учебные действия</w:t>
      </w:r>
      <w:bookmarkEnd w:id="146"/>
    </w:p>
    <w:tbl>
      <w:tblPr>
        <w:tblStyle w:val="afff3"/>
        <w:tblW w:w="9660" w:type="dxa"/>
        <w:tblLook w:val="0000" w:firstRow="0" w:lastRow="0" w:firstColumn="0" w:lastColumn="0" w:noHBand="0" w:noVBand="0"/>
      </w:tblPr>
      <w:tblGrid>
        <w:gridCol w:w="3948"/>
        <w:gridCol w:w="5712"/>
      </w:tblGrid>
      <w:tr w:rsidR="000F46D5" w:rsidRPr="0084549A" w:rsidTr="00DB3F4D">
        <w:trPr>
          <w:trHeight w:val="334"/>
        </w:trPr>
        <w:tc>
          <w:tcPr>
            <w:tcW w:w="3948" w:type="dxa"/>
          </w:tcPr>
          <w:p w:rsidR="000F46D5" w:rsidRPr="0084549A" w:rsidRDefault="000F46D5" w:rsidP="002774AD">
            <w:pPr>
              <w:jc w:val="center"/>
            </w:pPr>
            <w:r w:rsidRPr="0084549A">
              <w:t>1 - 2 классы</w:t>
            </w:r>
          </w:p>
        </w:tc>
        <w:tc>
          <w:tcPr>
            <w:tcW w:w="5712" w:type="dxa"/>
          </w:tcPr>
          <w:p w:rsidR="000F46D5" w:rsidRPr="0084549A" w:rsidRDefault="000F46D5" w:rsidP="002774AD">
            <w:pPr>
              <w:jc w:val="center"/>
            </w:pPr>
            <w:r w:rsidRPr="0084549A">
              <w:t>3 – 4 классы</w:t>
            </w:r>
          </w:p>
        </w:tc>
      </w:tr>
      <w:tr w:rsidR="000F46D5" w:rsidRPr="0084549A" w:rsidTr="00DB3F4D">
        <w:trPr>
          <w:trHeight w:val="1231"/>
        </w:trPr>
        <w:tc>
          <w:tcPr>
            <w:tcW w:w="3948" w:type="dxa"/>
          </w:tcPr>
          <w:p w:rsidR="000F46D5" w:rsidRPr="0084549A" w:rsidRDefault="000F46D5" w:rsidP="002774AD">
            <w:pPr>
              <w:jc w:val="center"/>
            </w:pPr>
            <w:r w:rsidRPr="0084549A">
              <w:rPr>
                <w:b/>
                <w:bCs/>
              </w:rPr>
              <w:t>Оценивать</w:t>
            </w:r>
            <w:r w:rsidRPr="0084549A">
              <w:t xml:space="preserve"> жизненные ситуации (поступки людей) с точки зрения общепринятых норм и ценностей (нравственных, гражданско-патриотических, эстетических), а также с точки зрения различных групп общества (верующие – атеисты, богатые- бедные и т.д.).</w:t>
            </w:r>
          </w:p>
        </w:tc>
        <w:tc>
          <w:tcPr>
            <w:tcW w:w="5712" w:type="dxa"/>
          </w:tcPr>
          <w:p w:rsidR="000F46D5" w:rsidRPr="0084549A" w:rsidRDefault="000F46D5" w:rsidP="002774AD">
            <w:pPr>
              <w:jc w:val="center"/>
            </w:pPr>
            <w:r w:rsidRPr="0084549A">
              <w:t>В предложенных ситуациях отмечать конкретные поступки, которые можно оценить как хорошие и плохие с позиции общечеловеческих нравственных ценностей.</w:t>
            </w:r>
          </w:p>
        </w:tc>
      </w:tr>
      <w:tr w:rsidR="000F46D5" w:rsidRPr="0084549A" w:rsidTr="00DB3F4D">
        <w:trPr>
          <w:trHeight w:val="900"/>
        </w:trPr>
        <w:tc>
          <w:tcPr>
            <w:tcW w:w="3948" w:type="dxa"/>
          </w:tcPr>
          <w:p w:rsidR="000F46D5" w:rsidRPr="0084549A" w:rsidRDefault="000F46D5" w:rsidP="002774AD">
            <w:pPr>
              <w:jc w:val="center"/>
            </w:pPr>
            <w:r w:rsidRPr="0084549A">
              <w:rPr>
                <w:b/>
                <w:bCs/>
              </w:rPr>
              <w:t>Объяснять</w:t>
            </w:r>
            <w:r w:rsidRPr="0084549A">
              <w:t xml:space="preserve"> (прежде всего самому себе) свои оценки, свою точку зрения, свои позиции.</w:t>
            </w:r>
          </w:p>
        </w:tc>
        <w:tc>
          <w:tcPr>
            <w:tcW w:w="5712" w:type="dxa"/>
          </w:tcPr>
          <w:p w:rsidR="000F46D5" w:rsidRPr="0084549A" w:rsidRDefault="000F46D5" w:rsidP="002774AD">
            <w:pPr>
              <w:jc w:val="center"/>
            </w:pPr>
            <w:r w:rsidRPr="0084549A">
              <w:t>Объяснять с позиции общечеловеческих нравственных ценностей, почему конкретные поступки можно оценить как хорошие или плохие.</w:t>
            </w:r>
          </w:p>
        </w:tc>
      </w:tr>
      <w:tr w:rsidR="000F46D5" w:rsidRPr="0084549A" w:rsidTr="00DB3F4D">
        <w:trPr>
          <w:trHeight w:val="615"/>
        </w:trPr>
        <w:tc>
          <w:tcPr>
            <w:tcW w:w="3948" w:type="dxa"/>
          </w:tcPr>
          <w:p w:rsidR="000F46D5" w:rsidRPr="0084549A" w:rsidRDefault="000F46D5" w:rsidP="002774AD">
            <w:pPr>
              <w:jc w:val="center"/>
            </w:pPr>
            <w:r w:rsidRPr="0084549A">
              <w:rPr>
                <w:b/>
                <w:bCs/>
              </w:rPr>
              <w:t>Самоопределяться</w:t>
            </w:r>
            <w:r w:rsidRPr="0084549A">
              <w:t xml:space="preserve"> в системе ценностей.</w:t>
            </w:r>
          </w:p>
        </w:tc>
        <w:tc>
          <w:tcPr>
            <w:tcW w:w="5712" w:type="dxa"/>
          </w:tcPr>
          <w:p w:rsidR="000F46D5" w:rsidRPr="0084549A" w:rsidRDefault="000F46D5" w:rsidP="002774AD">
            <w:pPr>
              <w:jc w:val="center"/>
            </w:pPr>
            <w:r w:rsidRPr="0084549A">
              <w:t>Самостоятельно определять и высказывать самые простые, общие для всех правила поведения (основы общечеловеческих нравственных ценностей).</w:t>
            </w:r>
          </w:p>
        </w:tc>
      </w:tr>
      <w:tr w:rsidR="000F46D5" w:rsidRPr="0084549A" w:rsidTr="00DB3F4D">
        <w:trPr>
          <w:trHeight w:val="294"/>
        </w:trPr>
        <w:tc>
          <w:tcPr>
            <w:tcW w:w="3948" w:type="dxa"/>
          </w:tcPr>
          <w:p w:rsidR="000F46D5" w:rsidRPr="0084549A" w:rsidRDefault="000F46D5" w:rsidP="002774AD">
            <w:pPr>
              <w:jc w:val="center"/>
            </w:pPr>
            <w:r w:rsidRPr="0084549A">
              <w:rPr>
                <w:rStyle w:val="submenu-table"/>
                <w:b/>
                <w:bCs/>
              </w:rPr>
              <w:t>Действовать и поступать</w:t>
            </w:r>
            <w:r w:rsidRPr="0084549A">
              <w:t xml:space="preserve"> в соответствии с этой системой ценностей и отвечать за свои поступки и действия.</w:t>
            </w:r>
          </w:p>
        </w:tc>
        <w:tc>
          <w:tcPr>
            <w:tcW w:w="5712" w:type="dxa"/>
          </w:tcPr>
          <w:p w:rsidR="000F46D5" w:rsidRPr="0084549A" w:rsidRDefault="000F46D5" w:rsidP="002774AD">
            <w:pPr>
              <w:jc w:val="center"/>
            </w:pPr>
            <w:r w:rsidRPr="0084549A">
              <w:t>В предложенных ситуациях, опираясь на общие для всех простые правила поведения, делать выбор, какой поступок совершить.</w:t>
            </w:r>
          </w:p>
        </w:tc>
      </w:tr>
    </w:tbl>
    <w:p w:rsidR="000F46D5" w:rsidRPr="0084549A" w:rsidRDefault="000F46D5" w:rsidP="0084549A">
      <w:pPr>
        <w:ind w:firstLine="709"/>
        <w:jc w:val="both"/>
        <w:rPr>
          <w:bCs/>
        </w:rPr>
      </w:pPr>
    </w:p>
    <w:p w:rsidR="000F46D5" w:rsidRPr="00031FE3" w:rsidRDefault="000F46D5" w:rsidP="00031FE3">
      <w:pPr>
        <w:pStyle w:val="affd"/>
        <w:ind w:left="675"/>
        <w:jc w:val="center"/>
        <w:outlineLvl w:val="0"/>
        <w:rPr>
          <w:rFonts w:ascii="Times New Roman" w:hAnsi="Times New Roman"/>
          <w:b/>
          <w:bCs/>
          <w:color w:val="000000" w:themeColor="text1"/>
          <w:sz w:val="24"/>
          <w:szCs w:val="24"/>
        </w:rPr>
      </w:pPr>
      <w:r w:rsidRPr="00031FE3">
        <w:rPr>
          <w:rFonts w:ascii="Times New Roman" w:hAnsi="Times New Roman"/>
          <w:b/>
          <w:bCs/>
          <w:sz w:val="24"/>
          <w:szCs w:val="24"/>
        </w:rPr>
        <w:t xml:space="preserve">Коммуникативные </w:t>
      </w:r>
      <w:r w:rsidR="00031FE3" w:rsidRPr="00031FE3">
        <w:rPr>
          <w:rFonts w:ascii="Times New Roman" w:hAnsi="Times New Roman"/>
          <w:b/>
          <w:bCs/>
          <w:color w:val="000000" w:themeColor="text1"/>
          <w:sz w:val="24"/>
          <w:szCs w:val="24"/>
        </w:rPr>
        <w:t>универсальные учебные действия</w:t>
      </w:r>
    </w:p>
    <w:tbl>
      <w:tblPr>
        <w:tblStyle w:val="afff3"/>
        <w:tblW w:w="10207" w:type="dxa"/>
        <w:tblInd w:w="-34" w:type="dxa"/>
        <w:tblLook w:val="04A0" w:firstRow="1" w:lastRow="0" w:firstColumn="1" w:lastColumn="0" w:noHBand="0" w:noVBand="1"/>
      </w:tblPr>
      <w:tblGrid>
        <w:gridCol w:w="2410"/>
        <w:gridCol w:w="3544"/>
        <w:gridCol w:w="4253"/>
      </w:tblGrid>
      <w:tr w:rsidR="00BF5F65" w:rsidRPr="001F1BAE" w:rsidTr="0035128E">
        <w:tc>
          <w:tcPr>
            <w:tcW w:w="2410" w:type="dxa"/>
          </w:tcPr>
          <w:p w:rsidR="00BF5F65" w:rsidRPr="001F1BAE" w:rsidRDefault="00BF5F65" w:rsidP="0035128E">
            <w:pPr>
              <w:spacing w:after="240"/>
              <w:outlineLvl w:val="0"/>
              <w:rPr>
                <w:color w:val="000000" w:themeColor="text1"/>
              </w:rPr>
            </w:pPr>
          </w:p>
        </w:tc>
        <w:tc>
          <w:tcPr>
            <w:tcW w:w="3544" w:type="dxa"/>
          </w:tcPr>
          <w:p w:rsidR="00BF5F65" w:rsidRPr="001F1BAE" w:rsidRDefault="00BF5F65" w:rsidP="0035128E">
            <w:pPr>
              <w:outlineLvl w:val="0"/>
              <w:rPr>
                <w:color w:val="000000" w:themeColor="text1"/>
              </w:rPr>
            </w:pPr>
            <w:bookmarkStart w:id="147" w:name="_Toc500403098"/>
            <w:r w:rsidRPr="001F1BAE">
              <w:rPr>
                <w:color w:val="000000" w:themeColor="text1"/>
              </w:rPr>
              <w:t>1 - 2 классы</w:t>
            </w:r>
            <w:bookmarkEnd w:id="147"/>
          </w:p>
        </w:tc>
        <w:tc>
          <w:tcPr>
            <w:tcW w:w="4253" w:type="dxa"/>
          </w:tcPr>
          <w:p w:rsidR="00BF5F65" w:rsidRPr="001F1BAE" w:rsidRDefault="00BF5F65" w:rsidP="0035128E">
            <w:pPr>
              <w:outlineLvl w:val="0"/>
              <w:rPr>
                <w:color w:val="000000" w:themeColor="text1"/>
              </w:rPr>
            </w:pPr>
            <w:bookmarkStart w:id="148" w:name="_Toc500403099"/>
            <w:r w:rsidRPr="001F1BAE">
              <w:rPr>
                <w:color w:val="000000" w:themeColor="text1"/>
              </w:rPr>
              <w:t>3 – 4 классы</w:t>
            </w:r>
            <w:bookmarkEnd w:id="148"/>
          </w:p>
        </w:tc>
      </w:tr>
      <w:tr w:rsidR="00BF5F65" w:rsidRPr="001F1BAE" w:rsidTr="0035128E">
        <w:tc>
          <w:tcPr>
            <w:tcW w:w="2410" w:type="dxa"/>
          </w:tcPr>
          <w:p w:rsidR="00BF5F65" w:rsidRPr="001F1BAE" w:rsidRDefault="00BF5F65" w:rsidP="0035128E">
            <w:pPr>
              <w:outlineLvl w:val="0"/>
              <w:rPr>
                <w:color w:val="000000" w:themeColor="text1"/>
              </w:rPr>
            </w:pPr>
            <w:bookmarkStart w:id="149" w:name="_Toc500403100"/>
            <w:r w:rsidRPr="001F1BAE">
              <w:rPr>
                <w:rStyle w:val="submenu-table"/>
                <w:b/>
                <w:bCs/>
                <w:color w:val="000000" w:themeColor="text1"/>
              </w:rPr>
              <w:t>Донести свою позицию</w:t>
            </w:r>
            <w:r w:rsidRPr="001F1BAE">
              <w:rPr>
                <w:color w:val="000000" w:themeColor="text1"/>
              </w:rPr>
              <w:t xml:space="preserve"> до других, владея приёмами монологической и диалогической речи</w:t>
            </w:r>
            <w:bookmarkEnd w:id="149"/>
          </w:p>
        </w:tc>
        <w:tc>
          <w:tcPr>
            <w:tcW w:w="3544" w:type="dxa"/>
          </w:tcPr>
          <w:p w:rsidR="00BF5F65" w:rsidRPr="001F1BAE" w:rsidRDefault="00BF5F65" w:rsidP="0035128E">
            <w:pPr>
              <w:outlineLvl w:val="0"/>
              <w:rPr>
                <w:color w:val="000000" w:themeColor="text1"/>
              </w:rPr>
            </w:pPr>
            <w:bookmarkStart w:id="150" w:name="_Toc500403101"/>
            <w:r w:rsidRPr="001F1BAE">
              <w:rPr>
                <w:color w:val="000000" w:themeColor="text1"/>
              </w:rPr>
              <w:t>Оформлять свою мысль в устной и письменной речи (на уровне одного предложения или небольшого текста). Учит наизусть стихотворение, прозаический фрагмент. Вступать в беседу на уроке и в жизни.</w:t>
            </w:r>
            <w:bookmarkEnd w:id="150"/>
          </w:p>
        </w:tc>
        <w:tc>
          <w:tcPr>
            <w:tcW w:w="4253" w:type="dxa"/>
          </w:tcPr>
          <w:p w:rsidR="00BF5F65" w:rsidRPr="001F1BAE" w:rsidRDefault="00BF5F65" w:rsidP="0035128E">
            <w:pPr>
              <w:outlineLvl w:val="0"/>
              <w:rPr>
                <w:color w:val="000000" w:themeColor="text1"/>
              </w:rPr>
            </w:pPr>
            <w:bookmarkStart w:id="151" w:name="_Toc500403102"/>
            <w:r w:rsidRPr="001F1BAE">
              <w:rPr>
                <w:color w:val="000000" w:themeColor="text1"/>
              </w:rPr>
              <w:t>Оформлять свои мысли в устной и письменной речи с учётом учебных и жизненных речевых ситуациях. Высказывать свою точку зрения и пытаться её обосновать, приводя аргументы.</w:t>
            </w:r>
            <w:bookmarkEnd w:id="151"/>
          </w:p>
        </w:tc>
      </w:tr>
      <w:tr w:rsidR="00BF5F65" w:rsidRPr="001F1BAE" w:rsidTr="0035128E">
        <w:tc>
          <w:tcPr>
            <w:tcW w:w="2410" w:type="dxa"/>
          </w:tcPr>
          <w:p w:rsidR="00BF5F65" w:rsidRPr="001F1BAE" w:rsidRDefault="00BF5F65" w:rsidP="0035128E">
            <w:pPr>
              <w:outlineLvl w:val="0"/>
              <w:rPr>
                <w:color w:val="000000" w:themeColor="text1"/>
              </w:rPr>
            </w:pPr>
            <w:bookmarkStart w:id="152" w:name="_Toc500403103"/>
            <w:r w:rsidRPr="001F1BAE">
              <w:rPr>
                <w:rStyle w:val="submenu-table"/>
                <w:b/>
                <w:bCs/>
                <w:color w:val="000000" w:themeColor="text1"/>
              </w:rPr>
              <w:t>Понять другие позиции</w:t>
            </w:r>
            <w:r w:rsidRPr="001F1BAE">
              <w:rPr>
                <w:color w:val="000000" w:themeColor="text1"/>
              </w:rPr>
              <w:t xml:space="preserve"> (взгляды, интересы)</w:t>
            </w:r>
            <w:bookmarkEnd w:id="152"/>
          </w:p>
        </w:tc>
        <w:tc>
          <w:tcPr>
            <w:tcW w:w="3544" w:type="dxa"/>
          </w:tcPr>
          <w:p w:rsidR="00BF5F65" w:rsidRPr="001F1BAE" w:rsidRDefault="00BF5F65" w:rsidP="0035128E">
            <w:pPr>
              <w:outlineLvl w:val="0"/>
              <w:rPr>
                <w:color w:val="000000" w:themeColor="text1"/>
              </w:rPr>
            </w:pPr>
            <w:bookmarkStart w:id="153" w:name="_Toc500403104"/>
            <w:r w:rsidRPr="001F1BAE">
              <w:rPr>
                <w:color w:val="000000" w:themeColor="text1"/>
              </w:rPr>
              <w:t>Слушать и понимать речь других. Выразительно читать и пересказывать текст. Вступать в беседу на уроке и в жизни.</w:t>
            </w:r>
            <w:bookmarkEnd w:id="153"/>
          </w:p>
        </w:tc>
        <w:tc>
          <w:tcPr>
            <w:tcW w:w="4253" w:type="dxa"/>
          </w:tcPr>
          <w:p w:rsidR="00BF5F65" w:rsidRPr="001F1BAE" w:rsidRDefault="00BF5F65" w:rsidP="0035128E">
            <w:pPr>
              <w:outlineLvl w:val="0"/>
              <w:rPr>
                <w:color w:val="000000" w:themeColor="text1"/>
              </w:rPr>
            </w:pPr>
            <w:bookmarkStart w:id="154" w:name="_Toc500403105"/>
            <w:r w:rsidRPr="001F1BAE">
              <w:rPr>
                <w:color w:val="000000" w:themeColor="text1"/>
              </w:rPr>
              <w:t>Слушать других, пытаться принимать другую точку зрения, быть готовым изменить свою точку зрения. Читать вслух и про себя тексты учебников, при этом:</w:t>
            </w:r>
            <w:bookmarkEnd w:id="154"/>
          </w:p>
          <w:p w:rsidR="00BF5F65" w:rsidRPr="001F1BAE" w:rsidRDefault="00BF5F65" w:rsidP="0035128E">
            <w:pPr>
              <w:outlineLvl w:val="0"/>
              <w:rPr>
                <w:color w:val="000000" w:themeColor="text1"/>
              </w:rPr>
            </w:pPr>
            <w:bookmarkStart w:id="155" w:name="_Toc500403106"/>
            <w:r w:rsidRPr="001F1BAE">
              <w:rPr>
                <w:color w:val="000000" w:themeColor="text1"/>
              </w:rPr>
              <w:t>- вести диалог с автором (прогнозировать будущее чтение; ставить вопросы к тексту, и искать ответы;</w:t>
            </w:r>
            <w:bookmarkEnd w:id="155"/>
          </w:p>
          <w:p w:rsidR="00BF5F65" w:rsidRPr="001F1BAE" w:rsidRDefault="00BF5F65" w:rsidP="0035128E">
            <w:pPr>
              <w:outlineLvl w:val="0"/>
              <w:rPr>
                <w:color w:val="000000" w:themeColor="text1"/>
              </w:rPr>
            </w:pPr>
            <w:bookmarkStart w:id="156" w:name="_Toc500403107"/>
            <w:r w:rsidRPr="001F1BAE">
              <w:rPr>
                <w:color w:val="000000" w:themeColor="text1"/>
              </w:rPr>
              <w:t>-проверять себя);</w:t>
            </w:r>
            <w:bookmarkEnd w:id="156"/>
          </w:p>
          <w:p w:rsidR="00BF5F65" w:rsidRPr="001F1BAE" w:rsidRDefault="00BF5F65" w:rsidP="0035128E">
            <w:pPr>
              <w:outlineLvl w:val="0"/>
              <w:rPr>
                <w:color w:val="000000" w:themeColor="text1"/>
              </w:rPr>
            </w:pPr>
            <w:bookmarkStart w:id="157" w:name="_Toc500403108"/>
            <w:r w:rsidRPr="001F1BAE">
              <w:rPr>
                <w:color w:val="000000" w:themeColor="text1"/>
              </w:rPr>
              <w:t>- отделять новое от известного;</w:t>
            </w:r>
            <w:bookmarkEnd w:id="157"/>
          </w:p>
          <w:p w:rsidR="00BF5F65" w:rsidRPr="001F1BAE" w:rsidRDefault="00BF5F65" w:rsidP="0035128E">
            <w:pPr>
              <w:outlineLvl w:val="0"/>
              <w:rPr>
                <w:color w:val="000000" w:themeColor="text1"/>
              </w:rPr>
            </w:pPr>
            <w:bookmarkStart w:id="158" w:name="_Toc500403109"/>
            <w:r w:rsidRPr="001F1BAE">
              <w:rPr>
                <w:color w:val="000000" w:themeColor="text1"/>
              </w:rPr>
              <w:t>- выделять главное;</w:t>
            </w:r>
            <w:bookmarkEnd w:id="158"/>
          </w:p>
          <w:p w:rsidR="00BF5F65" w:rsidRPr="001F1BAE" w:rsidRDefault="00BF5F65" w:rsidP="0035128E">
            <w:pPr>
              <w:outlineLvl w:val="0"/>
              <w:rPr>
                <w:color w:val="000000" w:themeColor="text1"/>
              </w:rPr>
            </w:pPr>
            <w:bookmarkStart w:id="159" w:name="_Toc500403110"/>
            <w:r w:rsidRPr="001F1BAE">
              <w:rPr>
                <w:color w:val="000000" w:themeColor="text1"/>
              </w:rPr>
              <w:t>- составлять план.</w:t>
            </w:r>
            <w:bookmarkEnd w:id="159"/>
          </w:p>
        </w:tc>
      </w:tr>
      <w:tr w:rsidR="00BF5F65" w:rsidRPr="001F1BAE" w:rsidTr="0035128E">
        <w:tc>
          <w:tcPr>
            <w:tcW w:w="2410" w:type="dxa"/>
          </w:tcPr>
          <w:p w:rsidR="00BF5F65" w:rsidRPr="001F1BAE" w:rsidRDefault="00BF5F65" w:rsidP="0035128E">
            <w:pPr>
              <w:outlineLvl w:val="0"/>
              <w:rPr>
                <w:color w:val="000000" w:themeColor="text1"/>
              </w:rPr>
            </w:pPr>
            <w:bookmarkStart w:id="160" w:name="_Toc500403111"/>
            <w:r w:rsidRPr="001F1BAE">
              <w:rPr>
                <w:b/>
                <w:bCs/>
                <w:color w:val="000000" w:themeColor="text1"/>
              </w:rPr>
              <w:t>Договариваться</w:t>
            </w:r>
            <w:r w:rsidRPr="001F1BAE">
              <w:rPr>
                <w:color w:val="000000" w:themeColor="text1"/>
              </w:rPr>
              <w:t xml:space="preserve"> с людьми, согласуя с ними свои интересы </w:t>
            </w:r>
            <w:r w:rsidRPr="001F1BAE">
              <w:rPr>
                <w:color w:val="000000" w:themeColor="text1"/>
              </w:rPr>
              <w:lastRenderedPageBreak/>
              <w:t>и взгляды, для того, чтобы сделать что-то сообща.</w:t>
            </w:r>
            <w:bookmarkEnd w:id="160"/>
          </w:p>
        </w:tc>
        <w:tc>
          <w:tcPr>
            <w:tcW w:w="3544" w:type="dxa"/>
          </w:tcPr>
          <w:p w:rsidR="00BF5F65" w:rsidRPr="001F1BAE" w:rsidRDefault="00BF5F65" w:rsidP="0035128E">
            <w:pPr>
              <w:outlineLvl w:val="0"/>
              <w:rPr>
                <w:color w:val="000000" w:themeColor="text1"/>
              </w:rPr>
            </w:pPr>
            <w:bookmarkStart w:id="161" w:name="_Toc500403112"/>
            <w:r w:rsidRPr="001F1BAE">
              <w:rPr>
                <w:color w:val="000000" w:themeColor="text1"/>
              </w:rPr>
              <w:lastRenderedPageBreak/>
              <w:t xml:space="preserve">Совместно договариваться о правилах общения и поведения в школе  и следовать им. </w:t>
            </w:r>
            <w:r w:rsidRPr="001F1BAE">
              <w:rPr>
                <w:color w:val="000000" w:themeColor="text1"/>
              </w:rPr>
              <w:lastRenderedPageBreak/>
              <w:t>Учиться выполнять различные роли в группе (лидера, исполнителя, критика).</w:t>
            </w:r>
            <w:bookmarkEnd w:id="161"/>
          </w:p>
        </w:tc>
        <w:tc>
          <w:tcPr>
            <w:tcW w:w="4253" w:type="dxa"/>
          </w:tcPr>
          <w:p w:rsidR="00BF5F65" w:rsidRPr="001F1BAE" w:rsidRDefault="00BF5F65" w:rsidP="0035128E">
            <w:pPr>
              <w:outlineLvl w:val="0"/>
              <w:rPr>
                <w:color w:val="000000" w:themeColor="text1"/>
              </w:rPr>
            </w:pPr>
            <w:bookmarkStart w:id="162" w:name="_Toc500403113"/>
            <w:r w:rsidRPr="001F1BAE">
              <w:rPr>
                <w:color w:val="000000" w:themeColor="text1"/>
              </w:rPr>
              <w:lastRenderedPageBreak/>
              <w:t xml:space="preserve">Выполняя различные роли в группе, сотрудничать в совместном решении проблемы (задачи). Учиться </w:t>
            </w:r>
            <w:r w:rsidRPr="001F1BAE">
              <w:rPr>
                <w:color w:val="000000" w:themeColor="text1"/>
              </w:rPr>
              <w:lastRenderedPageBreak/>
              <w:t>уважительно относиться к позиции другого, пытаться договариваться.</w:t>
            </w:r>
            <w:bookmarkEnd w:id="162"/>
          </w:p>
        </w:tc>
      </w:tr>
    </w:tbl>
    <w:p w:rsidR="00F31050" w:rsidRDefault="00F31050" w:rsidP="004671CA">
      <w:pPr>
        <w:ind w:firstLine="567"/>
        <w:jc w:val="both"/>
        <w:outlineLvl w:val="0"/>
        <w:rPr>
          <w:bCs/>
          <w:color w:val="000000" w:themeColor="text1"/>
        </w:rPr>
      </w:pPr>
      <w:bookmarkStart w:id="163" w:name="_Toc500403114"/>
    </w:p>
    <w:p w:rsidR="00F31050" w:rsidRDefault="00F31050" w:rsidP="004671CA">
      <w:pPr>
        <w:ind w:firstLine="567"/>
        <w:jc w:val="both"/>
        <w:outlineLvl w:val="0"/>
        <w:rPr>
          <w:bCs/>
          <w:color w:val="000000" w:themeColor="text1"/>
        </w:rPr>
      </w:pPr>
    </w:p>
    <w:p w:rsidR="00F31050" w:rsidRPr="00380674" w:rsidRDefault="00F31050" w:rsidP="00380674">
      <w:pPr>
        <w:pStyle w:val="affd"/>
        <w:numPr>
          <w:ilvl w:val="2"/>
          <w:numId w:val="106"/>
        </w:numPr>
        <w:autoSpaceDE w:val="0"/>
        <w:autoSpaceDN w:val="0"/>
        <w:adjustRightInd w:val="0"/>
        <w:spacing w:line="240" w:lineRule="auto"/>
        <w:jc w:val="center"/>
        <w:rPr>
          <w:rFonts w:ascii="Times New Roman" w:hAnsi="Times New Roman"/>
          <w:sz w:val="24"/>
          <w:szCs w:val="24"/>
        </w:rPr>
      </w:pPr>
      <w:r w:rsidRPr="00380674">
        <w:rPr>
          <w:rFonts w:ascii="Times New Roman" w:hAnsi="Times New Roman"/>
          <w:b/>
          <w:sz w:val="24"/>
          <w:szCs w:val="24"/>
        </w:rPr>
        <w:t>Методика и инструментарий оценки успешности освоения и применения обучающимися универсальных учебных действий</w:t>
      </w:r>
      <w:r w:rsidRPr="00380674">
        <w:rPr>
          <w:rFonts w:ascii="Times New Roman" w:hAnsi="Times New Roman"/>
          <w:sz w:val="24"/>
          <w:szCs w:val="24"/>
        </w:rPr>
        <w:t>.</w:t>
      </w:r>
    </w:p>
    <w:p w:rsidR="00F31050" w:rsidRPr="00683115" w:rsidRDefault="00F31050" w:rsidP="00F31050">
      <w:pPr>
        <w:jc w:val="both"/>
      </w:pPr>
      <w:r>
        <w:t xml:space="preserve">     </w:t>
      </w:r>
      <w:r w:rsidRPr="00683115">
        <w:t xml:space="preserve">Наиболее точным измерительным инструментом для отслеживания и оценки процесса формирования универсальных учебных действий является </w:t>
      </w:r>
      <w:r w:rsidRPr="00F31050">
        <w:rPr>
          <w:i/>
          <w:iCs/>
        </w:rPr>
        <w:t>мониторинг</w:t>
      </w:r>
      <w:r w:rsidRPr="00683115">
        <w:t>. Согласно требованиям Федеральных государственных образовательных стандартов, и метапредметные, и личностные образовательные результаты подлежат целенаправленному формированию и отслеживанию, а метапредметные результаты – еще и оценке.</w:t>
      </w:r>
    </w:p>
    <w:p w:rsidR="00F31050" w:rsidRPr="00F31050" w:rsidRDefault="00F31050" w:rsidP="00F31050">
      <w:pPr>
        <w:pStyle w:val="affd"/>
        <w:ind w:left="360"/>
        <w:jc w:val="both"/>
        <w:rPr>
          <w:rFonts w:ascii="Times New Roman" w:hAnsi="Times New Roman"/>
          <w:sz w:val="24"/>
          <w:szCs w:val="24"/>
        </w:rPr>
      </w:pPr>
      <w:r w:rsidRPr="00F31050">
        <w:rPr>
          <w:rFonts w:ascii="Times New Roman" w:hAnsi="Times New Roman"/>
          <w:sz w:val="24"/>
          <w:szCs w:val="24"/>
        </w:rPr>
        <w:t xml:space="preserve">Структура действия оценки включает следующие компоненты: </w:t>
      </w:r>
    </w:p>
    <w:p w:rsidR="00F31050" w:rsidRPr="00F31050" w:rsidRDefault="00F31050" w:rsidP="00F31050">
      <w:pPr>
        <w:pStyle w:val="affd"/>
        <w:ind w:left="360"/>
        <w:jc w:val="both"/>
        <w:rPr>
          <w:rFonts w:ascii="Times New Roman" w:hAnsi="Times New Roman"/>
          <w:sz w:val="24"/>
          <w:szCs w:val="24"/>
        </w:rPr>
      </w:pPr>
      <w:r w:rsidRPr="00F31050">
        <w:rPr>
          <w:rFonts w:ascii="Times New Roman" w:hAnsi="Times New Roman"/>
          <w:sz w:val="24"/>
          <w:szCs w:val="24"/>
        </w:rPr>
        <w:t>- объект оценки, критерий оценки;</w:t>
      </w:r>
    </w:p>
    <w:p w:rsidR="00F31050" w:rsidRPr="00F31050" w:rsidRDefault="00F31050" w:rsidP="00F31050">
      <w:pPr>
        <w:pStyle w:val="affd"/>
        <w:ind w:left="360"/>
        <w:jc w:val="both"/>
        <w:rPr>
          <w:rFonts w:ascii="Times New Roman" w:hAnsi="Times New Roman"/>
          <w:sz w:val="24"/>
          <w:szCs w:val="24"/>
        </w:rPr>
      </w:pPr>
      <w:r w:rsidRPr="00F31050">
        <w:rPr>
          <w:rFonts w:ascii="Times New Roman" w:hAnsi="Times New Roman"/>
          <w:sz w:val="24"/>
          <w:szCs w:val="24"/>
        </w:rPr>
        <w:t>- сравнение объекта оценки с критерием оценки;</w:t>
      </w:r>
    </w:p>
    <w:p w:rsidR="00F31050" w:rsidRPr="00F31050" w:rsidRDefault="00F31050" w:rsidP="00F31050">
      <w:pPr>
        <w:pStyle w:val="affd"/>
        <w:ind w:left="360"/>
        <w:jc w:val="both"/>
        <w:rPr>
          <w:rFonts w:ascii="Times New Roman" w:hAnsi="Times New Roman"/>
          <w:sz w:val="24"/>
          <w:szCs w:val="24"/>
        </w:rPr>
      </w:pPr>
      <w:r w:rsidRPr="00F31050">
        <w:rPr>
          <w:rFonts w:ascii="Times New Roman" w:hAnsi="Times New Roman"/>
          <w:sz w:val="24"/>
          <w:szCs w:val="24"/>
        </w:rPr>
        <w:t>- отображение в знаково-символической форме результата оценивания.</w:t>
      </w:r>
    </w:p>
    <w:p w:rsidR="00F31050" w:rsidRPr="00F31050" w:rsidRDefault="00F31050" w:rsidP="00F31050">
      <w:pPr>
        <w:pStyle w:val="affd"/>
        <w:ind w:left="360"/>
        <w:jc w:val="both"/>
        <w:rPr>
          <w:rFonts w:ascii="Times New Roman" w:hAnsi="Times New Roman"/>
          <w:sz w:val="24"/>
          <w:szCs w:val="24"/>
        </w:rPr>
      </w:pPr>
      <w:r w:rsidRPr="00F31050">
        <w:rPr>
          <w:rFonts w:ascii="Times New Roman" w:hAnsi="Times New Roman"/>
          <w:sz w:val="24"/>
          <w:szCs w:val="24"/>
        </w:rPr>
        <w:t>Объектом оценки являются личностные и метапредметные результаты.</w:t>
      </w:r>
    </w:p>
    <w:p w:rsidR="00F31050" w:rsidRPr="00F31050" w:rsidRDefault="00F31050" w:rsidP="00F31050">
      <w:pPr>
        <w:pStyle w:val="aff1"/>
        <w:spacing w:line="276" w:lineRule="auto"/>
        <w:ind w:left="360"/>
        <w:rPr>
          <w:sz w:val="24"/>
        </w:rPr>
      </w:pPr>
      <w:r w:rsidRPr="00F31050">
        <w:rPr>
          <w:bCs/>
          <w:iCs/>
          <w:sz w:val="24"/>
        </w:rPr>
        <w:t>Оценка личностных и метапредметных результатов может проводиться в ходе различных процедур</w:t>
      </w:r>
      <w:r w:rsidRPr="00F31050">
        <w:rPr>
          <w:sz w:val="24"/>
        </w:rPr>
        <w:t>:</w:t>
      </w:r>
    </w:p>
    <w:p w:rsidR="00F31050" w:rsidRPr="00F31050" w:rsidRDefault="00F31050" w:rsidP="00F31050">
      <w:pPr>
        <w:pStyle w:val="aff1"/>
        <w:spacing w:line="276" w:lineRule="auto"/>
        <w:ind w:left="360"/>
        <w:rPr>
          <w:sz w:val="24"/>
        </w:rPr>
      </w:pPr>
      <w:r w:rsidRPr="00F31050">
        <w:rPr>
          <w:sz w:val="24"/>
        </w:rPr>
        <w:t>- итоговых проверочных работах по предметам русский язык, литературное чтение, математика или в комплексных работах на межпредметной основе (О.Б.Логинова, С.Г.Яковлева «Мои достижения .Итоговые комплексные работы» 1 класс, 2 класс, 3 класс, 4 класс);</w:t>
      </w:r>
    </w:p>
    <w:p w:rsidR="00F31050" w:rsidRPr="00F31050" w:rsidRDefault="00F31050" w:rsidP="00F31050">
      <w:pPr>
        <w:pStyle w:val="aff1"/>
        <w:spacing w:line="276" w:lineRule="auto"/>
        <w:ind w:left="360"/>
        <w:rPr>
          <w:sz w:val="24"/>
        </w:rPr>
      </w:pPr>
      <w:r w:rsidRPr="00F31050">
        <w:rPr>
          <w:sz w:val="24"/>
        </w:rPr>
        <w:t>- диагностических исследованиях.</w:t>
      </w:r>
    </w:p>
    <w:bookmarkEnd w:id="163"/>
    <w:p w:rsidR="004671CA" w:rsidRPr="00683115" w:rsidRDefault="00F31050" w:rsidP="00F31050">
      <w:pPr>
        <w:spacing w:line="276" w:lineRule="auto"/>
        <w:jc w:val="both"/>
      </w:pPr>
      <w:r>
        <w:rPr>
          <w:bCs/>
          <w:color w:val="000000" w:themeColor="text1"/>
        </w:rPr>
        <w:t xml:space="preserve">     </w:t>
      </w:r>
      <w:r w:rsidR="004671CA" w:rsidRPr="00683115">
        <w:t>Проверочные работы проводит учитель, использует критерии оценивания, которые рекомендованы по оценке правильности выполнения заданий и фиксации результатов их выполнения. Баллы суммируются. Осуществляется перевод баллов в отметки по пятибалльной шкале: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9"/>
        <w:gridCol w:w="1833"/>
        <w:gridCol w:w="1825"/>
        <w:gridCol w:w="1825"/>
        <w:gridCol w:w="1832"/>
      </w:tblGrid>
      <w:tr w:rsidR="004671CA" w:rsidRPr="00683115" w:rsidTr="00F31050">
        <w:tc>
          <w:tcPr>
            <w:tcW w:w="2539" w:type="dxa"/>
          </w:tcPr>
          <w:p w:rsidR="004671CA" w:rsidRPr="00683115" w:rsidRDefault="004671CA" w:rsidP="0035128E">
            <w:pPr>
              <w:spacing w:line="276" w:lineRule="auto"/>
              <w:jc w:val="both"/>
            </w:pPr>
            <w:r w:rsidRPr="00683115">
              <w:t>Отметка</w:t>
            </w:r>
          </w:p>
        </w:tc>
        <w:tc>
          <w:tcPr>
            <w:tcW w:w="1833" w:type="dxa"/>
          </w:tcPr>
          <w:p w:rsidR="004671CA" w:rsidRPr="00683115" w:rsidRDefault="004671CA" w:rsidP="0035128E">
            <w:pPr>
              <w:spacing w:line="276" w:lineRule="auto"/>
              <w:jc w:val="center"/>
            </w:pPr>
            <w:r w:rsidRPr="00683115">
              <w:t>«2»</w:t>
            </w:r>
          </w:p>
        </w:tc>
        <w:tc>
          <w:tcPr>
            <w:tcW w:w="1825" w:type="dxa"/>
          </w:tcPr>
          <w:p w:rsidR="004671CA" w:rsidRPr="00683115" w:rsidRDefault="004671CA" w:rsidP="0035128E">
            <w:pPr>
              <w:spacing w:line="276" w:lineRule="auto"/>
              <w:jc w:val="center"/>
            </w:pPr>
            <w:r w:rsidRPr="00683115">
              <w:t>«3»</w:t>
            </w:r>
          </w:p>
        </w:tc>
        <w:tc>
          <w:tcPr>
            <w:tcW w:w="1825" w:type="dxa"/>
          </w:tcPr>
          <w:p w:rsidR="004671CA" w:rsidRPr="00683115" w:rsidRDefault="004671CA" w:rsidP="0035128E">
            <w:pPr>
              <w:spacing w:line="276" w:lineRule="auto"/>
              <w:jc w:val="center"/>
            </w:pPr>
            <w:r w:rsidRPr="00683115">
              <w:t>«4»</w:t>
            </w:r>
          </w:p>
        </w:tc>
        <w:tc>
          <w:tcPr>
            <w:tcW w:w="1832" w:type="dxa"/>
          </w:tcPr>
          <w:p w:rsidR="004671CA" w:rsidRPr="00683115" w:rsidRDefault="004671CA" w:rsidP="0035128E">
            <w:pPr>
              <w:spacing w:line="276" w:lineRule="auto"/>
              <w:jc w:val="center"/>
            </w:pPr>
            <w:r w:rsidRPr="00683115">
              <w:t>«5»</w:t>
            </w:r>
          </w:p>
        </w:tc>
      </w:tr>
      <w:tr w:rsidR="004671CA" w:rsidRPr="00683115" w:rsidTr="00F31050">
        <w:tc>
          <w:tcPr>
            <w:tcW w:w="2539" w:type="dxa"/>
          </w:tcPr>
          <w:p w:rsidR="004671CA" w:rsidRPr="00683115" w:rsidRDefault="004671CA" w:rsidP="0035128E">
            <w:pPr>
              <w:spacing w:line="276" w:lineRule="auto"/>
              <w:jc w:val="both"/>
            </w:pPr>
            <w:r w:rsidRPr="00683115">
              <w:t>% выполненной работы</w:t>
            </w:r>
          </w:p>
        </w:tc>
        <w:tc>
          <w:tcPr>
            <w:tcW w:w="1833" w:type="dxa"/>
          </w:tcPr>
          <w:p w:rsidR="004671CA" w:rsidRPr="00683115" w:rsidRDefault="004671CA" w:rsidP="0035128E">
            <w:pPr>
              <w:spacing w:line="276" w:lineRule="auto"/>
              <w:jc w:val="center"/>
            </w:pPr>
            <w:r w:rsidRPr="00683115">
              <w:t>менее 50%</w:t>
            </w:r>
          </w:p>
        </w:tc>
        <w:tc>
          <w:tcPr>
            <w:tcW w:w="1825" w:type="dxa"/>
          </w:tcPr>
          <w:p w:rsidR="004671CA" w:rsidRPr="00683115" w:rsidRDefault="004671CA" w:rsidP="0035128E">
            <w:pPr>
              <w:spacing w:line="276" w:lineRule="auto"/>
              <w:jc w:val="center"/>
            </w:pPr>
            <w:r w:rsidRPr="00683115">
              <w:t>50-65%</w:t>
            </w:r>
          </w:p>
        </w:tc>
        <w:tc>
          <w:tcPr>
            <w:tcW w:w="1825" w:type="dxa"/>
          </w:tcPr>
          <w:p w:rsidR="004671CA" w:rsidRPr="00683115" w:rsidRDefault="004671CA" w:rsidP="0035128E">
            <w:pPr>
              <w:spacing w:line="276" w:lineRule="auto"/>
              <w:jc w:val="center"/>
            </w:pPr>
            <w:r w:rsidRPr="00683115">
              <w:t>66-85%</w:t>
            </w:r>
          </w:p>
        </w:tc>
        <w:tc>
          <w:tcPr>
            <w:tcW w:w="1832" w:type="dxa"/>
          </w:tcPr>
          <w:p w:rsidR="004671CA" w:rsidRPr="00683115" w:rsidRDefault="004671CA" w:rsidP="0035128E">
            <w:pPr>
              <w:spacing w:line="276" w:lineRule="auto"/>
              <w:jc w:val="center"/>
            </w:pPr>
            <w:r w:rsidRPr="00683115">
              <w:t>86-100%</w:t>
            </w:r>
          </w:p>
        </w:tc>
      </w:tr>
    </w:tbl>
    <w:p w:rsidR="004671CA" w:rsidRPr="00EE73BD" w:rsidRDefault="004671CA" w:rsidP="004671CA">
      <w:pPr>
        <w:pStyle w:val="aff1"/>
        <w:spacing w:line="276" w:lineRule="auto"/>
        <w:ind w:firstLine="454"/>
        <w:rPr>
          <w:sz w:val="24"/>
        </w:rPr>
      </w:pPr>
      <w:r w:rsidRPr="00EE73BD">
        <w:rPr>
          <w:sz w:val="24"/>
        </w:rPr>
        <w:t>Результат, полученный учителем, является показателем уровня овладения обучающимися учебными действиями.</w:t>
      </w:r>
    </w:p>
    <w:p w:rsidR="004671CA" w:rsidRDefault="004671CA" w:rsidP="004671CA">
      <w:pPr>
        <w:pStyle w:val="aff1"/>
        <w:spacing w:line="276" w:lineRule="auto"/>
        <w:ind w:firstLine="567"/>
        <w:rPr>
          <w:sz w:val="24"/>
        </w:rPr>
      </w:pPr>
      <w:r w:rsidRPr="00EE73BD">
        <w:rPr>
          <w:sz w:val="24"/>
        </w:rPr>
        <w:t>Для каждого показателя УУД рассчитаны количественные значения (чтобы вносить в базу данных) по пяти качественно различным уровням или зонам развития:</w:t>
      </w:r>
    </w:p>
    <w:p w:rsidR="00FE6AF5" w:rsidRPr="00683115" w:rsidRDefault="00FE6AF5" w:rsidP="00FE6AF5">
      <w:pPr>
        <w:pStyle w:val="affff2"/>
        <w:framePr w:wrap="around" w:x="1201" w:y="213"/>
        <w:spacing w:line="276" w:lineRule="auto"/>
        <w:ind w:firstLine="567"/>
      </w:pPr>
      <w:r w:rsidRPr="00683115">
        <w:t>2 - слабый уровень развития способностей, явный их недостаток, который может существенно осложнять обучение</w:t>
      </w:r>
      <w:r>
        <w:t xml:space="preserve"> </w:t>
      </w:r>
      <w:r w:rsidRPr="00683115">
        <w:t xml:space="preserve"> ребенка по определенным предметам школьного цикла;</w:t>
      </w:r>
    </w:p>
    <w:p w:rsidR="00FE6AF5" w:rsidRPr="00683115" w:rsidRDefault="00FE6AF5" w:rsidP="00FE6AF5">
      <w:pPr>
        <w:pStyle w:val="affff2"/>
        <w:framePr w:wrap="around" w:x="1201" w:y="213"/>
        <w:spacing w:line="276" w:lineRule="auto"/>
        <w:ind w:firstLine="567"/>
      </w:pPr>
      <w:r w:rsidRPr="00683115">
        <w:t>3 - средний уровень, свидетельствующий о начальной стадии формирования той или иной, необходимой для обучения в школе интеллектуальной операции;</w:t>
      </w:r>
    </w:p>
    <w:p w:rsidR="00FE6AF5" w:rsidRPr="00683115" w:rsidRDefault="00FE6AF5" w:rsidP="00FE6AF5">
      <w:pPr>
        <w:pStyle w:val="affff2"/>
        <w:framePr w:wrap="around" w:x="1201" w:y="213"/>
        <w:spacing w:line="276" w:lineRule="auto"/>
        <w:ind w:firstLine="567"/>
      </w:pPr>
      <w:r w:rsidRPr="00683115">
        <w:t>4 - хороший уровень или наличие задатков к определенным видам интеллектуальной деятельности;</w:t>
      </w:r>
    </w:p>
    <w:p w:rsidR="00FE6AF5" w:rsidRPr="00683115" w:rsidRDefault="00FE6AF5" w:rsidP="00FE6AF5">
      <w:pPr>
        <w:pStyle w:val="affff2"/>
        <w:framePr w:wrap="around" w:x="1201" w:y="213"/>
        <w:spacing w:line="276" w:lineRule="auto"/>
        <w:ind w:firstLine="567"/>
      </w:pPr>
      <w:r w:rsidRPr="00683115">
        <w:t>5 - высокий уровень или талантливость.</w:t>
      </w:r>
    </w:p>
    <w:p w:rsidR="00FE6AF5" w:rsidRPr="00683115" w:rsidRDefault="00FE6AF5" w:rsidP="00FE6AF5">
      <w:pPr>
        <w:spacing w:line="276" w:lineRule="auto"/>
        <w:jc w:val="both"/>
      </w:pPr>
      <w:r w:rsidRPr="00683115">
        <w:t xml:space="preserve">Оценка выполняет функцию: </w:t>
      </w:r>
    </w:p>
    <w:p w:rsidR="00FE6AF5" w:rsidRPr="00683115" w:rsidRDefault="00FE6AF5" w:rsidP="00FE6AF5">
      <w:pPr>
        <w:pStyle w:val="Default"/>
        <w:spacing w:line="276" w:lineRule="auto"/>
        <w:ind w:firstLine="567"/>
        <w:jc w:val="both"/>
      </w:pPr>
      <w:r w:rsidRPr="00683115">
        <w:rPr>
          <w:b/>
        </w:rPr>
        <w:lastRenderedPageBreak/>
        <w:t>-</w:t>
      </w:r>
      <w:r w:rsidRPr="00683115">
        <w:t xml:space="preserve"> получение сравнительных данных, выявление уровня сформированности УУД, динамики и факторов влияния на динамику качества образования; </w:t>
      </w:r>
    </w:p>
    <w:p w:rsidR="00FE6AF5" w:rsidRPr="00683115" w:rsidRDefault="00FE6AF5" w:rsidP="00FE6AF5">
      <w:pPr>
        <w:pStyle w:val="Default"/>
        <w:spacing w:line="276" w:lineRule="auto"/>
        <w:ind w:firstLine="567"/>
        <w:jc w:val="both"/>
      </w:pPr>
      <w:r w:rsidRPr="00683115">
        <w:rPr>
          <w:b/>
        </w:rPr>
        <w:t>-</w:t>
      </w:r>
      <w:r w:rsidRPr="00683115">
        <w:t xml:space="preserve"> определение и упорядочивание информации о состоянии и динамике качества образования в базе данных школы; </w:t>
      </w:r>
    </w:p>
    <w:p w:rsidR="00FE6AF5" w:rsidRPr="00683115" w:rsidRDefault="00FE6AF5" w:rsidP="00FE6AF5">
      <w:pPr>
        <w:spacing w:line="276" w:lineRule="auto"/>
        <w:ind w:firstLine="567"/>
        <w:jc w:val="both"/>
      </w:pPr>
      <w:r w:rsidRPr="00683115">
        <w:t xml:space="preserve">- предоставления сведений участникам образовательных отношений об успешности учебной деятельности обучающегося. </w:t>
      </w:r>
    </w:p>
    <w:p w:rsidR="00FE6AF5" w:rsidRPr="00683115" w:rsidRDefault="00FE6AF5" w:rsidP="00FE6AF5">
      <w:pPr>
        <w:pStyle w:val="Default"/>
        <w:spacing w:line="276" w:lineRule="auto"/>
        <w:ind w:firstLine="567"/>
        <w:jc w:val="both"/>
      </w:pPr>
      <w:r w:rsidRPr="00683115">
        <w:t xml:space="preserve">Итоги работы оформляются в схемах, графиках, таблицах, диаграммах, приказах, отражаются в справочно-аналитических материалах, содержащих конкретные, реально выполнимые рекомендации. </w:t>
      </w:r>
    </w:p>
    <w:p w:rsidR="00FE6AF5" w:rsidRDefault="00FE6AF5" w:rsidP="00FE6AF5">
      <w:pPr>
        <w:spacing w:line="276" w:lineRule="auto"/>
        <w:ind w:firstLine="567"/>
        <w:jc w:val="both"/>
      </w:pPr>
      <w:r w:rsidRPr="00683115">
        <w:t xml:space="preserve">УУД обучающихся формируются в течение всего обучения на уровне НОО, оценивается процесс формирования поэтапно и уровень сформированности УУД на выпуске. </w:t>
      </w:r>
    </w:p>
    <w:p w:rsidR="00380674" w:rsidRDefault="00380674" w:rsidP="00EA5964">
      <w:pPr>
        <w:spacing w:line="276" w:lineRule="auto"/>
        <w:ind w:firstLine="709"/>
        <w:jc w:val="center"/>
        <w:rPr>
          <w:b/>
          <w:u w:val="single"/>
        </w:rPr>
      </w:pPr>
    </w:p>
    <w:p w:rsidR="00EA5964" w:rsidRPr="00683115" w:rsidRDefault="00EA5964" w:rsidP="00EA5964">
      <w:pPr>
        <w:spacing w:line="276" w:lineRule="auto"/>
        <w:ind w:firstLine="709"/>
        <w:jc w:val="center"/>
      </w:pPr>
      <w:r w:rsidRPr="00683115">
        <w:rPr>
          <w:b/>
          <w:u w:val="single"/>
          <w:lang w:val="en-US"/>
        </w:rPr>
        <w:t>I</w:t>
      </w:r>
      <w:r w:rsidRPr="00683115">
        <w:rPr>
          <w:b/>
          <w:u w:val="single"/>
        </w:rPr>
        <w:t xml:space="preserve"> этап</w:t>
      </w:r>
      <w:r w:rsidRPr="00683115">
        <w:rPr>
          <w:b/>
        </w:rPr>
        <w:t xml:space="preserve"> (1 класс)</w:t>
      </w:r>
    </w:p>
    <w:p w:rsidR="00EA5964" w:rsidRPr="00683115" w:rsidRDefault="00EA5964" w:rsidP="00EA5964">
      <w:pPr>
        <w:ind w:firstLine="426"/>
        <w:jc w:val="both"/>
        <w:rPr>
          <w:rFonts w:eastAsia="Calibri"/>
        </w:rPr>
      </w:pPr>
      <w:r w:rsidRPr="00683115">
        <w:rPr>
          <w:rFonts w:eastAsia="Calibri"/>
        </w:rPr>
        <w:t xml:space="preserve">Психолого-педагогическое сопровождение обучающихся 1-х классов направлено на </w:t>
      </w:r>
      <w:r w:rsidRPr="00683115">
        <w:rPr>
          <w:rFonts w:eastAsia="Calibri"/>
          <w:iCs/>
        </w:rPr>
        <w:t xml:space="preserve">создание условий </w:t>
      </w:r>
      <w:r w:rsidRPr="00683115">
        <w:rPr>
          <w:rFonts w:eastAsia="Calibri"/>
        </w:rPr>
        <w:t>для успешного обучения на уровне начального общего образования</w:t>
      </w:r>
      <w:r w:rsidRPr="00683115">
        <w:rPr>
          <w:rFonts w:eastAsia="Calibri"/>
          <w:iCs/>
        </w:rPr>
        <w:t xml:space="preserve">. </w:t>
      </w:r>
      <w:r w:rsidRPr="00683115">
        <w:rPr>
          <w:rFonts w:eastAsia="Calibri"/>
        </w:rPr>
        <w:t>Особое значение придается созданию</w:t>
      </w:r>
      <w:r>
        <w:rPr>
          <w:rFonts w:eastAsia="Calibri"/>
        </w:rPr>
        <w:t xml:space="preserve"> </w:t>
      </w:r>
      <w:r w:rsidRPr="00683115">
        <w:rPr>
          <w:rFonts w:eastAsia="Calibri"/>
        </w:rPr>
        <w:t>условий для успешной социально-психологической адаптации к новой социальной ситу</w:t>
      </w:r>
      <w:r>
        <w:rPr>
          <w:rFonts w:eastAsia="Calibri"/>
        </w:rPr>
        <w:t>а</w:t>
      </w:r>
      <w:r w:rsidRPr="00683115">
        <w:rPr>
          <w:rFonts w:eastAsia="Calibri"/>
        </w:rPr>
        <w:t xml:space="preserve">ции. </w:t>
      </w:r>
    </w:p>
    <w:p w:rsidR="00EA5964" w:rsidRPr="00EA5964" w:rsidRDefault="00EA5964" w:rsidP="00EA5964">
      <w:pPr>
        <w:ind w:firstLine="851"/>
        <w:jc w:val="both"/>
        <w:outlineLvl w:val="0"/>
        <w:rPr>
          <w:color w:val="000000" w:themeColor="text1"/>
        </w:rPr>
      </w:pPr>
      <w:bookmarkStart w:id="164" w:name="_Toc500403140"/>
      <w:r w:rsidRPr="00EA5964">
        <w:rPr>
          <w:rFonts w:eastAsia="Calibri"/>
          <w:color w:val="000000" w:themeColor="text1"/>
        </w:rPr>
        <w:t>Проводится фронтальная диагностика.</w:t>
      </w:r>
      <w:bookmarkEnd w:id="164"/>
    </w:p>
    <w:p w:rsidR="00EA5964" w:rsidRPr="00EA5964" w:rsidRDefault="00EA5964" w:rsidP="00732D67">
      <w:pPr>
        <w:jc w:val="both"/>
        <w:outlineLvl w:val="0"/>
        <w:rPr>
          <w:color w:val="000000" w:themeColor="text1"/>
        </w:rPr>
      </w:pPr>
      <w:bookmarkStart w:id="165" w:name="_Toc500403141"/>
      <w:r w:rsidRPr="00EA5964">
        <w:rPr>
          <w:color w:val="000000" w:themeColor="text1"/>
        </w:rPr>
        <w:t>В рамках данного этапа (с сентября по май) предполагается:</w:t>
      </w:r>
      <w:bookmarkEnd w:id="165"/>
    </w:p>
    <w:p w:rsidR="00EA5964" w:rsidRPr="00EA5964" w:rsidRDefault="00EA5964" w:rsidP="00732D67">
      <w:pPr>
        <w:jc w:val="both"/>
        <w:outlineLvl w:val="0"/>
        <w:rPr>
          <w:color w:val="000000" w:themeColor="text1"/>
        </w:rPr>
      </w:pPr>
      <w:bookmarkStart w:id="166" w:name="_Toc500403142"/>
      <w:r w:rsidRPr="00EA5964">
        <w:rPr>
          <w:b/>
          <w:color w:val="000000" w:themeColor="text1"/>
        </w:rPr>
        <w:t>1. Проведение диагностики</w:t>
      </w:r>
      <w:r w:rsidRPr="00EA5964">
        <w:rPr>
          <w:color w:val="000000" w:themeColor="text1"/>
        </w:rPr>
        <w:t>, направленной на изучение уровня адаптации учащихся к учебному процессу и уровня сформированности УУД на начало обучения на уровне НОО..</w:t>
      </w:r>
      <w:bookmarkEnd w:id="166"/>
    </w:p>
    <w:p w:rsidR="00EA5964" w:rsidRPr="00EA5964" w:rsidRDefault="00EA5964" w:rsidP="00732D67">
      <w:pPr>
        <w:jc w:val="both"/>
        <w:outlineLvl w:val="0"/>
        <w:rPr>
          <w:color w:val="000000" w:themeColor="text1"/>
        </w:rPr>
      </w:pPr>
      <w:bookmarkStart w:id="167" w:name="_Toc500403143"/>
      <w:r w:rsidRPr="00EA5964">
        <w:rPr>
          <w:b/>
          <w:color w:val="000000" w:themeColor="text1"/>
        </w:rPr>
        <w:t>2. Проведение консультационной и просветительской работы с родителями первоклассников</w:t>
      </w:r>
      <w:r w:rsidRPr="00EA5964">
        <w:rPr>
          <w:color w:val="000000" w:themeColor="text1"/>
        </w:rPr>
        <w:t>, направленной на ознакомление основными задачами и трудностями адаптационного периода, построение индивидуальной траектории развития.</w:t>
      </w:r>
      <w:bookmarkEnd w:id="167"/>
    </w:p>
    <w:p w:rsidR="00EA5964" w:rsidRPr="00EA5964" w:rsidRDefault="00EA5964" w:rsidP="00732D67">
      <w:pPr>
        <w:outlineLvl w:val="0"/>
        <w:rPr>
          <w:color w:val="000000" w:themeColor="text1"/>
        </w:rPr>
      </w:pPr>
      <w:bookmarkStart w:id="168" w:name="_Toc500403144"/>
      <w:r w:rsidRPr="00EA5964">
        <w:rPr>
          <w:b/>
          <w:color w:val="000000" w:themeColor="text1"/>
        </w:rPr>
        <w:t xml:space="preserve">3. Проведение групповых и индивидуальных консультаций с педагогами </w:t>
      </w:r>
      <w:r w:rsidR="00732D67">
        <w:rPr>
          <w:color w:val="000000" w:themeColor="text1"/>
        </w:rPr>
        <w:t xml:space="preserve"> по </w:t>
      </w:r>
      <w:r w:rsidRPr="00EA5964">
        <w:rPr>
          <w:color w:val="000000" w:themeColor="text1"/>
        </w:rPr>
        <w:t>выявлению возможных сложностей в формировании УУД и реализации стандарта. Данное направление позволяет направить работу педагогов на построение учебной деятельности в соответствии с индивидуальными особенностями и возможностями развития личности.</w:t>
      </w:r>
      <w:bookmarkEnd w:id="168"/>
    </w:p>
    <w:p w:rsidR="00EA5964" w:rsidRPr="00EA5964" w:rsidRDefault="00EA5964" w:rsidP="00732D67">
      <w:pPr>
        <w:outlineLvl w:val="0"/>
        <w:rPr>
          <w:color w:val="000000" w:themeColor="text1"/>
        </w:rPr>
      </w:pPr>
      <w:bookmarkStart w:id="169" w:name="_Toc500403145"/>
      <w:r w:rsidRPr="00EA5964">
        <w:rPr>
          <w:b/>
          <w:color w:val="000000" w:themeColor="text1"/>
        </w:rPr>
        <w:t xml:space="preserve">4. Коррекционно-развивающая работа </w:t>
      </w:r>
      <w:r w:rsidRPr="00EA5964">
        <w:rPr>
          <w:color w:val="000000" w:themeColor="text1"/>
        </w:rPr>
        <w:t>проводится с двумя целевыми группами:</w:t>
      </w:r>
      <w:bookmarkEnd w:id="169"/>
    </w:p>
    <w:p w:rsidR="00EA5964" w:rsidRPr="00EA5964" w:rsidRDefault="00EA5964" w:rsidP="00732D67">
      <w:pPr>
        <w:outlineLvl w:val="0"/>
        <w:rPr>
          <w:color w:val="000000" w:themeColor="text1"/>
        </w:rPr>
      </w:pPr>
      <w:bookmarkStart w:id="170" w:name="_Toc500403146"/>
      <w:r w:rsidRPr="00EA5964">
        <w:rPr>
          <w:color w:val="000000" w:themeColor="text1"/>
        </w:rPr>
        <w:t>обучающиеся, у которых показатель внимательности находится на слабом уровне;</w:t>
      </w:r>
      <w:bookmarkEnd w:id="170"/>
    </w:p>
    <w:p w:rsidR="00EA5964" w:rsidRPr="00EA5964" w:rsidRDefault="00EA5964" w:rsidP="00732D67">
      <w:pPr>
        <w:outlineLvl w:val="0"/>
        <w:rPr>
          <w:color w:val="000000" w:themeColor="text1"/>
        </w:rPr>
      </w:pPr>
      <w:bookmarkStart w:id="171" w:name="_Toc500403147"/>
      <w:r w:rsidRPr="00EA5964">
        <w:rPr>
          <w:color w:val="000000" w:themeColor="text1"/>
        </w:rPr>
        <w:t>обучающиеся, испытывающие временные трудности адаптационного периода.</w:t>
      </w:r>
      <w:bookmarkEnd w:id="171"/>
    </w:p>
    <w:p w:rsidR="00EA5964" w:rsidRDefault="00EA5964" w:rsidP="00FE6AF5">
      <w:pPr>
        <w:outlineLvl w:val="0"/>
        <w:rPr>
          <w:color w:val="000000" w:themeColor="text1"/>
        </w:rPr>
      </w:pPr>
      <w:bookmarkStart w:id="172" w:name="_Toc500403148"/>
      <w:r w:rsidRPr="00EA5964">
        <w:rPr>
          <w:color w:val="000000" w:themeColor="text1"/>
        </w:rPr>
        <w:t>Занятия проводятся как в индивидуальной, так и в групповой форме.</w:t>
      </w:r>
      <w:bookmarkEnd w:id="172"/>
    </w:p>
    <w:p w:rsidR="00EA5964" w:rsidRPr="00EA5964" w:rsidRDefault="00EA5964" w:rsidP="00EA5964">
      <w:pPr>
        <w:pStyle w:val="affff2"/>
        <w:framePr w:hSpace="0" w:wrap="auto" w:vAnchor="margin" w:hAnchor="text" w:xAlign="left" w:yAlign="inline"/>
      </w:pPr>
      <w:r w:rsidRPr="00EA5964">
        <w:t>В рамках данного направлен</w:t>
      </w:r>
      <w:r w:rsidR="00FE6AF5">
        <w:t>ия реализуется  работа</w:t>
      </w:r>
      <w:r w:rsidRPr="00EA5964">
        <w:t>, целью которой является развитие внимания и формирование произвольного компонента деятельности</w:t>
      </w:r>
    </w:p>
    <w:p w:rsidR="00EA5964" w:rsidRPr="00683115" w:rsidRDefault="00EA5964" w:rsidP="00FE6AF5">
      <w:pPr>
        <w:pStyle w:val="affff2"/>
        <w:framePr w:hSpace="0" w:wrap="auto" w:vAnchor="margin" w:hAnchor="text" w:xAlign="left" w:yAlign="inline"/>
        <w:spacing w:line="276" w:lineRule="auto"/>
        <w:rPr>
          <w:b/>
        </w:rPr>
      </w:pPr>
      <w:r w:rsidRPr="00683115">
        <w:rPr>
          <w:b/>
        </w:rPr>
        <w:t xml:space="preserve">5. Проведение комплексной контрольной работы </w:t>
      </w:r>
    </w:p>
    <w:p w:rsidR="00EA5964" w:rsidRPr="00FE6AF5" w:rsidRDefault="00EA5964" w:rsidP="00FE6AF5">
      <w:pPr>
        <w:jc w:val="both"/>
        <w:outlineLvl w:val="0"/>
        <w:rPr>
          <w:rFonts w:eastAsia="Calibri"/>
          <w:color w:val="000000" w:themeColor="text1"/>
        </w:rPr>
      </w:pPr>
      <w:bookmarkStart w:id="173" w:name="_Toc500403151"/>
      <w:r w:rsidRPr="00EA5964">
        <w:rPr>
          <w:rFonts w:eastAsia="Calibri"/>
          <w:b/>
          <w:color w:val="000000" w:themeColor="text1"/>
        </w:rPr>
        <w:t>6.Аналитическая работа</w:t>
      </w:r>
      <w:r w:rsidRPr="00EA5964">
        <w:rPr>
          <w:rFonts w:eastAsia="Calibri"/>
          <w:color w:val="000000" w:themeColor="text1"/>
        </w:rPr>
        <w:t xml:space="preserve"> по результатам диагностики на начало и конец учебного года, комплексной контрольной работы, планирование работы на следующий год.</w:t>
      </w:r>
      <w:bookmarkEnd w:id="173"/>
    </w:p>
    <w:p w:rsidR="00593A1F" w:rsidRDefault="00593A1F" w:rsidP="00EA5964">
      <w:pPr>
        <w:spacing w:line="276" w:lineRule="auto"/>
        <w:jc w:val="center"/>
        <w:rPr>
          <w:b/>
          <w:u w:val="single"/>
        </w:rPr>
      </w:pPr>
    </w:p>
    <w:p w:rsidR="00EA5964" w:rsidRPr="00683115" w:rsidRDefault="00EA5964" w:rsidP="00EA5964">
      <w:pPr>
        <w:spacing w:line="276" w:lineRule="auto"/>
        <w:jc w:val="center"/>
        <w:rPr>
          <w:u w:val="single"/>
        </w:rPr>
      </w:pPr>
      <w:r w:rsidRPr="00683115">
        <w:rPr>
          <w:b/>
          <w:u w:val="single"/>
          <w:lang w:val="en-US"/>
        </w:rPr>
        <w:t>II</w:t>
      </w:r>
      <w:r w:rsidRPr="00683115">
        <w:rPr>
          <w:b/>
          <w:u w:val="single"/>
        </w:rPr>
        <w:t xml:space="preserve"> этап (2 класс)</w:t>
      </w:r>
    </w:p>
    <w:p w:rsidR="00EA5964" w:rsidRPr="00EA5964" w:rsidRDefault="00EA5964" w:rsidP="00EA5964">
      <w:pPr>
        <w:ind w:firstLine="709"/>
        <w:jc w:val="both"/>
        <w:outlineLvl w:val="0"/>
        <w:rPr>
          <w:color w:val="000000" w:themeColor="text1"/>
        </w:rPr>
      </w:pPr>
      <w:bookmarkStart w:id="174" w:name="_Toc500403153"/>
      <w:r w:rsidRPr="00EA5964">
        <w:rPr>
          <w:color w:val="000000" w:themeColor="text1"/>
        </w:rPr>
        <w:t>В рамках данного этапа (с сентября по май) предполагается:</w:t>
      </w:r>
      <w:bookmarkEnd w:id="174"/>
    </w:p>
    <w:p w:rsidR="00EA5964" w:rsidRPr="00EA5964" w:rsidRDefault="00EA5964" w:rsidP="00EA5964">
      <w:pPr>
        <w:jc w:val="both"/>
        <w:outlineLvl w:val="0"/>
        <w:rPr>
          <w:color w:val="000000" w:themeColor="text1"/>
        </w:rPr>
      </w:pPr>
      <w:bookmarkStart w:id="175" w:name="_Toc500403154"/>
      <w:r w:rsidRPr="00EA5964">
        <w:rPr>
          <w:b/>
          <w:color w:val="000000" w:themeColor="text1"/>
        </w:rPr>
        <w:t xml:space="preserve">1. Коррекционно-развивающая работа </w:t>
      </w:r>
      <w:r w:rsidRPr="00EA5964">
        <w:rPr>
          <w:color w:val="000000" w:themeColor="text1"/>
        </w:rPr>
        <w:t>проводится со всеми обучающимися.</w:t>
      </w:r>
      <w:bookmarkEnd w:id="175"/>
    </w:p>
    <w:p w:rsidR="00EA5964" w:rsidRPr="00EA5964" w:rsidRDefault="00EA5964" w:rsidP="00EA5964">
      <w:pPr>
        <w:jc w:val="both"/>
        <w:outlineLvl w:val="0"/>
        <w:rPr>
          <w:color w:val="000000" w:themeColor="text1"/>
        </w:rPr>
      </w:pPr>
      <w:bookmarkStart w:id="176" w:name="_Toc500403155"/>
      <w:r w:rsidRPr="00EA5964">
        <w:rPr>
          <w:color w:val="000000" w:themeColor="text1"/>
        </w:rPr>
        <w:t>Задачей данного направления является формирование универсальных учебных действий у обучающихся 2 класса.</w:t>
      </w:r>
      <w:bookmarkEnd w:id="176"/>
    </w:p>
    <w:p w:rsidR="00EA5964" w:rsidRPr="00EA5964" w:rsidRDefault="00EA5964" w:rsidP="00FE6AF5">
      <w:pPr>
        <w:jc w:val="both"/>
        <w:outlineLvl w:val="0"/>
        <w:rPr>
          <w:color w:val="000000" w:themeColor="text1"/>
        </w:rPr>
      </w:pPr>
      <w:bookmarkStart w:id="177" w:name="_Toc500403156"/>
      <w:r w:rsidRPr="00EA5964">
        <w:rPr>
          <w:b/>
          <w:color w:val="000000" w:themeColor="text1"/>
        </w:rPr>
        <w:t>2.</w:t>
      </w:r>
      <w:r w:rsidR="00FE6AF5">
        <w:rPr>
          <w:b/>
          <w:color w:val="000000" w:themeColor="text1"/>
        </w:rPr>
        <w:t xml:space="preserve"> </w:t>
      </w:r>
      <w:r w:rsidRPr="00EA5964">
        <w:rPr>
          <w:b/>
          <w:color w:val="000000" w:themeColor="text1"/>
        </w:rPr>
        <w:t>Проведение консультационной работы с родителями</w:t>
      </w:r>
      <w:r w:rsidRPr="00EA5964">
        <w:rPr>
          <w:color w:val="000000" w:themeColor="text1"/>
        </w:rPr>
        <w:t>, направленной на ознакомление с результатами диагностики, определение причин, выработку рекомендаций, определение дальнейшей траектории развития ребенка.</w:t>
      </w:r>
      <w:bookmarkEnd w:id="177"/>
    </w:p>
    <w:p w:rsidR="00EA5964" w:rsidRPr="00EA5964" w:rsidRDefault="00EA5964" w:rsidP="00FE6AF5">
      <w:pPr>
        <w:jc w:val="both"/>
        <w:outlineLvl w:val="0"/>
        <w:rPr>
          <w:color w:val="000000" w:themeColor="text1"/>
        </w:rPr>
      </w:pPr>
      <w:bookmarkStart w:id="178" w:name="_Toc500403157"/>
      <w:r w:rsidRPr="00EA5964">
        <w:rPr>
          <w:b/>
          <w:color w:val="000000" w:themeColor="text1"/>
        </w:rPr>
        <w:t xml:space="preserve">3. Проведение групповых и индивидуальных консультаций с педагогами </w:t>
      </w:r>
      <w:r w:rsidRPr="00EA5964">
        <w:rPr>
          <w:color w:val="000000" w:themeColor="text1"/>
        </w:rPr>
        <w:t xml:space="preserve"> по выявлению возможных сложностей в формировании УУД, рекомендации по использованию приемов </w:t>
      </w:r>
      <w:r w:rsidRPr="00EA5964">
        <w:rPr>
          <w:color w:val="000000" w:themeColor="text1"/>
        </w:rPr>
        <w:lastRenderedPageBreak/>
        <w:t>формирования УУД в учебной деятельности.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 личности ребенка.</w:t>
      </w:r>
      <w:bookmarkEnd w:id="178"/>
    </w:p>
    <w:p w:rsidR="00EA5964" w:rsidRPr="00EA5964" w:rsidRDefault="00EA5964" w:rsidP="00FE6AF5">
      <w:pPr>
        <w:jc w:val="both"/>
        <w:outlineLvl w:val="0"/>
        <w:rPr>
          <w:color w:val="000000" w:themeColor="text1"/>
        </w:rPr>
      </w:pPr>
      <w:bookmarkStart w:id="179" w:name="_Toc500403158"/>
      <w:r w:rsidRPr="00EA5964">
        <w:rPr>
          <w:b/>
          <w:color w:val="000000" w:themeColor="text1"/>
        </w:rPr>
        <w:t xml:space="preserve">4. Коррекционно-развивающая работа </w:t>
      </w:r>
      <w:r w:rsidRPr="00EA5964">
        <w:rPr>
          <w:color w:val="000000" w:themeColor="text1"/>
        </w:rPr>
        <w:t>проводится со всеми обучающимися 2 класса.</w:t>
      </w:r>
      <w:bookmarkEnd w:id="179"/>
    </w:p>
    <w:p w:rsidR="00EA5964" w:rsidRPr="00EA5964" w:rsidRDefault="00EA5964" w:rsidP="00EA5964">
      <w:pPr>
        <w:shd w:val="clear" w:color="auto" w:fill="FFFFFF"/>
        <w:ind w:firstLine="426"/>
        <w:jc w:val="both"/>
        <w:outlineLvl w:val="0"/>
        <w:rPr>
          <w:color w:val="000000" w:themeColor="text1"/>
        </w:rPr>
      </w:pPr>
      <w:bookmarkStart w:id="180" w:name="_Toc500403159"/>
      <w:r w:rsidRPr="00EA5964">
        <w:rPr>
          <w:color w:val="000000" w:themeColor="text1"/>
        </w:rPr>
        <w:t>Задачи направления:</w:t>
      </w:r>
      <w:bookmarkEnd w:id="180"/>
    </w:p>
    <w:p w:rsidR="00EA5964" w:rsidRPr="00EA5964" w:rsidRDefault="00EA5964" w:rsidP="00EA5964">
      <w:pPr>
        <w:shd w:val="clear" w:color="auto" w:fill="FFFFFF"/>
        <w:jc w:val="both"/>
        <w:outlineLvl w:val="0"/>
        <w:rPr>
          <w:color w:val="000000" w:themeColor="text1"/>
        </w:rPr>
      </w:pPr>
      <w:bookmarkStart w:id="181" w:name="_Toc500403160"/>
      <w:r w:rsidRPr="00EA5964">
        <w:rPr>
          <w:color w:val="000000" w:themeColor="text1"/>
        </w:rPr>
        <w:t>- развитие коммуникативных навыков: умение общаться и взаимодействовать в коллективе, работать в парах, группах, уважать мнение других;</w:t>
      </w:r>
      <w:bookmarkEnd w:id="181"/>
    </w:p>
    <w:p w:rsidR="00EA5964" w:rsidRPr="00EA5964" w:rsidRDefault="00EA5964" w:rsidP="00EA5964">
      <w:pPr>
        <w:shd w:val="clear" w:color="auto" w:fill="FFFFFF"/>
        <w:jc w:val="both"/>
        <w:outlineLvl w:val="0"/>
        <w:rPr>
          <w:color w:val="000000" w:themeColor="text1"/>
        </w:rPr>
      </w:pPr>
      <w:bookmarkStart w:id="182" w:name="_Toc500403161"/>
      <w:r w:rsidRPr="00EA5964">
        <w:rPr>
          <w:color w:val="000000" w:themeColor="text1"/>
        </w:rPr>
        <w:t>- развитие мышления в процессе формирования основных приемов мыслительной деятельности: анализа, синтеза, сравнения, обобщения, классификации, умение выделять главное, доказывать и опровергать, делать несложные выводы;</w:t>
      </w:r>
      <w:bookmarkEnd w:id="182"/>
    </w:p>
    <w:p w:rsidR="00EA5964" w:rsidRPr="00EA5964" w:rsidRDefault="00EA5964" w:rsidP="00EA5964">
      <w:pPr>
        <w:shd w:val="clear" w:color="auto" w:fill="FFFFFF"/>
        <w:jc w:val="both"/>
        <w:outlineLvl w:val="0"/>
        <w:rPr>
          <w:color w:val="000000" w:themeColor="text1"/>
        </w:rPr>
      </w:pPr>
      <w:bookmarkStart w:id="183" w:name="_Toc500403162"/>
      <w:r w:rsidRPr="00EA5964">
        <w:rPr>
          <w:color w:val="000000" w:themeColor="text1"/>
        </w:rPr>
        <w:t>- развитие психических познавательных процессов: памяти, внимания, зрительного восприятия, воображения;</w:t>
      </w:r>
      <w:bookmarkEnd w:id="183"/>
    </w:p>
    <w:p w:rsidR="00EA5964" w:rsidRPr="00EA5964" w:rsidRDefault="00EA5964" w:rsidP="00EA5964">
      <w:pPr>
        <w:shd w:val="clear" w:color="auto" w:fill="FFFFFF"/>
        <w:jc w:val="both"/>
        <w:outlineLvl w:val="0"/>
        <w:rPr>
          <w:color w:val="000000" w:themeColor="text1"/>
        </w:rPr>
      </w:pPr>
      <w:bookmarkStart w:id="184" w:name="_Toc500403163"/>
      <w:r w:rsidRPr="00EA5964">
        <w:rPr>
          <w:color w:val="000000" w:themeColor="text1"/>
        </w:rPr>
        <w:t>- формирование адекватной позитивной осознанной самооценки, знание основных моральных норм (справедливое распределение, взаимопомощь, правдивость, честность, ответственность);</w:t>
      </w:r>
      <w:bookmarkEnd w:id="184"/>
    </w:p>
    <w:p w:rsidR="00EA5964" w:rsidRPr="00EA5964" w:rsidRDefault="00EA5964" w:rsidP="00EA5964">
      <w:pPr>
        <w:shd w:val="clear" w:color="auto" w:fill="FFFFFF"/>
        <w:jc w:val="both"/>
        <w:outlineLvl w:val="0"/>
        <w:rPr>
          <w:color w:val="000000" w:themeColor="text1"/>
        </w:rPr>
      </w:pPr>
      <w:bookmarkStart w:id="185" w:name="_Toc500403164"/>
      <w:r w:rsidRPr="00EA5964">
        <w:rPr>
          <w:color w:val="000000" w:themeColor="text1"/>
        </w:rPr>
        <w:t>- развитие доброжелательности, доверия и внимательности к людям, готовности к сотрудничеству и дружбе, оказанию помощи тем, кто в ней нуждается;</w:t>
      </w:r>
      <w:bookmarkEnd w:id="185"/>
    </w:p>
    <w:p w:rsidR="00EA5964" w:rsidRPr="00EA5964" w:rsidRDefault="00EA5964" w:rsidP="00EA5964">
      <w:pPr>
        <w:shd w:val="clear" w:color="auto" w:fill="FFFFFF"/>
        <w:jc w:val="both"/>
        <w:outlineLvl w:val="0"/>
        <w:rPr>
          <w:color w:val="000000" w:themeColor="text1"/>
        </w:rPr>
      </w:pPr>
      <w:bookmarkStart w:id="186" w:name="_Toc500403165"/>
      <w:r w:rsidRPr="00EA5964">
        <w:rPr>
          <w:color w:val="000000" w:themeColor="text1"/>
        </w:rPr>
        <w:t>- развитие умения действовать по плану и планировать свою деятельность;</w:t>
      </w:r>
      <w:bookmarkEnd w:id="186"/>
    </w:p>
    <w:p w:rsidR="00EA5964" w:rsidRPr="00EA5964" w:rsidRDefault="00EA5964" w:rsidP="00EA5964">
      <w:pPr>
        <w:jc w:val="both"/>
        <w:outlineLvl w:val="0"/>
        <w:rPr>
          <w:color w:val="000000" w:themeColor="text1"/>
        </w:rPr>
      </w:pPr>
      <w:bookmarkStart w:id="187" w:name="_Toc500403166"/>
      <w:r w:rsidRPr="00EA5964">
        <w:rPr>
          <w:color w:val="000000" w:themeColor="text1"/>
        </w:rPr>
        <w:t>- развитие умения контролировать процесс и результаты своей деятельности.</w:t>
      </w:r>
      <w:bookmarkEnd w:id="187"/>
    </w:p>
    <w:p w:rsidR="00EA5964" w:rsidRPr="00EA5964" w:rsidRDefault="00EA5964" w:rsidP="00FE6AF5">
      <w:pPr>
        <w:jc w:val="both"/>
        <w:outlineLvl w:val="0"/>
        <w:rPr>
          <w:rFonts w:eastAsia="Calibri"/>
          <w:b/>
          <w:color w:val="000000" w:themeColor="text1"/>
        </w:rPr>
      </w:pPr>
      <w:bookmarkStart w:id="188" w:name="_Toc500403167"/>
      <w:r w:rsidRPr="00EA5964">
        <w:rPr>
          <w:b/>
          <w:color w:val="000000" w:themeColor="text1"/>
        </w:rPr>
        <w:t>5.</w:t>
      </w:r>
      <w:r w:rsidRPr="00EA5964">
        <w:rPr>
          <w:rFonts w:eastAsia="Calibri"/>
          <w:b/>
          <w:color w:val="000000" w:themeColor="text1"/>
        </w:rPr>
        <w:t xml:space="preserve"> Проведение комплексной контрольной работы</w:t>
      </w:r>
      <w:bookmarkEnd w:id="188"/>
    </w:p>
    <w:p w:rsidR="00FE6AF5" w:rsidRDefault="00EA5964" w:rsidP="00FE6AF5">
      <w:pPr>
        <w:jc w:val="both"/>
        <w:outlineLvl w:val="0"/>
        <w:rPr>
          <w:rFonts w:eastAsia="Calibri"/>
          <w:color w:val="000000" w:themeColor="text1"/>
        </w:rPr>
      </w:pPr>
      <w:bookmarkStart w:id="189" w:name="_Toc500403168"/>
      <w:r w:rsidRPr="00EA5964">
        <w:rPr>
          <w:rFonts w:eastAsia="Calibri"/>
          <w:b/>
          <w:color w:val="000000" w:themeColor="text1"/>
        </w:rPr>
        <w:t>6.</w:t>
      </w:r>
      <w:r>
        <w:rPr>
          <w:rFonts w:eastAsia="Calibri"/>
          <w:b/>
          <w:color w:val="000000" w:themeColor="text1"/>
        </w:rPr>
        <w:t xml:space="preserve"> </w:t>
      </w:r>
      <w:r w:rsidRPr="00EA5964">
        <w:rPr>
          <w:rFonts w:eastAsia="Calibri"/>
          <w:b/>
          <w:color w:val="000000" w:themeColor="text1"/>
        </w:rPr>
        <w:t>Аналитическая работа</w:t>
      </w:r>
      <w:r w:rsidRPr="00EA5964">
        <w:rPr>
          <w:rFonts w:eastAsia="Calibri"/>
          <w:color w:val="000000" w:themeColor="text1"/>
        </w:rPr>
        <w:t xml:space="preserve"> по результатам диагностики, комплексной контрольной работы планирование работы на следующий год.</w:t>
      </w:r>
      <w:bookmarkStart w:id="190" w:name="_Toc500403169"/>
      <w:bookmarkEnd w:id="189"/>
    </w:p>
    <w:p w:rsidR="00EA5964" w:rsidRPr="00FE6AF5" w:rsidRDefault="00EA5964" w:rsidP="00FE6AF5">
      <w:pPr>
        <w:jc w:val="center"/>
        <w:outlineLvl w:val="0"/>
        <w:rPr>
          <w:rFonts w:eastAsia="Calibri"/>
          <w:color w:val="000000" w:themeColor="text1"/>
        </w:rPr>
      </w:pPr>
      <w:r w:rsidRPr="00EA5964">
        <w:rPr>
          <w:rFonts w:eastAsia="Calibri"/>
          <w:b/>
          <w:color w:val="000000" w:themeColor="text1"/>
          <w:u w:val="single"/>
          <w:lang w:val="en-US"/>
        </w:rPr>
        <w:t>III</w:t>
      </w:r>
      <w:r w:rsidRPr="00EA5964">
        <w:rPr>
          <w:rFonts w:eastAsia="Calibri"/>
          <w:b/>
          <w:color w:val="000000" w:themeColor="text1"/>
          <w:u w:val="single"/>
        </w:rPr>
        <w:t xml:space="preserve"> этап (3 класс)</w:t>
      </w:r>
      <w:bookmarkEnd w:id="190"/>
    </w:p>
    <w:p w:rsidR="00EA5964" w:rsidRPr="00EA5964" w:rsidRDefault="00EA5964" w:rsidP="00EA5964">
      <w:pPr>
        <w:outlineLvl w:val="0"/>
        <w:rPr>
          <w:color w:val="000000" w:themeColor="text1"/>
        </w:rPr>
      </w:pPr>
      <w:bookmarkStart w:id="191" w:name="_Toc500403170"/>
      <w:r w:rsidRPr="00EA5964">
        <w:rPr>
          <w:color w:val="000000" w:themeColor="text1"/>
        </w:rPr>
        <w:t>В рамках данного этапа (сентябрь-май) предполагается:</w:t>
      </w:r>
      <w:bookmarkEnd w:id="191"/>
    </w:p>
    <w:p w:rsidR="00EA5964" w:rsidRPr="00FE6AF5" w:rsidRDefault="00FE6AF5" w:rsidP="00FE6AF5">
      <w:pPr>
        <w:jc w:val="both"/>
        <w:outlineLvl w:val="0"/>
        <w:rPr>
          <w:color w:val="000000" w:themeColor="text1"/>
        </w:rPr>
      </w:pPr>
      <w:bookmarkStart w:id="192" w:name="_Toc500403171"/>
      <w:r>
        <w:rPr>
          <w:b/>
          <w:color w:val="000000" w:themeColor="text1"/>
        </w:rPr>
        <w:t>1.</w:t>
      </w:r>
      <w:r w:rsidR="00EA5964" w:rsidRPr="00FE6AF5">
        <w:rPr>
          <w:b/>
          <w:color w:val="000000" w:themeColor="text1"/>
        </w:rPr>
        <w:t xml:space="preserve">Коррекционно-развивающая работа </w:t>
      </w:r>
      <w:r w:rsidR="00EA5964" w:rsidRPr="00FE6AF5">
        <w:rPr>
          <w:color w:val="000000" w:themeColor="text1"/>
        </w:rPr>
        <w:t>проводится со всеми обучающимися.</w:t>
      </w:r>
      <w:bookmarkEnd w:id="192"/>
    </w:p>
    <w:p w:rsidR="00EA5964" w:rsidRPr="00EA5964" w:rsidRDefault="00EA5964" w:rsidP="00EA5964">
      <w:pPr>
        <w:jc w:val="both"/>
        <w:outlineLvl w:val="0"/>
        <w:rPr>
          <w:color w:val="000000" w:themeColor="text1"/>
        </w:rPr>
      </w:pPr>
      <w:bookmarkStart w:id="193" w:name="_Toc500403172"/>
      <w:r w:rsidRPr="00EA5964">
        <w:rPr>
          <w:color w:val="000000" w:themeColor="text1"/>
        </w:rPr>
        <w:t>Задачей данного направления является формирование универсальных учебных действий у обучающихся 3 класса.</w:t>
      </w:r>
      <w:bookmarkEnd w:id="193"/>
    </w:p>
    <w:p w:rsidR="00EA5964" w:rsidRPr="00FE6AF5" w:rsidRDefault="00FE6AF5" w:rsidP="00FE6AF5">
      <w:pPr>
        <w:jc w:val="both"/>
        <w:outlineLvl w:val="0"/>
        <w:rPr>
          <w:color w:val="000000" w:themeColor="text1"/>
        </w:rPr>
      </w:pPr>
      <w:bookmarkStart w:id="194" w:name="_Toc500403173"/>
      <w:r>
        <w:rPr>
          <w:b/>
          <w:color w:val="000000" w:themeColor="text1"/>
        </w:rPr>
        <w:t>2.</w:t>
      </w:r>
      <w:r w:rsidR="00EA5964" w:rsidRPr="00FE6AF5">
        <w:rPr>
          <w:b/>
          <w:color w:val="000000" w:themeColor="text1"/>
        </w:rPr>
        <w:t xml:space="preserve">Проведение диагностики обучающихся, </w:t>
      </w:r>
      <w:r w:rsidR="00EA5964" w:rsidRPr="00FE6AF5">
        <w:rPr>
          <w:color w:val="000000" w:themeColor="text1"/>
        </w:rPr>
        <w:t>целью которой является отслеживание процесса формирования УУД для проектирования и своевременной корректировки учебной деятельности.</w:t>
      </w:r>
      <w:bookmarkEnd w:id="194"/>
    </w:p>
    <w:p w:rsidR="00FE6AF5" w:rsidRDefault="00FE6AF5" w:rsidP="00FE6AF5">
      <w:pPr>
        <w:outlineLvl w:val="0"/>
      </w:pPr>
      <w:bookmarkStart w:id="195" w:name="_Toc500403174"/>
      <w:r w:rsidRPr="00FE6AF5">
        <w:rPr>
          <w:b/>
        </w:rPr>
        <w:t>3. Проведение консультационной и просветительской работы с родителями</w:t>
      </w:r>
      <w:r w:rsidRPr="00FE6AF5">
        <w:t>, направленной на ознакомление с результатами диагностики,</w:t>
      </w:r>
      <w:r>
        <w:t xml:space="preserve"> </w:t>
      </w:r>
      <w:r w:rsidRPr="00FE6AF5">
        <w:t xml:space="preserve">определение причин, выработку рекомендаций, определение дальнейшей траектории развития личности ребенка. </w:t>
      </w:r>
    </w:p>
    <w:p w:rsidR="00FE6AF5" w:rsidRDefault="00FE6AF5" w:rsidP="00FE6AF5">
      <w:pPr>
        <w:outlineLvl w:val="0"/>
      </w:pPr>
      <w:r w:rsidRPr="00FE6AF5">
        <w:rPr>
          <w:b/>
        </w:rPr>
        <w:t>4. Проведение групповых и индивидуальных консультаций с педагогами</w:t>
      </w:r>
      <w:r w:rsidRPr="00FE6AF5">
        <w:t xml:space="preserve"> по выявлению возможных сложностей в формировании УУД обучающихся, определении дальнейшей траектории развития ребенка. Данное направление позволяет направить работу педагогов на построение учебной деятельности в соответствии с индивидуальными особенностями и возможностями личности.</w:t>
      </w:r>
    </w:p>
    <w:p w:rsidR="00FE6AF5" w:rsidRDefault="00FE6AF5" w:rsidP="00FE6AF5">
      <w:pPr>
        <w:outlineLvl w:val="0"/>
      </w:pPr>
      <w:r w:rsidRPr="00FE6AF5">
        <w:rPr>
          <w:b/>
        </w:rPr>
        <w:t>5. Проведение комплексной контрольной работы</w:t>
      </w:r>
      <w:r w:rsidRPr="00FE6AF5">
        <w:t xml:space="preserve"> </w:t>
      </w:r>
    </w:p>
    <w:p w:rsidR="00EA5964" w:rsidRPr="00FE6AF5" w:rsidRDefault="00FE6AF5" w:rsidP="00FE6AF5">
      <w:pPr>
        <w:outlineLvl w:val="0"/>
      </w:pPr>
      <w:r w:rsidRPr="00FE6AF5">
        <w:rPr>
          <w:b/>
        </w:rPr>
        <w:t>6.Аналитическая работа</w:t>
      </w:r>
      <w:r>
        <w:t xml:space="preserve"> </w:t>
      </w:r>
      <w:r w:rsidRPr="00FE6AF5">
        <w:t>по результатам диагностики, комплексной контрольной работы, планирование работы на следующий год.</w:t>
      </w:r>
      <w:bookmarkStart w:id="196" w:name="_Toc500403178"/>
      <w:bookmarkEnd w:id="195"/>
    </w:p>
    <w:p w:rsidR="00EA5964" w:rsidRPr="00EA5964" w:rsidRDefault="00EA5964" w:rsidP="00EA5964">
      <w:pPr>
        <w:ind w:firstLine="709"/>
        <w:jc w:val="center"/>
        <w:outlineLvl w:val="0"/>
        <w:rPr>
          <w:rFonts w:eastAsia="Calibri"/>
          <w:b/>
          <w:color w:val="000000" w:themeColor="text1"/>
        </w:rPr>
      </w:pPr>
      <w:r w:rsidRPr="00EA5964">
        <w:rPr>
          <w:rFonts w:eastAsia="Calibri"/>
          <w:b/>
          <w:color w:val="000000" w:themeColor="text1"/>
          <w:u w:val="single"/>
          <w:lang w:val="en-US"/>
        </w:rPr>
        <w:t>IV</w:t>
      </w:r>
      <w:r w:rsidRPr="00EA5964">
        <w:rPr>
          <w:rFonts w:eastAsia="Calibri"/>
          <w:b/>
          <w:color w:val="000000" w:themeColor="text1"/>
          <w:u w:val="single"/>
        </w:rPr>
        <w:t xml:space="preserve"> этап (4 класс)</w:t>
      </w:r>
      <w:bookmarkEnd w:id="196"/>
    </w:p>
    <w:p w:rsidR="00EA5964" w:rsidRPr="00EA5964" w:rsidRDefault="00EA5964" w:rsidP="00EA5964">
      <w:pPr>
        <w:outlineLvl w:val="0"/>
        <w:rPr>
          <w:color w:val="000000" w:themeColor="text1"/>
        </w:rPr>
      </w:pPr>
      <w:bookmarkStart w:id="197" w:name="_Toc500403179"/>
      <w:r w:rsidRPr="00EA5964">
        <w:rPr>
          <w:color w:val="000000" w:themeColor="text1"/>
        </w:rPr>
        <w:t>В рамках этого этапа (сентябрь-май) предполагается:</w:t>
      </w:r>
      <w:bookmarkEnd w:id="197"/>
    </w:p>
    <w:p w:rsidR="00EA5964" w:rsidRPr="00EA5964" w:rsidRDefault="00EA5964" w:rsidP="00AA70E4">
      <w:pPr>
        <w:pStyle w:val="affd"/>
        <w:numPr>
          <w:ilvl w:val="0"/>
          <w:numId w:val="101"/>
        </w:numPr>
        <w:spacing w:after="0" w:line="240" w:lineRule="auto"/>
        <w:contextualSpacing w:val="0"/>
        <w:jc w:val="both"/>
        <w:outlineLvl w:val="0"/>
        <w:rPr>
          <w:rFonts w:ascii="Times New Roman" w:hAnsi="Times New Roman"/>
          <w:color w:val="000000" w:themeColor="text1"/>
          <w:sz w:val="24"/>
          <w:szCs w:val="24"/>
        </w:rPr>
      </w:pPr>
      <w:bookmarkStart w:id="198" w:name="_Toc500403180"/>
      <w:r w:rsidRPr="00EA5964">
        <w:rPr>
          <w:rFonts w:ascii="Times New Roman" w:hAnsi="Times New Roman"/>
          <w:b/>
          <w:color w:val="000000" w:themeColor="text1"/>
          <w:sz w:val="24"/>
          <w:szCs w:val="24"/>
        </w:rPr>
        <w:t xml:space="preserve">Коррекционно-развивающая работа </w:t>
      </w:r>
      <w:r w:rsidRPr="00EA5964">
        <w:rPr>
          <w:rFonts w:ascii="Times New Roman" w:hAnsi="Times New Roman"/>
          <w:color w:val="000000" w:themeColor="text1"/>
          <w:sz w:val="24"/>
          <w:szCs w:val="24"/>
        </w:rPr>
        <w:t>проводится со всеми обучающимися.</w:t>
      </w:r>
      <w:bookmarkEnd w:id="198"/>
    </w:p>
    <w:p w:rsidR="00EA5964" w:rsidRPr="00EA5964" w:rsidRDefault="00EA5964" w:rsidP="00EA5964">
      <w:pPr>
        <w:jc w:val="both"/>
        <w:outlineLvl w:val="0"/>
        <w:rPr>
          <w:color w:val="000000" w:themeColor="text1"/>
        </w:rPr>
      </w:pPr>
      <w:bookmarkStart w:id="199" w:name="_Toc500403181"/>
      <w:r w:rsidRPr="00EA5964">
        <w:rPr>
          <w:color w:val="000000" w:themeColor="text1"/>
        </w:rPr>
        <w:t>Задачей данного направления является формирование универсальных учебных действий у обучающихся 4 класса.</w:t>
      </w:r>
      <w:bookmarkEnd w:id="199"/>
    </w:p>
    <w:p w:rsidR="00EA5964" w:rsidRPr="00EA5964" w:rsidRDefault="00EA5964" w:rsidP="00EA5964">
      <w:pPr>
        <w:ind w:firstLine="426"/>
        <w:jc w:val="both"/>
        <w:outlineLvl w:val="0"/>
        <w:rPr>
          <w:color w:val="000000" w:themeColor="text1"/>
        </w:rPr>
      </w:pPr>
      <w:bookmarkStart w:id="200" w:name="_Toc500403182"/>
      <w:r w:rsidRPr="00EA5964">
        <w:rPr>
          <w:rFonts w:eastAsia="Calibri"/>
          <w:b/>
          <w:color w:val="000000" w:themeColor="text1"/>
        </w:rPr>
        <w:t xml:space="preserve">2. Проведение консультационной и просветительской работы с родителями, </w:t>
      </w:r>
      <w:r w:rsidRPr="00EA5964">
        <w:rPr>
          <w:rFonts w:eastAsia="Calibri"/>
          <w:color w:val="000000" w:themeColor="text1"/>
        </w:rPr>
        <w:t xml:space="preserve">направленной на ознакомление с результатами диагностики, </w:t>
      </w:r>
      <w:r w:rsidRPr="00EA5964">
        <w:rPr>
          <w:color w:val="000000" w:themeColor="text1"/>
        </w:rPr>
        <w:t>определение причин, выработку рекомендаций, определение дальнейшей траектории развития ребенка на уровне ООО; ознакомление с трудностями и особенностями перехода в 5 класс.</w:t>
      </w:r>
      <w:bookmarkEnd w:id="200"/>
    </w:p>
    <w:p w:rsidR="00EA5964" w:rsidRPr="00EA5964" w:rsidRDefault="00EA5964" w:rsidP="00EA5964">
      <w:pPr>
        <w:tabs>
          <w:tab w:val="left" w:pos="426"/>
        </w:tabs>
        <w:jc w:val="both"/>
        <w:outlineLvl w:val="0"/>
        <w:rPr>
          <w:rFonts w:eastAsia="Calibri"/>
          <w:color w:val="000000" w:themeColor="text1"/>
        </w:rPr>
      </w:pPr>
      <w:r w:rsidRPr="00EA5964">
        <w:rPr>
          <w:rFonts w:eastAsia="Calibri"/>
          <w:b/>
          <w:color w:val="000000" w:themeColor="text1"/>
        </w:rPr>
        <w:lastRenderedPageBreak/>
        <w:tab/>
      </w:r>
      <w:bookmarkStart w:id="201" w:name="_Toc500403183"/>
      <w:r w:rsidRPr="00EA5964">
        <w:rPr>
          <w:rFonts w:eastAsia="Calibri"/>
          <w:b/>
          <w:color w:val="000000" w:themeColor="text1"/>
        </w:rPr>
        <w:t xml:space="preserve">3. Проведение групповых и индивидуальных консультаций с педагогами </w:t>
      </w:r>
      <w:r w:rsidRPr="00EA5964">
        <w:rPr>
          <w:rFonts w:eastAsia="Calibri"/>
          <w:color w:val="000000" w:themeColor="text1"/>
        </w:rPr>
        <w:t>по результатам диагностики. Динамика формирования УУД. Подготовка характеристик выпускников НОО.</w:t>
      </w:r>
      <w:bookmarkEnd w:id="201"/>
    </w:p>
    <w:p w:rsidR="00EA5964" w:rsidRPr="00EA5964" w:rsidRDefault="00EA5964" w:rsidP="00EA5964">
      <w:pPr>
        <w:tabs>
          <w:tab w:val="left" w:pos="426"/>
        </w:tabs>
        <w:jc w:val="both"/>
        <w:outlineLvl w:val="0"/>
        <w:rPr>
          <w:rFonts w:eastAsia="Calibri"/>
          <w:color w:val="000000" w:themeColor="text1"/>
        </w:rPr>
      </w:pPr>
      <w:r w:rsidRPr="00EA5964">
        <w:rPr>
          <w:rFonts w:eastAsia="Calibri"/>
          <w:b/>
          <w:color w:val="000000" w:themeColor="text1"/>
        </w:rPr>
        <w:tab/>
      </w:r>
      <w:bookmarkStart w:id="202" w:name="_Toc500403184"/>
      <w:r w:rsidRPr="00EA5964">
        <w:rPr>
          <w:rFonts w:eastAsia="Calibri"/>
          <w:b/>
          <w:color w:val="000000" w:themeColor="text1"/>
        </w:rPr>
        <w:t>4. Проведение комплексной контрольной работы,</w:t>
      </w:r>
      <w:r w:rsidR="00FE6AF5">
        <w:rPr>
          <w:rFonts w:eastAsia="Calibri"/>
          <w:b/>
          <w:color w:val="000000" w:themeColor="text1"/>
        </w:rPr>
        <w:t xml:space="preserve"> </w:t>
      </w:r>
      <w:r w:rsidRPr="00EA5964">
        <w:rPr>
          <w:color w:val="000000" w:themeColor="text1"/>
        </w:rPr>
        <w:t>целью которой является определение уровня сформированности УУД на конец обучения при получении НОО.</w:t>
      </w:r>
      <w:bookmarkEnd w:id="202"/>
    </w:p>
    <w:p w:rsidR="00EA5964" w:rsidRPr="00EA5964" w:rsidRDefault="00EA5964" w:rsidP="00EA5964">
      <w:pPr>
        <w:tabs>
          <w:tab w:val="left" w:pos="426"/>
        </w:tabs>
        <w:jc w:val="both"/>
        <w:outlineLvl w:val="0"/>
        <w:rPr>
          <w:color w:val="000000" w:themeColor="text1"/>
        </w:rPr>
      </w:pPr>
      <w:r w:rsidRPr="00EA5964">
        <w:rPr>
          <w:rFonts w:eastAsia="Calibri"/>
          <w:b/>
          <w:color w:val="000000" w:themeColor="text1"/>
        </w:rPr>
        <w:tab/>
      </w:r>
      <w:bookmarkStart w:id="203" w:name="_Toc500403185"/>
      <w:r w:rsidRPr="00EA5964">
        <w:rPr>
          <w:rFonts w:eastAsia="Calibri"/>
          <w:b/>
          <w:color w:val="000000" w:themeColor="text1"/>
        </w:rPr>
        <w:t xml:space="preserve">5. Аналитическая работа, </w:t>
      </w:r>
      <w:r w:rsidRPr="00EA5964">
        <w:rPr>
          <w:rFonts w:eastAsia="Calibri"/>
          <w:color w:val="000000" w:themeColor="text1"/>
        </w:rPr>
        <w:t>направленная на а</w:t>
      </w:r>
      <w:r w:rsidRPr="00EA5964">
        <w:rPr>
          <w:color w:val="000000" w:themeColor="text1"/>
        </w:rPr>
        <w:t>нализ сформированности УУД на уровне НОО, преодоление рисков в дальнейшем обучении на уровне ООО</w:t>
      </w:r>
      <w:bookmarkEnd w:id="203"/>
    </w:p>
    <w:p w:rsidR="00EA5964" w:rsidRDefault="00EA5964" w:rsidP="00732D67">
      <w:pPr>
        <w:jc w:val="both"/>
        <w:outlineLvl w:val="0"/>
        <w:rPr>
          <w:color w:val="000000" w:themeColor="text1"/>
        </w:rPr>
      </w:pPr>
    </w:p>
    <w:p w:rsidR="00EA5964" w:rsidRPr="00EA5964" w:rsidRDefault="00EA5964" w:rsidP="00EA5964">
      <w:pPr>
        <w:pStyle w:val="affff2"/>
        <w:framePr w:wrap="around" w:x="1606" w:y="1020"/>
      </w:pPr>
      <w:r w:rsidRPr="00EA5964">
        <w:tab/>
      </w:r>
      <w:bookmarkStart w:id="204" w:name="_Toc500403149"/>
    </w:p>
    <w:bookmarkEnd w:id="204"/>
    <w:p w:rsidR="00380674" w:rsidRDefault="00380674" w:rsidP="003F41A4">
      <w:pPr>
        <w:pStyle w:val="a3"/>
        <w:spacing w:line="240" w:lineRule="auto"/>
        <w:ind w:firstLine="0"/>
        <w:rPr>
          <w:rFonts w:ascii="Times New Roman" w:hAnsi="Times New Roman"/>
          <w:b/>
          <w:bCs/>
          <w:color w:val="auto"/>
          <w:sz w:val="24"/>
          <w:szCs w:val="24"/>
        </w:rPr>
      </w:pPr>
    </w:p>
    <w:p w:rsidR="0052464C" w:rsidRPr="0084549A" w:rsidRDefault="0052464C" w:rsidP="00D72E3E">
      <w:pPr>
        <w:pStyle w:val="a3"/>
        <w:spacing w:line="240" w:lineRule="auto"/>
        <w:ind w:firstLine="0"/>
        <w:rPr>
          <w:rFonts w:ascii="Times New Roman" w:hAnsi="Times New Roman"/>
          <w:b/>
          <w:bCs/>
          <w:color w:val="auto"/>
          <w:sz w:val="24"/>
          <w:szCs w:val="24"/>
        </w:rPr>
      </w:pPr>
    </w:p>
    <w:p w:rsidR="00653A76" w:rsidRDefault="00312574" w:rsidP="00380674">
      <w:pPr>
        <w:pStyle w:val="afd"/>
        <w:numPr>
          <w:ilvl w:val="1"/>
          <w:numId w:val="106"/>
        </w:numPr>
        <w:spacing w:line="240" w:lineRule="auto"/>
        <w:ind w:left="0" w:firstLine="709"/>
        <w:jc w:val="center"/>
        <w:rPr>
          <w:sz w:val="24"/>
        </w:rPr>
      </w:pPr>
      <w:bookmarkStart w:id="205" w:name="_Toc288394082"/>
      <w:bookmarkStart w:id="206" w:name="_Toc288410549"/>
      <w:bookmarkStart w:id="207" w:name="_Toc288410678"/>
      <w:bookmarkStart w:id="208" w:name="_Toc418108320"/>
      <w:r w:rsidRPr="0084549A">
        <w:rPr>
          <w:sz w:val="24"/>
        </w:rPr>
        <w:t xml:space="preserve">Программы </w:t>
      </w:r>
      <w:r w:rsidR="00653A76" w:rsidRPr="0084549A">
        <w:rPr>
          <w:sz w:val="24"/>
        </w:rPr>
        <w:t>отдельных учебных предметов, курсов</w:t>
      </w:r>
      <w:bookmarkEnd w:id="205"/>
      <w:bookmarkEnd w:id="206"/>
      <w:bookmarkEnd w:id="207"/>
      <w:bookmarkEnd w:id="208"/>
      <w:r w:rsidR="00E207AB">
        <w:rPr>
          <w:sz w:val="24"/>
        </w:rPr>
        <w:t xml:space="preserve"> и курсов </w:t>
      </w:r>
      <w:r w:rsidR="00732D67">
        <w:rPr>
          <w:sz w:val="24"/>
        </w:rPr>
        <w:t xml:space="preserve"> внеурочной деятельности</w:t>
      </w:r>
    </w:p>
    <w:p w:rsidR="003F41A4" w:rsidRPr="003F41A4" w:rsidRDefault="003F41A4" w:rsidP="003F41A4"/>
    <w:p w:rsidR="00653A76" w:rsidRPr="0084549A" w:rsidRDefault="00653A76" w:rsidP="00380674">
      <w:pPr>
        <w:pStyle w:val="afd"/>
        <w:numPr>
          <w:ilvl w:val="2"/>
          <w:numId w:val="106"/>
        </w:numPr>
        <w:spacing w:line="240" w:lineRule="auto"/>
        <w:ind w:left="0" w:firstLine="709"/>
        <w:jc w:val="both"/>
        <w:rPr>
          <w:sz w:val="24"/>
        </w:rPr>
      </w:pPr>
      <w:bookmarkStart w:id="209" w:name="_Toc288394083"/>
      <w:bookmarkStart w:id="210" w:name="_Toc288410550"/>
      <w:bookmarkStart w:id="211" w:name="_Toc288410679"/>
      <w:bookmarkStart w:id="212" w:name="_Toc418108321"/>
      <w:r w:rsidRPr="0084549A">
        <w:rPr>
          <w:sz w:val="24"/>
        </w:rPr>
        <w:t>Общие положения</w:t>
      </w:r>
      <w:bookmarkEnd w:id="209"/>
      <w:bookmarkEnd w:id="210"/>
      <w:bookmarkEnd w:id="211"/>
      <w:bookmarkEnd w:id="212"/>
    </w:p>
    <w:p w:rsidR="00653A76" w:rsidRPr="0084549A" w:rsidRDefault="000F46D5"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Начальное общее образование </w:t>
      </w:r>
      <w:r w:rsidR="00653A76" w:rsidRPr="0084549A">
        <w:rPr>
          <w:rFonts w:ascii="Times New Roman" w:hAnsi="Times New Roman"/>
          <w:color w:val="auto"/>
          <w:sz w:val="24"/>
          <w:szCs w:val="24"/>
        </w:rPr>
        <w:t xml:space="preserve">— самоценный, принципиально новый </w:t>
      </w:r>
      <w:r w:rsidR="00653A76" w:rsidRPr="0084549A">
        <w:rPr>
          <w:rFonts w:ascii="Times New Roman" w:hAnsi="Times New Roman"/>
          <w:color w:val="auto"/>
          <w:spacing w:val="2"/>
          <w:sz w:val="24"/>
          <w:szCs w:val="24"/>
        </w:rPr>
        <w:t>этап в жизни ребёнка: начинается систематическое обуче</w:t>
      </w:r>
      <w:r w:rsidR="00653A76" w:rsidRPr="0084549A">
        <w:rPr>
          <w:rFonts w:ascii="Times New Roman" w:hAnsi="Times New Roman"/>
          <w:color w:val="auto"/>
          <w:sz w:val="24"/>
          <w:szCs w:val="24"/>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Образование в </w:t>
      </w:r>
      <w:r w:rsidR="000F46D5" w:rsidRPr="0084549A">
        <w:rPr>
          <w:rFonts w:ascii="Times New Roman" w:hAnsi="Times New Roman"/>
          <w:color w:val="auto"/>
          <w:sz w:val="24"/>
          <w:szCs w:val="24"/>
        </w:rPr>
        <w:t xml:space="preserve">уровне </w:t>
      </w:r>
      <w:r w:rsidRPr="0084549A">
        <w:rPr>
          <w:rFonts w:ascii="Times New Roman" w:hAnsi="Times New Roman"/>
          <w:color w:val="auto"/>
          <w:sz w:val="24"/>
          <w:szCs w:val="24"/>
        </w:rPr>
        <w:t>начально</w:t>
      </w:r>
      <w:r w:rsidR="000F46D5" w:rsidRPr="0084549A">
        <w:rPr>
          <w:rFonts w:ascii="Times New Roman" w:hAnsi="Times New Roman"/>
          <w:color w:val="auto"/>
          <w:sz w:val="24"/>
          <w:szCs w:val="24"/>
        </w:rPr>
        <w:t xml:space="preserve">го общего образования </w:t>
      </w:r>
      <w:r w:rsidRPr="0084549A">
        <w:rPr>
          <w:rFonts w:ascii="Times New Roman" w:hAnsi="Times New Roman"/>
          <w:color w:val="auto"/>
          <w:sz w:val="24"/>
          <w:szCs w:val="24"/>
        </w:rPr>
        <w:t xml:space="preserve">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84549A">
        <w:rPr>
          <w:rFonts w:ascii="Times New Roman" w:hAnsi="Times New Roman"/>
          <w:color w:val="auto"/>
          <w:sz w:val="24"/>
          <w:szCs w:val="24"/>
        </w:rPr>
        <w:t xml:space="preserve">общее </w:t>
      </w:r>
      <w:r w:rsidRPr="0084549A">
        <w:rPr>
          <w:rFonts w:ascii="Times New Roman" w:hAnsi="Times New Roman"/>
          <w:color w:val="auto"/>
          <w:sz w:val="24"/>
          <w:szCs w:val="24"/>
        </w:rPr>
        <w:t>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 xml:space="preserve">Особенностью содержания современного </w:t>
      </w:r>
      <w:r w:rsidR="005D66BB" w:rsidRPr="0084549A">
        <w:rPr>
          <w:rFonts w:ascii="Times New Roman" w:hAnsi="Times New Roman"/>
          <w:color w:val="auto"/>
          <w:sz w:val="24"/>
          <w:szCs w:val="24"/>
        </w:rPr>
        <w:t xml:space="preserve">начального общего </w:t>
      </w:r>
      <w:r w:rsidRPr="0084549A">
        <w:rPr>
          <w:rFonts w:ascii="Times New Roman" w:hAnsi="Times New Roman"/>
          <w:color w:val="auto"/>
          <w:sz w:val="24"/>
          <w:szCs w:val="24"/>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002D469F">
        <w:rPr>
          <w:rFonts w:ascii="Times New Roman" w:hAnsi="Times New Roman"/>
          <w:color w:val="auto"/>
          <w:sz w:val="24"/>
          <w:szCs w:val="24"/>
        </w:rPr>
        <w:t xml:space="preserve"> </w:t>
      </w:r>
      <w:r w:rsidRPr="0084549A">
        <w:rPr>
          <w:rFonts w:ascii="Times New Roman" w:hAnsi="Times New Roman"/>
          <w:color w:val="auto"/>
          <w:spacing w:val="-2"/>
          <w:sz w:val="24"/>
          <w:szCs w:val="24"/>
        </w:rPr>
        <w:t>деятельности, а также при формировании ИКТ­компетентнос</w:t>
      </w:r>
      <w:r w:rsidRPr="0084549A">
        <w:rPr>
          <w:rFonts w:ascii="Times New Roman" w:hAnsi="Times New Roman"/>
          <w:color w:val="auto"/>
          <w:sz w:val="24"/>
          <w:szCs w:val="24"/>
        </w:rPr>
        <w:t>ти обучающихся.</w:t>
      </w:r>
    </w:p>
    <w:p w:rsidR="00653A76" w:rsidRPr="0084549A" w:rsidRDefault="00653A76" w:rsidP="0084549A">
      <w:pPr>
        <w:pStyle w:val="a3"/>
        <w:spacing w:line="240" w:lineRule="auto"/>
        <w:ind w:firstLine="709"/>
        <w:rPr>
          <w:rFonts w:ascii="Times New Roman" w:hAnsi="Times New Roman"/>
          <w:color w:val="auto"/>
          <w:spacing w:val="2"/>
          <w:sz w:val="24"/>
          <w:szCs w:val="24"/>
        </w:rPr>
      </w:pPr>
      <w:r w:rsidRPr="0084549A">
        <w:rPr>
          <w:rFonts w:ascii="Times New Roman" w:hAnsi="Times New Roman"/>
          <w:color w:val="auto"/>
          <w:spacing w:val="2"/>
          <w:sz w:val="24"/>
          <w:szCs w:val="24"/>
        </w:rPr>
        <w:t>Кроме этого, определение в программах содержания тех знаний, умений и спосо</w:t>
      </w:r>
      <w:r w:rsidR="00312574" w:rsidRPr="0084549A">
        <w:rPr>
          <w:rFonts w:ascii="Times New Roman" w:hAnsi="Times New Roman"/>
          <w:color w:val="auto"/>
          <w:spacing w:val="2"/>
          <w:sz w:val="24"/>
          <w:szCs w:val="24"/>
        </w:rPr>
        <w:t>бов деятельности, которые явля</w:t>
      </w:r>
      <w:r w:rsidRPr="0084549A">
        <w:rPr>
          <w:rFonts w:ascii="Times New Roman" w:hAnsi="Times New Roman"/>
          <w:color w:val="auto"/>
          <w:spacing w:val="2"/>
          <w:sz w:val="24"/>
          <w:szCs w:val="24"/>
        </w:rPr>
        <w:t>ются надпредметными, т.</w:t>
      </w:r>
      <w:r w:rsidRPr="0084549A">
        <w:rPr>
          <w:rFonts w:ascii="Times New Roman" w:hAnsi="Times New Roman"/>
          <w:color w:val="auto"/>
          <w:spacing w:val="2"/>
          <w:sz w:val="24"/>
          <w:szCs w:val="24"/>
        </w:rPr>
        <w:t> </w:t>
      </w:r>
      <w:r w:rsidRPr="0084549A">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84549A">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84549A">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84549A">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84549A">
        <w:rPr>
          <w:rFonts w:ascii="Times New Roman" w:hAnsi="Times New Roman"/>
          <w:color w:val="auto"/>
          <w:sz w:val="24"/>
          <w:szCs w:val="24"/>
        </w:rPr>
        <w:t>примерных программ даёт основание для утверждения гума</w:t>
      </w:r>
      <w:r w:rsidRPr="0084549A">
        <w:rPr>
          <w:rFonts w:ascii="Times New Roman" w:hAnsi="Times New Roman"/>
          <w:color w:val="auto"/>
          <w:spacing w:val="2"/>
          <w:sz w:val="24"/>
          <w:szCs w:val="24"/>
        </w:rPr>
        <w:t xml:space="preserve">нистической, личностно ориентированной направленности </w:t>
      </w:r>
      <w:r w:rsidR="00E40BB6" w:rsidRPr="0084549A">
        <w:rPr>
          <w:rFonts w:ascii="Times New Roman" w:hAnsi="Times New Roman"/>
          <w:color w:val="auto"/>
          <w:sz w:val="24"/>
          <w:szCs w:val="24"/>
        </w:rPr>
        <w:t xml:space="preserve"> образовательной деятельности </w:t>
      </w:r>
      <w:r w:rsidRPr="0084549A">
        <w:rPr>
          <w:rFonts w:ascii="Times New Roman" w:hAnsi="Times New Roman"/>
          <w:color w:val="auto"/>
          <w:sz w:val="24"/>
          <w:szCs w:val="24"/>
        </w:rPr>
        <w:t>младших школьников.</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pacing w:val="2"/>
          <w:sz w:val="24"/>
          <w:szCs w:val="24"/>
        </w:rPr>
        <w:t xml:space="preserve">Важным условием развития детской любознательности, </w:t>
      </w:r>
      <w:r w:rsidRPr="0084549A">
        <w:rPr>
          <w:rFonts w:ascii="Times New Roman" w:hAnsi="Times New Roman"/>
          <w:color w:val="auto"/>
          <w:sz w:val="24"/>
          <w:szCs w:val="24"/>
        </w:rPr>
        <w:t xml:space="preserve">потребности самостоятельного познания окружающего мира, </w:t>
      </w:r>
      <w:r w:rsidRPr="0084549A">
        <w:rPr>
          <w:rFonts w:ascii="Times New Roman" w:hAnsi="Times New Roman"/>
          <w:color w:val="auto"/>
          <w:spacing w:val="2"/>
          <w:sz w:val="24"/>
          <w:szCs w:val="24"/>
        </w:rPr>
        <w:t xml:space="preserve">познавательной активности и инициативности в начальной </w:t>
      </w:r>
      <w:r w:rsidRPr="0084549A">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84549A">
        <w:rPr>
          <w:rFonts w:ascii="Times New Roman" w:hAnsi="Times New Roman"/>
          <w:color w:val="auto"/>
          <w:sz w:val="24"/>
          <w:szCs w:val="24"/>
        </w:rPr>
        <w:t> </w:t>
      </w:r>
      <w:r w:rsidRPr="0084549A">
        <w:rPr>
          <w:rFonts w:ascii="Times New Roman" w:hAnsi="Times New Roman"/>
          <w:color w:val="auto"/>
          <w:sz w:val="24"/>
          <w:szCs w:val="24"/>
        </w:rPr>
        <w:t xml:space="preserve">пр. </w:t>
      </w:r>
      <w:r w:rsidRPr="0084549A">
        <w:rPr>
          <w:rFonts w:ascii="Times New Roman" w:hAnsi="Times New Roman"/>
          <w:color w:val="auto"/>
          <w:sz w:val="24"/>
          <w:szCs w:val="24"/>
        </w:rPr>
        <w:lastRenderedPageBreak/>
        <w:t>Младшему школьнику должны быть созданы условия для развития рефлексии — способности осознавать и оценивать свои мысли и действия как бы</w:t>
      </w:r>
      <w:r w:rsidR="002D469F">
        <w:rPr>
          <w:rFonts w:ascii="Times New Roman" w:hAnsi="Times New Roman"/>
          <w:color w:val="auto"/>
          <w:sz w:val="24"/>
          <w:szCs w:val="24"/>
        </w:rPr>
        <w:t xml:space="preserve"> </w:t>
      </w:r>
      <w:r w:rsidRPr="0084549A">
        <w:rPr>
          <w:rFonts w:ascii="Times New Roman" w:hAnsi="Times New Roman"/>
          <w:color w:val="auto"/>
          <w:sz w:val="24"/>
          <w:szCs w:val="24"/>
        </w:rPr>
        <w:t>со стороны, соотносить результат деятельности с поставленной целью, определять своё знание и незнание и</w:t>
      </w:r>
      <w:r w:rsidRPr="0084549A">
        <w:rPr>
          <w:rFonts w:ascii="Times New Roman" w:hAnsi="Times New Roman"/>
          <w:color w:val="auto"/>
          <w:sz w:val="24"/>
          <w:szCs w:val="24"/>
        </w:rPr>
        <w:t> </w:t>
      </w:r>
      <w:r w:rsidRPr="0084549A">
        <w:rPr>
          <w:rFonts w:ascii="Times New Roman" w:hAnsi="Times New Roman"/>
          <w:color w:val="auto"/>
          <w:sz w:val="24"/>
          <w:szCs w:val="24"/>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653A76" w:rsidRPr="0084549A" w:rsidRDefault="00653A76" w:rsidP="0084549A">
      <w:pPr>
        <w:pStyle w:val="a3"/>
        <w:spacing w:line="240" w:lineRule="auto"/>
        <w:ind w:firstLine="709"/>
        <w:rPr>
          <w:rFonts w:ascii="Times New Roman" w:hAnsi="Times New Roman"/>
          <w:color w:val="auto"/>
          <w:sz w:val="24"/>
          <w:szCs w:val="24"/>
        </w:rPr>
      </w:pPr>
      <w:r w:rsidRPr="0084549A">
        <w:rPr>
          <w:rFonts w:ascii="Times New Roman" w:hAnsi="Times New Roman"/>
          <w:color w:val="auto"/>
          <w:sz w:val="24"/>
          <w:szCs w:val="24"/>
        </w:rPr>
        <w:t>Начальн</w:t>
      </w:r>
      <w:r w:rsidR="005D66BB" w:rsidRPr="0084549A">
        <w:rPr>
          <w:rFonts w:ascii="Times New Roman" w:hAnsi="Times New Roman"/>
          <w:color w:val="auto"/>
          <w:sz w:val="24"/>
          <w:szCs w:val="24"/>
        </w:rPr>
        <w:t>ое</w:t>
      </w:r>
      <w:r w:rsidR="002D469F">
        <w:rPr>
          <w:rFonts w:ascii="Times New Roman" w:hAnsi="Times New Roman"/>
          <w:color w:val="auto"/>
          <w:sz w:val="24"/>
          <w:szCs w:val="24"/>
        </w:rPr>
        <w:t xml:space="preserve"> </w:t>
      </w:r>
      <w:r w:rsidR="005D66BB" w:rsidRPr="0084549A">
        <w:rPr>
          <w:rFonts w:ascii="Times New Roman" w:hAnsi="Times New Roman"/>
          <w:color w:val="auto"/>
          <w:sz w:val="24"/>
          <w:szCs w:val="24"/>
        </w:rPr>
        <w:t xml:space="preserve">общее образование </w:t>
      </w:r>
      <w:r w:rsidRPr="0084549A">
        <w:rPr>
          <w:rFonts w:ascii="Times New Roman" w:hAnsi="Times New Roman"/>
          <w:color w:val="auto"/>
          <w:sz w:val="24"/>
          <w:szCs w:val="24"/>
        </w:rPr>
        <w:t>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2D469F" w:rsidRPr="005729D0" w:rsidRDefault="002D469F" w:rsidP="002D469F">
      <w:pPr>
        <w:ind w:firstLine="567"/>
        <w:jc w:val="both"/>
      </w:pPr>
      <w:r w:rsidRPr="005729D0">
        <w:t>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 начального общего образования.</w:t>
      </w:r>
    </w:p>
    <w:p w:rsidR="00417E5D" w:rsidRPr="00417E5D" w:rsidRDefault="00417E5D" w:rsidP="002D469F">
      <w:pPr>
        <w:pStyle w:val="a3"/>
        <w:spacing w:line="240" w:lineRule="auto"/>
        <w:ind w:firstLine="709"/>
        <w:rPr>
          <w:rFonts w:ascii="Times New Roman" w:hAnsi="Times New Roman"/>
          <w:sz w:val="24"/>
          <w:szCs w:val="24"/>
        </w:rPr>
      </w:pPr>
      <w:r w:rsidRPr="00417E5D">
        <w:rPr>
          <w:rFonts w:ascii="Times New Roman" w:hAnsi="Times New Roman"/>
          <w:sz w:val="24"/>
          <w:szCs w:val="24"/>
        </w:rPr>
        <w:t>Рабочие программы отдельных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w:t>
      </w:r>
    </w:p>
    <w:p w:rsidR="00417E5D" w:rsidRPr="00417E5D" w:rsidRDefault="00417E5D" w:rsidP="0084549A">
      <w:pPr>
        <w:pStyle w:val="a3"/>
        <w:spacing w:line="240" w:lineRule="auto"/>
        <w:ind w:firstLine="709"/>
        <w:rPr>
          <w:rFonts w:ascii="Times New Roman" w:hAnsi="Times New Roman"/>
          <w:sz w:val="24"/>
          <w:szCs w:val="24"/>
        </w:rPr>
      </w:pPr>
      <w:r w:rsidRPr="00417E5D">
        <w:rPr>
          <w:rFonts w:ascii="Times New Roman" w:hAnsi="Times New Roman"/>
          <w:sz w:val="24"/>
          <w:szCs w:val="24"/>
        </w:rPr>
        <w:t>Рабочие программы учебных предметов, курсов должны содержать:</w:t>
      </w:r>
    </w:p>
    <w:p w:rsidR="00417E5D" w:rsidRPr="00417E5D" w:rsidRDefault="00417E5D" w:rsidP="0084549A">
      <w:pPr>
        <w:pStyle w:val="a3"/>
        <w:spacing w:line="240" w:lineRule="auto"/>
        <w:ind w:firstLine="709"/>
        <w:rPr>
          <w:rFonts w:ascii="Times New Roman" w:hAnsi="Times New Roman"/>
          <w:sz w:val="24"/>
          <w:szCs w:val="24"/>
        </w:rPr>
      </w:pPr>
      <w:r w:rsidRPr="00417E5D">
        <w:rPr>
          <w:rFonts w:ascii="Times New Roman" w:hAnsi="Times New Roman"/>
          <w:sz w:val="24"/>
          <w:szCs w:val="24"/>
        </w:rPr>
        <w:t>1) планируемые результаты освоения учебного</w:t>
      </w:r>
      <w:r w:rsidR="002D469F">
        <w:rPr>
          <w:rFonts w:ascii="Times New Roman" w:hAnsi="Times New Roman"/>
          <w:sz w:val="24"/>
          <w:szCs w:val="24"/>
        </w:rPr>
        <w:t xml:space="preserve"> </w:t>
      </w:r>
      <w:r w:rsidRPr="00417E5D">
        <w:rPr>
          <w:rFonts w:ascii="Times New Roman" w:hAnsi="Times New Roman"/>
          <w:sz w:val="24"/>
          <w:szCs w:val="24"/>
        </w:rPr>
        <w:t>предмета, курса;</w:t>
      </w:r>
    </w:p>
    <w:p w:rsidR="00417E5D" w:rsidRPr="00417E5D" w:rsidRDefault="00417E5D" w:rsidP="0084549A">
      <w:pPr>
        <w:pStyle w:val="a3"/>
        <w:spacing w:line="240" w:lineRule="auto"/>
        <w:ind w:firstLine="709"/>
        <w:rPr>
          <w:rFonts w:ascii="Times New Roman" w:hAnsi="Times New Roman"/>
          <w:sz w:val="24"/>
          <w:szCs w:val="24"/>
        </w:rPr>
      </w:pPr>
      <w:r w:rsidRPr="00417E5D">
        <w:rPr>
          <w:rFonts w:ascii="Times New Roman" w:hAnsi="Times New Roman"/>
          <w:sz w:val="24"/>
          <w:szCs w:val="24"/>
        </w:rPr>
        <w:t>2) содержание учебного предмета, курса;</w:t>
      </w:r>
    </w:p>
    <w:p w:rsidR="00417E5D" w:rsidRPr="00417E5D" w:rsidRDefault="00417E5D" w:rsidP="0084549A">
      <w:pPr>
        <w:pStyle w:val="a3"/>
        <w:spacing w:line="240" w:lineRule="auto"/>
        <w:ind w:firstLine="709"/>
        <w:rPr>
          <w:rFonts w:ascii="Times New Roman" w:hAnsi="Times New Roman"/>
          <w:sz w:val="24"/>
          <w:szCs w:val="24"/>
        </w:rPr>
      </w:pPr>
      <w:r w:rsidRPr="00417E5D">
        <w:rPr>
          <w:rFonts w:ascii="Times New Roman" w:hAnsi="Times New Roman"/>
          <w:sz w:val="24"/>
          <w:szCs w:val="24"/>
        </w:rPr>
        <w:t>3) тематическое планирование с указанием количества часов, отводимых на освоение каждой темы.</w:t>
      </w:r>
    </w:p>
    <w:p w:rsidR="00417E5D" w:rsidRPr="00417E5D" w:rsidRDefault="00417E5D" w:rsidP="0084549A">
      <w:pPr>
        <w:pStyle w:val="a3"/>
        <w:spacing w:line="240" w:lineRule="auto"/>
        <w:ind w:firstLine="709"/>
        <w:rPr>
          <w:rFonts w:ascii="Times New Roman" w:hAnsi="Times New Roman"/>
          <w:sz w:val="24"/>
          <w:szCs w:val="24"/>
        </w:rPr>
      </w:pPr>
      <w:r w:rsidRPr="00417E5D">
        <w:rPr>
          <w:rFonts w:ascii="Times New Roman" w:hAnsi="Times New Roman"/>
          <w:sz w:val="24"/>
          <w:szCs w:val="24"/>
        </w:rPr>
        <w:t>Рабочие программы курсов внеурочной деятельности должны содержать:</w:t>
      </w:r>
    </w:p>
    <w:p w:rsidR="00417E5D" w:rsidRPr="00417E5D" w:rsidRDefault="00417E5D" w:rsidP="0084549A">
      <w:pPr>
        <w:pStyle w:val="a3"/>
        <w:spacing w:line="240" w:lineRule="auto"/>
        <w:ind w:firstLine="709"/>
        <w:rPr>
          <w:rFonts w:ascii="Times New Roman" w:hAnsi="Times New Roman"/>
          <w:sz w:val="24"/>
          <w:szCs w:val="24"/>
        </w:rPr>
      </w:pPr>
      <w:r w:rsidRPr="00417E5D">
        <w:rPr>
          <w:rFonts w:ascii="Times New Roman" w:hAnsi="Times New Roman"/>
          <w:sz w:val="24"/>
          <w:szCs w:val="24"/>
        </w:rPr>
        <w:t>1) результаты освоения курса внеурочной деятельности;</w:t>
      </w:r>
    </w:p>
    <w:p w:rsidR="00417E5D" w:rsidRPr="00417E5D" w:rsidRDefault="00417E5D" w:rsidP="0084549A">
      <w:pPr>
        <w:pStyle w:val="a3"/>
        <w:spacing w:line="240" w:lineRule="auto"/>
        <w:ind w:firstLine="709"/>
        <w:rPr>
          <w:rFonts w:ascii="Times New Roman" w:hAnsi="Times New Roman"/>
          <w:sz w:val="24"/>
          <w:szCs w:val="24"/>
        </w:rPr>
      </w:pPr>
      <w:r w:rsidRPr="00417E5D">
        <w:rPr>
          <w:rFonts w:ascii="Times New Roman" w:hAnsi="Times New Roman"/>
          <w:sz w:val="24"/>
          <w:szCs w:val="24"/>
        </w:rPr>
        <w:t>2) содержание курса внеурочной деятельности с указанием форм организации и видов деятельности;</w:t>
      </w:r>
    </w:p>
    <w:p w:rsidR="00417E5D" w:rsidRPr="00417E5D" w:rsidRDefault="00417E5D" w:rsidP="0084549A">
      <w:pPr>
        <w:pStyle w:val="a3"/>
        <w:spacing w:line="240" w:lineRule="auto"/>
        <w:ind w:firstLine="709"/>
        <w:rPr>
          <w:rFonts w:ascii="Times New Roman" w:hAnsi="Times New Roman"/>
          <w:sz w:val="24"/>
          <w:szCs w:val="24"/>
        </w:rPr>
      </w:pPr>
      <w:r w:rsidRPr="00417E5D">
        <w:rPr>
          <w:rFonts w:ascii="Times New Roman" w:hAnsi="Times New Roman"/>
          <w:sz w:val="24"/>
          <w:szCs w:val="24"/>
        </w:rPr>
        <w:t>3) тематическое планирование.</w:t>
      </w:r>
    </w:p>
    <w:p w:rsidR="00113A8C" w:rsidRPr="002D469F" w:rsidRDefault="002D469F" w:rsidP="00146FA8">
      <w:pPr>
        <w:pStyle w:val="a3"/>
        <w:spacing w:line="240" w:lineRule="auto"/>
        <w:ind w:firstLine="0"/>
        <w:rPr>
          <w:rFonts w:ascii="Times New Roman" w:hAnsi="Times New Roman"/>
          <w:sz w:val="24"/>
          <w:szCs w:val="24"/>
        </w:rPr>
      </w:pPr>
      <w:r w:rsidRPr="002D469F">
        <w:rPr>
          <w:rFonts w:ascii="Times New Roman" w:hAnsi="Times New Roman"/>
          <w:sz w:val="24"/>
          <w:szCs w:val="24"/>
        </w:rPr>
        <w:t xml:space="preserve">В данном разделе основной образовательной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w:t>
      </w:r>
    </w:p>
    <w:p w:rsidR="002D469F" w:rsidRPr="002D469F" w:rsidRDefault="002D469F" w:rsidP="002D469F">
      <w:pPr>
        <w:pStyle w:val="a3"/>
        <w:spacing w:line="240" w:lineRule="auto"/>
        <w:ind w:firstLine="0"/>
        <w:jc w:val="center"/>
        <w:rPr>
          <w:rFonts w:ascii="Times New Roman" w:hAnsi="Times New Roman"/>
          <w:b/>
          <w:sz w:val="24"/>
          <w:szCs w:val="24"/>
        </w:rPr>
      </w:pPr>
      <w:r>
        <w:rPr>
          <w:rFonts w:ascii="Times New Roman" w:hAnsi="Times New Roman"/>
          <w:b/>
          <w:sz w:val="24"/>
          <w:szCs w:val="24"/>
        </w:rPr>
        <w:t>Список р</w:t>
      </w:r>
      <w:r w:rsidRPr="002D469F">
        <w:rPr>
          <w:rFonts w:ascii="Times New Roman" w:hAnsi="Times New Roman"/>
          <w:b/>
          <w:sz w:val="24"/>
          <w:szCs w:val="24"/>
        </w:rPr>
        <w:t>абочих программ на 2018-2019учебный год</w:t>
      </w:r>
    </w:p>
    <w:p w:rsidR="00186FA2" w:rsidRDefault="00186FA2" w:rsidP="00146FA8">
      <w:pPr>
        <w:pStyle w:val="a3"/>
        <w:spacing w:line="240" w:lineRule="auto"/>
        <w:ind w:firstLine="0"/>
        <w:rPr>
          <w:rFonts w:ascii="Times New Roman" w:hAnsi="Times New Roman"/>
          <w:sz w:val="24"/>
          <w:szCs w:val="24"/>
        </w:rPr>
      </w:pPr>
    </w:p>
    <w:tbl>
      <w:tblPr>
        <w:tblStyle w:val="afff3"/>
        <w:tblW w:w="9315" w:type="dxa"/>
        <w:tblInd w:w="704" w:type="dxa"/>
        <w:tblLayout w:type="fixed"/>
        <w:tblLook w:val="04A0" w:firstRow="1" w:lastRow="0" w:firstColumn="1" w:lastColumn="0" w:noHBand="0" w:noVBand="1"/>
      </w:tblPr>
      <w:tblGrid>
        <w:gridCol w:w="567"/>
        <w:gridCol w:w="4678"/>
        <w:gridCol w:w="1134"/>
        <w:gridCol w:w="2936"/>
      </w:tblGrid>
      <w:tr w:rsidR="00186FA2" w:rsidTr="00186FA2">
        <w:tc>
          <w:tcPr>
            <w:tcW w:w="567" w:type="dxa"/>
          </w:tcPr>
          <w:p w:rsidR="00186FA2" w:rsidRDefault="00186FA2" w:rsidP="00186FA2">
            <w:pPr>
              <w:jc w:val="both"/>
              <w:rPr>
                <w:noProof/>
              </w:rPr>
            </w:pPr>
          </w:p>
        </w:tc>
        <w:tc>
          <w:tcPr>
            <w:tcW w:w="4678" w:type="dxa"/>
          </w:tcPr>
          <w:p w:rsidR="00186FA2" w:rsidRDefault="00186FA2" w:rsidP="00186FA2">
            <w:pPr>
              <w:jc w:val="center"/>
            </w:pPr>
            <w:r w:rsidRPr="00D35B96">
              <w:t>Наименование рабочей программы</w:t>
            </w:r>
          </w:p>
          <w:p w:rsidR="00186FA2" w:rsidRPr="00D35B96" w:rsidRDefault="00186FA2" w:rsidP="00186FA2">
            <w:pPr>
              <w:jc w:val="center"/>
              <w:rPr>
                <w:noProof/>
              </w:rPr>
            </w:pPr>
          </w:p>
        </w:tc>
        <w:tc>
          <w:tcPr>
            <w:tcW w:w="1134" w:type="dxa"/>
          </w:tcPr>
          <w:p w:rsidR="00186FA2" w:rsidRPr="00D35B96" w:rsidRDefault="00186FA2" w:rsidP="00186FA2">
            <w:pPr>
              <w:jc w:val="center"/>
              <w:rPr>
                <w:noProof/>
              </w:rPr>
            </w:pPr>
            <w:r>
              <w:t>К</w:t>
            </w:r>
            <w:r w:rsidRPr="00D35B96">
              <w:t>ласс</w:t>
            </w:r>
          </w:p>
        </w:tc>
        <w:tc>
          <w:tcPr>
            <w:tcW w:w="2936" w:type="dxa"/>
          </w:tcPr>
          <w:p w:rsidR="00186FA2" w:rsidRDefault="00186FA2" w:rsidP="00186FA2">
            <w:pPr>
              <w:jc w:val="center"/>
              <w:rPr>
                <w:noProof/>
              </w:rPr>
            </w:pPr>
            <w:r>
              <w:rPr>
                <w:noProof/>
              </w:rPr>
              <w:t>Учитель</w:t>
            </w:r>
          </w:p>
        </w:tc>
      </w:tr>
      <w:tr w:rsidR="00186FA2" w:rsidTr="00186FA2">
        <w:tc>
          <w:tcPr>
            <w:tcW w:w="567" w:type="dxa"/>
          </w:tcPr>
          <w:p w:rsidR="00186FA2" w:rsidRDefault="00186FA2" w:rsidP="00186FA2">
            <w:pPr>
              <w:jc w:val="both"/>
              <w:rPr>
                <w:noProof/>
              </w:rPr>
            </w:pPr>
            <w:r>
              <w:rPr>
                <w:noProof/>
              </w:rPr>
              <w:t>1</w:t>
            </w:r>
          </w:p>
        </w:tc>
        <w:tc>
          <w:tcPr>
            <w:tcW w:w="4678" w:type="dxa"/>
          </w:tcPr>
          <w:p w:rsidR="00186FA2" w:rsidRPr="00D35B96" w:rsidRDefault="00186FA2" w:rsidP="00186FA2">
            <w:pPr>
              <w:rPr>
                <w:noProof/>
              </w:rPr>
            </w:pPr>
            <w:r w:rsidRPr="00D35B96">
              <w:t>Рабочая программа</w:t>
            </w:r>
            <w:r>
              <w:t xml:space="preserve"> по русскому языку</w:t>
            </w:r>
          </w:p>
        </w:tc>
        <w:tc>
          <w:tcPr>
            <w:tcW w:w="1134" w:type="dxa"/>
          </w:tcPr>
          <w:p w:rsidR="00186FA2" w:rsidRDefault="00186FA2" w:rsidP="00186FA2">
            <w:pPr>
              <w:jc w:val="both"/>
              <w:rPr>
                <w:noProof/>
              </w:rPr>
            </w:pPr>
            <w:r>
              <w:rPr>
                <w:noProof/>
              </w:rPr>
              <w:t>1-4</w:t>
            </w:r>
          </w:p>
        </w:tc>
        <w:tc>
          <w:tcPr>
            <w:tcW w:w="2936" w:type="dxa"/>
          </w:tcPr>
          <w:p w:rsidR="00186FA2" w:rsidRDefault="00186FA2" w:rsidP="00186FA2">
            <w:pPr>
              <w:jc w:val="both"/>
              <w:rPr>
                <w:noProof/>
              </w:rPr>
            </w:pPr>
            <w:r>
              <w:rPr>
                <w:noProof/>
              </w:rPr>
              <w:t>Майкова О.Е.</w:t>
            </w:r>
          </w:p>
          <w:p w:rsidR="00186FA2" w:rsidRDefault="00186FA2" w:rsidP="00186FA2">
            <w:pPr>
              <w:jc w:val="both"/>
              <w:rPr>
                <w:noProof/>
              </w:rPr>
            </w:pPr>
            <w:r>
              <w:rPr>
                <w:noProof/>
              </w:rPr>
              <w:t>Полунина Н.А.</w:t>
            </w:r>
          </w:p>
          <w:p w:rsidR="00186FA2" w:rsidRDefault="00186FA2" w:rsidP="00186FA2">
            <w:pPr>
              <w:jc w:val="both"/>
              <w:rPr>
                <w:noProof/>
              </w:rPr>
            </w:pPr>
            <w:r>
              <w:rPr>
                <w:noProof/>
              </w:rPr>
              <w:t>Шалимова Т.А.</w:t>
            </w:r>
          </w:p>
        </w:tc>
      </w:tr>
      <w:tr w:rsidR="00186FA2" w:rsidTr="00186FA2">
        <w:tc>
          <w:tcPr>
            <w:tcW w:w="567" w:type="dxa"/>
          </w:tcPr>
          <w:p w:rsidR="00186FA2" w:rsidRDefault="00186FA2" w:rsidP="00186FA2">
            <w:pPr>
              <w:rPr>
                <w:noProof/>
              </w:rPr>
            </w:pPr>
            <w:r>
              <w:rPr>
                <w:noProof/>
              </w:rPr>
              <w:t>2</w:t>
            </w:r>
          </w:p>
        </w:tc>
        <w:tc>
          <w:tcPr>
            <w:tcW w:w="4678" w:type="dxa"/>
          </w:tcPr>
          <w:p w:rsidR="00186FA2" w:rsidRDefault="00186FA2" w:rsidP="00186FA2">
            <w:r w:rsidRPr="00D35B96">
              <w:t>Рабочая программа</w:t>
            </w:r>
            <w:r>
              <w:t xml:space="preserve"> по литературному чтению</w:t>
            </w:r>
          </w:p>
        </w:tc>
        <w:tc>
          <w:tcPr>
            <w:tcW w:w="1134" w:type="dxa"/>
          </w:tcPr>
          <w:p w:rsidR="00186FA2" w:rsidRDefault="00186FA2" w:rsidP="00186FA2">
            <w:pPr>
              <w:jc w:val="both"/>
              <w:rPr>
                <w:noProof/>
              </w:rPr>
            </w:pPr>
            <w:r>
              <w:rPr>
                <w:noProof/>
              </w:rPr>
              <w:t>1-4</w:t>
            </w:r>
          </w:p>
        </w:tc>
        <w:tc>
          <w:tcPr>
            <w:tcW w:w="2936" w:type="dxa"/>
          </w:tcPr>
          <w:p w:rsidR="00186FA2" w:rsidRDefault="00186FA2" w:rsidP="00186FA2">
            <w:pPr>
              <w:jc w:val="both"/>
              <w:rPr>
                <w:noProof/>
              </w:rPr>
            </w:pPr>
            <w:r>
              <w:rPr>
                <w:noProof/>
              </w:rPr>
              <w:t>Майкова О.Е.</w:t>
            </w:r>
          </w:p>
          <w:p w:rsidR="00186FA2" w:rsidRDefault="00186FA2" w:rsidP="00186FA2">
            <w:pPr>
              <w:jc w:val="both"/>
              <w:rPr>
                <w:noProof/>
              </w:rPr>
            </w:pPr>
            <w:r>
              <w:rPr>
                <w:noProof/>
              </w:rPr>
              <w:t>Полунина Н.А.</w:t>
            </w:r>
          </w:p>
          <w:p w:rsidR="00186FA2" w:rsidRDefault="00186FA2" w:rsidP="00186FA2">
            <w:pPr>
              <w:jc w:val="both"/>
              <w:rPr>
                <w:noProof/>
              </w:rPr>
            </w:pPr>
            <w:r>
              <w:rPr>
                <w:noProof/>
              </w:rPr>
              <w:t>Шалимова Т.А.</w:t>
            </w:r>
          </w:p>
        </w:tc>
      </w:tr>
      <w:tr w:rsidR="00186FA2" w:rsidTr="00186FA2">
        <w:tc>
          <w:tcPr>
            <w:tcW w:w="567" w:type="dxa"/>
          </w:tcPr>
          <w:p w:rsidR="00186FA2" w:rsidRDefault="00186FA2" w:rsidP="00186FA2">
            <w:pPr>
              <w:rPr>
                <w:noProof/>
              </w:rPr>
            </w:pPr>
            <w:r>
              <w:rPr>
                <w:noProof/>
              </w:rPr>
              <w:t>3</w:t>
            </w:r>
          </w:p>
        </w:tc>
        <w:tc>
          <w:tcPr>
            <w:tcW w:w="4678" w:type="dxa"/>
          </w:tcPr>
          <w:p w:rsidR="00186FA2" w:rsidRDefault="00186FA2" w:rsidP="00186FA2">
            <w:r w:rsidRPr="00D35B96">
              <w:t>Рабочая программа</w:t>
            </w:r>
            <w:r>
              <w:t xml:space="preserve"> по родному</w:t>
            </w:r>
          </w:p>
          <w:p w:rsidR="00186FA2" w:rsidRDefault="00186FA2" w:rsidP="00186FA2">
            <w:r>
              <w:t>( русскому) языку</w:t>
            </w:r>
          </w:p>
        </w:tc>
        <w:tc>
          <w:tcPr>
            <w:tcW w:w="1134" w:type="dxa"/>
          </w:tcPr>
          <w:p w:rsidR="00186FA2" w:rsidRDefault="00186FA2" w:rsidP="00186FA2">
            <w:pPr>
              <w:jc w:val="both"/>
              <w:rPr>
                <w:noProof/>
              </w:rPr>
            </w:pPr>
            <w:r>
              <w:rPr>
                <w:noProof/>
              </w:rPr>
              <w:t>4</w:t>
            </w:r>
          </w:p>
        </w:tc>
        <w:tc>
          <w:tcPr>
            <w:tcW w:w="2936" w:type="dxa"/>
          </w:tcPr>
          <w:p w:rsidR="00186FA2" w:rsidRDefault="00186FA2" w:rsidP="00186FA2">
            <w:pPr>
              <w:jc w:val="both"/>
              <w:rPr>
                <w:noProof/>
              </w:rPr>
            </w:pPr>
            <w:r>
              <w:rPr>
                <w:noProof/>
              </w:rPr>
              <w:t>Полунина Н.А.</w:t>
            </w:r>
          </w:p>
          <w:p w:rsidR="00186FA2" w:rsidRDefault="00186FA2" w:rsidP="00186FA2">
            <w:pPr>
              <w:jc w:val="both"/>
              <w:rPr>
                <w:noProof/>
              </w:rPr>
            </w:pPr>
          </w:p>
        </w:tc>
      </w:tr>
      <w:tr w:rsidR="00186FA2" w:rsidTr="00186FA2">
        <w:tc>
          <w:tcPr>
            <w:tcW w:w="567" w:type="dxa"/>
          </w:tcPr>
          <w:p w:rsidR="00186FA2" w:rsidRDefault="00186FA2" w:rsidP="00186FA2">
            <w:pPr>
              <w:rPr>
                <w:noProof/>
              </w:rPr>
            </w:pPr>
            <w:r>
              <w:rPr>
                <w:noProof/>
              </w:rPr>
              <w:t>4</w:t>
            </w:r>
          </w:p>
        </w:tc>
        <w:tc>
          <w:tcPr>
            <w:tcW w:w="4678" w:type="dxa"/>
          </w:tcPr>
          <w:p w:rsidR="00186FA2" w:rsidRDefault="00186FA2" w:rsidP="00186FA2">
            <w:r w:rsidRPr="00D35B96">
              <w:t>Рабочая программа</w:t>
            </w:r>
            <w:r>
              <w:t xml:space="preserve"> по литературному чтению на родном ( русском) языке</w:t>
            </w:r>
          </w:p>
        </w:tc>
        <w:tc>
          <w:tcPr>
            <w:tcW w:w="1134" w:type="dxa"/>
          </w:tcPr>
          <w:p w:rsidR="00186FA2" w:rsidRDefault="00186FA2" w:rsidP="00186FA2">
            <w:pPr>
              <w:jc w:val="both"/>
              <w:rPr>
                <w:noProof/>
              </w:rPr>
            </w:pPr>
            <w:r>
              <w:rPr>
                <w:noProof/>
              </w:rPr>
              <w:t>4</w:t>
            </w:r>
          </w:p>
        </w:tc>
        <w:tc>
          <w:tcPr>
            <w:tcW w:w="2936" w:type="dxa"/>
          </w:tcPr>
          <w:p w:rsidR="00186FA2" w:rsidRDefault="00186FA2" w:rsidP="00186FA2">
            <w:pPr>
              <w:jc w:val="both"/>
              <w:rPr>
                <w:noProof/>
              </w:rPr>
            </w:pPr>
            <w:r>
              <w:rPr>
                <w:noProof/>
              </w:rPr>
              <w:t>Полунина Н.А.</w:t>
            </w:r>
          </w:p>
          <w:p w:rsidR="00186FA2" w:rsidRDefault="00186FA2" w:rsidP="00186FA2">
            <w:pPr>
              <w:jc w:val="both"/>
              <w:rPr>
                <w:noProof/>
              </w:rPr>
            </w:pPr>
          </w:p>
        </w:tc>
      </w:tr>
      <w:tr w:rsidR="00186FA2" w:rsidTr="00186FA2">
        <w:tc>
          <w:tcPr>
            <w:tcW w:w="567" w:type="dxa"/>
          </w:tcPr>
          <w:p w:rsidR="00186FA2" w:rsidRDefault="00186FA2" w:rsidP="00186FA2">
            <w:pPr>
              <w:rPr>
                <w:noProof/>
              </w:rPr>
            </w:pPr>
            <w:r>
              <w:rPr>
                <w:noProof/>
              </w:rPr>
              <w:t>5</w:t>
            </w:r>
          </w:p>
        </w:tc>
        <w:tc>
          <w:tcPr>
            <w:tcW w:w="4678" w:type="dxa"/>
          </w:tcPr>
          <w:p w:rsidR="00186FA2" w:rsidRDefault="00186FA2" w:rsidP="00186FA2">
            <w:r w:rsidRPr="00D35B96">
              <w:t>Рабочая программа</w:t>
            </w:r>
            <w:r>
              <w:t xml:space="preserve"> по математике</w:t>
            </w:r>
          </w:p>
          <w:p w:rsidR="00186FA2" w:rsidRDefault="00186FA2" w:rsidP="00186FA2">
            <w:pPr>
              <w:rPr>
                <w:noProof/>
              </w:rPr>
            </w:pPr>
          </w:p>
        </w:tc>
        <w:tc>
          <w:tcPr>
            <w:tcW w:w="1134" w:type="dxa"/>
          </w:tcPr>
          <w:p w:rsidR="00186FA2" w:rsidRDefault="00186FA2" w:rsidP="00186FA2">
            <w:pPr>
              <w:jc w:val="both"/>
              <w:rPr>
                <w:noProof/>
              </w:rPr>
            </w:pPr>
            <w:r>
              <w:rPr>
                <w:noProof/>
              </w:rPr>
              <w:t>1-4</w:t>
            </w:r>
          </w:p>
        </w:tc>
        <w:tc>
          <w:tcPr>
            <w:tcW w:w="2936" w:type="dxa"/>
          </w:tcPr>
          <w:p w:rsidR="00186FA2" w:rsidRDefault="00186FA2" w:rsidP="00186FA2">
            <w:pPr>
              <w:jc w:val="both"/>
              <w:rPr>
                <w:noProof/>
              </w:rPr>
            </w:pPr>
            <w:r>
              <w:rPr>
                <w:noProof/>
              </w:rPr>
              <w:t>Майкова О.Е.</w:t>
            </w:r>
          </w:p>
          <w:p w:rsidR="00186FA2" w:rsidRDefault="00186FA2" w:rsidP="00186FA2">
            <w:pPr>
              <w:jc w:val="both"/>
              <w:rPr>
                <w:noProof/>
              </w:rPr>
            </w:pPr>
            <w:r>
              <w:rPr>
                <w:noProof/>
              </w:rPr>
              <w:t>Полунина Н.А.</w:t>
            </w:r>
          </w:p>
          <w:p w:rsidR="00186FA2" w:rsidRDefault="00186FA2" w:rsidP="00186FA2">
            <w:pPr>
              <w:jc w:val="both"/>
              <w:rPr>
                <w:noProof/>
              </w:rPr>
            </w:pPr>
            <w:r>
              <w:rPr>
                <w:noProof/>
              </w:rPr>
              <w:t>Шалимова Т.А.</w:t>
            </w:r>
          </w:p>
        </w:tc>
      </w:tr>
      <w:tr w:rsidR="00186FA2" w:rsidTr="00186FA2">
        <w:tc>
          <w:tcPr>
            <w:tcW w:w="567" w:type="dxa"/>
          </w:tcPr>
          <w:p w:rsidR="00186FA2" w:rsidRDefault="00186FA2" w:rsidP="00186FA2">
            <w:pPr>
              <w:rPr>
                <w:noProof/>
              </w:rPr>
            </w:pPr>
            <w:r>
              <w:rPr>
                <w:noProof/>
              </w:rPr>
              <w:t>6</w:t>
            </w:r>
          </w:p>
        </w:tc>
        <w:tc>
          <w:tcPr>
            <w:tcW w:w="4678" w:type="dxa"/>
          </w:tcPr>
          <w:p w:rsidR="00186FA2" w:rsidRDefault="00186FA2" w:rsidP="00186FA2">
            <w:r w:rsidRPr="00D35B96">
              <w:t>Рабочая программа</w:t>
            </w:r>
            <w:r>
              <w:t xml:space="preserve"> по иностранному языку ( немецкий)</w:t>
            </w:r>
          </w:p>
        </w:tc>
        <w:tc>
          <w:tcPr>
            <w:tcW w:w="1134" w:type="dxa"/>
          </w:tcPr>
          <w:p w:rsidR="00186FA2" w:rsidRDefault="00186FA2" w:rsidP="00186FA2">
            <w:pPr>
              <w:jc w:val="both"/>
              <w:rPr>
                <w:noProof/>
              </w:rPr>
            </w:pPr>
            <w:r>
              <w:rPr>
                <w:noProof/>
              </w:rPr>
              <w:t>2-4</w:t>
            </w:r>
          </w:p>
        </w:tc>
        <w:tc>
          <w:tcPr>
            <w:tcW w:w="2936" w:type="dxa"/>
          </w:tcPr>
          <w:p w:rsidR="00186FA2" w:rsidRDefault="00186FA2" w:rsidP="00186FA2">
            <w:pPr>
              <w:jc w:val="both"/>
              <w:rPr>
                <w:noProof/>
              </w:rPr>
            </w:pPr>
            <w:r>
              <w:rPr>
                <w:noProof/>
              </w:rPr>
              <w:t>Смольянинова И.Н.</w:t>
            </w:r>
          </w:p>
        </w:tc>
      </w:tr>
      <w:tr w:rsidR="00186FA2" w:rsidTr="00186FA2">
        <w:tc>
          <w:tcPr>
            <w:tcW w:w="567" w:type="dxa"/>
          </w:tcPr>
          <w:p w:rsidR="00186FA2" w:rsidRDefault="00186FA2" w:rsidP="00186FA2">
            <w:pPr>
              <w:rPr>
                <w:noProof/>
              </w:rPr>
            </w:pPr>
            <w:r>
              <w:rPr>
                <w:noProof/>
              </w:rPr>
              <w:t>7</w:t>
            </w:r>
          </w:p>
        </w:tc>
        <w:tc>
          <w:tcPr>
            <w:tcW w:w="4678" w:type="dxa"/>
          </w:tcPr>
          <w:p w:rsidR="00186FA2" w:rsidRDefault="00186FA2" w:rsidP="00186FA2">
            <w:r w:rsidRPr="00D35B96">
              <w:t>Рабочая программа</w:t>
            </w:r>
            <w:r>
              <w:t xml:space="preserve"> по окружающему миру</w:t>
            </w:r>
          </w:p>
          <w:p w:rsidR="00186FA2" w:rsidRDefault="00186FA2" w:rsidP="00186FA2">
            <w:pPr>
              <w:rPr>
                <w:noProof/>
              </w:rPr>
            </w:pPr>
          </w:p>
        </w:tc>
        <w:tc>
          <w:tcPr>
            <w:tcW w:w="1134" w:type="dxa"/>
          </w:tcPr>
          <w:p w:rsidR="00186FA2" w:rsidRDefault="00186FA2" w:rsidP="00186FA2">
            <w:pPr>
              <w:jc w:val="both"/>
              <w:rPr>
                <w:noProof/>
              </w:rPr>
            </w:pPr>
            <w:r>
              <w:rPr>
                <w:noProof/>
              </w:rPr>
              <w:lastRenderedPageBreak/>
              <w:t>1-4</w:t>
            </w:r>
          </w:p>
        </w:tc>
        <w:tc>
          <w:tcPr>
            <w:tcW w:w="2936" w:type="dxa"/>
          </w:tcPr>
          <w:p w:rsidR="00186FA2" w:rsidRDefault="00186FA2" w:rsidP="00186FA2">
            <w:pPr>
              <w:jc w:val="both"/>
              <w:rPr>
                <w:noProof/>
              </w:rPr>
            </w:pPr>
            <w:r>
              <w:rPr>
                <w:noProof/>
              </w:rPr>
              <w:t>Майкова О.Е.</w:t>
            </w:r>
          </w:p>
          <w:p w:rsidR="00186FA2" w:rsidRDefault="00186FA2" w:rsidP="00186FA2">
            <w:pPr>
              <w:jc w:val="both"/>
              <w:rPr>
                <w:noProof/>
              </w:rPr>
            </w:pPr>
            <w:r>
              <w:rPr>
                <w:noProof/>
              </w:rPr>
              <w:lastRenderedPageBreak/>
              <w:t>Полунина Н.А.</w:t>
            </w:r>
          </w:p>
          <w:p w:rsidR="00186FA2" w:rsidRDefault="00186FA2" w:rsidP="00186FA2">
            <w:pPr>
              <w:jc w:val="both"/>
              <w:rPr>
                <w:noProof/>
              </w:rPr>
            </w:pPr>
            <w:r>
              <w:rPr>
                <w:noProof/>
              </w:rPr>
              <w:t>Шалимова Т.А.</w:t>
            </w:r>
          </w:p>
        </w:tc>
      </w:tr>
      <w:tr w:rsidR="00186FA2" w:rsidTr="00186FA2">
        <w:tc>
          <w:tcPr>
            <w:tcW w:w="567" w:type="dxa"/>
          </w:tcPr>
          <w:p w:rsidR="00186FA2" w:rsidRDefault="00186FA2" w:rsidP="00186FA2">
            <w:pPr>
              <w:rPr>
                <w:noProof/>
              </w:rPr>
            </w:pPr>
            <w:r>
              <w:rPr>
                <w:noProof/>
              </w:rPr>
              <w:lastRenderedPageBreak/>
              <w:t>8</w:t>
            </w:r>
          </w:p>
        </w:tc>
        <w:tc>
          <w:tcPr>
            <w:tcW w:w="4678" w:type="dxa"/>
          </w:tcPr>
          <w:p w:rsidR="00186FA2" w:rsidRDefault="00186FA2" w:rsidP="00186FA2">
            <w:r w:rsidRPr="00D35B96">
              <w:t>Рабочая программа</w:t>
            </w:r>
            <w:r>
              <w:t xml:space="preserve"> по технологии</w:t>
            </w:r>
          </w:p>
          <w:p w:rsidR="00186FA2" w:rsidRDefault="00186FA2" w:rsidP="00186FA2">
            <w:pPr>
              <w:rPr>
                <w:noProof/>
              </w:rPr>
            </w:pPr>
          </w:p>
        </w:tc>
        <w:tc>
          <w:tcPr>
            <w:tcW w:w="1134" w:type="dxa"/>
          </w:tcPr>
          <w:p w:rsidR="00186FA2" w:rsidRDefault="00186FA2" w:rsidP="00186FA2">
            <w:pPr>
              <w:jc w:val="both"/>
              <w:rPr>
                <w:noProof/>
              </w:rPr>
            </w:pPr>
            <w:r>
              <w:rPr>
                <w:noProof/>
              </w:rPr>
              <w:t>1-4</w:t>
            </w:r>
          </w:p>
        </w:tc>
        <w:tc>
          <w:tcPr>
            <w:tcW w:w="2936" w:type="dxa"/>
          </w:tcPr>
          <w:p w:rsidR="00186FA2" w:rsidRDefault="00186FA2" w:rsidP="00186FA2">
            <w:pPr>
              <w:jc w:val="both"/>
              <w:rPr>
                <w:noProof/>
              </w:rPr>
            </w:pPr>
            <w:r>
              <w:rPr>
                <w:noProof/>
              </w:rPr>
              <w:t>Майкова О.Е.</w:t>
            </w:r>
          </w:p>
          <w:p w:rsidR="00186FA2" w:rsidRDefault="00186FA2" w:rsidP="00186FA2">
            <w:pPr>
              <w:jc w:val="both"/>
              <w:rPr>
                <w:noProof/>
              </w:rPr>
            </w:pPr>
            <w:r>
              <w:rPr>
                <w:noProof/>
              </w:rPr>
              <w:t>Полунина Н.А.</w:t>
            </w:r>
          </w:p>
          <w:p w:rsidR="00186FA2" w:rsidRDefault="00186FA2" w:rsidP="00186FA2">
            <w:pPr>
              <w:jc w:val="both"/>
              <w:rPr>
                <w:noProof/>
              </w:rPr>
            </w:pPr>
            <w:r>
              <w:rPr>
                <w:noProof/>
              </w:rPr>
              <w:t>Шалимова Т.А.</w:t>
            </w:r>
          </w:p>
        </w:tc>
      </w:tr>
      <w:tr w:rsidR="00186FA2" w:rsidTr="00186FA2">
        <w:tc>
          <w:tcPr>
            <w:tcW w:w="567" w:type="dxa"/>
          </w:tcPr>
          <w:p w:rsidR="00186FA2" w:rsidRDefault="00186FA2" w:rsidP="00186FA2">
            <w:pPr>
              <w:rPr>
                <w:noProof/>
              </w:rPr>
            </w:pPr>
            <w:r>
              <w:rPr>
                <w:noProof/>
              </w:rPr>
              <w:t>9</w:t>
            </w:r>
          </w:p>
        </w:tc>
        <w:tc>
          <w:tcPr>
            <w:tcW w:w="4678" w:type="dxa"/>
          </w:tcPr>
          <w:p w:rsidR="00186FA2" w:rsidRDefault="00186FA2" w:rsidP="00186FA2">
            <w:pPr>
              <w:rPr>
                <w:noProof/>
              </w:rPr>
            </w:pPr>
            <w:r w:rsidRPr="00D35B96">
              <w:t>Рабочая программа</w:t>
            </w:r>
            <w:r>
              <w:t xml:space="preserve"> по физической культуре</w:t>
            </w:r>
          </w:p>
        </w:tc>
        <w:tc>
          <w:tcPr>
            <w:tcW w:w="1134" w:type="dxa"/>
          </w:tcPr>
          <w:p w:rsidR="00186FA2" w:rsidRDefault="00186FA2" w:rsidP="00186FA2">
            <w:pPr>
              <w:jc w:val="both"/>
              <w:rPr>
                <w:noProof/>
              </w:rPr>
            </w:pPr>
            <w:r>
              <w:rPr>
                <w:noProof/>
              </w:rPr>
              <w:t>1-4</w:t>
            </w:r>
          </w:p>
        </w:tc>
        <w:tc>
          <w:tcPr>
            <w:tcW w:w="2936" w:type="dxa"/>
          </w:tcPr>
          <w:p w:rsidR="00186FA2" w:rsidRDefault="00186FA2" w:rsidP="00186FA2">
            <w:pPr>
              <w:jc w:val="both"/>
              <w:rPr>
                <w:noProof/>
              </w:rPr>
            </w:pPr>
            <w:r>
              <w:rPr>
                <w:noProof/>
              </w:rPr>
              <w:t>Полунин А.А.</w:t>
            </w:r>
          </w:p>
        </w:tc>
      </w:tr>
      <w:tr w:rsidR="00186FA2" w:rsidTr="00186FA2">
        <w:tc>
          <w:tcPr>
            <w:tcW w:w="567" w:type="dxa"/>
          </w:tcPr>
          <w:p w:rsidR="00186FA2" w:rsidRDefault="00186FA2" w:rsidP="00186FA2">
            <w:pPr>
              <w:rPr>
                <w:noProof/>
              </w:rPr>
            </w:pPr>
            <w:r>
              <w:rPr>
                <w:noProof/>
              </w:rPr>
              <w:t>10</w:t>
            </w:r>
          </w:p>
        </w:tc>
        <w:tc>
          <w:tcPr>
            <w:tcW w:w="4678" w:type="dxa"/>
          </w:tcPr>
          <w:p w:rsidR="00186FA2" w:rsidRDefault="00186FA2" w:rsidP="00186FA2">
            <w:r w:rsidRPr="00D35B96">
              <w:t>Рабочая программа</w:t>
            </w:r>
            <w:r>
              <w:t xml:space="preserve">  по ОРКСЭ</w:t>
            </w:r>
          </w:p>
          <w:p w:rsidR="00186FA2" w:rsidRDefault="00186FA2" w:rsidP="00186FA2">
            <w:pPr>
              <w:rPr>
                <w:noProof/>
              </w:rPr>
            </w:pPr>
          </w:p>
        </w:tc>
        <w:tc>
          <w:tcPr>
            <w:tcW w:w="1134" w:type="dxa"/>
          </w:tcPr>
          <w:p w:rsidR="00186FA2" w:rsidRDefault="00186FA2" w:rsidP="00186FA2">
            <w:pPr>
              <w:jc w:val="both"/>
              <w:rPr>
                <w:noProof/>
              </w:rPr>
            </w:pPr>
            <w:r>
              <w:rPr>
                <w:noProof/>
              </w:rPr>
              <w:t>4</w:t>
            </w:r>
          </w:p>
        </w:tc>
        <w:tc>
          <w:tcPr>
            <w:tcW w:w="2936" w:type="dxa"/>
          </w:tcPr>
          <w:p w:rsidR="00186FA2" w:rsidRDefault="00186FA2" w:rsidP="00186FA2">
            <w:pPr>
              <w:jc w:val="both"/>
              <w:rPr>
                <w:noProof/>
              </w:rPr>
            </w:pPr>
            <w:r>
              <w:rPr>
                <w:noProof/>
              </w:rPr>
              <w:t>Полунина Н.А.</w:t>
            </w:r>
          </w:p>
          <w:p w:rsidR="00186FA2" w:rsidRDefault="00186FA2" w:rsidP="00186FA2">
            <w:pPr>
              <w:jc w:val="both"/>
              <w:rPr>
                <w:noProof/>
              </w:rPr>
            </w:pPr>
          </w:p>
        </w:tc>
      </w:tr>
      <w:tr w:rsidR="00186FA2" w:rsidTr="00186FA2">
        <w:tc>
          <w:tcPr>
            <w:tcW w:w="567" w:type="dxa"/>
          </w:tcPr>
          <w:p w:rsidR="00186FA2" w:rsidRDefault="00186FA2" w:rsidP="00186FA2">
            <w:pPr>
              <w:rPr>
                <w:noProof/>
              </w:rPr>
            </w:pPr>
            <w:r>
              <w:rPr>
                <w:noProof/>
              </w:rPr>
              <w:t>11</w:t>
            </w:r>
          </w:p>
        </w:tc>
        <w:tc>
          <w:tcPr>
            <w:tcW w:w="4678" w:type="dxa"/>
          </w:tcPr>
          <w:p w:rsidR="00186FA2" w:rsidRDefault="00186FA2" w:rsidP="00186FA2">
            <w:r w:rsidRPr="00D35B96">
              <w:t>Рабочая программа</w:t>
            </w:r>
            <w:r>
              <w:t xml:space="preserve"> по изобразительному искусству</w:t>
            </w:r>
          </w:p>
        </w:tc>
        <w:tc>
          <w:tcPr>
            <w:tcW w:w="1134" w:type="dxa"/>
          </w:tcPr>
          <w:p w:rsidR="00186FA2" w:rsidRDefault="00186FA2" w:rsidP="00186FA2">
            <w:pPr>
              <w:jc w:val="both"/>
              <w:rPr>
                <w:noProof/>
              </w:rPr>
            </w:pPr>
            <w:r>
              <w:rPr>
                <w:noProof/>
              </w:rPr>
              <w:t>1-4</w:t>
            </w:r>
          </w:p>
        </w:tc>
        <w:tc>
          <w:tcPr>
            <w:tcW w:w="2936" w:type="dxa"/>
          </w:tcPr>
          <w:p w:rsidR="00186FA2" w:rsidRDefault="00186FA2" w:rsidP="00186FA2">
            <w:pPr>
              <w:jc w:val="both"/>
              <w:rPr>
                <w:noProof/>
              </w:rPr>
            </w:pPr>
            <w:r>
              <w:rPr>
                <w:noProof/>
              </w:rPr>
              <w:t>Майкова О.Е.</w:t>
            </w:r>
          </w:p>
          <w:p w:rsidR="00186FA2" w:rsidRDefault="00186FA2" w:rsidP="00186FA2">
            <w:pPr>
              <w:jc w:val="both"/>
              <w:rPr>
                <w:noProof/>
              </w:rPr>
            </w:pPr>
            <w:r>
              <w:rPr>
                <w:noProof/>
              </w:rPr>
              <w:t>Полунина Н.А.</w:t>
            </w:r>
          </w:p>
          <w:p w:rsidR="00186FA2" w:rsidRDefault="00186FA2" w:rsidP="00186FA2">
            <w:pPr>
              <w:jc w:val="both"/>
              <w:rPr>
                <w:noProof/>
              </w:rPr>
            </w:pPr>
            <w:r>
              <w:rPr>
                <w:noProof/>
              </w:rPr>
              <w:t>Шалимова Т.А.</w:t>
            </w:r>
          </w:p>
        </w:tc>
      </w:tr>
      <w:tr w:rsidR="00186FA2" w:rsidTr="00A73C4B">
        <w:trPr>
          <w:trHeight w:val="870"/>
        </w:trPr>
        <w:tc>
          <w:tcPr>
            <w:tcW w:w="567" w:type="dxa"/>
          </w:tcPr>
          <w:p w:rsidR="00186FA2" w:rsidRDefault="00186FA2" w:rsidP="00186FA2">
            <w:pPr>
              <w:rPr>
                <w:noProof/>
              </w:rPr>
            </w:pPr>
            <w:r>
              <w:rPr>
                <w:noProof/>
              </w:rPr>
              <w:t>12</w:t>
            </w:r>
          </w:p>
        </w:tc>
        <w:tc>
          <w:tcPr>
            <w:tcW w:w="4678" w:type="dxa"/>
          </w:tcPr>
          <w:p w:rsidR="00186FA2" w:rsidRDefault="00186FA2" w:rsidP="00186FA2">
            <w:r w:rsidRPr="00D35B96">
              <w:t>Рабочая программа</w:t>
            </w:r>
            <w:r>
              <w:t xml:space="preserve"> по музыке</w:t>
            </w:r>
          </w:p>
          <w:p w:rsidR="00186FA2" w:rsidRDefault="00186FA2" w:rsidP="00186FA2">
            <w:pPr>
              <w:rPr>
                <w:noProof/>
              </w:rPr>
            </w:pPr>
          </w:p>
        </w:tc>
        <w:tc>
          <w:tcPr>
            <w:tcW w:w="1134" w:type="dxa"/>
          </w:tcPr>
          <w:p w:rsidR="00186FA2" w:rsidRDefault="00186FA2" w:rsidP="00186FA2">
            <w:pPr>
              <w:jc w:val="both"/>
              <w:rPr>
                <w:noProof/>
              </w:rPr>
            </w:pPr>
            <w:r>
              <w:rPr>
                <w:noProof/>
              </w:rPr>
              <w:t>1-4</w:t>
            </w:r>
          </w:p>
        </w:tc>
        <w:tc>
          <w:tcPr>
            <w:tcW w:w="2936" w:type="dxa"/>
          </w:tcPr>
          <w:p w:rsidR="00186FA2" w:rsidRDefault="00186FA2" w:rsidP="00186FA2">
            <w:pPr>
              <w:jc w:val="both"/>
              <w:rPr>
                <w:noProof/>
              </w:rPr>
            </w:pPr>
            <w:r>
              <w:rPr>
                <w:noProof/>
              </w:rPr>
              <w:t>Майкова О.Е.</w:t>
            </w:r>
          </w:p>
          <w:p w:rsidR="00186FA2" w:rsidRDefault="00186FA2" w:rsidP="00186FA2">
            <w:pPr>
              <w:jc w:val="both"/>
              <w:rPr>
                <w:noProof/>
              </w:rPr>
            </w:pPr>
            <w:r>
              <w:rPr>
                <w:noProof/>
              </w:rPr>
              <w:t>Полунина Н.А.</w:t>
            </w:r>
          </w:p>
          <w:p w:rsidR="00A73C4B" w:rsidRDefault="00186FA2" w:rsidP="00186FA2">
            <w:pPr>
              <w:jc w:val="both"/>
              <w:rPr>
                <w:noProof/>
              </w:rPr>
            </w:pPr>
            <w:r>
              <w:rPr>
                <w:noProof/>
              </w:rPr>
              <w:t>Шалимова Т.А.</w:t>
            </w:r>
          </w:p>
        </w:tc>
      </w:tr>
      <w:tr w:rsidR="00A73C4B" w:rsidTr="00186FA2">
        <w:trPr>
          <w:trHeight w:val="240"/>
        </w:trPr>
        <w:tc>
          <w:tcPr>
            <w:tcW w:w="567" w:type="dxa"/>
          </w:tcPr>
          <w:p w:rsidR="00A73C4B" w:rsidRDefault="00A73C4B" w:rsidP="00186FA2">
            <w:pPr>
              <w:rPr>
                <w:noProof/>
              </w:rPr>
            </w:pPr>
            <w:r>
              <w:rPr>
                <w:noProof/>
              </w:rPr>
              <w:t>13</w:t>
            </w:r>
          </w:p>
        </w:tc>
        <w:tc>
          <w:tcPr>
            <w:tcW w:w="4678" w:type="dxa"/>
          </w:tcPr>
          <w:p w:rsidR="00A73C4B" w:rsidRPr="00D35B96" w:rsidRDefault="00A73C4B" w:rsidP="00186FA2">
            <w:r w:rsidRPr="00D35B96">
              <w:t>Рабочая программа</w:t>
            </w:r>
            <w:r>
              <w:t xml:space="preserve"> по информатике</w:t>
            </w:r>
          </w:p>
        </w:tc>
        <w:tc>
          <w:tcPr>
            <w:tcW w:w="1134" w:type="dxa"/>
          </w:tcPr>
          <w:p w:rsidR="00A73C4B" w:rsidRDefault="00A73C4B" w:rsidP="00186FA2">
            <w:pPr>
              <w:jc w:val="both"/>
              <w:rPr>
                <w:noProof/>
              </w:rPr>
            </w:pPr>
            <w:r>
              <w:rPr>
                <w:noProof/>
              </w:rPr>
              <w:t>1-4</w:t>
            </w:r>
          </w:p>
        </w:tc>
        <w:tc>
          <w:tcPr>
            <w:tcW w:w="2936" w:type="dxa"/>
          </w:tcPr>
          <w:p w:rsidR="00A73C4B" w:rsidRDefault="00A73C4B" w:rsidP="00A73C4B">
            <w:pPr>
              <w:jc w:val="both"/>
              <w:rPr>
                <w:noProof/>
              </w:rPr>
            </w:pPr>
            <w:r>
              <w:rPr>
                <w:noProof/>
              </w:rPr>
              <w:t>Майкова О.Е.</w:t>
            </w:r>
          </w:p>
          <w:p w:rsidR="00A73C4B" w:rsidRDefault="00A73C4B" w:rsidP="00A73C4B">
            <w:pPr>
              <w:jc w:val="both"/>
              <w:rPr>
                <w:noProof/>
              </w:rPr>
            </w:pPr>
            <w:r>
              <w:rPr>
                <w:noProof/>
              </w:rPr>
              <w:t>Полунина Н.А.</w:t>
            </w:r>
          </w:p>
          <w:p w:rsidR="00A73C4B" w:rsidRDefault="00A73C4B" w:rsidP="00A73C4B">
            <w:pPr>
              <w:jc w:val="both"/>
              <w:rPr>
                <w:noProof/>
              </w:rPr>
            </w:pPr>
            <w:r>
              <w:rPr>
                <w:noProof/>
              </w:rPr>
              <w:t>Шалимова Т.А.</w:t>
            </w:r>
          </w:p>
        </w:tc>
      </w:tr>
    </w:tbl>
    <w:p w:rsidR="000E6615" w:rsidRDefault="000E6615" w:rsidP="002D469F">
      <w:pPr>
        <w:pStyle w:val="a3"/>
        <w:spacing w:line="240" w:lineRule="auto"/>
        <w:ind w:firstLine="0"/>
        <w:jc w:val="center"/>
        <w:rPr>
          <w:rFonts w:ascii="Times New Roman" w:hAnsi="Times New Roman"/>
          <w:b/>
          <w:sz w:val="24"/>
          <w:szCs w:val="24"/>
        </w:rPr>
      </w:pPr>
    </w:p>
    <w:p w:rsidR="000E6615" w:rsidRDefault="000E6615" w:rsidP="002D469F">
      <w:pPr>
        <w:pStyle w:val="a3"/>
        <w:spacing w:line="240" w:lineRule="auto"/>
        <w:ind w:firstLine="0"/>
        <w:jc w:val="center"/>
        <w:rPr>
          <w:rFonts w:ascii="Times New Roman" w:hAnsi="Times New Roman"/>
          <w:b/>
          <w:sz w:val="24"/>
          <w:szCs w:val="24"/>
        </w:rPr>
      </w:pPr>
    </w:p>
    <w:p w:rsidR="00113A8C" w:rsidRDefault="002D469F" w:rsidP="002D469F">
      <w:pPr>
        <w:pStyle w:val="a3"/>
        <w:spacing w:line="240" w:lineRule="auto"/>
        <w:ind w:firstLine="0"/>
        <w:jc w:val="center"/>
        <w:rPr>
          <w:rFonts w:ascii="Times New Roman" w:hAnsi="Times New Roman"/>
          <w:b/>
          <w:sz w:val="24"/>
          <w:szCs w:val="24"/>
        </w:rPr>
      </w:pPr>
      <w:r w:rsidRPr="002D469F">
        <w:rPr>
          <w:rFonts w:ascii="Times New Roman" w:hAnsi="Times New Roman"/>
          <w:b/>
          <w:sz w:val="24"/>
          <w:szCs w:val="24"/>
        </w:rPr>
        <w:t>Список  программ внеурочной деятельности на 2018-2019учебный год</w:t>
      </w:r>
    </w:p>
    <w:tbl>
      <w:tblPr>
        <w:tblStyle w:val="afff3"/>
        <w:tblW w:w="9315" w:type="dxa"/>
        <w:tblInd w:w="704" w:type="dxa"/>
        <w:tblLayout w:type="fixed"/>
        <w:tblLook w:val="04A0" w:firstRow="1" w:lastRow="0" w:firstColumn="1" w:lastColumn="0" w:noHBand="0" w:noVBand="1"/>
      </w:tblPr>
      <w:tblGrid>
        <w:gridCol w:w="567"/>
        <w:gridCol w:w="4678"/>
        <w:gridCol w:w="1134"/>
        <w:gridCol w:w="2936"/>
      </w:tblGrid>
      <w:tr w:rsidR="002D469F" w:rsidTr="007930D8">
        <w:tc>
          <w:tcPr>
            <w:tcW w:w="567" w:type="dxa"/>
          </w:tcPr>
          <w:p w:rsidR="002D469F" w:rsidRDefault="002D469F" w:rsidP="007930D8">
            <w:pPr>
              <w:jc w:val="both"/>
              <w:rPr>
                <w:noProof/>
              </w:rPr>
            </w:pPr>
          </w:p>
        </w:tc>
        <w:tc>
          <w:tcPr>
            <w:tcW w:w="4678" w:type="dxa"/>
          </w:tcPr>
          <w:p w:rsidR="002D469F" w:rsidRDefault="002D469F" w:rsidP="007930D8">
            <w:pPr>
              <w:jc w:val="center"/>
            </w:pPr>
            <w:r w:rsidRPr="00D35B96">
              <w:t>Наименование рабочей программы</w:t>
            </w:r>
          </w:p>
          <w:p w:rsidR="002D469F" w:rsidRPr="00D35B96" w:rsidRDefault="002D469F" w:rsidP="007930D8">
            <w:pPr>
              <w:jc w:val="center"/>
              <w:rPr>
                <w:noProof/>
              </w:rPr>
            </w:pPr>
          </w:p>
        </w:tc>
        <w:tc>
          <w:tcPr>
            <w:tcW w:w="1134" w:type="dxa"/>
          </w:tcPr>
          <w:p w:rsidR="002D469F" w:rsidRPr="00D35B96" w:rsidRDefault="002D469F" w:rsidP="007930D8">
            <w:pPr>
              <w:jc w:val="center"/>
              <w:rPr>
                <w:noProof/>
              </w:rPr>
            </w:pPr>
            <w:r>
              <w:t>К</w:t>
            </w:r>
            <w:r w:rsidRPr="00D35B96">
              <w:t>ласс</w:t>
            </w:r>
          </w:p>
        </w:tc>
        <w:tc>
          <w:tcPr>
            <w:tcW w:w="2936" w:type="dxa"/>
          </w:tcPr>
          <w:p w:rsidR="002D469F" w:rsidRDefault="002D469F" w:rsidP="007930D8">
            <w:pPr>
              <w:jc w:val="center"/>
              <w:rPr>
                <w:noProof/>
              </w:rPr>
            </w:pPr>
            <w:r>
              <w:rPr>
                <w:noProof/>
              </w:rPr>
              <w:t>Учитель</w:t>
            </w:r>
          </w:p>
        </w:tc>
      </w:tr>
      <w:tr w:rsidR="000E6615" w:rsidTr="000E28A5">
        <w:tc>
          <w:tcPr>
            <w:tcW w:w="9315" w:type="dxa"/>
            <w:gridSpan w:val="4"/>
          </w:tcPr>
          <w:p w:rsidR="000E6615" w:rsidRPr="000E6615" w:rsidRDefault="000E6615" w:rsidP="000E6615">
            <w:pPr>
              <w:jc w:val="center"/>
              <w:rPr>
                <w:noProof/>
              </w:rPr>
            </w:pPr>
            <w:r w:rsidRPr="000E6615">
              <w:t>Социальное направление</w:t>
            </w:r>
          </w:p>
        </w:tc>
      </w:tr>
      <w:tr w:rsidR="00A4770C" w:rsidTr="007930D8">
        <w:tc>
          <w:tcPr>
            <w:tcW w:w="567" w:type="dxa"/>
          </w:tcPr>
          <w:p w:rsidR="00A4770C" w:rsidRDefault="00A4770C" w:rsidP="007930D8">
            <w:pPr>
              <w:rPr>
                <w:noProof/>
              </w:rPr>
            </w:pPr>
          </w:p>
        </w:tc>
        <w:tc>
          <w:tcPr>
            <w:tcW w:w="4678" w:type="dxa"/>
          </w:tcPr>
          <w:p w:rsidR="00D37756" w:rsidRPr="000E6615" w:rsidRDefault="00D37756" w:rsidP="007930D8">
            <w:r w:rsidRPr="000E6615">
              <w:t xml:space="preserve"> П</w:t>
            </w:r>
            <w:r w:rsidR="00A4770C" w:rsidRPr="000E6615">
              <w:t xml:space="preserve">рограмма по внеурочной деятельности </w:t>
            </w:r>
          </w:p>
          <w:p w:rsidR="00A4770C" w:rsidRPr="000E6615" w:rsidRDefault="00A4770C" w:rsidP="007930D8">
            <w:r w:rsidRPr="000E6615">
              <w:t>« Экологическая тропинка»</w:t>
            </w:r>
          </w:p>
        </w:tc>
        <w:tc>
          <w:tcPr>
            <w:tcW w:w="1134" w:type="dxa"/>
          </w:tcPr>
          <w:p w:rsidR="00A4770C" w:rsidRPr="000E6615" w:rsidRDefault="00A4770C" w:rsidP="007930D8">
            <w:pPr>
              <w:jc w:val="both"/>
              <w:rPr>
                <w:noProof/>
              </w:rPr>
            </w:pPr>
            <w:r w:rsidRPr="000E6615">
              <w:rPr>
                <w:noProof/>
              </w:rPr>
              <w:t>1,3,4</w:t>
            </w:r>
          </w:p>
        </w:tc>
        <w:tc>
          <w:tcPr>
            <w:tcW w:w="2936" w:type="dxa"/>
          </w:tcPr>
          <w:p w:rsidR="00A4770C" w:rsidRPr="000E6615" w:rsidRDefault="00A4770C" w:rsidP="007930D8">
            <w:pPr>
              <w:rPr>
                <w:noProof/>
              </w:rPr>
            </w:pPr>
            <w:r w:rsidRPr="000E6615">
              <w:rPr>
                <w:noProof/>
              </w:rPr>
              <w:t>Полунина Н.А., Шалимова Т.А.</w:t>
            </w:r>
          </w:p>
        </w:tc>
      </w:tr>
      <w:tr w:rsidR="000E6615" w:rsidTr="000E28A5">
        <w:tc>
          <w:tcPr>
            <w:tcW w:w="9315" w:type="dxa"/>
            <w:gridSpan w:val="4"/>
          </w:tcPr>
          <w:p w:rsidR="000E6615" w:rsidRPr="000E6615" w:rsidRDefault="000E6615" w:rsidP="000E6615">
            <w:pPr>
              <w:jc w:val="center"/>
              <w:rPr>
                <w:noProof/>
              </w:rPr>
            </w:pPr>
            <w:r w:rsidRPr="000E6615">
              <w:t>Общеинтеллектуальное направление</w:t>
            </w:r>
          </w:p>
        </w:tc>
      </w:tr>
      <w:tr w:rsidR="000E6615" w:rsidTr="007930D8">
        <w:tc>
          <w:tcPr>
            <w:tcW w:w="567" w:type="dxa"/>
          </w:tcPr>
          <w:p w:rsidR="000E6615" w:rsidRDefault="000E6615" w:rsidP="007930D8">
            <w:pPr>
              <w:rPr>
                <w:noProof/>
              </w:rPr>
            </w:pPr>
          </w:p>
        </w:tc>
        <w:tc>
          <w:tcPr>
            <w:tcW w:w="4678" w:type="dxa"/>
          </w:tcPr>
          <w:p w:rsidR="000E6615" w:rsidRDefault="000E6615" w:rsidP="000E28A5">
            <w:r>
              <w:t>П</w:t>
            </w:r>
            <w:r w:rsidRPr="000E6615">
              <w:t>рограмма</w:t>
            </w:r>
            <w:r>
              <w:t xml:space="preserve"> </w:t>
            </w:r>
            <w:r w:rsidRPr="000E6615">
              <w:t xml:space="preserve"> внеурочной деятельности </w:t>
            </w:r>
          </w:p>
          <w:p w:rsidR="000E6615" w:rsidRPr="000E6615" w:rsidRDefault="000E6615" w:rsidP="000E28A5">
            <w:r w:rsidRPr="000E6615">
              <w:t>« Занимательная математика»</w:t>
            </w:r>
          </w:p>
        </w:tc>
        <w:tc>
          <w:tcPr>
            <w:tcW w:w="1134" w:type="dxa"/>
          </w:tcPr>
          <w:p w:rsidR="000E6615" w:rsidRPr="000E6615" w:rsidRDefault="000E6615" w:rsidP="000E28A5">
            <w:pPr>
              <w:jc w:val="both"/>
              <w:rPr>
                <w:noProof/>
              </w:rPr>
            </w:pPr>
            <w:r w:rsidRPr="000E6615">
              <w:rPr>
                <w:noProof/>
              </w:rPr>
              <w:t>1-3</w:t>
            </w:r>
          </w:p>
        </w:tc>
        <w:tc>
          <w:tcPr>
            <w:tcW w:w="2936" w:type="dxa"/>
          </w:tcPr>
          <w:p w:rsidR="000E6615" w:rsidRPr="000E6615" w:rsidRDefault="000E6615" w:rsidP="000E28A5">
            <w:pPr>
              <w:jc w:val="both"/>
              <w:rPr>
                <w:noProof/>
              </w:rPr>
            </w:pPr>
            <w:r w:rsidRPr="000E6615">
              <w:rPr>
                <w:noProof/>
              </w:rPr>
              <w:t>Майкова О.Е., Шалимова Т.А.</w:t>
            </w:r>
          </w:p>
        </w:tc>
      </w:tr>
      <w:tr w:rsidR="000E6615" w:rsidTr="007930D8">
        <w:tc>
          <w:tcPr>
            <w:tcW w:w="567" w:type="dxa"/>
          </w:tcPr>
          <w:p w:rsidR="000E6615" w:rsidRDefault="000E6615" w:rsidP="007930D8">
            <w:pPr>
              <w:rPr>
                <w:noProof/>
              </w:rPr>
            </w:pPr>
          </w:p>
        </w:tc>
        <w:tc>
          <w:tcPr>
            <w:tcW w:w="4678" w:type="dxa"/>
          </w:tcPr>
          <w:p w:rsidR="000E6615" w:rsidRDefault="000E6615" w:rsidP="000E28A5">
            <w:r>
              <w:t>П</w:t>
            </w:r>
            <w:r w:rsidRPr="000E6615">
              <w:t>рограмма</w:t>
            </w:r>
            <w:r>
              <w:t xml:space="preserve"> </w:t>
            </w:r>
            <w:r w:rsidRPr="000E6615">
              <w:t xml:space="preserve"> внеурочной деятельности</w:t>
            </w:r>
          </w:p>
          <w:p w:rsidR="000E6615" w:rsidRPr="000E6615" w:rsidRDefault="000E6615" w:rsidP="000E28A5">
            <w:r w:rsidRPr="000E6615">
              <w:t xml:space="preserve"> « В мире книг»</w:t>
            </w:r>
          </w:p>
        </w:tc>
        <w:tc>
          <w:tcPr>
            <w:tcW w:w="1134" w:type="dxa"/>
          </w:tcPr>
          <w:p w:rsidR="000E6615" w:rsidRPr="000E6615" w:rsidRDefault="000E6615" w:rsidP="000E28A5">
            <w:pPr>
              <w:jc w:val="both"/>
              <w:rPr>
                <w:noProof/>
              </w:rPr>
            </w:pPr>
            <w:r w:rsidRPr="000E6615">
              <w:rPr>
                <w:noProof/>
              </w:rPr>
              <w:t>1-4</w:t>
            </w:r>
          </w:p>
        </w:tc>
        <w:tc>
          <w:tcPr>
            <w:tcW w:w="2936" w:type="dxa"/>
          </w:tcPr>
          <w:p w:rsidR="000E6615" w:rsidRPr="000E6615" w:rsidRDefault="000E6615" w:rsidP="000E28A5">
            <w:pPr>
              <w:jc w:val="both"/>
              <w:rPr>
                <w:noProof/>
              </w:rPr>
            </w:pPr>
            <w:r w:rsidRPr="000E6615">
              <w:rPr>
                <w:noProof/>
              </w:rPr>
              <w:t>Майкова О.Е., Полунина Н.А., Шалимова Т.А.</w:t>
            </w:r>
          </w:p>
        </w:tc>
      </w:tr>
      <w:tr w:rsidR="000E6615" w:rsidTr="007930D8">
        <w:tc>
          <w:tcPr>
            <w:tcW w:w="567" w:type="dxa"/>
          </w:tcPr>
          <w:p w:rsidR="000E6615" w:rsidRDefault="000E6615" w:rsidP="007930D8">
            <w:pPr>
              <w:rPr>
                <w:noProof/>
              </w:rPr>
            </w:pPr>
          </w:p>
        </w:tc>
        <w:tc>
          <w:tcPr>
            <w:tcW w:w="4678" w:type="dxa"/>
          </w:tcPr>
          <w:p w:rsidR="000E6615" w:rsidRPr="000E6615" w:rsidRDefault="000E6615" w:rsidP="000E28A5">
            <w:pPr>
              <w:rPr>
                <w:noProof/>
              </w:rPr>
            </w:pPr>
            <w:r w:rsidRPr="000E6615">
              <w:rPr>
                <w:noProof/>
              </w:rPr>
              <w:t>Шахматы</w:t>
            </w:r>
          </w:p>
        </w:tc>
        <w:tc>
          <w:tcPr>
            <w:tcW w:w="1134" w:type="dxa"/>
          </w:tcPr>
          <w:p w:rsidR="000E6615" w:rsidRPr="000E6615" w:rsidRDefault="000E6615" w:rsidP="000E28A5">
            <w:pPr>
              <w:jc w:val="both"/>
              <w:rPr>
                <w:noProof/>
              </w:rPr>
            </w:pPr>
            <w:r w:rsidRPr="000E6615">
              <w:rPr>
                <w:noProof/>
              </w:rPr>
              <w:t>2-4</w:t>
            </w:r>
          </w:p>
        </w:tc>
        <w:tc>
          <w:tcPr>
            <w:tcW w:w="2936" w:type="dxa"/>
          </w:tcPr>
          <w:p w:rsidR="000E6615" w:rsidRPr="000E6615" w:rsidRDefault="000E6615" w:rsidP="000E28A5">
            <w:pPr>
              <w:jc w:val="both"/>
              <w:rPr>
                <w:noProof/>
              </w:rPr>
            </w:pPr>
            <w:r w:rsidRPr="000E6615">
              <w:rPr>
                <w:noProof/>
              </w:rPr>
              <w:t>Полунина А.А.</w:t>
            </w:r>
          </w:p>
        </w:tc>
      </w:tr>
      <w:tr w:rsidR="000E6615" w:rsidTr="000E28A5">
        <w:tc>
          <w:tcPr>
            <w:tcW w:w="9315" w:type="dxa"/>
            <w:gridSpan w:val="4"/>
          </w:tcPr>
          <w:p w:rsidR="000E6615" w:rsidRPr="000E6615" w:rsidRDefault="000E6615" w:rsidP="000E6615">
            <w:pPr>
              <w:jc w:val="center"/>
              <w:rPr>
                <w:noProof/>
              </w:rPr>
            </w:pPr>
            <w:r w:rsidRPr="000E6615">
              <w:t>Общекультурное направление</w:t>
            </w:r>
          </w:p>
        </w:tc>
      </w:tr>
      <w:tr w:rsidR="000E6615" w:rsidTr="007930D8">
        <w:tc>
          <w:tcPr>
            <w:tcW w:w="567" w:type="dxa"/>
          </w:tcPr>
          <w:p w:rsidR="000E6615" w:rsidRDefault="000E6615" w:rsidP="007930D8">
            <w:pPr>
              <w:rPr>
                <w:noProof/>
              </w:rPr>
            </w:pPr>
          </w:p>
        </w:tc>
        <w:tc>
          <w:tcPr>
            <w:tcW w:w="4678" w:type="dxa"/>
          </w:tcPr>
          <w:p w:rsidR="000E6615" w:rsidRDefault="000E6615" w:rsidP="000E28A5">
            <w:r>
              <w:t>П</w:t>
            </w:r>
            <w:r w:rsidRPr="000E6615">
              <w:t>рограмма</w:t>
            </w:r>
            <w:r>
              <w:t xml:space="preserve"> </w:t>
            </w:r>
            <w:r w:rsidRPr="000E6615">
              <w:t xml:space="preserve"> внеурочной деятельности </w:t>
            </w:r>
          </w:p>
          <w:p w:rsidR="000E6615" w:rsidRPr="000E6615" w:rsidRDefault="000E6615" w:rsidP="000E28A5">
            <w:r w:rsidRPr="000E6615">
              <w:t>« Волшебная бумага»</w:t>
            </w:r>
          </w:p>
        </w:tc>
        <w:tc>
          <w:tcPr>
            <w:tcW w:w="1134" w:type="dxa"/>
          </w:tcPr>
          <w:p w:rsidR="000E6615" w:rsidRPr="000E6615" w:rsidRDefault="000E6615" w:rsidP="000E28A5">
            <w:pPr>
              <w:jc w:val="both"/>
              <w:rPr>
                <w:noProof/>
              </w:rPr>
            </w:pPr>
            <w:r w:rsidRPr="000E6615">
              <w:rPr>
                <w:noProof/>
              </w:rPr>
              <w:t>1-3</w:t>
            </w:r>
          </w:p>
        </w:tc>
        <w:tc>
          <w:tcPr>
            <w:tcW w:w="2936" w:type="dxa"/>
          </w:tcPr>
          <w:p w:rsidR="000E6615" w:rsidRPr="000E6615" w:rsidRDefault="000E6615" w:rsidP="000E28A5">
            <w:pPr>
              <w:jc w:val="both"/>
              <w:rPr>
                <w:noProof/>
              </w:rPr>
            </w:pPr>
            <w:r w:rsidRPr="000E6615">
              <w:rPr>
                <w:noProof/>
              </w:rPr>
              <w:t>Майкова О.Е., Шалимова Т.А.</w:t>
            </w:r>
          </w:p>
        </w:tc>
      </w:tr>
      <w:tr w:rsidR="000E6615" w:rsidTr="007930D8">
        <w:tc>
          <w:tcPr>
            <w:tcW w:w="567" w:type="dxa"/>
          </w:tcPr>
          <w:p w:rsidR="000E6615" w:rsidRDefault="000E6615" w:rsidP="007930D8">
            <w:pPr>
              <w:rPr>
                <w:noProof/>
              </w:rPr>
            </w:pPr>
          </w:p>
        </w:tc>
        <w:tc>
          <w:tcPr>
            <w:tcW w:w="4678" w:type="dxa"/>
          </w:tcPr>
          <w:p w:rsidR="000E6615" w:rsidRDefault="000E6615" w:rsidP="000E28A5">
            <w:r>
              <w:t>П</w:t>
            </w:r>
            <w:r w:rsidRPr="000E6615">
              <w:t xml:space="preserve">рограмма внеурочной деятельности </w:t>
            </w:r>
          </w:p>
          <w:p w:rsidR="000E6615" w:rsidRPr="000E6615" w:rsidRDefault="000E6615" w:rsidP="000E28A5">
            <w:r w:rsidRPr="000E6615">
              <w:t>« Разноцветная палитра»</w:t>
            </w:r>
          </w:p>
        </w:tc>
        <w:tc>
          <w:tcPr>
            <w:tcW w:w="1134" w:type="dxa"/>
          </w:tcPr>
          <w:p w:rsidR="000E6615" w:rsidRPr="000E6615" w:rsidRDefault="000E6615" w:rsidP="000E28A5">
            <w:pPr>
              <w:jc w:val="both"/>
              <w:rPr>
                <w:noProof/>
              </w:rPr>
            </w:pPr>
            <w:r w:rsidRPr="000E6615">
              <w:rPr>
                <w:noProof/>
              </w:rPr>
              <w:t>1,2,4</w:t>
            </w:r>
          </w:p>
        </w:tc>
        <w:tc>
          <w:tcPr>
            <w:tcW w:w="2936" w:type="dxa"/>
          </w:tcPr>
          <w:p w:rsidR="000E6615" w:rsidRPr="000E6615" w:rsidRDefault="000E6615" w:rsidP="000E28A5">
            <w:pPr>
              <w:jc w:val="both"/>
              <w:rPr>
                <w:noProof/>
              </w:rPr>
            </w:pPr>
            <w:r w:rsidRPr="000E6615">
              <w:rPr>
                <w:noProof/>
              </w:rPr>
              <w:t>Майкова О.Е., Полунина Н.А.</w:t>
            </w:r>
          </w:p>
        </w:tc>
      </w:tr>
      <w:tr w:rsidR="000E6615" w:rsidTr="000E28A5">
        <w:tc>
          <w:tcPr>
            <w:tcW w:w="9315" w:type="dxa"/>
            <w:gridSpan w:val="4"/>
          </w:tcPr>
          <w:p w:rsidR="000E6615" w:rsidRPr="000E6615" w:rsidRDefault="000E6615" w:rsidP="000E6615">
            <w:pPr>
              <w:jc w:val="center"/>
              <w:rPr>
                <w:noProof/>
              </w:rPr>
            </w:pPr>
            <w:r w:rsidRPr="000E6615">
              <w:t>Духовно-нравственное направление</w:t>
            </w:r>
          </w:p>
        </w:tc>
      </w:tr>
      <w:tr w:rsidR="000E6615" w:rsidTr="007930D8">
        <w:tc>
          <w:tcPr>
            <w:tcW w:w="567" w:type="dxa"/>
          </w:tcPr>
          <w:p w:rsidR="000E6615" w:rsidRDefault="000E6615" w:rsidP="007930D8">
            <w:pPr>
              <w:rPr>
                <w:noProof/>
              </w:rPr>
            </w:pPr>
          </w:p>
        </w:tc>
        <w:tc>
          <w:tcPr>
            <w:tcW w:w="4678" w:type="dxa"/>
          </w:tcPr>
          <w:p w:rsidR="000E6615" w:rsidRDefault="000E6615" w:rsidP="000E28A5">
            <w:r>
              <w:t>П</w:t>
            </w:r>
            <w:r w:rsidRPr="000E6615">
              <w:t>рограмма</w:t>
            </w:r>
            <w:r>
              <w:t xml:space="preserve"> </w:t>
            </w:r>
            <w:r w:rsidRPr="000E6615">
              <w:t xml:space="preserve"> внеурочной деятельности </w:t>
            </w:r>
          </w:p>
          <w:p w:rsidR="000E6615" w:rsidRPr="000E6615" w:rsidRDefault="000E6615" w:rsidP="000E28A5">
            <w:r w:rsidRPr="000E6615">
              <w:t>« Я живу в России»</w:t>
            </w:r>
          </w:p>
        </w:tc>
        <w:tc>
          <w:tcPr>
            <w:tcW w:w="1134" w:type="dxa"/>
          </w:tcPr>
          <w:p w:rsidR="000E6615" w:rsidRPr="000E6615" w:rsidRDefault="000E6615" w:rsidP="000E28A5">
            <w:pPr>
              <w:jc w:val="both"/>
              <w:rPr>
                <w:noProof/>
              </w:rPr>
            </w:pPr>
            <w:r w:rsidRPr="000E6615">
              <w:rPr>
                <w:noProof/>
              </w:rPr>
              <w:t>1-2</w:t>
            </w:r>
          </w:p>
        </w:tc>
        <w:tc>
          <w:tcPr>
            <w:tcW w:w="2936" w:type="dxa"/>
          </w:tcPr>
          <w:p w:rsidR="000E6615" w:rsidRPr="000E6615" w:rsidRDefault="000E6615" w:rsidP="000E28A5">
            <w:pPr>
              <w:jc w:val="both"/>
              <w:rPr>
                <w:noProof/>
              </w:rPr>
            </w:pPr>
            <w:r w:rsidRPr="000E6615">
              <w:rPr>
                <w:noProof/>
              </w:rPr>
              <w:t>Майкова О.Е.</w:t>
            </w:r>
          </w:p>
        </w:tc>
      </w:tr>
      <w:tr w:rsidR="000E6615" w:rsidTr="000E6615">
        <w:trPr>
          <w:trHeight w:val="445"/>
        </w:trPr>
        <w:tc>
          <w:tcPr>
            <w:tcW w:w="9315" w:type="dxa"/>
            <w:gridSpan w:val="4"/>
          </w:tcPr>
          <w:p w:rsidR="000E6615" w:rsidRPr="000E6615" w:rsidRDefault="000E6615" w:rsidP="000E6615">
            <w:pPr>
              <w:jc w:val="center"/>
              <w:rPr>
                <w:noProof/>
              </w:rPr>
            </w:pPr>
            <w:r w:rsidRPr="000E6615">
              <w:t>Спортивно-оздоровительное направление</w:t>
            </w:r>
          </w:p>
        </w:tc>
      </w:tr>
      <w:tr w:rsidR="000E6615" w:rsidTr="007930D8">
        <w:trPr>
          <w:trHeight w:val="240"/>
        </w:trPr>
        <w:tc>
          <w:tcPr>
            <w:tcW w:w="567" w:type="dxa"/>
          </w:tcPr>
          <w:p w:rsidR="000E6615" w:rsidRDefault="000E6615" w:rsidP="007930D8">
            <w:pPr>
              <w:rPr>
                <w:noProof/>
              </w:rPr>
            </w:pPr>
          </w:p>
        </w:tc>
        <w:tc>
          <w:tcPr>
            <w:tcW w:w="4678" w:type="dxa"/>
          </w:tcPr>
          <w:p w:rsidR="000E6615" w:rsidRDefault="000E6615" w:rsidP="000E28A5">
            <w:r>
              <w:t>П</w:t>
            </w:r>
            <w:r w:rsidRPr="000E6615">
              <w:t>рограмма</w:t>
            </w:r>
            <w:r>
              <w:t xml:space="preserve"> </w:t>
            </w:r>
            <w:r w:rsidRPr="000E6615">
              <w:t xml:space="preserve"> внеурочной деятельности </w:t>
            </w:r>
          </w:p>
          <w:p w:rsidR="000E6615" w:rsidRPr="000E6615" w:rsidRDefault="000E6615" w:rsidP="000E28A5">
            <w:r w:rsidRPr="000E6615">
              <w:t>« Азбука здоровья»</w:t>
            </w:r>
          </w:p>
        </w:tc>
        <w:tc>
          <w:tcPr>
            <w:tcW w:w="1134" w:type="dxa"/>
          </w:tcPr>
          <w:p w:rsidR="000E6615" w:rsidRPr="000E6615" w:rsidRDefault="000E6615" w:rsidP="000E28A5">
            <w:pPr>
              <w:jc w:val="both"/>
              <w:rPr>
                <w:noProof/>
              </w:rPr>
            </w:pPr>
            <w:r w:rsidRPr="000E6615">
              <w:rPr>
                <w:noProof/>
              </w:rPr>
              <w:t>1,3,4</w:t>
            </w:r>
          </w:p>
        </w:tc>
        <w:tc>
          <w:tcPr>
            <w:tcW w:w="2936" w:type="dxa"/>
          </w:tcPr>
          <w:p w:rsidR="000E6615" w:rsidRPr="000E6615" w:rsidRDefault="000E6615" w:rsidP="000E28A5">
            <w:pPr>
              <w:jc w:val="both"/>
              <w:rPr>
                <w:noProof/>
              </w:rPr>
            </w:pPr>
            <w:r w:rsidRPr="000E6615">
              <w:rPr>
                <w:noProof/>
              </w:rPr>
              <w:t>Майкова О.Е., Полунина Н.А., Шалимова Т.А.</w:t>
            </w:r>
          </w:p>
        </w:tc>
      </w:tr>
      <w:tr w:rsidR="000E6615" w:rsidTr="007930D8">
        <w:tc>
          <w:tcPr>
            <w:tcW w:w="567" w:type="dxa"/>
          </w:tcPr>
          <w:p w:rsidR="000E6615" w:rsidRDefault="000E6615" w:rsidP="007930D8">
            <w:pPr>
              <w:rPr>
                <w:noProof/>
              </w:rPr>
            </w:pPr>
          </w:p>
        </w:tc>
        <w:tc>
          <w:tcPr>
            <w:tcW w:w="4678" w:type="dxa"/>
          </w:tcPr>
          <w:p w:rsidR="000E6615" w:rsidRDefault="000E6615" w:rsidP="000E28A5">
            <w:r>
              <w:t>П</w:t>
            </w:r>
            <w:r w:rsidRPr="000E6615">
              <w:t>рограмма</w:t>
            </w:r>
            <w:r>
              <w:t xml:space="preserve"> </w:t>
            </w:r>
            <w:r w:rsidRPr="000E6615">
              <w:t xml:space="preserve"> внеурочной деятельности</w:t>
            </w:r>
          </w:p>
          <w:p w:rsidR="000E6615" w:rsidRPr="000E6615" w:rsidRDefault="000E6615" w:rsidP="000E28A5">
            <w:r w:rsidRPr="000E6615">
              <w:t xml:space="preserve"> « Подвижные игры»</w:t>
            </w:r>
          </w:p>
        </w:tc>
        <w:tc>
          <w:tcPr>
            <w:tcW w:w="1134" w:type="dxa"/>
          </w:tcPr>
          <w:p w:rsidR="000E6615" w:rsidRPr="000E6615" w:rsidRDefault="000E6615" w:rsidP="000E28A5">
            <w:pPr>
              <w:jc w:val="both"/>
              <w:rPr>
                <w:noProof/>
              </w:rPr>
            </w:pPr>
            <w:r w:rsidRPr="000E6615">
              <w:rPr>
                <w:noProof/>
              </w:rPr>
              <w:t>1</w:t>
            </w:r>
          </w:p>
        </w:tc>
        <w:tc>
          <w:tcPr>
            <w:tcW w:w="2936" w:type="dxa"/>
          </w:tcPr>
          <w:p w:rsidR="000E6615" w:rsidRPr="000E6615" w:rsidRDefault="000E6615" w:rsidP="000E28A5">
            <w:pPr>
              <w:jc w:val="both"/>
              <w:rPr>
                <w:noProof/>
              </w:rPr>
            </w:pPr>
            <w:r w:rsidRPr="000E6615">
              <w:rPr>
                <w:noProof/>
              </w:rPr>
              <w:t>Майкова О.Е.</w:t>
            </w:r>
          </w:p>
        </w:tc>
      </w:tr>
      <w:tr w:rsidR="000E6615" w:rsidTr="007930D8">
        <w:tc>
          <w:tcPr>
            <w:tcW w:w="567" w:type="dxa"/>
          </w:tcPr>
          <w:p w:rsidR="000E6615" w:rsidRDefault="000E6615" w:rsidP="007930D8">
            <w:pPr>
              <w:rPr>
                <w:noProof/>
              </w:rPr>
            </w:pPr>
          </w:p>
        </w:tc>
        <w:tc>
          <w:tcPr>
            <w:tcW w:w="4678" w:type="dxa"/>
          </w:tcPr>
          <w:p w:rsidR="000E6615" w:rsidRDefault="000E6615" w:rsidP="007930D8">
            <w:r w:rsidRPr="000E6615">
              <w:t xml:space="preserve">Программа внеурочной деятельности </w:t>
            </w:r>
          </w:p>
          <w:p w:rsidR="000E6615" w:rsidRPr="000E6615" w:rsidRDefault="000E6615" w:rsidP="007930D8">
            <w:r w:rsidRPr="000E6615">
              <w:t>« Волейбол»</w:t>
            </w:r>
          </w:p>
        </w:tc>
        <w:tc>
          <w:tcPr>
            <w:tcW w:w="1134" w:type="dxa"/>
          </w:tcPr>
          <w:p w:rsidR="000E6615" w:rsidRPr="000E6615" w:rsidRDefault="000E6615" w:rsidP="007930D8">
            <w:pPr>
              <w:jc w:val="both"/>
              <w:rPr>
                <w:noProof/>
              </w:rPr>
            </w:pPr>
          </w:p>
        </w:tc>
        <w:tc>
          <w:tcPr>
            <w:tcW w:w="2936" w:type="dxa"/>
          </w:tcPr>
          <w:p w:rsidR="000E6615" w:rsidRPr="000E6615" w:rsidRDefault="000E6615" w:rsidP="007930D8">
            <w:pPr>
              <w:jc w:val="both"/>
              <w:rPr>
                <w:noProof/>
              </w:rPr>
            </w:pPr>
            <w:r w:rsidRPr="000E6615">
              <w:rPr>
                <w:noProof/>
              </w:rPr>
              <w:t>Полунин А.А.</w:t>
            </w:r>
          </w:p>
        </w:tc>
      </w:tr>
    </w:tbl>
    <w:p w:rsidR="002D469F" w:rsidRPr="002D469F" w:rsidRDefault="002D469F" w:rsidP="00A4770C">
      <w:pPr>
        <w:pStyle w:val="a3"/>
        <w:spacing w:line="240" w:lineRule="auto"/>
        <w:ind w:firstLine="0"/>
        <w:rPr>
          <w:rFonts w:ascii="Times New Roman" w:hAnsi="Times New Roman"/>
          <w:b/>
          <w:color w:val="auto"/>
          <w:sz w:val="24"/>
          <w:szCs w:val="24"/>
        </w:rPr>
      </w:pPr>
    </w:p>
    <w:p w:rsidR="002D469F" w:rsidRDefault="002D469F" w:rsidP="002D469F">
      <w:pPr>
        <w:pStyle w:val="a3"/>
        <w:spacing w:line="240" w:lineRule="auto"/>
        <w:ind w:firstLine="0"/>
        <w:rPr>
          <w:rFonts w:ascii="Times New Roman" w:hAnsi="Times New Roman"/>
          <w:sz w:val="24"/>
          <w:szCs w:val="24"/>
        </w:rPr>
      </w:pPr>
      <w:r w:rsidRPr="00113A8C">
        <w:rPr>
          <w:rFonts w:ascii="Times New Roman" w:hAnsi="Times New Roman"/>
          <w:sz w:val="24"/>
          <w:szCs w:val="24"/>
        </w:rPr>
        <w:lastRenderedPageBreak/>
        <w:t>Полное изложение программ учебных предметов, курсов внеурочной деятельности, предусмотренных к изучению при получении начального общего образования, в соответствии со структурой, установленной в Ф</w:t>
      </w:r>
      <w:r>
        <w:rPr>
          <w:rFonts w:ascii="Times New Roman" w:hAnsi="Times New Roman"/>
          <w:sz w:val="24"/>
          <w:szCs w:val="24"/>
        </w:rPr>
        <w:t xml:space="preserve">ГОС НОО, приведено </w:t>
      </w:r>
      <w:r w:rsidR="00A4770C">
        <w:rPr>
          <w:rFonts w:ascii="Times New Roman" w:hAnsi="Times New Roman"/>
          <w:sz w:val="24"/>
          <w:szCs w:val="24"/>
        </w:rPr>
        <w:t>в приложении</w:t>
      </w:r>
      <w:r w:rsidRPr="00113A8C">
        <w:rPr>
          <w:rFonts w:ascii="Times New Roman" w:hAnsi="Times New Roman"/>
          <w:sz w:val="24"/>
          <w:szCs w:val="24"/>
        </w:rPr>
        <w:t xml:space="preserve"> к данной основной образовательной программе начального общего образования</w:t>
      </w:r>
      <w:r>
        <w:rPr>
          <w:rFonts w:ascii="Times New Roman" w:hAnsi="Times New Roman"/>
          <w:sz w:val="24"/>
          <w:szCs w:val="24"/>
        </w:rPr>
        <w:t xml:space="preserve"> – в рабочих программах по предметам начального общего образования ( 1-4 классы)</w:t>
      </w:r>
    </w:p>
    <w:p w:rsidR="0037738A" w:rsidRDefault="0037738A" w:rsidP="0084549A">
      <w:pPr>
        <w:pStyle w:val="a3"/>
        <w:spacing w:line="240" w:lineRule="auto"/>
        <w:ind w:firstLine="709"/>
        <w:rPr>
          <w:rFonts w:ascii="Times New Roman" w:hAnsi="Times New Roman"/>
          <w:color w:val="auto"/>
          <w:sz w:val="24"/>
          <w:szCs w:val="24"/>
        </w:rPr>
      </w:pPr>
    </w:p>
    <w:p w:rsidR="00380674" w:rsidRDefault="00380674" w:rsidP="0084549A">
      <w:pPr>
        <w:pStyle w:val="a3"/>
        <w:spacing w:line="240" w:lineRule="auto"/>
        <w:ind w:firstLine="709"/>
        <w:rPr>
          <w:rFonts w:ascii="Times New Roman" w:hAnsi="Times New Roman"/>
          <w:color w:val="auto"/>
          <w:sz w:val="24"/>
          <w:szCs w:val="24"/>
        </w:rPr>
      </w:pPr>
    </w:p>
    <w:p w:rsidR="00380674" w:rsidRPr="0084549A" w:rsidRDefault="00380674" w:rsidP="0084549A">
      <w:pPr>
        <w:pStyle w:val="a3"/>
        <w:spacing w:line="240" w:lineRule="auto"/>
        <w:ind w:firstLine="709"/>
        <w:rPr>
          <w:rFonts w:ascii="Times New Roman" w:hAnsi="Times New Roman"/>
          <w:color w:val="auto"/>
          <w:sz w:val="24"/>
          <w:szCs w:val="24"/>
        </w:rPr>
      </w:pPr>
    </w:p>
    <w:p w:rsidR="00113A8C" w:rsidRPr="00A517D7" w:rsidRDefault="000F42A9" w:rsidP="00380674">
      <w:pPr>
        <w:pStyle w:val="afd"/>
        <w:numPr>
          <w:ilvl w:val="1"/>
          <w:numId w:val="106"/>
        </w:numPr>
        <w:spacing w:line="240" w:lineRule="auto"/>
        <w:ind w:left="0" w:firstLine="709"/>
        <w:jc w:val="center"/>
        <w:rPr>
          <w:sz w:val="24"/>
        </w:rPr>
      </w:pPr>
      <w:bookmarkStart w:id="213" w:name="_Toc418108333"/>
      <w:r w:rsidRPr="0084549A">
        <w:rPr>
          <w:sz w:val="24"/>
        </w:rPr>
        <w:t>Программа духовно-нравственного воспитания, развития обучающихся при получении начального общего образования</w:t>
      </w:r>
      <w:bookmarkEnd w:id="213"/>
    </w:p>
    <w:p w:rsidR="002F3556" w:rsidRDefault="002F3556" w:rsidP="0084549A">
      <w:pPr>
        <w:pStyle w:val="Default"/>
        <w:ind w:firstLine="709"/>
        <w:jc w:val="both"/>
        <w:rPr>
          <w:b/>
        </w:rPr>
      </w:pPr>
    </w:p>
    <w:p w:rsidR="00106924" w:rsidRPr="0084549A" w:rsidRDefault="00106924" w:rsidP="0084549A">
      <w:pPr>
        <w:pStyle w:val="Default"/>
        <w:ind w:firstLine="709"/>
        <w:jc w:val="both"/>
        <w:rPr>
          <w:b/>
        </w:rPr>
      </w:pPr>
      <w:r w:rsidRPr="0084549A">
        <w:rPr>
          <w:b/>
        </w:rPr>
        <w:t>1. Пояснительная записка</w:t>
      </w:r>
    </w:p>
    <w:p w:rsidR="00106924" w:rsidRPr="0084549A" w:rsidRDefault="00106924" w:rsidP="0084549A">
      <w:pPr>
        <w:ind w:firstLine="709"/>
        <w:jc w:val="both"/>
        <w:rPr>
          <w:iCs/>
        </w:rPr>
      </w:pPr>
      <w:r w:rsidRPr="0084549A">
        <w:t xml:space="preserve"> Программа духовно-нравственного развития и воспитания обучающихся </w:t>
      </w:r>
      <w:r w:rsidR="008B7ED0" w:rsidRPr="0084549A">
        <w:t>МБО</w:t>
      </w:r>
      <w:r w:rsidR="00113A8C">
        <w:t>У О</w:t>
      </w:r>
      <w:r w:rsidR="008B7ED0" w:rsidRPr="0084549A">
        <w:t xml:space="preserve">ОШ с.Марьино-Николаевка </w:t>
      </w:r>
      <w:r w:rsidRPr="0084549A">
        <w:t>разработана в соответствии с требованиями Федерального Закона «Об образовании в Российской Федерации»,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с уч</w:t>
      </w:r>
      <w:r w:rsidR="008B7ED0" w:rsidRPr="0084549A">
        <w:t>ё</w:t>
      </w:r>
      <w:r w:rsidRPr="0084549A">
        <w:t xml:space="preserve">том опыта реализации </w:t>
      </w:r>
      <w:r w:rsidRPr="0084549A">
        <w:rPr>
          <w:iCs/>
        </w:rPr>
        <w:t>воспитательной работы</w:t>
      </w:r>
      <w:r w:rsidR="007978F1">
        <w:rPr>
          <w:iCs/>
        </w:rPr>
        <w:t xml:space="preserve"> </w:t>
      </w:r>
      <w:r w:rsidR="008B7ED0" w:rsidRPr="0084549A">
        <w:rPr>
          <w:iCs/>
        </w:rPr>
        <w:t>школы</w:t>
      </w:r>
      <w:r w:rsidRPr="0084549A">
        <w:rPr>
          <w:iCs/>
        </w:rPr>
        <w:t>.</w:t>
      </w:r>
    </w:p>
    <w:p w:rsidR="00106924" w:rsidRPr="0084549A" w:rsidRDefault="00106924" w:rsidP="0084549A">
      <w:pPr>
        <w:ind w:firstLine="709"/>
        <w:jc w:val="both"/>
        <w:rPr>
          <w:bCs/>
          <w:kern w:val="20"/>
        </w:rPr>
      </w:pPr>
      <w:r w:rsidRPr="0084549A">
        <w:rPr>
          <w:kern w:val="22"/>
        </w:rPr>
        <w:t>Программа духовно-нравственного развития и воспитания является концептуальной и методической основой для достижения национального воспитательного идеала обучающихся начальной школы с уч</w:t>
      </w:r>
      <w:r w:rsidR="008B7ED0" w:rsidRPr="0084549A">
        <w:rPr>
          <w:kern w:val="22"/>
        </w:rPr>
        <w:t>ё</w:t>
      </w:r>
      <w:r w:rsidRPr="0084549A">
        <w:rPr>
          <w:kern w:val="22"/>
        </w:rPr>
        <w:t xml:space="preserve">том особенностей </w:t>
      </w:r>
      <w:r w:rsidR="008B7ED0" w:rsidRPr="0084549A">
        <w:rPr>
          <w:kern w:val="22"/>
        </w:rPr>
        <w:t>села</w:t>
      </w:r>
      <w:r w:rsidRPr="0084549A">
        <w:rPr>
          <w:kern w:val="22"/>
        </w:rPr>
        <w:t>, запросов родителей и других субъектов образовательного процесса. Программа содержит теоретические положения и методические рекомендации по организации духовно-нравственного развития младшего школьника в рамках образовательного пространства школы, включающего в себя урочную, внеурочную, внешкольную, семейную деятельность обучающихся и их законных представителей.</w:t>
      </w:r>
      <w:r w:rsidR="007978F1">
        <w:rPr>
          <w:kern w:val="22"/>
        </w:rPr>
        <w:t xml:space="preserve"> </w:t>
      </w:r>
      <w:r w:rsidRPr="0084549A">
        <w:t xml:space="preserve">Данная Программа определяет цели, задачи, формы и методы работы по духовно-нравственному воспитанию учащихся начальной ступени обучения. Программа направлена на качественную организацию учебной и внеурочной воспитательной деятельности, создание благоприятных условий, способствующих воспитанию в каждом ученике гражданина и патриота, раскрытию способностей и талантов </w:t>
      </w:r>
      <w:r w:rsidR="008B7ED0" w:rsidRPr="0084549A">
        <w:t>об</w:t>
      </w:r>
      <w:r w:rsidRPr="0084549A">
        <w:t>уча</w:t>
      </w:r>
      <w:r w:rsidR="008B7ED0" w:rsidRPr="0084549A">
        <w:t>ю</w:t>
      </w:r>
      <w:r w:rsidRPr="0084549A">
        <w:t xml:space="preserve">щихся, подготовку их к жизни в высокотехнологичном конкурентном мире. </w:t>
      </w:r>
    </w:p>
    <w:p w:rsidR="00106924" w:rsidRPr="00B625C7" w:rsidRDefault="00106924" w:rsidP="002F3556">
      <w:pPr>
        <w:ind w:firstLine="709"/>
        <w:jc w:val="both"/>
        <w:rPr>
          <w:kern w:val="20"/>
        </w:rPr>
      </w:pPr>
      <w:r w:rsidRPr="00B625C7">
        <w:rPr>
          <w:rStyle w:val="highlighthighlightactive"/>
          <w:bCs/>
        </w:rPr>
        <w:t>Духовно-нравственное </w:t>
      </w:r>
      <w:hyperlink r:id="rId12" w:anchor="YANDEX_40" w:history="1"/>
      <w:r w:rsidRPr="00B625C7">
        <w:rPr>
          <w:bCs/>
        </w:rPr>
        <w:t xml:space="preserve"> воспитание является неотъемлемой частью учебно-воспитательного процесса. В современном обществе в связи с экономическим, образовательным и духовным расслоением существует многообразие представлений о человеке и его предназначении в жизни. На реб</w:t>
      </w:r>
      <w:r w:rsidR="008B7ED0" w:rsidRPr="00B625C7">
        <w:rPr>
          <w:bCs/>
        </w:rPr>
        <w:t>ё</w:t>
      </w:r>
      <w:r w:rsidRPr="00B625C7">
        <w:rPr>
          <w:bCs/>
        </w:rPr>
        <w:t>нка обрушиваются потоки информации из Интернета, телевидения, других СМИ, воспитательное воздействие которых, как позитивное, так и негативное, является доминирующим в становлении личности подростка.</w:t>
      </w:r>
      <w:r w:rsidRPr="00B625C7">
        <w:t xml:space="preserve"> З</w:t>
      </w:r>
      <w:r w:rsidRPr="00B625C7">
        <w:rPr>
          <w:bCs/>
        </w:rPr>
        <w:t xml:space="preserve">нания  и моральные ценности, полученные вне школы, меняют структуру мышления учащихся, их самосознание и миропонимание, ведут к формированию потребительского отношения к жизни. Значительно снизилось воспитательное воздействие семьи на личность ребенка вследствие </w:t>
      </w:r>
      <w:r w:rsidRPr="00B625C7">
        <w:rPr>
          <w:kern w:val="20"/>
        </w:rPr>
        <w:t xml:space="preserve">разрушения сложившихся нравственно-этических норм и традиций семейного уклада: усиливается конфликтность отношений между супругами, родителями и детьми, отсутствует авторитет родителей и старших поколений в семье, доминирует неконструктивный, конфликтный стиль общения в семье.  Недостаточная педагогическая культура родителей, чрезмерная их занятость, низведение воспитания до уровня материальной обеспеченности также снижают воспитательную функцию семьи,  влекут за собой отчужденность детей и родителей и асоциальное поведение подростков. </w:t>
      </w:r>
    </w:p>
    <w:p w:rsidR="004020D8" w:rsidRPr="00DB335D" w:rsidRDefault="004020D8" w:rsidP="004020D8">
      <w:pPr>
        <w:ind w:firstLine="426"/>
        <w:jc w:val="both"/>
        <w:rPr>
          <w:b/>
        </w:rPr>
      </w:pPr>
      <w:r w:rsidRPr="00DB335D">
        <w:t>Данная программа является документом, определяющим воспитательную деятельность начального общего</w:t>
      </w:r>
      <w:r w:rsidR="00113A8C">
        <w:t xml:space="preserve"> образования в МБОУ О</w:t>
      </w:r>
      <w:r>
        <w:t>ОШ с.Марьино-Николаевка.</w:t>
      </w:r>
    </w:p>
    <w:p w:rsidR="004020D8" w:rsidRPr="00DB335D" w:rsidRDefault="004020D8" w:rsidP="004020D8">
      <w:pPr>
        <w:autoSpaceDE w:val="0"/>
        <w:autoSpaceDN w:val="0"/>
        <w:adjustRightInd w:val="0"/>
        <w:ind w:firstLine="426"/>
        <w:jc w:val="both"/>
        <w:rPr>
          <w:rFonts w:eastAsia="Calibri"/>
          <w:color w:val="000000"/>
        </w:rPr>
      </w:pPr>
      <w:r w:rsidRPr="00DB335D">
        <w:rPr>
          <w:rFonts w:eastAsia="Calibri"/>
          <w:color w:val="000000"/>
        </w:rPr>
        <w:t xml:space="preserve">Приоритетное направление развития современного образования – раскрытие способностей каждого ученика, воспитание порядочного и патриотичного человека, </w:t>
      </w:r>
      <w:r w:rsidRPr="00DB335D">
        <w:rPr>
          <w:rFonts w:eastAsia="Calibri"/>
          <w:color w:val="000000"/>
        </w:rPr>
        <w:lastRenderedPageBreak/>
        <w:t xml:space="preserve">личности, готовой к жизни в высокотехнологичном, конкурентном мире. Школьное обучение должно быть построено так, чтобы выпускники могли самостоятельно ставить серьезные цели  и достигать их, умело реагировать на разные жизненные ситуации. </w:t>
      </w:r>
    </w:p>
    <w:p w:rsidR="00106924" w:rsidRPr="0084549A" w:rsidRDefault="00106924" w:rsidP="0084549A">
      <w:pPr>
        <w:ind w:firstLine="709"/>
        <w:jc w:val="both"/>
        <w:rPr>
          <w:b/>
          <w:kern w:val="20"/>
        </w:rPr>
      </w:pPr>
      <w:r w:rsidRPr="0084549A">
        <w:rPr>
          <w:kern w:val="20"/>
        </w:rPr>
        <w:t>При этом школа выполняет социальный заказ. Общество, родители хотят видеть детей нравственными, ценящими свою Родину и историю, высококультурными, образованными, предприимчивыми и здоровыми.</w:t>
      </w:r>
    </w:p>
    <w:p w:rsidR="00106924" w:rsidRPr="0084549A" w:rsidRDefault="00106924" w:rsidP="0084549A">
      <w:pPr>
        <w:pStyle w:val="30"/>
        <w:spacing w:before="0" w:after="0"/>
        <w:ind w:firstLine="709"/>
        <w:jc w:val="both"/>
        <w:rPr>
          <w:rFonts w:ascii="Times New Roman" w:hAnsi="Times New Roman"/>
          <w:b w:val="0"/>
          <w:sz w:val="24"/>
          <w:szCs w:val="24"/>
        </w:rPr>
      </w:pPr>
      <w:r w:rsidRPr="0084549A">
        <w:rPr>
          <w:rFonts w:ascii="Times New Roman" w:hAnsi="Times New Roman"/>
          <w:b w:val="0"/>
          <w:bCs w:val="0"/>
          <w:sz w:val="24"/>
          <w:szCs w:val="24"/>
        </w:rPr>
        <w:t xml:space="preserve">Под </w:t>
      </w:r>
      <w:bookmarkStart w:id="214" w:name="YANDEX_37"/>
      <w:bookmarkEnd w:id="214"/>
      <w:r w:rsidR="00E011FB" w:rsidRPr="0084549A">
        <w:rPr>
          <w:rFonts w:ascii="Times New Roman" w:hAnsi="Times New Roman"/>
          <w:b w:val="0"/>
          <w:bCs w:val="0"/>
          <w:sz w:val="24"/>
          <w:szCs w:val="24"/>
        </w:rPr>
        <w:fldChar w:fldCharType="begin"/>
      </w:r>
      <w:r w:rsidRPr="0084549A">
        <w:rPr>
          <w:rFonts w:ascii="Times New Roman" w:hAnsi="Times New Roman"/>
          <w:b w:val="0"/>
          <w:bCs w:val="0"/>
          <w:sz w:val="24"/>
          <w:szCs w:val="24"/>
        </w:rPr>
        <w:instrText xml:space="preserve"> HYPERLINK "http://hghltd.yandex.net/yandbtm?text=%D0%BD%D0%B0%D0%B7%D0%B2%D0%B0%D0%BD%D0%B8%D1%8F%20%D0%BF%D1%80%D0%BE%D0%B3%D1%80%D0%B0%D0%BC%D0%BC%D1%8B%20%D0%B4%D1%83%D1%85%D0%BE%D0%B2%D0%BD%D0%BE-%D0%BD%D1%80%D0%B0%D0%B2%D1%81%D1%82%D0%B2%D0%B5%D0%BD%D0%BD%D0%BE%D0%B3%D0%BE%20%D1%80%D0%B0%D0%B7%D0%B2%D0%B8%D1%82%D0%B8%D1%8F&amp;url=http%3A%2F%2Ftom-ktschool.edu.tomsk.ru%2Fwp-content%2Fuploads%2Fprogramma_duchovno_nrav_vospit.doc&amp;fmode=envelope&amp;lr=9&amp;l10n=ru&amp;mime=doc&amp;sign=f17c1eac180a30ca4cf2509618c4e533&amp;keyno=0" \l "YANDEX_36" </w:instrText>
      </w:r>
      <w:r w:rsidR="00E011FB" w:rsidRPr="0084549A">
        <w:rPr>
          <w:rFonts w:ascii="Times New Roman" w:hAnsi="Times New Roman"/>
          <w:b w:val="0"/>
          <w:bCs w:val="0"/>
          <w:sz w:val="24"/>
          <w:szCs w:val="24"/>
        </w:rPr>
        <w:fldChar w:fldCharType="end"/>
      </w:r>
      <w:r w:rsidRPr="0084549A">
        <w:rPr>
          <w:rStyle w:val="highlighthighlightactive"/>
          <w:rFonts w:ascii="Times New Roman" w:hAnsi="Times New Roman"/>
          <w:b w:val="0"/>
          <w:bCs w:val="0"/>
          <w:sz w:val="24"/>
          <w:szCs w:val="24"/>
        </w:rPr>
        <w:t> духовно-нравственным </w:t>
      </w:r>
      <w:hyperlink r:id="rId13" w:anchor="YANDEX_38" w:history="1"/>
      <w:r w:rsidRPr="0084549A">
        <w:rPr>
          <w:rFonts w:ascii="Times New Roman" w:hAnsi="Times New Roman"/>
          <w:b w:val="0"/>
          <w:bCs w:val="0"/>
          <w:sz w:val="24"/>
          <w:szCs w:val="24"/>
        </w:rPr>
        <w:t xml:space="preserve"> воспитанием понимается в</w:t>
      </w:r>
      <w:r w:rsidRPr="0084549A">
        <w:rPr>
          <w:rFonts w:ascii="Times New Roman" w:hAnsi="Times New Roman"/>
          <w:b w:val="0"/>
          <w:sz w:val="24"/>
          <w:szCs w:val="24"/>
        </w:rPr>
        <w:t xml:space="preserve">оспитание нравственных чувств и этического сознания на основе представлений о базовых национальных ценностях, сохранения и развития культурно-исторического наследия, отечественных традиций; </w:t>
      </w:r>
      <w:bookmarkStart w:id="215" w:name="YANDEX_39"/>
      <w:bookmarkEnd w:id="215"/>
      <w:r w:rsidR="00E011FB" w:rsidRPr="0084549A">
        <w:rPr>
          <w:rFonts w:ascii="Times New Roman" w:hAnsi="Times New Roman"/>
          <w:b w:val="0"/>
          <w:bCs w:val="0"/>
          <w:sz w:val="24"/>
          <w:szCs w:val="24"/>
        </w:rPr>
        <w:fldChar w:fldCharType="begin"/>
      </w:r>
      <w:r w:rsidRPr="0084549A">
        <w:rPr>
          <w:rFonts w:ascii="Times New Roman" w:hAnsi="Times New Roman"/>
          <w:b w:val="0"/>
          <w:bCs w:val="0"/>
          <w:sz w:val="24"/>
          <w:szCs w:val="24"/>
        </w:rPr>
        <w:instrText xml:space="preserve"> HYPERLINK "http://hghltd.yandex.net/yandbtm?text=%D0%BD%D0%B0%D0%B7%D0%B2%D0%B0%D0%BD%D0%B8%D1%8F%20%D0%BF%D1%80%D0%BE%D0%B3%D1%80%D0%B0%D0%BC%D0%BC%D1%8B%20%D0%B4%D1%83%D1%85%D0%BE%D0%B2%D0%BD%D0%BE-%D0%BD%D1%80%D0%B0%D0%B2%D1%81%D1%82%D0%B2%D0%B5%D0%BD%D0%BD%D0%BE%D0%B3%D0%BE%20%D1%80%D0%B0%D0%B7%D0%B2%D0%B8%D1%82%D0%B8%D1%8F&amp;url=http%3A%2F%2Ftom-ktschool.edu.tomsk.ru%2Fwp-content%2Fuploads%2Fprogramma_duchovno_nrav_vospit.doc&amp;fmode=envelope&amp;lr=9&amp;l10n=ru&amp;mime=doc&amp;sign=f17c1eac180a30ca4cf2509618c4e533&amp;keyno=0" \l "YANDEX_38" </w:instrText>
      </w:r>
      <w:r w:rsidR="00E011FB" w:rsidRPr="0084549A">
        <w:rPr>
          <w:rFonts w:ascii="Times New Roman" w:hAnsi="Times New Roman"/>
          <w:b w:val="0"/>
          <w:bCs w:val="0"/>
          <w:sz w:val="24"/>
          <w:szCs w:val="24"/>
        </w:rPr>
        <w:fldChar w:fldCharType="end"/>
      </w:r>
      <w:r w:rsidRPr="0084549A">
        <w:rPr>
          <w:rFonts w:ascii="Times New Roman" w:hAnsi="Times New Roman"/>
          <w:b w:val="0"/>
          <w:bCs w:val="0"/>
          <w:sz w:val="24"/>
          <w:szCs w:val="24"/>
        </w:rPr>
        <w:t>ф</w:t>
      </w:r>
      <w:r w:rsidRPr="0084549A">
        <w:rPr>
          <w:rFonts w:ascii="Times New Roman" w:hAnsi="Times New Roman"/>
          <w:b w:val="0"/>
          <w:sz w:val="24"/>
          <w:szCs w:val="24"/>
        </w:rPr>
        <w:t xml:space="preserve">ормирование гражданской идентичности как важнейшего условия развития российского гражданского общества.  </w:t>
      </w:r>
    </w:p>
    <w:p w:rsidR="004020D8" w:rsidRDefault="004020D8" w:rsidP="004020D8">
      <w:pPr>
        <w:pStyle w:val="15"/>
        <w:ind w:firstLine="426"/>
        <w:jc w:val="center"/>
        <w:rPr>
          <w:rFonts w:ascii="Times New Roman" w:hAnsi="Times New Roman"/>
          <w:b/>
          <w:i/>
          <w:sz w:val="24"/>
          <w:szCs w:val="24"/>
        </w:rPr>
      </w:pPr>
    </w:p>
    <w:p w:rsidR="004020D8" w:rsidRPr="00DB335D" w:rsidRDefault="004020D8" w:rsidP="00AA70E4">
      <w:pPr>
        <w:pStyle w:val="15"/>
        <w:numPr>
          <w:ilvl w:val="0"/>
          <w:numId w:val="102"/>
        </w:numPr>
        <w:jc w:val="center"/>
        <w:rPr>
          <w:rFonts w:ascii="Times New Roman" w:hAnsi="Times New Roman"/>
          <w:b/>
          <w:i/>
          <w:sz w:val="24"/>
          <w:szCs w:val="24"/>
        </w:rPr>
      </w:pPr>
      <w:r w:rsidRPr="00DB335D">
        <w:rPr>
          <w:rFonts w:ascii="Times New Roman" w:hAnsi="Times New Roman"/>
          <w:b/>
          <w:i/>
          <w:sz w:val="24"/>
          <w:szCs w:val="24"/>
        </w:rPr>
        <w:t>Цель и задачи духовно­нравственного развития и воспитания обучающихся</w:t>
      </w:r>
    </w:p>
    <w:p w:rsidR="004020D8" w:rsidRPr="00DB335D" w:rsidRDefault="004020D8" w:rsidP="004020D8">
      <w:pPr>
        <w:pStyle w:val="15"/>
        <w:ind w:firstLine="426"/>
        <w:jc w:val="center"/>
        <w:rPr>
          <w:rFonts w:ascii="Times New Roman" w:hAnsi="Times New Roman"/>
          <w:b/>
          <w:i/>
          <w:sz w:val="24"/>
          <w:szCs w:val="24"/>
        </w:rPr>
      </w:pPr>
    </w:p>
    <w:p w:rsidR="004020D8" w:rsidRPr="00DB335D" w:rsidRDefault="004020D8" w:rsidP="004020D8">
      <w:pPr>
        <w:pStyle w:val="15"/>
        <w:ind w:firstLine="426"/>
        <w:rPr>
          <w:rFonts w:ascii="Times New Roman" w:hAnsi="Times New Roman"/>
          <w:sz w:val="24"/>
          <w:szCs w:val="24"/>
        </w:rPr>
      </w:pPr>
      <w:r w:rsidRPr="00DB335D">
        <w:rPr>
          <w:rFonts w:ascii="Times New Roman" w:hAnsi="Times New Roman"/>
          <w:b/>
          <w:sz w:val="24"/>
          <w:szCs w:val="24"/>
        </w:rPr>
        <w:t>Целью</w:t>
      </w:r>
      <w:r w:rsidR="00E02E81">
        <w:rPr>
          <w:rFonts w:ascii="Times New Roman" w:hAnsi="Times New Roman"/>
          <w:b/>
          <w:sz w:val="24"/>
          <w:szCs w:val="24"/>
        </w:rPr>
        <w:t xml:space="preserve"> </w:t>
      </w:r>
      <w:r w:rsidRPr="00DB335D">
        <w:rPr>
          <w:rFonts w:ascii="Times New Roman" w:hAnsi="Times New Roman"/>
          <w:sz w:val="24"/>
          <w:szCs w:val="24"/>
        </w:rPr>
        <w:t>духовно­нравственного развития и воспитания обу</w:t>
      </w:r>
      <w:r w:rsidRPr="00DB335D">
        <w:rPr>
          <w:rFonts w:ascii="Times New Roman" w:hAnsi="Times New Roman"/>
          <w:spacing w:val="-2"/>
          <w:sz w:val="24"/>
          <w:szCs w:val="24"/>
        </w:rPr>
        <w:t>чающихся при получении начального общего образования являет</w:t>
      </w:r>
      <w:r w:rsidRPr="00DB335D">
        <w:rPr>
          <w:rFonts w:ascii="Times New Roman" w:hAnsi="Times New Roman"/>
          <w:sz w:val="24"/>
          <w:szCs w:val="24"/>
        </w:rPr>
        <w:t>ся социально­педагогическая поддержка становления и развития высоконравственного, творческого, компетентного граж</w:t>
      </w:r>
      <w:r w:rsidRPr="00DB335D">
        <w:rPr>
          <w:rFonts w:ascii="Times New Roman" w:hAnsi="Times New Roman"/>
          <w:spacing w:val="2"/>
          <w:sz w:val="24"/>
          <w:szCs w:val="24"/>
        </w:rPr>
        <w:t xml:space="preserve">данина России, принимающего судьбу Отечества как </w:t>
      </w:r>
      <w:r w:rsidRPr="00DB335D">
        <w:rPr>
          <w:rFonts w:ascii="Times New Roman" w:hAnsi="Times New Roman"/>
          <w:sz w:val="24"/>
          <w:szCs w:val="24"/>
        </w:rPr>
        <w:t>свою личную, осознающего ответственность за настоящее и буду</w:t>
      </w:r>
      <w:r w:rsidRPr="00DB335D">
        <w:rPr>
          <w:rFonts w:ascii="Times New Roman" w:hAnsi="Times New Roman"/>
          <w:spacing w:val="2"/>
          <w:sz w:val="24"/>
          <w:szCs w:val="24"/>
        </w:rPr>
        <w:t xml:space="preserve">щее своей страны, укоренённого в духовных и культурных </w:t>
      </w:r>
      <w:r w:rsidRPr="00DB335D">
        <w:rPr>
          <w:rFonts w:ascii="Times New Roman" w:hAnsi="Times New Roman"/>
          <w:sz w:val="24"/>
          <w:szCs w:val="24"/>
        </w:rPr>
        <w:t>традициях многонационального народа Российской Федерации.</w:t>
      </w:r>
    </w:p>
    <w:p w:rsidR="00106924" w:rsidRPr="0084549A" w:rsidRDefault="00106924" w:rsidP="00237AE0">
      <w:pPr>
        <w:ind w:firstLine="709"/>
      </w:pPr>
      <w:r w:rsidRPr="0084549A">
        <w:rPr>
          <w:b/>
          <w:i/>
        </w:rPr>
        <w:t>Задачи духовно-нравственного воспитания</w:t>
      </w:r>
      <w:r w:rsidRPr="0084549A">
        <w:t xml:space="preserve"> определены как ожидаемые результаты в логике требований к личностным результатам общего начального образования.</w:t>
      </w:r>
    </w:p>
    <w:p w:rsidR="00106924" w:rsidRPr="00113A8C" w:rsidRDefault="00106924" w:rsidP="0084549A">
      <w:pPr>
        <w:ind w:firstLine="709"/>
        <w:jc w:val="both"/>
        <w:rPr>
          <w:kern w:val="20"/>
        </w:rPr>
      </w:pPr>
      <w:r w:rsidRPr="00113A8C">
        <w:rPr>
          <w:i/>
          <w:kern w:val="20"/>
        </w:rPr>
        <w:t>В области формирования личностной культуры</w:t>
      </w:r>
      <w:r w:rsidRPr="00113A8C">
        <w:rPr>
          <w:kern w:val="20"/>
        </w:rPr>
        <w:t>:</w:t>
      </w:r>
    </w:p>
    <w:p w:rsidR="00106924" w:rsidRPr="0084549A" w:rsidRDefault="00106924" w:rsidP="00AA70E4">
      <w:pPr>
        <w:numPr>
          <w:ilvl w:val="0"/>
          <w:numId w:val="38"/>
        </w:numPr>
        <w:ind w:left="0" w:firstLine="709"/>
        <w:jc w:val="both"/>
        <w:rPr>
          <w:kern w:val="20"/>
        </w:rPr>
      </w:pPr>
      <w:r w:rsidRPr="0084549A">
        <w:rPr>
          <w:kern w:val="20"/>
        </w:rPr>
        <w:t xml:space="preserve">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w:t>
      </w:r>
    </w:p>
    <w:p w:rsidR="00106924" w:rsidRPr="0084549A" w:rsidRDefault="00106924" w:rsidP="00AA70E4">
      <w:pPr>
        <w:numPr>
          <w:ilvl w:val="0"/>
          <w:numId w:val="38"/>
        </w:numPr>
        <w:ind w:left="0" w:firstLine="709"/>
        <w:jc w:val="both"/>
        <w:rPr>
          <w:kern w:val="20"/>
        </w:rPr>
      </w:pPr>
      <w:r w:rsidRPr="0084549A">
        <w:rPr>
          <w:kern w:val="20"/>
        </w:rPr>
        <w:t>формирование основ нравственного самосознания личности (совести) – способности осуществлять собственный нравственный выбор, самоконтроль, требовать от себя выполнения моральных норм, давать нравственную оценку своим и чужим поступкам;</w:t>
      </w:r>
    </w:p>
    <w:p w:rsidR="00106924" w:rsidRPr="0084549A" w:rsidRDefault="00106924" w:rsidP="00AA70E4">
      <w:pPr>
        <w:numPr>
          <w:ilvl w:val="0"/>
          <w:numId w:val="38"/>
        </w:numPr>
        <w:ind w:left="0" w:firstLine="709"/>
        <w:jc w:val="both"/>
        <w:rPr>
          <w:kern w:val="20"/>
        </w:rPr>
      </w:pPr>
      <w:r w:rsidRPr="0084549A">
        <w:rPr>
          <w:kern w:val="20"/>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106924" w:rsidRPr="0084549A" w:rsidRDefault="00106924" w:rsidP="00AA70E4">
      <w:pPr>
        <w:numPr>
          <w:ilvl w:val="0"/>
          <w:numId w:val="38"/>
        </w:numPr>
        <w:ind w:left="0" w:firstLine="709"/>
        <w:jc w:val="both"/>
        <w:rPr>
          <w:kern w:val="20"/>
        </w:rPr>
      </w:pPr>
      <w:r w:rsidRPr="0084549A">
        <w:rPr>
          <w:kern w:val="20"/>
        </w:rPr>
        <w:t>формирование у младшего школьника позитивного отношения к учению.</w:t>
      </w:r>
    </w:p>
    <w:p w:rsidR="00106924" w:rsidRPr="0084549A" w:rsidRDefault="00106924" w:rsidP="00AA70E4">
      <w:pPr>
        <w:numPr>
          <w:ilvl w:val="0"/>
          <w:numId w:val="38"/>
        </w:numPr>
        <w:ind w:left="0" w:firstLine="709"/>
        <w:jc w:val="both"/>
        <w:rPr>
          <w:kern w:val="20"/>
        </w:rPr>
      </w:pPr>
      <w:r w:rsidRPr="0084549A">
        <w:rPr>
          <w:kern w:val="20"/>
        </w:rPr>
        <w:t>формирование способности к духовному развитию через реализацию творческого потенциала в учебно-игровой, предметно-продуктивной, социально ориентированной деятельности;</w:t>
      </w:r>
    </w:p>
    <w:p w:rsidR="00106924" w:rsidRPr="0084549A" w:rsidRDefault="00106924" w:rsidP="00AA70E4">
      <w:pPr>
        <w:numPr>
          <w:ilvl w:val="0"/>
          <w:numId w:val="38"/>
        </w:numPr>
        <w:ind w:left="0" w:firstLine="709"/>
        <w:jc w:val="both"/>
        <w:rPr>
          <w:kern w:val="20"/>
        </w:rPr>
      </w:pPr>
      <w:r w:rsidRPr="0084549A">
        <w:rPr>
          <w:kern w:val="20"/>
        </w:rPr>
        <w:t xml:space="preserve">формирование потребности в универсальной духовно-нравственной компетенции – «становиться лучше»; </w:t>
      </w:r>
    </w:p>
    <w:p w:rsidR="00106924" w:rsidRPr="0084549A" w:rsidRDefault="00106924" w:rsidP="00AA70E4">
      <w:pPr>
        <w:numPr>
          <w:ilvl w:val="0"/>
          <w:numId w:val="38"/>
        </w:numPr>
        <w:ind w:left="0" w:firstLine="709"/>
        <w:jc w:val="both"/>
        <w:rPr>
          <w:kern w:val="20"/>
        </w:rPr>
      </w:pPr>
      <w:r w:rsidRPr="0084549A">
        <w:rPr>
          <w:kern w:val="20"/>
        </w:rPr>
        <w:t>укрепление у младшего школьника позитивной нравственной самооценки и самоуважения, жизненного оптимизма;</w:t>
      </w:r>
    </w:p>
    <w:p w:rsidR="00106924" w:rsidRPr="0084549A" w:rsidRDefault="00106924" w:rsidP="00AA70E4">
      <w:pPr>
        <w:numPr>
          <w:ilvl w:val="0"/>
          <w:numId w:val="38"/>
        </w:numPr>
        <w:ind w:left="0" w:firstLine="709"/>
        <w:jc w:val="both"/>
        <w:rPr>
          <w:kern w:val="20"/>
        </w:rPr>
      </w:pPr>
      <w:r w:rsidRPr="0084549A">
        <w:rPr>
          <w:kern w:val="20"/>
        </w:rPr>
        <w:t>знакомство и принятие обучающимися базовых национальных ценностей, национальных и этнических духовных традиций;</w:t>
      </w:r>
    </w:p>
    <w:p w:rsidR="00106924" w:rsidRPr="0084549A" w:rsidRDefault="00106924" w:rsidP="00AA70E4">
      <w:pPr>
        <w:numPr>
          <w:ilvl w:val="0"/>
          <w:numId w:val="38"/>
        </w:numPr>
        <w:ind w:left="0" w:firstLine="709"/>
        <w:jc w:val="both"/>
        <w:rPr>
          <w:kern w:val="20"/>
        </w:rPr>
      </w:pPr>
      <w:r w:rsidRPr="0084549A">
        <w:rPr>
          <w:kern w:val="20"/>
        </w:rPr>
        <w:t>формирование эстетических потребностей, ценностей и чувств;</w:t>
      </w:r>
    </w:p>
    <w:p w:rsidR="00106924" w:rsidRPr="0084549A" w:rsidRDefault="00106924" w:rsidP="00AA70E4">
      <w:pPr>
        <w:numPr>
          <w:ilvl w:val="0"/>
          <w:numId w:val="38"/>
        </w:numPr>
        <w:ind w:left="0" w:firstLine="709"/>
        <w:jc w:val="both"/>
        <w:rPr>
          <w:kern w:val="20"/>
        </w:rPr>
      </w:pPr>
      <w:r w:rsidRPr="0084549A">
        <w:rPr>
          <w:kern w:val="20"/>
        </w:rPr>
        <w:t>развитие трудолюбия, способности к преодолению трудностей;</w:t>
      </w:r>
    </w:p>
    <w:p w:rsidR="00106924" w:rsidRPr="0084549A" w:rsidRDefault="00106924" w:rsidP="00AA70E4">
      <w:pPr>
        <w:numPr>
          <w:ilvl w:val="0"/>
          <w:numId w:val="38"/>
        </w:numPr>
        <w:ind w:left="0" w:firstLine="709"/>
        <w:jc w:val="both"/>
        <w:rPr>
          <w:kern w:val="20"/>
        </w:rPr>
      </w:pPr>
      <w:r w:rsidRPr="0084549A">
        <w:rPr>
          <w:kern w:val="20"/>
        </w:rPr>
        <w:t>осознание младшим школьником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в пределах своих возможностей.</w:t>
      </w:r>
    </w:p>
    <w:p w:rsidR="00106924" w:rsidRPr="0084549A" w:rsidRDefault="00106924" w:rsidP="0084549A">
      <w:pPr>
        <w:ind w:firstLine="709"/>
        <w:jc w:val="both"/>
        <w:rPr>
          <w:kern w:val="20"/>
        </w:rPr>
      </w:pPr>
      <w:r w:rsidRPr="0084549A">
        <w:rPr>
          <w:i/>
          <w:kern w:val="20"/>
        </w:rPr>
        <w:t>В области формирования социальной культуры:</w:t>
      </w:r>
    </w:p>
    <w:p w:rsidR="00106924" w:rsidRPr="0084549A" w:rsidRDefault="00106924" w:rsidP="00AA70E4">
      <w:pPr>
        <w:numPr>
          <w:ilvl w:val="0"/>
          <w:numId w:val="39"/>
        </w:numPr>
        <w:ind w:left="0" w:firstLine="709"/>
        <w:jc w:val="both"/>
        <w:rPr>
          <w:kern w:val="20"/>
        </w:rPr>
      </w:pPr>
      <w:r w:rsidRPr="0084549A">
        <w:rPr>
          <w:kern w:val="20"/>
        </w:rPr>
        <w:t xml:space="preserve">формирование основ российской гражданской идентичности; </w:t>
      </w:r>
    </w:p>
    <w:p w:rsidR="00106924" w:rsidRPr="0084549A" w:rsidRDefault="00106924" w:rsidP="00AA70E4">
      <w:pPr>
        <w:numPr>
          <w:ilvl w:val="0"/>
          <w:numId w:val="39"/>
        </w:numPr>
        <w:ind w:left="0" w:firstLine="709"/>
        <w:jc w:val="both"/>
        <w:rPr>
          <w:kern w:val="20"/>
        </w:rPr>
      </w:pPr>
      <w:r w:rsidRPr="0084549A">
        <w:rPr>
          <w:kern w:val="20"/>
        </w:rPr>
        <w:t>формирование патриотизма и гражданской солидарности;</w:t>
      </w:r>
    </w:p>
    <w:p w:rsidR="00106924" w:rsidRPr="0084549A" w:rsidRDefault="00106924" w:rsidP="00AA70E4">
      <w:pPr>
        <w:numPr>
          <w:ilvl w:val="0"/>
          <w:numId w:val="39"/>
        </w:numPr>
        <w:ind w:left="0" w:firstLine="709"/>
        <w:jc w:val="both"/>
        <w:rPr>
          <w:kern w:val="20"/>
        </w:rPr>
      </w:pPr>
      <w:r w:rsidRPr="0084549A">
        <w:rPr>
          <w:kern w:val="20"/>
        </w:rPr>
        <w:lastRenderedPageBreak/>
        <w:t>развитие доброжелательности и эмоциональной отзывчивости, понимания и сопереживания другим людям;</w:t>
      </w:r>
    </w:p>
    <w:p w:rsidR="00106924" w:rsidRPr="0084549A" w:rsidRDefault="00106924" w:rsidP="00AA70E4">
      <w:pPr>
        <w:numPr>
          <w:ilvl w:val="0"/>
          <w:numId w:val="39"/>
        </w:numPr>
        <w:ind w:left="0" w:firstLine="709"/>
        <w:jc w:val="both"/>
        <w:rPr>
          <w:kern w:val="20"/>
        </w:rPr>
      </w:pPr>
      <w:r w:rsidRPr="0084549A">
        <w:rPr>
          <w:kern w:val="20"/>
        </w:rPr>
        <w:t>укрепление доверия к другим людям;</w:t>
      </w:r>
    </w:p>
    <w:p w:rsidR="00106924" w:rsidRPr="0084549A" w:rsidRDefault="00106924" w:rsidP="00AA70E4">
      <w:pPr>
        <w:numPr>
          <w:ilvl w:val="0"/>
          <w:numId w:val="39"/>
        </w:numPr>
        <w:ind w:left="0" w:firstLine="709"/>
        <w:jc w:val="both"/>
        <w:rPr>
          <w:kern w:val="20"/>
        </w:rPr>
      </w:pPr>
      <w:r w:rsidRPr="0084549A">
        <w:rPr>
          <w:kern w:val="20"/>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106924" w:rsidRPr="0084549A" w:rsidRDefault="00106924" w:rsidP="00AA70E4">
      <w:pPr>
        <w:numPr>
          <w:ilvl w:val="0"/>
          <w:numId w:val="39"/>
        </w:numPr>
        <w:ind w:left="0" w:firstLine="709"/>
        <w:jc w:val="both"/>
        <w:rPr>
          <w:kern w:val="20"/>
        </w:rPr>
      </w:pPr>
      <w:r w:rsidRPr="0084549A">
        <w:rPr>
          <w:kern w:val="20"/>
        </w:rPr>
        <w:t>становление гуманистических и демократических ценностных ориентаций;</w:t>
      </w:r>
    </w:p>
    <w:p w:rsidR="00106924" w:rsidRPr="0084549A" w:rsidRDefault="00106924" w:rsidP="00AA70E4">
      <w:pPr>
        <w:numPr>
          <w:ilvl w:val="0"/>
          <w:numId w:val="39"/>
        </w:numPr>
        <w:ind w:left="0" w:firstLine="709"/>
        <w:jc w:val="both"/>
        <w:rPr>
          <w:kern w:val="20"/>
        </w:rPr>
      </w:pPr>
      <w:r w:rsidRPr="0084549A">
        <w:rPr>
          <w:kern w:val="20"/>
        </w:rP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106924" w:rsidRPr="0084549A" w:rsidRDefault="00106924" w:rsidP="00AA70E4">
      <w:pPr>
        <w:numPr>
          <w:ilvl w:val="0"/>
          <w:numId w:val="39"/>
        </w:numPr>
        <w:ind w:left="0" w:firstLine="709"/>
        <w:jc w:val="both"/>
        <w:rPr>
          <w:kern w:val="20"/>
        </w:rPr>
      </w:pPr>
      <w:r w:rsidRPr="0084549A">
        <w:rPr>
          <w:kern w:val="20"/>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106924" w:rsidRPr="0084549A" w:rsidRDefault="00106924" w:rsidP="0084549A">
      <w:pPr>
        <w:ind w:firstLine="709"/>
        <w:jc w:val="both"/>
        <w:rPr>
          <w:i/>
          <w:kern w:val="20"/>
        </w:rPr>
      </w:pPr>
      <w:r w:rsidRPr="0084549A">
        <w:rPr>
          <w:i/>
          <w:kern w:val="20"/>
        </w:rPr>
        <w:t>В области формирования семейной культуры:</w:t>
      </w:r>
    </w:p>
    <w:p w:rsidR="00106924" w:rsidRPr="0084549A" w:rsidRDefault="00106924" w:rsidP="00AA70E4">
      <w:pPr>
        <w:numPr>
          <w:ilvl w:val="0"/>
          <w:numId w:val="40"/>
        </w:numPr>
        <w:ind w:left="0" w:firstLine="709"/>
        <w:jc w:val="both"/>
        <w:rPr>
          <w:kern w:val="20"/>
        </w:rPr>
      </w:pPr>
      <w:r w:rsidRPr="0084549A">
        <w:rPr>
          <w:kern w:val="20"/>
        </w:rPr>
        <w:t>формирование у младшего школьника почтительного  отношения к родителям, осознанного, заботливого отношения к старшим и младшим;</w:t>
      </w:r>
    </w:p>
    <w:p w:rsidR="00106924" w:rsidRPr="0084549A" w:rsidRDefault="00106924" w:rsidP="00AA70E4">
      <w:pPr>
        <w:numPr>
          <w:ilvl w:val="0"/>
          <w:numId w:val="40"/>
        </w:numPr>
        <w:ind w:left="0" w:firstLine="709"/>
        <w:jc w:val="both"/>
        <w:rPr>
          <w:kern w:val="20"/>
        </w:rPr>
      </w:pPr>
      <w:r w:rsidRPr="0084549A">
        <w:rPr>
          <w:kern w:val="20"/>
        </w:rPr>
        <w:t>формирование отношения к семье как к основе российского общества;</w:t>
      </w:r>
    </w:p>
    <w:p w:rsidR="00106924" w:rsidRPr="0084549A" w:rsidRDefault="00106924" w:rsidP="00AA70E4">
      <w:pPr>
        <w:numPr>
          <w:ilvl w:val="0"/>
          <w:numId w:val="40"/>
        </w:numPr>
        <w:ind w:left="0" w:firstLine="709"/>
        <w:jc w:val="both"/>
        <w:rPr>
          <w:kern w:val="20"/>
        </w:rPr>
      </w:pPr>
      <w:r w:rsidRPr="0084549A">
        <w:rPr>
          <w:kern w:val="20"/>
        </w:rPr>
        <w:t>знакомство обучающегося с культурно-историческими и этническими традициями российской семьи.</w:t>
      </w:r>
    </w:p>
    <w:p w:rsidR="00106924" w:rsidRPr="0084549A" w:rsidRDefault="00237AE0" w:rsidP="0084549A">
      <w:pPr>
        <w:pStyle w:val="Default"/>
        <w:ind w:firstLine="709"/>
        <w:jc w:val="both"/>
        <w:rPr>
          <w:b/>
          <w:bCs/>
        </w:rPr>
      </w:pPr>
      <w:r>
        <w:rPr>
          <w:b/>
          <w:bCs/>
        </w:rPr>
        <w:t>2.</w:t>
      </w:r>
      <w:r w:rsidR="00106924" w:rsidRPr="0084549A">
        <w:rPr>
          <w:b/>
          <w:bCs/>
        </w:rPr>
        <w:t xml:space="preserve"> Основные направления и ценностные установки духовно-нравственного развития и воспитания обучающихся</w:t>
      </w:r>
    </w:p>
    <w:p w:rsidR="00106924" w:rsidRPr="0084549A" w:rsidRDefault="00106924" w:rsidP="0084549A">
      <w:pPr>
        <w:pStyle w:val="Default"/>
        <w:ind w:firstLine="709"/>
        <w:jc w:val="both"/>
      </w:pPr>
      <w:r w:rsidRPr="0084549A">
        <w:t>Ценностные установки духовно-нравственного развития и воспитания</w:t>
      </w:r>
      <w:r w:rsidR="007978F1">
        <w:t xml:space="preserve"> </w:t>
      </w:r>
      <w:r w:rsidR="008B7ED0" w:rsidRPr="0084549A">
        <w:t>об</w:t>
      </w:r>
      <w:r w:rsidRPr="0084549A">
        <w:t>уча</w:t>
      </w:r>
      <w:r w:rsidR="008B7ED0" w:rsidRPr="0084549A">
        <w:t>ю</w:t>
      </w:r>
      <w:r w:rsidRPr="0084549A">
        <w:t xml:space="preserve">щихся начальной школы </w:t>
      </w:r>
      <w:r w:rsidR="00113A8C">
        <w:t>МБОУ О</w:t>
      </w:r>
      <w:r w:rsidR="008B7ED0" w:rsidRPr="0084549A">
        <w:t xml:space="preserve">ОШ с.Марьино-Николаевка </w:t>
      </w:r>
      <w:r w:rsidRPr="0084549A">
        <w:t xml:space="preserve">согласуются с традиционными источниками нравственности, которыми являются следующие ценности: </w:t>
      </w:r>
    </w:p>
    <w:p w:rsidR="00106924" w:rsidRPr="0084549A" w:rsidRDefault="00106924" w:rsidP="00AA70E4">
      <w:pPr>
        <w:pStyle w:val="Default"/>
        <w:numPr>
          <w:ilvl w:val="1"/>
          <w:numId w:val="82"/>
        </w:numPr>
        <w:ind w:left="1418" w:hanging="709"/>
        <w:jc w:val="both"/>
      </w:pPr>
      <w:r w:rsidRPr="0084549A">
        <w:t xml:space="preserve">патриотизм (любовь к России, к своему народу, к своей малой родине; служение Отечеству); </w:t>
      </w:r>
    </w:p>
    <w:p w:rsidR="00106924" w:rsidRPr="0084549A" w:rsidRDefault="00106924" w:rsidP="00AA70E4">
      <w:pPr>
        <w:pStyle w:val="Default"/>
        <w:numPr>
          <w:ilvl w:val="1"/>
          <w:numId w:val="82"/>
        </w:numPr>
        <w:ind w:left="1418" w:hanging="709"/>
        <w:jc w:val="both"/>
      </w:pPr>
      <w:r w:rsidRPr="0084549A">
        <w:t xml:space="preserve">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 </w:t>
      </w:r>
    </w:p>
    <w:p w:rsidR="00106924" w:rsidRPr="0084549A" w:rsidRDefault="00106924" w:rsidP="00AA70E4">
      <w:pPr>
        <w:pStyle w:val="Default"/>
        <w:numPr>
          <w:ilvl w:val="1"/>
          <w:numId w:val="82"/>
        </w:numPr>
        <w:ind w:left="1418" w:hanging="709"/>
        <w:jc w:val="both"/>
      </w:pPr>
      <w:r w:rsidRPr="0084549A">
        <w:t xml:space="preserve">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 </w:t>
      </w:r>
    </w:p>
    <w:p w:rsidR="00106924" w:rsidRPr="0084549A" w:rsidRDefault="00106924" w:rsidP="00AA70E4">
      <w:pPr>
        <w:pStyle w:val="Default"/>
        <w:numPr>
          <w:ilvl w:val="1"/>
          <w:numId w:val="82"/>
        </w:numPr>
        <w:ind w:left="1418" w:hanging="709"/>
        <w:jc w:val="both"/>
      </w:pPr>
      <w:r w:rsidRPr="0084549A">
        <w:t xml:space="preserve">семья (любовь и верность, здоровье, достаток, почитание родителей, забота о старших и младших, забота о продолжении рода); </w:t>
      </w:r>
    </w:p>
    <w:p w:rsidR="00106924" w:rsidRPr="0084549A" w:rsidRDefault="00106924" w:rsidP="00AA70E4">
      <w:pPr>
        <w:pStyle w:val="Default"/>
        <w:numPr>
          <w:ilvl w:val="1"/>
          <w:numId w:val="82"/>
        </w:numPr>
        <w:ind w:left="1418" w:hanging="709"/>
        <w:jc w:val="both"/>
      </w:pPr>
      <w:r w:rsidRPr="0084549A">
        <w:t xml:space="preserve">труд и творчество (творчество и созидание, целеустремленность и настойчивость, трудолюбие, бережливость); </w:t>
      </w:r>
    </w:p>
    <w:p w:rsidR="00106924" w:rsidRPr="0084549A" w:rsidRDefault="00106924" w:rsidP="00AA70E4">
      <w:pPr>
        <w:pStyle w:val="Default"/>
        <w:numPr>
          <w:ilvl w:val="1"/>
          <w:numId w:val="82"/>
        </w:numPr>
        <w:ind w:left="1418" w:hanging="709"/>
        <w:jc w:val="both"/>
      </w:pPr>
      <w:r w:rsidRPr="0084549A">
        <w:t xml:space="preserve">наука (познание, истина, научная картина мира, экологическое сознание); </w:t>
      </w:r>
    </w:p>
    <w:p w:rsidR="00106924" w:rsidRPr="0084549A" w:rsidRDefault="00106924" w:rsidP="00AA70E4">
      <w:pPr>
        <w:pStyle w:val="Default"/>
        <w:numPr>
          <w:ilvl w:val="1"/>
          <w:numId w:val="82"/>
        </w:numPr>
        <w:ind w:left="1418" w:hanging="709"/>
        <w:jc w:val="both"/>
      </w:pPr>
      <w:r w:rsidRPr="0084549A">
        <w:t xml:space="preserve">искусство и литература (красота, гармония, духовный мир человека, нравственный выбор, смысл жизни, эстетическое развитие); </w:t>
      </w:r>
    </w:p>
    <w:p w:rsidR="00106924" w:rsidRPr="0084549A" w:rsidRDefault="00106924" w:rsidP="00AA70E4">
      <w:pPr>
        <w:pStyle w:val="Default"/>
        <w:numPr>
          <w:ilvl w:val="1"/>
          <w:numId w:val="82"/>
        </w:numPr>
        <w:ind w:left="1418" w:hanging="709"/>
        <w:jc w:val="both"/>
      </w:pPr>
      <w:r w:rsidRPr="0084549A">
        <w:t xml:space="preserve">природа (жизнь, родная земля, заповедная природа, планета Земля); </w:t>
      </w:r>
    </w:p>
    <w:p w:rsidR="00106924" w:rsidRPr="0084549A" w:rsidRDefault="00106924" w:rsidP="00AA70E4">
      <w:pPr>
        <w:pStyle w:val="Default"/>
        <w:numPr>
          <w:ilvl w:val="1"/>
          <w:numId w:val="82"/>
        </w:numPr>
        <w:ind w:left="1418" w:hanging="709"/>
        <w:jc w:val="both"/>
      </w:pPr>
      <w:r w:rsidRPr="0084549A">
        <w:t xml:space="preserve">человечество (мир во всем мире, многообразие культур и народов, прогресс человечества, международное сотрудничество). </w:t>
      </w:r>
    </w:p>
    <w:p w:rsidR="00106924" w:rsidRDefault="00106924" w:rsidP="0084549A">
      <w:pPr>
        <w:pStyle w:val="Default"/>
        <w:ind w:firstLine="709"/>
        <w:jc w:val="both"/>
      </w:pPr>
      <w:r w:rsidRPr="0084549A">
        <w:t>Данные ценности формируются через основные направления воспитательной деятельности:</w:t>
      </w:r>
    </w:p>
    <w:p w:rsidR="00E02E81" w:rsidRPr="0084549A" w:rsidRDefault="00E02E81" w:rsidP="0084549A">
      <w:pPr>
        <w:pStyle w:val="Default"/>
        <w:ind w:firstLine="709"/>
        <w:jc w:val="both"/>
      </w:pPr>
    </w:p>
    <w:tbl>
      <w:tblPr>
        <w:tblW w:w="5663" w:type="pct"/>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81"/>
        <w:gridCol w:w="5375"/>
        <w:gridCol w:w="3005"/>
      </w:tblGrid>
      <w:tr w:rsidR="00106924" w:rsidRPr="0084549A" w:rsidTr="00F96C34">
        <w:trPr>
          <w:tblHeader/>
        </w:trPr>
        <w:tc>
          <w:tcPr>
            <w:tcW w:w="1246" w:type="pct"/>
          </w:tcPr>
          <w:p w:rsidR="00106924" w:rsidRPr="0084549A" w:rsidRDefault="00106924" w:rsidP="00F7664A">
            <w:pPr>
              <w:contextualSpacing/>
              <w:jc w:val="center"/>
              <w:rPr>
                <w:b/>
                <w:kern w:val="20"/>
              </w:rPr>
            </w:pPr>
            <w:r w:rsidRPr="0084549A">
              <w:rPr>
                <w:b/>
                <w:kern w:val="20"/>
              </w:rPr>
              <w:t>Направление</w:t>
            </w:r>
          </w:p>
        </w:tc>
        <w:tc>
          <w:tcPr>
            <w:tcW w:w="2408" w:type="pct"/>
          </w:tcPr>
          <w:p w:rsidR="00106924" w:rsidRPr="0084549A" w:rsidRDefault="00106924" w:rsidP="00F7664A">
            <w:pPr>
              <w:contextualSpacing/>
              <w:jc w:val="center"/>
              <w:rPr>
                <w:b/>
                <w:kern w:val="20"/>
              </w:rPr>
            </w:pPr>
            <w:r w:rsidRPr="0084549A">
              <w:rPr>
                <w:b/>
                <w:kern w:val="20"/>
              </w:rPr>
              <w:t>Задачи</w:t>
            </w:r>
          </w:p>
        </w:tc>
        <w:tc>
          <w:tcPr>
            <w:tcW w:w="1346" w:type="pct"/>
          </w:tcPr>
          <w:p w:rsidR="00106924" w:rsidRPr="0084549A" w:rsidRDefault="00106924" w:rsidP="00F7664A">
            <w:pPr>
              <w:contextualSpacing/>
              <w:jc w:val="center"/>
              <w:rPr>
                <w:b/>
                <w:kern w:val="20"/>
              </w:rPr>
            </w:pPr>
            <w:r w:rsidRPr="0084549A">
              <w:rPr>
                <w:b/>
                <w:kern w:val="20"/>
              </w:rPr>
              <w:t>Ценности</w:t>
            </w:r>
          </w:p>
        </w:tc>
      </w:tr>
      <w:tr w:rsidR="00106924" w:rsidRPr="0084549A" w:rsidTr="00F96C34">
        <w:tc>
          <w:tcPr>
            <w:tcW w:w="1246" w:type="pct"/>
          </w:tcPr>
          <w:p w:rsidR="00106924" w:rsidRPr="0084549A" w:rsidRDefault="00106924" w:rsidP="00F7664A">
            <w:pPr>
              <w:contextualSpacing/>
              <w:jc w:val="center"/>
              <w:rPr>
                <w:rStyle w:val="Zag11"/>
                <w:rFonts w:eastAsia="@Arial Unicode MS"/>
                <w:kern w:val="20"/>
              </w:rPr>
            </w:pPr>
            <w:r w:rsidRPr="0084549A">
              <w:rPr>
                <w:rStyle w:val="Zag11"/>
                <w:rFonts w:eastAsia="@Arial Unicode MS"/>
                <w:kern w:val="20"/>
              </w:rPr>
              <w:t>Воспитание гражданственности, патриотизма, уважения к правам, свободам и обязанностям человека</w:t>
            </w:r>
          </w:p>
          <w:p w:rsidR="00106924" w:rsidRPr="0084549A" w:rsidRDefault="00106924" w:rsidP="00F7664A">
            <w:pPr>
              <w:contextualSpacing/>
              <w:jc w:val="center"/>
              <w:rPr>
                <w:kern w:val="20"/>
              </w:rPr>
            </w:pPr>
            <w:r w:rsidRPr="0084549A">
              <w:rPr>
                <w:b/>
                <w:kern w:val="20"/>
              </w:rPr>
              <w:t>Тематический модуль</w:t>
            </w:r>
          </w:p>
          <w:p w:rsidR="00106924" w:rsidRPr="0084549A" w:rsidRDefault="00106924" w:rsidP="00F7664A">
            <w:pPr>
              <w:contextualSpacing/>
              <w:jc w:val="center"/>
              <w:rPr>
                <w:b/>
                <w:kern w:val="20"/>
              </w:rPr>
            </w:pPr>
            <w:r w:rsidRPr="0084549A">
              <w:rPr>
                <w:b/>
                <w:kern w:val="20"/>
              </w:rPr>
              <w:lastRenderedPageBreak/>
              <w:t>«Мы - Россияне»</w:t>
            </w:r>
          </w:p>
          <w:p w:rsidR="00106924" w:rsidRPr="0084549A" w:rsidRDefault="00106924" w:rsidP="00F7664A">
            <w:pPr>
              <w:contextualSpacing/>
              <w:jc w:val="center"/>
              <w:rPr>
                <w:kern w:val="20"/>
              </w:rPr>
            </w:pPr>
          </w:p>
        </w:tc>
        <w:tc>
          <w:tcPr>
            <w:tcW w:w="2408" w:type="pct"/>
          </w:tcPr>
          <w:p w:rsidR="00106924" w:rsidRPr="0084549A" w:rsidRDefault="00106924" w:rsidP="00AA70E4">
            <w:pPr>
              <w:numPr>
                <w:ilvl w:val="0"/>
                <w:numId w:val="41"/>
              </w:numPr>
              <w:shd w:val="clear" w:color="auto" w:fill="FFFFFF"/>
              <w:autoSpaceDE w:val="0"/>
              <w:autoSpaceDN w:val="0"/>
              <w:adjustRightInd w:val="0"/>
              <w:ind w:left="0" w:firstLine="0"/>
              <w:rPr>
                <w:color w:val="000000"/>
              </w:rPr>
            </w:pPr>
            <w:r w:rsidRPr="0084549A">
              <w:rPr>
                <w:color w:val="000000"/>
              </w:rPr>
              <w:lastRenderedPageBreak/>
              <w:t>сформировать представления о</w:t>
            </w:r>
          </w:p>
          <w:p w:rsidR="00106924" w:rsidRPr="0084549A" w:rsidRDefault="00106924" w:rsidP="00C50A73">
            <w:pPr>
              <w:shd w:val="clear" w:color="auto" w:fill="FFFFFF"/>
              <w:autoSpaceDE w:val="0"/>
              <w:autoSpaceDN w:val="0"/>
              <w:adjustRightInd w:val="0"/>
            </w:pPr>
            <w:r w:rsidRPr="0084549A">
              <w:rPr>
                <w:color w:val="000000"/>
              </w:rPr>
              <w:t>-политическом устройстве и важнейших законах Российского государства, его институтах;</w:t>
            </w:r>
          </w:p>
          <w:p w:rsidR="00106924" w:rsidRPr="0084549A" w:rsidRDefault="00106924" w:rsidP="00C50A73">
            <w:pPr>
              <w:shd w:val="clear" w:color="auto" w:fill="FFFFFF"/>
              <w:autoSpaceDE w:val="0"/>
              <w:autoSpaceDN w:val="0"/>
              <w:adjustRightInd w:val="0"/>
            </w:pPr>
            <w:r w:rsidRPr="0084549A">
              <w:rPr>
                <w:color w:val="000000"/>
              </w:rPr>
              <w:t>-символах государства;</w:t>
            </w:r>
          </w:p>
          <w:p w:rsidR="00106924" w:rsidRPr="0084549A" w:rsidRDefault="00106924" w:rsidP="00C50A73">
            <w:pPr>
              <w:shd w:val="clear" w:color="auto" w:fill="FFFFFF"/>
              <w:autoSpaceDE w:val="0"/>
              <w:autoSpaceDN w:val="0"/>
              <w:adjustRightInd w:val="0"/>
            </w:pPr>
            <w:r w:rsidRPr="0084549A">
              <w:rPr>
                <w:color w:val="000000"/>
              </w:rPr>
              <w:t>-возможностях участия граждан в общественном управлении;</w:t>
            </w:r>
          </w:p>
          <w:p w:rsidR="00106924" w:rsidRPr="0084549A" w:rsidRDefault="00106924" w:rsidP="00C50A73">
            <w:pPr>
              <w:shd w:val="clear" w:color="auto" w:fill="FFFFFF"/>
              <w:autoSpaceDE w:val="0"/>
              <w:autoSpaceDN w:val="0"/>
              <w:adjustRightInd w:val="0"/>
              <w:rPr>
                <w:color w:val="000000"/>
              </w:rPr>
            </w:pPr>
            <w:r w:rsidRPr="0084549A">
              <w:rPr>
                <w:color w:val="000000"/>
              </w:rPr>
              <w:lastRenderedPageBreak/>
              <w:t>-правах и обязанностях гражданина России;</w:t>
            </w:r>
          </w:p>
          <w:p w:rsidR="00106924" w:rsidRPr="0084549A" w:rsidRDefault="00106924" w:rsidP="00C50A73">
            <w:pPr>
              <w:shd w:val="clear" w:color="auto" w:fill="FFFFFF"/>
              <w:autoSpaceDE w:val="0"/>
              <w:autoSpaceDN w:val="0"/>
              <w:adjustRightInd w:val="0"/>
              <w:rPr>
                <w:color w:val="000000"/>
              </w:rPr>
            </w:pPr>
            <w:r w:rsidRPr="0084549A">
              <w:rPr>
                <w:color w:val="000000"/>
              </w:rPr>
              <w:t>- единстве народов нашей страны и их общей исторической судьбе;</w:t>
            </w:r>
          </w:p>
          <w:p w:rsidR="00106924" w:rsidRPr="0084549A" w:rsidRDefault="00106924" w:rsidP="00C50A73">
            <w:pPr>
              <w:shd w:val="clear" w:color="auto" w:fill="FFFFFF"/>
              <w:autoSpaceDE w:val="0"/>
              <w:autoSpaceDN w:val="0"/>
              <w:adjustRightInd w:val="0"/>
            </w:pPr>
            <w:r w:rsidRPr="0084549A">
              <w:rPr>
                <w:color w:val="000000"/>
              </w:rPr>
              <w:t>- национальных героях и важнейших событиях истории России и её народов;</w:t>
            </w:r>
          </w:p>
          <w:p w:rsidR="00106924" w:rsidRPr="0084549A" w:rsidRDefault="00106924" w:rsidP="00AA70E4">
            <w:pPr>
              <w:numPr>
                <w:ilvl w:val="0"/>
                <w:numId w:val="41"/>
              </w:numPr>
              <w:shd w:val="clear" w:color="auto" w:fill="FFFFFF"/>
              <w:tabs>
                <w:tab w:val="clear" w:pos="360"/>
                <w:tab w:val="num" w:pos="72"/>
              </w:tabs>
              <w:autoSpaceDE w:val="0"/>
              <w:autoSpaceDN w:val="0"/>
              <w:adjustRightInd w:val="0"/>
              <w:ind w:left="0" w:firstLine="0"/>
            </w:pPr>
            <w:r w:rsidRPr="0084549A">
              <w:rPr>
                <w:color w:val="000000"/>
              </w:rPr>
              <w:t xml:space="preserve">привить интерес к государственным праздникам и важнейшим событиям в жизни России, Липецкой области, </w:t>
            </w:r>
            <w:r w:rsidR="008B7ED0" w:rsidRPr="0084549A">
              <w:rPr>
                <w:color w:val="000000"/>
              </w:rPr>
              <w:t>р</w:t>
            </w:r>
            <w:r w:rsidRPr="0084549A">
              <w:rPr>
                <w:color w:val="000000"/>
              </w:rPr>
              <w:t>а</w:t>
            </w:r>
            <w:r w:rsidR="008B7ED0" w:rsidRPr="0084549A">
              <w:rPr>
                <w:color w:val="000000"/>
              </w:rPr>
              <w:t>йона, села</w:t>
            </w:r>
            <w:r w:rsidRPr="0084549A">
              <w:rPr>
                <w:color w:val="000000"/>
              </w:rPr>
              <w:t>; общественным явлениям;</w:t>
            </w:r>
          </w:p>
          <w:p w:rsidR="00106924" w:rsidRPr="0084549A" w:rsidRDefault="00106924" w:rsidP="00AA70E4">
            <w:pPr>
              <w:numPr>
                <w:ilvl w:val="0"/>
                <w:numId w:val="41"/>
              </w:numPr>
              <w:shd w:val="clear" w:color="auto" w:fill="FFFFFF"/>
              <w:autoSpaceDE w:val="0"/>
              <w:autoSpaceDN w:val="0"/>
              <w:adjustRightInd w:val="0"/>
              <w:ind w:left="0" w:firstLine="0"/>
            </w:pPr>
            <w:r w:rsidRPr="0084549A">
              <w:rPr>
                <w:color w:val="000000"/>
              </w:rPr>
              <w:t>воспитать</w:t>
            </w:r>
          </w:p>
          <w:p w:rsidR="00106924" w:rsidRPr="0084549A" w:rsidRDefault="00106924" w:rsidP="00C50A73">
            <w:pPr>
              <w:shd w:val="clear" w:color="auto" w:fill="FFFFFF"/>
              <w:autoSpaceDE w:val="0"/>
              <w:autoSpaceDN w:val="0"/>
              <w:adjustRightInd w:val="0"/>
            </w:pPr>
            <w:r w:rsidRPr="0084549A">
              <w:rPr>
                <w:color w:val="000000"/>
              </w:rPr>
              <w:t>- уважительное отношение к русскому языку как государственному, к национальной культуре;</w:t>
            </w:r>
          </w:p>
          <w:p w:rsidR="00106924" w:rsidRPr="0084549A" w:rsidRDefault="00106924" w:rsidP="00C50A73">
            <w:pPr>
              <w:shd w:val="clear" w:color="auto" w:fill="FFFFFF"/>
              <w:autoSpaceDE w:val="0"/>
              <w:autoSpaceDN w:val="0"/>
              <w:adjustRightInd w:val="0"/>
            </w:pPr>
            <w:r w:rsidRPr="0084549A">
              <w:t xml:space="preserve">- </w:t>
            </w:r>
            <w:r w:rsidRPr="0084549A">
              <w:rPr>
                <w:color w:val="000000"/>
              </w:rPr>
              <w:t xml:space="preserve">любовь к России, русскому народу, </w:t>
            </w:r>
            <w:r w:rsidR="008B7ED0" w:rsidRPr="0084549A">
              <w:rPr>
                <w:color w:val="000000"/>
              </w:rPr>
              <w:t>школе</w:t>
            </w:r>
            <w:r w:rsidRPr="0084549A">
              <w:rPr>
                <w:color w:val="000000"/>
              </w:rPr>
              <w:t xml:space="preserve">, </w:t>
            </w:r>
            <w:r w:rsidR="008B7ED0" w:rsidRPr="0084549A">
              <w:rPr>
                <w:color w:val="000000"/>
              </w:rPr>
              <w:t>области, району, селу</w:t>
            </w:r>
            <w:r w:rsidRPr="0084549A">
              <w:rPr>
                <w:color w:val="000000"/>
              </w:rPr>
              <w:t xml:space="preserve">; стремление активно участвовать в делах класса, </w:t>
            </w:r>
            <w:r w:rsidR="008B7ED0" w:rsidRPr="0084549A">
              <w:rPr>
                <w:color w:val="000000"/>
              </w:rPr>
              <w:t xml:space="preserve">школы, района </w:t>
            </w:r>
            <w:r w:rsidRPr="0084549A">
              <w:rPr>
                <w:color w:val="000000"/>
              </w:rPr>
              <w:t>и Липецкой области;</w:t>
            </w:r>
          </w:p>
          <w:p w:rsidR="00106924" w:rsidRPr="0084549A" w:rsidRDefault="00106924" w:rsidP="00C50A73">
            <w:pPr>
              <w:shd w:val="clear" w:color="auto" w:fill="FFFFFF"/>
              <w:autoSpaceDE w:val="0"/>
              <w:autoSpaceDN w:val="0"/>
              <w:adjustRightInd w:val="0"/>
            </w:pPr>
            <w:r w:rsidRPr="0084549A">
              <w:rPr>
                <w:color w:val="000000"/>
              </w:rPr>
              <w:t>- уважение к защитникам Родины;</w:t>
            </w:r>
          </w:p>
          <w:p w:rsidR="00106924" w:rsidRPr="0084549A" w:rsidRDefault="00106924" w:rsidP="00AA70E4">
            <w:pPr>
              <w:numPr>
                <w:ilvl w:val="0"/>
                <w:numId w:val="42"/>
              </w:numPr>
              <w:shd w:val="clear" w:color="auto" w:fill="FFFFFF"/>
              <w:tabs>
                <w:tab w:val="clear" w:pos="360"/>
                <w:tab w:val="num" w:pos="0"/>
              </w:tabs>
              <w:autoSpaceDE w:val="0"/>
              <w:autoSpaceDN w:val="0"/>
              <w:adjustRightInd w:val="0"/>
              <w:ind w:left="0" w:firstLine="0"/>
            </w:pPr>
            <w:r w:rsidRPr="0084549A">
              <w:rPr>
                <w:color w:val="000000"/>
              </w:rPr>
              <w:t>развивать умение отвечать за свои поступки;</w:t>
            </w:r>
          </w:p>
          <w:p w:rsidR="00106924" w:rsidRPr="0084549A" w:rsidRDefault="00106924" w:rsidP="00AA70E4">
            <w:pPr>
              <w:numPr>
                <w:ilvl w:val="0"/>
                <w:numId w:val="42"/>
              </w:numPr>
              <w:tabs>
                <w:tab w:val="left" w:pos="318"/>
              </w:tabs>
              <w:ind w:left="0" w:firstLine="0"/>
              <w:rPr>
                <w:kern w:val="20"/>
              </w:rPr>
            </w:pPr>
            <w:r w:rsidRPr="0084549A">
              <w:rPr>
                <w:color w:val="000000"/>
              </w:rPr>
              <w:t>формировать негативное отношение к нарушениям порядка в классе, дома, на улице, к невыполнению человеком своих обязанностей</w:t>
            </w:r>
          </w:p>
        </w:tc>
        <w:tc>
          <w:tcPr>
            <w:tcW w:w="1346" w:type="pct"/>
          </w:tcPr>
          <w:p w:rsidR="00106924" w:rsidRPr="0084549A" w:rsidRDefault="00106924" w:rsidP="00F7664A">
            <w:pPr>
              <w:pStyle w:val="Osnova"/>
              <w:spacing w:line="240" w:lineRule="auto"/>
              <w:ind w:firstLine="0"/>
              <w:jc w:val="center"/>
              <w:rPr>
                <w:rFonts w:ascii="Times New Roman" w:eastAsia="@Arial Unicode MS" w:hAnsi="Times New Roman" w:cs="Times New Roman"/>
                <w:iCs/>
                <w:kern w:val="20"/>
                <w:sz w:val="24"/>
                <w:szCs w:val="24"/>
                <w:lang w:val="ru-RU"/>
              </w:rPr>
            </w:pPr>
            <w:r w:rsidRPr="0084549A">
              <w:rPr>
                <w:rStyle w:val="Zag11"/>
                <w:rFonts w:ascii="Times New Roman" w:eastAsia="@Arial Unicode MS" w:hAnsi="Times New Roman" w:cs="Times New Roman"/>
                <w:iCs/>
                <w:kern w:val="20"/>
                <w:sz w:val="24"/>
                <w:szCs w:val="24"/>
                <w:lang w:val="ru-RU"/>
              </w:rPr>
              <w:lastRenderedPageBreak/>
              <w:t xml:space="preserve">Любовь к России, своему народу, Липецкой области, </w:t>
            </w:r>
            <w:r w:rsidR="008B7ED0" w:rsidRPr="0084549A">
              <w:rPr>
                <w:rStyle w:val="Zag11"/>
                <w:rFonts w:ascii="Times New Roman" w:eastAsia="@Arial Unicode MS" w:hAnsi="Times New Roman" w:cs="Times New Roman"/>
                <w:iCs/>
                <w:kern w:val="20"/>
                <w:sz w:val="24"/>
                <w:szCs w:val="24"/>
                <w:lang w:val="ru-RU"/>
              </w:rPr>
              <w:t>району, селу</w:t>
            </w:r>
            <w:r w:rsidRPr="0084549A">
              <w:rPr>
                <w:rStyle w:val="Zag11"/>
                <w:rFonts w:ascii="Times New Roman" w:eastAsia="@Arial Unicode MS" w:hAnsi="Times New Roman" w:cs="Times New Roman"/>
                <w:iCs/>
                <w:kern w:val="20"/>
                <w:sz w:val="24"/>
                <w:szCs w:val="24"/>
                <w:lang w:val="ru-RU"/>
              </w:rPr>
              <w:t xml:space="preserve">; служение Отечеству; правовое государство; гражданское общество; закон и </w:t>
            </w:r>
            <w:r w:rsidRPr="0084549A">
              <w:rPr>
                <w:rStyle w:val="Zag11"/>
                <w:rFonts w:ascii="Times New Roman" w:eastAsia="@Arial Unicode MS" w:hAnsi="Times New Roman" w:cs="Times New Roman"/>
                <w:iCs/>
                <w:kern w:val="20"/>
                <w:sz w:val="24"/>
                <w:szCs w:val="24"/>
                <w:lang w:val="ru-RU"/>
              </w:rPr>
              <w:lastRenderedPageBreak/>
              <w:t>правопорядок; поликультурный мир; свобода личная и национальная; доверие к людям, институтам государства и гражданского общества</w:t>
            </w:r>
          </w:p>
        </w:tc>
      </w:tr>
      <w:tr w:rsidR="00106924" w:rsidRPr="0084549A" w:rsidTr="00F96C34">
        <w:tc>
          <w:tcPr>
            <w:tcW w:w="1246" w:type="pct"/>
          </w:tcPr>
          <w:p w:rsidR="00106924" w:rsidRPr="0084549A" w:rsidRDefault="00106924" w:rsidP="00F7664A">
            <w:pPr>
              <w:pStyle w:val="Osnova"/>
              <w:spacing w:line="240" w:lineRule="auto"/>
              <w:ind w:firstLine="0"/>
              <w:jc w:val="center"/>
              <w:rPr>
                <w:rStyle w:val="Zag11"/>
                <w:rFonts w:ascii="Times New Roman" w:eastAsia="@Arial Unicode MS" w:hAnsi="Times New Roman" w:cs="Times New Roman"/>
                <w:color w:val="auto"/>
                <w:kern w:val="20"/>
                <w:sz w:val="24"/>
                <w:szCs w:val="24"/>
                <w:lang w:val="ru-RU"/>
              </w:rPr>
            </w:pPr>
            <w:r w:rsidRPr="0084549A">
              <w:rPr>
                <w:rStyle w:val="Zag11"/>
                <w:rFonts w:ascii="Times New Roman" w:eastAsia="@Arial Unicode MS" w:hAnsi="Times New Roman" w:cs="Times New Roman"/>
                <w:color w:val="auto"/>
                <w:kern w:val="20"/>
                <w:sz w:val="24"/>
                <w:szCs w:val="24"/>
                <w:lang w:val="ru-RU"/>
              </w:rPr>
              <w:lastRenderedPageBreak/>
              <w:t>Воспитание нравственных чувств и этического сознания</w:t>
            </w:r>
          </w:p>
          <w:p w:rsidR="00106924" w:rsidRPr="0084549A" w:rsidRDefault="00106924" w:rsidP="00F7664A">
            <w:pPr>
              <w:contextualSpacing/>
              <w:jc w:val="center"/>
              <w:rPr>
                <w:b/>
                <w:kern w:val="20"/>
              </w:rPr>
            </w:pPr>
            <w:r w:rsidRPr="0084549A">
              <w:rPr>
                <w:b/>
                <w:kern w:val="20"/>
              </w:rPr>
              <w:t>Тематический модуль</w:t>
            </w:r>
          </w:p>
          <w:p w:rsidR="00106924" w:rsidRPr="0084549A" w:rsidRDefault="00106924" w:rsidP="00F7664A">
            <w:pPr>
              <w:contextualSpacing/>
              <w:jc w:val="center"/>
              <w:rPr>
                <w:rFonts w:eastAsia="@Arial Unicode MS"/>
                <w:b/>
                <w:kern w:val="20"/>
              </w:rPr>
            </w:pPr>
            <w:r w:rsidRPr="0084549A">
              <w:rPr>
                <w:rFonts w:eastAsia="@Arial Unicode MS"/>
                <w:b/>
                <w:kern w:val="20"/>
              </w:rPr>
              <w:t>«Дорогою добра»</w:t>
            </w:r>
          </w:p>
          <w:p w:rsidR="00106924" w:rsidRPr="0084549A" w:rsidRDefault="00106924" w:rsidP="00F7664A">
            <w:pPr>
              <w:contextualSpacing/>
              <w:jc w:val="center"/>
              <w:rPr>
                <w:rFonts w:eastAsia="@Arial Unicode MS"/>
                <w:b/>
                <w:kern w:val="20"/>
              </w:rPr>
            </w:pPr>
          </w:p>
          <w:p w:rsidR="00106924" w:rsidRPr="0084549A" w:rsidRDefault="00106924" w:rsidP="00F7664A">
            <w:pPr>
              <w:contextualSpacing/>
              <w:jc w:val="center"/>
              <w:rPr>
                <w:kern w:val="20"/>
              </w:rPr>
            </w:pPr>
          </w:p>
        </w:tc>
        <w:tc>
          <w:tcPr>
            <w:tcW w:w="2408" w:type="pct"/>
          </w:tcPr>
          <w:p w:rsidR="00106924" w:rsidRPr="0084549A" w:rsidRDefault="00106924" w:rsidP="00AA70E4">
            <w:pPr>
              <w:numPr>
                <w:ilvl w:val="0"/>
                <w:numId w:val="43"/>
              </w:numPr>
              <w:shd w:val="clear" w:color="auto" w:fill="FFFFFF"/>
              <w:tabs>
                <w:tab w:val="clear" w:pos="360"/>
                <w:tab w:val="num" w:pos="0"/>
              </w:tabs>
              <w:autoSpaceDE w:val="0"/>
              <w:autoSpaceDN w:val="0"/>
              <w:adjustRightInd w:val="0"/>
              <w:ind w:left="0" w:firstLine="0"/>
            </w:pPr>
            <w:r w:rsidRPr="0084549A">
              <w:rPr>
                <w:color w:val="000000"/>
              </w:rPr>
              <w:t>формировать представления о</w:t>
            </w:r>
          </w:p>
          <w:p w:rsidR="00106924" w:rsidRPr="0084549A" w:rsidRDefault="00106924" w:rsidP="00C50A73">
            <w:pPr>
              <w:shd w:val="clear" w:color="auto" w:fill="FFFFFF"/>
              <w:autoSpaceDE w:val="0"/>
              <w:autoSpaceDN w:val="0"/>
              <w:adjustRightInd w:val="0"/>
            </w:pPr>
            <w:r w:rsidRPr="0084549A">
              <w:rPr>
                <w:color w:val="000000"/>
              </w:rPr>
              <w:t>базовых национальных российских ценностях, религиозной картине мира;</w:t>
            </w:r>
          </w:p>
          <w:p w:rsidR="00106924" w:rsidRPr="0084549A" w:rsidRDefault="00106924" w:rsidP="00AA70E4">
            <w:pPr>
              <w:numPr>
                <w:ilvl w:val="0"/>
                <w:numId w:val="43"/>
              </w:numPr>
              <w:shd w:val="clear" w:color="auto" w:fill="FFFFFF"/>
              <w:autoSpaceDE w:val="0"/>
              <w:autoSpaceDN w:val="0"/>
              <w:adjustRightInd w:val="0"/>
              <w:ind w:left="0" w:firstLine="0"/>
            </w:pPr>
            <w:r w:rsidRPr="0084549A">
              <w:rPr>
                <w:color w:val="000000"/>
              </w:rPr>
              <w:t>учить различать хорошие и плохие поступки; воспитывать стремление избегать плохих поступков, не капризничать, не быть упрямым; умение признаваться в плохом поступке и анализировать его;</w:t>
            </w:r>
          </w:p>
          <w:p w:rsidR="00106924" w:rsidRPr="0084549A" w:rsidRDefault="00106924" w:rsidP="00AA70E4">
            <w:pPr>
              <w:numPr>
                <w:ilvl w:val="0"/>
                <w:numId w:val="43"/>
              </w:numPr>
              <w:shd w:val="clear" w:color="auto" w:fill="FFFFFF"/>
              <w:autoSpaceDE w:val="0"/>
              <w:autoSpaceDN w:val="0"/>
              <w:adjustRightInd w:val="0"/>
              <w:ind w:left="0" w:firstLine="0"/>
            </w:pPr>
            <w:r w:rsidRPr="0084549A">
              <w:rPr>
                <w:color w:val="000000"/>
              </w:rPr>
              <w:t>воспитывать отрицательное отношение к аморальным поступкам, грубости, оскорбительным словам и действиям;</w:t>
            </w:r>
          </w:p>
          <w:p w:rsidR="00106924" w:rsidRPr="0084549A" w:rsidRDefault="00106924" w:rsidP="00AA70E4">
            <w:pPr>
              <w:numPr>
                <w:ilvl w:val="0"/>
                <w:numId w:val="43"/>
              </w:numPr>
              <w:shd w:val="clear" w:color="auto" w:fill="FFFFFF"/>
              <w:autoSpaceDE w:val="0"/>
              <w:autoSpaceDN w:val="0"/>
              <w:adjustRightInd w:val="0"/>
              <w:ind w:left="0" w:firstLine="0"/>
            </w:pPr>
            <w:r w:rsidRPr="0084549A">
              <w:rPr>
                <w:color w:val="000000"/>
              </w:rPr>
              <w:t>нацелить на знание правил вежливого поведения, культуры речи, умение пользоваться «волшебными» словами, быть опрятным, чистым, аккуратным;</w:t>
            </w:r>
          </w:p>
          <w:p w:rsidR="00106924" w:rsidRPr="0084549A" w:rsidRDefault="00106924" w:rsidP="00AA70E4">
            <w:pPr>
              <w:numPr>
                <w:ilvl w:val="0"/>
                <w:numId w:val="43"/>
              </w:numPr>
              <w:shd w:val="clear" w:color="auto" w:fill="FFFFFF"/>
              <w:autoSpaceDE w:val="0"/>
              <w:autoSpaceDN w:val="0"/>
              <w:adjustRightInd w:val="0"/>
              <w:ind w:left="0" w:firstLine="0"/>
            </w:pPr>
            <w:r w:rsidRPr="0084549A">
              <w:rPr>
                <w:color w:val="000000"/>
              </w:rPr>
              <w:t xml:space="preserve">сформировать представления о правилах поведения в </w:t>
            </w:r>
            <w:r w:rsidR="008B7ED0" w:rsidRPr="0084549A">
              <w:rPr>
                <w:color w:val="000000"/>
              </w:rPr>
              <w:t>школе</w:t>
            </w:r>
            <w:r w:rsidRPr="0084549A">
              <w:rPr>
                <w:color w:val="000000"/>
              </w:rPr>
              <w:t>, дома, в общественных местах, на природе;</w:t>
            </w:r>
          </w:p>
          <w:p w:rsidR="00106924" w:rsidRPr="0084549A" w:rsidRDefault="00106924" w:rsidP="00AA70E4">
            <w:pPr>
              <w:numPr>
                <w:ilvl w:val="0"/>
                <w:numId w:val="43"/>
              </w:numPr>
              <w:shd w:val="clear" w:color="auto" w:fill="FFFFFF"/>
              <w:autoSpaceDE w:val="0"/>
              <w:autoSpaceDN w:val="0"/>
              <w:adjustRightInd w:val="0"/>
              <w:ind w:left="0" w:firstLine="0"/>
            </w:pPr>
            <w:r w:rsidRPr="0084549A">
              <w:rPr>
                <w:color w:val="000000"/>
              </w:rPr>
              <w:t>прививать уважительное отношение к родителям, старшим, доброжелательное отношение к сверстникам и младшим;</w:t>
            </w:r>
          </w:p>
          <w:p w:rsidR="00106924" w:rsidRPr="0084549A" w:rsidRDefault="00106924" w:rsidP="00AA70E4">
            <w:pPr>
              <w:numPr>
                <w:ilvl w:val="0"/>
                <w:numId w:val="43"/>
              </w:numPr>
              <w:shd w:val="clear" w:color="auto" w:fill="FFFFFF"/>
              <w:autoSpaceDE w:val="0"/>
              <w:autoSpaceDN w:val="0"/>
              <w:adjustRightInd w:val="0"/>
              <w:ind w:left="0" w:firstLine="0"/>
            </w:pPr>
            <w:r w:rsidRPr="0084549A">
              <w:rPr>
                <w:color w:val="000000"/>
              </w:rPr>
              <w:t>способствовать установлению дружеских взаимоотношений в коллективе, основанных на взаимопомощи и взаимной поддержке;</w:t>
            </w:r>
          </w:p>
          <w:p w:rsidR="00106924" w:rsidRPr="0084549A" w:rsidRDefault="00106924" w:rsidP="00AA70E4">
            <w:pPr>
              <w:numPr>
                <w:ilvl w:val="0"/>
                <w:numId w:val="43"/>
              </w:numPr>
              <w:shd w:val="clear" w:color="auto" w:fill="FFFFFF"/>
              <w:autoSpaceDE w:val="0"/>
              <w:autoSpaceDN w:val="0"/>
              <w:adjustRightInd w:val="0"/>
              <w:ind w:left="0" w:firstLine="0"/>
            </w:pPr>
            <w:r w:rsidRPr="0084549A">
              <w:rPr>
                <w:color w:val="000000"/>
              </w:rPr>
              <w:t>воспитывать бережное, гуманное отношение ко всему живому;</w:t>
            </w:r>
          </w:p>
          <w:p w:rsidR="00106924" w:rsidRPr="0084549A" w:rsidRDefault="00106924" w:rsidP="00AA70E4">
            <w:pPr>
              <w:numPr>
                <w:ilvl w:val="0"/>
                <w:numId w:val="43"/>
              </w:numPr>
              <w:tabs>
                <w:tab w:val="left" w:pos="318"/>
              </w:tabs>
              <w:ind w:left="0" w:firstLine="0"/>
              <w:rPr>
                <w:kern w:val="20"/>
              </w:rPr>
            </w:pPr>
            <w:r w:rsidRPr="0084549A">
              <w:rPr>
                <w:color w:val="000000"/>
              </w:rPr>
              <w:t xml:space="preserve">сформировать представления о негативном </w:t>
            </w:r>
            <w:r w:rsidRPr="0084549A">
              <w:rPr>
                <w:color w:val="000000"/>
              </w:rPr>
              <w:lastRenderedPageBreak/>
              <w:t>влиянии на морально-психологическое состояние человека компьютерных игр, кино, телевизионных передач, рекламы</w:t>
            </w:r>
          </w:p>
        </w:tc>
        <w:tc>
          <w:tcPr>
            <w:tcW w:w="1346" w:type="pct"/>
          </w:tcPr>
          <w:p w:rsidR="00106924" w:rsidRPr="0084549A" w:rsidRDefault="00106924" w:rsidP="00F7664A">
            <w:pPr>
              <w:pStyle w:val="Osnova"/>
              <w:spacing w:line="240" w:lineRule="auto"/>
              <w:ind w:firstLine="0"/>
              <w:jc w:val="center"/>
              <w:rPr>
                <w:rFonts w:ascii="Times New Roman" w:eastAsia="@Arial Unicode MS" w:hAnsi="Times New Roman" w:cs="Times New Roman"/>
                <w:kern w:val="20"/>
                <w:sz w:val="24"/>
                <w:szCs w:val="24"/>
                <w:lang w:val="ru-RU"/>
              </w:rPr>
            </w:pPr>
            <w:r w:rsidRPr="0084549A">
              <w:rPr>
                <w:rStyle w:val="Zag11"/>
                <w:rFonts w:ascii="Times New Roman" w:eastAsia="@Arial Unicode MS" w:hAnsi="Times New Roman" w:cs="Times New Roman"/>
                <w:iCs/>
                <w:kern w:val="20"/>
                <w:sz w:val="24"/>
                <w:szCs w:val="24"/>
                <w:lang w:val="ru-RU"/>
              </w:rPr>
              <w:lastRenderedPageBreak/>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w:t>
            </w:r>
            <w:r w:rsidR="008B7ED0" w:rsidRPr="0084549A">
              <w:rPr>
                <w:rStyle w:val="Zag11"/>
                <w:rFonts w:ascii="Times New Roman" w:eastAsia="@Arial Unicode MS" w:hAnsi="Times New Roman" w:cs="Times New Roman"/>
                <w:iCs/>
                <w:kern w:val="20"/>
                <w:sz w:val="24"/>
                <w:szCs w:val="24"/>
                <w:lang w:val="ru-RU"/>
              </w:rPr>
              <w:t xml:space="preserve">ре, </w:t>
            </w:r>
            <w:r w:rsidRPr="0084549A">
              <w:rPr>
                <w:rStyle w:val="Zag11"/>
                <w:rFonts w:ascii="Times New Roman" w:eastAsia="@Arial Unicode MS" w:hAnsi="Times New Roman" w:cs="Times New Roman"/>
                <w:iCs/>
                <w:kern w:val="20"/>
                <w:sz w:val="24"/>
                <w:szCs w:val="24"/>
                <w:lang w:val="ru-RU"/>
              </w:rPr>
              <w:t>духовной культуре и светской этике</w:t>
            </w:r>
          </w:p>
        </w:tc>
      </w:tr>
      <w:tr w:rsidR="00106924" w:rsidRPr="0084549A" w:rsidTr="00F96C34">
        <w:tc>
          <w:tcPr>
            <w:tcW w:w="1246" w:type="pct"/>
          </w:tcPr>
          <w:p w:rsidR="00106924" w:rsidRPr="0084549A" w:rsidRDefault="00106924" w:rsidP="00F7664A">
            <w:pPr>
              <w:pStyle w:val="Osnova"/>
              <w:spacing w:line="240" w:lineRule="auto"/>
              <w:ind w:firstLine="0"/>
              <w:jc w:val="center"/>
              <w:rPr>
                <w:rStyle w:val="Zag11"/>
                <w:rFonts w:ascii="Times New Roman" w:eastAsia="@Arial Unicode MS" w:hAnsi="Times New Roman" w:cs="Times New Roman"/>
                <w:color w:val="auto"/>
                <w:kern w:val="20"/>
                <w:sz w:val="24"/>
                <w:szCs w:val="24"/>
                <w:lang w:val="ru-RU"/>
              </w:rPr>
            </w:pPr>
            <w:r w:rsidRPr="0084549A">
              <w:rPr>
                <w:rStyle w:val="Zag11"/>
                <w:rFonts w:ascii="Times New Roman" w:eastAsia="@Arial Unicode MS" w:hAnsi="Times New Roman" w:cs="Times New Roman"/>
                <w:color w:val="auto"/>
                <w:kern w:val="20"/>
                <w:sz w:val="24"/>
                <w:szCs w:val="24"/>
                <w:lang w:val="ru-RU"/>
              </w:rPr>
              <w:lastRenderedPageBreak/>
              <w:t>Воспитание трудолюбия, творческого отношения к учению, труду, жизни</w:t>
            </w:r>
          </w:p>
          <w:p w:rsidR="00106924" w:rsidRPr="0084549A" w:rsidRDefault="00106924" w:rsidP="00F7664A">
            <w:pPr>
              <w:pStyle w:val="Osnova"/>
              <w:spacing w:line="240" w:lineRule="auto"/>
              <w:ind w:firstLine="0"/>
              <w:jc w:val="center"/>
              <w:rPr>
                <w:rStyle w:val="Zag11"/>
                <w:rFonts w:ascii="Times New Roman" w:eastAsia="@Arial Unicode MS" w:hAnsi="Times New Roman" w:cs="Times New Roman"/>
                <w:b/>
                <w:color w:val="auto"/>
                <w:kern w:val="20"/>
                <w:sz w:val="24"/>
                <w:szCs w:val="24"/>
                <w:lang w:val="ru-RU"/>
              </w:rPr>
            </w:pPr>
            <w:r w:rsidRPr="0084549A">
              <w:rPr>
                <w:rStyle w:val="Zag11"/>
                <w:rFonts w:ascii="Times New Roman" w:eastAsia="@Arial Unicode MS" w:hAnsi="Times New Roman" w:cs="Times New Roman"/>
                <w:b/>
                <w:color w:val="auto"/>
                <w:kern w:val="20"/>
                <w:sz w:val="24"/>
                <w:szCs w:val="24"/>
                <w:lang w:val="ru-RU"/>
              </w:rPr>
              <w:t>Тематический модуль</w:t>
            </w:r>
          </w:p>
          <w:p w:rsidR="00106924" w:rsidRPr="0084549A" w:rsidRDefault="00106924" w:rsidP="00F7664A">
            <w:pPr>
              <w:pStyle w:val="Osnova"/>
              <w:spacing w:line="240" w:lineRule="auto"/>
              <w:ind w:firstLine="0"/>
              <w:jc w:val="center"/>
              <w:rPr>
                <w:rStyle w:val="Zag11"/>
                <w:rFonts w:ascii="Times New Roman" w:eastAsia="@Arial Unicode MS" w:hAnsi="Times New Roman" w:cs="Times New Roman"/>
                <w:b/>
                <w:color w:val="auto"/>
                <w:kern w:val="20"/>
                <w:sz w:val="24"/>
                <w:szCs w:val="24"/>
                <w:lang w:val="ru-RU"/>
              </w:rPr>
            </w:pPr>
            <w:r w:rsidRPr="0084549A">
              <w:rPr>
                <w:rStyle w:val="Zag11"/>
                <w:rFonts w:ascii="Times New Roman" w:eastAsia="@Arial Unicode MS" w:hAnsi="Times New Roman" w:cs="Times New Roman"/>
                <w:b/>
                <w:color w:val="auto"/>
                <w:kern w:val="20"/>
                <w:sz w:val="24"/>
                <w:szCs w:val="24"/>
                <w:lang w:val="ru-RU"/>
              </w:rPr>
              <w:t>«Золотые руки»</w:t>
            </w:r>
          </w:p>
          <w:p w:rsidR="00106924" w:rsidRPr="0084549A" w:rsidRDefault="00106924" w:rsidP="00F7664A">
            <w:pPr>
              <w:pStyle w:val="Osnova"/>
              <w:spacing w:line="240" w:lineRule="auto"/>
              <w:ind w:firstLine="0"/>
              <w:jc w:val="center"/>
              <w:rPr>
                <w:rFonts w:ascii="Times New Roman" w:eastAsia="@Arial Unicode MS" w:hAnsi="Times New Roman" w:cs="Times New Roman"/>
                <w:color w:val="auto"/>
                <w:kern w:val="20"/>
                <w:sz w:val="24"/>
                <w:szCs w:val="24"/>
                <w:lang w:val="ru-RU"/>
              </w:rPr>
            </w:pPr>
          </w:p>
        </w:tc>
        <w:tc>
          <w:tcPr>
            <w:tcW w:w="2408" w:type="pct"/>
          </w:tcPr>
          <w:p w:rsidR="00106924" w:rsidRPr="0084549A" w:rsidRDefault="00106924" w:rsidP="00AA70E4">
            <w:pPr>
              <w:numPr>
                <w:ilvl w:val="0"/>
                <w:numId w:val="45"/>
              </w:numPr>
              <w:shd w:val="clear" w:color="auto" w:fill="FFFFFF"/>
              <w:autoSpaceDE w:val="0"/>
              <w:autoSpaceDN w:val="0"/>
              <w:adjustRightInd w:val="0"/>
              <w:ind w:left="0" w:firstLine="0"/>
            </w:pPr>
            <w:r w:rsidRPr="0084549A">
              <w:rPr>
                <w:color w:val="000000"/>
              </w:rPr>
              <w:t>сформировать первоначальные представления о нравственных основах учёбы, ведущей роли образования, труда и значении творчества в жизни человека и общества; о роли знаний, науки, современного производства в жизни человека и общества; об основных профессиях</w:t>
            </w:r>
          </w:p>
          <w:p w:rsidR="00106924" w:rsidRPr="0084549A" w:rsidRDefault="00106924" w:rsidP="00AA70E4">
            <w:pPr>
              <w:numPr>
                <w:ilvl w:val="0"/>
                <w:numId w:val="44"/>
              </w:numPr>
              <w:shd w:val="clear" w:color="auto" w:fill="FFFFFF"/>
              <w:autoSpaceDE w:val="0"/>
              <w:autoSpaceDN w:val="0"/>
              <w:adjustRightInd w:val="0"/>
              <w:ind w:left="0" w:firstLine="0"/>
            </w:pPr>
            <w:r w:rsidRPr="0084549A">
              <w:rPr>
                <w:color w:val="000000"/>
              </w:rPr>
              <w:t>привить уважение к учебе, труду и творчеству;</w:t>
            </w:r>
          </w:p>
          <w:p w:rsidR="00106924" w:rsidRPr="0084549A" w:rsidRDefault="00106924" w:rsidP="00AA70E4">
            <w:pPr>
              <w:numPr>
                <w:ilvl w:val="0"/>
                <w:numId w:val="44"/>
              </w:numPr>
              <w:shd w:val="clear" w:color="auto" w:fill="FFFFFF"/>
              <w:autoSpaceDE w:val="0"/>
              <w:autoSpaceDN w:val="0"/>
              <w:adjustRightInd w:val="0"/>
              <w:ind w:left="0" w:firstLine="0"/>
            </w:pPr>
            <w:r w:rsidRPr="0084549A">
              <w:rPr>
                <w:color w:val="000000"/>
              </w:rPr>
              <w:t>привить первоначальные навыки коллективной работы;</w:t>
            </w:r>
          </w:p>
          <w:p w:rsidR="00106924" w:rsidRPr="0084549A" w:rsidRDefault="00106924" w:rsidP="00AA70E4">
            <w:pPr>
              <w:numPr>
                <w:ilvl w:val="0"/>
                <w:numId w:val="44"/>
              </w:numPr>
              <w:shd w:val="clear" w:color="auto" w:fill="FFFFFF"/>
              <w:autoSpaceDE w:val="0"/>
              <w:autoSpaceDN w:val="0"/>
              <w:adjustRightInd w:val="0"/>
              <w:ind w:left="0" w:firstLine="0"/>
            </w:pPr>
            <w:r w:rsidRPr="0084549A">
              <w:rPr>
                <w:color w:val="000000"/>
              </w:rPr>
              <w:t>развивать умение проявлять дисциплинированность, последовательность и настойчивость в выполнении учебно-трудовых заданий; соблюдать порядок на рабочем месте;</w:t>
            </w:r>
          </w:p>
          <w:p w:rsidR="00106924" w:rsidRPr="0084549A" w:rsidRDefault="00106924" w:rsidP="00AA70E4">
            <w:pPr>
              <w:pStyle w:val="16"/>
              <w:numPr>
                <w:ilvl w:val="0"/>
                <w:numId w:val="44"/>
              </w:numPr>
              <w:tabs>
                <w:tab w:val="left" w:pos="62"/>
              </w:tabs>
              <w:ind w:left="0" w:firstLine="0"/>
              <w:rPr>
                <w:kern w:val="20"/>
              </w:rPr>
            </w:pPr>
            <w:r w:rsidRPr="0084549A">
              <w:rPr>
                <w:color w:val="000000"/>
              </w:rPr>
              <w:t>воспитать бережное отношение к результатам своего труда, труда других людей, к школьному имуществу, личным вещам; отрицательное отношение к лени и небрежности в труде и учёбе</w:t>
            </w:r>
          </w:p>
        </w:tc>
        <w:tc>
          <w:tcPr>
            <w:tcW w:w="1346" w:type="pct"/>
          </w:tcPr>
          <w:p w:rsidR="00106924" w:rsidRPr="0084549A" w:rsidRDefault="00106924" w:rsidP="00F7664A">
            <w:pPr>
              <w:pStyle w:val="Osnova"/>
              <w:spacing w:line="240" w:lineRule="auto"/>
              <w:ind w:firstLine="0"/>
              <w:jc w:val="center"/>
              <w:rPr>
                <w:rFonts w:ascii="Times New Roman" w:eastAsia="@Arial Unicode MS" w:hAnsi="Times New Roman" w:cs="Times New Roman"/>
                <w:iCs/>
                <w:kern w:val="20"/>
                <w:sz w:val="24"/>
                <w:szCs w:val="24"/>
                <w:lang w:val="ru-RU"/>
              </w:rPr>
            </w:pPr>
            <w:r w:rsidRPr="0084549A">
              <w:rPr>
                <w:rStyle w:val="Zag11"/>
                <w:rFonts w:ascii="Times New Roman" w:eastAsia="@Arial Unicode MS" w:hAnsi="Times New Roman" w:cs="Times New Roman"/>
                <w:iCs/>
                <w:kern w:val="20"/>
                <w:sz w:val="24"/>
                <w:szCs w:val="24"/>
                <w:lang w:val="ru-RU"/>
              </w:rPr>
              <w:t>Уважение к труду; творчество и созидание; стремление к познанию и истине; целеустремлённость и настойчивость; бережливость; трудолюбие</w:t>
            </w:r>
          </w:p>
        </w:tc>
      </w:tr>
      <w:tr w:rsidR="00106924" w:rsidRPr="0084549A" w:rsidTr="00F96C34">
        <w:tc>
          <w:tcPr>
            <w:tcW w:w="1246" w:type="pct"/>
          </w:tcPr>
          <w:p w:rsidR="00106924" w:rsidRPr="0084549A" w:rsidRDefault="00106924" w:rsidP="00F7664A">
            <w:pPr>
              <w:pStyle w:val="Osnova"/>
              <w:spacing w:line="240" w:lineRule="auto"/>
              <w:ind w:firstLine="0"/>
              <w:jc w:val="center"/>
              <w:rPr>
                <w:rFonts w:ascii="Times New Roman" w:hAnsi="Times New Roman" w:cs="Times New Roman"/>
                <w:iCs/>
                <w:sz w:val="24"/>
                <w:szCs w:val="24"/>
                <w:lang w:val="ru-RU"/>
              </w:rPr>
            </w:pPr>
            <w:r w:rsidRPr="0084549A">
              <w:rPr>
                <w:rFonts w:ascii="Times New Roman" w:hAnsi="Times New Roman" w:cs="Times New Roman"/>
                <w:iCs/>
                <w:sz w:val="24"/>
                <w:szCs w:val="24"/>
                <w:lang w:val="ru-RU"/>
              </w:rPr>
              <w:t>Формирование ценностного отношения к здоровью и здоровому образу жизни</w:t>
            </w:r>
          </w:p>
          <w:p w:rsidR="00106924" w:rsidRPr="0084549A" w:rsidRDefault="00106924" w:rsidP="00F7664A">
            <w:pPr>
              <w:pStyle w:val="Osnova"/>
              <w:spacing w:line="240" w:lineRule="auto"/>
              <w:ind w:firstLine="0"/>
              <w:jc w:val="center"/>
              <w:rPr>
                <w:rStyle w:val="Zag11"/>
                <w:rFonts w:ascii="Times New Roman" w:eastAsia="@Arial Unicode MS" w:hAnsi="Times New Roman" w:cs="Times New Roman"/>
                <w:b/>
                <w:color w:val="auto"/>
                <w:kern w:val="20"/>
                <w:sz w:val="24"/>
                <w:szCs w:val="24"/>
                <w:lang w:val="ru-RU"/>
              </w:rPr>
            </w:pPr>
            <w:r w:rsidRPr="0084549A">
              <w:rPr>
                <w:rFonts w:ascii="Times New Roman" w:hAnsi="Times New Roman" w:cs="Times New Roman"/>
                <w:b/>
                <w:iCs/>
                <w:sz w:val="24"/>
                <w:szCs w:val="24"/>
                <w:lang w:val="ru-RU"/>
              </w:rPr>
              <w:t>Тематический модуль «В здоровом теле – здоровый дух»</w:t>
            </w:r>
          </w:p>
        </w:tc>
        <w:tc>
          <w:tcPr>
            <w:tcW w:w="2408" w:type="pct"/>
          </w:tcPr>
          <w:p w:rsidR="00106924" w:rsidRPr="0084549A" w:rsidRDefault="00106924" w:rsidP="00AA70E4">
            <w:pPr>
              <w:numPr>
                <w:ilvl w:val="0"/>
                <w:numId w:val="46"/>
              </w:numPr>
              <w:shd w:val="clear" w:color="auto" w:fill="FFFFFF"/>
              <w:autoSpaceDE w:val="0"/>
              <w:autoSpaceDN w:val="0"/>
              <w:adjustRightInd w:val="0"/>
              <w:ind w:left="0" w:firstLine="0"/>
              <w:jc w:val="center"/>
            </w:pPr>
            <w:r w:rsidRPr="0084549A">
              <w:rPr>
                <w:color w:val="000000"/>
              </w:rPr>
              <w:t>формировать ценностное отношение к своему здоровью и здоровью окружающих;</w:t>
            </w:r>
          </w:p>
          <w:p w:rsidR="00106924" w:rsidRPr="0084549A" w:rsidRDefault="00106924" w:rsidP="00AA70E4">
            <w:pPr>
              <w:numPr>
                <w:ilvl w:val="0"/>
                <w:numId w:val="46"/>
              </w:numPr>
              <w:shd w:val="clear" w:color="auto" w:fill="FFFFFF"/>
              <w:autoSpaceDE w:val="0"/>
              <w:autoSpaceDN w:val="0"/>
              <w:adjustRightInd w:val="0"/>
              <w:ind w:left="0" w:firstLine="0"/>
            </w:pPr>
            <w:r w:rsidRPr="0084549A">
              <w:rPr>
                <w:color w:val="000000"/>
              </w:rPr>
              <w:t>сформировать представления о взаимовлиянии различных видов здоровья человека; о влиянии нравственности человека на состояние его здоровья; об оздоровительном вли</w:t>
            </w:r>
            <w:r w:rsidRPr="0084549A">
              <w:rPr>
                <w:color w:val="000000"/>
              </w:rPr>
              <w:softHyphen/>
              <w:t>янии природы на человека; о негативном влиянии компьютерных игр, телевидения, рекламы на здоровье человека</w:t>
            </w:r>
          </w:p>
          <w:p w:rsidR="00106924" w:rsidRPr="0084549A" w:rsidRDefault="00106924" w:rsidP="00AA70E4">
            <w:pPr>
              <w:numPr>
                <w:ilvl w:val="0"/>
                <w:numId w:val="46"/>
              </w:numPr>
              <w:shd w:val="clear" w:color="auto" w:fill="FFFFFF"/>
              <w:autoSpaceDE w:val="0"/>
              <w:autoSpaceDN w:val="0"/>
              <w:adjustRightInd w:val="0"/>
              <w:ind w:left="0" w:firstLine="0"/>
            </w:pPr>
            <w:r w:rsidRPr="0084549A">
              <w:rPr>
                <w:color w:val="000000"/>
              </w:rPr>
              <w:t>привить понимание важности физической культуры и спорта для здоровья человека, его образования, труда и творчества;</w:t>
            </w:r>
          </w:p>
          <w:p w:rsidR="00106924" w:rsidRPr="0084549A" w:rsidRDefault="00106924" w:rsidP="00AA70E4">
            <w:pPr>
              <w:numPr>
                <w:ilvl w:val="0"/>
                <w:numId w:val="46"/>
              </w:numPr>
              <w:shd w:val="clear" w:color="auto" w:fill="FFFFFF"/>
              <w:autoSpaceDE w:val="0"/>
              <w:autoSpaceDN w:val="0"/>
              <w:adjustRightInd w:val="0"/>
              <w:ind w:left="0" w:firstLine="0"/>
            </w:pPr>
            <w:r w:rsidRPr="0084549A">
              <w:rPr>
                <w:color w:val="000000"/>
              </w:rPr>
              <w:t>мотивировать на выполнение санитарно-гигиенических правил, соблюдение режима дня;</w:t>
            </w:r>
          </w:p>
          <w:p w:rsidR="00106924" w:rsidRPr="0084549A" w:rsidRDefault="00106924" w:rsidP="00AA70E4">
            <w:pPr>
              <w:numPr>
                <w:ilvl w:val="0"/>
                <w:numId w:val="46"/>
              </w:numPr>
              <w:shd w:val="clear" w:color="auto" w:fill="FFFFFF"/>
              <w:autoSpaceDE w:val="0"/>
              <w:autoSpaceDN w:val="0"/>
              <w:adjustRightInd w:val="0"/>
              <w:ind w:left="0" w:firstLine="0"/>
              <w:rPr>
                <w:kern w:val="20"/>
              </w:rPr>
            </w:pPr>
            <w:r w:rsidRPr="0084549A">
              <w:rPr>
                <w:color w:val="000000"/>
              </w:rPr>
              <w:t>прививать интерес к прогулкам на природе, подвижным играм, участию в спортивных соревнованиях</w:t>
            </w:r>
          </w:p>
        </w:tc>
        <w:tc>
          <w:tcPr>
            <w:tcW w:w="1346" w:type="pct"/>
          </w:tcPr>
          <w:p w:rsidR="00106924" w:rsidRPr="0084549A" w:rsidRDefault="00106924" w:rsidP="00F7664A">
            <w:pPr>
              <w:pStyle w:val="Osnova"/>
              <w:spacing w:line="240" w:lineRule="auto"/>
              <w:ind w:firstLine="0"/>
              <w:jc w:val="center"/>
              <w:rPr>
                <w:rStyle w:val="Zag11"/>
                <w:rFonts w:ascii="Times New Roman" w:eastAsia="@Arial Unicode MS" w:hAnsi="Times New Roman" w:cs="Times New Roman"/>
                <w:iCs/>
                <w:kern w:val="20"/>
                <w:sz w:val="24"/>
                <w:szCs w:val="24"/>
                <w:lang w:val="ru-RU"/>
              </w:rPr>
            </w:pPr>
            <w:r w:rsidRPr="0084549A">
              <w:rPr>
                <w:rStyle w:val="Zag11"/>
                <w:rFonts w:ascii="Times New Roman" w:eastAsia="@Arial Unicode MS" w:hAnsi="Times New Roman" w:cs="Times New Roman"/>
                <w:iCs/>
                <w:kern w:val="20"/>
                <w:sz w:val="24"/>
                <w:szCs w:val="24"/>
                <w:lang w:val="ru-RU"/>
              </w:rPr>
              <w:t>Здоровье свое и окружающих;</w:t>
            </w:r>
          </w:p>
          <w:p w:rsidR="00106924" w:rsidRPr="0084549A" w:rsidRDefault="00106924" w:rsidP="00F7664A">
            <w:pPr>
              <w:pStyle w:val="Osnova"/>
              <w:spacing w:line="240" w:lineRule="auto"/>
              <w:ind w:firstLine="0"/>
              <w:jc w:val="center"/>
              <w:rPr>
                <w:rStyle w:val="Zag11"/>
                <w:rFonts w:ascii="Times New Roman" w:eastAsia="@Arial Unicode MS" w:hAnsi="Times New Roman" w:cs="Times New Roman"/>
                <w:iCs/>
                <w:kern w:val="20"/>
                <w:sz w:val="24"/>
                <w:szCs w:val="24"/>
                <w:lang w:val="ru-RU"/>
              </w:rPr>
            </w:pPr>
            <w:r w:rsidRPr="0084549A">
              <w:rPr>
                <w:rStyle w:val="Zag11"/>
                <w:rFonts w:ascii="Times New Roman" w:eastAsia="@Arial Unicode MS" w:hAnsi="Times New Roman" w:cs="Times New Roman"/>
                <w:iCs/>
                <w:kern w:val="20"/>
                <w:sz w:val="24"/>
                <w:szCs w:val="24"/>
                <w:lang w:val="ru-RU"/>
              </w:rPr>
              <w:t>Физическое, нравственное, социально-психологическое здоровье</w:t>
            </w:r>
          </w:p>
        </w:tc>
      </w:tr>
      <w:tr w:rsidR="00106924" w:rsidRPr="0084549A" w:rsidTr="00774D83">
        <w:trPr>
          <w:trHeight w:val="2478"/>
        </w:trPr>
        <w:tc>
          <w:tcPr>
            <w:tcW w:w="1246" w:type="pct"/>
          </w:tcPr>
          <w:p w:rsidR="00106924" w:rsidRPr="0084549A" w:rsidRDefault="00106924" w:rsidP="00F7664A">
            <w:pPr>
              <w:contextualSpacing/>
              <w:jc w:val="center"/>
              <w:rPr>
                <w:rStyle w:val="Zag11"/>
                <w:rFonts w:eastAsia="@Arial Unicode MS"/>
                <w:kern w:val="20"/>
              </w:rPr>
            </w:pPr>
            <w:r w:rsidRPr="0084549A">
              <w:rPr>
                <w:rStyle w:val="Zag11"/>
                <w:rFonts w:eastAsia="@Arial Unicode MS"/>
                <w:kern w:val="20"/>
              </w:rPr>
              <w:t>Воспитание ценностного отношения к природе, окружающей среде (экологическое воспитание)</w:t>
            </w:r>
          </w:p>
          <w:p w:rsidR="00106924" w:rsidRPr="0084549A" w:rsidRDefault="00106924" w:rsidP="00F7664A">
            <w:pPr>
              <w:contextualSpacing/>
              <w:jc w:val="center"/>
              <w:rPr>
                <w:rStyle w:val="Zag11"/>
                <w:rFonts w:eastAsia="@Arial Unicode MS"/>
                <w:b/>
                <w:kern w:val="20"/>
              </w:rPr>
            </w:pPr>
            <w:r w:rsidRPr="0084549A">
              <w:rPr>
                <w:rStyle w:val="Zag11"/>
                <w:rFonts w:eastAsia="@Arial Unicode MS"/>
                <w:b/>
                <w:kern w:val="20"/>
              </w:rPr>
              <w:t>Тематический  модуль</w:t>
            </w:r>
          </w:p>
          <w:p w:rsidR="00106924" w:rsidRPr="0084549A" w:rsidRDefault="00106924" w:rsidP="00F7664A">
            <w:pPr>
              <w:contextualSpacing/>
              <w:jc w:val="center"/>
              <w:rPr>
                <w:kern w:val="20"/>
              </w:rPr>
            </w:pPr>
            <w:r w:rsidRPr="0084549A">
              <w:rPr>
                <w:rStyle w:val="Zag11"/>
                <w:rFonts w:eastAsia="@Arial Unicode MS"/>
                <w:b/>
                <w:kern w:val="20"/>
              </w:rPr>
              <w:t>«Цвети, Земля»</w:t>
            </w:r>
          </w:p>
        </w:tc>
        <w:tc>
          <w:tcPr>
            <w:tcW w:w="2408" w:type="pct"/>
          </w:tcPr>
          <w:p w:rsidR="00106924" w:rsidRPr="0084549A" w:rsidRDefault="00106924" w:rsidP="00AA70E4">
            <w:pPr>
              <w:numPr>
                <w:ilvl w:val="0"/>
                <w:numId w:val="47"/>
              </w:numPr>
              <w:shd w:val="clear" w:color="auto" w:fill="FFFFFF"/>
              <w:autoSpaceDE w:val="0"/>
              <w:autoSpaceDN w:val="0"/>
              <w:adjustRightInd w:val="0"/>
              <w:ind w:left="0" w:firstLine="0"/>
            </w:pPr>
            <w:r w:rsidRPr="0084549A">
              <w:rPr>
                <w:color w:val="000000"/>
              </w:rPr>
              <w:t>развивать интерес к природе, природным явлениям и формам жизни, понимание активной роли человека в природе;</w:t>
            </w:r>
          </w:p>
          <w:p w:rsidR="00106924" w:rsidRPr="0084549A" w:rsidRDefault="00106924" w:rsidP="00AA70E4">
            <w:pPr>
              <w:numPr>
                <w:ilvl w:val="0"/>
                <w:numId w:val="47"/>
              </w:numPr>
              <w:shd w:val="clear" w:color="auto" w:fill="FFFFFF"/>
              <w:autoSpaceDE w:val="0"/>
              <w:autoSpaceDN w:val="0"/>
              <w:adjustRightInd w:val="0"/>
              <w:ind w:left="0" w:firstLine="0"/>
            </w:pPr>
            <w:r w:rsidRPr="0084549A">
              <w:rPr>
                <w:color w:val="000000"/>
              </w:rPr>
              <w:t>формировать ценностное отношение к природе и всем формам жизни;</w:t>
            </w:r>
          </w:p>
          <w:p w:rsidR="00106924" w:rsidRPr="0084549A" w:rsidRDefault="00106924" w:rsidP="00AA70E4">
            <w:pPr>
              <w:numPr>
                <w:ilvl w:val="0"/>
                <w:numId w:val="47"/>
              </w:numPr>
              <w:shd w:val="clear" w:color="auto" w:fill="FFFFFF"/>
              <w:autoSpaceDE w:val="0"/>
              <w:autoSpaceDN w:val="0"/>
              <w:adjustRightInd w:val="0"/>
              <w:ind w:left="0" w:firstLine="0"/>
            </w:pPr>
            <w:r w:rsidRPr="0084549A">
              <w:rPr>
                <w:color w:val="000000"/>
              </w:rPr>
              <w:t>создать элементарный опыт природоохранительной деятельности;</w:t>
            </w:r>
          </w:p>
          <w:p w:rsidR="00106924" w:rsidRPr="0084549A" w:rsidRDefault="00106924" w:rsidP="00AA70E4">
            <w:pPr>
              <w:numPr>
                <w:ilvl w:val="0"/>
                <w:numId w:val="47"/>
              </w:numPr>
              <w:tabs>
                <w:tab w:val="left" w:pos="176"/>
              </w:tabs>
              <w:ind w:left="0" w:firstLine="0"/>
              <w:rPr>
                <w:kern w:val="20"/>
              </w:rPr>
            </w:pPr>
            <w:r w:rsidRPr="0084549A">
              <w:rPr>
                <w:color w:val="000000"/>
              </w:rPr>
              <w:t>воспитать бережное отношение к растениям и животным</w:t>
            </w:r>
          </w:p>
        </w:tc>
        <w:tc>
          <w:tcPr>
            <w:tcW w:w="1346" w:type="pct"/>
          </w:tcPr>
          <w:p w:rsidR="00106924" w:rsidRPr="0084549A" w:rsidRDefault="00106924" w:rsidP="00F7664A">
            <w:pPr>
              <w:pStyle w:val="Osnova"/>
              <w:spacing w:line="240" w:lineRule="auto"/>
              <w:ind w:firstLine="0"/>
              <w:jc w:val="center"/>
              <w:rPr>
                <w:rFonts w:ascii="Times New Roman" w:eastAsia="@Arial Unicode MS" w:hAnsi="Times New Roman" w:cs="Times New Roman"/>
                <w:iCs/>
                <w:kern w:val="20"/>
                <w:sz w:val="24"/>
                <w:szCs w:val="24"/>
                <w:lang w:val="ru-RU"/>
              </w:rPr>
            </w:pPr>
            <w:r w:rsidRPr="0084549A">
              <w:rPr>
                <w:rStyle w:val="Zag11"/>
                <w:rFonts w:ascii="Times New Roman" w:eastAsia="@Arial Unicode MS" w:hAnsi="Times New Roman" w:cs="Times New Roman"/>
                <w:iCs/>
                <w:kern w:val="20"/>
                <w:sz w:val="24"/>
                <w:szCs w:val="24"/>
                <w:lang w:val="ru-RU"/>
              </w:rPr>
              <w:t>Родная земля; природа Липецкого края; планета Земля; экологическое сознание</w:t>
            </w:r>
          </w:p>
        </w:tc>
      </w:tr>
      <w:tr w:rsidR="00106924" w:rsidRPr="0084549A" w:rsidTr="00F96C34">
        <w:tc>
          <w:tcPr>
            <w:tcW w:w="1246" w:type="pct"/>
          </w:tcPr>
          <w:p w:rsidR="00106924" w:rsidRPr="0084549A" w:rsidRDefault="00106924" w:rsidP="00F7664A">
            <w:pPr>
              <w:pStyle w:val="Osnova"/>
              <w:spacing w:line="240" w:lineRule="auto"/>
              <w:ind w:firstLine="0"/>
              <w:jc w:val="center"/>
              <w:rPr>
                <w:rStyle w:val="Zag11"/>
                <w:rFonts w:ascii="Times New Roman" w:eastAsia="@Arial Unicode MS" w:hAnsi="Times New Roman" w:cs="Times New Roman"/>
                <w:color w:val="auto"/>
                <w:kern w:val="20"/>
                <w:sz w:val="24"/>
                <w:szCs w:val="24"/>
                <w:lang w:val="ru-RU"/>
              </w:rPr>
            </w:pPr>
            <w:r w:rsidRPr="0084549A">
              <w:rPr>
                <w:rStyle w:val="Zag11"/>
                <w:rFonts w:ascii="Times New Roman" w:eastAsia="@Arial Unicode MS" w:hAnsi="Times New Roman" w:cs="Times New Roman"/>
                <w:color w:val="auto"/>
                <w:kern w:val="20"/>
                <w:sz w:val="24"/>
                <w:szCs w:val="24"/>
                <w:lang w:val="ru-RU"/>
              </w:rPr>
              <w:t xml:space="preserve">Воспитание ценностного отношения </w:t>
            </w:r>
            <w:r w:rsidRPr="0084549A">
              <w:rPr>
                <w:rStyle w:val="Zag11"/>
                <w:rFonts w:ascii="Times New Roman" w:eastAsia="@Arial Unicode MS" w:hAnsi="Times New Roman" w:cs="Times New Roman"/>
                <w:color w:val="auto"/>
                <w:kern w:val="20"/>
                <w:sz w:val="24"/>
                <w:szCs w:val="24"/>
                <w:lang w:val="ru-RU"/>
              </w:rPr>
              <w:lastRenderedPageBreak/>
              <w:t>к прекрасному, формирование представлений об эстетических идеалах и ценностях (эстетическое воспитание)</w:t>
            </w:r>
          </w:p>
          <w:p w:rsidR="00106924" w:rsidRPr="0084549A" w:rsidRDefault="00106924" w:rsidP="00F7664A">
            <w:pPr>
              <w:pStyle w:val="Osnova"/>
              <w:spacing w:line="240" w:lineRule="auto"/>
              <w:ind w:firstLine="0"/>
              <w:jc w:val="center"/>
              <w:rPr>
                <w:rStyle w:val="Zag11"/>
                <w:rFonts w:ascii="Times New Roman" w:eastAsia="@Arial Unicode MS" w:hAnsi="Times New Roman" w:cs="Times New Roman"/>
                <w:b/>
                <w:color w:val="auto"/>
                <w:kern w:val="20"/>
                <w:sz w:val="24"/>
                <w:szCs w:val="24"/>
                <w:lang w:val="ru-RU"/>
              </w:rPr>
            </w:pPr>
            <w:r w:rsidRPr="0084549A">
              <w:rPr>
                <w:rStyle w:val="Zag11"/>
                <w:rFonts w:ascii="Times New Roman" w:eastAsia="@Arial Unicode MS" w:hAnsi="Times New Roman" w:cs="Times New Roman"/>
                <w:b/>
                <w:color w:val="auto"/>
                <w:kern w:val="20"/>
                <w:sz w:val="24"/>
                <w:szCs w:val="24"/>
                <w:lang w:val="ru-RU"/>
              </w:rPr>
              <w:t>Тематический  модуль</w:t>
            </w:r>
          </w:p>
          <w:p w:rsidR="00106924" w:rsidRPr="0084549A" w:rsidRDefault="00106924" w:rsidP="00F7664A">
            <w:pPr>
              <w:pStyle w:val="Osnova"/>
              <w:spacing w:line="240" w:lineRule="auto"/>
              <w:ind w:firstLine="0"/>
              <w:jc w:val="center"/>
              <w:rPr>
                <w:rFonts w:ascii="Times New Roman" w:eastAsia="@Arial Unicode MS" w:hAnsi="Times New Roman" w:cs="Times New Roman"/>
                <w:b/>
                <w:color w:val="auto"/>
                <w:kern w:val="20"/>
                <w:sz w:val="24"/>
                <w:szCs w:val="24"/>
                <w:lang w:val="ru-RU"/>
              </w:rPr>
            </w:pPr>
            <w:r w:rsidRPr="0084549A">
              <w:rPr>
                <w:rFonts w:ascii="Times New Roman" w:eastAsia="@Arial Unicode MS" w:hAnsi="Times New Roman" w:cs="Times New Roman"/>
                <w:b/>
                <w:color w:val="auto"/>
                <w:kern w:val="20"/>
                <w:sz w:val="24"/>
                <w:szCs w:val="24"/>
                <w:lang w:val="ru-RU"/>
              </w:rPr>
              <w:t>«В мире прекрасного»</w:t>
            </w:r>
          </w:p>
          <w:p w:rsidR="00106924" w:rsidRPr="0084549A" w:rsidRDefault="00106924" w:rsidP="00F7664A">
            <w:pPr>
              <w:pStyle w:val="Osnova"/>
              <w:spacing w:line="240" w:lineRule="auto"/>
              <w:ind w:firstLine="0"/>
              <w:jc w:val="center"/>
              <w:rPr>
                <w:rFonts w:ascii="Times New Roman" w:eastAsia="@Arial Unicode MS" w:hAnsi="Times New Roman" w:cs="Times New Roman"/>
                <w:color w:val="auto"/>
                <w:kern w:val="20"/>
                <w:sz w:val="24"/>
                <w:szCs w:val="24"/>
                <w:lang w:val="ru-RU"/>
              </w:rPr>
            </w:pPr>
          </w:p>
        </w:tc>
        <w:tc>
          <w:tcPr>
            <w:tcW w:w="2408" w:type="pct"/>
          </w:tcPr>
          <w:p w:rsidR="00106924" w:rsidRPr="0084549A" w:rsidRDefault="00106924" w:rsidP="00AA70E4">
            <w:pPr>
              <w:numPr>
                <w:ilvl w:val="0"/>
                <w:numId w:val="48"/>
              </w:numPr>
              <w:shd w:val="clear" w:color="auto" w:fill="FFFFFF"/>
              <w:autoSpaceDE w:val="0"/>
              <w:autoSpaceDN w:val="0"/>
              <w:adjustRightInd w:val="0"/>
              <w:ind w:left="0" w:firstLine="0"/>
            </w:pPr>
            <w:r w:rsidRPr="0084549A">
              <w:rPr>
                <w:color w:val="000000"/>
              </w:rPr>
              <w:lastRenderedPageBreak/>
              <w:t>сформировать представления о душевной и физической красоте человека;</w:t>
            </w:r>
          </w:p>
          <w:p w:rsidR="00106924" w:rsidRPr="0084549A" w:rsidRDefault="00106924" w:rsidP="00AA70E4">
            <w:pPr>
              <w:numPr>
                <w:ilvl w:val="0"/>
                <w:numId w:val="48"/>
              </w:numPr>
              <w:shd w:val="clear" w:color="auto" w:fill="FFFFFF"/>
              <w:autoSpaceDE w:val="0"/>
              <w:autoSpaceDN w:val="0"/>
              <w:adjustRightInd w:val="0"/>
              <w:ind w:left="0" w:firstLine="0"/>
            </w:pPr>
            <w:r w:rsidRPr="0084549A">
              <w:rPr>
                <w:color w:val="000000"/>
              </w:rPr>
              <w:lastRenderedPageBreak/>
              <w:t>способствовать формированию эстетических идеалов, чувства прекрасного; развивать умение видеть красоту природы, труда и творчества;</w:t>
            </w:r>
          </w:p>
          <w:p w:rsidR="00106924" w:rsidRPr="0084549A" w:rsidRDefault="00106924" w:rsidP="00AA70E4">
            <w:pPr>
              <w:numPr>
                <w:ilvl w:val="0"/>
                <w:numId w:val="48"/>
              </w:numPr>
              <w:shd w:val="clear" w:color="auto" w:fill="FFFFFF"/>
              <w:autoSpaceDE w:val="0"/>
              <w:autoSpaceDN w:val="0"/>
              <w:adjustRightInd w:val="0"/>
              <w:ind w:left="0" w:firstLine="0"/>
            </w:pPr>
            <w:r w:rsidRPr="0084549A">
              <w:rPr>
                <w:color w:val="000000"/>
              </w:rPr>
              <w:t>привить интерес к чтению, произведениям искусства, детским спектаклям, концертам, выставкам, музыке; к занятиям художественным творчеством;</w:t>
            </w:r>
          </w:p>
          <w:p w:rsidR="00106924" w:rsidRPr="0084549A" w:rsidRDefault="00106924" w:rsidP="00AA70E4">
            <w:pPr>
              <w:numPr>
                <w:ilvl w:val="0"/>
                <w:numId w:val="48"/>
              </w:numPr>
              <w:shd w:val="clear" w:color="auto" w:fill="FFFFFF"/>
              <w:autoSpaceDE w:val="0"/>
              <w:autoSpaceDN w:val="0"/>
              <w:adjustRightInd w:val="0"/>
              <w:ind w:left="0" w:firstLine="0"/>
            </w:pPr>
            <w:r w:rsidRPr="0084549A">
              <w:rPr>
                <w:color w:val="000000"/>
              </w:rPr>
              <w:t>воспитать стремление к опрятному внешнему виду</w:t>
            </w:r>
          </w:p>
        </w:tc>
        <w:tc>
          <w:tcPr>
            <w:tcW w:w="1346" w:type="pct"/>
          </w:tcPr>
          <w:p w:rsidR="00106924" w:rsidRPr="0084549A" w:rsidRDefault="00106924" w:rsidP="00F7664A">
            <w:pPr>
              <w:contextualSpacing/>
              <w:jc w:val="center"/>
              <w:rPr>
                <w:kern w:val="20"/>
              </w:rPr>
            </w:pPr>
            <w:r w:rsidRPr="0084549A">
              <w:rPr>
                <w:rStyle w:val="Zag11"/>
                <w:rFonts w:eastAsia="@Arial Unicode MS"/>
                <w:iCs/>
                <w:kern w:val="20"/>
              </w:rPr>
              <w:lastRenderedPageBreak/>
              <w:t xml:space="preserve">Красота; гармония; духовный мир человека; </w:t>
            </w:r>
            <w:r w:rsidRPr="0084549A">
              <w:rPr>
                <w:rStyle w:val="Zag11"/>
                <w:rFonts w:eastAsia="@Arial Unicode MS"/>
                <w:iCs/>
                <w:kern w:val="20"/>
              </w:rPr>
              <w:lastRenderedPageBreak/>
              <w:t>эстетическое развитие, самовыражение в творчестве и искусстве</w:t>
            </w:r>
          </w:p>
        </w:tc>
      </w:tr>
    </w:tbl>
    <w:p w:rsidR="00774D83" w:rsidRDefault="00774D83" w:rsidP="00F7664A">
      <w:pPr>
        <w:pStyle w:val="Default"/>
        <w:jc w:val="both"/>
        <w:rPr>
          <w:b/>
        </w:rPr>
      </w:pPr>
    </w:p>
    <w:p w:rsidR="00106924" w:rsidRPr="0084549A" w:rsidRDefault="00237AE0" w:rsidP="0084549A">
      <w:pPr>
        <w:pStyle w:val="Default"/>
        <w:ind w:firstLine="709"/>
        <w:jc w:val="both"/>
        <w:rPr>
          <w:b/>
        </w:rPr>
      </w:pPr>
      <w:r>
        <w:rPr>
          <w:b/>
        </w:rPr>
        <w:t>3.</w:t>
      </w:r>
      <w:r w:rsidR="00106924" w:rsidRPr="0084549A">
        <w:rPr>
          <w:b/>
        </w:rPr>
        <w:t xml:space="preserve"> Содержание работы по духовно-нравственному развитию и воспитанию </w:t>
      </w:r>
      <w:r w:rsidR="008B7ED0" w:rsidRPr="0084549A">
        <w:rPr>
          <w:b/>
        </w:rPr>
        <w:t>об</w:t>
      </w:r>
      <w:r w:rsidR="00106924" w:rsidRPr="0084549A">
        <w:rPr>
          <w:b/>
        </w:rPr>
        <w:t>уча</w:t>
      </w:r>
      <w:r w:rsidR="008B7ED0" w:rsidRPr="0084549A">
        <w:rPr>
          <w:b/>
        </w:rPr>
        <w:t>ю</w:t>
      </w:r>
      <w:r w:rsidR="00106924" w:rsidRPr="0084549A">
        <w:rPr>
          <w:b/>
        </w:rPr>
        <w:t>щихся</w:t>
      </w:r>
    </w:p>
    <w:p w:rsidR="00106924" w:rsidRPr="0084549A" w:rsidRDefault="00106924" w:rsidP="0084549A">
      <w:pPr>
        <w:pStyle w:val="Default"/>
        <w:ind w:firstLine="709"/>
        <w:jc w:val="both"/>
      </w:pPr>
      <w:r w:rsidRPr="0084549A">
        <w:t>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w:t>
      </w:r>
    </w:p>
    <w:p w:rsidR="00106924" w:rsidRPr="0084549A" w:rsidRDefault="00106924" w:rsidP="00AA70E4">
      <w:pPr>
        <w:pStyle w:val="Default"/>
        <w:numPr>
          <w:ilvl w:val="1"/>
          <w:numId w:val="83"/>
        </w:numPr>
        <w:ind w:left="1560" w:hanging="708"/>
        <w:jc w:val="both"/>
      </w:pPr>
      <w:r w:rsidRPr="0084549A">
        <w:t>в содержании и построении уроков;</w:t>
      </w:r>
    </w:p>
    <w:p w:rsidR="00106924" w:rsidRPr="0084549A" w:rsidRDefault="00106924" w:rsidP="00AA70E4">
      <w:pPr>
        <w:pStyle w:val="Default"/>
        <w:numPr>
          <w:ilvl w:val="1"/>
          <w:numId w:val="83"/>
        </w:numPr>
        <w:ind w:left="1560" w:hanging="708"/>
        <w:jc w:val="both"/>
      </w:pPr>
      <w:r w:rsidRPr="0084549A">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w:t>
      </w:r>
      <w:r w:rsidR="008B7ED0" w:rsidRPr="0084549A">
        <w:t>ё</w:t>
      </w:r>
      <w:r w:rsidRPr="0084549A">
        <w:t>нка;</w:t>
      </w:r>
    </w:p>
    <w:p w:rsidR="00106924" w:rsidRPr="0084549A" w:rsidRDefault="00106924" w:rsidP="00AA70E4">
      <w:pPr>
        <w:pStyle w:val="Default"/>
        <w:numPr>
          <w:ilvl w:val="1"/>
          <w:numId w:val="83"/>
        </w:numPr>
        <w:ind w:left="1560" w:hanging="708"/>
        <w:jc w:val="both"/>
      </w:pPr>
      <w:r w:rsidRPr="0084549A">
        <w:t xml:space="preserve">в опыте организации индивидуальной, групповой, коллективной деятельности </w:t>
      </w:r>
      <w:r w:rsidR="008B7ED0" w:rsidRPr="0084549A">
        <w:t>об</w:t>
      </w:r>
      <w:r w:rsidRPr="0084549A">
        <w:t>уча</w:t>
      </w:r>
      <w:r w:rsidR="008B7ED0" w:rsidRPr="0084549A">
        <w:t>ю</w:t>
      </w:r>
      <w:r w:rsidRPr="0084549A">
        <w:t>щихся;</w:t>
      </w:r>
    </w:p>
    <w:p w:rsidR="00106924" w:rsidRPr="0084549A" w:rsidRDefault="00106924" w:rsidP="00AA70E4">
      <w:pPr>
        <w:pStyle w:val="Default"/>
        <w:numPr>
          <w:ilvl w:val="1"/>
          <w:numId w:val="83"/>
        </w:numPr>
        <w:ind w:left="1560" w:hanging="708"/>
        <w:jc w:val="both"/>
      </w:pPr>
      <w:r w:rsidRPr="0084549A">
        <w:t>в традиционных делах гимназии, спроектированных с уч</w:t>
      </w:r>
      <w:r w:rsidR="008B7ED0" w:rsidRPr="0084549A">
        <w:t>ё</w:t>
      </w:r>
      <w:r w:rsidRPr="0084549A">
        <w:t>том воспитательной ценности;</w:t>
      </w:r>
    </w:p>
    <w:p w:rsidR="00106924" w:rsidRPr="0084549A" w:rsidRDefault="00106924" w:rsidP="00AA70E4">
      <w:pPr>
        <w:pStyle w:val="Default"/>
        <w:numPr>
          <w:ilvl w:val="1"/>
          <w:numId w:val="83"/>
        </w:numPr>
        <w:ind w:left="1560" w:hanging="708"/>
        <w:jc w:val="both"/>
      </w:pPr>
      <w:r w:rsidRPr="0084549A">
        <w:t>в личном примере ученикам.</w:t>
      </w:r>
    </w:p>
    <w:p w:rsidR="00106924" w:rsidRPr="0084549A" w:rsidRDefault="00106924" w:rsidP="00AA70E4">
      <w:pPr>
        <w:pStyle w:val="Default"/>
        <w:numPr>
          <w:ilvl w:val="0"/>
          <w:numId w:val="83"/>
        </w:numPr>
        <w:ind w:left="1560" w:hanging="708"/>
        <w:jc w:val="both"/>
      </w:pPr>
      <w:r w:rsidRPr="0084549A">
        <w:t>Организация такого пространства и его полноценное функционирование возможно при согласованных усилиях всех социальных субъектов-участников воспитания: семьи, общественных организаций, включая и детско-юношеские движения и организации, учреждений дополнительного образования, культуры и спорта, СМИ.</w:t>
      </w:r>
    </w:p>
    <w:p w:rsidR="00106924" w:rsidRPr="0084549A" w:rsidRDefault="00106924" w:rsidP="00AA70E4">
      <w:pPr>
        <w:pStyle w:val="Default"/>
        <w:numPr>
          <w:ilvl w:val="0"/>
          <w:numId w:val="83"/>
        </w:numPr>
        <w:ind w:left="1560" w:hanging="708"/>
        <w:jc w:val="both"/>
      </w:pPr>
      <w:r w:rsidRPr="0084549A">
        <w:t>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принципов:</w:t>
      </w:r>
    </w:p>
    <w:p w:rsidR="00106924" w:rsidRPr="0084549A" w:rsidRDefault="00106924" w:rsidP="00AA70E4">
      <w:pPr>
        <w:pStyle w:val="Default"/>
        <w:numPr>
          <w:ilvl w:val="1"/>
          <w:numId w:val="83"/>
        </w:numPr>
        <w:ind w:left="1560" w:hanging="708"/>
        <w:jc w:val="both"/>
      </w:pPr>
      <w:r w:rsidRPr="0084549A">
        <w:rPr>
          <w:b/>
          <w:i/>
        </w:rPr>
        <w:t>нравственного примера педагога</w:t>
      </w:r>
      <w:r w:rsidRPr="0084549A">
        <w:t xml:space="preserve">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коллегам);</w:t>
      </w:r>
    </w:p>
    <w:p w:rsidR="00106924" w:rsidRPr="0084549A" w:rsidRDefault="00106924" w:rsidP="00AA70E4">
      <w:pPr>
        <w:pStyle w:val="Default"/>
        <w:numPr>
          <w:ilvl w:val="1"/>
          <w:numId w:val="83"/>
        </w:numPr>
        <w:ind w:left="1560" w:hanging="708"/>
        <w:jc w:val="both"/>
      </w:pPr>
      <w:r w:rsidRPr="0084549A">
        <w:rPr>
          <w:b/>
          <w:i/>
        </w:rPr>
        <w:t>социально-педагогического партнерства</w:t>
      </w:r>
      <w:r w:rsidRPr="0084549A">
        <w:t xml:space="preserve"> (целесообразные партнерские отношения с другими субъектами социализации: семьей, общественными организациями, учреждениями дополнительного образования, культуры и спорта, СМИ);</w:t>
      </w:r>
    </w:p>
    <w:p w:rsidR="00106924" w:rsidRPr="0084549A" w:rsidRDefault="00106924" w:rsidP="00AA70E4">
      <w:pPr>
        <w:pStyle w:val="Default"/>
        <w:numPr>
          <w:ilvl w:val="1"/>
          <w:numId w:val="83"/>
        </w:numPr>
        <w:ind w:left="1560" w:hanging="708"/>
        <w:jc w:val="both"/>
      </w:pPr>
      <w:r w:rsidRPr="0084549A">
        <w:rPr>
          <w:b/>
          <w:i/>
        </w:rPr>
        <w:t>индивидуально-личностного развития</w:t>
      </w:r>
      <w:r w:rsidRPr="0084549A">
        <w:t xml:space="preserve">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106924" w:rsidRPr="0084549A" w:rsidRDefault="00106924" w:rsidP="00AA70E4">
      <w:pPr>
        <w:pStyle w:val="Default"/>
        <w:numPr>
          <w:ilvl w:val="1"/>
          <w:numId w:val="83"/>
        </w:numPr>
        <w:ind w:left="1560" w:hanging="708"/>
        <w:jc w:val="both"/>
      </w:pPr>
      <w:r w:rsidRPr="0084549A">
        <w:rPr>
          <w:b/>
          <w:i/>
        </w:rPr>
        <w:t>интегративности программ духовно-нравственного воспитания</w:t>
      </w:r>
      <w:r w:rsidRPr="0084549A">
        <w:t xml:space="preserve"> (интеграция духовно-нравственного развития и воспитания в основные виды деятельности обучающихся: урочную, внеурочную, внешкольную и общественно полезную);</w:t>
      </w:r>
    </w:p>
    <w:p w:rsidR="00106924" w:rsidRPr="0084549A" w:rsidRDefault="00106924" w:rsidP="00AA70E4">
      <w:pPr>
        <w:pStyle w:val="Default"/>
        <w:numPr>
          <w:ilvl w:val="1"/>
          <w:numId w:val="83"/>
        </w:numPr>
        <w:ind w:left="1560" w:hanging="708"/>
        <w:jc w:val="both"/>
      </w:pPr>
      <w:r w:rsidRPr="0084549A">
        <w:rPr>
          <w:b/>
          <w:i/>
        </w:rPr>
        <w:lastRenderedPageBreak/>
        <w:t>социальной востребованности воспитания</w:t>
      </w:r>
      <w:r w:rsidRPr="0084549A">
        <w:t xml:space="preserve">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p>
    <w:p w:rsidR="006E23D1" w:rsidRDefault="006E23D1" w:rsidP="0084549A">
      <w:pPr>
        <w:pStyle w:val="Default"/>
        <w:ind w:firstLine="709"/>
        <w:jc w:val="both"/>
        <w:rPr>
          <w:b/>
          <w:u w:val="single"/>
        </w:rPr>
      </w:pPr>
    </w:p>
    <w:p w:rsidR="00106924" w:rsidRPr="0084549A" w:rsidRDefault="00106924" w:rsidP="0084549A">
      <w:pPr>
        <w:pStyle w:val="Default"/>
        <w:ind w:firstLine="709"/>
        <w:jc w:val="both"/>
        <w:rPr>
          <w:b/>
          <w:u w:val="single"/>
        </w:rPr>
      </w:pPr>
      <w:r w:rsidRPr="0084549A">
        <w:rPr>
          <w:b/>
          <w:u w:val="single"/>
        </w:rPr>
        <w:t>Тематический модуль «МЫ – РОССИЯНЕ»</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b/>
          <w:kern w:val="20"/>
        </w:rPr>
        <w:t>Цель:</w:t>
      </w:r>
      <w:r w:rsidRPr="0084549A">
        <w:rPr>
          <w:rStyle w:val="Zag11"/>
          <w:rFonts w:eastAsia="@Arial Unicode MS"/>
          <w:kern w:val="20"/>
        </w:rPr>
        <w:t xml:space="preserve"> воспитание гражданственности, патриотизма, уважения к правам, свободам и обязанностям человека</w:t>
      </w:r>
    </w:p>
    <w:p w:rsidR="00106924" w:rsidRPr="0084549A" w:rsidRDefault="00106924" w:rsidP="0084549A">
      <w:pPr>
        <w:tabs>
          <w:tab w:val="left" w:pos="284"/>
        </w:tabs>
        <w:ind w:firstLine="709"/>
        <w:contextualSpacing/>
        <w:jc w:val="both"/>
        <w:rPr>
          <w:rStyle w:val="Zag11"/>
          <w:rFonts w:eastAsia="@Arial Unicode MS"/>
          <w:b/>
          <w:kern w:val="20"/>
        </w:rPr>
      </w:pPr>
      <w:r w:rsidRPr="0084549A">
        <w:rPr>
          <w:rStyle w:val="Zag11"/>
          <w:rFonts w:eastAsia="@Arial Unicode MS"/>
          <w:b/>
          <w:kern w:val="20"/>
        </w:rPr>
        <w:t>Задачи:</w:t>
      </w:r>
    </w:p>
    <w:p w:rsidR="00106924" w:rsidRPr="0084549A" w:rsidRDefault="00106924" w:rsidP="00AA70E4">
      <w:pPr>
        <w:numPr>
          <w:ilvl w:val="0"/>
          <w:numId w:val="81"/>
        </w:numPr>
        <w:shd w:val="clear" w:color="auto" w:fill="FFFFFF"/>
        <w:tabs>
          <w:tab w:val="left" w:pos="284"/>
        </w:tabs>
        <w:autoSpaceDE w:val="0"/>
        <w:autoSpaceDN w:val="0"/>
        <w:adjustRightInd w:val="0"/>
        <w:jc w:val="both"/>
      </w:pPr>
      <w:r w:rsidRPr="0084549A">
        <w:rPr>
          <w:color w:val="000000"/>
        </w:rPr>
        <w:t>сформировать 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106924" w:rsidRPr="0084549A" w:rsidRDefault="00106924" w:rsidP="00AA70E4">
      <w:pPr>
        <w:numPr>
          <w:ilvl w:val="0"/>
          <w:numId w:val="81"/>
        </w:numPr>
        <w:shd w:val="clear" w:color="auto" w:fill="FFFFFF"/>
        <w:tabs>
          <w:tab w:val="left" w:pos="284"/>
        </w:tabs>
        <w:autoSpaceDE w:val="0"/>
        <w:autoSpaceDN w:val="0"/>
        <w:adjustRightInd w:val="0"/>
        <w:jc w:val="both"/>
      </w:pPr>
      <w:r w:rsidRPr="0084549A">
        <w:rPr>
          <w:color w:val="000000"/>
        </w:rPr>
        <w:t>сформировать 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106924" w:rsidRPr="0084549A" w:rsidRDefault="00106924" w:rsidP="00AA70E4">
      <w:pPr>
        <w:numPr>
          <w:ilvl w:val="0"/>
          <w:numId w:val="81"/>
        </w:numPr>
        <w:shd w:val="clear" w:color="auto" w:fill="FFFFFF"/>
        <w:tabs>
          <w:tab w:val="left" w:pos="284"/>
        </w:tabs>
        <w:autoSpaceDE w:val="0"/>
        <w:autoSpaceDN w:val="0"/>
        <w:adjustRightInd w:val="0"/>
        <w:jc w:val="both"/>
      </w:pPr>
      <w:r w:rsidRPr="0084549A">
        <w:rPr>
          <w:color w:val="000000"/>
        </w:rPr>
        <w:t>сформировать элементарные представления об институтах гражданского общества, о возможностях участия граждан в общественном управлении;</w:t>
      </w:r>
    </w:p>
    <w:p w:rsidR="00106924" w:rsidRPr="0084549A" w:rsidRDefault="00106924" w:rsidP="00AA70E4">
      <w:pPr>
        <w:numPr>
          <w:ilvl w:val="0"/>
          <w:numId w:val="81"/>
        </w:numPr>
        <w:shd w:val="clear" w:color="auto" w:fill="FFFFFF"/>
        <w:tabs>
          <w:tab w:val="left" w:pos="284"/>
        </w:tabs>
        <w:autoSpaceDE w:val="0"/>
        <w:autoSpaceDN w:val="0"/>
        <w:adjustRightInd w:val="0"/>
        <w:jc w:val="both"/>
      </w:pPr>
      <w:r w:rsidRPr="0084549A">
        <w:rPr>
          <w:color w:val="000000"/>
        </w:rPr>
        <w:t>сформировать элементарные представления о правах и обязанностях гражданина России;</w:t>
      </w:r>
    </w:p>
    <w:p w:rsidR="00106924" w:rsidRPr="0084549A" w:rsidRDefault="00106924" w:rsidP="00AA70E4">
      <w:pPr>
        <w:numPr>
          <w:ilvl w:val="0"/>
          <w:numId w:val="81"/>
        </w:numPr>
        <w:shd w:val="clear" w:color="auto" w:fill="FFFFFF"/>
        <w:tabs>
          <w:tab w:val="left" w:pos="284"/>
        </w:tabs>
        <w:autoSpaceDE w:val="0"/>
        <w:autoSpaceDN w:val="0"/>
        <w:adjustRightInd w:val="0"/>
        <w:jc w:val="both"/>
      </w:pPr>
      <w:r w:rsidRPr="0084549A">
        <w:rPr>
          <w:color w:val="000000"/>
        </w:rPr>
        <w:t>привить интерес к общественным явлениям, понимание активной роли человека в обществе;</w:t>
      </w:r>
    </w:p>
    <w:p w:rsidR="00106924" w:rsidRPr="0084549A" w:rsidRDefault="00106924" w:rsidP="00AA70E4">
      <w:pPr>
        <w:numPr>
          <w:ilvl w:val="0"/>
          <w:numId w:val="81"/>
        </w:numPr>
        <w:shd w:val="clear" w:color="auto" w:fill="FFFFFF"/>
        <w:tabs>
          <w:tab w:val="left" w:pos="284"/>
        </w:tabs>
        <w:autoSpaceDE w:val="0"/>
        <w:autoSpaceDN w:val="0"/>
        <w:adjustRightInd w:val="0"/>
        <w:jc w:val="both"/>
      </w:pPr>
      <w:r w:rsidRPr="0084549A">
        <w:rPr>
          <w:color w:val="000000"/>
        </w:rPr>
        <w:t>воспитать уважительное отношение к русскому языку как государственному, языку межнационального общения;</w:t>
      </w:r>
    </w:p>
    <w:p w:rsidR="00106924" w:rsidRPr="0084549A" w:rsidRDefault="00106924" w:rsidP="00AA70E4">
      <w:pPr>
        <w:numPr>
          <w:ilvl w:val="0"/>
          <w:numId w:val="81"/>
        </w:numPr>
        <w:shd w:val="clear" w:color="auto" w:fill="FFFFFF"/>
        <w:tabs>
          <w:tab w:val="left" w:pos="284"/>
        </w:tabs>
        <w:autoSpaceDE w:val="0"/>
        <w:autoSpaceDN w:val="0"/>
        <w:adjustRightInd w:val="0"/>
        <w:jc w:val="both"/>
      </w:pPr>
      <w:r w:rsidRPr="0084549A">
        <w:rPr>
          <w:color w:val="000000"/>
        </w:rPr>
        <w:t>привить ценностное отношение к своему национальному языку и культуре;</w:t>
      </w:r>
    </w:p>
    <w:p w:rsidR="00106924" w:rsidRPr="0084549A" w:rsidRDefault="00106924" w:rsidP="00AA70E4">
      <w:pPr>
        <w:numPr>
          <w:ilvl w:val="0"/>
          <w:numId w:val="81"/>
        </w:numPr>
        <w:shd w:val="clear" w:color="auto" w:fill="FFFFFF"/>
        <w:tabs>
          <w:tab w:val="left" w:pos="284"/>
        </w:tabs>
        <w:autoSpaceDE w:val="0"/>
        <w:autoSpaceDN w:val="0"/>
        <w:adjustRightInd w:val="0"/>
        <w:jc w:val="both"/>
      </w:pPr>
      <w:r w:rsidRPr="0084549A">
        <w:rPr>
          <w:color w:val="000000"/>
        </w:rPr>
        <w:t>сформировать начальные представления о народах России, об их общей исторической судьбе, о единстве народов нашей страны;</w:t>
      </w:r>
    </w:p>
    <w:p w:rsidR="00106924" w:rsidRPr="0084549A" w:rsidRDefault="00106924" w:rsidP="00AA70E4">
      <w:pPr>
        <w:numPr>
          <w:ilvl w:val="0"/>
          <w:numId w:val="81"/>
        </w:numPr>
        <w:shd w:val="clear" w:color="auto" w:fill="FFFFFF"/>
        <w:tabs>
          <w:tab w:val="left" w:pos="284"/>
        </w:tabs>
        <w:autoSpaceDE w:val="0"/>
        <w:autoSpaceDN w:val="0"/>
        <w:adjustRightInd w:val="0"/>
        <w:jc w:val="both"/>
      </w:pPr>
      <w:r w:rsidRPr="0084549A">
        <w:rPr>
          <w:color w:val="000000"/>
        </w:rPr>
        <w:t>сформировать элементарные представления о национальных героях и важнейших событиях истории России и её народов;</w:t>
      </w:r>
    </w:p>
    <w:p w:rsidR="00106924" w:rsidRPr="0084549A" w:rsidRDefault="00106924" w:rsidP="00AA70E4">
      <w:pPr>
        <w:numPr>
          <w:ilvl w:val="0"/>
          <w:numId w:val="81"/>
        </w:numPr>
        <w:shd w:val="clear" w:color="auto" w:fill="FFFFFF"/>
        <w:tabs>
          <w:tab w:val="left" w:pos="284"/>
        </w:tabs>
        <w:autoSpaceDE w:val="0"/>
        <w:autoSpaceDN w:val="0"/>
        <w:adjustRightInd w:val="0"/>
        <w:jc w:val="both"/>
      </w:pPr>
      <w:r w:rsidRPr="0084549A">
        <w:rPr>
          <w:color w:val="000000"/>
        </w:rPr>
        <w:t xml:space="preserve">привить интерес к государственным праздникам и важнейшим событиям в жизни России, </w:t>
      </w:r>
      <w:r w:rsidR="002A6CF9" w:rsidRPr="0084549A">
        <w:rPr>
          <w:color w:val="000000"/>
        </w:rPr>
        <w:t>Липецкой области, района, села</w:t>
      </w:r>
      <w:r w:rsidRPr="0084549A">
        <w:rPr>
          <w:color w:val="000000"/>
        </w:rPr>
        <w:t>;</w:t>
      </w:r>
    </w:p>
    <w:p w:rsidR="00106924" w:rsidRPr="0084549A" w:rsidRDefault="00106924" w:rsidP="00AA70E4">
      <w:pPr>
        <w:numPr>
          <w:ilvl w:val="0"/>
          <w:numId w:val="81"/>
        </w:numPr>
        <w:shd w:val="clear" w:color="auto" w:fill="FFFFFF"/>
        <w:tabs>
          <w:tab w:val="left" w:pos="284"/>
        </w:tabs>
        <w:autoSpaceDE w:val="0"/>
        <w:autoSpaceDN w:val="0"/>
        <w:adjustRightInd w:val="0"/>
        <w:jc w:val="both"/>
      </w:pPr>
      <w:r w:rsidRPr="0084549A">
        <w:rPr>
          <w:color w:val="000000"/>
        </w:rPr>
        <w:t xml:space="preserve">воспитать любовь к России, русскому народу, </w:t>
      </w:r>
      <w:r w:rsidR="002A6CF9" w:rsidRPr="0084549A">
        <w:rPr>
          <w:color w:val="000000"/>
        </w:rPr>
        <w:t>школе</w:t>
      </w:r>
      <w:r w:rsidRPr="0084549A">
        <w:rPr>
          <w:color w:val="000000"/>
        </w:rPr>
        <w:t xml:space="preserve">, </w:t>
      </w:r>
      <w:r w:rsidR="002A6CF9" w:rsidRPr="0084549A">
        <w:rPr>
          <w:color w:val="000000"/>
        </w:rPr>
        <w:t>району, селу</w:t>
      </w:r>
      <w:r w:rsidRPr="0084549A">
        <w:rPr>
          <w:color w:val="000000"/>
        </w:rPr>
        <w:t xml:space="preserve">; стремление активно участвовать в делах класса, </w:t>
      </w:r>
      <w:r w:rsidR="002A6CF9" w:rsidRPr="0084549A">
        <w:rPr>
          <w:color w:val="000000"/>
        </w:rPr>
        <w:t>школы, района, села</w:t>
      </w:r>
      <w:r w:rsidRPr="0084549A">
        <w:rPr>
          <w:color w:val="000000"/>
        </w:rPr>
        <w:t xml:space="preserve"> и Липецкой области;</w:t>
      </w:r>
    </w:p>
    <w:p w:rsidR="00106924" w:rsidRPr="0084549A" w:rsidRDefault="00106924" w:rsidP="00AA70E4">
      <w:pPr>
        <w:numPr>
          <w:ilvl w:val="0"/>
          <w:numId w:val="81"/>
        </w:numPr>
        <w:shd w:val="clear" w:color="auto" w:fill="FFFFFF"/>
        <w:tabs>
          <w:tab w:val="left" w:pos="284"/>
        </w:tabs>
        <w:autoSpaceDE w:val="0"/>
        <w:autoSpaceDN w:val="0"/>
        <w:adjustRightInd w:val="0"/>
        <w:jc w:val="both"/>
      </w:pPr>
      <w:r w:rsidRPr="0084549A">
        <w:rPr>
          <w:color w:val="000000"/>
        </w:rPr>
        <w:t>воспитать уважение к защитникам Родины;</w:t>
      </w:r>
    </w:p>
    <w:p w:rsidR="00106924" w:rsidRPr="0084549A" w:rsidRDefault="00106924" w:rsidP="00AA70E4">
      <w:pPr>
        <w:numPr>
          <w:ilvl w:val="0"/>
          <w:numId w:val="81"/>
        </w:numPr>
        <w:shd w:val="clear" w:color="auto" w:fill="FFFFFF"/>
        <w:tabs>
          <w:tab w:val="left" w:pos="284"/>
        </w:tabs>
        <w:autoSpaceDE w:val="0"/>
        <w:autoSpaceDN w:val="0"/>
        <w:adjustRightInd w:val="0"/>
        <w:jc w:val="both"/>
      </w:pPr>
      <w:r w:rsidRPr="0084549A">
        <w:rPr>
          <w:color w:val="000000"/>
        </w:rPr>
        <w:t>развивать умение отвечать за свои поступки;</w:t>
      </w:r>
    </w:p>
    <w:p w:rsidR="00E02E81" w:rsidRPr="007978F1" w:rsidRDefault="00106924" w:rsidP="007978F1">
      <w:pPr>
        <w:numPr>
          <w:ilvl w:val="0"/>
          <w:numId w:val="81"/>
        </w:numPr>
        <w:shd w:val="clear" w:color="auto" w:fill="FFFFFF"/>
        <w:tabs>
          <w:tab w:val="left" w:pos="284"/>
        </w:tabs>
        <w:autoSpaceDE w:val="0"/>
        <w:autoSpaceDN w:val="0"/>
        <w:adjustRightInd w:val="0"/>
        <w:jc w:val="both"/>
        <w:rPr>
          <w:rStyle w:val="Zag11"/>
        </w:rPr>
      </w:pPr>
      <w:r w:rsidRPr="0084549A">
        <w:rPr>
          <w:color w:val="000000"/>
        </w:rPr>
        <w:t>формировать негативное отношение к нарушениям порядка в классе, дома, на улице, к невыполнению человеком своих обязанностей.</w:t>
      </w:r>
    </w:p>
    <w:p w:rsidR="00106924" w:rsidRPr="0084549A" w:rsidRDefault="00B92AEC" w:rsidP="00BE36A2">
      <w:pPr>
        <w:ind w:firstLine="709"/>
        <w:contextualSpacing/>
        <w:jc w:val="center"/>
        <w:rPr>
          <w:rStyle w:val="Zag11"/>
          <w:rFonts w:eastAsia="@Arial Unicode MS"/>
          <w:b/>
          <w:kern w:val="20"/>
        </w:rPr>
      </w:pPr>
      <w:r>
        <w:rPr>
          <w:rStyle w:val="Zag11"/>
          <w:rFonts w:eastAsia="@Arial Unicode MS"/>
          <w:b/>
          <w:kern w:val="20"/>
        </w:rPr>
        <w:t xml:space="preserve">Тематика </w:t>
      </w:r>
      <w:r w:rsidR="00106924" w:rsidRPr="0084549A">
        <w:rPr>
          <w:rStyle w:val="Zag11"/>
          <w:rFonts w:eastAsia="@Arial Unicode MS"/>
          <w:b/>
          <w:kern w:val="20"/>
        </w:rPr>
        <w:t>мероприятий:</w:t>
      </w: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475"/>
        <w:gridCol w:w="2475"/>
        <w:gridCol w:w="2475"/>
      </w:tblGrid>
      <w:tr w:rsidR="00106924" w:rsidRPr="0084549A" w:rsidTr="00BE36A2">
        <w:tc>
          <w:tcPr>
            <w:tcW w:w="2475" w:type="dxa"/>
            <w:shd w:val="clear" w:color="auto" w:fill="auto"/>
          </w:tcPr>
          <w:p w:rsidR="00106924" w:rsidRPr="0084549A" w:rsidRDefault="00106924" w:rsidP="0037738A">
            <w:pPr>
              <w:contextualSpacing/>
              <w:jc w:val="both"/>
              <w:rPr>
                <w:rStyle w:val="Zag11"/>
                <w:rFonts w:eastAsia="@Arial Unicode MS"/>
                <w:kern w:val="20"/>
              </w:rPr>
            </w:pPr>
            <w:r w:rsidRPr="0084549A">
              <w:rPr>
                <w:rStyle w:val="Zag11"/>
                <w:rFonts w:eastAsia="@Arial Unicode MS"/>
                <w:kern w:val="20"/>
              </w:rPr>
              <w:t>1 класс</w:t>
            </w:r>
          </w:p>
        </w:tc>
        <w:tc>
          <w:tcPr>
            <w:tcW w:w="2475" w:type="dxa"/>
            <w:shd w:val="clear" w:color="auto" w:fill="auto"/>
          </w:tcPr>
          <w:p w:rsidR="00106924" w:rsidRPr="0084549A" w:rsidRDefault="00106924" w:rsidP="0037738A">
            <w:pPr>
              <w:contextualSpacing/>
              <w:jc w:val="both"/>
              <w:rPr>
                <w:rStyle w:val="Zag11"/>
                <w:rFonts w:eastAsia="@Arial Unicode MS"/>
                <w:kern w:val="20"/>
              </w:rPr>
            </w:pPr>
            <w:r w:rsidRPr="0084549A">
              <w:rPr>
                <w:rStyle w:val="Zag11"/>
                <w:rFonts w:eastAsia="@Arial Unicode MS"/>
                <w:kern w:val="20"/>
              </w:rPr>
              <w:t>2 класс</w:t>
            </w:r>
          </w:p>
        </w:tc>
        <w:tc>
          <w:tcPr>
            <w:tcW w:w="2475" w:type="dxa"/>
            <w:shd w:val="clear" w:color="auto" w:fill="auto"/>
          </w:tcPr>
          <w:p w:rsidR="00106924" w:rsidRPr="0084549A" w:rsidRDefault="00106924" w:rsidP="0037738A">
            <w:pPr>
              <w:contextualSpacing/>
              <w:jc w:val="both"/>
              <w:rPr>
                <w:rStyle w:val="Zag11"/>
                <w:rFonts w:eastAsia="@Arial Unicode MS"/>
                <w:kern w:val="20"/>
              </w:rPr>
            </w:pPr>
            <w:r w:rsidRPr="0084549A">
              <w:rPr>
                <w:rStyle w:val="Zag11"/>
                <w:rFonts w:eastAsia="@Arial Unicode MS"/>
                <w:kern w:val="20"/>
              </w:rPr>
              <w:t>3 класс</w:t>
            </w:r>
          </w:p>
        </w:tc>
        <w:tc>
          <w:tcPr>
            <w:tcW w:w="2475" w:type="dxa"/>
            <w:shd w:val="clear" w:color="auto" w:fill="auto"/>
          </w:tcPr>
          <w:p w:rsidR="00106924" w:rsidRPr="0084549A" w:rsidRDefault="00106924" w:rsidP="0037738A">
            <w:pPr>
              <w:contextualSpacing/>
              <w:jc w:val="both"/>
              <w:rPr>
                <w:rStyle w:val="Zag11"/>
                <w:rFonts w:eastAsia="@Arial Unicode MS"/>
                <w:kern w:val="20"/>
              </w:rPr>
            </w:pPr>
            <w:r w:rsidRPr="0084549A">
              <w:rPr>
                <w:rStyle w:val="Zag11"/>
                <w:rFonts w:eastAsia="@Arial Unicode MS"/>
                <w:kern w:val="20"/>
              </w:rPr>
              <w:t>4 класс</w:t>
            </w:r>
          </w:p>
        </w:tc>
      </w:tr>
      <w:tr w:rsidR="00106924" w:rsidRPr="0084549A" w:rsidTr="00BE36A2">
        <w:tc>
          <w:tcPr>
            <w:tcW w:w="9900" w:type="dxa"/>
            <w:gridSpan w:val="4"/>
            <w:shd w:val="clear" w:color="auto" w:fill="auto"/>
          </w:tcPr>
          <w:p w:rsidR="00106924" w:rsidRPr="0084549A" w:rsidRDefault="00106924" w:rsidP="0037738A">
            <w:pPr>
              <w:contextualSpacing/>
              <w:jc w:val="both"/>
              <w:rPr>
                <w:rStyle w:val="Zag11"/>
                <w:rFonts w:eastAsia="@Arial Unicode MS"/>
                <w:kern w:val="20"/>
              </w:rPr>
            </w:pPr>
            <w:r w:rsidRPr="0084549A">
              <w:rPr>
                <w:kern w:val="20"/>
              </w:rPr>
              <w:t>Политическое устройство Российского государства, его институты, их роли в жизни общества.  Важнейшие законы страны</w:t>
            </w:r>
          </w:p>
        </w:tc>
      </w:tr>
      <w:tr w:rsidR="00106924" w:rsidRPr="0084549A" w:rsidTr="00BE36A2">
        <w:tc>
          <w:tcPr>
            <w:tcW w:w="9900" w:type="dxa"/>
            <w:gridSpan w:val="4"/>
            <w:shd w:val="clear" w:color="auto" w:fill="auto"/>
          </w:tcPr>
          <w:p w:rsidR="00106924" w:rsidRPr="0084549A" w:rsidRDefault="00106924" w:rsidP="0037738A">
            <w:pPr>
              <w:autoSpaceDE w:val="0"/>
              <w:autoSpaceDN w:val="0"/>
              <w:adjustRightInd w:val="0"/>
              <w:jc w:val="both"/>
              <w:rPr>
                <w:kern w:val="20"/>
              </w:rPr>
            </w:pPr>
            <w:r w:rsidRPr="0084549A">
              <w:rPr>
                <w:kern w:val="20"/>
              </w:rPr>
              <w:t xml:space="preserve">Символы государства. Флаг и герб Липецкой области и </w:t>
            </w:r>
            <w:r w:rsidR="00B92AEC">
              <w:rPr>
                <w:kern w:val="20"/>
              </w:rPr>
              <w:t>Тербунского района</w:t>
            </w:r>
            <w:r w:rsidRPr="0084549A">
              <w:rPr>
                <w:kern w:val="20"/>
              </w:rPr>
              <w:t>.</w:t>
            </w:r>
          </w:p>
        </w:tc>
      </w:tr>
      <w:tr w:rsidR="00106924" w:rsidRPr="0084549A" w:rsidTr="00BE36A2">
        <w:tc>
          <w:tcPr>
            <w:tcW w:w="9900" w:type="dxa"/>
            <w:gridSpan w:val="4"/>
            <w:shd w:val="clear" w:color="auto" w:fill="auto"/>
          </w:tcPr>
          <w:p w:rsidR="00106924" w:rsidRPr="0084549A" w:rsidRDefault="00106924" w:rsidP="0037738A">
            <w:pPr>
              <w:autoSpaceDE w:val="0"/>
              <w:autoSpaceDN w:val="0"/>
              <w:adjustRightInd w:val="0"/>
              <w:jc w:val="both"/>
              <w:rPr>
                <w:kern w:val="20"/>
              </w:rPr>
            </w:pPr>
            <w:r w:rsidRPr="0084549A">
              <w:rPr>
                <w:kern w:val="20"/>
              </w:rPr>
              <w:t>Институты гражданского общества. Участие граждан в общественном управлении.</w:t>
            </w:r>
          </w:p>
        </w:tc>
      </w:tr>
      <w:tr w:rsidR="00106924" w:rsidRPr="0084549A" w:rsidTr="00BE36A2">
        <w:tc>
          <w:tcPr>
            <w:tcW w:w="9900" w:type="dxa"/>
            <w:gridSpan w:val="4"/>
            <w:shd w:val="clear" w:color="auto" w:fill="auto"/>
          </w:tcPr>
          <w:p w:rsidR="00106924" w:rsidRPr="0084549A" w:rsidRDefault="00106924" w:rsidP="0037738A">
            <w:pPr>
              <w:autoSpaceDE w:val="0"/>
              <w:autoSpaceDN w:val="0"/>
              <w:adjustRightInd w:val="0"/>
              <w:jc w:val="both"/>
              <w:rPr>
                <w:kern w:val="20"/>
              </w:rPr>
            </w:pPr>
            <w:r w:rsidRPr="0084549A">
              <w:rPr>
                <w:kern w:val="20"/>
              </w:rPr>
              <w:t>Права и обязанности гражданина России. Декада правовых знаний.</w:t>
            </w:r>
          </w:p>
        </w:tc>
      </w:tr>
      <w:tr w:rsidR="00106924" w:rsidRPr="0084549A" w:rsidTr="00BE36A2">
        <w:tc>
          <w:tcPr>
            <w:tcW w:w="9900" w:type="dxa"/>
            <w:gridSpan w:val="4"/>
            <w:shd w:val="clear" w:color="auto" w:fill="auto"/>
          </w:tcPr>
          <w:p w:rsidR="00106924" w:rsidRPr="0084549A" w:rsidRDefault="00106924" w:rsidP="0037738A">
            <w:pPr>
              <w:autoSpaceDE w:val="0"/>
              <w:autoSpaceDN w:val="0"/>
              <w:adjustRightInd w:val="0"/>
              <w:jc w:val="both"/>
              <w:rPr>
                <w:kern w:val="20"/>
              </w:rPr>
            </w:pPr>
            <w:r w:rsidRPr="0084549A">
              <w:rPr>
                <w:kern w:val="20"/>
              </w:rPr>
              <w:t>Русский язык – государственный язык. Язык межнационального общения</w:t>
            </w:r>
            <w:r w:rsidRPr="0084549A">
              <w:rPr>
                <w:b/>
                <w:kern w:val="20"/>
              </w:rPr>
              <w:t>.</w:t>
            </w:r>
          </w:p>
        </w:tc>
      </w:tr>
      <w:tr w:rsidR="00106924" w:rsidRPr="0084549A" w:rsidTr="00BE36A2">
        <w:tc>
          <w:tcPr>
            <w:tcW w:w="9900" w:type="dxa"/>
            <w:gridSpan w:val="4"/>
            <w:shd w:val="clear" w:color="auto" w:fill="auto"/>
          </w:tcPr>
          <w:p w:rsidR="00106924" w:rsidRPr="0084549A" w:rsidRDefault="00106924" w:rsidP="0037738A">
            <w:pPr>
              <w:autoSpaceDE w:val="0"/>
              <w:autoSpaceDN w:val="0"/>
              <w:adjustRightInd w:val="0"/>
              <w:jc w:val="both"/>
              <w:rPr>
                <w:kern w:val="20"/>
              </w:rPr>
            </w:pPr>
            <w:r w:rsidRPr="0084549A">
              <w:rPr>
                <w:kern w:val="20"/>
              </w:rPr>
              <w:t>Национальный язык и культура.</w:t>
            </w:r>
          </w:p>
        </w:tc>
      </w:tr>
      <w:tr w:rsidR="00106924" w:rsidRPr="0084549A" w:rsidTr="00BE36A2">
        <w:tc>
          <w:tcPr>
            <w:tcW w:w="9900" w:type="dxa"/>
            <w:gridSpan w:val="4"/>
            <w:shd w:val="clear" w:color="auto" w:fill="auto"/>
          </w:tcPr>
          <w:p w:rsidR="00106924" w:rsidRPr="0084549A" w:rsidRDefault="00106924" w:rsidP="0037738A">
            <w:pPr>
              <w:autoSpaceDE w:val="0"/>
              <w:autoSpaceDN w:val="0"/>
              <w:adjustRightInd w:val="0"/>
              <w:jc w:val="both"/>
              <w:rPr>
                <w:kern w:val="20"/>
              </w:rPr>
            </w:pPr>
            <w:r w:rsidRPr="0084549A">
              <w:rPr>
                <w:kern w:val="20"/>
              </w:rPr>
              <w:t xml:space="preserve">Народы России,  их общая историческая судьба. </w:t>
            </w:r>
          </w:p>
          <w:p w:rsidR="00106924" w:rsidRPr="0084549A" w:rsidRDefault="00106924" w:rsidP="0037738A">
            <w:pPr>
              <w:autoSpaceDE w:val="0"/>
              <w:autoSpaceDN w:val="0"/>
              <w:adjustRightInd w:val="0"/>
              <w:jc w:val="both"/>
              <w:rPr>
                <w:kern w:val="20"/>
              </w:rPr>
            </w:pPr>
            <w:r w:rsidRPr="0084549A">
              <w:rPr>
                <w:kern w:val="20"/>
              </w:rPr>
              <w:t>Единство народов нашей страны</w:t>
            </w:r>
          </w:p>
        </w:tc>
      </w:tr>
      <w:tr w:rsidR="00106924" w:rsidRPr="0084549A" w:rsidTr="00BE36A2">
        <w:tc>
          <w:tcPr>
            <w:tcW w:w="9900" w:type="dxa"/>
            <w:gridSpan w:val="4"/>
            <w:shd w:val="clear" w:color="auto" w:fill="auto"/>
          </w:tcPr>
          <w:p w:rsidR="00106924" w:rsidRPr="0084549A" w:rsidRDefault="00106924" w:rsidP="0037738A">
            <w:pPr>
              <w:autoSpaceDE w:val="0"/>
              <w:autoSpaceDN w:val="0"/>
              <w:adjustRightInd w:val="0"/>
              <w:jc w:val="both"/>
              <w:rPr>
                <w:kern w:val="20"/>
              </w:rPr>
            </w:pPr>
            <w:r w:rsidRPr="0084549A">
              <w:rPr>
                <w:kern w:val="20"/>
              </w:rPr>
              <w:t>Национальные герои и важнейшие события в  истории России.</w:t>
            </w:r>
          </w:p>
        </w:tc>
      </w:tr>
      <w:tr w:rsidR="00106924" w:rsidRPr="0084549A" w:rsidTr="00BE36A2">
        <w:tc>
          <w:tcPr>
            <w:tcW w:w="9900" w:type="dxa"/>
            <w:gridSpan w:val="4"/>
            <w:shd w:val="clear" w:color="auto" w:fill="auto"/>
          </w:tcPr>
          <w:p w:rsidR="00106924" w:rsidRPr="0084549A" w:rsidRDefault="00106924" w:rsidP="0037738A">
            <w:pPr>
              <w:autoSpaceDE w:val="0"/>
              <w:autoSpaceDN w:val="0"/>
              <w:adjustRightInd w:val="0"/>
              <w:jc w:val="both"/>
              <w:rPr>
                <w:kern w:val="20"/>
              </w:rPr>
            </w:pPr>
            <w:r w:rsidRPr="0084549A">
              <w:rPr>
                <w:kern w:val="20"/>
              </w:rPr>
              <w:t xml:space="preserve">Государственные праздники и важнейшие события в жизни России, Липецкого края и </w:t>
            </w:r>
            <w:r w:rsidR="002A6CF9" w:rsidRPr="0084549A">
              <w:rPr>
                <w:kern w:val="20"/>
              </w:rPr>
              <w:t>Тербунского района, школы</w:t>
            </w:r>
          </w:p>
        </w:tc>
      </w:tr>
      <w:tr w:rsidR="00106924" w:rsidRPr="0084549A" w:rsidTr="00BE36A2">
        <w:tc>
          <w:tcPr>
            <w:tcW w:w="9900" w:type="dxa"/>
            <w:gridSpan w:val="4"/>
            <w:shd w:val="clear" w:color="auto" w:fill="auto"/>
          </w:tcPr>
          <w:p w:rsidR="00106924" w:rsidRPr="0084549A" w:rsidRDefault="00106924" w:rsidP="0037738A">
            <w:pPr>
              <w:autoSpaceDE w:val="0"/>
              <w:autoSpaceDN w:val="0"/>
              <w:adjustRightInd w:val="0"/>
              <w:jc w:val="both"/>
              <w:rPr>
                <w:kern w:val="20"/>
              </w:rPr>
            </w:pPr>
            <w:r w:rsidRPr="0084549A">
              <w:rPr>
                <w:kern w:val="20"/>
              </w:rPr>
              <w:lastRenderedPageBreak/>
              <w:t>Участие в делах класса, школы, семьи, своего города</w:t>
            </w:r>
          </w:p>
        </w:tc>
      </w:tr>
      <w:tr w:rsidR="00106924" w:rsidRPr="0084549A" w:rsidTr="00BE36A2">
        <w:tc>
          <w:tcPr>
            <w:tcW w:w="9900" w:type="dxa"/>
            <w:gridSpan w:val="4"/>
            <w:shd w:val="clear" w:color="auto" w:fill="auto"/>
          </w:tcPr>
          <w:p w:rsidR="00106924" w:rsidRPr="0084549A" w:rsidRDefault="00106924" w:rsidP="0037738A">
            <w:pPr>
              <w:autoSpaceDE w:val="0"/>
              <w:autoSpaceDN w:val="0"/>
              <w:adjustRightInd w:val="0"/>
              <w:jc w:val="both"/>
              <w:rPr>
                <w:kern w:val="20"/>
              </w:rPr>
            </w:pPr>
            <w:r w:rsidRPr="0084549A">
              <w:rPr>
                <w:kern w:val="20"/>
              </w:rPr>
              <w:t xml:space="preserve">Любовь к школе, </w:t>
            </w:r>
            <w:r w:rsidR="002A6CF9" w:rsidRPr="0084549A">
              <w:rPr>
                <w:kern w:val="20"/>
              </w:rPr>
              <w:t>району</w:t>
            </w:r>
            <w:r w:rsidRPr="0084549A">
              <w:rPr>
                <w:kern w:val="20"/>
              </w:rPr>
              <w:t>, народу, России</w:t>
            </w:r>
          </w:p>
        </w:tc>
      </w:tr>
      <w:tr w:rsidR="00106924" w:rsidRPr="0084549A" w:rsidTr="00BE36A2">
        <w:tc>
          <w:tcPr>
            <w:tcW w:w="9900" w:type="dxa"/>
            <w:gridSpan w:val="4"/>
            <w:shd w:val="clear" w:color="auto" w:fill="auto"/>
          </w:tcPr>
          <w:p w:rsidR="00106924" w:rsidRPr="0084549A" w:rsidRDefault="00106924" w:rsidP="0037738A">
            <w:pPr>
              <w:autoSpaceDE w:val="0"/>
              <w:autoSpaceDN w:val="0"/>
              <w:adjustRightInd w:val="0"/>
              <w:jc w:val="both"/>
              <w:rPr>
                <w:kern w:val="20"/>
              </w:rPr>
            </w:pPr>
            <w:r w:rsidRPr="0084549A">
              <w:rPr>
                <w:kern w:val="20"/>
              </w:rPr>
              <w:t>Уважение к защитникам Родины</w:t>
            </w:r>
          </w:p>
        </w:tc>
      </w:tr>
      <w:tr w:rsidR="00106924" w:rsidRPr="0084549A" w:rsidTr="00BE36A2">
        <w:tc>
          <w:tcPr>
            <w:tcW w:w="9900" w:type="dxa"/>
            <w:gridSpan w:val="4"/>
            <w:shd w:val="clear" w:color="auto" w:fill="auto"/>
          </w:tcPr>
          <w:p w:rsidR="00106924" w:rsidRPr="0084549A" w:rsidRDefault="00106924" w:rsidP="0037738A">
            <w:pPr>
              <w:autoSpaceDE w:val="0"/>
              <w:autoSpaceDN w:val="0"/>
              <w:adjustRightInd w:val="0"/>
              <w:jc w:val="both"/>
              <w:rPr>
                <w:kern w:val="20"/>
              </w:rPr>
            </w:pPr>
            <w:r w:rsidRPr="0084549A">
              <w:rPr>
                <w:kern w:val="20"/>
              </w:rPr>
              <w:t>Ответственность за свои поступки</w:t>
            </w:r>
          </w:p>
        </w:tc>
      </w:tr>
      <w:tr w:rsidR="00106924" w:rsidRPr="0084549A" w:rsidTr="00BE36A2">
        <w:tc>
          <w:tcPr>
            <w:tcW w:w="9900" w:type="dxa"/>
            <w:gridSpan w:val="4"/>
            <w:shd w:val="clear" w:color="auto" w:fill="auto"/>
          </w:tcPr>
          <w:p w:rsidR="00106924" w:rsidRPr="0084549A" w:rsidRDefault="00106924" w:rsidP="0037738A">
            <w:pPr>
              <w:autoSpaceDE w:val="0"/>
              <w:autoSpaceDN w:val="0"/>
              <w:adjustRightInd w:val="0"/>
              <w:jc w:val="both"/>
              <w:rPr>
                <w:kern w:val="20"/>
              </w:rPr>
            </w:pPr>
            <w:r w:rsidRPr="0084549A">
              <w:rPr>
                <w:kern w:val="20"/>
              </w:rPr>
              <w:t>Интерес к общественным явлениям. Активная роль человека</w:t>
            </w:r>
          </w:p>
        </w:tc>
      </w:tr>
    </w:tbl>
    <w:p w:rsidR="00CF06DB" w:rsidRDefault="00CF06DB" w:rsidP="0084549A">
      <w:pPr>
        <w:autoSpaceDE w:val="0"/>
        <w:autoSpaceDN w:val="0"/>
        <w:adjustRightInd w:val="0"/>
        <w:ind w:firstLine="709"/>
        <w:jc w:val="both"/>
        <w:rPr>
          <w:b/>
          <w:kern w:val="20"/>
        </w:rPr>
      </w:pPr>
    </w:p>
    <w:p w:rsidR="00106924" w:rsidRPr="0084549A" w:rsidRDefault="00106924" w:rsidP="0084549A">
      <w:pPr>
        <w:autoSpaceDE w:val="0"/>
        <w:autoSpaceDN w:val="0"/>
        <w:adjustRightInd w:val="0"/>
        <w:ind w:firstLine="709"/>
        <w:jc w:val="both"/>
        <w:rPr>
          <w:b/>
          <w:kern w:val="20"/>
        </w:rPr>
      </w:pPr>
      <w:r w:rsidRPr="0084549A">
        <w:rPr>
          <w:b/>
          <w:kern w:val="20"/>
        </w:rPr>
        <w:t>Планируемые результаты  реализации направления «Мы – Россияне»:</w:t>
      </w:r>
    </w:p>
    <w:p w:rsidR="00106924" w:rsidRPr="0084549A" w:rsidRDefault="00106924" w:rsidP="00AA70E4">
      <w:pPr>
        <w:numPr>
          <w:ilvl w:val="0"/>
          <w:numId w:val="49"/>
        </w:numPr>
        <w:autoSpaceDE w:val="0"/>
        <w:autoSpaceDN w:val="0"/>
        <w:adjustRightInd w:val="0"/>
        <w:ind w:left="0" w:firstLine="709"/>
        <w:jc w:val="both"/>
        <w:rPr>
          <w:kern w:val="20"/>
        </w:rPr>
      </w:pPr>
      <w:r w:rsidRPr="0084549A">
        <w:rPr>
          <w:kern w:val="20"/>
        </w:rPr>
        <w:t xml:space="preserve">ценностное отношение к России, своему народу, своему краю, отечественному культурно 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106924" w:rsidRPr="0084549A" w:rsidRDefault="00106924" w:rsidP="00AA70E4">
      <w:pPr>
        <w:numPr>
          <w:ilvl w:val="0"/>
          <w:numId w:val="49"/>
        </w:numPr>
        <w:autoSpaceDE w:val="0"/>
        <w:autoSpaceDN w:val="0"/>
        <w:adjustRightInd w:val="0"/>
        <w:ind w:left="0" w:firstLine="709"/>
        <w:jc w:val="both"/>
        <w:rPr>
          <w:kern w:val="20"/>
        </w:rPr>
      </w:pPr>
      <w:r w:rsidRPr="0084549A">
        <w:rPr>
          <w:kern w:val="20"/>
        </w:rPr>
        <w:t xml:space="preserve">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106924" w:rsidRPr="0084549A" w:rsidRDefault="00106924" w:rsidP="00AA70E4">
      <w:pPr>
        <w:numPr>
          <w:ilvl w:val="0"/>
          <w:numId w:val="49"/>
        </w:numPr>
        <w:autoSpaceDE w:val="0"/>
        <w:autoSpaceDN w:val="0"/>
        <w:adjustRightInd w:val="0"/>
        <w:ind w:left="0" w:firstLine="709"/>
        <w:jc w:val="both"/>
        <w:rPr>
          <w:kern w:val="20"/>
        </w:rPr>
      </w:pPr>
      <w:r w:rsidRPr="0084549A">
        <w:rPr>
          <w:kern w:val="20"/>
        </w:rPr>
        <w:t xml:space="preserve">первоначальный опыт постижения ценностей гражданского общества, национальной истории и культуры; </w:t>
      </w:r>
    </w:p>
    <w:p w:rsidR="00106924" w:rsidRPr="0084549A" w:rsidRDefault="00106924" w:rsidP="00AA70E4">
      <w:pPr>
        <w:numPr>
          <w:ilvl w:val="0"/>
          <w:numId w:val="49"/>
        </w:numPr>
        <w:autoSpaceDE w:val="0"/>
        <w:autoSpaceDN w:val="0"/>
        <w:adjustRightInd w:val="0"/>
        <w:ind w:left="0" w:firstLine="709"/>
        <w:jc w:val="both"/>
        <w:rPr>
          <w:kern w:val="20"/>
        </w:rPr>
      </w:pPr>
      <w:r w:rsidRPr="0084549A">
        <w:rPr>
          <w:kern w:val="20"/>
        </w:rPr>
        <w:t xml:space="preserve">опыт ролевого взаимодействия и реализации гражданской, патриотической позиции; </w:t>
      </w:r>
    </w:p>
    <w:p w:rsidR="00106924" w:rsidRPr="0084549A" w:rsidRDefault="00106924" w:rsidP="00AA70E4">
      <w:pPr>
        <w:numPr>
          <w:ilvl w:val="0"/>
          <w:numId w:val="49"/>
        </w:numPr>
        <w:autoSpaceDE w:val="0"/>
        <w:autoSpaceDN w:val="0"/>
        <w:adjustRightInd w:val="0"/>
        <w:ind w:left="0" w:firstLine="709"/>
        <w:jc w:val="both"/>
        <w:rPr>
          <w:kern w:val="20"/>
        </w:rPr>
      </w:pPr>
      <w:r w:rsidRPr="0084549A">
        <w:rPr>
          <w:kern w:val="20"/>
        </w:rPr>
        <w:t xml:space="preserve">опыт социальной и межкультурной коммуникации; </w:t>
      </w:r>
    </w:p>
    <w:p w:rsidR="00106924" w:rsidRDefault="00106924" w:rsidP="00AA70E4">
      <w:pPr>
        <w:numPr>
          <w:ilvl w:val="0"/>
          <w:numId w:val="49"/>
        </w:numPr>
        <w:autoSpaceDE w:val="0"/>
        <w:autoSpaceDN w:val="0"/>
        <w:adjustRightInd w:val="0"/>
        <w:ind w:left="0" w:firstLine="709"/>
        <w:jc w:val="both"/>
        <w:rPr>
          <w:kern w:val="20"/>
        </w:rPr>
      </w:pPr>
      <w:r w:rsidRPr="0084549A">
        <w:rPr>
          <w:kern w:val="20"/>
        </w:rPr>
        <w:t xml:space="preserve">начальные представления о правах и обязанностях человека, гражданина, семьянина, товарища. </w:t>
      </w:r>
    </w:p>
    <w:p w:rsidR="00B92AEC" w:rsidRDefault="00B92AEC" w:rsidP="0084549A">
      <w:pPr>
        <w:pStyle w:val="Default"/>
        <w:ind w:firstLine="709"/>
        <w:jc w:val="both"/>
        <w:rPr>
          <w:b/>
          <w:u w:val="single"/>
        </w:rPr>
      </w:pPr>
    </w:p>
    <w:p w:rsidR="00106924" w:rsidRPr="0084549A" w:rsidRDefault="00106924" w:rsidP="0084549A">
      <w:pPr>
        <w:pStyle w:val="Default"/>
        <w:ind w:firstLine="709"/>
        <w:jc w:val="both"/>
        <w:rPr>
          <w:b/>
          <w:u w:val="single"/>
        </w:rPr>
      </w:pPr>
      <w:r w:rsidRPr="0084549A">
        <w:rPr>
          <w:b/>
          <w:u w:val="single"/>
        </w:rPr>
        <w:t>Тематический модуль «ДОРОГОЮ ДОБРА»</w:t>
      </w:r>
    </w:p>
    <w:p w:rsidR="00106924" w:rsidRPr="0084549A" w:rsidRDefault="00106924" w:rsidP="0084549A">
      <w:pPr>
        <w:shd w:val="clear" w:color="auto" w:fill="FFFFFF"/>
        <w:autoSpaceDE w:val="0"/>
        <w:autoSpaceDN w:val="0"/>
        <w:adjustRightInd w:val="0"/>
        <w:ind w:firstLine="709"/>
        <w:jc w:val="both"/>
        <w:rPr>
          <w:iCs/>
          <w:color w:val="000000"/>
        </w:rPr>
      </w:pPr>
      <w:r w:rsidRPr="0084549A">
        <w:rPr>
          <w:b/>
        </w:rPr>
        <w:t xml:space="preserve">Цель: </w:t>
      </w:r>
      <w:r w:rsidRPr="0084549A">
        <w:t>в</w:t>
      </w:r>
      <w:r w:rsidRPr="0084549A">
        <w:rPr>
          <w:iCs/>
          <w:color w:val="000000"/>
        </w:rPr>
        <w:t>оспитание нравственных чувств и этического сознания.</w:t>
      </w:r>
    </w:p>
    <w:p w:rsidR="00106924" w:rsidRPr="0084549A" w:rsidRDefault="00106924" w:rsidP="0084549A">
      <w:pPr>
        <w:shd w:val="clear" w:color="auto" w:fill="FFFFFF"/>
        <w:autoSpaceDE w:val="0"/>
        <w:autoSpaceDN w:val="0"/>
        <w:adjustRightInd w:val="0"/>
        <w:ind w:firstLine="709"/>
        <w:jc w:val="both"/>
        <w:rPr>
          <w:b/>
          <w:iCs/>
          <w:color w:val="000000"/>
        </w:rPr>
      </w:pPr>
      <w:r w:rsidRPr="0084549A">
        <w:rPr>
          <w:b/>
          <w:iCs/>
          <w:color w:val="000000"/>
        </w:rPr>
        <w:t>Задачи:</w:t>
      </w:r>
    </w:p>
    <w:p w:rsidR="00106924" w:rsidRPr="0084549A" w:rsidRDefault="00106924" w:rsidP="00AA70E4">
      <w:pPr>
        <w:numPr>
          <w:ilvl w:val="0"/>
          <w:numId w:val="80"/>
        </w:numPr>
        <w:shd w:val="clear" w:color="auto" w:fill="FFFFFF"/>
        <w:autoSpaceDE w:val="0"/>
        <w:autoSpaceDN w:val="0"/>
        <w:adjustRightInd w:val="0"/>
        <w:jc w:val="both"/>
      </w:pPr>
      <w:r w:rsidRPr="0084549A">
        <w:rPr>
          <w:color w:val="000000"/>
        </w:rPr>
        <w:t>формировать первоначальные представления о базовых национальных российских ценностях;</w:t>
      </w:r>
    </w:p>
    <w:p w:rsidR="00106924" w:rsidRPr="0084549A" w:rsidRDefault="00106924" w:rsidP="00AA70E4">
      <w:pPr>
        <w:numPr>
          <w:ilvl w:val="0"/>
          <w:numId w:val="80"/>
        </w:numPr>
        <w:shd w:val="clear" w:color="auto" w:fill="FFFFFF"/>
        <w:autoSpaceDE w:val="0"/>
        <w:autoSpaceDN w:val="0"/>
        <w:adjustRightInd w:val="0"/>
        <w:jc w:val="both"/>
      </w:pPr>
      <w:r w:rsidRPr="0084549A">
        <w:rPr>
          <w:color w:val="000000"/>
        </w:rPr>
        <w:t>научить различать хорошие и плохие поступки;</w:t>
      </w:r>
    </w:p>
    <w:p w:rsidR="00106924" w:rsidRPr="0084549A" w:rsidRDefault="00106924" w:rsidP="00AA70E4">
      <w:pPr>
        <w:numPr>
          <w:ilvl w:val="0"/>
          <w:numId w:val="80"/>
        </w:numPr>
        <w:shd w:val="clear" w:color="auto" w:fill="FFFFFF"/>
        <w:autoSpaceDE w:val="0"/>
        <w:autoSpaceDN w:val="0"/>
        <w:adjustRightInd w:val="0"/>
        <w:jc w:val="both"/>
      </w:pPr>
      <w:r w:rsidRPr="0084549A">
        <w:rPr>
          <w:color w:val="000000"/>
        </w:rPr>
        <w:t>сформировать представления о правилах поведения в гимназии, дома, в общественных местах, на природе;</w:t>
      </w:r>
    </w:p>
    <w:p w:rsidR="00106924" w:rsidRPr="0084549A" w:rsidRDefault="00106924" w:rsidP="00AA70E4">
      <w:pPr>
        <w:numPr>
          <w:ilvl w:val="0"/>
          <w:numId w:val="80"/>
        </w:numPr>
        <w:shd w:val="clear" w:color="auto" w:fill="FFFFFF"/>
        <w:autoSpaceDE w:val="0"/>
        <w:autoSpaceDN w:val="0"/>
        <w:adjustRightInd w:val="0"/>
        <w:jc w:val="both"/>
      </w:pPr>
      <w:r w:rsidRPr="0084549A">
        <w:rPr>
          <w:color w:val="000000"/>
        </w:rPr>
        <w:t>сформировать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106924" w:rsidRPr="0084549A" w:rsidRDefault="00106924" w:rsidP="00AA70E4">
      <w:pPr>
        <w:numPr>
          <w:ilvl w:val="0"/>
          <w:numId w:val="80"/>
        </w:numPr>
        <w:shd w:val="clear" w:color="auto" w:fill="FFFFFF"/>
        <w:autoSpaceDE w:val="0"/>
        <w:autoSpaceDN w:val="0"/>
        <w:adjustRightInd w:val="0"/>
        <w:jc w:val="both"/>
      </w:pPr>
      <w:r w:rsidRPr="0084549A">
        <w:rPr>
          <w:color w:val="000000"/>
        </w:rPr>
        <w:t>прививать уважительное отношение к родителям, старшим, доброжелательное отношение к сверстникам и младшим;</w:t>
      </w:r>
    </w:p>
    <w:p w:rsidR="00106924" w:rsidRPr="0084549A" w:rsidRDefault="00106924" w:rsidP="00AA70E4">
      <w:pPr>
        <w:numPr>
          <w:ilvl w:val="0"/>
          <w:numId w:val="80"/>
        </w:numPr>
        <w:shd w:val="clear" w:color="auto" w:fill="FFFFFF"/>
        <w:autoSpaceDE w:val="0"/>
        <w:autoSpaceDN w:val="0"/>
        <w:adjustRightInd w:val="0"/>
        <w:jc w:val="both"/>
      </w:pPr>
      <w:r w:rsidRPr="0084549A">
        <w:rPr>
          <w:color w:val="000000"/>
        </w:rPr>
        <w:t>способствовать установлению дружеских взаимоотношений в коллективе, основанных на взаимопомощи и взаимной поддержке;</w:t>
      </w:r>
    </w:p>
    <w:p w:rsidR="00106924" w:rsidRPr="0084549A" w:rsidRDefault="00106924" w:rsidP="00AA70E4">
      <w:pPr>
        <w:numPr>
          <w:ilvl w:val="0"/>
          <w:numId w:val="80"/>
        </w:numPr>
        <w:shd w:val="clear" w:color="auto" w:fill="FFFFFF"/>
        <w:autoSpaceDE w:val="0"/>
        <w:autoSpaceDN w:val="0"/>
        <w:adjustRightInd w:val="0"/>
        <w:jc w:val="both"/>
      </w:pPr>
      <w:r w:rsidRPr="0084549A">
        <w:rPr>
          <w:color w:val="000000"/>
        </w:rPr>
        <w:t>воспитывать бережное, гуманное отношение ко всему живому;</w:t>
      </w:r>
    </w:p>
    <w:p w:rsidR="00106924" w:rsidRPr="0084549A" w:rsidRDefault="00106924" w:rsidP="00AA70E4">
      <w:pPr>
        <w:numPr>
          <w:ilvl w:val="0"/>
          <w:numId w:val="80"/>
        </w:numPr>
        <w:shd w:val="clear" w:color="auto" w:fill="FFFFFF"/>
        <w:autoSpaceDE w:val="0"/>
        <w:autoSpaceDN w:val="0"/>
        <w:adjustRightInd w:val="0"/>
        <w:jc w:val="both"/>
      </w:pPr>
      <w:r w:rsidRPr="0084549A">
        <w:rPr>
          <w:color w:val="000000"/>
        </w:rPr>
        <w:t>нацелить на знание правил вежливого поведения, культуры речи, умение пользоваться «волшебными» словами, быть опрятным, чистым, аккуратным;</w:t>
      </w:r>
    </w:p>
    <w:p w:rsidR="00106924" w:rsidRPr="0084549A" w:rsidRDefault="00106924" w:rsidP="00AA70E4">
      <w:pPr>
        <w:numPr>
          <w:ilvl w:val="0"/>
          <w:numId w:val="80"/>
        </w:numPr>
        <w:shd w:val="clear" w:color="auto" w:fill="FFFFFF"/>
        <w:autoSpaceDE w:val="0"/>
        <w:autoSpaceDN w:val="0"/>
        <w:adjustRightInd w:val="0"/>
        <w:jc w:val="both"/>
      </w:pPr>
      <w:r w:rsidRPr="0084549A">
        <w:rPr>
          <w:color w:val="000000"/>
        </w:rPr>
        <w:t>воспитывать стремление избегать плохих поступков, не капризничать, не быть упрямым; развивать умение признаваться в плохом поступке и анализировать его;</w:t>
      </w:r>
    </w:p>
    <w:p w:rsidR="00106924" w:rsidRPr="0084549A" w:rsidRDefault="00106924" w:rsidP="00AA70E4">
      <w:pPr>
        <w:numPr>
          <w:ilvl w:val="0"/>
          <w:numId w:val="80"/>
        </w:numPr>
        <w:shd w:val="clear" w:color="auto" w:fill="FFFFFF"/>
        <w:autoSpaceDE w:val="0"/>
        <w:autoSpaceDN w:val="0"/>
        <w:adjustRightInd w:val="0"/>
        <w:jc w:val="both"/>
      </w:pPr>
      <w:r w:rsidRPr="0084549A">
        <w:rPr>
          <w:color w:val="000000"/>
        </w:rPr>
        <w:t>сформировать 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106924" w:rsidRPr="0084549A" w:rsidRDefault="00106924" w:rsidP="00AA70E4">
      <w:pPr>
        <w:numPr>
          <w:ilvl w:val="0"/>
          <w:numId w:val="80"/>
        </w:numPr>
        <w:shd w:val="clear" w:color="auto" w:fill="FFFFFF"/>
        <w:autoSpaceDE w:val="0"/>
        <w:autoSpaceDN w:val="0"/>
        <w:adjustRightInd w:val="0"/>
        <w:jc w:val="both"/>
        <w:rPr>
          <w:rStyle w:val="Zag11"/>
        </w:rPr>
      </w:pPr>
      <w:r w:rsidRPr="0084549A">
        <w:rPr>
          <w:color w:val="000000"/>
        </w:rPr>
        <w:t>воспитывать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774D83" w:rsidRDefault="00774D83" w:rsidP="0084549A">
      <w:pPr>
        <w:ind w:firstLine="709"/>
        <w:contextualSpacing/>
        <w:jc w:val="both"/>
        <w:rPr>
          <w:rStyle w:val="Zag11"/>
          <w:rFonts w:eastAsia="@Arial Unicode MS"/>
          <w:b/>
          <w:kern w:val="20"/>
        </w:rPr>
      </w:pPr>
    </w:p>
    <w:p w:rsidR="00106924" w:rsidRPr="0084549A" w:rsidRDefault="00B92AEC" w:rsidP="00BE36A2">
      <w:pPr>
        <w:ind w:firstLine="709"/>
        <w:contextualSpacing/>
        <w:jc w:val="center"/>
        <w:rPr>
          <w:rStyle w:val="Zag11"/>
          <w:rFonts w:eastAsia="@Arial Unicode MS"/>
          <w:b/>
          <w:kern w:val="20"/>
        </w:rPr>
      </w:pPr>
      <w:r>
        <w:rPr>
          <w:rStyle w:val="Zag11"/>
          <w:rFonts w:eastAsia="@Arial Unicode MS"/>
          <w:b/>
          <w:kern w:val="20"/>
        </w:rPr>
        <w:lastRenderedPageBreak/>
        <w:t xml:space="preserve">Тематика </w:t>
      </w:r>
      <w:r w:rsidR="00106924" w:rsidRPr="0084549A">
        <w:rPr>
          <w:rStyle w:val="Zag11"/>
          <w:rFonts w:eastAsia="@Arial Unicode MS"/>
          <w:b/>
          <w:kern w:val="20"/>
        </w:rPr>
        <w:t>мероприятий:</w:t>
      </w: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2475"/>
        <w:gridCol w:w="2475"/>
        <w:gridCol w:w="2475"/>
      </w:tblGrid>
      <w:tr w:rsidR="00106924" w:rsidRPr="0084549A" w:rsidTr="00BE36A2">
        <w:tc>
          <w:tcPr>
            <w:tcW w:w="2475" w:type="dxa"/>
            <w:shd w:val="clear" w:color="auto" w:fill="auto"/>
          </w:tcPr>
          <w:p w:rsidR="00106924" w:rsidRPr="0084549A" w:rsidRDefault="00106924" w:rsidP="00774D83">
            <w:pPr>
              <w:contextualSpacing/>
              <w:jc w:val="both"/>
              <w:rPr>
                <w:rStyle w:val="Zag11"/>
                <w:rFonts w:eastAsia="@Arial Unicode MS"/>
                <w:kern w:val="20"/>
              </w:rPr>
            </w:pPr>
            <w:r w:rsidRPr="0084549A">
              <w:rPr>
                <w:rStyle w:val="Zag11"/>
                <w:rFonts w:eastAsia="@Arial Unicode MS"/>
                <w:kern w:val="20"/>
              </w:rPr>
              <w:t>1 класс</w:t>
            </w:r>
          </w:p>
        </w:tc>
        <w:tc>
          <w:tcPr>
            <w:tcW w:w="2475" w:type="dxa"/>
            <w:shd w:val="clear" w:color="auto" w:fill="auto"/>
          </w:tcPr>
          <w:p w:rsidR="00106924" w:rsidRPr="0084549A" w:rsidRDefault="00106924" w:rsidP="00774D83">
            <w:pPr>
              <w:contextualSpacing/>
              <w:jc w:val="both"/>
              <w:rPr>
                <w:rStyle w:val="Zag11"/>
                <w:rFonts w:eastAsia="@Arial Unicode MS"/>
                <w:kern w:val="20"/>
              </w:rPr>
            </w:pPr>
            <w:r w:rsidRPr="0084549A">
              <w:rPr>
                <w:rStyle w:val="Zag11"/>
                <w:rFonts w:eastAsia="@Arial Unicode MS"/>
                <w:kern w:val="20"/>
              </w:rPr>
              <w:t>2 класс</w:t>
            </w:r>
          </w:p>
        </w:tc>
        <w:tc>
          <w:tcPr>
            <w:tcW w:w="2475" w:type="dxa"/>
            <w:shd w:val="clear" w:color="auto" w:fill="auto"/>
          </w:tcPr>
          <w:p w:rsidR="00106924" w:rsidRPr="0084549A" w:rsidRDefault="00106924" w:rsidP="00774D83">
            <w:pPr>
              <w:contextualSpacing/>
              <w:jc w:val="both"/>
              <w:rPr>
                <w:rStyle w:val="Zag11"/>
                <w:rFonts w:eastAsia="@Arial Unicode MS"/>
                <w:kern w:val="20"/>
              </w:rPr>
            </w:pPr>
            <w:r w:rsidRPr="0084549A">
              <w:rPr>
                <w:rStyle w:val="Zag11"/>
                <w:rFonts w:eastAsia="@Arial Unicode MS"/>
                <w:kern w:val="20"/>
              </w:rPr>
              <w:t>3 класс</w:t>
            </w:r>
          </w:p>
        </w:tc>
        <w:tc>
          <w:tcPr>
            <w:tcW w:w="2475" w:type="dxa"/>
            <w:shd w:val="clear" w:color="auto" w:fill="auto"/>
          </w:tcPr>
          <w:p w:rsidR="00106924" w:rsidRPr="0084549A" w:rsidRDefault="00106924" w:rsidP="00774D83">
            <w:pPr>
              <w:contextualSpacing/>
              <w:jc w:val="both"/>
              <w:rPr>
                <w:rStyle w:val="Zag11"/>
                <w:rFonts w:eastAsia="@Arial Unicode MS"/>
                <w:kern w:val="20"/>
              </w:rPr>
            </w:pPr>
            <w:r w:rsidRPr="0084549A">
              <w:rPr>
                <w:rStyle w:val="Zag11"/>
                <w:rFonts w:eastAsia="@Arial Unicode MS"/>
                <w:kern w:val="20"/>
              </w:rPr>
              <w:t>4 класс</w:t>
            </w:r>
          </w:p>
        </w:tc>
      </w:tr>
      <w:tr w:rsidR="00106924" w:rsidRPr="0084549A" w:rsidTr="00BE36A2">
        <w:tc>
          <w:tcPr>
            <w:tcW w:w="9900" w:type="dxa"/>
            <w:gridSpan w:val="4"/>
            <w:shd w:val="clear" w:color="auto" w:fill="auto"/>
          </w:tcPr>
          <w:p w:rsidR="00106924" w:rsidRPr="0084549A" w:rsidRDefault="00106924" w:rsidP="00774D83">
            <w:pPr>
              <w:contextualSpacing/>
              <w:jc w:val="both"/>
              <w:rPr>
                <w:rFonts w:eastAsia="@Arial Unicode MS"/>
                <w:kern w:val="20"/>
              </w:rPr>
            </w:pPr>
            <w:r w:rsidRPr="0084549A">
              <w:rPr>
                <w:kern w:val="20"/>
              </w:rPr>
              <w:t>Базовые национальные российские ценности</w:t>
            </w:r>
          </w:p>
        </w:tc>
      </w:tr>
      <w:tr w:rsidR="00106924" w:rsidRPr="0084549A" w:rsidTr="00BE36A2">
        <w:tc>
          <w:tcPr>
            <w:tcW w:w="9900" w:type="dxa"/>
            <w:gridSpan w:val="4"/>
            <w:shd w:val="clear" w:color="auto" w:fill="auto"/>
          </w:tcPr>
          <w:p w:rsidR="00106924" w:rsidRPr="0084549A" w:rsidRDefault="00106924" w:rsidP="00774D83">
            <w:pPr>
              <w:contextualSpacing/>
              <w:jc w:val="both"/>
              <w:rPr>
                <w:rFonts w:eastAsia="@Arial Unicode MS"/>
                <w:kern w:val="20"/>
              </w:rPr>
            </w:pPr>
            <w:r w:rsidRPr="0084549A">
              <w:rPr>
                <w:kern w:val="20"/>
              </w:rPr>
              <w:t>Хорошие и плохие поступки</w:t>
            </w:r>
          </w:p>
        </w:tc>
      </w:tr>
      <w:tr w:rsidR="00106924" w:rsidRPr="0084549A" w:rsidTr="00BE36A2">
        <w:tc>
          <w:tcPr>
            <w:tcW w:w="9900" w:type="dxa"/>
            <w:gridSpan w:val="4"/>
            <w:shd w:val="clear" w:color="auto" w:fill="auto"/>
          </w:tcPr>
          <w:p w:rsidR="00106924" w:rsidRPr="0084549A" w:rsidRDefault="00106924" w:rsidP="00774D83">
            <w:pPr>
              <w:autoSpaceDE w:val="0"/>
              <w:autoSpaceDN w:val="0"/>
              <w:adjustRightInd w:val="0"/>
              <w:jc w:val="both"/>
              <w:rPr>
                <w:kern w:val="20"/>
              </w:rPr>
            </w:pPr>
            <w:r w:rsidRPr="0084549A">
              <w:rPr>
                <w:kern w:val="20"/>
              </w:rPr>
              <w:t>Правила поведения в гимназии, дома, на улице,</w:t>
            </w:r>
          </w:p>
          <w:p w:rsidR="00106924" w:rsidRPr="0084549A" w:rsidRDefault="00106924" w:rsidP="00774D83">
            <w:pPr>
              <w:autoSpaceDE w:val="0"/>
              <w:autoSpaceDN w:val="0"/>
              <w:adjustRightInd w:val="0"/>
              <w:jc w:val="both"/>
              <w:rPr>
                <w:kern w:val="20"/>
              </w:rPr>
            </w:pPr>
            <w:r w:rsidRPr="0084549A">
              <w:rPr>
                <w:kern w:val="20"/>
              </w:rPr>
              <w:t xml:space="preserve"> в общественных местах, на природе</w:t>
            </w:r>
          </w:p>
        </w:tc>
      </w:tr>
      <w:tr w:rsidR="00106924" w:rsidRPr="0084549A" w:rsidTr="00BE36A2">
        <w:tc>
          <w:tcPr>
            <w:tcW w:w="9900" w:type="dxa"/>
            <w:gridSpan w:val="4"/>
            <w:shd w:val="clear" w:color="auto" w:fill="auto"/>
          </w:tcPr>
          <w:p w:rsidR="00106924" w:rsidRPr="0084549A" w:rsidRDefault="00106924" w:rsidP="00774D83">
            <w:pPr>
              <w:autoSpaceDE w:val="0"/>
              <w:autoSpaceDN w:val="0"/>
              <w:adjustRightInd w:val="0"/>
              <w:jc w:val="both"/>
              <w:rPr>
                <w:kern w:val="20"/>
              </w:rPr>
            </w:pPr>
            <w:r w:rsidRPr="0084549A">
              <w:rPr>
                <w:kern w:val="20"/>
              </w:rPr>
              <w:t xml:space="preserve">Отношение к родителям, старшим, доброжелательное  отношение </w:t>
            </w:r>
          </w:p>
          <w:p w:rsidR="00106924" w:rsidRPr="0084549A" w:rsidRDefault="00106924" w:rsidP="00774D83">
            <w:pPr>
              <w:autoSpaceDE w:val="0"/>
              <w:autoSpaceDN w:val="0"/>
              <w:adjustRightInd w:val="0"/>
              <w:jc w:val="both"/>
              <w:rPr>
                <w:kern w:val="20"/>
              </w:rPr>
            </w:pPr>
            <w:r w:rsidRPr="0084549A">
              <w:rPr>
                <w:kern w:val="20"/>
              </w:rPr>
              <w:t>к сверстникам и младшим</w:t>
            </w:r>
          </w:p>
        </w:tc>
      </w:tr>
      <w:tr w:rsidR="00106924" w:rsidRPr="0084549A" w:rsidTr="00BE36A2">
        <w:tc>
          <w:tcPr>
            <w:tcW w:w="9900" w:type="dxa"/>
            <w:gridSpan w:val="4"/>
            <w:shd w:val="clear" w:color="auto" w:fill="auto"/>
          </w:tcPr>
          <w:p w:rsidR="00106924" w:rsidRPr="0084549A" w:rsidRDefault="00106924" w:rsidP="00774D83">
            <w:pPr>
              <w:autoSpaceDE w:val="0"/>
              <w:autoSpaceDN w:val="0"/>
              <w:adjustRightInd w:val="0"/>
              <w:jc w:val="both"/>
              <w:rPr>
                <w:kern w:val="20"/>
              </w:rPr>
            </w:pPr>
            <w:r w:rsidRPr="0084549A">
              <w:rPr>
                <w:kern w:val="20"/>
              </w:rPr>
              <w:t>Взаимоотношение в коллективе</w:t>
            </w:r>
          </w:p>
        </w:tc>
      </w:tr>
      <w:tr w:rsidR="00106924" w:rsidRPr="0084549A" w:rsidTr="00BE36A2">
        <w:tc>
          <w:tcPr>
            <w:tcW w:w="9900" w:type="dxa"/>
            <w:gridSpan w:val="4"/>
            <w:shd w:val="clear" w:color="auto" w:fill="auto"/>
          </w:tcPr>
          <w:p w:rsidR="00106924" w:rsidRPr="0084549A" w:rsidRDefault="00106924" w:rsidP="00774D83">
            <w:pPr>
              <w:autoSpaceDE w:val="0"/>
              <w:autoSpaceDN w:val="0"/>
              <w:adjustRightInd w:val="0"/>
              <w:jc w:val="both"/>
              <w:rPr>
                <w:kern w:val="20"/>
              </w:rPr>
            </w:pPr>
            <w:r w:rsidRPr="0084549A">
              <w:rPr>
                <w:kern w:val="20"/>
              </w:rPr>
              <w:t>Бережное, гуманное отношение ко всему живому</w:t>
            </w:r>
          </w:p>
        </w:tc>
      </w:tr>
      <w:tr w:rsidR="00106924" w:rsidRPr="0084549A" w:rsidTr="00BE36A2">
        <w:tc>
          <w:tcPr>
            <w:tcW w:w="9900" w:type="dxa"/>
            <w:gridSpan w:val="4"/>
            <w:shd w:val="clear" w:color="auto" w:fill="auto"/>
          </w:tcPr>
          <w:p w:rsidR="00106924" w:rsidRPr="0084549A" w:rsidRDefault="00106924" w:rsidP="00774D83">
            <w:pPr>
              <w:autoSpaceDE w:val="0"/>
              <w:autoSpaceDN w:val="0"/>
              <w:adjustRightInd w:val="0"/>
              <w:jc w:val="both"/>
              <w:rPr>
                <w:kern w:val="20"/>
              </w:rPr>
            </w:pPr>
            <w:r w:rsidRPr="0084549A">
              <w:rPr>
                <w:kern w:val="20"/>
              </w:rPr>
              <w:t>Правила этики, культуры речи. Быть опрятным, чистым, аккуратным - это модно</w:t>
            </w:r>
          </w:p>
        </w:tc>
      </w:tr>
      <w:tr w:rsidR="00106924" w:rsidRPr="0084549A" w:rsidTr="00BE36A2">
        <w:tc>
          <w:tcPr>
            <w:tcW w:w="9900" w:type="dxa"/>
            <w:gridSpan w:val="4"/>
            <w:shd w:val="clear" w:color="auto" w:fill="auto"/>
          </w:tcPr>
          <w:p w:rsidR="00106924" w:rsidRPr="0084549A" w:rsidRDefault="00106924" w:rsidP="00774D83">
            <w:pPr>
              <w:autoSpaceDE w:val="0"/>
              <w:autoSpaceDN w:val="0"/>
              <w:adjustRightInd w:val="0"/>
              <w:jc w:val="both"/>
              <w:rPr>
                <w:kern w:val="20"/>
              </w:rPr>
            </w:pPr>
            <w:r w:rsidRPr="0084549A">
              <w:rPr>
                <w:kern w:val="20"/>
              </w:rPr>
              <w:t>Плохие и хорошие  поступки</w:t>
            </w:r>
          </w:p>
        </w:tc>
      </w:tr>
      <w:tr w:rsidR="00106924" w:rsidRPr="0084549A" w:rsidTr="00BE36A2">
        <w:tc>
          <w:tcPr>
            <w:tcW w:w="9900" w:type="dxa"/>
            <w:gridSpan w:val="4"/>
            <w:shd w:val="clear" w:color="auto" w:fill="auto"/>
          </w:tcPr>
          <w:p w:rsidR="00106924" w:rsidRPr="0084549A" w:rsidRDefault="00106924" w:rsidP="00774D83">
            <w:pPr>
              <w:autoSpaceDE w:val="0"/>
              <w:autoSpaceDN w:val="0"/>
              <w:adjustRightInd w:val="0"/>
              <w:jc w:val="both"/>
              <w:rPr>
                <w:kern w:val="20"/>
              </w:rPr>
            </w:pPr>
            <w:r w:rsidRPr="0084549A">
              <w:rPr>
                <w:kern w:val="20"/>
              </w:rPr>
              <w:t>Негативное влияние на морально-психологическое состояние человека компьютерных игр, кино, телевизионных передач, рекламы</w:t>
            </w:r>
          </w:p>
        </w:tc>
      </w:tr>
      <w:tr w:rsidR="00106924" w:rsidRPr="0084549A" w:rsidTr="00BE36A2">
        <w:tc>
          <w:tcPr>
            <w:tcW w:w="9900" w:type="dxa"/>
            <w:gridSpan w:val="4"/>
            <w:shd w:val="clear" w:color="auto" w:fill="auto"/>
          </w:tcPr>
          <w:p w:rsidR="00106924" w:rsidRPr="0084549A" w:rsidRDefault="00106924" w:rsidP="00774D83">
            <w:pPr>
              <w:autoSpaceDE w:val="0"/>
              <w:autoSpaceDN w:val="0"/>
              <w:adjustRightInd w:val="0"/>
              <w:jc w:val="both"/>
              <w:rPr>
                <w:kern w:val="20"/>
              </w:rPr>
            </w:pPr>
            <w:r w:rsidRPr="0084549A">
              <w:rPr>
                <w:kern w:val="20"/>
              </w:rPr>
              <w:t>Отношение к аморальным поступкам, грубости, оскорбительным словам и действиям</w:t>
            </w:r>
          </w:p>
        </w:tc>
      </w:tr>
    </w:tbl>
    <w:p w:rsidR="007C2D8C" w:rsidRDefault="007C2D8C" w:rsidP="00862B77">
      <w:pPr>
        <w:shd w:val="clear" w:color="auto" w:fill="FFFFFF"/>
        <w:autoSpaceDE w:val="0"/>
        <w:autoSpaceDN w:val="0"/>
        <w:adjustRightInd w:val="0"/>
        <w:jc w:val="both"/>
        <w:rPr>
          <w:b/>
          <w:kern w:val="20"/>
        </w:rPr>
      </w:pPr>
    </w:p>
    <w:p w:rsidR="00106924" w:rsidRPr="0084549A" w:rsidRDefault="00106924" w:rsidP="0084549A">
      <w:pPr>
        <w:shd w:val="clear" w:color="auto" w:fill="FFFFFF"/>
        <w:autoSpaceDE w:val="0"/>
        <w:autoSpaceDN w:val="0"/>
        <w:adjustRightInd w:val="0"/>
        <w:ind w:firstLine="709"/>
        <w:jc w:val="both"/>
        <w:rPr>
          <w:b/>
          <w:kern w:val="20"/>
        </w:rPr>
      </w:pPr>
      <w:r w:rsidRPr="0084549A">
        <w:rPr>
          <w:b/>
          <w:kern w:val="20"/>
        </w:rPr>
        <w:t>Планируемые результаты  реализации направления «Дорогою добра»</w:t>
      </w:r>
    </w:p>
    <w:p w:rsidR="00106924" w:rsidRPr="0084549A" w:rsidRDefault="00106924" w:rsidP="00AA70E4">
      <w:pPr>
        <w:numPr>
          <w:ilvl w:val="0"/>
          <w:numId w:val="50"/>
        </w:numPr>
        <w:tabs>
          <w:tab w:val="clear" w:pos="720"/>
          <w:tab w:val="num" w:pos="567"/>
        </w:tabs>
        <w:autoSpaceDE w:val="0"/>
        <w:autoSpaceDN w:val="0"/>
        <w:adjustRightInd w:val="0"/>
        <w:ind w:left="0" w:firstLine="709"/>
        <w:jc w:val="both"/>
        <w:rPr>
          <w:kern w:val="20"/>
        </w:rPr>
      </w:pPr>
      <w:r w:rsidRPr="0084549A">
        <w:rPr>
          <w:kern w:val="20"/>
        </w:rP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106924" w:rsidRPr="0084549A" w:rsidRDefault="00106924" w:rsidP="00AA70E4">
      <w:pPr>
        <w:numPr>
          <w:ilvl w:val="0"/>
          <w:numId w:val="50"/>
        </w:numPr>
        <w:tabs>
          <w:tab w:val="clear" w:pos="720"/>
          <w:tab w:val="num" w:pos="567"/>
        </w:tabs>
        <w:autoSpaceDE w:val="0"/>
        <w:autoSpaceDN w:val="0"/>
        <w:adjustRightInd w:val="0"/>
        <w:ind w:left="0" w:firstLine="709"/>
        <w:jc w:val="both"/>
        <w:rPr>
          <w:kern w:val="20"/>
        </w:rPr>
      </w:pPr>
      <w:r w:rsidRPr="0084549A">
        <w:rPr>
          <w:kern w:val="20"/>
        </w:rPr>
        <w:t xml:space="preserve">нравственно – этический опыт взаимодействия со сверстниками, старшими и младшими детьми, взрослыми в соответствии с общепринятыми нравственными нормами; </w:t>
      </w:r>
    </w:p>
    <w:p w:rsidR="00106924" w:rsidRPr="0084549A" w:rsidRDefault="00106924" w:rsidP="00AA70E4">
      <w:pPr>
        <w:numPr>
          <w:ilvl w:val="0"/>
          <w:numId w:val="50"/>
        </w:numPr>
        <w:tabs>
          <w:tab w:val="clear" w:pos="720"/>
          <w:tab w:val="num" w:pos="567"/>
        </w:tabs>
        <w:autoSpaceDE w:val="0"/>
        <w:autoSpaceDN w:val="0"/>
        <w:adjustRightInd w:val="0"/>
        <w:ind w:left="0" w:firstLine="709"/>
        <w:jc w:val="both"/>
        <w:rPr>
          <w:kern w:val="20"/>
        </w:rPr>
      </w:pPr>
      <w:r w:rsidRPr="0084549A">
        <w:rPr>
          <w:kern w:val="20"/>
        </w:rPr>
        <w:t xml:space="preserve">уважительное отношение к традиционным религиям; </w:t>
      </w:r>
    </w:p>
    <w:p w:rsidR="00106924" w:rsidRPr="0084549A" w:rsidRDefault="00106924" w:rsidP="00AA70E4">
      <w:pPr>
        <w:numPr>
          <w:ilvl w:val="0"/>
          <w:numId w:val="50"/>
        </w:numPr>
        <w:tabs>
          <w:tab w:val="clear" w:pos="720"/>
          <w:tab w:val="num" w:pos="567"/>
        </w:tabs>
        <w:autoSpaceDE w:val="0"/>
        <w:autoSpaceDN w:val="0"/>
        <w:adjustRightInd w:val="0"/>
        <w:ind w:left="0" w:firstLine="709"/>
        <w:jc w:val="both"/>
        <w:rPr>
          <w:kern w:val="20"/>
        </w:rPr>
      </w:pPr>
      <w:r w:rsidRPr="0084549A">
        <w:rPr>
          <w:kern w:val="20"/>
        </w:rPr>
        <w:t xml:space="preserve">неравнодушие к жизненным проблемам других людей; </w:t>
      </w:r>
    </w:p>
    <w:p w:rsidR="00106924" w:rsidRPr="0084549A" w:rsidRDefault="00106924" w:rsidP="00AA70E4">
      <w:pPr>
        <w:numPr>
          <w:ilvl w:val="0"/>
          <w:numId w:val="50"/>
        </w:numPr>
        <w:tabs>
          <w:tab w:val="clear" w:pos="720"/>
          <w:tab w:val="num" w:pos="567"/>
        </w:tabs>
        <w:autoSpaceDE w:val="0"/>
        <w:autoSpaceDN w:val="0"/>
        <w:adjustRightInd w:val="0"/>
        <w:ind w:left="0" w:firstLine="709"/>
        <w:jc w:val="both"/>
        <w:rPr>
          <w:kern w:val="20"/>
        </w:rPr>
      </w:pPr>
      <w:r w:rsidRPr="0084549A">
        <w:rPr>
          <w:kern w:val="20"/>
        </w:rPr>
        <w:t xml:space="preserve">сочувствие к человеку, находящемуся в трудной ситуации; </w:t>
      </w:r>
    </w:p>
    <w:p w:rsidR="00106924" w:rsidRPr="0084549A" w:rsidRDefault="00106924" w:rsidP="00AA70E4">
      <w:pPr>
        <w:numPr>
          <w:ilvl w:val="0"/>
          <w:numId w:val="50"/>
        </w:numPr>
        <w:tabs>
          <w:tab w:val="clear" w:pos="720"/>
          <w:tab w:val="num" w:pos="567"/>
        </w:tabs>
        <w:autoSpaceDE w:val="0"/>
        <w:autoSpaceDN w:val="0"/>
        <w:adjustRightInd w:val="0"/>
        <w:ind w:left="0" w:firstLine="709"/>
        <w:jc w:val="both"/>
        <w:rPr>
          <w:kern w:val="20"/>
        </w:rPr>
      </w:pPr>
      <w:r w:rsidRPr="0084549A">
        <w:rPr>
          <w:kern w:val="20"/>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106924" w:rsidRPr="0084549A" w:rsidRDefault="00106924" w:rsidP="00AA70E4">
      <w:pPr>
        <w:numPr>
          <w:ilvl w:val="0"/>
          <w:numId w:val="50"/>
        </w:numPr>
        <w:tabs>
          <w:tab w:val="clear" w:pos="720"/>
          <w:tab w:val="num" w:pos="567"/>
        </w:tabs>
        <w:autoSpaceDE w:val="0"/>
        <w:autoSpaceDN w:val="0"/>
        <w:adjustRightInd w:val="0"/>
        <w:ind w:left="0" w:firstLine="709"/>
        <w:jc w:val="both"/>
        <w:rPr>
          <w:kern w:val="20"/>
        </w:rPr>
      </w:pPr>
      <w:r w:rsidRPr="0084549A">
        <w:rPr>
          <w:kern w:val="20"/>
        </w:rPr>
        <w:t xml:space="preserve">уважительное отношение к родителям (законным представителям), к старшим, заботливое отношение к младшим; </w:t>
      </w:r>
    </w:p>
    <w:p w:rsidR="00106924" w:rsidRPr="0084549A" w:rsidRDefault="00106924" w:rsidP="00AA70E4">
      <w:pPr>
        <w:numPr>
          <w:ilvl w:val="0"/>
          <w:numId w:val="50"/>
        </w:numPr>
        <w:tabs>
          <w:tab w:val="clear" w:pos="720"/>
          <w:tab w:val="num" w:pos="567"/>
        </w:tabs>
        <w:autoSpaceDE w:val="0"/>
        <w:autoSpaceDN w:val="0"/>
        <w:adjustRightInd w:val="0"/>
        <w:ind w:left="0" w:firstLine="709"/>
        <w:jc w:val="both"/>
        <w:rPr>
          <w:kern w:val="20"/>
        </w:rPr>
      </w:pPr>
      <w:r w:rsidRPr="0084549A">
        <w:rPr>
          <w:kern w:val="20"/>
        </w:rPr>
        <w:t>знание традиций своей семьи и школы, бережное отношение к ним.</w:t>
      </w:r>
    </w:p>
    <w:p w:rsidR="00B92AEC" w:rsidRDefault="00B92AEC" w:rsidP="0084549A">
      <w:pPr>
        <w:pStyle w:val="Default"/>
        <w:ind w:firstLine="709"/>
        <w:jc w:val="both"/>
        <w:rPr>
          <w:b/>
          <w:u w:val="single"/>
        </w:rPr>
      </w:pPr>
    </w:p>
    <w:p w:rsidR="00106924" w:rsidRPr="0084549A" w:rsidRDefault="00106924" w:rsidP="0084549A">
      <w:pPr>
        <w:pStyle w:val="Default"/>
        <w:ind w:firstLine="709"/>
        <w:jc w:val="both"/>
        <w:rPr>
          <w:b/>
          <w:u w:val="single"/>
        </w:rPr>
      </w:pPr>
      <w:r w:rsidRPr="0084549A">
        <w:rPr>
          <w:b/>
          <w:u w:val="single"/>
        </w:rPr>
        <w:t>Тематический модуль «ЗОЛОТЫЕ РУКИ»</w:t>
      </w:r>
    </w:p>
    <w:p w:rsidR="00106924" w:rsidRPr="0084549A" w:rsidRDefault="00106924" w:rsidP="0084549A">
      <w:pPr>
        <w:shd w:val="clear" w:color="auto" w:fill="FFFFFF"/>
        <w:autoSpaceDE w:val="0"/>
        <w:autoSpaceDN w:val="0"/>
        <w:adjustRightInd w:val="0"/>
        <w:ind w:firstLine="709"/>
        <w:jc w:val="both"/>
        <w:rPr>
          <w:iCs/>
          <w:color w:val="000000"/>
        </w:rPr>
      </w:pPr>
      <w:r w:rsidRPr="0084549A">
        <w:rPr>
          <w:b/>
          <w:iCs/>
          <w:color w:val="000000"/>
        </w:rPr>
        <w:t xml:space="preserve">Цель: </w:t>
      </w:r>
      <w:r w:rsidRPr="0084549A">
        <w:rPr>
          <w:iCs/>
          <w:color w:val="000000"/>
        </w:rPr>
        <w:t>воспитание трудолюбия, творческого отношения к учению, труду, жизни</w:t>
      </w:r>
    </w:p>
    <w:p w:rsidR="00106924" w:rsidRPr="0084549A" w:rsidRDefault="00106924" w:rsidP="0084549A">
      <w:pPr>
        <w:shd w:val="clear" w:color="auto" w:fill="FFFFFF"/>
        <w:autoSpaceDE w:val="0"/>
        <w:autoSpaceDN w:val="0"/>
        <w:adjustRightInd w:val="0"/>
        <w:ind w:firstLine="709"/>
        <w:jc w:val="both"/>
        <w:rPr>
          <w:b/>
        </w:rPr>
      </w:pPr>
      <w:r w:rsidRPr="0084549A">
        <w:rPr>
          <w:b/>
          <w:iCs/>
          <w:color w:val="000000"/>
        </w:rPr>
        <w:t>Задачи:</w:t>
      </w:r>
    </w:p>
    <w:p w:rsidR="00106924" w:rsidRPr="0084549A" w:rsidRDefault="00106924" w:rsidP="00AA70E4">
      <w:pPr>
        <w:numPr>
          <w:ilvl w:val="0"/>
          <w:numId w:val="33"/>
        </w:numPr>
        <w:shd w:val="clear" w:color="auto" w:fill="FFFFFF"/>
        <w:tabs>
          <w:tab w:val="clear" w:pos="1080"/>
          <w:tab w:val="num" w:pos="709"/>
        </w:tabs>
        <w:autoSpaceDE w:val="0"/>
        <w:autoSpaceDN w:val="0"/>
        <w:adjustRightInd w:val="0"/>
        <w:ind w:left="0" w:firstLine="709"/>
        <w:jc w:val="both"/>
      </w:pPr>
      <w:r w:rsidRPr="0084549A">
        <w:rPr>
          <w:color w:val="000000"/>
        </w:rPr>
        <w:t>сформировать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106924" w:rsidRPr="0084549A" w:rsidRDefault="00106924" w:rsidP="00AA70E4">
      <w:pPr>
        <w:numPr>
          <w:ilvl w:val="0"/>
          <w:numId w:val="33"/>
        </w:numPr>
        <w:shd w:val="clear" w:color="auto" w:fill="FFFFFF"/>
        <w:tabs>
          <w:tab w:val="clear" w:pos="1080"/>
          <w:tab w:val="num" w:pos="709"/>
        </w:tabs>
        <w:autoSpaceDE w:val="0"/>
        <w:autoSpaceDN w:val="0"/>
        <w:adjustRightInd w:val="0"/>
        <w:ind w:left="0" w:firstLine="709"/>
        <w:jc w:val="both"/>
      </w:pPr>
      <w:r w:rsidRPr="0084549A">
        <w:rPr>
          <w:color w:val="000000"/>
        </w:rPr>
        <w:t>привить уважение к труду и творчеству старших и сверстников;</w:t>
      </w:r>
    </w:p>
    <w:p w:rsidR="00106924" w:rsidRPr="0084549A" w:rsidRDefault="00106924" w:rsidP="00AA70E4">
      <w:pPr>
        <w:numPr>
          <w:ilvl w:val="0"/>
          <w:numId w:val="33"/>
        </w:numPr>
        <w:shd w:val="clear" w:color="auto" w:fill="FFFFFF"/>
        <w:tabs>
          <w:tab w:val="clear" w:pos="1080"/>
          <w:tab w:val="num" w:pos="709"/>
        </w:tabs>
        <w:autoSpaceDE w:val="0"/>
        <w:autoSpaceDN w:val="0"/>
        <w:adjustRightInd w:val="0"/>
        <w:ind w:left="0" w:firstLine="709"/>
        <w:jc w:val="both"/>
      </w:pPr>
      <w:r w:rsidRPr="0084549A">
        <w:rPr>
          <w:color w:val="000000"/>
        </w:rPr>
        <w:t>сформировать элементарные представления об основных профессиях;</w:t>
      </w:r>
    </w:p>
    <w:p w:rsidR="00106924" w:rsidRPr="0084549A" w:rsidRDefault="00106924" w:rsidP="00AA70E4">
      <w:pPr>
        <w:numPr>
          <w:ilvl w:val="0"/>
          <w:numId w:val="33"/>
        </w:numPr>
        <w:shd w:val="clear" w:color="auto" w:fill="FFFFFF"/>
        <w:tabs>
          <w:tab w:val="clear" w:pos="1080"/>
          <w:tab w:val="num" w:pos="709"/>
        </w:tabs>
        <w:autoSpaceDE w:val="0"/>
        <w:autoSpaceDN w:val="0"/>
        <w:adjustRightInd w:val="0"/>
        <w:ind w:left="0" w:firstLine="709"/>
        <w:jc w:val="both"/>
      </w:pPr>
      <w:r w:rsidRPr="0084549A">
        <w:rPr>
          <w:color w:val="000000"/>
        </w:rPr>
        <w:t>воспитать ценностное отношение к учёбе как виду творческой деятельности;</w:t>
      </w:r>
    </w:p>
    <w:p w:rsidR="00106924" w:rsidRPr="0084549A" w:rsidRDefault="00106924" w:rsidP="00AA70E4">
      <w:pPr>
        <w:numPr>
          <w:ilvl w:val="0"/>
          <w:numId w:val="33"/>
        </w:numPr>
        <w:shd w:val="clear" w:color="auto" w:fill="FFFFFF"/>
        <w:tabs>
          <w:tab w:val="clear" w:pos="1080"/>
          <w:tab w:val="num" w:pos="709"/>
        </w:tabs>
        <w:autoSpaceDE w:val="0"/>
        <w:autoSpaceDN w:val="0"/>
        <w:adjustRightInd w:val="0"/>
        <w:ind w:left="0" w:firstLine="709"/>
        <w:jc w:val="both"/>
      </w:pPr>
      <w:r w:rsidRPr="0084549A">
        <w:rPr>
          <w:color w:val="000000"/>
        </w:rPr>
        <w:t>сформировать элементарные представления о роли знаний, науки, современного производства в жизни человека и общества;</w:t>
      </w:r>
    </w:p>
    <w:p w:rsidR="00106924" w:rsidRPr="0084549A" w:rsidRDefault="00106924" w:rsidP="00AA70E4">
      <w:pPr>
        <w:numPr>
          <w:ilvl w:val="0"/>
          <w:numId w:val="33"/>
        </w:numPr>
        <w:shd w:val="clear" w:color="auto" w:fill="FFFFFF"/>
        <w:tabs>
          <w:tab w:val="clear" w:pos="1080"/>
          <w:tab w:val="num" w:pos="709"/>
        </w:tabs>
        <w:autoSpaceDE w:val="0"/>
        <w:autoSpaceDN w:val="0"/>
        <w:adjustRightInd w:val="0"/>
        <w:ind w:left="0" w:firstLine="709"/>
        <w:jc w:val="both"/>
      </w:pPr>
      <w:r w:rsidRPr="0084549A">
        <w:rPr>
          <w:color w:val="000000"/>
        </w:rPr>
        <w:t>привить первоначальные навыки коллективной работы, в том числе при разработке и реализации учебных и учебно-трудовых проектов;</w:t>
      </w:r>
    </w:p>
    <w:p w:rsidR="00106924" w:rsidRPr="0084549A" w:rsidRDefault="00106924" w:rsidP="00AA70E4">
      <w:pPr>
        <w:numPr>
          <w:ilvl w:val="0"/>
          <w:numId w:val="33"/>
        </w:numPr>
        <w:shd w:val="clear" w:color="auto" w:fill="FFFFFF"/>
        <w:tabs>
          <w:tab w:val="clear" w:pos="1080"/>
          <w:tab w:val="num" w:pos="709"/>
        </w:tabs>
        <w:autoSpaceDE w:val="0"/>
        <w:autoSpaceDN w:val="0"/>
        <w:adjustRightInd w:val="0"/>
        <w:ind w:left="0" w:firstLine="709"/>
        <w:jc w:val="both"/>
      </w:pPr>
      <w:r w:rsidRPr="0084549A">
        <w:rPr>
          <w:color w:val="000000"/>
        </w:rPr>
        <w:t>развивать умение проявлять дисциплинированность, последовательность и настойчивость в выполнении учебных и учебно-трудовых заданий;</w:t>
      </w:r>
    </w:p>
    <w:p w:rsidR="00106924" w:rsidRPr="0084549A" w:rsidRDefault="00106924" w:rsidP="00AA70E4">
      <w:pPr>
        <w:numPr>
          <w:ilvl w:val="0"/>
          <w:numId w:val="33"/>
        </w:numPr>
        <w:shd w:val="clear" w:color="auto" w:fill="FFFFFF"/>
        <w:tabs>
          <w:tab w:val="clear" w:pos="1080"/>
          <w:tab w:val="num" w:pos="709"/>
        </w:tabs>
        <w:autoSpaceDE w:val="0"/>
        <w:autoSpaceDN w:val="0"/>
        <w:adjustRightInd w:val="0"/>
        <w:ind w:left="0" w:firstLine="709"/>
        <w:jc w:val="both"/>
      </w:pPr>
      <w:r w:rsidRPr="0084549A">
        <w:rPr>
          <w:color w:val="000000"/>
        </w:rPr>
        <w:t>развивать умение соблюдать порядок на рабочем месте;</w:t>
      </w:r>
    </w:p>
    <w:p w:rsidR="00106924" w:rsidRPr="0084549A" w:rsidRDefault="00106924" w:rsidP="00AA70E4">
      <w:pPr>
        <w:numPr>
          <w:ilvl w:val="0"/>
          <w:numId w:val="33"/>
        </w:numPr>
        <w:shd w:val="clear" w:color="auto" w:fill="FFFFFF"/>
        <w:tabs>
          <w:tab w:val="clear" w:pos="1080"/>
          <w:tab w:val="num" w:pos="709"/>
        </w:tabs>
        <w:autoSpaceDE w:val="0"/>
        <w:autoSpaceDN w:val="0"/>
        <w:adjustRightInd w:val="0"/>
        <w:ind w:left="0" w:firstLine="709"/>
        <w:jc w:val="both"/>
      </w:pPr>
      <w:r w:rsidRPr="0084549A">
        <w:rPr>
          <w:color w:val="000000"/>
        </w:rPr>
        <w:t>воспитать бережное отношение к результатам своего труда, труда других людей, к школьному имуществу, учебникам, личным вещам;</w:t>
      </w:r>
    </w:p>
    <w:p w:rsidR="00106924" w:rsidRPr="0084549A" w:rsidRDefault="00106924" w:rsidP="00AA70E4">
      <w:pPr>
        <w:numPr>
          <w:ilvl w:val="0"/>
          <w:numId w:val="33"/>
        </w:numPr>
        <w:tabs>
          <w:tab w:val="clear" w:pos="1080"/>
          <w:tab w:val="num" w:pos="709"/>
        </w:tabs>
        <w:ind w:left="0" w:firstLine="709"/>
        <w:jc w:val="both"/>
        <w:rPr>
          <w:color w:val="000000"/>
        </w:rPr>
      </w:pPr>
      <w:r w:rsidRPr="0084549A">
        <w:rPr>
          <w:color w:val="000000"/>
        </w:rPr>
        <w:lastRenderedPageBreak/>
        <w:t>воспитать отрицательное отношение к лени и небрежности в труде и учёбе, небережливому отношению к результатам труда людей.</w:t>
      </w:r>
    </w:p>
    <w:p w:rsidR="00CF06DB" w:rsidRDefault="00CF06DB" w:rsidP="00BE36A2">
      <w:pPr>
        <w:pStyle w:val="Default"/>
        <w:ind w:firstLine="709"/>
        <w:jc w:val="center"/>
        <w:rPr>
          <w:b/>
        </w:rPr>
      </w:pPr>
    </w:p>
    <w:p w:rsidR="00106924" w:rsidRPr="0084549A" w:rsidRDefault="00B92AEC" w:rsidP="00BE36A2">
      <w:pPr>
        <w:pStyle w:val="Default"/>
        <w:ind w:firstLine="709"/>
        <w:jc w:val="center"/>
        <w:rPr>
          <w:b/>
        </w:rPr>
      </w:pPr>
      <w:r>
        <w:rPr>
          <w:b/>
        </w:rPr>
        <w:t xml:space="preserve">Тематика </w:t>
      </w:r>
      <w:r w:rsidR="00106924" w:rsidRPr="0084549A">
        <w:rPr>
          <w:b/>
        </w:rPr>
        <w:t>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57" w:type="dxa"/>
        </w:tblCellMar>
        <w:tblLook w:val="01E0" w:firstRow="1" w:lastRow="1" w:firstColumn="1" w:lastColumn="1" w:noHBand="0" w:noVBand="0"/>
      </w:tblPr>
      <w:tblGrid>
        <w:gridCol w:w="2453"/>
        <w:gridCol w:w="2321"/>
        <w:gridCol w:w="2317"/>
        <w:gridCol w:w="2712"/>
      </w:tblGrid>
      <w:tr w:rsidR="00106924" w:rsidRPr="0084549A" w:rsidTr="00B92AEC">
        <w:trPr>
          <w:trHeight w:val="20"/>
        </w:trPr>
        <w:tc>
          <w:tcPr>
            <w:tcW w:w="1251" w:type="pct"/>
          </w:tcPr>
          <w:p w:rsidR="00106924" w:rsidRPr="0084549A" w:rsidRDefault="00106924" w:rsidP="00774D83">
            <w:pPr>
              <w:autoSpaceDE w:val="0"/>
              <w:autoSpaceDN w:val="0"/>
              <w:adjustRightInd w:val="0"/>
              <w:jc w:val="both"/>
              <w:rPr>
                <w:b/>
                <w:kern w:val="20"/>
              </w:rPr>
            </w:pPr>
            <w:r w:rsidRPr="0084549A">
              <w:rPr>
                <w:b/>
                <w:kern w:val="20"/>
              </w:rPr>
              <w:t>1класс</w:t>
            </w:r>
          </w:p>
        </w:tc>
        <w:tc>
          <w:tcPr>
            <w:tcW w:w="1184" w:type="pct"/>
          </w:tcPr>
          <w:p w:rsidR="00106924" w:rsidRPr="0084549A" w:rsidRDefault="00106924" w:rsidP="00774D83">
            <w:pPr>
              <w:autoSpaceDE w:val="0"/>
              <w:autoSpaceDN w:val="0"/>
              <w:adjustRightInd w:val="0"/>
              <w:jc w:val="both"/>
              <w:rPr>
                <w:b/>
                <w:kern w:val="20"/>
              </w:rPr>
            </w:pPr>
            <w:r w:rsidRPr="0084549A">
              <w:rPr>
                <w:b/>
                <w:kern w:val="20"/>
              </w:rPr>
              <w:t>2 класс</w:t>
            </w:r>
          </w:p>
        </w:tc>
        <w:tc>
          <w:tcPr>
            <w:tcW w:w="1182" w:type="pct"/>
          </w:tcPr>
          <w:p w:rsidR="00106924" w:rsidRPr="0084549A" w:rsidRDefault="00106924" w:rsidP="00774D83">
            <w:pPr>
              <w:autoSpaceDE w:val="0"/>
              <w:autoSpaceDN w:val="0"/>
              <w:adjustRightInd w:val="0"/>
              <w:jc w:val="both"/>
              <w:rPr>
                <w:b/>
                <w:kern w:val="20"/>
              </w:rPr>
            </w:pPr>
            <w:r w:rsidRPr="0084549A">
              <w:rPr>
                <w:b/>
                <w:kern w:val="20"/>
              </w:rPr>
              <w:t>3 класс</w:t>
            </w:r>
          </w:p>
        </w:tc>
        <w:tc>
          <w:tcPr>
            <w:tcW w:w="1383" w:type="pct"/>
          </w:tcPr>
          <w:p w:rsidR="00106924" w:rsidRPr="0084549A" w:rsidRDefault="00106924" w:rsidP="00774D83">
            <w:pPr>
              <w:autoSpaceDE w:val="0"/>
              <w:autoSpaceDN w:val="0"/>
              <w:adjustRightInd w:val="0"/>
              <w:jc w:val="both"/>
              <w:rPr>
                <w:b/>
                <w:kern w:val="20"/>
              </w:rPr>
            </w:pPr>
            <w:r w:rsidRPr="0084549A">
              <w:rPr>
                <w:b/>
                <w:kern w:val="20"/>
              </w:rPr>
              <w:t>4 класс</w:t>
            </w:r>
          </w:p>
        </w:tc>
      </w:tr>
      <w:tr w:rsidR="00106924" w:rsidRPr="0084549A" w:rsidTr="00106924">
        <w:trPr>
          <w:trHeight w:val="20"/>
        </w:trPr>
        <w:tc>
          <w:tcPr>
            <w:tcW w:w="5000" w:type="pct"/>
            <w:gridSpan w:val="4"/>
          </w:tcPr>
          <w:p w:rsidR="00106924" w:rsidRPr="0084549A" w:rsidRDefault="00106924" w:rsidP="00774D83">
            <w:pPr>
              <w:autoSpaceDE w:val="0"/>
              <w:autoSpaceDN w:val="0"/>
              <w:adjustRightInd w:val="0"/>
              <w:jc w:val="both"/>
              <w:rPr>
                <w:b/>
                <w:kern w:val="20"/>
              </w:rPr>
            </w:pPr>
            <w:r w:rsidRPr="0084549A">
              <w:rPr>
                <w:kern w:val="20"/>
              </w:rPr>
              <w:t>Роль образования, труда и значение творчества в жизни человека и общества</w:t>
            </w:r>
          </w:p>
        </w:tc>
      </w:tr>
      <w:tr w:rsidR="00106924" w:rsidRPr="0084549A" w:rsidTr="00106924">
        <w:trPr>
          <w:trHeight w:val="20"/>
        </w:trPr>
        <w:tc>
          <w:tcPr>
            <w:tcW w:w="5000" w:type="pct"/>
            <w:gridSpan w:val="4"/>
          </w:tcPr>
          <w:p w:rsidR="00106924" w:rsidRPr="0084549A" w:rsidRDefault="00106924" w:rsidP="00774D83">
            <w:pPr>
              <w:autoSpaceDE w:val="0"/>
              <w:autoSpaceDN w:val="0"/>
              <w:adjustRightInd w:val="0"/>
              <w:jc w:val="both"/>
              <w:rPr>
                <w:kern w:val="20"/>
              </w:rPr>
            </w:pPr>
            <w:r w:rsidRPr="0084549A">
              <w:rPr>
                <w:kern w:val="20"/>
              </w:rPr>
              <w:t>Труд и творчество старших</w:t>
            </w:r>
          </w:p>
        </w:tc>
      </w:tr>
      <w:tr w:rsidR="00106924" w:rsidRPr="0084549A" w:rsidTr="00106924">
        <w:trPr>
          <w:trHeight w:val="20"/>
        </w:trPr>
        <w:tc>
          <w:tcPr>
            <w:tcW w:w="5000" w:type="pct"/>
            <w:gridSpan w:val="4"/>
          </w:tcPr>
          <w:p w:rsidR="00106924" w:rsidRPr="0084549A" w:rsidRDefault="00106924" w:rsidP="00774D83">
            <w:pPr>
              <w:autoSpaceDE w:val="0"/>
              <w:autoSpaceDN w:val="0"/>
              <w:adjustRightInd w:val="0"/>
              <w:jc w:val="both"/>
              <w:rPr>
                <w:b/>
                <w:kern w:val="20"/>
              </w:rPr>
            </w:pPr>
            <w:r w:rsidRPr="0084549A">
              <w:rPr>
                <w:kern w:val="20"/>
              </w:rPr>
              <w:t>Все профессии нужны, все профессии важны</w:t>
            </w:r>
          </w:p>
        </w:tc>
      </w:tr>
      <w:tr w:rsidR="00106924" w:rsidRPr="0084549A" w:rsidTr="00106924">
        <w:trPr>
          <w:trHeight w:val="20"/>
        </w:trPr>
        <w:tc>
          <w:tcPr>
            <w:tcW w:w="5000" w:type="pct"/>
            <w:gridSpan w:val="4"/>
          </w:tcPr>
          <w:p w:rsidR="00106924" w:rsidRPr="0084549A" w:rsidRDefault="00106924" w:rsidP="00774D83">
            <w:pPr>
              <w:autoSpaceDE w:val="0"/>
              <w:autoSpaceDN w:val="0"/>
              <w:adjustRightInd w:val="0"/>
              <w:jc w:val="both"/>
              <w:rPr>
                <w:kern w:val="20"/>
              </w:rPr>
            </w:pPr>
            <w:r w:rsidRPr="0084549A">
              <w:rPr>
                <w:kern w:val="20"/>
              </w:rPr>
              <w:t>Учёба как вид творчества. Конкурсы</w:t>
            </w:r>
          </w:p>
        </w:tc>
      </w:tr>
      <w:tr w:rsidR="00106924" w:rsidRPr="0084549A" w:rsidTr="00106924">
        <w:trPr>
          <w:trHeight w:val="20"/>
        </w:trPr>
        <w:tc>
          <w:tcPr>
            <w:tcW w:w="5000" w:type="pct"/>
            <w:gridSpan w:val="4"/>
          </w:tcPr>
          <w:p w:rsidR="00106924" w:rsidRPr="0084549A" w:rsidRDefault="00106924" w:rsidP="00B92AEC">
            <w:pPr>
              <w:autoSpaceDE w:val="0"/>
              <w:autoSpaceDN w:val="0"/>
              <w:adjustRightInd w:val="0"/>
              <w:jc w:val="both"/>
              <w:rPr>
                <w:kern w:val="20"/>
              </w:rPr>
            </w:pPr>
            <w:r w:rsidRPr="0084549A">
              <w:rPr>
                <w:kern w:val="20"/>
              </w:rPr>
              <w:t>Роли знаний, науки, современного производства в жизни человека и общества</w:t>
            </w:r>
          </w:p>
        </w:tc>
      </w:tr>
      <w:tr w:rsidR="00106924" w:rsidRPr="0084549A" w:rsidTr="00106924">
        <w:trPr>
          <w:trHeight w:val="20"/>
        </w:trPr>
        <w:tc>
          <w:tcPr>
            <w:tcW w:w="5000" w:type="pct"/>
            <w:gridSpan w:val="4"/>
          </w:tcPr>
          <w:p w:rsidR="00106924" w:rsidRPr="0084549A" w:rsidRDefault="00106924" w:rsidP="00774D83">
            <w:pPr>
              <w:autoSpaceDE w:val="0"/>
              <w:autoSpaceDN w:val="0"/>
              <w:adjustRightInd w:val="0"/>
              <w:jc w:val="both"/>
              <w:rPr>
                <w:kern w:val="20"/>
              </w:rPr>
            </w:pPr>
            <w:r w:rsidRPr="0084549A">
              <w:rPr>
                <w:color w:val="000000"/>
              </w:rPr>
              <w:t>Первоначальные навыки коллективной работы</w:t>
            </w:r>
          </w:p>
        </w:tc>
      </w:tr>
      <w:tr w:rsidR="00106924" w:rsidRPr="0084549A" w:rsidTr="00106924">
        <w:trPr>
          <w:trHeight w:val="20"/>
        </w:trPr>
        <w:tc>
          <w:tcPr>
            <w:tcW w:w="5000" w:type="pct"/>
            <w:gridSpan w:val="4"/>
          </w:tcPr>
          <w:p w:rsidR="00106924" w:rsidRPr="0084549A" w:rsidRDefault="00106924" w:rsidP="00774D83">
            <w:pPr>
              <w:autoSpaceDE w:val="0"/>
              <w:autoSpaceDN w:val="0"/>
              <w:adjustRightInd w:val="0"/>
              <w:jc w:val="both"/>
              <w:rPr>
                <w:kern w:val="20"/>
              </w:rPr>
            </w:pPr>
            <w:r w:rsidRPr="0084549A">
              <w:rPr>
                <w:kern w:val="20"/>
              </w:rPr>
              <w:t>Порядок на рабочем месте. Б</w:t>
            </w:r>
            <w:r w:rsidRPr="0084549A">
              <w:rPr>
                <w:color w:val="000000"/>
              </w:rPr>
              <w:t>ережное отношение к гимназическому имуществу, учебникам</w:t>
            </w:r>
          </w:p>
        </w:tc>
      </w:tr>
      <w:tr w:rsidR="00106924" w:rsidRPr="0084549A" w:rsidTr="00106924">
        <w:trPr>
          <w:trHeight w:val="20"/>
        </w:trPr>
        <w:tc>
          <w:tcPr>
            <w:tcW w:w="5000" w:type="pct"/>
            <w:gridSpan w:val="4"/>
          </w:tcPr>
          <w:p w:rsidR="00106924" w:rsidRPr="0084549A" w:rsidRDefault="00106924" w:rsidP="00774D83">
            <w:pPr>
              <w:autoSpaceDE w:val="0"/>
              <w:autoSpaceDN w:val="0"/>
              <w:adjustRightInd w:val="0"/>
              <w:jc w:val="both"/>
              <w:rPr>
                <w:kern w:val="20"/>
              </w:rPr>
            </w:pPr>
            <w:r w:rsidRPr="0084549A">
              <w:rPr>
                <w:kern w:val="20"/>
              </w:rPr>
              <w:t xml:space="preserve">Рейд по проверке учебников, готовности к урокам </w:t>
            </w:r>
          </w:p>
        </w:tc>
      </w:tr>
      <w:tr w:rsidR="00106924" w:rsidRPr="0084549A" w:rsidTr="00106924">
        <w:trPr>
          <w:trHeight w:val="20"/>
        </w:trPr>
        <w:tc>
          <w:tcPr>
            <w:tcW w:w="5000" w:type="pct"/>
            <w:gridSpan w:val="4"/>
          </w:tcPr>
          <w:p w:rsidR="00106924" w:rsidRPr="0084549A" w:rsidRDefault="00106924" w:rsidP="00774D83">
            <w:pPr>
              <w:autoSpaceDE w:val="0"/>
              <w:autoSpaceDN w:val="0"/>
              <w:adjustRightInd w:val="0"/>
              <w:jc w:val="both"/>
              <w:rPr>
                <w:kern w:val="20"/>
              </w:rPr>
            </w:pPr>
            <w:r w:rsidRPr="0084549A">
              <w:rPr>
                <w:kern w:val="20"/>
              </w:rPr>
              <w:t>Результат своего труда. Труд других людей</w:t>
            </w:r>
          </w:p>
        </w:tc>
      </w:tr>
      <w:tr w:rsidR="00106924" w:rsidRPr="0084549A" w:rsidTr="00106924">
        <w:trPr>
          <w:trHeight w:val="20"/>
        </w:trPr>
        <w:tc>
          <w:tcPr>
            <w:tcW w:w="5000" w:type="pct"/>
            <w:gridSpan w:val="4"/>
          </w:tcPr>
          <w:p w:rsidR="00106924" w:rsidRPr="0084549A" w:rsidRDefault="00106924" w:rsidP="00774D83">
            <w:pPr>
              <w:autoSpaceDE w:val="0"/>
              <w:autoSpaceDN w:val="0"/>
              <w:adjustRightInd w:val="0"/>
              <w:jc w:val="both"/>
              <w:rPr>
                <w:kern w:val="20"/>
              </w:rPr>
            </w:pPr>
            <w:r w:rsidRPr="0084549A">
              <w:rPr>
                <w:kern w:val="20"/>
              </w:rPr>
              <w:t>Отношение к лени и небрежности в труде и учёбе, небережливому отношению к результатам труда людей</w:t>
            </w:r>
          </w:p>
        </w:tc>
      </w:tr>
    </w:tbl>
    <w:p w:rsidR="00BE36A2" w:rsidRDefault="00BE36A2" w:rsidP="00BE36A2">
      <w:pPr>
        <w:jc w:val="both"/>
        <w:rPr>
          <w:b/>
          <w:kern w:val="20"/>
        </w:rPr>
      </w:pPr>
    </w:p>
    <w:p w:rsidR="00106924" w:rsidRPr="0084549A" w:rsidRDefault="00106924" w:rsidP="00BE36A2">
      <w:pPr>
        <w:jc w:val="both"/>
        <w:rPr>
          <w:b/>
          <w:kern w:val="20"/>
        </w:rPr>
      </w:pPr>
      <w:r w:rsidRPr="0084549A">
        <w:rPr>
          <w:b/>
          <w:kern w:val="20"/>
        </w:rPr>
        <w:t>Планируемые результаты  реализации направления «Золотые руки»:</w:t>
      </w:r>
    </w:p>
    <w:p w:rsidR="00106924" w:rsidRPr="0084549A" w:rsidRDefault="00106924" w:rsidP="00AA70E4">
      <w:pPr>
        <w:pStyle w:val="affd"/>
        <w:numPr>
          <w:ilvl w:val="0"/>
          <w:numId w:val="51"/>
        </w:numPr>
        <w:tabs>
          <w:tab w:val="left" w:leader="dot" w:pos="540"/>
        </w:tabs>
        <w:spacing w:after="0" w:line="240" w:lineRule="auto"/>
        <w:ind w:left="0" w:firstLine="709"/>
        <w:jc w:val="both"/>
        <w:rPr>
          <w:rStyle w:val="Zag11"/>
          <w:rFonts w:ascii="Times New Roman" w:eastAsia="@Arial Unicode MS" w:hAnsi="Times New Roman"/>
          <w:kern w:val="20"/>
          <w:sz w:val="24"/>
          <w:szCs w:val="24"/>
        </w:rPr>
      </w:pPr>
      <w:r w:rsidRPr="0084549A">
        <w:rPr>
          <w:rStyle w:val="Zag11"/>
          <w:rFonts w:ascii="Times New Roman" w:eastAsia="@Arial Unicode MS" w:hAnsi="Times New Roman"/>
          <w:kern w:val="20"/>
          <w:sz w:val="24"/>
          <w:szCs w:val="24"/>
        </w:rPr>
        <w:t>ценностное отношение к труду и творчеству, человеку труда, трудовым достижениям России и человечества, трудолюбие;</w:t>
      </w:r>
    </w:p>
    <w:p w:rsidR="00106924" w:rsidRPr="0084549A" w:rsidRDefault="00106924" w:rsidP="00AA70E4">
      <w:pPr>
        <w:pStyle w:val="affd"/>
        <w:numPr>
          <w:ilvl w:val="0"/>
          <w:numId w:val="51"/>
        </w:numPr>
        <w:spacing w:after="0" w:line="240" w:lineRule="auto"/>
        <w:ind w:left="0" w:firstLine="709"/>
        <w:jc w:val="both"/>
        <w:rPr>
          <w:rStyle w:val="Zag11"/>
          <w:rFonts w:ascii="Times New Roman" w:eastAsia="@Arial Unicode MS" w:hAnsi="Times New Roman"/>
          <w:kern w:val="20"/>
          <w:sz w:val="24"/>
          <w:szCs w:val="24"/>
        </w:rPr>
      </w:pPr>
      <w:r w:rsidRPr="0084549A">
        <w:rPr>
          <w:rStyle w:val="Zag11"/>
          <w:rFonts w:ascii="Times New Roman" w:eastAsia="@Arial Unicode MS" w:hAnsi="Times New Roman"/>
          <w:kern w:val="20"/>
          <w:sz w:val="24"/>
          <w:szCs w:val="24"/>
        </w:rPr>
        <w:t>ценностное и творческое отношение к учебному труду;</w:t>
      </w:r>
    </w:p>
    <w:p w:rsidR="00106924" w:rsidRPr="0084549A" w:rsidRDefault="00106924" w:rsidP="00AA70E4">
      <w:pPr>
        <w:pStyle w:val="affd"/>
        <w:numPr>
          <w:ilvl w:val="0"/>
          <w:numId w:val="51"/>
        </w:numPr>
        <w:tabs>
          <w:tab w:val="left" w:leader="dot" w:pos="540"/>
        </w:tabs>
        <w:spacing w:after="0" w:line="240" w:lineRule="auto"/>
        <w:ind w:left="0" w:firstLine="709"/>
        <w:jc w:val="both"/>
        <w:rPr>
          <w:rStyle w:val="Zag11"/>
          <w:rFonts w:ascii="Times New Roman" w:eastAsia="@Arial Unicode MS" w:hAnsi="Times New Roman"/>
          <w:kern w:val="20"/>
          <w:sz w:val="24"/>
          <w:szCs w:val="24"/>
        </w:rPr>
      </w:pPr>
      <w:r w:rsidRPr="0084549A">
        <w:rPr>
          <w:rStyle w:val="Zag11"/>
          <w:rFonts w:ascii="Times New Roman" w:eastAsia="@Arial Unicode MS" w:hAnsi="Times New Roman"/>
          <w:kern w:val="20"/>
          <w:sz w:val="24"/>
          <w:szCs w:val="24"/>
        </w:rPr>
        <w:t>элементарные представления о различных профессиях;</w:t>
      </w:r>
    </w:p>
    <w:p w:rsidR="00106924" w:rsidRPr="0084549A" w:rsidRDefault="00106924" w:rsidP="00AA70E4">
      <w:pPr>
        <w:pStyle w:val="affd"/>
        <w:numPr>
          <w:ilvl w:val="0"/>
          <w:numId w:val="51"/>
        </w:numPr>
        <w:tabs>
          <w:tab w:val="left" w:leader="dot" w:pos="540"/>
        </w:tabs>
        <w:spacing w:after="0" w:line="240" w:lineRule="auto"/>
        <w:ind w:left="0" w:firstLine="709"/>
        <w:jc w:val="both"/>
        <w:rPr>
          <w:rStyle w:val="Zag11"/>
          <w:rFonts w:ascii="Times New Roman" w:eastAsia="@Arial Unicode MS" w:hAnsi="Times New Roman"/>
          <w:kern w:val="20"/>
          <w:sz w:val="24"/>
          <w:szCs w:val="24"/>
        </w:rPr>
      </w:pPr>
      <w:r w:rsidRPr="0084549A">
        <w:rPr>
          <w:rStyle w:val="Zag11"/>
          <w:rFonts w:ascii="Times New Roman" w:eastAsia="@Arial Unicode MS" w:hAnsi="Times New Roman"/>
          <w:kern w:val="20"/>
          <w:sz w:val="24"/>
          <w:szCs w:val="24"/>
        </w:rPr>
        <w:t>первоначальные навыки трудового творческого сотрудничества со сверстниками, старшими детьми и взрослыми;</w:t>
      </w:r>
    </w:p>
    <w:p w:rsidR="00106924" w:rsidRPr="0084549A" w:rsidRDefault="00106924" w:rsidP="00AA70E4">
      <w:pPr>
        <w:pStyle w:val="affd"/>
        <w:numPr>
          <w:ilvl w:val="0"/>
          <w:numId w:val="51"/>
        </w:numPr>
        <w:tabs>
          <w:tab w:val="left" w:leader="dot" w:pos="540"/>
        </w:tabs>
        <w:spacing w:after="0" w:line="240" w:lineRule="auto"/>
        <w:ind w:left="0" w:firstLine="709"/>
        <w:jc w:val="both"/>
        <w:rPr>
          <w:rStyle w:val="Zag11"/>
          <w:rFonts w:ascii="Times New Roman" w:eastAsia="@Arial Unicode MS" w:hAnsi="Times New Roman"/>
          <w:kern w:val="20"/>
          <w:sz w:val="24"/>
          <w:szCs w:val="24"/>
        </w:rPr>
      </w:pPr>
      <w:r w:rsidRPr="0084549A">
        <w:rPr>
          <w:rStyle w:val="Zag11"/>
          <w:rFonts w:ascii="Times New Roman" w:eastAsia="@Arial Unicode MS" w:hAnsi="Times New Roman"/>
          <w:kern w:val="20"/>
          <w:sz w:val="24"/>
          <w:szCs w:val="24"/>
        </w:rPr>
        <w:t>осознание приоритета нравственных основ труда, творчества, создания нового;</w:t>
      </w:r>
    </w:p>
    <w:p w:rsidR="00106924" w:rsidRPr="0084549A" w:rsidRDefault="00106924" w:rsidP="00AA70E4">
      <w:pPr>
        <w:pStyle w:val="affd"/>
        <w:numPr>
          <w:ilvl w:val="0"/>
          <w:numId w:val="51"/>
        </w:numPr>
        <w:tabs>
          <w:tab w:val="left" w:leader="dot" w:pos="540"/>
        </w:tabs>
        <w:spacing w:after="0" w:line="240" w:lineRule="auto"/>
        <w:ind w:left="0" w:firstLine="709"/>
        <w:jc w:val="both"/>
        <w:rPr>
          <w:rStyle w:val="Zag11"/>
          <w:rFonts w:ascii="Times New Roman" w:eastAsia="@Arial Unicode MS" w:hAnsi="Times New Roman"/>
          <w:kern w:val="20"/>
          <w:sz w:val="24"/>
          <w:szCs w:val="24"/>
        </w:rPr>
      </w:pPr>
      <w:r w:rsidRPr="0084549A">
        <w:rPr>
          <w:rStyle w:val="Zag11"/>
          <w:rFonts w:ascii="Times New Roman" w:eastAsia="@Arial Unicode MS" w:hAnsi="Times New Roman"/>
          <w:kern w:val="20"/>
          <w:sz w:val="24"/>
          <w:szCs w:val="24"/>
        </w:rPr>
        <w:t>первоначальный опыт участия в различных видах общественно полезной и личностно значимой деятельности;</w:t>
      </w:r>
    </w:p>
    <w:p w:rsidR="00106924" w:rsidRPr="0084549A" w:rsidRDefault="00106924" w:rsidP="00AA70E4">
      <w:pPr>
        <w:pStyle w:val="affd"/>
        <w:numPr>
          <w:ilvl w:val="0"/>
          <w:numId w:val="51"/>
        </w:numPr>
        <w:tabs>
          <w:tab w:val="left" w:leader="dot" w:pos="540"/>
        </w:tabs>
        <w:spacing w:after="0" w:line="240" w:lineRule="auto"/>
        <w:ind w:left="0" w:firstLine="709"/>
        <w:jc w:val="both"/>
        <w:rPr>
          <w:rStyle w:val="Zag11"/>
          <w:rFonts w:ascii="Times New Roman" w:eastAsia="@Arial Unicode MS" w:hAnsi="Times New Roman"/>
          <w:kern w:val="20"/>
          <w:sz w:val="24"/>
          <w:szCs w:val="24"/>
        </w:rPr>
      </w:pPr>
      <w:r w:rsidRPr="0084549A">
        <w:rPr>
          <w:rStyle w:val="Zag11"/>
          <w:rFonts w:ascii="Times New Roman" w:eastAsia="@Arial Unicode MS" w:hAnsi="Times New Roman"/>
          <w:kern w:val="20"/>
          <w:sz w:val="24"/>
          <w:szCs w:val="24"/>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106924" w:rsidRPr="0084549A" w:rsidRDefault="00106924" w:rsidP="00AA70E4">
      <w:pPr>
        <w:pStyle w:val="Osnova"/>
        <w:numPr>
          <w:ilvl w:val="0"/>
          <w:numId w:val="51"/>
        </w:numPr>
        <w:tabs>
          <w:tab w:val="left" w:leader="dot" w:pos="540"/>
        </w:tabs>
        <w:spacing w:line="240" w:lineRule="auto"/>
        <w:ind w:left="0" w:firstLine="709"/>
        <w:rPr>
          <w:rStyle w:val="Zag11"/>
          <w:rFonts w:ascii="Times New Roman" w:eastAsia="@Arial Unicode MS" w:hAnsi="Times New Roman" w:cs="Times New Roman"/>
          <w:b/>
          <w:bCs/>
          <w:kern w:val="20"/>
          <w:sz w:val="24"/>
          <w:szCs w:val="24"/>
          <w:lang w:val="ru-RU"/>
        </w:rPr>
      </w:pPr>
      <w:r w:rsidRPr="0084549A">
        <w:rPr>
          <w:rStyle w:val="Zag11"/>
          <w:rFonts w:ascii="Times New Roman" w:eastAsia="@Arial Unicode MS" w:hAnsi="Times New Roman" w:cs="Times New Roman"/>
          <w:kern w:val="20"/>
          <w:sz w:val="24"/>
          <w:szCs w:val="24"/>
          <w:lang w:val="ru-RU"/>
        </w:rPr>
        <w:t>мотивация к самореализации в социальном творчестве, познавательной и практической, общественно полезной деятельности.</w:t>
      </w:r>
    </w:p>
    <w:p w:rsidR="002A6CF9" w:rsidRPr="0084549A" w:rsidRDefault="002A6CF9" w:rsidP="0084549A">
      <w:pPr>
        <w:pStyle w:val="Osnova"/>
        <w:tabs>
          <w:tab w:val="left" w:leader="dot" w:pos="540"/>
        </w:tabs>
        <w:spacing w:line="240" w:lineRule="auto"/>
        <w:ind w:firstLine="709"/>
        <w:rPr>
          <w:rStyle w:val="Zag11"/>
          <w:rFonts w:ascii="Times New Roman" w:eastAsia="@Arial Unicode MS" w:hAnsi="Times New Roman" w:cs="Times New Roman"/>
          <w:b/>
          <w:kern w:val="20"/>
          <w:sz w:val="24"/>
          <w:szCs w:val="24"/>
          <w:u w:val="single"/>
          <w:lang w:val="ru-RU"/>
        </w:rPr>
      </w:pPr>
    </w:p>
    <w:p w:rsidR="00106924" w:rsidRPr="0084549A" w:rsidRDefault="00106924" w:rsidP="0084549A">
      <w:pPr>
        <w:pStyle w:val="Osnova"/>
        <w:tabs>
          <w:tab w:val="left" w:leader="dot" w:pos="540"/>
        </w:tabs>
        <w:spacing w:line="240" w:lineRule="auto"/>
        <w:ind w:firstLine="709"/>
        <w:rPr>
          <w:rStyle w:val="Zag11"/>
          <w:rFonts w:ascii="Times New Roman" w:eastAsia="@Arial Unicode MS" w:hAnsi="Times New Roman" w:cs="Times New Roman"/>
          <w:b/>
          <w:kern w:val="20"/>
          <w:sz w:val="24"/>
          <w:szCs w:val="24"/>
          <w:u w:val="single"/>
          <w:lang w:val="ru-RU"/>
        </w:rPr>
      </w:pPr>
      <w:r w:rsidRPr="0084549A">
        <w:rPr>
          <w:rStyle w:val="Zag11"/>
          <w:rFonts w:ascii="Times New Roman" w:eastAsia="@Arial Unicode MS" w:hAnsi="Times New Roman" w:cs="Times New Roman"/>
          <w:b/>
          <w:kern w:val="20"/>
          <w:sz w:val="24"/>
          <w:szCs w:val="24"/>
          <w:u w:val="single"/>
          <w:lang w:val="ru-RU"/>
        </w:rPr>
        <w:t>Тематический модуль «В ЗДОРОВОМ ТЕЛЕ – ЗДОРОВЫЙ ДУХ»</w:t>
      </w:r>
    </w:p>
    <w:p w:rsidR="00106924" w:rsidRPr="0084549A" w:rsidRDefault="00106924" w:rsidP="0084549A">
      <w:pPr>
        <w:pStyle w:val="Osnova"/>
        <w:tabs>
          <w:tab w:val="left" w:leader="dot" w:pos="540"/>
        </w:tabs>
        <w:spacing w:line="240" w:lineRule="auto"/>
        <w:ind w:firstLine="709"/>
        <w:rPr>
          <w:rStyle w:val="Zag11"/>
          <w:rFonts w:ascii="Times New Roman" w:eastAsia="@Arial Unicode MS" w:hAnsi="Times New Roman" w:cs="Times New Roman"/>
          <w:b/>
          <w:kern w:val="20"/>
          <w:sz w:val="24"/>
          <w:szCs w:val="24"/>
          <w:lang w:val="ru-RU"/>
        </w:rPr>
      </w:pPr>
      <w:r w:rsidRPr="0084549A">
        <w:rPr>
          <w:rStyle w:val="Zag11"/>
          <w:rFonts w:ascii="Times New Roman" w:eastAsia="@Arial Unicode MS" w:hAnsi="Times New Roman" w:cs="Times New Roman"/>
          <w:b/>
          <w:kern w:val="20"/>
          <w:sz w:val="24"/>
          <w:szCs w:val="24"/>
          <w:lang w:val="ru-RU"/>
        </w:rPr>
        <w:t xml:space="preserve">Цель: </w:t>
      </w:r>
      <w:r w:rsidRPr="0084549A">
        <w:rPr>
          <w:rStyle w:val="Zag11"/>
          <w:rFonts w:ascii="Times New Roman" w:eastAsia="@Arial Unicode MS" w:hAnsi="Times New Roman" w:cs="Times New Roman"/>
          <w:kern w:val="20"/>
          <w:sz w:val="24"/>
          <w:szCs w:val="24"/>
          <w:lang w:val="ru-RU"/>
        </w:rPr>
        <w:t>ф</w:t>
      </w:r>
      <w:r w:rsidRPr="0084549A">
        <w:rPr>
          <w:rFonts w:ascii="Times New Roman" w:hAnsi="Times New Roman" w:cs="Times New Roman"/>
          <w:iCs/>
          <w:sz w:val="24"/>
          <w:szCs w:val="24"/>
          <w:lang w:val="ru-RU"/>
        </w:rPr>
        <w:t>ормирование ценностного отношения к здоровью и здоровому образу жизни</w:t>
      </w:r>
    </w:p>
    <w:p w:rsidR="00106924" w:rsidRPr="0084549A" w:rsidRDefault="00106924" w:rsidP="0084549A">
      <w:pPr>
        <w:pStyle w:val="Osnova"/>
        <w:tabs>
          <w:tab w:val="left" w:leader="dot" w:pos="540"/>
        </w:tabs>
        <w:spacing w:line="240" w:lineRule="auto"/>
        <w:ind w:firstLine="709"/>
        <w:rPr>
          <w:rStyle w:val="Zag11"/>
          <w:rFonts w:ascii="Times New Roman" w:eastAsia="@Arial Unicode MS" w:hAnsi="Times New Roman" w:cs="Times New Roman"/>
          <w:b/>
          <w:kern w:val="20"/>
          <w:sz w:val="24"/>
          <w:szCs w:val="24"/>
          <w:lang w:val="ru-RU"/>
        </w:rPr>
      </w:pPr>
      <w:r w:rsidRPr="0084549A">
        <w:rPr>
          <w:rStyle w:val="Zag11"/>
          <w:rFonts w:ascii="Times New Roman" w:eastAsia="@Arial Unicode MS" w:hAnsi="Times New Roman" w:cs="Times New Roman"/>
          <w:b/>
          <w:kern w:val="20"/>
          <w:sz w:val="24"/>
          <w:szCs w:val="24"/>
          <w:lang w:val="ru-RU"/>
        </w:rPr>
        <w:t>Задачи:</w:t>
      </w:r>
    </w:p>
    <w:p w:rsidR="00106924" w:rsidRPr="0084549A" w:rsidRDefault="00106924" w:rsidP="00AA70E4">
      <w:pPr>
        <w:numPr>
          <w:ilvl w:val="0"/>
          <w:numId w:val="34"/>
        </w:numPr>
        <w:shd w:val="clear" w:color="auto" w:fill="FFFFFF"/>
        <w:tabs>
          <w:tab w:val="clear" w:pos="1080"/>
          <w:tab w:val="num" w:pos="709"/>
        </w:tabs>
        <w:autoSpaceDE w:val="0"/>
        <w:autoSpaceDN w:val="0"/>
        <w:adjustRightInd w:val="0"/>
        <w:ind w:left="0" w:firstLine="709"/>
        <w:jc w:val="both"/>
      </w:pPr>
      <w:r w:rsidRPr="0084549A">
        <w:rPr>
          <w:color w:val="000000"/>
        </w:rPr>
        <w:t>формировать ценностное отношение к своему здоровью, здоровью родителей (законных представителей), членов своей семьи, педагогов, сверстников;</w:t>
      </w:r>
    </w:p>
    <w:p w:rsidR="00106924" w:rsidRPr="0084549A" w:rsidRDefault="00106924" w:rsidP="00AA70E4">
      <w:pPr>
        <w:numPr>
          <w:ilvl w:val="0"/>
          <w:numId w:val="34"/>
        </w:numPr>
        <w:shd w:val="clear" w:color="auto" w:fill="FFFFFF"/>
        <w:tabs>
          <w:tab w:val="clear" w:pos="1080"/>
          <w:tab w:val="num" w:pos="709"/>
        </w:tabs>
        <w:autoSpaceDE w:val="0"/>
        <w:autoSpaceDN w:val="0"/>
        <w:adjustRightInd w:val="0"/>
        <w:ind w:left="0" w:firstLine="709"/>
        <w:jc w:val="both"/>
      </w:pPr>
      <w:r w:rsidRPr="0084549A">
        <w:rPr>
          <w:color w:val="000000"/>
        </w:rPr>
        <w:t>сформировать 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106924" w:rsidRPr="0084549A" w:rsidRDefault="00106924" w:rsidP="00AA70E4">
      <w:pPr>
        <w:numPr>
          <w:ilvl w:val="0"/>
          <w:numId w:val="34"/>
        </w:numPr>
        <w:shd w:val="clear" w:color="auto" w:fill="FFFFFF"/>
        <w:tabs>
          <w:tab w:val="clear" w:pos="1080"/>
          <w:tab w:val="num" w:pos="709"/>
        </w:tabs>
        <w:autoSpaceDE w:val="0"/>
        <w:autoSpaceDN w:val="0"/>
        <w:adjustRightInd w:val="0"/>
        <w:ind w:left="0" w:firstLine="709"/>
        <w:jc w:val="both"/>
      </w:pPr>
      <w:r w:rsidRPr="0084549A">
        <w:rPr>
          <w:color w:val="000000"/>
        </w:rPr>
        <w:t>сформировать элементарные представления о влиянии нравственности человека на состояние его здоровья и здоровья окружающих его людей;</w:t>
      </w:r>
    </w:p>
    <w:p w:rsidR="00106924" w:rsidRPr="0084549A" w:rsidRDefault="00106924" w:rsidP="00AA70E4">
      <w:pPr>
        <w:numPr>
          <w:ilvl w:val="0"/>
          <w:numId w:val="34"/>
        </w:numPr>
        <w:shd w:val="clear" w:color="auto" w:fill="FFFFFF"/>
        <w:tabs>
          <w:tab w:val="clear" w:pos="1080"/>
          <w:tab w:val="num" w:pos="709"/>
        </w:tabs>
        <w:autoSpaceDE w:val="0"/>
        <w:autoSpaceDN w:val="0"/>
        <w:adjustRightInd w:val="0"/>
        <w:ind w:left="0" w:firstLine="709"/>
        <w:jc w:val="both"/>
      </w:pPr>
      <w:r w:rsidRPr="0084549A">
        <w:rPr>
          <w:color w:val="000000"/>
        </w:rPr>
        <w:t>привить понимание важности физической культуры и спорта для здоровья человека, его образования, труда и творчества;</w:t>
      </w:r>
    </w:p>
    <w:p w:rsidR="00106924" w:rsidRPr="0084549A" w:rsidRDefault="00106924" w:rsidP="00AA70E4">
      <w:pPr>
        <w:numPr>
          <w:ilvl w:val="0"/>
          <w:numId w:val="34"/>
        </w:numPr>
        <w:shd w:val="clear" w:color="auto" w:fill="FFFFFF"/>
        <w:tabs>
          <w:tab w:val="clear" w:pos="1080"/>
          <w:tab w:val="num" w:pos="709"/>
        </w:tabs>
        <w:autoSpaceDE w:val="0"/>
        <w:autoSpaceDN w:val="0"/>
        <w:adjustRightInd w:val="0"/>
        <w:ind w:left="0" w:firstLine="709"/>
        <w:jc w:val="both"/>
      </w:pPr>
      <w:r w:rsidRPr="0084549A">
        <w:rPr>
          <w:color w:val="000000"/>
        </w:rPr>
        <w:t>мотивировать на выполнение санитарно-гигиенических правил, соблюдение здоровьесберегающего режима дня;</w:t>
      </w:r>
    </w:p>
    <w:p w:rsidR="00106924" w:rsidRPr="0084549A" w:rsidRDefault="00106924" w:rsidP="00AA70E4">
      <w:pPr>
        <w:numPr>
          <w:ilvl w:val="0"/>
          <w:numId w:val="34"/>
        </w:numPr>
        <w:shd w:val="clear" w:color="auto" w:fill="FFFFFF"/>
        <w:tabs>
          <w:tab w:val="clear" w:pos="1080"/>
          <w:tab w:val="num" w:pos="709"/>
        </w:tabs>
        <w:autoSpaceDE w:val="0"/>
        <w:autoSpaceDN w:val="0"/>
        <w:adjustRightInd w:val="0"/>
        <w:ind w:left="0" w:firstLine="709"/>
        <w:jc w:val="both"/>
      </w:pPr>
      <w:r w:rsidRPr="0084549A">
        <w:rPr>
          <w:color w:val="000000"/>
        </w:rPr>
        <w:t>прививать интерес к прогулкам на природе, подвижным играм, участию в спортивных соревнованиях;</w:t>
      </w:r>
    </w:p>
    <w:p w:rsidR="00106924" w:rsidRPr="0084549A" w:rsidRDefault="00106924" w:rsidP="00AA70E4">
      <w:pPr>
        <w:numPr>
          <w:ilvl w:val="0"/>
          <w:numId w:val="34"/>
        </w:numPr>
        <w:shd w:val="clear" w:color="auto" w:fill="FFFFFF"/>
        <w:tabs>
          <w:tab w:val="clear" w:pos="1080"/>
          <w:tab w:val="num" w:pos="709"/>
        </w:tabs>
        <w:autoSpaceDE w:val="0"/>
        <w:autoSpaceDN w:val="0"/>
        <w:adjustRightInd w:val="0"/>
        <w:ind w:left="0" w:firstLine="709"/>
        <w:jc w:val="both"/>
      </w:pPr>
      <w:r w:rsidRPr="0084549A">
        <w:rPr>
          <w:color w:val="000000"/>
        </w:rPr>
        <w:t>первоначальные представления об оздоровительном вли</w:t>
      </w:r>
      <w:r w:rsidRPr="0084549A">
        <w:rPr>
          <w:color w:val="000000"/>
        </w:rPr>
        <w:softHyphen/>
        <w:t>янии природы на человека;</w:t>
      </w:r>
    </w:p>
    <w:p w:rsidR="00106924" w:rsidRPr="0084549A" w:rsidRDefault="00106924" w:rsidP="00AA70E4">
      <w:pPr>
        <w:numPr>
          <w:ilvl w:val="0"/>
          <w:numId w:val="34"/>
        </w:numPr>
        <w:shd w:val="clear" w:color="auto" w:fill="FFFFFF"/>
        <w:tabs>
          <w:tab w:val="clear" w:pos="1080"/>
          <w:tab w:val="num" w:pos="709"/>
        </w:tabs>
        <w:autoSpaceDE w:val="0"/>
        <w:autoSpaceDN w:val="0"/>
        <w:adjustRightInd w:val="0"/>
        <w:ind w:left="0" w:firstLine="709"/>
        <w:jc w:val="both"/>
      </w:pPr>
      <w:r w:rsidRPr="0084549A">
        <w:rPr>
          <w:color w:val="000000"/>
        </w:rPr>
        <w:lastRenderedPageBreak/>
        <w:t>сформировать первоначальные представления о возможном негативном влиянии компьютерных игр, телевидения, рекламы на здоровье человека;</w:t>
      </w:r>
    </w:p>
    <w:p w:rsidR="00106924" w:rsidRPr="0084549A" w:rsidRDefault="00106924" w:rsidP="00AA70E4">
      <w:pPr>
        <w:numPr>
          <w:ilvl w:val="0"/>
          <w:numId w:val="34"/>
        </w:numPr>
        <w:shd w:val="clear" w:color="auto" w:fill="FFFFFF"/>
        <w:tabs>
          <w:tab w:val="clear" w:pos="1080"/>
          <w:tab w:val="num" w:pos="709"/>
        </w:tabs>
        <w:autoSpaceDE w:val="0"/>
        <w:autoSpaceDN w:val="0"/>
        <w:adjustRightInd w:val="0"/>
        <w:ind w:left="0" w:firstLine="709"/>
        <w:jc w:val="both"/>
      </w:pPr>
      <w:r w:rsidRPr="0084549A">
        <w:rPr>
          <w:color w:val="000000"/>
        </w:rPr>
        <w:t>воспитать отрицательное отношение к невыполнению правил личной гигиены и санитарии, уклонению от занятий физкультурой.</w:t>
      </w:r>
    </w:p>
    <w:p w:rsidR="00BE36A2" w:rsidRDefault="00BE36A2" w:rsidP="0084549A">
      <w:pPr>
        <w:pStyle w:val="Default"/>
        <w:ind w:firstLine="709"/>
        <w:jc w:val="both"/>
        <w:rPr>
          <w:b/>
        </w:rPr>
      </w:pPr>
    </w:p>
    <w:p w:rsidR="00106924" w:rsidRPr="0084549A" w:rsidRDefault="00B92AEC" w:rsidP="00BE36A2">
      <w:pPr>
        <w:pStyle w:val="Default"/>
        <w:ind w:firstLine="709"/>
        <w:jc w:val="center"/>
        <w:rPr>
          <w:b/>
        </w:rPr>
      </w:pPr>
      <w:r>
        <w:rPr>
          <w:b/>
        </w:rPr>
        <w:t>Тематика</w:t>
      </w:r>
      <w:r w:rsidR="00106924" w:rsidRPr="0084549A">
        <w:rPr>
          <w:b/>
        </w:rPr>
        <w:t xml:space="preserve">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57" w:type="dxa"/>
        </w:tblCellMar>
        <w:tblLook w:val="01E0" w:firstRow="1" w:lastRow="1" w:firstColumn="1" w:lastColumn="1" w:noHBand="0" w:noVBand="0"/>
      </w:tblPr>
      <w:tblGrid>
        <w:gridCol w:w="2390"/>
        <w:gridCol w:w="2273"/>
        <w:gridCol w:w="2441"/>
        <w:gridCol w:w="2676"/>
      </w:tblGrid>
      <w:tr w:rsidR="00106924" w:rsidRPr="0084549A" w:rsidTr="00106924">
        <w:tc>
          <w:tcPr>
            <w:tcW w:w="1222" w:type="pct"/>
          </w:tcPr>
          <w:p w:rsidR="00106924" w:rsidRPr="0084549A" w:rsidRDefault="00106924" w:rsidP="00774D83">
            <w:pPr>
              <w:autoSpaceDE w:val="0"/>
              <w:autoSpaceDN w:val="0"/>
              <w:adjustRightInd w:val="0"/>
              <w:jc w:val="both"/>
              <w:rPr>
                <w:b/>
                <w:kern w:val="20"/>
              </w:rPr>
            </w:pPr>
            <w:r w:rsidRPr="0084549A">
              <w:rPr>
                <w:b/>
                <w:kern w:val="20"/>
              </w:rPr>
              <w:t>1класс</w:t>
            </w:r>
          </w:p>
        </w:tc>
        <w:tc>
          <w:tcPr>
            <w:tcW w:w="1162" w:type="pct"/>
          </w:tcPr>
          <w:p w:rsidR="00106924" w:rsidRPr="0084549A" w:rsidRDefault="00106924" w:rsidP="00774D83">
            <w:pPr>
              <w:autoSpaceDE w:val="0"/>
              <w:autoSpaceDN w:val="0"/>
              <w:adjustRightInd w:val="0"/>
              <w:jc w:val="both"/>
              <w:rPr>
                <w:b/>
                <w:kern w:val="20"/>
              </w:rPr>
            </w:pPr>
            <w:r w:rsidRPr="0084549A">
              <w:rPr>
                <w:b/>
                <w:kern w:val="20"/>
              </w:rPr>
              <w:t>2 класс</w:t>
            </w:r>
          </w:p>
        </w:tc>
        <w:tc>
          <w:tcPr>
            <w:tcW w:w="1248" w:type="pct"/>
          </w:tcPr>
          <w:p w:rsidR="00106924" w:rsidRPr="0084549A" w:rsidRDefault="00106924" w:rsidP="00774D83">
            <w:pPr>
              <w:autoSpaceDE w:val="0"/>
              <w:autoSpaceDN w:val="0"/>
              <w:adjustRightInd w:val="0"/>
              <w:jc w:val="both"/>
              <w:rPr>
                <w:b/>
                <w:kern w:val="20"/>
              </w:rPr>
            </w:pPr>
            <w:r w:rsidRPr="0084549A">
              <w:rPr>
                <w:b/>
                <w:kern w:val="20"/>
              </w:rPr>
              <w:t>3 класс</w:t>
            </w:r>
          </w:p>
        </w:tc>
        <w:tc>
          <w:tcPr>
            <w:tcW w:w="1368" w:type="pct"/>
          </w:tcPr>
          <w:p w:rsidR="00106924" w:rsidRPr="0084549A" w:rsidRDefault="00106924" w:rsidP="00774D83">
            <w:pPr>
              <w:autoSpaceDE w:val="0"/>
              <w:autoSpaceDN w:val="0"/>
              <w:adjustRightInd w:val="0"/>
              <w:jc w:val="both"/>
              <w:rPr>
                <w:b/>
                <w:kern w:val="20"/>
              </w:rPr>
            </w:pPr>
            <w:r w:rsidRPr="0084549A">
              <w:rPr>
                <w:b/>
                <w:kern w:val="20"/>
              </w:rPr>
              <w:t>4 класс</w:t>
            </w:r>
          </w:p>
        </w:tc>
      </w:tr>
      <w:tr w:rsidR="00106924" w:rsidRPr="0084549A" w:rsidTr="00106924">
        <w:tc>
          <w:tcPr>
            <w:tcW w:w="5000" w:type="pct"/>
            <w:gridSpan w:val="4"/>
          </w:tcPr>
          <w:p w:rsidR="00106924" w:rsidRPr="0084549A" w:rsidRDefault="00106924" w:rsidP="00774D83">
            <w:pPr>
              <w:autoSpaceDE w:val="0"/>
              <w:autoSpaceDN w:val="0"/>
              <w:adjustRightInd w:val="0"/>
              <w:jc w:val="both"/>
              <w:rPr>
                <w:kern w:val="20"/>
              </w:rPr>
            </w:pPr>
            <w:r w:rsidRPr="0084549A">
              <w:rPr>
                <w:kern w:val="20"/>
              </w:rPr>
              <w:t>Здоровье мое, моих родителей, друзей, педагогов</w:t>
            </w:r>
          </w:p>
        </w:tc>
      </w:tr>
      <w:tr w:rsidR="00106924" w:rsidRPr="0084549A" w:rsidTr="00106924">
        <w:tc>
          <w:tcPr>
            <w:tcW w:w="5000" w:type="pct"/>
            <w:gridSpan w:val="4"/>
          </w:tcPr>
          <w:p w:rsidR="00106924" w:rsidRPr="0084549A" w:rsidRDefault="00106924" w:rsidP="00774D83">
            <w:pPr>
              <w:autoSpaceDE w:val="0"/>
              <w:autoSpaceDN w:val="0"/>
              <w:adjustRightInd w:val="0"/>
              <w:jc w:val="both"/>
              <w:rPr>
                <w:kern w:val="20"/>
              </w:rPr>
            </w:pPr>
            <w:r w:rsidRPr="0084549A">
              <w:rPr>
                <w:kern w:val="20"/>
              </w:rPr>
              <w:t>Нравственность человека и его здоровье</w:t>
            </w:r>
          </w:p>
        </w:tc>
      </w:tr>
      <w:tr w:rsidR="00106924" w:rsidRPr="0084549A" w:rsidTr="00106924">
        <w:tc>
          <w:tcPr>
            <w:tcW w:w="5000" w:type="pct"/>
            <w:gridSpan w:val="4"/>
          </w:tcPr>
          <w:p w:rsidR="00106924" w:rsidRPr="0084549A" w:rsidRDefault="00106924" w:rsidP="00774D83">
            <w:pPr>
              <w:autoSpaceDE w:val="0"/>
              <w:autoSpaceDN w:val="0"/>
              <w:adjustRightInd w:val="0"/>
              <w:jc w:val="both"/>
              <w:rPr>
                <w:kern w:val="20"/>
              </w:rPr>
            </w:pPr>
            <w:r w:rsidRPr="0084549A">
              <w:rPr>
                <w:kern w:val="20"/>
              </w:rPr>
              <w:t>Физкультура и спорт – здоровье человека</w:t>
            </w:r>
          </w:p>
        </w:tc>
      </w:tr>
      <w:tr w:rsidR="00106924" w:rsidRPr="0084549A" w:rsidTr="00106924">
        <w:tc>
          <w:tcPr>
            <w:tcW w:w="5000" w:type="pct"/>
            <w:gridSpan w:val="4"/>
          </w:tcPr>
          <w:p w:rsidR="00106924" w:rsidRPr="0084549A" w:rsidRDefault="00106924" w:rsidP="00774D83">
            <w:pPr>
              <w:autoSpaceDE w:val="0"/>
              <w:autoSpaceDN w:val="0"/>
              <w:adjustRightInd w:val="0"/>
              <w:jc w:val="both"/>
              <w:rPr>
                <w:kern w:val="20"/>
              </w:rPr>
            </w:pPr>
            <w:r w:rsidRPr="0084549A">
              <w:rPr>
                <w:kern w:val="20"/>
              </w:rPr>
              <w:t xml:space="preserve">День здоровья, участие в спортивных соревнованиях </w:t>
            </w:r>
          </w:p>
        </w:tc>
      </w:tr>
      <w:tr w:rsidR="00106924" w:rsidRPr="0084549A" w:rsidTr="00106924">
        <w:tc>
          <w:tcPr>
            <w:tcW w:w="5000" w:type="pct"/>
            <w:gridSpan w:val="4"/>
          </w:tcPr>
          <w:p w:rsidR="00106924" w:rsidRPr="0084549A" w:rsidRDefault="00106924" w:rsidP="00774D83">
            <w:pPr>
              <w:autoSpaceDE w:val="0"/>
              <w:autoSpaceDN w:val="0"/>
              <w:adjustRightInd w:val="0"/>
              <w:jc w:val="both"/>
              <w:rPr>
                <w:kern w:val="20"/>
              </w:rPr>
            </w:pPr>
            <w:r w:rsidRPr="0084549A">
              <w:rPr>
                <w:kern w:val="20"/>
              </w:rPr>
              <w:t>Режим дня и санитарно-гигиенические правила</w:t>
            </w:r>
          </w:p>
        </w:tc>
      </w:tr>
      <w:tr w:rsidR="00106924" w:rsidRPr="0084549A" w:rsidTr="00106924">
        <w:tc>
          <w:tcPr>
            <w:tcW w:w="5000" w:type="pct"/>
            <w:gridSpan w:val="4"/>
          </w:tcPr>
          <w:p w:rsidR="00106924" w:rsidRPr="0084549A" w:rsidRDefault="00106924" w:rsidP="00774D83">
            <w:pPr>
              <w:autoSpaceDE w:val="0"/>
              <w:autoSpaceDN w:val="0"/>
              <w:adjustRightInd w:val="0"/>
              <w:jc w:val="both"/>
              <w:rPr>
                <w:kern w:val="20"/>
              </w:rPr>
            </w:pPr>
            <w:r w:rsidRPr="0084549A">
              <w:rPr>
                <w:kern w:val="20"/>
              </w:rPr>
              <w:t>Прогулки и игры на природе. Спортивные соревнования</w:t>
            </w:r>
          </w:p>
        </w:tc>
      </w:tr>
      <w:tr w:rsidR="00106924" w:rsidRPr="0084549A" w:rsidTr="00106924">
        <w:tc>
          <w:tcPr>
            <w:tcW w:w="5000" w:type="pct"/>
            <w:gridSpan w:val="4"/>
          </w:tcPr>
          <w:p w:rsidR="00106924" w:rsidRDefault="00106924" w:rsidP="00774D83">
            <w:pPr>
              <w:autoSpaceDE w:val="0"/>
              <w:autoSpaceDN w:val="0"/>
              <w:adjustRightInd w:val="0"/>
              <w:jc w:val="both"/>
              <w:rPr>
                <w:kern w:val="20"/>
              </w:rPr>
            </w:pPr>
            <w:r w:rsidRPr="0084549A">
              <w:rPr>
                <w:kern w:val="20"/>
              </w:rPr>
              <w:t>Влияние природы на человека</w:t>
            </w:r>
          </w:p>
          <w:p w:rsidR="00BE36A2" w:rsidRPr="0084549A" w:rsidRDefault="00BE36A2" w:rsidP="00774D83">
            <w:pPr>
              <w:autoSpaceDE w:val="0"/>
              <w:autoSpaceDN w:val="0"/>
              <w:adjustRightInd w:val="0"/>
              <w:jc w:val="both"/>
              <w:rPr>
                <w:kern w:val="20"/>
              </w:rPr>
            </w:pPr>
          </w:p>
        </w:tc>
      </w:tr>
    </w:tbl>
    <w:p w:rsidR="00B92AEC" w:rsidRDefault="00B92AEC" w:rsidP="00862B77">
      <w:pPr>
        <w:autoSpaceDE w:val="0"/>
        <w:autoSpaceDN w:val="0"/>
        <w:adjustRightInd w:val="0"/>
        <w:jc w:val="both"/>
        <w:rPr>
          <w:b/>
          <w:kern w:val="20"/>
        </w:rPr>
      </w:pPr>
    </w:p>
    <w:p w:rsidR="00BE36A2" w:rsidRDefault="00106924" w:rsidP="00BE36A2">
      <w:pPr>
        <w:autoSpaceDE w:val="0"/>
        <w:autoSpaceDN w:val="0"/>
        <w:adjustRightInd w:val="0"/>
        <w:rPr>
          <w:b/>
          <w:kern w:val="20"/>
        </w:rPr>
      </w:pPr>
      <w:r w:rsidRPr="0084549A">
        <w:rPr>
          <w:b/>
          <w:kern w:val="20"/>
        </w:rPr>
        <w:t xml:space="preserve">Планируемые результаты реализации направления </w:t>
      </w:r>
    </w:p>
    <w:p w:rsidR="00106924" w:rsidRPr="0084549A" w:rsidRDefault="00106924" w:rsidP="00BE36A2">
      <w:pPr>
        <w:autoSpaceDE w:val="0"/>
        <w:autoSpaceDN w:val="0"/>
        <w:adjustRightInd w:val="0"/>
        <w:rPr>
          <w:b/>
          <w:kern w:val="20"/>
        </w:rPr>
      </w:pPr>
      <w:r w:rsidRPr="0084549A">
        <w:rPr>
          <w:b/>
          <w:kern w:val="20"/>
        </w:rPr>
        <w:t>«В здоровом теле – здоровый дух»:</w:t>
      </w:r>
    </w:p>
    <w:p w:rsidR="00106924" w:rsidRPr="0084549A" w:rsidRDefault="00106924" w:rsidP="00AA70E4">
      <w:pPr>
        <w:numPr>
          <w:ilvl w:val="0"/>
          <w:numId w:val="52"/>
        </w:numPr>
        <w:autoSpaceDE w:val="0"/>
        <w:autoSpaceDN w:val="0"/>
        <w:adjustRightInd w:val="0"/>
        <w:ind w:left="0" w:firstLine="709"/>
        <w:jc w:val="both"/>
        <w:rPr>
          <w:kern w:val="20"/>
        </w:rPr>
      </w:pPr>
      <w:r w:rsidRPr="0084549A">
        <w:rPr>
          <w:kern w:val="20"/>
        </w:rPr>
        <w:t>ценностное отношение к своему здоровью, здоровью близких  и окружающих людей;</w:t>
      </w:r>
    </w:p>
    <w:p w:rsidR="00106924" w:rsidRPr="0084549A" w:rsidRDefault="00106924" w:rsidP="00AA70E4">
      <w:pPr>
        <w:numPr>
          <w:ilvl w:val="0"/>
          <w:numId w:val="52"/>
        </w:numPr>
        <w:autoSpaceDE w:val="0"/>
        <w:autoSpaceDN w:val="0"/>
        <w:adjustRightInd w:val="0"/>
        <w:ind w:left="0" w:firstLine="709"/>
        <w:jc w:val="both"/>
        <w:rPr>
          <w:kern w:val="20"/>
        </w:rPr>
      </w:pPr>
      <w:r w:rsidRPr="0084549A">
        <w:rPr>
          <w:kern w:val="20"/>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106924" w:rsidRPr="0084549A" w:rsidRDefault="00106924" w:rsidP="00AA70E4">
      <w:pPr>
        <w:numPr>
          <w:ilvl w:val="0"/>
          <w:numId w:val="52"/>
        </w:numPr>
        <w:autoSpaceDE w:val="0"/>
        <w:autoSpaceDN w:val="0"/>
        <w:adjustRightInd w:val="0"/>
        <w:ind w:left="0" w:firstLine="709"/>
        <w:jc w:val="both"/>
        <w:rPr>
          <w:kern w:val="20"/>
        </w:rPr>
      </w:pPr>
      <w:r w:rsidRPr="0084549A">
        <w:rPr>
          <w:kern w:val="20"/>
        </w:rPr>
        <w:t>первоначальный  личный опыт здоровьесберегающей деятельности;</w:t>
      </w:r>
    </w:p>
    <w:p w:rsidR="00106924" w:rsidRPr="0084549A" w:rsidRDefault="00106924" w:rsidP="00AA70E4">
      <w:pPr>
        <w:numPr>
          <w:ilvl w:val="0"/>
          <w:numId w:val="52"/>
        </w:numPr>
        <w:autoSpaceDE w:val="0"/>
        <w:autoSpaceDN w:val="0"/>
        <w:adjustRightInd w:val="0"/>
        <w:ind w:left="0" w:firstLine="709"/>
        <w:jc w:val="both"/>
        <w:rPr>
          <w:kern w:val="20"/>
        </w:rPr>
      </w:pPr>
      <w:r w:rsidRPr="0084549A">
        <w:rPr>
          <w:kern w:val="20"/>
        </w:rPr>
        <w:t>первоначальные представления о роли физической культуры и спорта для здоровья человека, его образования, труда и творчества;</w:t>
      </w:r>
    </w:p>
    <w:p w:rsidR="00106924" w:rsidRPr="0084549A" w:rsidRDefault="00106924" w:rsidP="00AA70E4">
      <w:pPr>
        <w:numPr>
          <w:ilvl w:val="0"/>
          <w:numId w:val="52"/>
        </w:numPr>
        <w:autoSpaceDE w:val="0"/>
        <w:autoSpaceDN w:val="0"/>
        <w:adjustRightInd w:val="0"/>
        <w:ind w:left="0" w:firstLine="709"/>
        <w:jc w:val="both"/>
        <w:rPr>
          <w:kern w:val="20"/>
        </w:rPr>
      </w:pPr>
      <w:r w:rsidRPr="0084549A">
        <w:rPr>
          <w:kern w:val="20"/>
        </w:rPr>
        <w:t>знания о возможном негативном влиянии компьютерных игр, телевидения, рекламы на здоровье человека.</w:t>
      </w:r>
    </w:p>
    <w:p w:rsidR="00B92AEC" w:rsidRDefault="00B92AEC" w:rsidP="0084549A">
      <w:pPr>
        <w:pStyle w:val="Default"/>
        <w:ind w:firstLine="709"/>
        <w:jc w:val="both"/>
        <w:rPr>
          <w:b/>
          <w:u w:val="single"/>
        </w:rPr>
      </w:pPr>
    </w:p>
    <w:p w:rsidR="00106924" w:rsidRPr="0084549A" w:rsidRDefault="00106924" w:rsidP="0084549A">
      <w:pPr>
        <w:pStyle w:val="Default"/>
        <w:ind w:firstLine="709"/>
        <w:jc w:val="both"/>
        <w:rPr>
          <w:b/>
          <w:u w:val="single"/>
        </w:rPr>
      </w:pPr>
      <w:r w:rsidRPr="0084549A">
        <w:rPr>
          <w:b/>
          <w:u w:val="single"/>
        </w:rPr>
        <w:t>Тематический модуль «ЦВЕТИ, ЗЕМЛЯ»</w:t>
      </w:r>
    </w:p>
    <w:p w:rsidR="00106924" w:rsidRPr="0084549A" w:rsidRDefault="00106924" w:rsidP="0084549A">
      <w:pPr>
        <w:shd w:val="clear" w:color="auto" w:fill="FFFFFF"/>
        <w:autoSpaceDE w:val="0"/>
        <w:autoSpaceDN w:val="0"/>
        <w:adjustRightInd w:val="0"/>
        <w:ind w:firstLine="709"/>
        <w:jc w:val="both"/>
        <w:rPr>
          <w:b/>
        </w:rPr>
      </w:pPr>
      <w:r w:rsidRPr="0084549A">
        <w:rPr>
          <w:b/>
        </w:rPr>
        <w:t xml:space="preserve">Цель: </w:t>
      </w:r>
      <w:r w:rsidRPr="0084549A">
        <w:t>в</w:t>
      </w:r>
      <w:r w:rsidRPr="0084549A">
        <w:rPr>
          <w:iCs/>
          <w:color w:val="000000"/>
        </w:rPr>
        <w:t>оспитание ценностного отношения к природе, окружающей среде (экологическое воспитание)</w:t>
      </w:r>
    </w:p>
    <w:p w:rsidR="00106924" w:rsidRPr="0084549A" w:rsidRDefault="00106924" w:rsidP="0084549A">
      <w:pPr>
        <w:pStyle w:val="Default"/>
        <w:ind w:firstLine="709"/>
        <w:jc w:val="both"/>
        <w:rPr>
          <w:b/>
        </w:rPr>
      </w:pPr>
      <w:r w:rsidRPr="0084549A">
        <w:rPr>
          <w:b/>
        </w:rPr>
        <w:t>Задачи:</w:t>
      </w:r>
    </w:p>
    <w:p w:rsidR="00106924" w:rsidRPr="0084549A" w:rsidRDefault="00106924" w:rsidP="00AA70E4">
      <w:pPr>
        <w:numPr>
          <w:ilvl w:val="0"/>
          <w:numId w:val="35"/>
        </w:numPr>
        <w:shd w:val="clear" w:color="auto" w:fill="FFFFFF"/>
        <w:tabs>
          <w:tab w:val="clear" w:pos="1080"/>
          <w:tab w:val="num" w:pos="709"/>
        </w:tabs>
        <w:autoSpaceDE w:val="0"/>
        <w:autoSpaceDN w:val="0"/>
        <w:adjustRightInd w:val="0"/>
        <w:ind w:left="0" w:firstLine="709"/>
        <w:jc w:val="both"/>
      </w:pPr>
      <w:r w:rsidRPr="0084549A">
        <w:rPr>
          <w:color w:val="000000"/>
        </w:rPr>
        <w:t>развивать интерес к природе, природным явлениям и формам жизни, понимание активной роли человека в природе;</w:t>
      </w:r>
    </w:p>
    <w:p w:rsidR="00106924" w:rsidRPr="0084549A" w:rsidRDefault="00106924" w:rsidP="00AA70E4">
      <w:pPr>
        <w:numPr>
          <w:ilvl w:val="0"/>
          <w:numId w:val="35"/>
        </w:numPr>
        <w:shd w:val="clear" w:color="auto" w:fill="FFFFFF"/>
        <w:tabs>
          <w:tab w:val="clear" w:pos="1080"/>
          <w:tab w:val="num" w:pos="709"/>
        </w:tabs>
        <w:autoSpaceDE w:val="0"/>
        <w:autoSpaceDN w:val="0"/>
        <w:adjustRightInd w:val="0"/>
        <w:ind w:left="0" w:firstLine="709"/>
        <w:jc w:val="both"/>
      </w:pPr>
      <w:r w:rsidRPr="0084549A">
        <w:rPr>
          <w:color w:val="000000"/>
        </w:rPr>
        <w:t>формировать ценностное отношение к природе и всем формам жизни;</w:t>
      </w:r>
    </w:p>
    <w:p w:rsidR="00106924" w:rsidRPr="0084549A" w:rsidRDefault="00106924" w:rsidP="00AA70E4">
      <w:pPr>
        <w:numPr>
          <w:ilvl w:val="0"/>
          <w:numId w:val="35"/>
        </w:numPr>
        <w:shd w:val="clear" w:color="auto" w:fill="FFFFFF"/>
        <w:tabs>
          <w:tab w:val="clear" w:pos="1080"/>
          <w:tab w:val="num" w:pos="709"/>
        </w:tabs>
        <w:autoSpaceDE w:val="0"/>
        <w:autoSpaceDN w:val="0"/>
        <w:adjustRightInd w:val="0"/>
        <w:ind w:left="0" w:firstLine="709"/>
        <w:jc w:val="both"/>
      </w:pPr>
      <w:r w:rsidRPr="0084549A">
        <w:rPr>
          <w:color w:val="000000"/>
        </w:rPr>
        <w:t>создать элементарный опыт природоохранительной деятельности;</w:t>
      </w:r>
    </w:p>
    <w:p w:rsidR="00106924" w:rsidRPr="0084549A" w:rsidRDefault="00106924" w:rsidP="00AA70E4">
      <w:pPr>
        <w:numPr>
          <w:ilvl w:val="0"/>
          <w:numId w:val="35"/>
        </w:numPr>
        <w:shd w:val="clear" w:color="auto" w:fill="FFFFFF"/>
        <w:tabs>
          <w:tab w:val="clear" w:pos="1080"/>
          <w:tab w:val="num" w:pos="709"/>
        </w:tabs>
        <w:autoSpaceDE w:val="0"/>
        <w:autoSpaceDN w:val="0"/>
        <w:adjustRightInd w:val="0"/>
        <w:ind w:left="0" w:firstLine="709"/>
        <w:jc w:val="both"/>
        <w:rPr>
          <w:color w:val="000000"/>
        </w:rPr>
      </w:pPr>
      <w:r w:rsidRPr="0084549A">
        <w:rPr>
          <w:color w:val="000000"/>
        </w:rPr>
        <w:t xml:space="preserve">воспитать бережное отношение к растениям и животным. </w:t>
      </w:r>
    </w:p>
    <w:p w:rsidR="00106924" w:rsidRPr="0084549A" w:rsidRDefault="00B92AEC" w:rsidP="00CF06DB">
      <w:pPr>
        <w:pStyle w:val="Default"/>
        <w:ind w:firstLine="709"/>
        <w:jc w:val="center"/>
        <w:rPr>
          <w:b/>
        </w:rPr>
      </w:pPr>
      <w:r>
        <w:rPr>
          <w:b/>
        </w:rPr>
        <w:t>Тематика</w:t>
      </w:r>
      <w:r w:rsidR="00106924" w:rsidRPr="0084549A">
        <w:rPr>
          <w:b/>
        </w:rPr>
        <w:t xml:space="preserve"> мероприяти</w:t>
      </w:r>
      <w:r w:rsidR="00CF06DB">
        <w:rPr>
          <w:b/>
        </w:rPr>
        <w:t>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57" w:type="dxa"/>
        </w:tblCellMar>
        <w:tblLook w:val="01E0" w:firstRow="1" w:lastRow="1" w:firstColumn="1" w:lastColumn="1" w:noHBand="0" w:noVBand="0"/>
      </w:tblPr>
      <w:tblGrid>
        <w:gridCol w:w="2408"/>
        <w:gridCol w:w="2415"/>
        <w:gridCol w:w="2284"/>
        <w:gridCol w:w="2696"/>
      </w:tblGrid>
      <w:tr w:rsidR="00106924" w:rsidRPr="0084549A" w:rsidTr="00B92AEC">
        <w:trPr>
          <w:trHeight w:val="20"/>
        </w:trPr>
        <w:tc>
          <w:tcPr>
            <w:tcW w:w="1228" w:type="pct"/>
          </w:tcPr>
          <w:p w:rsidR="00106924" w:rsidRPr="0084549A" w:rsidRDefault="00106924" w:rsidP="00774D83">
            <w:pPr>
              <w:autoSpaceDE w:val="0"/>
              <w:autoSpaceDN w:val="0"/>
              <w:adjustRightInd w:val="0"/>
              <w:jc w:val="both"/>
              <w:rPr>
                <w:b/>
                <w:kern w:val="20"/>
              </w:rPr>
            </w:pPr>
            <w:r w:rsidRPr="0084549A">
              <w:rPr>
                <w:b/>
                <w:kern w:val="20"/>
              </w:rPr>
              <w:t>1класс</w:t>
            </w:r>
          </w:p>
        </w:tc>
        <w:tc>
          <w:tcPr>
            <w:tcW w:w="1232" w:type="pct"/>
          </w:tcPr>
          <w:p w:rsidR="00106924" w:rsidRPr="0084549A" w:rsidRDefault="00106924" w:rsidP="00774D83">
            <w:pPr>
              <w:autoSpaceDE w:val="0"/>
              <w:autoSpaceDN w:val="0"/>
              <w:adjustRightInd w:val="0"/>
              <w:jc w:val="both"/>
              <w:rPr>
                <w:b/>
                <w:kern w:val="20"/>
              </w:rPr>
            </w:pPr>
            <w:r w:rsidRPr="0084549A">
              <w:rPr>
                <w:b/>
                <w:kern w:val="20"/>
              </w:rPr>
              <w:t>2 класс</w:t>
            </w:r>
          </w:p>
        </w:tc>
        <w:tc>
          <w:tcPr>
            <w:tcW w:w="1165" w:type="pct"/>
          </w:tcPr>
          <w:p w:rsidR="00106924" w:rsidRPr="0084549A" w:rsidRDefault="00106924" w:rsidP="00774D83">
            <w:pPr>
              <w:autoSpaceDE w:val="0"/>
              <w:autoSpaceDN w:val="0"/>
              <w:adjustRightInd w:val="0"/>
              <w:jc w:val="both"/>
              <w:rPr>
                <w:b/>
                <w:kern w:val="20"/>
              </w:rPr>
            </w:pPr>
            <w:r w:rsidRPr="0084549A">
              <w:rPr>
                <w:b/>
                <w:kern w:val="20"/>
              </w:rPr>
              <w:t>3 класс</w:t>
            </w:r>
          </w:p>
        </w:tc>
        <w:tc>
          <w:tcPr>
            <w:tcW w:w="1375" w:type="pct"/>
          </w:tcPr>
          <w:p w:rsidR="00106924" w:rsidRPr="0084549A" w:rsidRDefault="00106924" w:rsidP="00774D83">
            <w:pPr>
              <w:autoSpaceDE w:val="0"/>
              <w:autoSpaceDN w:val="0"/>
              <w:adjustRightInd w:val="0"/>
              <w:jc w:val="both"/>
              <w:rPr>
                <w:b/>
                <w:kern w:val="20"/>
              </w:rPr>
            </w:pPr>
            <w:r w:rsidRPr="0084549A">
              <w:rPr>
                <w:b/>
                <w:kern w:val="20"/>
              </w:rPr>
              <w:t>4 класс</w:t>
            </w:r>
          </w:p>
        </w:tc>
      </w:tr>
      <w:tr w:rsidR="00106924" w:rsidRPr="0084549A" w:rsidTr="00106924">
        <w:trPr>
          <w:trHeight w:val="20"/>
        </w:trPr>
        <w:tc>
          <w:tcPr>
            <w:tcW w:w="5000" w:type="pct"/>
            <w:gridSpan w:val="4"/>
          </w:tcPr>
          <w:p w:rsidR="00106924" w:rsidRPr="0084549A" w:rsidRDefault="00106924" w:rsidP="00774D83">
            <w:pPr>
              <w:autoSpaceDE w:val="0"/>
              <w:autoSpaceDN w:val="0"/>
              <w:adjustRightInd w:val="0"/>
              <w:jc w:val="both"/>
              <w:rPr>
                <w:kern w:val="20"/>
              </w:rPr>
            </w:pPr>
            <w:r w:rsidRPr="0084549A">
              <w:rPr>
                <w:kern w:val="20"/>
              </w:rPr>
              <w:t>Интерес к природе, природным явлениям и формам жизни.</w:t>
            </w:r>
          </w:p>
          <w:p w:rsidR="00106924" w:rsidRPr="0084549A" w:rsidRDefault="00106924" w:rsidP="00774D83">
            <w:pPr>
              <w:autoSpaceDE w:val="0"/>
              <w:autoSpaceDN w:val="0"/>
              <w:adjustRightInd w:val="0"/>
              <w:jc w:val="both"/>
              <w:rPr>
                <w:kern w:val="20"/>
              </w:rPr>
            </w:pPr>
            <w:r w:rsidRPr="0084549A">
              <w:rPr>
                <w:kern w:val="20"/>
              </w:rPr>
              <w:t>Роль человека в природе</w:t>
            </w:r>
          </w:p>
        </w:tc>
      </w:tr>
      <w:tr w:rsidR="00106924" w:rsidRPr="0084549A" w:rsidTr="00106924">
        <w:trPr>
          <w:trHeight w:val="20"/>
        </w:trPr>
        <w:tc>
          <w:tcPr>
            <w:tcW w:w="5000" w:type="pct"/>
            <w:gridSpan w:val="4"/>
          </w:tcPr>
          <w:p w:rsidR="00106924" w:rsidRPr="0084549A" w:rsidRDefault="00106924" w:rsidP="00774D83">
            <w:pPr>
              <w:autoSpaceDE w:val="0"/>
              <w:autoSpaceDN w:val="0"/>
              <w:adjustRightInd w:val="0"/>
              <w:jc w:val="both"/>
              <w:rPr>
                <w:kern w:val="20"/>
              </w:rPr>
            </w:pPr>
            <w:r w:rsidRPr="0084549A">
              <w:rPr>
                <w:kern w:val="20"/>
              </w:rPr>
              <w:t>Природа и формы жизни</w:t>
            </w:r>
          </w:p>
        </w:tc>
      </w:tr>
      <w:tr w:rsidR="00106924" w:rsidRPr="0084549A" w:rsidTr="00106924">
        <w:trPr>
          <w:trHeight w:val="20"/>
        </w:trPr>
        <w:tc>
          <w:tcPr>
            <w:tcW w:w="5000" w:type="pct"/>
            <w:gridSpan w:val="4"/>
          </w:tcPr>
          <w:p w:rsidR="00106924" w:rsidRPr="0084549A" w:rsidRDefault="00106924" w:rsidP="00774D83">
            <w:pPr>
              <w:autoSpaceDE w:val="0"/>
              <w:autoSpaceDN w:val="0"/>
              <w:adjustRightInd w:val="0"/>
              <w:jc w:val="both"/>
              <w:rPr>
                <w:kern w:val="20"/>
              </w:rPr>
            </w:pPr>
            <w:r w:rsidRPr="0084549A">
              <w:rPr>
                <w:kern w:val="20"/>
              </w:rPr>
              <w:t>Опыт природоохранительной деятельности</w:t>
            </w:r>
          </w:p>
        </w:tc>
      </w:tr>
      <w:tr w:rsidR="00106924" w:rsidRPr="0084549A" w:rsidTr="00106924">
        <w:trPr>
          <w:trHeight w:val="20"/>
        </w:trPr>
        <w:tc>
          <w:tcPr>
            <w:tcW w:w="5000" w:type="pct"/>
            <w:gridSpan w:val="4"/>
          </w:tcPr>
          <w:p w:rsidR="00106924" w:rsidRPr="0084549A" w:rsidRDefault="00106924" w:rsidP="00774D83">
            <w:pPr>
              <w:autoSpaceDE w:val="0"/>
              <w:autoSpaceDN w:val="0"/>
              <w:adjustRightInd w:val="0"/>
              <w:jc w:val="both"/>
              <w:rPr>
                <w:b/>
                <w:kern w:val="20"/>
              </w:rPr>
            </w:pPr>
            <w:r w:rsidRPr="0084549A">
              <w:rPr>
                <w:kern w:val="20"/>
              </w:rPr>
              <w:t>Береги   растения и животных</w:t>
            </w:r>
          </w:p>
        </w:tc>
      </w:tr>
      <w:tr w:rsidR="00106924" w:rsidRPr="0084549A" w:rsidTr="00106924">
        <w:trPr>
          <w:trHeight w:val="20"/>
        </w:trPr>
        <w:tc>
          <w:tcPr>
            <w:tcW w:w="5000" w:type="pct"/>
            <w:gridSpan w:val="4"/>
          </w:tcPr>
          <w:p w:rsidR="00106924" w:rsidRPr="0084549A" w:rsidRDefault="00106924" w:rsidP="00774D83">
            <w:pPr>
              <w:autoSpaceDE w:val="0"/>
              <w:autoSpaceDN w:val="0"/>
              <w:adjustRightInd w:val="0"/>
              <w:jc w:val="both"/>
              <w:rPr>
                <w:kern w:val="20"/>
              </w:rPr>
            </w:pPr>
            <w:r w:rsidRPr="0084549A">
              <w:rPr>
                <w:kern w:val="20"/>
              </w:rPr>
              <w:t>Конкурсы на экологическую тематику</w:t>
            </w:r>
          </w:p>
        </w:tc>
      </w:tr>
    </w:tbl>
    <w:p w:rsidR="00BE36A2" w:rsidRDefault="00BE36A2" w:rsidP="00BE36A2">
      <w:pPr>
        <w:autoSpaceDE w:val="0"/>
        <w:autoSpaceDN w:val="0"/>
        <w:adjustRightInd w:val="0"/>
        <w:rPr>
          <w:b/>
          <w:kern w:val="20"/>
        </w:rPr>
      </w:pPr>
    </w:p>
    <w:p w:rsidR="002429AB" w:rsidRDefault="002429AB" w:rsidP="00BE36A2">
      <w:pPr>
        <w:autoSpaceDE w:val="0"/>
        <w:autoSpaceDN w:val="0"/>
        <w:adjustRightInd w:val="0"/>
        <w:rPr>
          <w:b/>
          <w:kern w:val="20"/>
        </w:rPr>
      </w:pPr>
    </w:p>
    <w:p w:rsidR="002429AB" w:rsidRDefault="002429AB" w:rsidP="00BE36A2">
      <w:pPr>
        <w:autoSpaceDE w:val="0"/>
        <w:autoSpaceDN w:val="0"/>
        <w:adjustRightInd w:val="0"/>
        <w:rPr>
          <w:b/>
          <w:kern w:val="20"/>
        </w:rPr>
      </w:pPr>
    </w:p>
    <w:p w:rsidR="002429AB" w:rsidRDefault="002429AB" w:rsidP="00BE36A2">
      <w:pPr>
        <w:autoSpaceDE w:val="0"/>
        <w:autoSpaceDN w:val="0"/>
        <w:adjustRightInd w:val="0"/>
        <w:rPr>
          <w:b/>
          <w:kern w:val="20"/>
        </w:rPr>
      </w:pPr>
    </w:p>
    <w:p w:rsidR="00106924" w:rsidRPr="0084549A" w:rsidRDefault="00106924" w:rsidP="00BE36A2">
      <w:pPr>
        <w:autoSpaceDE w:val="0"/>
        <w:autoSpaceDN w:val="0"/>
        <w:adjustRightInd w:val="0"/>
        <w:rPr>
          <w:b/>
          <w:kern w:val="20"/>
        </w:rPr>
      </w:pPr>
      <w:r w:rsidRPr="0084549A">
        <w:rPr>
          <w:b/>
          <w:kern w:val="20"/>
        </w:rPr>
        <w:lastRenderedPageBreak/>
        <w:t>Планируемые результаты реализации направления «Цвети, Земля»:</w:t>
      </w:r>
    </w:p>
    <w:p w:rsidR="00106924" w:rsidRPr="0084549A" w:rsidRDefault="00106924" w:rsidP="00AA70E4">
      <w:pPr>
        <w:numPr>
          <w:ilvl w:val="0"/>
          <w:numId w:val="53"/>
        </w:numPr>
        <w:tabs>
          <w:tab w:val="left" w:leader="dot" w:pos="624"/>
        </w:tabs>
        <w:ind w:left="0" w:firstLine="709"/>
        <w:jc w:val="both"/>
        <w:rPr>
          <w:rStyle w:val="Zag11"/>
          <w:rFonts w:eastAsia="@Arial Unicode MS"/>
          <w:kern w:val="20"/>
        </w:rPr>
      </w:pPr>
      <w:r w:rsidRPr="0084549A">
        <w:rPr>
          <w:rStyle w:val="Zag11"/>
          <w:rFonts w:eastAsia="@Arial Unicode MS"/>
          <w:kern w:val="20"/>
        </w:rPr>
        <w:t>ценностное отношение к природе;</w:t>
      </w:r>
    </w:p>
    <w:p w:rsidR="00106924" w:rsidRPr="0084549A" w:rsidRDefault="00106924" w:rsidP="00AA70E4">
      <w:pPr>
        <w:numPr>
          <w:ilvl w:val="0"/>
          <w:numId w:val="53"/>
        </w:numPr>
        <w:tabs>
          <w:tab w:val="left" w:leader="dot" w:pos="624"/>
        </w:tabs>
        <w:ind w:left="0" w:firstLine="709"/>
        <w:jc w:val="both"/>
        <w:rPr>
          <w:rStyle w:val="Zag11"/>
          <w:rFonts w:eastAsia="@Arial Unicode MS"/>
          <w:kern w:val="20"/>
        </w:rPr>
      </w:pPr>
      <w:r w:rsidRPr="0084549A">
        <w:rPr>
          <w:rStyle w:val="Zag11"/>
          <w:rFonts w:eastAsia="@Arial Unicode MS"/>
          <w:kern w:val="20"/>
        </w:rPr>
        <w:t>первоначальный опыт эстетического, эмоционально-нравственного отношения к природе;</w:t>
      </w:r>
    </w:p>
    <w:p w:rsidR="00106924" w:rsidRPr="0084549A" w:rsidRDefault="00106924" w:rsidP="00AA70E4">
      <w:pPr>
        <w:numPr>
          <w:ilvl w:val="0"/>
          <w:numId w:val="53"/>
        </w:numPr>
        <w:tabs>
          <w:tab w:val="left" w:leader="dot" w:pos="624"/>
        </w:tabs>
        <w:ind w:left="0" w:firstLine="709"/>
        <w:jc w:val="both"/>
        <w:rPr>
          <w:rStyle w:val="Zag11"/>
          <w:rFonts w:eastAsia="@Arial Unicode MS"/>
          <w:kern w:val="20"/>
        </w:rPr>
      </w:pPr>
      <w:r w:rsidRPr="0084549A">
        <w:rPr>
          <w:rStyle w:val="Zag11"/>
          <w:rFonts w:eastAsia="@Arial Unicode MS"/>
          <w:kern w:val="20"/>
        </w:rPr>
        <w:t>элементарные знания о традициях нравственно-этического отношения к природе в культуре народов России, нормах экологической этики;</w:t>
      </w:r>
    </w:p>
    <w:p w:rsidR="00106924" w:rsidRPr="0084549A" w:rsidRDefault="00106924" w:rsidP="00AA70E4">
      <w:pPr>
        <w:numPr>
          <w:ilvl w:val="0"/>
          <w:numId w:val="53"/>
        </w:numPr>
        <w:tabs>
          <w:tab w:val="left" w:leader="dot" w:pos="624"/>
        </w:tabs>
        <w:ind w:left="0" w:firstLine="709"/>
        <w:jc w:val="both"/>
        <w:rPr>
          <w:rStyle w:val="Zag11"/>
          <w:rFonts w:eastAsia="@Arial Unicode MS"/>
          <w:kern w:val="20"/>
        </w:rPr>
      </w:pPr>
      <w:r w:rsidRPr="0084549A">
        <w:rPr>
          <w:rStyle w:val="Zag11"/>
          <w:rFonts w:eastAsia="@Arial Unicode MS"/>
          <w:kern w:val="20"/>
        </w:rPr>
        <w:t>первоначальный опыт участия в природоохранной деятельности в школе, на пришкольном участке, по месту жительства;</w:t>
      </w:r>
    </w:p>
    <w:p w:rsidR="00106924" w:rsidRPr="0084549A" w:rsidRDefault="00106924" w:rsidP="00AA70E4">
      <w:pPr>
        <w:pStyle w:val="Osnova"/>
        <w:numPr>
          <w:ilvl w:val="0"/>
          <w:numId w:val="53"/>
        </w:numPr>
        <w:tabs>
          <w:tab w:val="left" w:leader="dot" w:pos="624"/>
        </w:tabs>
        <w:spacing w:line="240" w:lineRule="auto"/>
        <w:ind w:left="0" w:firstLine="709"/>
        <w:rPr>
          <w:rStyle w:val="Zag11"/>
          <w:rFonts w:ascii="Times New Roman" w:eastAsia="@Arial Unicode MS" w:hAnsi="Times New Roman" w:cs="Times New Roman"/>
          <w:b/>
          <w:bCs/>
          <w:kern w:val="20"/>
          <w:sz w:val="24"/>
          <w:szCs w:val="24"/>
          <w:lang w:val="ru-RU"/>
        </w:rPr>
      </w:pPr>
      <w:r w:rsidRPr="0084549A">
        <w:rPr>
          <w:rStyle w:val="Zag11"/>
          <w:rFonts w:ascii="Times New Roman" w:eastAsia="@Arial Unicode MS" w:hAnsi="Times New Roman" w:cs="Times New Roman"/>
          <w:kern w:val="20"/>
          <w:sz w:val="24"/>
          <w:szCs w:val="24"/>
          <w:lang w:val="ru-RU"/>
        </w:rPr>
        <w:t>личный опыт участия в экологических инициативах, проектах.</w:t>
      </w:r>
    </w:p>
    <w:p w:rsidR="00B92AEC" w:rsidRDefault="00B92AEC" w:rsidP="0084549A">
      <w:pPr>
        <w:pStyle w:val="Osnova"/>
        <w:tabs>
          <w:tab w:val="left" w:leader="dot" w:pos="624"/>
        </w:tabs>
        <w:spacing w:line="240" w:lineRule="auto"/>
        <w:ind w:firstLine="709"/>
        <w:rPr>
          <w:rStyle w:val="Zag11"/>
          <w:rFonts w:ascii="Times New Roman" w:eastAsia="@Arial Unicode MS" w:hAnsi="Times New Roman" w:cs="Times New Roman"/>
          <w:b/>
          <w:bCs/>
          <w:kern w:val="20"/>
          <w:sz w:val="24"/>
          <w:szCs w:val="24"/>
          <w:u w:val="single"/>
          <w:lang w:val="ru-RU"/>
        </w:rPr>
      </w:pPr>
    </w:p>
    <w:p w:rsidR="00106924" w:rsidRPr="0084549A" w:rsidRDefault="00106924" w:rsidP="0084549A">
      <w:pPr>
        <w:pStyle w:val="Osnova"/>
        <w:tabs>
          <w:tab w:val="left" w:leader="dot" w:pos="624"/>
        </w:tabs>
        <w:spacing w:line="240" w:lineRule="auto"/>
        <w:ind w:firstLine="709"/>
        <w:rPr>
          <w:rStyle w:val="Zag11"/>
          <w:rFonts w:ascii="Times New Roman" w:eastAsia="@Arial Unicode MS" w:hAnsi="Times New Roman" w:cs="Times New Roman"/>
          <w:b/>
          <w:bCs/>
          <w:kern w:val="20"/>
          <w:sz w:val="24"/>
          <w:szCs w:val="24"/>
          <w:u w:val="single"/>
          <w:lang w:val="ru-RU"/>
        </w:rPr>
      </w:pPr>
      <w:r w:rsidRPr="0084549A">
        <w:rPr>
          <w:rStyle w:val="Zag11"/>
          <w:rFonts w:ascii="Times New Roman" w:eastAsia="@Arial Unicode MS" w:hAnsi="Times New Roman" w:cs="Times New Roman"/>
          <w:b/>
          <w:bCs/>
          <w:kern w:val="20"/>
          <w:sz w:val="24"/>
          <w:szCs w:val="24"/>
          <w:u w:val="single"/>
          <w:lang w:val="ru-RU"/>
        </w:rPr>
        <w:t>Тематический модуль «В МИРЕ ПРЕКРАСНОГО»</w:t>
      </w:r>
    </w:p>
    <w:p w:rsidR="00106924" w:rsidRPr="0084549A" w:rsidRDefault="00106924" w:rsidP="0084549A">
      <w:pPr>
        <w:shd w:val="clear" w:color="auto" w:fill="FFFFFF"/>
        <w:autoSpaceDE w:val="0"/>
        <w:autoSpaceDN w:val="0"/>
        <w:adjustRightInd w:val="0"/>
        <w:ind w:firstLine="709"/>
        <w:jc w:val="both"/>
        <w:rPr>
          <w:b/>
        </w:rPr>
      </w:pPr>
      <w:r w:rsidRPr="0084549A">
        <w:rPr>
          <w:rStyle w:val="Zag11"/>
          <w:rFonts w:eastAsia="@Arial Unicode MS"/>
          <w:b/>
          <w:bCs/>
          <w:kern w:val="20"/>
        </w:rPr>
        <w:t xml:space="preserve">Цель: </w:t>
      </w:r>
      <w:r w:rsidRPr="0084549A">
        <w:rPr>
          <w:rStyle w:val="Zag11"/>
          <w:rFonts w:eastAsia="@Arial Unicode MS"/>
          <w:bCs/>
          <w:kern w:val="20"/>
        </w:rPr>
        <w:t>в</w:t>
      </w:r>
      <w:r w:rsidRPr="0084549A">
        <w:rPr>
          <w:iCs/>
          <w:color w:val="000000"/>
        </w:rPr>
        <w:t>оспитание ценностного отношения к прекрасному, формирование представлений об эстетических идеалах и ценностях (эстетическое воспитание)</w:t>
      </w:r>
    </w:p>
    <w:p w:rsidR="00106924" w:rsidRPr="0084549A" w:rsidRDefault="00106924" w:rsidP="0084549A">
      <w:pPr>
        <w:pStyle w:val="Osnova"/>
        <w:tabs>
          <w:tab w:val="left" w:leader="dot" w:pos="624"/>
        </w:tabs>
        <w:spacing w:line="240" w:lineRule="auto"/>
        <w:ind w:firstLine="709"/>
        <w:rPr>
          <w:rStyle w:val="Zag11"/>
          <w:rFonts w:ascii="Times New Roman" w:eastAsia="@Arial Unicode MS" w:hAnsi="Times New Roman" w:cs="Times New Roman"/>
          <w:b/>
          <w:bCs/>
          <w:kern w:val="20"/>
          <w:sz w:val="24"/>
          <w:szCs w:val="24"/>
          <w:lang w:val="ru-RU"/>
        </w:rPr>
      </w:pPr>
      <w:r w:rsidRPr="0084549A">
        <w:rPr>
          <w:rStyle w:val="Zag11"/>
          <w:rFonts w:ascii="Times New Roman" w:eastAsia="@Arial Unicode MS" w:hAnsi="Times New Roman" w:cs="Times New Roman"/>
          <w:b/>
          <w:bCs/>
          <w:kern w:val="20"/>
          <w:sz w:val="24"/>
          <w:szCs w:val="24"/>
          <w:lang w:val="ru-RU"/>
        </w:rPr>
        <w:t>Задачи:</w:t>
      </w:r>
    </w:p>
    <w:p w:rsidR="00106924" w:rsidRPr="0084549A" w:rsidRDefault="00106924" w:rsidP="00AA70E4">
      <w:pPr>
        <w:numPr>
          <w:ilvl w:val="0"/>
          <w:numId w:val="36"/>
        </w:numPr>
        <w:shd w:val="clear" w:color="auto" w:fill="FFFFFF"/>
        <w:tabs>
          <w:tab w:val="clear" w:pos="1080"/>
          <w:tab w:val="num" w:pos="851"/>
        </w:tabs>
        <w:autoSpaceDE w:val="0"/>
        <w:autoSpaceDN w:val="0"/>
        <w:adjustRightInd w:val="0"/>
        <w:ind w:left="0" w:firstLine="709"/>
        <w:jc w:val="both"/>
      </w:pPr>
      <w:r w:rsidRPr="0084549A">
        <w:rPr>
          <w:color w:val="000000"/>
        </w:rPr>
        <w:t>сформировать представления о душевной и физической красоте человека;</w:t>
      </w:r>
    </w:p>
    <w:p w:rsidR="00106924" w:rsidRPr="0084549A" w:rsidRDefault="00106924" w:rsidP="00AA70E4">
      <w:pPr>
        <w:numPr>
          <w:ilvl w:val="0"/>
          <w:numId w:val="36"/>
        </w:numPr>
        <w:shd w:val="clear" w:color="auto" w:fill="FFFFFF"/>
        <w:tabs>
          <w:tab w:val="clear" w:pos="1080"/>
          <w:tab w:val="num" w:pos="851"/>
        </w:tabs>
        <w:autoSpaceDE w:val="0"/>
        <w:autoSpaceDN w:val="0"/>
        <w:adjustRightInd w:val="0"/>
        <w:ind w:left="0" w:firstLine="709"/>
        <w:jc w:val="both"/>
      </w:pPr>
      <w:r w:rsidRPr="0084549A">
        <w:rPr>
          <w:color w:val="000000"/>
        </w:rPr>
        <w:t>способствовать формированию эстетических идеалов, чувства прекрасного; развивать умение видеть красоту природы, труда и творчества;</w:t>
      </w:r>
    </w:p>
    <w:p w:rsidR="00106924" w:rsidRPr="0084549A" w:rsidRDefault="00106924" w:rsidP="00AA70E4">
      <w:pPr>
        <w:numPr>
          <w:ilvl w:val="0"/>
          <w:numId w:val="36"/>
        </w:numPr>
        <w:shd w:val="clear" w:color="auto" w:fill="FFFFFF"/>
        <w:tabs>
          <w:tab w:val="clear" w:pos="1080"/>
          <w:tab w:val="num" w:pos="851"/>
        </w:tabs>
        <w:autoSpaceDE w:val="0"/>
        <w:autoSpaceDN w:val="0"/>
        <w:adjustRightInd w:val="0"/>
        <w:ind w:left="0" w:firstLine="709"/>
        <w:jc w:val="both"/>
      </w:pPr>
      <w:r w:rsidRPr="0084549A">
        <w:rPr>
          <w:color w:val="000000"/>
        </w:rPr>
        <w:t>привить интерес к чтению, произведениям искусства, детским спектаклям, концертам, выставкам, музыке;</w:t>
      </w:r>
    </w:p>
    <w:p w:rsidR="00106924" w:rsidRPr="0084549A" w:rsidRDefault="00106924" w:rsidP="00AA70E4">
      <w:pPr>
        <w:numPr>
          <w:ilvl w:val="0"/>
          <w:numId w:val="36"/>
        </w:numPr>
        <w:shd w:val="clear" w:color="auto" w:fill="FFFFFF"/>
        <w:tabs>
          <w:tab w:val="clear" w:pos="1080"/>
          <w:tab w:val="num" w:pos="851"/>
        </w:tabs>
        <w:autoSpaceDE w:val="0"/>
        <w:autoSpaceDN w:val="0"/>
        <w:adjustRightInd w:val="0"/>
        <w:ind w:left="0" w:firstLine="709"/>
        <w:jc w:val="both"/>
      </w:pPr>
      <w:r w:rsidRPr="0084549A">
        <w:rPr>
          <w:color w:val="000000"/>
        </w:rPr>
        <w:t>привить интерес к занятиям художественным творчеством;</w:t>
      </w:r>
    </w:p>
    <w:p w:rsidR="00106924" w:rsidRPr="0084549A" w:rsidRDefault="00106924" w:rsidP="00AA70E4">
      <w:pPr>
        <w:numPr>
          <w:ilvl w:val="0"/>
          <w:numId w:val="36"/>
        </w:numPr>
        <w:shd w:val="clear" w:color="auto" w:fill="FFFFFF"/>
        <w:tabs>
          <w:tab w:val="clear" w:pos="1080"/>
          <w:tab w:val="num" w:pos="851"/>
        </w:tabs>
        <w:autoSpaceDE w:val="0"/>
        <w:autoSpaceDN w:val="0"/>
        <w:adjustRightInd w:val="0"/>
        <w:ind w:left="0" w:firstLine="709"/>
        <w:jc w:val="both"/>
      </w:pPr>
      <w:r w:rsidRPr="0084549A">
        <w:rPr>
          <w:color w:val="000000"/>
        </w:rPr>
        <w:t>воспитать стремление к опрятному внешнему виду;</w:t>
      </w:r>
    </w:p>
    <w:p w:rsidR="00106924" w:rsidRPr="0084549A" w:rsidRDefault="00106924" w:rsidP="00AA70E4">
      <w:pPr>
        <w:numPr>
          <w:ilvl w:val="0"/>
          <w:numId w:val="36"/>
        </w:numPr>
        <w:tabs>
          <w:tab w:val="clear" w:pos="1080"/>
          <w:tab w:val="num" w:pos="851"/>
        </w:tabs>
        <w:ind w:left="0" w:firstLine="709"/>
        <w:jc w:val="both"/>
        <w:rPr>
          <w:rStyle w:val="Zag11"/>
        </w:rPr>
      </w:pPr>
      <w:r w:rsidRPr="0084549A">
        <w:rPr>
          <w:color w:val="000000"/>
        </w:rPr>
        <w:t>сформировать отрицательное отношение к некрасивым поступкам и неряшливости.</w:t>
      </w:r>
    </w:p>
    <w:p w:rsidR="00CF06DB" w:rsidRDefault="00CF06DB" w:rsidP="00BE36A2">
      <w:pPr>
        <w:pStyle w:val="Osnova"/>
        <w:tabs>
          <w:tab w:val="left" w:leader="dot" w:pos="624"/>
        </w:tabs>
        <w:spacing w:line="240" w:lineRule="auto"/>
        <w:ind w:firstLine="0"/>
        <w:jc w:val="center"/>
        <w:rPr>
          <w:rStyle w:val="Zag11"/>
          <w:rFonts w:ascii="Times New Roman" w:eastAsia="@Arial Unicode MS" w:hAnsi="Times New Roman" w:cs="Times New Roman"/>
          <w:b/>
          <w:bCs/>
          <w:kern w:val="20"/>
          <w:sz w:val="24"/>
          <w:szCs w:val="24"/>
          <w:lang w:val="ru-RU"/>
        </w:rPr>
      </w:pPr>
    </w:p>
    <w:p w:rsidR="00106924" w:rsidRPr="0084549A" w:rsidRDefault="00B92AEC" w:rsidP="00BE36A2">
      <w:pPr>
        <w:pStyle w:val="Osnova"/>
        <w:tabs>
          <w:tab w:val="left" w:leader="dot" w:pos="624"/>
        </w:tabs>
        <w:spacing w:line="240" w:lineRule="auto"/>
        <w:ind w:firstLine="0"/>
        <w:jc w:val="center"/>
        <w:rPr>
          <w:rStyle w:val="Zag11"/>
          <w:rFonts w:ascii="Times New Roman" w:eastAsia="@Arial Unicode MS" w:hAnsi="Times New Roman" w:cs="Times New Roman"/>
          <w:b/>
          <w:bCs/>
          <w:kern w:val="20"/>
          <w:sz w:val="24"/>
          <w:szCs w:val="24"/>
          <w:lang w:val="ru-RU"/>
        </w:rPr>
      </w:pPr>
      <w:r>
        <w:rPr>
          <w:rStyle w:val="Zag11"/>
          <w:rFonts w:ascii="Times New Roman" w:eastAsia="@Arial Unicode MS" w:hAnsi="Times New Roman" w:cs="Times New Roman"/>
          <w:b/>
          <w:bCs/>
          <w:kern w:val="20"/>
          <w:sz w:val="24"/>
          <w:szCs w:val="24"/>
          <w:lang w:val="ru-RU"/>
        </w:rPr>
        <w:t>Тематика</w:t>
      </w:r>
      <w:r w:rsidR="00CF06DB">
        <w:rPr>
          <w:rStyle w:val="Zag11"/>
          <w:rFonts w:ascii="Times New Roman" w:eastAsia="@Arial Unicode MS" w:hAnsi="Times New Roman" w:cs="Times New Roman"/>
          <w:b/>
          <w:bCs/>
          <w:kern w:val="20"/>
          <w:sz w:val="24"/>
          <w:szCs w:val="24"/>
          <w:lang w:val="ru-RU"/>
        </w:rPr>
        <w:t xml:space="preserve">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9"/>
        <w:gridCol w:w="2460"/>
        <w:gridCol w:w="2801"/>
        <w:gridCol w:w="2454"/>
      </w:tblGrid>
      <w:tr w:rsidR="00106924" w:rsidRPr="0084549A" w:rsidTr="00B92AEC">
        <w:tc>
          <w:tcPr>
            <w:tcW w:w="1086" w:type="pct"/>
          </w:tcPr>
          <w:p w:rsidR="00106924" w:rsidRPr="0084549A" w:rsidRDefault="00106924" w:rsidP="00774D83">
            <w:pPr>
              <w:autoSpaceDE w:val="0"/>
              <w:autoSpaceDN w:val="0"/>
              <w:adjustRightInd w:val="0"/>
              <w:jc w:val="both"/>
              <w:rPr>
                <w:b/>
                <w:kern w:val="20"/>
              </w:rPr>
            </w:pPr>
            <w:r w:rsidRPr="0084549A">
              <w:rPr>
                <w:b/>
                <w:kern w:val="20"/>
              </w:rPr>
              <w:t>1класс</w:t>
            </w:r>
          </w:p>
        </w:tc>
        <w:tc>
          <w:tcPr>
            <w:tcW w:w="1248" w:type="pct"/>
          </w:tcPr>
          <w:p w:rsidR="00106924" w:rsidRPr="0084549A" w:rsidRDefault="00106924" w:rsidP="00774D83">
            <w:pPr>
              <w:autoSpaceDE w:val="0"/>
              <w:autoSpaceDN w:val="0"/>
              <w:adjustRightInd w:val="0"/>
              <w:jc w:val="both"/>
              <w:rPr>
                <w:b/>
                <w:kern w:val="20"/>
              </w:rPr>
            </w:pPr>
            <w:r w:rsidRPr="0084549A">
              <w:rPr>
                <w:b/>
                <w:kern w:val="20"/>
              </w:rPr>
              <w:t>2 класс</w:t>
            </w:r>
          </w:p>
        </w:tc>
        <w:tc>
          <w:tcPr>
            <w:tcW w:w="1421" w:type="pct"/>
          </w:tcPr>
          <w:p w:rsidR="00106924" w:rsidRPr="0084549A" w:rsidRDefault="00106924" w:rsidP="00774D83">
            <w:pPr>
              <w:autoSpaceDE w:val="0"/>
              <w:autoSpaceDN w:val="0"/>
              <w:adjustRightInd w:val="0"/>
              <w:jc w:val="both"/>
              <w:rPr>
                <w:b/>
                <w:kern w:val="20"/>
              </w:rPr>
            </w:pPr>
            <w:r w:rsidRPr="0084549A">
              <w:rPr>
                <w:b/>
                <w:kern w:val="20"/>
              </w:rPr>
              <w:t>3 класс</w:t>
            </w:r>
          </w:p>
        </w:tc>
        <w:tc>
          <w:tcPr>
            <w:tcW w:w="1244" w:type="pct"/>
          </w:tcPr>
          <w:p w:rsidR="00106924" w:rsidRPr="0084549A" w:rsidRDefault="00106924" w:rsidP="00774D83">
            <w:pPr>
              <w:autoSpaceDE w:val="0"/>
              <w:autoSpaceDN w:val="0"/>
              <w:adjustRightInd w:val="0"/>
              <w:jc w:val="both"/>
              <w:rPr>
                <w:b/>
                <w:kern w:val="20"/>
              </w:rPr>
            </w:pPr>
            <w:r w:rsidRPr="0084549A">
              <w:rPr>
                <w:b/>
                <w:kern w:val="20"/>
              </w:rPr>
              <w:t>4 класс</w:t>
            </w:r>
          </w:p>
        </w:tc>
      </w:tr>
      <w:tr w:rsidR="00106924" w:rsidRPr="0084549A" w:rsidTr="00106924">
        <w:tc>
          <w:tcPr>
            <w:tcW w:w="5000" w:type="pct"/>
            <w:gridSpan w:val="4"/>
          </w:tcPr>
          <w:p w:rsidR="00106924" w:rsidRPr="0084549A" w:rsidRDefault="00106924" w:rsidP="00774D83">
            <w:pPr>
              <w:autoSpaceDE w:val="0"/>
              <w:autoSpaceDN w:val="0"/>
              <w:adjustRightInd w:val="0"/>
              <w:jc w:val="both"/>
              <w:rPr>
                <w:b/>
                <w:kern w:val="20"/>
              </w:rPr>
            </w:pPr>
            <w:r w:rsidRPr="0084549A">
              <w:rPr>
                <w:kern w:val="20"/>
              </w:rPr>
              <w:t>Душевная и физическая красота человека</w:t>
            </w:r>
          </w:p>
        </w:tc>
      </w:tr>
      <w:tr w:rsidR="00106924" w:rsidRPr="0084549A" w:rsidTr="00106924">
        <w:tc>
          <w:tcPr>
            <w:tcW w:w="5000" w:type="pct"/>
            <w:gridSpan w:val="4"/>
          </w:tcPr>
          <w:p w:rsidR="00106924" w:rsidRPr="0084549A" w:rsidRDefault="00106924" w:rsidP="00B92AEC">
            <w:pPr>
              <w:autoSpaceDE w:val="0"/>
              <w:autoSpaceDN w:val="0"/>
              <w:adjustRightInd w:val="0"/>
              <w:jc w:val="both"/>
              <w:rPr>
                <w:kern w:val="20"/>
              </w:rPr>
            </w:pPr>
            <w:r w:rsidRPr="0084549A">
              <w:rPr>
                <w:kern w:val="20"/>
              </w:rPr>
              <w:t>Эстетические идеалы, чувства прекрасного.</w:t>
            </w:r>
            <w:r w:rsidR="002429AB">
              <w:rPr>
                <w:kern w:val="20"/>
              </w:rPr>
              <w:t xml:space="preserve"> </w:t>
            </w:r>
            <w:r w:rsidRPr="0084549A">
              <w:rPr>
                <w:kern w:val="20"/>
              </w:rPr>
              <w:t>Красота природы, труда и творчества</w:t>
            </w:r>
          </w:p>
        </w:tc>
      </w:tr>
      <w:tr w:rsidR="00106924" w:rsidRPr="0084549A" w:rsidTr="00106924">
        <w:tc>
          <w:tcPr>
            <w:tcW w:w="5000" w:type="pct"/>
            <w:gridSpan w:val="4"/>
          </w:tcPr>
          <w:p w:rsidR="00106924" w:rsidRPr="0084549A" w:rsidRDefault="00106924" w:rsidP="00774D83">
            <w:pPr>
              <w:autoSpaceDE w:val="0"/>
              <w:autoSpaceDN w:val="0"/>
              <w:adjustRightInd w:val="0"/>
              <w:jc w:val="both"/>
              <w:rPr>
                <w:kern w:val="20"/>
                <w:lang w:val="en-US"/>
              </w:rPr>
            </w:pPr>
            <w:r w:rsidRPr="0084549A">
              <w:rPr>
                <w:kern w:val="20"/>
              </w:rPr>
              <w:t>Спектакль, концерт, выставка, музей</w:t>
            </w:r>
          </w:p>
        </w:tc>
      </w:tr>
      <w:tr w:rsidR="00106924" w:rsidRPr="0084549A" w:rsidTr="00774D83">
        <w:trPr>
          <w:trHeight w:val="157"/>
        </w:trPr>
        <w:tc>
          <w:tcPr>
            <w:tcW w:w="5000" w:type="pct"/>
            <w:gridSpan w:val="4"/>
          </w:tcPr>
          <w:p w:rsidR="00C03837" w:rsidRPr="0084549A" w:rsidRDefault="00106924" w:rsidP="00774D83">
            <w:pPr>
              <w:autoSpaceDE w:val="0"/>
              <w:autoSpaceDN w:val="0"/>
              <w:adjustRightInd w:val="0"/>
              <w:jc w:val="both"/>
              <w:rPr>
                <w:kern w:val="20"/>
              </w:rPr>
            </w:pPr>
            <w:r w:rsidRPr="0084549A">
              <w:rPr>
                <w:kern w:val="20"/>
              </w:rPr>
              <w:t>Посе</w:t>
            </w:r>
            <w:r w:rsidR="00774D83">
              <w:rPr>
                <w:kern w:val="20"/>
              </w:rPr>
              <w:t>щение музеев, выставок, театра.</w:t>
            </w:r>
          </w:p>
        </w:tc>
      </w:tr>
      <w:tr w:rsidR="00106924" w:rsidRPr="0084549A" w:rsidTr="00106924">
        <w:tc>
          <w:tcPr>
            <w:tcW w:w="5000" w:type="pct"/>
            <w:gridSpan w:val="4"/>
          </w:tcPr>
          <w:p w:rsidR="00106924" w:rsidRPr="0084549A" w:rsidRDefault="00106924" w:rsidP="00774D83">
            <w:pPr>
              <w:autoSpaceDE w:val="0"/>
              <w:autoSpaceDN w:val="0"/>
              <w:adjustRightInd w:val="0"/>
              <w:jc w:val="both"/>
              <w:rPr>
                <w:kern w:val="20"/>
                <w:lang w:val="en-US"/>
              </w:rPr>
            </w:pPr>
            <w:r w:rsidRPr="0084549A">
              <w:rPr>
                <w:kern w:val="20"/>
              </w:rPr>
              <w:t>Художественное творчество</w:t>
            </w:r>
          </w:p>
        </w:tc>
      </w:tr>
      <w:tr w:rsidR="00106924" w:rsidRPr="0084549A" w:rsidTr="00106924">
        <w:tc>
          <w:tcPr>
            <w:tcW w:w="5000" w:type="pct"/>
            <w:gridSpan w:val="4"/>
          </w:tcPr>
          <w:p w:rsidR="00106924" w:rsidRPr="0084549A" w:rsidRDefault="00106924" w:rsidP="00774D83">
            <w:pPr>
              <w:autoSpaceDE w:val="0"/>
              <w:autoSpaceDN w:val="0"/>
              <w:adjustRightInd w:val="0"/>
              <w:jc w:val="both"/>
              <w:rPr>
                <w:kern w:val="20"/>
                <w:lang w:val="en-US"/>
              </w:rPr>
            </w:pPr>
            <w:r w:rsidRPr="0084549A">
              <w:rPr>
                <w:kern w:val="20"/>
              </w:rPr>
              <w:t>Внешний вид школьника</w:t>
            </w:r>
          </w:p>
        </w:tc>
      </w:tr>
      <w:tr w:rsidR="00106924" w:rsidRPr="0084549A" w:rsidTr="00106924">
        <w:tc>
          <w:tcPr>
            <w:tcW w:w="5000" w:type="pct"/>
            <w:gridSpan w:val="4"/>
          </w:tcPr>
          <w:p w:rsidR="00106924" w:rsidRPr="0084549A" w:rsidRDefault="00106924" w:rsidP="00774D83">
            <w:pPr>
              <w:autoSpaceDE w:val="0"/>
              <w:autoSpaceDN w:val="0"/>
              <w:adjustRightInd w:val="0"/>
              <w:jc w:val="both"/>
              <w:rPr>
                <w:kern w:val="20"/>
              </w:rPr>
            </w:pPr>
            <w:r w:rsidRPr="0084549A">
              <w:rPr>
                <w:kern w:val="20"/>
              </w:rPr>
              <w:t>Отношение к некрасивым поступкам и неряшливости</w:t>
            </w:r>
          </w:p>
        </w:tc>
      </w:tr>
    </w:tbl>
    <w:p w:rsidR="00BE36A2" w:rsidRDefault="00BE36A2" w:rsidP="00BE36A2">
      <w:pPr>
        <w:autoSpaceDE w:val="0"/>
        <w:autoSpaceDN w:val="0"/>
        <w:adjustRightInd w:val="0"/>
        <w:jc w:val="both"/>
        <w:rPr>
          <w:b/>
          <w:kern w:val="20"/>
        </w:rPr>
      </w:pPr>
    </w:p>
    <w:p w:rsidR="00106924" w:rsidRPr="0084549A" w:rsidRDefault="00106924" w:rsidP="00BE36A2">
      <w:pPr>
        <w:autoSpaceDE w:val="0"/>
        <w:autoSpaceDN w:val="0"/>
        <w:adjustRightInd w:val="0"/>
        <w:jc w:val="both"/>
        <w:rPr>
          <w:b/>
          <w:kern w:val="20"/>
        </w:rPr>
      </w:pPr>
      <w:r w:rsidRPr="0084549A">
        <w:rPr>
          <w:b/>
          <w:kern w:val="20"/>
        </w:rPr>
        <w:t>Планируемые результаты реализации направления «В мире прекрасного»:</w:t>
      </w:r>
    </w:p>
    <w:p w:rsidR="00106924" w:rsidRPr="0084549A" w:rsidRDefault="00106924" w:rsidP="00AA70E4">
      <w:pPr>
        <w:numPr>
          <w:ilvl w:val="0"/>
          <w:numId w:val="54"/>
        </w:numPr>
        <w:tabs>
          <w:tab w:val="left" w:leader="dot" w:pos="624"/>
        </w:tabs>
        <w:ind w:left="0" w:firstLine="709"/>
        <w:jc w:val="both"/>
        <w:rPr>
          <w:rStyle w:val="Zag11"/>
          <w:rFonts w:eastAsia="@Arial Unicode MS"/>
          <w:kern w:val="20"/>
        </w:rPr>
      </w:pPr>
      <w:r w:rsidRPr="0084549A">
        <w:rPr>
          <w:rStyle w:val="Zag11"/>
          <w:rFonts w:eastAsia="@Arial Unicode MS"/>
          <w:kern w:val="20"/>
        </w:rPr>
        <w:t>первоначальные умения видеть красоту в окружающем мире;</w:t>
      </w:r>
    </w:p>
    <w:p w:rsidR="00106924" w:rsidRPr="0084549A" w:rsidRDefault="00106924" w:rsidP="00AA70E4">
      <w:pPr>
        <w:numPr>
          <w:ilvl w:val="0"/>
          <w:numId w:val="54"/>
        </w:numPr>
        <w:tabs>
          <w:tab w:val="left" w:leader="dot" w:pos="624"/>
        </w:tabs>
        <w:ind w:left="0" w:firstLine="709"/>
        <w:jc w:val="both"/>
        <w:rPr>
          <w:rStyle w:val="Zag11"/>
          <w:rFonts w:eastAsia="@Arial Unicode MS"/>
          <w:kern w:val="20"/>
        </w:rPr>
      </w:pPr>
      <w:r w:rsidRPr="0084549A">
        <w:rPr>
          <w:rStyle w:val="Zag11"/>
          <w:rFonts w:eastAsia="@Arial Unicode MS"/>
          <w:kern w:val="20"/>
        </w:rPr>
        <w:t>первоначальные умения видеть красоту в поведении, поступках людей;</w:t>
      </w:r>
    </w:p>
    <w:p w:rsidR="00106924" w:rsidRPr="0084549A" w:rsidRDefault="00106924" w:rsidP="00AA70E4">
      <w:pPr>
        <w:numPr>
          <w:ilvl w:val="0"/>
          <w:numId w:val="54"/>
        </w:numPr>
        <w:tabs>
          <w:tab w:val="left" w:leader="dot" w:pos="624"/>
        </w:tabs>
        <w:ind w:left="0" w:firstLine="709"/>
        <w:jc w:val="both"/>
        <w:rPr>
          <w:rStyle w:val="Zag11"/>
          <w:rFonts w:eastAsia="@Arial Unicode MS"/>
          <w:kern w:val="20"/>
        </w:rPr>
      </w:pPr>
      <w:r w:rsidRPr="0084549A">
        <w:rPr>
          <w:rStyle w:val="Zag11"/>
          <w:rFonts w:eastAsia="@Arial Unicode MS"/>
          <w:kern w:val="20"/>
        </w:rPr>
        <w:t>элементарные представления об эстетических и художественных ценностях отечественной культуры;</w:t>
      </w:r>
    </w:p>
    <w:p w:rsidR="00106924" w:rsidRPr="0084549A" w:rsidRDefault="00106924" w:rsidP="00AA70E4">
      <w:pPr>
        <w:numPr>
          <w:ilvl w:val="0"/>
          <w:numId w:val="54"/>
        </w:numPr>
        <w:tabs>
          <w:tab w:val="left" w:leader="dot" w:pos="624"/>
        </w:tabs>
        <w:ind w:left="0" w:firstLine="709"/>
        <w:jc w:val="both"/>
        <w:rPr>
          <w:rStyle w:val="Zag11"/>
          <w:rFonts w:eastAsia="@Arial Unicode MS"/>
          <w:kern w:val="20"/>
        </w:rPr>
      </w:pPr>
      <w:r w:rsidRPr="0084549A">
        <w:rPr>
          <w:rStyle w:val="Zag11"/>
          <w:rFonts w:eastAsia="@Arial Unicode MS"/>
          <w:kern w:val="20"/>
        </w:rPr>
        <w:t>первоначальный опыт эмоционального постижения народного творчества, этнокультурных традиций, фольклора народов России;</w:t>
      </w:r>
    </w:p>
    <w:p w:rsidR="00106924" w:rsidRPr="0084549A" w:rsidRDefault="00106924" w:rsidP="00AA70E4">
      <w:pPr>
        <w:numPr>
          <w:ilvl w:val="0"/>
          <w:numId w:val="54"/>
        </w:numPr>
        <w:tabs>
          <w:tab w:val="left" w:leader="dot" w:pos="624"/>
        </w:tabs>
        <w:ind w:left="0" w:firstLine="709"/>
        <w:jc w:val="both"/>
        <w:rPr>
          <w:rStyle w:val="Zag11"/>
          <w:rFonts w:eastAsia="@Arial Unicode MS"/>
          <w:kern w:val="20"/>
        </w:rPr>
      </w:pPr>
      <w:r w:rsidRPr="0084549A">
        <w:rPr>
          <w:rStyle w:val="Zag11"/>
          <w:rFonts w:eastAsia="@Arial Unicode MS"/>
          <w:kern w:val="20"/>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06924" w:rsidRPr="0084549A" w:rsidRDefault="00106924" w:rsidP="00AA70E4">
      <w:pPr>
        <w:numPr>
          <w:ilvl w:val="0"/>
          <w:numId w:val="54"/>
        </w:numPr>
        <w:tabs>
          <w:tab w:val="left" w:leader="dot" w:pos="624"/>
        </w:tabs>
        <w:ind w:left="0" w:firstLine="709"/>
        <w:jc w:val="both"/>
        <w:rPr>
          <w:rStyle w:val="Zag11"/>
          <w:rFonts w:eastAsia="@Arial Unicode MS"/>
          <w:kern w:val="20"/>
        </w:rPr>
      </w:pPr>
      <w:r w:rsidRPr="0084549A">
        <w:rPr>
          <w:rStyle w:val="Zag11"/>
          <w:rFonts w:eastAsia="@Arial Unicode MS"/>
          <w:kern w:val="20"/>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106924" w:rsidRPr="0084549A" w:rsidRDefault="00106924" w:rsidP="00AA70E4">
      <w:pPr>
        <w:pStyle w:val="Osnova"/>
        <w:numPr>
          <w:ilvl w:val="0"/>
          <w:numId w:val="54"/>
        </w:numPr>
        <w:tabs>
          <w:tab w:val="left" w:leader="dot" w:pos="624"/>
        </w:tabs>
        <w:spacing w:line="240" w:lineRule="auto"/>
        <w:ind w:left="0" w:firstLine="709"/>
        <w:rPr>
          <w:rFonts w:ascii="Times New Roman" w:eastAsia="@Arial Unicode MS" w:hAnsi="Times New Roman" w:cs="Times New Roman"/>
          <w:kern w:val="20"/>
          <w:sz w:val="24"/>
          <w:szCs w:val="24"/>
          <w:lang w:val="ru-RU"/>
        </w:rPr>
      </w:pPr>
      <w:r w:rsidRPr="0084549A">
        <w:rPr>
          <w:rStyle w:val="Zag11"/>
          <w:rFonts w:ascii="Times New Roman" w:eastAsia="@Arial Unicode MS" w:hAnsi="Times New Roman" w:cs="Times New Roman"/>
          <w:kern w:val="20"/>
          <w:sz w:val="24"/>
          <w:szCs w:val="24"/>
          <w:lang w:val="ru-RU"/>
        </w:rPr>
        <w:t>мотивация к реализации эстетических ценностей в пространстве образовательного учреждения и семьи.</w:t>
      </w:r>
    </w:p>
    <w:p w:rsidR="00B92AEC" w:rsidRDefault="00B92AEC" w:rsidP="0084549A">
      <w:pPr>
        <w:pStyle w:val="Default"/>
        <w:ind w:firstLine="709"/>
        <w:jc w:val="both"/>
        <w:rPr>
          <w:b/>
        </w:rPr>
      </w:pPr>
    </w:p>
    <w:p w:rsidR="00106924" w:rsidRPr="0084549A" w:rsidRDefault="00237AE0" w:rsidP="0084549A">
      <w:pPr>
        <w:pStyle w:val="Default"/>
        <w:ind w:firstLine="709"/>
        <w:jc w:val="both"/>
        <w:rPr>
          <w:b/>
        </w:rPr>
      </w:pPr>
      <w:r>
        <w:rPr>
          <w:b/>
        </w:rPr>
        <w:lastRenderedPageBreak/>
        <w:t>4</w:t>
      </w:r>
      <w:r w:rsidR="00106924" w:rsidRPr="0084549A">
        <w:rPr>
          <w:b/>
        </w:rPr>
        <w:t xml:space="preserve">. Совместная деятельность </w:t>
      </w:r>
      <w:r w:rsidR="001A01A9" w:rsidRPr="0084549A">
        <w:rPr>
          <w:b/>
        </w:rPr>
        <w:t>школы</w:t>
      </w:r>
      <w:r w:rsidR="00106924" w:rsidRPr="0084549A">
        <w:rPr>
          <w:b/>
        </w:rPr>
        <w:t xml:space="preserve">, семьи и общественности по духовно-нравственному развитию и воспитанию </w:t>
      </w:r>
      <w:r w:rsidR="001A01A9" w:rsidRPr="0084549A">
        <w:rPr>
          <w:b/>
        </w:rPr>
        <w:t>об</w:t>
      </w:r>
      <w:r w:rsidR="00106924" w:rsidRPr="0084549A">
        <w:rPr>
          <w:b/>
        </w:rPr>
        <w:t>уча</w:t>
      </w:r>
      <w:r w:rsidR="001A01A9" w:rsidRPr="0084549A">
        <w:rPr>
          <w:b/>
        </w:rPr>
        <w:t>ю</w:t>
      </w:r>
      <w:r w:rsidR="00106924" w:rsidRPr="0084549A">
        <w:rPr>
          <w:b/>
        </w:rPr>
        <w:t>щихся</w:t>
      </w:r>
    </w:p>
    <w:p w:rsidR="00106924" w:rsidRPr="0084549A" w:rsidRDefault="00106924" w:rsidP="0084549A">
      <w:pPr>
        <w:pStyle w:val="Default"/>
        <w:ind w:firstLine="709"/>
        <w:jc w:val="both"/>
      </w:pPr>
      <w:r w:rsidRPr="0084549A">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106924" w:rsidRPr="0084549A" w:rsidRDefault="00106924" w:rsidP="00AA70E4">
      <w:pPr>
        <w:pStyle w:val="Default"/>
        <w:numPr>
          <w:ilvl w:val="1"/>
          <w:numId w:val="84"/>
        </w:numPr>
        <w:ind w:left="1418" w:hanging="709"/>
        <w:jc w:val="both"/>
      </w:pPr>
      <w:r w:rsidRPr="0084549A">
        <w:t xml:space="preserve">повышение педагогической культуры родителей (законных представителей) учащихся путем проведения родительских собраний и тематических расширенных педагогических советов, организации родительского лектория, выпуска информационных материалов и публичных докладов </w:t>
      </w:r>
      <w:r w:rsidR="0085583B">
        <w:t>школы</w:t>
      </w:r>
      <w:r w:rsidRPr="0084549A">
        <w:t xml:space="preserve"> по итогам работы за год.</w:t>
      </w:r>
    </w:p>
    <w:p w:rsidR="00106924" w:rsidRPr="0084549A" w:rsidRDefault="00106924" w:rsidP="00AA70E4">
      <w:pPr>
        <w:pStyle w:val="Default"/>
        <w:numPr>
          <w:ilvl w:val="1"/>
          <w:numId w:val="84"/>
        </w:numPr>
        <w:ind w:left="1418" w:hanging="709"/>
        <w:jc w:val="both"/>
      </w:pPr>
      <w:r w:rsidRPr="0084549A">
        <w:t xml:space="preserve">совершенствование межличностных отношений педагогов, </w:t>
      </w:r>
      <w:r w:rsidR="0085583B">
        <w:t>об</w:t>
      </w:r>
      <w:r w:rsidRPr="0084549A">
        <w:t>уча</w:t>
      </w:r>
      <w:r w:rsidR="0085583B">
        <w:t>ю</w:t>
      </w:r>
      <w:r w:rsidRPr="0084549A">
        <w:t>щихся и родителей путем организации совместных мероприятий, праздников, акций.</w:t>
      </w:r>
    </w:p>
    <w:p w:rsidR="00106924" w:rsidRPr="0084549A" w:rsidRDefault="00106924" w:rsidP="00AA70E4">
      <w:pPr>
        <w:pStyle w:val="Default"/>
        <w:numPr>
          <w:ilvl w:val="1"/>
          <w:numId w:val="84"/>
        </w:numPr>
        <w:ind w:left="1418" w:hanging="709"/>
        <w:jc w:val="both"/>
      </w:pPr>
      <w:r w:rsidRPr="0084549A">
        <w:t xml:space="preserve">расширение партнерских взаимоотношений с родителями путем привлечения их к активной деятельности в составе </w:t>
      </w:r>
      <w:r w:rsidR="001A01A9" w:rsidRPr="0084549A">
        <w:t>С</w:t>
      </w:r>
      <w:r w:rsidRPr="0084549A">
        <w:t xml:space="preserve">овета школы, активизации деятельности родительских комитетов классных коллективов </w:t>
      </w:r>
      <w:r w:rsidR="0085583B">
        <w:t>об</w:t>
      </w:r>
      <w:r w:rsidRPr="0084549A">
        <w:t>уча</w:t>
      </w:r>
      <w:r w:rsidR="0085583B">
        <w:t>ю</w:t>
      </w:r>
      <w:r w:rsidRPr="0084549A">
        <w:t xml:space="preserve">щихся, проведения совместных акций в </w:t>
      </w:r>
      <w:r w:rsidR="001A01A9" w:rsidRPr="0084549A">
        <w:t>селе</w:t>
      </w:r>
      <w:r w:rsidRPr="0084549A">
        <w:t>.</w:t>
      </w:r>
    </w:p>
    <w:p w:rsidR="00106924" w:rsidRPr="0084549A" w:rsidRDefault="00106924" w:rsidP="0084549A">
      <w:pPr>
        <w:pStyle w:val="Default"/>
        <w:ind w:firstLine="709"/>
        <w:jc w:val="both"/>
      </w:pPr>
      <w:r w:rsidRPr="0084549A">
        <w:t xml:space="preserve">Совместная деятельность </w:t>
      </w:r>
      <w:r w:rsidR="001A01A9" w:rsidRPr="0084549A">
        <w:t>школы</w:t>
      </w:r>
      <w:r w:rsidRPr="0084549A">
        <w:t xml:space="preserve"> и семьи осуществляется согласно плану работы </w:t>
      </w:r>
      <w:r w:rsidR="001A01A9" w:rsidRPr="0084549A">
        <w:t>школы</w:t>
      </w:r>
      <w:r w:rsidRPr="0084549A">
        <w:t xml:space="preserve"> на учебный год по направлениям:</w:t>
      </w:r>
    </w:p>
    <w:p w:rsidR="00106924" w:rsidRPr="0084549A" w:rsidRDefault="00106924" w:rsidP="0084549A">
      <w:pPr>
        <w:pStyle w:val="Default"/>
        <w:ind w:firstLine="709"/>
        <w:jc w:val="both"/>
        <w:rPr>
          <w:rStyle w:val="afff0"/>
          <w:b w:val="0"/>
        </w:rPr>
      </w:pPr>
      <w:r w:rsidRPr="0084549A">
        <w:t>- о</w:t>
      </w:r>
      <w:r w:rsidRPr="0084549A">
        <w:rPr>
          <w:rStyle w:val="afff0"/>
          <w:b w:val="0"/>
        </w:rPr>
        <w:t>рганизация совместных досуговых мероприятий или вовлечение родителей в совместную с детьми деятельность;</w:t>
      </w:r>
    </w:p>
    <w:p w:rsidR="00106924" w:rsidRPr="0084549A" w:rsidRDefault="00106924" w:rsidP="0084549A">
      <w:pPr>
        <w:pStyle w:val="Default"/>
        <w:ind w:firstLine="709"/>
        <w:jc w:val="both"/>
        <w:rPr>
          <w:b/>
        </w:rPr>
      </w:pPr>
      <w:r w:rsidRPr="0084549A">
        <w:rPr>
          <w:rStyle w:val="afff0"/>
          <w:b w:val="0"/>
        </w:rPr>
        <w:t>- просветительская деятельность (в рамках родительских собраний</w:t>
      </w:r>
      <w:r w:rsidR="001A01A9" w:rsidRPr="0084549A">
        <w:rPr>
          <w:rStyle w:val="afff0"/>
          <w:b w:val="0"/>
        </w:rPr>
        <w:t>)</w:t>
      </w:r>
      <w:r w:rsidRPr="0084549A">
        <w:rPr>
          <w:rStyle w:val="afff0"/>
          <w:b w:val="0"/>
        </w:rPr>
        <w:t>;</w:t>
      </w:r>
    </w:p>
    <w:p w:rsidR="00106924" w:rsidRPr="0084549A" w:rsidRDefault="00106924" w:rsidP="0084549A">
      <w:pPr>
        <w:pStyle w:val="Default"/>
        <w:ind w:firstLine="709"/>
        <w:jc w:val="both"/>
      </w:pPr>
      <w:r w:rsidRPr="0084549A">
        <w:t xml:space="preserve">- участие родителей в общественных органах управления </w:t>
      </w:r>
      <w:r w:rsidR="001A01A9" w:rsidRPr="0084549A">
        <w:t>школы</w:t>
      </w:r>
      <w:r w:rsidRPr="0084549A">
        <w:t>.</w:t>
      </w:r>
    </w:p>
    <w:p w:rsidR="00106924" w:rsidRPr="0084549A" w:rsidRDefault="00106924" w:rsidP="0084549A">
      <w:pPr>
        <w:pStyle w:val="Default"/>
        <w:ind w:firstLine="709"/>
        <w:jc w:val="both"/>
      </w:pPr>
      <w:r w:rsidRPr="0084549A">
        <w:t xml:space="preserve">В </w:t>
      </w:r>
      <w:r w:rsidR="00697D04">
        <w:t>МБОУ О</w:t>
      </w:r>
      <w:r w:rsidR="001A01A9" w:rsidRPr="0084549A">
        <w:t>ОШ с.Марьино-Николаевка</w:t>
      </w:r>
      <w:r w:rsidRPr="0084549A">
        <w:t xml:space="preserve"> т</w:t>
      </w:r>
      <w:r w:rsidR="001561D9">
        <w:t xml:space="preserve">радиционно в январе проводится </w:t>
      </w:r>
      <w:r w:rsidRPr="0084549A">
        <w:t xml:space="preserve">день открытых дверей – День семьи, в рамках которого предусмотрены открытые уроки для родителей, выставки детского творчества и внеурочные мероприятия по параллелям: эстафеты «Весёлые старты», конкурсы </w:t>
      </w:r>
      <w:r w:rsidR="001561D9">
        <w:t xml:space="preserve">и чаепития, огоньки и т.д. Это </w:t>
      </w:r>
      <w:r w:rsidRPr="0084549A">
        <w:t xml:space="preserve">позволяет родителям ученика увидеть ребёнка в отличной от домашней обстановке, проявить себя в совместной деятельности, что приводит к улучшению детско-родительских отношений. </w:t>
      </w:r>
    </w:p>
    <w:p w:rsidR="001A01A9" w:rsidRPr="0084549A" w:rsidRDefault="001A01A9" w:rsidP="0084549A">
      <w:pPr>
        <w:ind w:firstLine="709"/>
        <w:jc w:val="both"/>
        <w:rPr>
          <w:color w:val="000000"/>
          <w:shd w:val="clear" w:color="auto" w:fill="FFFFFF"/>
        </w:rPr>
      </w:pPr>
      <w:r w:rsidRPr="0084549A">
        <w:rPr>
          <w:color w:val="000000"/>
          <w:shd w:val="clear" w:color="auto" w:fill="FFFFFF"/>
        </w:rPr>
        <w:t>Чтобы быть успешной школа должна быть открыта для общественности прежде всего для родителей. За последние годы школа стала не только центром образовательных, развивающих и воспитательных услуг для своих обучающихся, но и систематизирующим источником формирования социокультурного, духовного, здорового, развивающего пространства вокруг неё. </w:t>
      </w:r>
    </w:p>
    <w:p w:rsidR="001A01A9" w:rsidRPr="0084549A" w:rsidRDefault="001A01A9" w:rsidP="0084549A">
      <w:pPr>
        <w:ind w:firstLine="709"/>
        <w:jc w:val="both"/>
        <w:rPr>
          <w:color w:val="000000"/>
          <w:shd w:val="clear" w:color="auto" w:fill="FFFFFF"/>
        </w:rPr>
      </w:pPr>
      <w:r w:rsidRPr="0084549A">
        <w:rPr>
          <w:color w:val="000000"/>
          <w:shd w:val="clear" w:color="auto" w:fill="FFFFFF"/>
        </w:rPr>
        <w:t>Благодаря сотрудничеству с различными учреждениями в школе решаются вопросы расширения культурно – досугового простран</w:t>
      </w:r>
      <w:r w:rsidR="001561D9">
        <w:rPr>
          <w:color w:val="000000"/>
          <w:shd w:val="clear" w:color="auto" w:fill="FFFFFF"/>
        </w:rPr>
        <w:t>ства с целью включения детей в </w:t>
      </w:r>
      <w:r w:rsidRPr="0084549A">
        <w:rPr>
          <w:color w:val="000000"/>
          <w:shd w:val="clear" w:color="auto" w:fill="FFFFFF"/>
        </w:rPr>
        <w:t>творчески развивающую жизнедеятельность, создание условий, развития личности ребёнка в сфере свободного времени. </w:t>
      </w:r>
    </w:p>
    <w:p w:rsidR="001A01A9" w:rsidRPr="0084549A" w:rsidRDefault="001A01A9" w:rsidP="0084549A">
      <w:pPr>
        <w:ind w:firstLine="709"/>
        <w:jc w:val="both"/>
        <w:rPr>
          <w:color w:val="000000"/>
          <w:shd w:val="clear" w:color="auto" w:fill="FFFFFF"/>
        </w:rPr>
      </w:pPr>
      <w:r w:rsidRPr="0084549A">
        <w:rPr>
          <w:color w:val="000000"/>
        </w:rPr>
        <w:lastRenderedPageBreak/>
        <w:br/>
      </w:r>
      <w:r w:rsidRPr="0084549A">
        <w:rPr>
          <w:noProof/>
          <w:color w:val="000000"/>
          <w:shd w:val="clear" w:color="auto" w:fill="FFFFFF"/>
        </w:rPr>
        <w:drawing>
          <wp:inline distT="0" distB="0" distL="0" distR="0">
            <wp:extent cx="6105525" cy="3409950"/>
            <wp:effectExtent l="0" t="38100" r="0" b="95250"/>
            <wp:docPr id="1" name="Схема 4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1A01A9" w:rsidRPr="0084549A" w:rsidRDefault="001A01A9" w:rsidP="0084549A">
      <w:pPr>
        <w:ind w:firstLine="709"/>
        <w:jc w:val="both"/>
        <w:rPr>
          <w:color w:val="666666"/>
        </w:rPr>
      </w:pPr>
      <w:r w:rsidRPr="0084549A">
        <w:rPr>
          <w:bCs/>
          <w:color w:val="000000"/>
        </w:rPr>
        <w:t>Благодаря подобному сотрудничеству в школе организуются дистанционные занятия по информатике и ИКТ, заседания межшкольных методических объединений, обучающиеся школы обучаются плаванию, имеют возможность посещать секции и «кружки», поселенческую библиотеку, участвуют в акциях и операциях.</w:t>
      </w:r>
    </w:p>
    <w:p w:rsidR="001561D9" w:rsidRDefault="001561D9" w:rsidP="0084549A">
      <w:pPr>
        <w:pStyle w:val="Default"/>
        <w:ind w:firstLine="709"/>
        <w:jc w:val="both"/>
        <w:rPr>
          <w:b/>
        </w:rPr>
      </w:pPr>
    </w:p>
    <w:p w:rsidR="00106924" w:rsidRPr="0084549A" w:rsidRDefault="00237AE0" w:rsidP="0084549A">
      <w:pPr>
        <w:pStyle w:val="Default"/>
        <w:ind w:firstLine="709"/>
        <w:jc w:val="both"/>
        <w:rPr>
          <w:b/>
        </w:rPr>
      </w:pPr>
      <w:r>
        <w:rPr>
          <w:b/>
        </w:rPr>
        <w:t>5</w:t>
      </w:r>
      <w:r w:rsidR="00106924" w:rsidRPr="0084549A">
        <w:rPr>
          <w:b/>
        </w:rPr>
        <w:t>. Планируемые результаты духовно-нравственного развития,  воспитания и социализации  младших школьников</w:t>
      </w:r>
    </w:p>
    <w:p w:rsidR="00106924" w:rsidRPr="0084549A" w:rsidRDefault="00106924" w:rsidP="0084549A">
      <w:pPr>
        <w:pStyle w:val="Osnova"/>
        <w:widowControl/>
        <w:tabs>
          <w:tab w:val="left" w:leader="dot" w:pos="624"/>
        </w:tabs>
        <w:autoSpaceDE/>
        <w:autoSpaceDN/>
        <w:adjustRightInd/>
        <w:spacing w:line="240" w:lineRule="auto"/>
        <w:ind w:firstLine="709"/>
        <w:contextualSpacing/>
        <w:rPr>
          <w:rStyle w:val="Zag11"/>
          <w:rFonts w:ascii="Times New Roman" w:eastAsia="@Arial Unicode MS" w:hAnsi="Times New Roman" w:cs="Times New Roman"/>
          <w:b/>
          <w:bCs/>
          <w:kern w:val="20"/>
          <w:sz w:val="24"/>
          <w:szCs w:val="24"/>
          <w:lang w:val="ru-RU"/>
        </w:rPr>
      </w:pPr>
      <w:r w:rsidRPr="0084549A">
        <w:rPr>
          <w:rStyle w:val="Zag11"/>
          <w:rFonts w:ascii="Times New Roman" w:eastAsia="@Arial Unicode MS" w:hAnsi="Times New Roman" w:cs="Times New Roman"/>
          <w:kern w:val="20"/>
          <w:sz w:val="24"/>
          <w:szCs w:val="24"/>
          <w:lang w:val="ru-RU"/>
        </w:rPr>
        <w:t>Воспитательные результаты распределяются по трём уровням.</w:t>
      </w:r>
    </w:p>
    <w:p w:rsidR="00106924" w:rsidRPr="0084549A" w:rsidRDefault="00106924" w:rsidP="0084549A">
      <w:pPr>
        <w:pStyle w:val="Osnova"/>
        <w:widowControl/>
        <w:tabs>
          <w:tab w:val="left" w:leader="dot" w:pos="624"/>
        </w:tabs>
        <w:autoSpaceDE/>
        <w:autoSpaceDN/>
        <w:adjustRightInd/>
        <w:spacing w:line="240" w:lineRule="auto"/>
        <w:ind w:firstLine="709"/>
        <w:contextualSpacing/>
        <w:rPr>
          <w:rStyle w:val="Zag11"/>
          <w:rFonts w:ascii="Times New Roman" w:eastAsia="@Arial Unicode MS" w:hAnsi="Times New Roman" w:cs="Times New Roman"/>
          <w:b/>
          <w:bCs/>
          <w:kern w:val="20"/>
          <w:sz w:val="24"/>
          <w:szCs w:val="24"/>
          <w:lang w:val="ru-RU"/>
        </w:rPr>
      </w:pPr>
      <w:r w:rsidRPr="0084549A">
        <w:rPr>
          <w:rStyle w:val="Zag11"/>
          <w:rFonts w:ascii="Times New Roman" w:eastAsia="@Arial Unicode MS" w:hAnsi="Times New Roman" w:cs="Times New Roman"/>
          <w:bCs/>
          <w:i/>
          <w:kern w:val="20"/>
          <w:sz w:val="24"/>
          <w:szCs w:val="24"/>
          <w:lang w:val="ru-RU"/>
        </w:rPr>
        <w:t>Первый уровень результатов</w:t>
      </w:r>
      <w:r w:rsidRPr="0084549A">
        <w:rPr>
          <w:rStyle w:val="Zag11"/>
          <w:rFonts w:ascii="Times New Roman" w:eastAsia="@Arial Unicode MS" w:hAnsi="Times New Roman" w:cs="Times New Roman"/>
          <w:kern w:val="20"/>
          <w:sz w:val="24"/>
          <w:szCs w:val="24"/>
          <w:lang w:val="ru-RU"/>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106924" w:rsidRPr="0084549A" w:rsidRDefault="00106924" w:rsidP="0084549A">
      <w:pPr>
        <w:pStyle w:val="Osnova"/>
        <w:widowControl/>
        <w:tabs>
          <w:tab w:val="left" w:leader="dot" w:pos="624"/>
        </w:tabs>
        <w:autoSpaceDE/>
        <w:autoSpaceDN/>
        <w:adjustRightInd/>
        <w:spacing w:line="240" w:lineRule="auto"/>
        <w:ind w:firstLine="709"/>
        <w:contextualSpacing/>
        <w:rPr>
          <w:rStyle w:val="Zag11"/>
          <w:rFonts w:ascii="Times New Roman" w:eastAsia="@Arial Unicode MS" w:hAnsi="Times New Roman" w:cs="Times New Roman"/>
          <w:b/>
          <w:bCs/>
          <w:kern w:val="20"/>
          <w:sz w:val="24"/>
          <w:szCs w:val="24"/>
          <w:lang w:val="ru-RU"/>
        </w:rPr>
      </w:pPr>
      <w:r w:rsidRPr="0084549A">
        <w:rPr>
          <w:rStyle w:val="Zag11"/>
          <w:rFonts w:ascii="Times New Roman" w:eastAsia="@Arial Unicode MS" w:hAnsi="Times New Roman" w:cs="Times New Roman"/>
          <w:bCs/>
          <w:i/>
          <w:kern w:val="20"/>
          <w:sz w:val="24"/>
          <w:szCs w:val="24"/>
          <w:lang w:val="ru-RU"/>
        </w:rPr>
        <w:t>Второй уровень результатов</w:t>
      </w:r>
      <w:r w:rsidRPr="0084549A">
        <w:rPr>
          <w:rStyle w:val="Zag11"/>
          <w:rFonts w:ascii="Times New Roman" w:eastAsia="@Arial Unicode MS" w:hAnsi="Times New Roman" w:cs="Times New Roman"/>
          <w:kern w:val="20"/>
          <w:sz w:val="24"/>
          <w:szCs w:val="24"/>
          <w:lang w:val="ru-RU"/>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106924" w:rsidRPr="0084549A" w:rsidRDefault="00106924" w:rsidP="0084549A">
      <w:pPr>
        <w:pStyle w:val="Osnova"/>
        <w:widowControl/>
        <w:tabs>
          <w:tab w:val="left" w:leader="dot" w:pos="624"/>
        </w:tabs>
        <w:autoSpaceDE/>
        <w:autoSpaceDN/>
        <w:adjustRightInd/>
        <w:spacing w:line="240" w:lineRule="auto"/>
        <w:ind w:firstLine="709"/>
        <w:contextualSpacing/>
        <w:rPr>
          <w:rStyle w:val="Zag11"/>
          <w:rFonts w:ascii="Times New Roman" w:eastAsia="@Arial Unicode MS" w:hAnsi="Times New Roman" w:cs="Times New Roman"/>
          <w:kern w:val="20"/>
          <w:sz w:val="24"/>
          <w:szCs w:val="24"/>
          <w:lang w:val="ru-RU"/>
        </w:rPr>
      </w:pPr>
      <w:r w:rsidRPr="0084549A">
        <w:rPr>
          <w:rStyle w:val="Zag11"/>
          <w:rFonts w:ascii="Times New Roman" w:eastAsia="@Arial Unicode MS" w:hAnsi="Times New Roman" w:cs="Times New Roman"/>
          <w:bCs/>
          <w:i/>
          <w:kern w:val="20"/>
          <w:sz w:val="24"/>
          <w:szCs w:val="24"/>
          <w:lang w:val="ru-RU"/>
        </w:rPr>
        <w:t>Третий уровень результатов</w:t>
      </w:r>
      <w:r w:rsidRPr="0084549A">
        <w:rPr>
          <w:rStyle w:val="Zag11"/>
          <w:rFonts w:ascii="Times New Roman" w:eastAsia="@Arial Unicode MS" w:hAnsi="Times New Roman" w:cs="Times New Roman"/>
          <w:kern w:val="20"/>
          <w:sz w:val="24"/>
          <w:szCs w:val="24"/>
          <w:lang w:val="ru-RU"/>
        </w:rPr>
        <w:t xml:space="preserve">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106924" w:rsidRPr="0084549A" w:rsidRDefault="00106924" w:rsidP="0084549A">
      <w:pPr>
        <w:pStyle w:val="Osnova"/>
        <w:widowControl/>
        <w:tabs>
          <w:tab w:val="left" w:leader="dot" w:pos="624"/>
        </w:tabs>
        <w:autoSpaceDE/>
        <w:autoSpaceDN/>
        <w:adjustRightInd/>
        <w:spacing w:line="240" w:lineRule="auto"/>
        <w:ind w:firstLine="709"/>
        <w:contextualSpacing/>
        <w:rPr>
          <w:rStyle w:val="Zag11"/>
          <w:rFonts w:ascii="Times New Roman" w:eastAsia="@Arial Unicode MS" w:hAnsi="Times New Roman" w:cs="Times New Roman"/>
          <w:kern w:val="20"/>
          <w:sz w:val="24"/>
          <w:szCs w:val="24"/>
          <w:lang w:val="ru-RU"/>
        </w:rPr>
      </w:pPr>
      <w:r w:rsidRPr="0084549A">
        <w:rPr>
          <w:rStyle w:val="Zag11"/>
          <w:rFonts w:ascii="Times New Roman" w:eastAsia="@Arial Unicode MS" w:hAnsi="Times New Roman" w:cs="Times New Roman"/>
          <w:kern w:val="20"/>
          <w:sz w:val="24"/>
          <w:szCs w:val="24"/>
          <w:lang w:val="ru-RU"/>
        </w:rPr>
        <w:lastRenderedPageBreak/>
        <w:t>С переходом от одного уровня результатов к другому существенно возрастают воспитательные эффекты:</w:t>
      </w:r>
    </w:p>
    <w:p w:rsidR="00106924" w:rsidRPr="0084549A" w:rsidRDefault="00106924" w:rsidP="0084549A">
      <w:pPr>
        <w:tabs>
          <w:tab w:val="left" w:leader="dot" w:pos="624"/>
        </w:tabs>
        <w:ind w:firstLine="709"/>
        <w:contextualSpacing/>
        <w:jc w:val="both"/>
        <w:rPr>
          <w:rStyle w:val="Zag11"/>
          <w:rFonts w:eastAsia="@Arial Unicode MS"/>
          <w:kern w:val="20"/>
        </w:rPr>
      </w:pPr>
      <w:r w:rsidRPr="0084549A">
        <w:rPr>
          <w:rStyle w:val="Zag11"/>
          <w:rFonts w:eastAsia="@Arial Unicode MS"/>
          <w:i/>
          <w:kern w:val="20"/>
        </w:rPr>
        <w:t>на первом уровне</w:t>
      </w:r>
      <w:r w:rsidRPr="0084549A">
        <w:rPr>
          <w:rStyle w:val="Zag11"/>
          <w:rFonts w:eastAsia="@Arial Unicode MS"/>
          <w:kern w:val="20"/>
        </w:rPr>
        <w:t xml:space="preserve"> воспитание приближено к обучению, при этом предметом воспитания как учения являются не столько научные знания, сколько знания о ценностях;</w:t>
      </w:r>
    </w:p>
    <w:p w:rsidR="00106924" w:rsidRPr="0084549A" w:rsidRDefault="00106924" w:rsidP="0084549A">
      <w:pPr>
        <w:tabs>
          <w:tab w:val="left" w:leader="dot" w:pos="624"/>
        </w:tabs>
        <w:ind w:firstLine="709"/>
        <w:contextualSpacing/>
        <w:jc w:val="both"/>
        <w:rPr>
          <w:rStyle w:val="Zag11"/>
          <w:rFonts w:eastAsia="@Arial Unicode MS"/>
          <w:kern w:val="20"/>
        </w:rPr>
      </w:pPr>
      <w:r w:rsidRPr="0084549A">
        <w:rPr>
          <w:rStyle w:val="Zag11"/>
          <w:rFonts w:eastAsia="@Arial Unicode MS"/>
          <w:i/>
          <w:kern w:val="20"/>
        </w:rPr>
        <w:t>на втором уровне</w:t>
      </w:r>
      <w:r w:rsidRPr="0084549A">
        <w:rPr>
          <w:rStyle w:val="Zag11"/>
          <w:rFonts w:eastAsia="@Arial Unicode MS"/>
          <w:kern w:val="20"/>
        </w:rPr>
        <w:t xml:space="preserve">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106924" w:rsidRPr="0084549A" w:rsidRDefault="00106924" w:rsidP="0084549A">
      <w:pPr>
        <w:pStyle w:val="Osnova"/>
        <w:widowControl/>
        <w:tabs>
          <w:tab w:val="left" w:leader="dot" w:pos="624"/>
        </w:tabs>
        <w:autoSpaceDE/>
        <w:autoSpaceDN/>
        <w:adjustRightInd/>
        <w:spacing w:line="240" w:lineRule="auto"/>
        <w:ind w:firstLine="709"/>
        <w:contextualSpacing/>
        <w:rPr>
          <w:rStyle w:val="Zag11"/>
          <w:rFonts w:ascii="Times New Roman" w:eastAsia="@Arial Unicode MS" w:hAnsi="Times New Roman" w:cs="Times New Roman"/>
          <w:kern w:val="20"/>
          <w:sz w:val="24"/>
          <w:szCs w:val="24"/>
          <w:lang w:val="ru-RU"/>
        </w:rPr>
      </w:pPr>
      <w:r w:rsidRPr="0084549A">
        <w:rPr>
          <w:rStyle w:val="Zag11"/>
          <w:rFonts w:ascii="Times New Roman" w:eastAsia="@Arial Unicode MS" w:hAnsi="Times New Roman" w:cs="Times New Roman"/>
          <w:i/>
          <w:kern w:val="20"/>
          <w:sz w:val="24"/>
          <w:szCs w:val="24"/>
          <w:lang w:val="ru-RU"/>
        </w:rPr>
        <w:t>на третьем уровне</w:t>
      </w:r>
      <w:r w:rsidRPr="0084549A">
        <w:rPr>
          <w:rStyle w:val="Zag11"/>
          <w:rFonts w:ascii="Times New Roman" w:eastAsia="@Arial Unicode MS" w:hAnsi="Times New Roman" w:cs="Times New Roman"/>
          <w:kern w:val="20"/>
          <w:sz w:val="24"/>
          <w:szCs w:val="24"/>
          <w:lang w:val="ru-RU"/>
        </w:rPr>
        <w:t xml:space="preserve">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106924" w:rsidRPr="0084549A" w:rsidRDefault="00106924" w:rsidP="0084549A">
      <w:pPr>
        <w:pStyle w:val="Osnova"/>
        <w:widowControl/>
        <w:tabs>
          <w:tab w:val="left" w:leader="dot" w:pos="624"/>
        </w:tabs>
        <w:autoSpaceDE/>
        <w:autoSpaceDN/>
        <w:adjustRightInd/>
        <w:spacing w:line="240" w:lineRule="auto"/>
        <w:ind w:firstLine="709"/>
        <w:contextualSpacing/>
        <w:rPr>
          <w:rStyle w:val="Zag11"/>
          <w:rFonts w:ascii="Times New Roman" w:eastAsia="@Arial Unicode MS" w:hAnsi="Times New Roman" w:cs="Times New Roman"/>
          <w:kern w:val="20"/>
          <w:sz w:val="24"/>
          <w:szCs w:val="24"/>
          <w:lang w:val="ru-RU"/>
        </w:rPr>
      </w:pPr>
      <w:r w:rsidRPr="0084549A">
        <w:rPr>
          <w:rStyle w:val="Zag11"/>
          <w:rFonts w:ascii="Times New Roman" w:eastAsia="@Arial Unicode MS" w:hAnsi="Times New Roman" w:cs="Times New Roman"/>
          <w:kern w:val="20"/>
          <w:sz w:val="24"/>
          <w:szCs w:val="24"/>
          <w:lang w:val="ru-RU"/>
        </w:rPr>
        <w:t>Переход от одного уровня воспитательных результатов к другому должен быть последовательным, постепенным.</w:t>
      </w:r>
    </w:p>
    <w:p w:rsidR="00106924" w:rsidRPr="0084549A" w:rsidRDefault="00106924" w:rsidP="0084549A">
      <w:pPr>
        <w:pStyle w:val="Osnova"/>
        <w:widowControl/>
        <w:tabs>
          <w:tab w:val="left" w:leader="dot" w:pos="624"/>
        </w:tabs>
        <w:autoSpaceDE/>
        <w:autoSpaceDN/>
        <w:adjustRightInd/>
        <w:spacing w:line="240" w:lineRule="auto"/>
        <w:ind w:firstLine="709"/>
        <w:contextualSpacing/>
        <w:rPr>
          <w:rFonts w:ascii="Times New Roman" w:eastAsia="@Arial Unicode MS" w:hAnsi="Times New Roman" w:cs="Times New Roman"/>
          <w:kern w:val="20"/>
          <w:sz w:val="24"/>
          <w:szCs w:val="24"/>
          <w:lang w:val="ru-RU"/>
        </w:rPr>
      </w:pPr>
      <w:r w:rsidRPr="0084549A">
        <w:rPr>
          <w:rStyle w:val="Zag11"/>
          <w:rFonts w:ascii="Times New Roman" w:eastAsia="@Arial Unicode MS" w:hAnsi="Times New Roman" w:cs="Times New Roman"/>
          <w:kern w:val="20"/>
          <w:sz w:val="24"/>
          <w:szCs w:val="24"/>
          <w:lang w:val="ru-RU"/>
        </w:rPr>
        <w:t xml:space="preserve">Достижение трёх уровней воспитательных результатов обеспечивает появление значимых </w:t>
      </w:r>
      <w:r w:rsidRPr="0084549A">
        <w:rPr>
          <w:rStyle w:val="Zag11"/>
          <w:rFonts w:ascii="Times New Roman" w:eastAsia="@Arial Unicode MS" w:hAnsi="Times New Roman" w:cs="Times New Roman"/>
          <w:i/>
          <w:iCs/>
          <w:kern w:val="20"/>
          <w:sz w:val="24"/>
          <w:szCs w:val="24"/>
          <w:lang w:val="ru-RU"/>
        </w:rPr>
        <w:t>эффектов</w:t>
      </w:r>
      <w:r w:rsidRPr="0084549A">
        <w:rPr>
          <w:rStyle w:val="Zag11"/>
          <w:rFonts w:ascii="Times New Roman" w:eastAsia="@Arial Unicode MS" w:hAnsi="Times New Roman" w:cs="Times New Roman"/>
          <w:kern w:val="20"/>
          <w:sz w:val="24"/>
          <w:szCs w:val="24"/>
          <w:lang w:val="ru-RU"/>
        </w:rPr>
        <w:t xml:space="preserve">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9103"/>
      </w:tblGrid>
      <w:tr w:rsidR="00106924" w:rsidRPr="0084549A" w:rsidTr="00106924">
        <w:tc>
          <w:tcPr>
            <w:tcW w:w="468" w:type="dxa"/>
          </w:tcPr>
          <w:p w:rsidR="00106924" w:rsidRPr="0084549A" w:rsidRDefault="00106924" w:rsidP="0085583B">
            <w:pPr>
              <w:autoSpaceDE w:val="0"/>
              <w:autoSpaceDN w:val="0"/>
              <w:adjustRightInd w:val="0"/>
              <w:jc w:val="both"/>
              <w:rPr>
                <w:b/>
              </w:rPr>
            </w:pPr>
            <w:r w:rsidRPr="0084549A">
              <w:rPr>
                <w:b/>
              </w:rPr>
              <w:t>1</w:t>
            </w:r>
          </w:p>
        </w:tc>
        <w:tc>
          <w:tcPr>
            <w:tcW w:w="9103" w:type="dxa"/>
          </w:tcPr>
          <w:p w:rsidR="00106924" w:rsidRPr="0084549A" w:rsidRDefault="00106924" w:rsidP="0085583B">
            <w:pPr>
              <w:autoSpaceDE w:val="0"/>
              <w:autoSpaceDN w:val="0"/>
              <w:adjustRightInd w:val="0"/>
              <w:jc w:val="both"/>
            </w:pPr>
            <w:r w:rsidRPr="0084549A">
              <w:rPr>
                <w:b/>
              </w:rPr>
              <w:t>Воспитание гражданственности, патриотизма, уважения к правам, свободам и обязанностям человека:</w:t>
            </w:r>
          </w:p>
        </w:tc>
      </w:tr>
      <w:tr w:rsidR="00106924" w:rsidRPr="0084549A" w:rsidTr="00106924">
        <w:tc>
          <w:tcPr>
            <w:tcW w:w="468" w:type="dxa"/>
          </w:tcPr>
          <w:p w:rsidR="00106924" w:rsidRPr="0084549A" w:rsidRDefault="00106924" w:rsidP="0085583B">
            <w:pPr>
              <w:autoSpaceDE w:val="0"/>
              <w:autoSpaceDN w:val="0"/>
              <w:adjustRightInd w:val="0"/>
              <w:jc w:val="both"/>
            </w:pPr>
          </w:p>
        </w:tc>
        <w:tc>
          <w:tcPr>
            <w:tcW w:w="9103" w:type="dxa"/>
          </w:tcPr>
          <w:p w:rsidR="00106924" w:rsidRPr="0084549A" w:rsidRDefault="00106924" w:rsidP="0085583B">
            <w:pPr>
              <w:autoSpaceDE w:val="0"/>
              <w:autoSpaceDN w:val="0"/>
              <w:adjustRightInd w:val="0"/>
              <w:jc w:val="both"/>
            </w:pPr>
            <w:r w:rsidRPr="0084549A">
              <w:t>• сформировано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106924" w:rsidRPr="0084549A" w:rsidRDefault="00106924" w:rsidP="0085583B">
            <w:pPr>
              <w:autoSpaceDE w:val="0"/>
              <w:autoSpaceDN w:val="0"/>
              <w:adjustRightInd w:val="0"/>
              <w:jc w:val="both"/>
            </w:pPr>
            <w:r w:rsidRPr="0084549A">
              <w:t>• сформированы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06924" w:rsidRPr="0084549A" w:rsidRDefault="00106924" w:rsidP="0085583B">
            <w:pPr>
              <w:autoSpaceDE w:val="0"/>
              <w:autoSpaceDN w:val="0"/>
              <w:adjustRightInd w:val="0"/>
              <w:jc w:val="both"/>
            </w:pPr>
            <w:r w:rsidRPr="0084549A">
              <w:t xml:space="preserve">• </w:t>
            </w:r>
            <w:r w:rsidR="0085583B">
              <w:t>об</w:t>
            </w:r>
            <w:r w:rsidRPr="0084549A">
              <w:t>уча</w:t>
            </w:r>
            <w:r w:rsidR="0085583B">
              <w:t>ю</w:t>
            </w:r>
            <w:r w:rsidRPr="0084549A">
              <w:t>щиеся имеют первоначальный опыт постижения ценностей гражданского общества, национальной истории и культуры;</w:t>
            </w:r>
          </w:p>
          <w:p w:rsidR="00106924" w:rsidRPr="0084549A" w:rsidRDefault="00106924" w:rsidP="0085583B">
            <w:pPr>
              <w:autoSpaceDE w:val="0"/>
              <w:autoSpaceDN w:val="0"/>
              <w:adjustRightInd w:val="0"/>
              <w:jc w:val="both"/>
            </w:pPr>
            <w:r w:rsidRPr="0084549A">
              <w:t xml:space="preserve">• </w:t>
            </w:r>
            <w:r w:rsidR="0085583B">
              <w:t>обучающиеся</w:t>
            </w:r>
            <w:r w:rsidRPr="0084549A">
              <w:t xml:space="preserve"> имеют опыт ролевого взаимодействия и реализации гражданской, патриотической позиции;</w:t>
            </w:r>
          </w:p>
          <w:p w:rsidR="00106924" w:rsidRPr="0084549A" w:rsidRDefault="00106924" w:rsidP="0085583B">
            <w:pPr>
              <w:autoSpaceDE w:val="0"/>
              <w:autoSpaceDN w:val="0"/>
              <w:adjustRightInd w:val="0"/>
              <w:jc w:val="both"/>
            </w:pPr>
            <w:r w:rsidRPr="0084549A">
              <w:t xml:space="preserve">• </w:t>
            </w:r>
            <w:r w:rsidR="0085583B">
              <w:t>обучающиеся</w:t>
            </w:r>
            <w:r w:rsidRPr="0084549A">
              <w:t xml:space="preserve"> имеют опыт социальной и межкультурной коммуникации;</w:t>
            </w:r>
          </w:p>
          <w:p w:rsidR="00106924" w:rsidRPr="0084549A" w:rsidRDefault="00106924" w:rsidP="0085583B">
            <w:pPr>
              <w:autoSpaceDE w:val="0"/>
              <w:autoSpaceDN w:val="0"/>
              <w:adjustRightInd w:val="0"/>
              <w:jc w:val="both"/>
            </w:pPr>
            <w:r w:rsidRPr="0084549A">
              <w:t>• сформированы начальные представления о правах и обязанностях человека, гражданина, семьянина, товарища.</w:t>
            </w:r>
          </w:p>
        </w:tc>
      </w:tr>
      <w:tr w:rsidR="00106924" w:rsidRPr="0084549A" w:rsidTr="00106924">
        <w:tc>
          <w:tcPr>
            <w:tcW w:w="468" w:type="dxa"/>
          </w:tcPr>
          <w:p w:rsidR="00106924" w:rsidRPr="0084549A" w:rsidRDefault="00106924" w:rsidP="0085583B">
            <w:pPr>
              <w:autoSpaceDE w:val="0"/>
              <w:autoSpaceDN w:val="0"/>
              <w:adjustRightInd w:val="0"/>
              <w:jc w:val="both"/>
              <w:rPr>
                <w:b/>
              </w:rPr>
            </w:pPr>
            <w:r w:rsidRPr="0084549A">
              <w:rPr>
                <w:b/>
              </w:rPr>
              <w:t>2</w:t>
            </w:r>
          </w:p>
        </w:tc>
        <w:tc>
          <w:tcPr>
            <w:tcW w:w="9103" w:type="dxa"/>
          </w:tcPr>
          <w:p w:rsidR="00106924" w:rsidRPr="0084549A" w:rsidRDefault="00106924" w:rsidP="0085583B">
            <w:pPr>
              <w:autoSpaceDE w:val="0"/>
              <w:autoSpaceDN w:val="0"/>
              <w:adjustRightInd w:val="0"/>
              <w:jc w:val="both"/>
            </w:pPr>
            <w:r w:rsidRPr="0084549A">
              <w:rPr>
                <w:b/>
              </w:rPr>
              <w:t>Воспитание нравственных чувств и этического сознания:</w:t>
            </w:r>
          </w:p>
        </w:tc>
      </w:tr>
      <w:tr w:rsidR="00106924" w:rsidRPr="0084549A" w:rsidTr="00106924">
        <w:tc>
          <w:tcPr>
            <w:tcW w:w="468" w:type="dxa"/>
          </w:tcPr>
          <w:p w:rsidR="00106924" w:rsidRPr="0084549A" w:rsidRDefault="00106924" w:rsidP="0085583B">
            <w:pPr>
              <w:autoSpaceDE w:val="0"/>
              <w:autoSpaceDN w:val="0"/>
              <w:adjustRightInd w:val="0"/>
              <w:jc w:val="both"/>
            </w:pPr>
          </w:p>
        </w:tc>
        <w:tc>
          <w:tcPr>
            <w:tcW w:w="9103" w:type="dxa"/>
          </w:tcPr>
          <w:p w:rsidR="00106924" w:rsidRPr="0084549A" w:rsidRDefault="00106924" w:rsidP="0085583B">
            <w:pPr>
              <w:autoSpaceDE w:val="0"/>
              <w:autoSpaceDN w:val="0"/>
              <w:adjustRightInd w:val="0"/>
              <w:jc w:val="both"/>
            </w:pPr>
            <w:r w:rsidRPr="0084549A">
              <w:t>• сформированы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06924" w:rsidRPr="0084549A" w:rsidRDefault="00106924" w:rsidP="0085583B">
            <w:pPr>
              <w:autoSpaceDE w:val="0"/>
              <w:autoSpaceDN w:val="0"/>
              <w:adjustRightInd w:val="0"/>
              <w:jc w:val="both"/>
            </w:pPr>
            <w:r w:rsidRPr="0084549A">
              <w:t xml:space="preserve">• </w:t>
            </w:r>
            <w:r w:rsidR="0085583B">
              <w:t>обучающиеся</w:t>
            </w:r>
            <w:r w:rsidRPr="0084549A">
              <w:t xml:space="preserve"> имеют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06924" w:rsidRPr="0084549A" w:rsidRDefault="00106924" w:rsidP="0085583B">
            <w:pPr>
              <w:autoSpaceDE w:val="0"/>
              <w:autoSpaceDN w:val="0"/>
              <w:adjustRightInd w:val="0"/>
              <w:jc w:val="both"/>
            </w:pPr>
            <w:r w:rsidRPr="0084549A">
              <w:t xml:space="preserve">• </w:t>
            </w:r>
            <w:r w:rsidR="0085583B">
              <w:t>обучающиеся</w:t>
            </w:r>
            <w:r w:rsidRPr="0084549A">
              <w:t xml:space="preserve"> уважительно относятся к традиционным религиям;</w:t>
            </w:r>
          </w:p>
          <w:p w:rsidR="00106924" w:rsidRPr="0084549A" w:rsidRDefault="00106924" w:rsidP="0085583B">
            <w:pPr>
              <w:autoSpaceDE w:val="0"/>
              <w:autoSpaceDN w:val="0"/>
              <w:adjustRightInd w:val="0"/>
              <w:jc w:val="both"/>
            </w:pPr>
            <w:r w:rsidRPr="0084549A">
              <w:t xml:space="preserve">• </w:t>
            </w:r>
            <w:r w:rsidR="0085583B">
              <w:t>обучающиеся</w:t>
            </w:r>
            <w:r w:rsidRPr="0084549A">
              <w:t xml:space="preserve"> неравнодушны к жизненным проблемам других людей, сочувствие к человеку, находящемуся в трудной ситуации;</w:t>
            </w:r>
          </w:p>
          <w:p w:rsidR="00106924" w:rsidRPr="0084549A" w:rsidRDefault="00106924" w:rsidP="0085583B">
            <w:pPr>
              <w:autoSpaceDE w:val="0"/>
              <w:autoSpaceDN w:val="0"/>
              <w:adjustRightInd w:val="0"/>
              <w:jc w:val="both"/>
            </w:pPr>
            <w:r w:rsidRPr="0084549A">
              <w:t xml:space="preserve">• </w:t>
            </w:r>
            <w:r w:rsidR="0085583B">
              <w:t>обучающиеся</w:t>
            </w:r>
            <w:r w:rsidRPr="0084549A">
              <w:t xml:space="preserve"> способны эмоционально реагировать на негативные появления в детском обществе и обществе в целом, анализировать нравственную сторону своих поступков и поступков</w:t>
            </w:r>
          </w:p>
          <w:p w:rsidR="00106924" w:rsidRPr="0084549A" w:rsidRDefault="00106924" w:rsidP="0085583B">
            <w:pPr>
              <w:autoSpaceDE w:val="0"/>
              <w:autoSpaceDN w:val="0"/>
              <w:adjustRightInd w:val="0"/>
              <w:jc w:val="both"/>
            </w:pPr>
            <w:r w:rsidRPr="0084549A">
              <w:lastRenderedPageBreak/>
              <w:t>других людей;</w:t>
            </w:r>
          </w:p>
          <w:p w:rsidR="00106924" w:rsidRPr="0084549A" w:rsidRDefault="00106924" w:rsidP="0085583B">
            <w:pPr>
              <w:autoSpaceDE w:val="0"/>
              <w:autoSpaceDN w:val="0"/>
              <w:adjustRightInd w:val="0"/>
              <w:jc w:val="both"/>
            </w:pPr>
            <w:r w:rsidRPr="0084549A">
              <w:t xml:space="preserve">• </w:t>
            </w:r>
            <w:r w:rsidR="0085583B">
              <w:t>обучающиеся</w:t>
            </w:r>
            <w:r w:rsidRPr="0084549A">
              <w:t xml:space="preserve"> уважительно относятся к родителям (законным представителям), к старшим, заботливое отношение к младшим;</w:t>
            </w:r>
          </w:p>
          <w:p w:rsidR="00106924" w:rsidRPr="0084549A" w:rsidRDefault="00106924" w:rsidP="0085583B">
            <w:pPr>
              <w:autoSpaceDE w:val="0"/>
              <w:autoSpaceDN w:val="0"/>
              <w:adjustRightInd w:val="0"/>
              <w:jc w:val="both"/>
            </w:pPr>
            <w:r w:rsidRPr="0084549A">
              <w:t xml:space="preserve">• </w:t>
            </w:r>
            <w:r w:rsidR="0085583B">
              <w:t>обучающиеся</w:t>
            </w:r>
            <w:r w:rsidRPr="0084549A">
              <w:t xml:space="preserve"> знают традиции своей семьи и образовательного учреждения, бережно относятся к ним.</w:t>
            </w:r>
          </w:p>
        </w:tc>
      </w:tr>
      <w:tr w:rsidR="00106924" w:rsidRPr="0084549A" w:rsidTr="00106924">
        <w:tc>
          <w:tcPr>
            <w:tcW w:w="468" w:type="dxa"/>
          </w:tcPr>
          <w:p w:rsidR="00106924" w:rsidRPr="0084549A" w:rsidRDefault="00106924" w:rsidP="0085583B">
            <w:pPr>
              <w:autoSpaceDE w:val="0"/>
              <w:autoSpaceDN w:val="0"/>
              <w:adjustRightInd w:val="0"/>
              <w:jc w:val="both"/>
              <w:rPr>
                <w:b/>
              </w:rPr>
            </w:pPr>
            <w:r w:rsidRPr="0084549A">
              <w:rPr>
                <w:b/>
              </w:rPr>
              <w:lastRenderedPageBreak/>
              <w:t>3</w:t>
            </w:r>
          </w:p>
        </w:tc>
        <w:tc>
          <w:tcPr>
            <w:tcW w:w="9103" w:type="dxa"/>
          </w:tcPr>
          <w:p w:rsidR="00106924" w:rsidRPr="0084549A" w:rsidRDefault="00106924" w:rsidP="0085583B">
            <w:pPr>
              <w:autoSpaceDE w:val="0"/>
              <w:autoSpaceDN w:val="0"/>
              <w:adjustRightInd w:val="0"/>
              <w:jc w:val="both"/>
            </w:pPr>
            <w:r w:rsidRPr="0084549A">
              <w:rPr>
                <w:b/>
              </w:rPr>
              <w:t>Воспитание трудолюбия, творческого отношения к учению, труду, жизни:</w:t>
            </w:r>
          </w:p>
        </w:tc>
      </w:tr>
      <w:tr w:rsidR="00106924" w:rsidRPr="0084549A" w:rsidTr="00106924">
        <w:tc>
          <w:tcPr>
            <w:tcW w:w="468" w:type="dxa"/>
          </w:tcPr>
          <w:p w:rsidR="00106924" w:rsidRPr="0084549A" w:rsidRDefault="00106924" w:rsidP="0085583B">
            <w:pPr>
              <w:autoSpaceDE w:val="0"/>
              <w:autoSpaceDN w:val="0"/>
              <w:adjustRightInd w:val="0"/>
              <w:jc w:val="both"/>
              <w:rPr>
                <w:b/>
              </w:rPr>
            </w:pPr>
          </w:p>
        </w:tc>
        <w:tc>
          <w:tcPr>
            <w:tcW w:w="9103" w:type="dxa"/>
          </w:tcPr>
          <w:p w:rsidR="00106924" w:rsidRPr="0084549A" w:rsidRDefault="00106924" w:rsidP="0085583B">
            <w:pPr>
              <w:autoSpaceDE w:val="0"/>
              <w:autoSpaceDN w:val="0"/>
              <w:adjustRightInd w:val="0"/>
              <w:jc w:val="both"/>
            </w:pPr>
            <w:r w:rsidRPr="0084549A">
              <w:t>• сформировано ценностное отношение к труду, в том числе учебному, творчеству, человеку труда, трудовым достижениям России и человечества, трудолюбие;</w:t>
            </w:r>
          </w:p>
          <w:p w:rsidR="00106924" w:rsidRPr="0084549A" w:rsidRDefault="00106924" w:rsidP="0085583B">
            <w:pPr>
              <w:autoSpaceDE w:val="0"/>
              <w:autoSpaceDN w:val="0"/>
              <w:adjustRightInd w:val="0"/>
              <w:jc w:val="both"/>
            </w:pPr>
            <w:r w:rsidRPr="0084549A">
              <w:t>• сформированы элементарные представления о различных профессиях;</w:t>
            </w:r>
          </w:p>
          <w:p w:rsidR="00106924" w:rsidRPr="0084549A" w:rsidRDefault="0085583B" w:rsidP="0085583B">
            <w:pPr>
              <w:autoSpaceDE w:val="0"/>
              <w:autoSpaceDN w:val="0"/>
              <w:adjustRightInd w:val="0"/>
              <w:jc w:val="both"/>
            </w:pPr>
            <w:r>
              <w:t>•обучающиеся</w:t>
            </w:r>
            <w:r w:rsidR="00106924" w:rsidRPr="0084549A">
              <w:t xml:space="preserve"> имеют первоначальные навыки трудового творческого сотрудничества со сверстниками, старшими детьми и взрослыми;</w:t>
            </w:r>
          </w:p>
          <w:p w:rsidR="00106924" w:rsidRPr="0084549A" w:rsidRDefault="00106924" w:rsidP="0085583B">
            <w:pPr>
              <w:autoSpaceDE w:val="0"/>
              <w:autoSpaceDN w:val="0"/>
              <w:adjustRightInd w:val="0"/>
              <w:jc w:val="both"/>
            </w:pPr>
            <w:r w:rsidRPr="0084549A">
              <w:t xml:space="preserve">• </w:t>
            </w:r>
            <w:r w:rsidR="0085583B">
              <w:t>обучающиеся</w:t>
            </w:r>
            <w:r w:rsidRPr="0084549A">
              <w:t xml:space="preserve"> осознают  приоритет нравственных основ труда, творчества, создания нового;</w:t>
            </w:r>
          </w:p>
          <w:p w:rsidR="00106924" w:rsidRPr="0084549A" w:rsidRDefault="00106924" w:rsidP="0085583B">
            <w:pPr>
              <w:autoSpaceDE w:val="0"/>
              <w:autoSpaceDN w:val="0"/>
              <w:adjustRightInd w:val="0"/>
              <w:jc w:val="both"/>
            </w:pPr>
            <w:r w:rsidRPr="0084549A">
              <w:t xml:space="preserve">• </w:t>
            </w:r>
            <w:r w:rsidR="0085583B">
              <w:t>обучающиеся</w:t>
            </w:r>
            <w:r w:rsidRPr="0084549A">
              <w:t xml:space="preserve"> имеют первоначальный опыт участия в различных видах общественно полезной и личностно значимой деятельности;</w:t>
            </w:r>
          </w:p>
          <w:p w:rsidR="00106924" w:rsidRPr="0084549A" w:rsidRDefault="00106924" w:rsidP="0085583B">
            <w:pPr>
              <w:autoSpaceDE w:val="0"/>
              <w:autoSpaceDN w:val="0"/>
              <w:adjustRightInd w:val="0"/>
              <w:jc w:val="both"/>
            </w:pPr>
            <w:r w:rsidRPr="0084549A">
              <w:t xml:space="preserve">• </w:t>
            </w:r>
            <w:r w:rsidR="0085583B">
              <w:t>обучающиеся</w:t>
            </w:r>
            <w:r w:rsidRPr="0084549A">
              <w:t xml:space="preserve"> имеют потребности и начальные умения выражать себя в различных доступных и наиболее привлекательных для ребёнка видах творческой деятельности;</w:t>
            </w:r>
          </w:p>
          <w:p w:rsidR="00106924" w:rsidRPr="0084549A" w:rsidRDefault="00106924" w:rsidP="0085583B">
            <w:pPr>
              <w:autoSpaceDE w:val="0"/>
              <w:autoSpaceDN w:val="0"/>
              <w:adjustRightInd w:val="0"/>
              <w:jc w:val="both"/>
            </w:pPr>
            <w:r w:rsidRPr="0084549A">
              <w:t xml:space="preserve">• </w:t>
            </w:r>
            <w:r w:rsidR="0085583B">
              <w:t>обучающиеся</w:t>
            </w:r>
            <w:r w:rsidRPr="0084549A">
              <w:t xml:space="preserve"> мотивированы к самореализации в социальном творчестве, познавательной и практической, общественно полезной деятельности.</w:t>
            </w:r>
          </w:p>
        </w:tc>
      </w:tr>
      <w:tr w:rsidR="00106924" w:rsidRPr="0084549A" w:rsidTr="00106924">
        <w:tc>
          <w:tcPr>
            <w:tcW w:w="468" w:type="dxa"/>
          </w:tcPr>
          <w:p w:rsidR="00106924" w:rsidRPr="0084549A" w:rsidRDefault="00106924" w:rsidP="0085583B">
            <w:pPr>
              <w:autoSpaceDE w:val="0"/>
              <w:autoSpaceDN w:val="0"/>
              <w:adjustRightInd w:val="0"/>
              <w:jc w:val="both"/>
              <w:rPr>
                <w:b/>
              </w:rPr>
            </w:pPr>
            <w:r w:rsidRPr="0084549A">
              <w:rPr>
                <w:b/>
              </w:rPr>
              <w:t>4</w:t>
            </w:r>
          </w:p>
        </w:tc>
        <w:tc>
          <w:tcPr>
            <w:tcW w:w="9103" w:type="dxa"/>
          </w:tcPr>
          <w:p w:rsidR="00106924" w:rsidRPr="0084549A" w:rsidRDefault="00106924" w:rsidP="0085583B">
            <w:pPr>
              <w:autoSpaceDE w:val="0"/>
              <w:autoSpaceDN w:val="0"/>
              <w:adjustRightInd w:val="0"/>
              <w:jc w:val="both"/>
            </w:pPr>
            <w:r w:rsidRPr="0084549A">
              <w:rPr>
                <w:b/>
              </w:rPr>
              <w:t>Воспитание ценностного отношения к природе, окружающей среде     (экологическое воспитание):</w:t>
            </w:r>
          </w:p>
        </w:tc>
      </w:tr>
      <w:tr w:rsidR="00106924" w:rsidRPr="0084549A" w:rsidTr="00106924">
        <w:tc>
          <w:tcPr>
            <w:tcW w:w="468" w:type="dxa"/>
          </w:tcPr>
          <w:p w:rsidR="00106924" w:rsidRPr="0084549A" w:rsidRDefault="00106924" w:rsidP="0085583B">
            <w:pPr>
              <w:autoSpaceDE w:val="0"/>
              <w:autoSpaceDN w:val="0"/>
              <w:adjustRightInd w:val="0"/>
              <w:jc w:val="both"/>
            </w:pPr>
          </w:p>
        </w:tc>
        <w:tc>
          <w:tcPr>
            <w:tcW w:w="9103" w:type="dxa"/>
          </w:tcPr>
          <w:p w:rsidR="00106924" w:rsidRPr="0084549A" w:rsidRDefault="00106924" w:rsidP="0085583B">
            <w:pPr>
              <w:autoSpaceDE w:val="0"/>
              <w:autoSpaceDN w:val="0"/>
              <w:adjustRightInd w:val="0"/>
              <w:jc w:val="both"/>
            </w:pPr>
            <w:r w:rsidRPr="0084549A">
              <w:t>• сформировано ценностное отношение к природе;</w:t>
            </w:r>
          </w:p>
          <w:p w:rsidR="00106924" w:rsidRPr="0084549A" w:rsidRDefault="00106924" w:rsidP="0085583B">
            <w:pPr>
              <w:autoSpaceDE w:val="0"/>
              <w:autoSpaceDN w:val="0"/>
              <w:adjustRightInd w:val="0"/>
              <w:jc w:val="both"/>
            </w:pPr>
            <w:r w:rsidRPr="0084549A">
              <w:t xml:space="preserve">• </w:t>
            </w:r>
            <w:r w:rsidR="0085583B">
              <w:t>обучающиеся</w:t>
            </w:r>
            <w:r w:rsidRPr="0084549A">
              <w:t xml:space="preserve"> имеют первоначальный опыт эстетического, эмоционально-нравственного отношения к природе;</w:t>
            </w:r>
          </w:p>
          <w:p w:rsidR="00106924" w:rsidRPr="0084549A" w:rsidRDefault="00106924" w:rsidP="0085583B">
            <w:pPr>
              <w:autoSpaceDE w:val="0"/>
              <w:autoSpaceDN w:val="0"/>
              <w:adjustRightInd w:val="0"/>
              <w:jc w:val="both"/>
            </w:pPr>
            <w:r w:rsidRPr="0084549A">
              <w:t xml:space="preserve">• </w:t>
            </w:r>
            <w:r w:rsidR="0085583B">
              <w:t>об</w:t>
            </w:r>
            <w:r w:rsidRPr="0084549A">
              <w:t>уча</w:t>
            </w:r>
            <w:r w:rsidR="0085583B">
              <w:t>ю</w:t>
            </w:r>
            <w:r w:rsidRPr="0084549A">
              <w:t>щиеся получили элементарные знания о традициях нравственно-этического отношения к природе в культуре народов России, нормах экологической этики;</w:t>
            </w:r>
          </w:p>
          <w:p w:rsidR="00106924" w:rsidRPr="0084549A" w:rsidRDefault="00106924" w:rsidP="0085583B">
            <w:pPr>
              <w:autoSpaceDE w:val="0"/>
              <w:autoSpaceDN w:val="0"/>
              <w:adjustRightInd w:val="0"/>
              <w:jc w:val="both"/>
            </w:pPr>
            <w:r w:rsidRPr="0084549A">
              <w:t xml:space="preserve">• </w:t>
            </w:r>
            <w:r w:rsidR="0085583B">
              <w:t>обучающиеся</w:t>
            </w:r>
            <w:r w:rsidRPr="0084549A">
              <w:t xml:space="preserve"> имеют первоначальный опыт участия в природоохранной деятельности в школе, на пришкольном участке, по месту жительства;</w:t>
            </w:r>
          </w:p>
          <w:p w:rsidR="00106924" w:rsidRPr="0084549A" w:rsidRDefault="00106924" w:rsidP="0085583B">
            <w:pPr>
              <w:autoSpaceDE w:val="0"/>
              <w:autoSpaceDN w:val="0"/>
              <w:adjustRightInd w:val="0"/>
              <w:jc w:val="both"/>
            </w:pPr>
            <w:r w:rsidRPr="0084549A">
              <w:t xml:space="preserve">• </w:t>
            </w:r>
            <w:r w:rsidR="0085583B">
              <w:t>об</w:t>
            </w:r>
            <w:r w:rsidRPr="0084549A">
              <w:t>уча</w:t>
            </w:r>
            <w:r w:rsidR="0085583B">
              <w:t>ю</w:t>
            </w:r>
            <w:r w:rsidRPr="0084549A">
              <w:t>щиеся имеют личный опыт участия в экологических инициативах, проектах.</w:t>
            </w:r>
          </w:p>
        </w:tc>
      </w:tr>
      <w:tr w:rsidR="00106924" w:rsidRPr="0084549A" w:rsidTr="00106924">
        <w:tc>
          <w:tcPr>
            <w:tcW w:w="468" w:type="dxa"/>
          </w:tcPr>
          <w:p w:rsidR="00106924" w:rsidRPr="0084549A" w:rsidRDefault="00106924" w:rsidP="0085583B">
            <w:pPr>
              <w:autoSpaceDE w:val="0"/>
              <w:autoSpaceDN w:val="0"/>
              <w:adjustRightInd w:val="0"/>
              <w:jc w:val="both"/>
              <w:rPr>
                <w:b/>
              </w:rPr>
            </w:pPr>
            <w:r w:rsidRPr="0084549A">
              <w:rPr>
                <w:b/>
              </w:rPr>
              <w:t>5</w:t>
            </w:r>
          </w:p>
        </w:tc>
        <w:tc>
          <w:tcPr>
            <w:tcW w:w="9103" w:type="dxa"/>
          </w:tcPr>
          <w:p w:rsidR="00106924" w:rsidRPr="0084549A" w:rsidRDefault="00106924" w:rsidP="0085583B">
            <w:pPr>
              <w:autoSpaceDE w:val="0"/>
              <w:autoSpaceDN w:val="0"/>
              <w:adjustRightInd w:val="0"/>
              <w:jc w:val="both"/>
            </w:pPr>
            <w:r w:rsidRPr="0084549A">
              <w:rPr>
                <w:b/>
              </w:rPr>
              <w:t>Воспитание ценностного отношения к прекрасному, формирование представлений об эстетических идеалах и ценностях (эстетическое воспитание):</w:t>
            </w:r>
          </w:p>
        </w:tc>
      </w:tr>
      <w:tr w:rsidR="00106924" w:rsidRPr="0084549A" w:rsidTr="00106924">
        <w:tc>
          <w:tcPr>
            <w:tcW w:w="468" w:type="dxa"/>
          </w:tcPr>
          <w:p w:rsidR="00106924" w:rsidRPr="0084549A" w:rsidRDefault="00106924" w:rsidP="0085583B">
            <w:pPr>
              <w:autoSpaceDE w:val="0"/>
              <w:autoSpaceDN w:val="0"/>
              <w:adjustRightInd w:val="0"/>
              <w:jc w:val="both"/>
            </w:pPr>
          </w:p>
        </w:tc>
        <w:tc>
          <w:tcPr>
            <w:tcW w:w="9103" w:type="dxa"/>
          </w:tcPr>
          <w:p w:rsidR="00106924" w:rsidRPr="0084549A" w:rsidRDefault="00106924" w:rsidP="0085583B">
            <w:pPr>
              <w:autoSpaceDE w:val="0"/>
              <w:autoSpaceDN w:val="0"/>
              <w:adjustRightInd w:val="0"/>
              <w:jc w:val="both"/>
            </w:pPr>
            <w:r w:rsidRPr="0084549A">
              <w:t>• развиты первоначальные умения видеть красоту в окружающем мире;</w:t>
            </w:r>
          </w:p>
          <w:p w:rsidR="00106924" w:rsidRPr="0084549A" w:rsidRDefault="00106924" w:rsidP="0085583B">
            <w:pPr>
              <w:autoSpaceDE w:val="0"/>
              <w:autoSpaceDN w:val="0"/>
              <w:adjustRightInd w:val="0"/>
              <w:jc w:val="both"/>
            </w:pPr>
            <w:r w:rsidRPr="0084549A">
              <w:t>• развиты первоначальные умения видеть красоту в поведении, поступках людей;</w:t>
            </w:r>
          </w:p>
          <w:p w:rsidR="00106924" w:rsidRPr="0084549A" w:rsidRDefault="00106924" w:rsidP="0085583B">
            <w:pPr>
              <w:autoSpaceDE w:val="0"/>
              <w:autoSpaceDN w:val="0"/>
              <w:adjustRightInd w:val="0"/>
              <w:jc w:val="both"/>
            </w:pPr>
            <w:r w:rsidRPr="0084549A">
              <w:t>• сформированы элементарные представления об эстетических и художественных ценностях отечественной культуры;</w:t>
            </w:r>
          </w:p>
          <w:p w:rsidR="00106924" w:rsidRPr="0084549A" w:rsidRDefault="00106924" w:rsidP="0085583B">
            <w:pPr>
              <w:autoSpaceDE w:val="0"/>
              <w:autoSpaceDN w:val="0"/>
              <w:adjustRightInd w:val="0"/>
              <w:jc w:val="both"/>
            </w:pPr>
            <w:r w:rsidRPr="0084549A">
              <w:t xml:space="preserve">• </w:t>
            </w:r>
            <w:r w:rsidR="0085583B">
              <w:t>обучающиеся</w:t>
            </w:r>
            <w:r w:rsidRPr="0084549A">
              <w:t xml:space="preserve"> имеют первоначальный опыт эмоционального постижения народного творчества, этнокультурных традиций, фольклора народов России;</w:t>
            </w:r>
          </w:p>
          <w:p w:rsidR="00106924" w:rsidRPr="0084549A" w:rsidRDefault="00106924" w:rsidP="0085583B">
            <w:pPr>
              <w:autoSpaceDE w:val="0"/>
              <w:autoSpaceDN w:val="0"/>
              <w:adjustRightInd w:val="0"/>
              <w:jc w:val="both"/>
            </w:pPr>
            <w:r w:rsidRPr="0084549A">
              <w:t xml:space="preserve">• </w:t>
            </w:r>
            <w:r w:rsidR="0085583B">
              <w:t>обучающиеся</w:t>
            </w:r>
            <w:r w:rsidRPr="0084549A">
              <w:t xml:space="preserve"> имеют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06924" w:rsidRPr="0084549A" w:rsidRDefault="00106924" w:rsidP="0085583B">
            <w:pPr>
              <w:autoSpaceDE w:val="0"/>
              <w:autoSpaceDN w:val="0"/>
              <w:adjustRightInd w:val="0"/>
              <w:jc w:val="both"/>
            </w:pPr>
            <w:r w:rsidRPr="0084549A">
              <w:t xml:space="preserve">• </w:t>
            </w:r>
            <w:r w:rsidR="0085583B">
              <w:t>обучающиеся</w:t>
            </w:r>
            <w:r w:rsidRPr="0084549A">
              <w:t xml:space="preserve"> имеют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106924" w:rsidRPr="0084549A" w:rsidRDefault="00106924" w:rsidP="0085583B">
            <w:pPr>
              <w:autoSpaceDE w:val="0"/>
              <w:autoSpaceDN w:val="0"/>
              <w:adjustRightInd w:val="0"/>
              <w:jc w:val="both"/>
            </w:pPr>
            <w:r w:rsidRPr="0084549A">
              <w:t xml:space="preserve">• </w:t>
            </w:r>
            <w:r w:rsidR="0085583B">
              <w:t>обучающиеся</w:t>
            </w:r>
            <w:r w:rsidRPr="0084549A">
              <w:t xml:space="preserve"> мотивированы к реализации эстетических ценностей в пространстве образовательного учреждения и семьи.</w:t>
            </w:r>
          </w:p>
        </w:tc>
      </w:tr>
      <w:tr w:rsidR="00106924" w:rsidRPr="0084549A" w:rsidTr="00106924">
        <w:tc>
          <w:tcPr>
            <w:tcW w:w="468" w:type="dxa"/>
          </w:tcPr>
          <w:p w:rsidR="00106924" w:rsidRPr="0084549A" w:rsidRDefault="00106924" w:rsidP="0085583B">
            <w:pPr>
              <w:autoSpaceDE w:val="0"/>
              <w:autoSpaceDN w:val="0"/>
              <w:adjustRightInd w:val="0"/>
              <w:jc w:val="both"/>
              <w:rPr>
                <w:b/>
              </w:rPr>
            </w:pPr>
            <w:r w:rsidRPr="0084549A">
              <w:rPr>
                <w:b/>
              </w:rPr>
              <w:t>6</w:t>
            </w:r>
          </w:p>
        </w:tc>
        <w:tc>
          <w:tcPr>
            <w:tcW w:w="9103" w:type="dxa"/>
          </w:tcPr>
          <w:p w:rsidR="00106924" w:rsidRPr="0084549A" w:rsidRDefault="00106924" w:rsidP="0085583B">
            <w:pPr>
              <w:jc w:val="both"/>
              <w:rPr>
                <w:b/>
              </w:rPr>
            </w:pPr>
            <w:r w:rsidRPr="0084549A">
              <w:rPr>
                <w:b/>
              </w:rPr>
              <w:t>Формирование ценностного отношения к здоровью и здоровому образу жизни:</w:t>
            </w:r>
          </w:p>
        </w:tc>
      </w:tr>
      <w:tr w:rsidR="00106924" w:rsidRPr="0084549A" w:rsidTr="00106924">
        <w:tc>
          <w:tcPr>
            <w:tcW w:w="468" w:type="dxa"/>
          </w:tcPr>
          <w:p w:rsidR="00106924" w:rsidRPr="0084549A" w:rsidRDefault="00106924" w:rsidP="0085583B">
            <w:pPr>
              <w:autoSpaceDE w:val="0"/>
              <w:autoSpaceDN w:val="0"/>
              <w:adjustRightInd w:val="0"/>
              <w:jc w:val="both"/>
            </w:pPr>
          </w:p>
        </w:tc>
        <w:tc>
          <w:tcPr>
            <w:tcW w:w="9103" w:type="dxa"/>
          </w:tcPr>
          <w:p w:rsidR="00106924" w:rsidRPr="0084549A" w:rsidRDefault="00106924" w:rsidP="00AA70E4">
            <w:pPr>
              <w:numPr>
                <w:ilvl w:val="0"/>
                <w:numId w:val="37"/>
              </w:numPr>
              <w:ind w:left="0" w:firstLine="0"/>
              <w:jc w:val="both"/>
            </w:pPr>
            <w:r w:rsidRPr="0084549A">
              <w:t>сформировано ценностное отношение к своему здоровью, здоровью близких и окружающих людей;</w:t>
            </w:r>
          </w:p>
          <w:p w:rsidR="00106924" w:rsidRPr="0084549A" w:rsidRDefault="00106924" w:rsidP="00AA70E4">
            <w:pPr>
              <w:numPr>
                <w:ilvl w:val="0"/>
                <w:numId w:val="37"/>
              </w:numPr>
              <w:ind w:left="0" w:firstLine="0"/>
              <w:jc w:val="both"/>
            </w:pPr>
            <w:r w:rsidRPr="0084549A">
              <w:t xml:space="preserve">сформированы элементарные представления о взаимной обусловленности физического, нравственного и социально-психологического здоровья человека, о </w:t>
            </w:r>
            <w:r w:rsidRPr="0084549A">
              <w:lastRenderedPageBreak/>
              <w:t>важности морали и нравственности в сохранении здоровья человека;</w:t>
            </w:r>
          </w:p>
          <w:p w:rsidR="00106924" w:rsidRPr="0084549A" w:rsidRDefault="00106924" w:rsidP="00AA70E4">
            <w:pPr>
              <w:numPr>
                <w:ilvl w:val="0"/>
                <w:numId w:val="37"/>
              </w:numPr>
              <w:ind w:left="0" w:firstLine="0"/>
              <w:jc w:val="both"/>
            </w:pPr>
            <w:r w:rsidRPr="0084549A">
              <w:t>учащиеся имеют первоначальный личный опыт здоровьесберегающей деятельности;</w:t>
            </w:r>
          </w:p>
          <w:p w:rsidR="00106924" w:rsidRPr="0084549A" w:rsidRDefault="00106924" w:rsidP="00AA70E4">
            <w:pPr>
              <w:numPr>
                <w:ilvl w:val="0"/>
                <w:numId w:val="37"/>
              </w:numPr>
              <w:ind w:left="0" w:firstLine="0"/>
              <w:jc w:val="both"/>
            </w:pPr>
            <w:r w:rsidRPr="0084549A">
              <w:t>сформированы первоначальные представления о роли физической культуры и спорта для здоровья человека, его образования, труда и творчества;</w:t>
            </w:r>
          </w:p>
          <w:p w:rsidR="00106924" w:rsidRPr="0084549A" w:rsidRDefault="00106924" w:rsidP="00AA70E4">
            <w:pPr>
              <w:numPr>
                <w:ilvl w:val="0"/>
                <w:numId w:val="37"/>
              </w:numPr>
              <w:ind w:left="0" w:firstLine="0"/>
              <w:jc w:val="both"/>
            </w:pPr>
            <w:r w:rsidRPr="0084549A">
              <w:t>учащиеся  знают о возможном негативном влиянии компьютерных игр, телевидения, рекламы на здоровье человека.</w:t>
            </w:r>
          </w:p>
          <w:p w:rsidR="00106924" w:rsidRPr="0084549A" w:rsidRDefault="00106924" w:rsidP="0085583B">
            <w:pPr>
              <w:autoSpaceDE w:val="0"/>
              <w:autoSpaceDN w:val="0"/>
              <w:adjustRightInd w:val="0"/>
              <w:jc w:val="both"/>
            </w:pPr>
          </w:p>
        </w:tc>
      </w:tr>
    </w:tbl>
    <w:p w:rsidR="000F42A9" w:rsidRDefault="000F42A9" w:rsidP="0084549A">
      <w:pPr>
        <w:ind w:firstLine="709"/>
        <w:jc w:val="both"/>
      </w:pPr>
    </w:p>
    <w:p w:rsidR="007930D8" w:rsidRPr="007930D8" w:rsidRDefault="007930D8" w:rsidP="007930D8">
      <w:pPr>
        <w:ind w:firstLine="709"/>
        <w:jc w:val="center"/>
        <w:rPr>
          <w:b/>
        </w:rPr>
      </w:pPr>
      <w:r w:rsidRPr="007930D8">
        <w:rPr>
          <w:b/>
        </w:rPr>
        <w:t>Критерии и показатели эффективности деятельности школы по обеспечению воспитания и социализации учащихся</w:t>
      </w:r>
    </w:p>
    <w:p w:rsidR="007930D8" w:rsidRDefault="007930D8" w:rsidP="0084549A">
      <w:pPr>
        <w:ind w:firstLine="709"/>
        <w:jc w:val="both"/>
      </w:pPr>
      <w:r w:rsidRPr="007930D8">
        <w:t>Оценка эффективности воспитательной деятельности, осуществляемой школой является составной частью реализации программы воспитания и социализации учащихся на уровне начального общего образования.</w:t>
      </w:r>
      <w:r>
        <w:t xml:space="preserve"> </w:t>
      </w:r>
    </w:p>
    <w:p w:rsidR="007930D8" w:rsidRDefault="007930D8" w:rsidP="0084549A">
      <w:pPr>
        <w:ind w:firstLine="709"/>
        <w:jc w:val="both"/>
      </w:pPr>
      <w:r w:rsidRPr="007930D8">
        <w:t>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учащихся в отдельных</w:t>
      </w:r>
      <w:r>
        <w:t xml:space="preserve"> </w:t>
      </w:r>
      <w:r w:rsidRPr="007930D8">
        <w:t xml:space="preserve">классах и в школы в целом. Организация исследования требует совместных усилий административного и психолого-педагогического коллектива школы предполагает фиксацию основных результатов развития учащихся и этапов реализации программы в течение учебного года. </w:t>
      </w:r>
    </w:p>
    <w:p w:rsidR="007930D8" w:rsidRDefault="007930D8" w:rsidP="0084549A">
      <w:pPr>
        <w:ind w:firstLine="709"/>
        <w:jc w:val="both"/>
      </w:pPr>
      <w:r w:rsidRPr="007930D8">
        <w:t>Программа мониторинга должна включать в себя следующие блоки исследования:</w:t>
      </w:r>
    </w:p>
    <w:p w:rsidR="007930D8" w:rsidRDefault="007930D8" w:rsidP="0084549A">
      <w:pPr>
        <w:ind w:firstLine="709"/>
        <w:jc w:val="both"/>
      </w:pPr>
      <w:r w:rsidRPr="007930D8">
        <w:t>Блок 1.</w:t>
      </w:r>
      <w:r>
        <w:t xml:space="preserve"> </w:t>
      </w:r>
      <w:r w:rsidRPr="007930D8">
        <w:t>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w:t>
      </w:r>
      <w:r>
        <w:t xml:space="preserve"> </w:t>
      </w:r>
      <w:r w:rsidRPr="007930D8">
        <w:t>воспитания и социализации учащихся по основным направлениям программы; динамика развития учащихся).</w:t>
      </w:r>
    </w:p>
    <w:p w:rsidR="007930D8" w:rsidRDefault="007930D8" w:rsidP="0084549A">
      <w:pPr>
        <w:ind w:firstLine="709"/>
        <w:jc w:val="both"/>
      </w:pPr>
      <w:r w:rsidRPr="007930D8">
        <w:t>Блок 2.</w:t>
      </w:r>
      <w:r>
        <w:t xml:space="preserve"> </w:t>
      </w:r>
      <w:r w:rsidRPr="007930D8">
        <w:t>Исследование</w:t>
      </w:r>
      <w:r>
        <w:t xml:space="preserve"> </w:t>
      </w:r>
      <w:r w:rsidRPr="007930D8">
        <w:t>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7930D8" w:rsidRDefault="007930D8" w:rsidP="0084549A">
      <w:pPr>
        <w:ind w:firstLine="709"/>
        <w:jc w:val="both"/>
      </w:pPr>
      <w:r w:rsidRPr="007930D8">
        <w:t>Блок 3.</w:t>
      </w:r>
      <w:r>
        <w:t xml:space="preserve"> </w:t>
      </w:r>
      <w:r w:rsidRPr="007930D8">
        <w:t>Исследование взаимодействия школы с семьями воспитанников в рамках реализации программы воспитания и социализации учащихся (повышения педагогической культуры и ознакомление родителей (законных представителей)</w:t>
      </w:r>
      <w:r>
        <w:t xml:space="preserve"> </w:t>
      </w:r>
      <w:r w:rsidRPr="007930D8">
        <w:t>с</w:t>
      </w:r>
      <w:r>
        <w:t xml:space="preserve"> </w:t>
      </w:r>
      <w:r w:rsidRPr="007930D8">
        <w:t>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7930D8" w:rsidRDefault="007930D8" w:rsidP="0084549A">
      <w:pPr>
        <w:ind w:firstLine="709"/>
        <w:jc w:val="both"/>
      </w:pPr>
      <w:r w:rsidRPr="007930D8">
        <w:t>Данные, полученные по каждому из трех блоков мониторинга, могут рассматриваться в качестве</w:t>
      </w:r>
      <w:r>
        <w:t xml:space="preserve"> </w:t>
      </w:r>
      <w:r w:rsidRPr="007930D8">
        <w:t>основных показателей исследования целостного процесса духовно-нравственного развития, воспитания и социализации младших школьников в школе.</w:t>
      </w:r>
    </w:p>
    <w:p w:rsidR="00844D2F" w:rsidRPr="007930D8" w:rsidRDefault="007930D8" w:rsidP="0084549A">
      <w:pPr>
        <w:ind w:firstLine="709"/>
        <w:jc w:val="both"/>
      </w:pPr>
      <w:r w:rsidRPr="007930D8">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учащихся.</w:t>
      </w:r>
    </w:p>
    <w:p w:rsidR="007930D8" w:rsidRDefault="007930D8" w:rsidP="0084549A">
      <w:pPr>
        <w:ind w:firstLine="709"/>
        <w:jc w:val="both"/>
      </w:pPr>
      <w:r w:rsidRPr="007930D8">
        <w:t>Комплексная оценка эффективности реализуемой школой воспитательной программы осуществляется в соответствии с динамикой основных показателей целостного процесса духовно-нравственного развития, воспитания и социализации младших школьников:</w:t>
      </w:r>
      <w:r>
        <w:t xml:space="preserve"> </w:t>
      </w:r>
    </w:p>
    <w:p w:rsidR="007930D8" w:rsidRDefault="007930D8" w:rsidP="0084549A">
      <w:pPr>
        <w:ind w:firstLine="709"/>
        <w:jc w:val="both"/>
      </w:pPr>
      <w:r w:rsidRPr="007930D8">
        <w:t>Блок 1.</w:t>
      </w:r>
      <w:r>
        <w:t xml:space="preserve"> </w:t>
      </w:r>
      <w:r w:rsidRPr="007930D8">
        <w:t xml:space="preserve">Исследование динамики развития учащихся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 </w:t>
      </w:r>
    </w:p>
    <w:p w:rsidR="007930D8" w:rsidRDefault="007930D8" w:rsidP="0084549A">
      <w:pPr>
        <w:ind w:firstLine="709"/>
        <w:jc w:val="both"/>
      </w:pPr>
      <w:r w:rsidRPr="007930D8">
        <w:t>Блок 2.Анализ изменений (динамика показателей)развивающей образовательной среды в школе (классе) исследуется по следующим направлениям:</w:t>
      </w:r>
    </w:p>
    <w:p w:rsidR="007930D8" w:rsidRDefault="007930D8" w:rsidP="0084549A">
      <w:pPr>
        <w:ind w:firstLine="709"/>
        <w:jc w:val="both"/>
      </w:pPr>
      <w:r w:rsidRPr="007930D8">
        <w:lastRenderedPageBreak/>
        <w:sym w:font="Symbol" w:char="F0B7"/>
      </w:r>
      <w:r w:rsidRPr="007930D8">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7930D8" w:rsidRDefault="007930D8" w:rsidP="0084549A">
      <w:pPr>
        <w:ind w:firstLine="709"/>
        <w:jc w:val="both"/>
      </w:pPr>
      <w:r w:rsidRPr="007930D8">
        <w:sym w:font="Symbol" w:char="F0B7"/>
      </w:r>
      <w:r w:rsidRPr="007930D8">
        <w:t>Содействие учащимся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7930D8" w:rsidRDefault="007930D8" w:rsidP="0084549A">
      <w:pPr>
        <w:ind w:firstLine="709"/>
        <w:jc w:val="both"/>
      </w:pPr>
      <w:r w:rsidRPr="007930D8">
        <w:sym w:font="Symbol" w:char="F0B7"/>
      </w:r>
      <w:r w:rsidRPr="007930D8">
        <w:t>Расширение образовательных и развивающих возможностей для учащихся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7930D8" w:rsidRDefault="007930D8" w:rsidP="0084549A">
      <w:pPr>
        <w:ind w:firstLine="709"/>
        <w:jc w:val="both"/>
      </w:pPr>
      <w:r w:rsidRPr="007930D8">
        <w:sym w:font="Symbol" w:char="F0B7"/>
      </w:r>
      <w:r w:rsidRPr="007930D8">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7930D8" w:rsidRDefault="007930D8" w:rsidP="0084549A">
      <w:pPr>
        <w:ind w:firstLine="709"/>
        <w:jc w:val="both"/>
      </w:pPr>
      <w:r w:rsidRPr="007930D8">
        <w:sym w:font="Symbol" w:char="F0B7"/>
      </w:r>
      <w:r w:rsidRPr="007930D8">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учащихся).</w:t>
      </w:r>
    </w:p>
    <w:p w:rsidR="007930D8" w:rsidRDefault="007930D8" w:rsidP="0084549A">
      <w:pPr>
        <w:ind w:firstLine="709"/>
        <w:jc w:val="both"/>
      </w:pPr>
      <w:r w:rsidRPr="007930D8">
        <w:t>Блок 3.Характер изменения (динамика показателей) сотрудничества школы с семьями младших школьников в рамках реализации программы воспитания и социализации учащихся</w:t>
      </w:r>
      <w:r w:rsidR="006C00BF">
        <w:t xml:space="preserve"> </w:t>
      </w:r>
      <w:r w:rsidRPr="007930D8">
        <w:t>исследуется по следующим направлениям:</w:t>
      </w:r>
    </w:p>
    <w:p w:rsidR="007930D8" w:rsidRDefault="007930D8" w:rsidP="0084549A">
      <w:pPr>
        <w:ind w:firstLine="709"/>
        <w:jc w:val="both"/>
      </w:pPr>
      <w:r w:rsidRPr="007930D8">
        <w:sym w:font="Symbol" w:char="F0B7"/>
      </w:r>
      <w:r w:rsidRPr="007930D8">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7930D8" w:rsidRDefault="007930D8" w:rsidP="0084549A">
      <w:pPr>
        <w:ind w:firstLine="709"/>
        <w:jc w:val="both"/>
      </w:pPr>
      <w:r w:rsidRPr="007930D8">
        <w:sym w:font="Symbol" w:char="F0B7"/>
      </w:r>
      <w:r w:rsidRPr="007930D8">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7930D8" w:rsidRDefault="007930D8" w:rsidP="0084549A">
      <w:pPr>
        <w:ind w:firstLine="709"/>
        <w:jc w:val="both"/>
      </w:pPr>
      <w:r w:rsidRPr="007930D8">
        <w:sym w:font="Symbol" w:char="F0B7"/>
      </w:r>
      <w:r w:rsidRPr="007930D8">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7930D8" w:rsidRDefault="007930D8" w:rsidP="0084549A">
      <w:pPr>
        <w:ind w:firstLine="709"/>
        <w:jc w:val="both"/>
      </w:pPr>
      <w:r w:rsidRPr="007930D8">
        <w:sym w:font="Symbol" w:char="F0B7"/>
      </w:r>
      <w:r w:rsidRPr="007930D8">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учащихся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7930D8" w:rsidRDefault="007930D8" w:rsidP="0084549A">
      <w:pPr>
        <w:ind w:firstLine="709"/>
        <w:jc w:val="both"/>
      </w:pPr>
      <w:r w:rsidRPr="007930D8">
        <w:sym w:font="Symbol" w:char="F0B7"/>
      </w:r>
      <w:r w:rsidRPr="007930D8">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7930D8" w:rsidRDefault="007930D8" w:rsidP="0084549A">
      <w:pPr>
        <w:ind w:firstLine="709"/>
        <w:jc w:val="both"/>
      </w:pPr>
      <w:r w:rsidRPr="007930D8">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7930D8" w:rsidRDefault="007930D8" w:rsidP="0084549A">
      <w:pPr>
        <w:ind w:firstLine="709"/>
        <w:jc w:val="both"/>
      </w:pPr>
      <w:r w:rsidRPr="007930D8">
        <w:t>В качестве критериев, по которым изучается динамика</w:t>
      </w:r>
      <w:r w:rsidR="006C00BF">
        <w:t xml:space="preserve"> </w:t>
      </w:r>
      <w:r w:rsidRPr="007930D8">
        <w:t>процесса воспитания и социализации учащихся, выделены:</w:t>
      </w:r>
    </w:p>
    <w:p w:rsidR="007930D8" w:rsidRDefault="007930D8" w:rsidP="0084549A">
      <w:pPr>
        <w:ind w:firstLine="709"/>
        <w:jc w:val="both"/>
      </w:pPr>
      <w:r w:rsidRPr="007930D8">
        <w:t>1.Положительная динамика–увеличение положительных значений выделенных показателей воспитания и социализации учащихся на</w:t>
      </w:r>
      <w:r w:rsidR="006C00BF">
        <w:t xml:space="preserve"> </w:t>
      </w:r>
      <w:r w:rsidRPr="007930D8">
        <w:t>интерпретационном этапе (окончание учебного года) по сравнению с результатами контрольного этапа исследования (начало учебного года).</w:t>
      </w:r>
    </w:p>
    <w:p w:rsidR="007930D8" w:rsidRDefault="007930D8" w:rsidP="0084549A">
      <w:pPr>
        <w:ind w:firstLine="709"/>
        <w:jc w:val="both"/>
      </w:pPr>
      <w:r w:rsidRPr="007930D8">
        <w:t xml:space="preserve">2.Инертность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w:t>
      </w:r>
      <w:r w:rsidRPr="007930D8">
        <w:lastRenderedPageBreak/>
        <w:t>воспитания и социализации учащихся на интерпретационном этапе (окончание учебного года) по сравнению с</w:t>
      </w:r>
      <w:r w:rsidR="006C00BF">
        <w:t xml:space="preserve"> </w:t>
      </w:r>
      <w:r w:rsidRPr="007930D8">
        <w:t>результатами контрольного этапа исследования (начало учебного года).</w:t>
      </w:r>
    </w:p>
    <w:p w:rsidR="007930D8" w:rsidRDefault="007930D8" w:rsidP="0084549A">
      <w:pPr>
        <w:ind w:firstLine="709"/>
        <w:jc w:val="both"/>
      </w:pPr>
      <w:r w:rsidRPr="007930D8">
        <w:t>3.Устойчивость (стабильность) исследуемых показателей духовно-нравственного развития, воспитания и социализации учащихся на интерпретационном и контрольном этапах исследования. При условии</w:t>
      </w:r>
      <w:r w:rsidR="006C00BF">
        <w:t xml:space="preserve"> </w:t>
      </w:r>
      <w:r w:rsidRPr="007930D8">
        <w:t>соответствия содержания исследуемых показателей у учащихся,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учащихся.</w:t>
      </w:r>
    </w:p>
    <w:p w:rsidR="007930D8" w:rsidRDefault="007930D8" w:rsidP="0084549A">
      <w:pPr>
        <w:ind w:firstLine="709"/>
        <w:jc w:val="both"/>
      </w:pPr>
      <w:r w:rsidRPr="007930D8">
        <w:t>Следует обратить внимание на то, что несоответствие содержания, методов воспитания учащихся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учащихся.</w:t>
      </w:r>
    </w:p>
    <w:p w:rsidR="007930D8" w:rsidRDefault="007930D8" w:rsidP="0084549A">
      <w:pPr>
        <w:ind w:firstLine="709"/>
        <w:jc w:val="both"/>
      </w:pPr>
      <w:r w:rsidRPr="007930D8">
        <w:t xml:space="preserve">Оценка эффективности реализации школой программы воспитания и социализации может сопровождаться отчетными материалами исследования: годовой план воспитательной работы включением трех блоков исследования; бланки тестов и анкет заполненные учащимися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учащихся. </w:t>
      </w:r>
    </w:p>
    <w:p w:rsidR="007930D8" w:rsidRDefault="007930D8" w:rsidP="0084549A">
      <w:pPr>
        <w:ind w:firstLine="709"/>
        <w:jc w:val="both"/>
      </w:pPr>
      <w:r w:rsidRPr="007930D8">
        <w:t xml:space="preserve">На основе результатов исследования может быть составлена характеристика класса и индивидуальная характеристика учащегося, включающая три основных компонента: </w:t>
      </w:r>
    </w:p>
    <w:p w:rsidR="007930D8" w:rsidRDefault="007930D8" w:rsidP="0084549A">
      <w:pPr>
        <w:ind w:firstLine="709"/>
        <w:jc w:val="both"/>
      </w:pPr>
      <w:r w:rsidRPr="007930D8">
        <w:t xml:space="preserve">–характеристику достижений и положительных качеств учащегося; –определение приоритетных задач и направлений индивидуального развития; </w:t>
      </w:r>
    </w:p>
    <w:p w:rsidR="007930D8" w:rsidRDefault="007930D8" w:rsidP="0084549A">
      <w:pPr>
        <w:ind w:firstLine="709"/>
        <w:jc w:val="both"/>
      </w:pPr>
      <w:r w:rsidRPr="007930D8">
        <w:t xml:space="preserve">–систему психолого-педагогических рекомендаций, призванных обеспечить гармоничное развитие учащегося и успешную реализацию задач начального общего образования. </w:t>
      </w:r>
    </w:p>
    <w:p w:rsidR="007930D8" w:rsidRDefault="007930D8" w:rsidP="0084549A">
      <w:pPr>
        <w:ind w:firstLine="709"/>
        <w:jc w:val="both"/>
      </w:pPr>
      <w:r w:rsidRPr="007930D8">
        <w:t>Полученные и зафиксированные результаты исследования могут быть</w:t>
      </w:r>
      <w:r w:rsidR="00F62469">
        <w:t xml:space="preserve"> </w:t>
      </w:r>
      <w:r w:rsidRPr="007930D8">
        <w:t>включены в портфель достижений младших школьников.</w:t>
      </w:r>
    </w:p>
    <w:p w:rsidR="007930D8" w:rsidRPr="007930D8" w:rsidRDefault="007930D8" w:rsidP="0084549A">
      <w:pPr>
        <w:ind w:firstLine="709"/>
        <w:jc w:val="both"/>
      </w:pPr>
      <w:r w:rsidRPr="007930D8">
        <w:t>Необходимо отметить, что результаты индивидуальных достижений и особенности личностного развития учащихся не подлежат итоговой оценке качества освоения основной образовательной программы начального общего</w:t>
      </w:r>
      <w:r>
        <w:t xml:space="preserve"> </w:t>
      </w:r>
      <w:r w:rsidRPr="007930D8">
        <w:t>образования, в полном соответствии с требованиями ФГОС начального общего образования. Обобщенная оценка личностных результатов учащихся,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w:t>
      </w:r>
    </w:p>
    <w:p w:rsidR="006C00BF" w:rsidRPr="006C00BF" w:rsidRDefault="007930D8" w:rsidP="006C00BF">
      <w:pPr>
        <w:ind w:firstLine="709"/>
        <w:jc w:val="center"/>
        <w:rPr>
          <w:b/>
        </w:rPr>
      </w:pPr>
      <w:r w:rsidRPr="006C00BF">
        <w:rPr>
          <w:b/>
        </w:rPr>
        <w:t>Организация текущего педагогического контроля результатов урочной и внеурочной деятельности</w:t>
      </w:r>
    </w:p>
    <w:p w:rsidR="006C00BF" w:rsidRDefault="007930D8" w:rsidP="0084549A">
      <w:pPr>
        <w:ind w:firstLine="709"/>
        <w:jc w:val="both"/>
      </w:pPr>
      <w:r w:rsidRPr="007930D8">
        <w:t>Организация и текущий педагогический контроль результатов</w:t>
      </w:r>
      <w:r w:rsidR="006C00BF">
        <w:t xml:space="preserve"> </w:t>
      </w:r>
      <w:r w:rsidRPr="007930D8">
        <w:t xml:space="preserve">урочной и внеурочной деятельности, направленные на расширение кругозора, развитие общей культуры; по ознакомлению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по формированию у обучающихся при получении начального общего образования ценностных ориентаций общечеловеческого содержания, активной жизненной позиции, потребности в самореализации в образовательной и иной творческой деятельности; по развитию коммуникативных навыков, навыков самоорганизации; по формированию и расширению опыта позитивного взаимодействия с </w:t>
      </w:r>
      <w:r w:rsidRPr="007930D8">
        <w:lastRenderedPageBreak/>
        <w:t>окружающим миром, воспитание основ правовой, эстетической, физической и экологической культуры. предполагает:</w:t>
      </w:r>
    </w:p>
    <w:p w:rsidR="006C00BF" w:rsidRDefault="007930D8" w:rsidP="0084549A">
      <w:pPr>
        <w:ind w:firstLine="709"/>
        <w:jc w:val="both"/>
      </w:pPr>
      <w:r w:rsidRPr="007930D8">
        <w:t xml:space="preserve">1. Наблюдение за поведением как отдельного ребенка, так и группы детей, детей всего класса во время проведения тренингов и игр в условиях урочной и внеурочной деятельности, 2. Тестирование и анкетирование. </w:t>
      </w:r>
    </w:p>
    <w:p w:rsidR="006C00BF" w:rsidRDefault="007930D8" w:rsidP="0084549A">
      <w:pPr>
        <w:ind w:firstLine="709"/>
        <w:jc w:val="both"/>
      </w:pPr>
      <w:r w:rsidRPr="007930D8">
        <w:t>Во время проведения наблюдения педагогу рекомендуется:</w:t>
      </w:r>
      <w:r w:rsidR="006C00BF">
        <w:t xml:space="preserve"> </w:t>
      </w:r>
      <w:r w:rsidRPr="007930D8">
        <w:t>обращать внимание на позицию и поступки детей, которые они проявляют в условиях созданной педагогом учебной ситуации, с целью определения соответствия позиции и поступков детей запланированным промежуточным результатам, проведения коррекции педагогических условий социального взросления детей класса;</w:t>
      </w:r>
    </w:p>
    <w:p w:rsidR="006C00BF" w:rsidRDefault="007930D8" w:rsidP="0084549A">
      <w:pPr>
        <w:ind w:firstLine="709"/>
        <w:jc w:val="both"/>
      </w:pPr>
      <w:r w:rsidRPr="007930D8">
        <w:t>–</w:t>
      </w:r>
      <w:r w:rsidR="006C00BF">
        <w:t xml:space="preserve"> </w:t>
      </w:r>
      <w:r w:rsidRPr="007930D8">
        <w:t>хвалить детей за стремление проявлять себя как активного партнера в условиях социальной практики;</w:t>
      </w:r>
    </w:p>
    <w:p w:rsidR="006C00BF" w:rsidRDefault="007930D8" w:rsidP="0084549A">
      <w:pPr>
        <w:ind w:firstLine="709"/>
        <w:jc w:val="both"/>
      </w:pPr>
      <w:r w:rsidRPr="007930D8">
        <w:t>–тактично корректировать поведение и позицию детей при наличии у них нежелательных социальных характеристик;</w:t>
      </w:r>
    </w:p>
    <w:p w:rsidR="006C00BF" w:rsidRDefault="007930D8" w:rsidP="0084549A">
      <w:pPr>
        <w:ind w:firstLine="709"/>
        <w:jc w:val="both"/>
      </w:pPr>
      <w:r w:rsidRPr="007930D8">
        <w:t>–</w:t>
      </w:r>
      <w:r w:rsidR="006C00BF">
        <w:t xml:space="preserve"> </w:t>
      </w:r>
      <w:r w:rsidRPr="007930D8">
        <w:t>следить за соблюдением детьми оговоренных правил поведения;</w:t>
      </w:r>
    </w:p>
    <w:p w:rsidR="006C00BF" w:rsidRDefault="007930D8" w:rsidP="0084549A">
      <w:pPr>
        <w:ind w:firstLine="709"/>
        <w:jc w:val="both"/>
      </w:pPr>
      <w:r w:rsidRPr="007930D8">
        <w:t>–</w:t>
      </w:r>
      <w:r w:rsidR="006C00BF">
        <w:t xml:space="preserve"> </w:t>
      </w:r>
      <w:r w:rsidRPr="007930D8">
        <w:t xml:space="preserve">подчеркивать наличие у детей позитивных социальных качеств. </w:t>
      </w:r>
    </w:p>
    <w:p w:rsidR="006C00BF" w:rsidRDefault="007930D8" w:rsidP="0084549A">
      <w:pPr>
        <w:ind w:firstLine="709"/>
        <w:jc w:val="both"/>
      </w:pPr>
      <w:r w:rsidRPr="007930D8">
        <w:t xml:space="preserve">Во время проведения тестирования и анкетирования педагогу рекомендуется: </w:t>
      </w:r>
    </w:p>
    <w:p w:rsidR="006C00BF" w:rsidRDefault="006C00BF" w:rsidP="0084549A">
      <w:pPr>
        <w:ind w:firstLine="709"/>
        <w:jc w:val="both"/>
      </w:pPr>
      <w:r>
        <w:t xml:space="preserve">- </w:t>
      </w:r>
      <w:r w:rsidR="007930D8" w:rsidRPr="007930D8">
        <w:t>не давать разъяснений на предлагаемые детям</w:t>
      </w:r>
      <w:r>
        <w:t xml:space="preserve"> </w:t>
      </w:r>
      <w:r w:rsidR="007930D8" w:rsidRPr="007930D8">
        <w:t>ситуации и вопросы;</w:t>
      </w:r>
    </w:p>
    <w:p w:rsidR="006C00BF" w:rsidRDefault="007930D8" w:rsidP="0084549A">
      <w:pPr>
        <w:ind w:firstLine="709"/>
        <w:jc w:val="both"/>
      </w:pPr>
      <w:r w:rsidRPr="007930D8">
        <w:t>–не позволять детям проговаривать ответы друг другу и задавать учителю дополнительные вопросы, направленные на получение от учителя возможного варианта ответов</w:t>
      </w:r>
    </w:p>
    <w:p w:rsidR="006C00BF" w:rsidRDefault="007930D8" w:rsidP="0084549A">
      <w:pPr>
        <w:ind w:firstLine="709"/>
        <w:jc w:val="both"/>
      </w:pPr>
      <w:r w:rsidRPr="007930D8">
        <w:t>В целях определения эффективности воспитательной деятельности и ориентируясь</w:t>
      </w:r>
      <w:r w:rsidR="006C00BF">
        <w:t xml:space="preserve"> </w:t>
      </w:r>
      <w:r w:rsidRPr="007930D8">
        <w:t>на примерные результаты духовно-нравственного развития и воспитания младших школьников, школой используются следующие мониторинговые исследования:</w:t>
      </w:r>
    </w:p>
    <w:p w:rsidR="006C00BF" w:rsidRDefault="007930D8" w:rsidP="0084549A">
      <w:pPr>
        <w:ind w:firstLine="709"/>
        <w:jc w:val="both"/>
      </w:pPr>
      <w:r w:rsidRPr="007930D8">
        <w:t>1.Диагностические методики.</w:t>
      </w:r>
    </w:p>
    <w:p w:rsidR="006C00BF" w:rsidRDefault="007930D8" w:rsidP="0084549A">
      <w:pPr>
        <w:ind w:firstLine="709"/>
        <w:jc w:val="both"/>
      </w:pPr>
      <w:r w:rsidRPr="007930D8">
        <w:t>2.Портфель достижений младшего школьника.</w:t>
      </w:r>
    </w:p>
    <w:p w:rsidR="006C00BF" w:rsidRDefault="007930D8" w:rsidP="0084549A">
      <w:pPr>
        <w:ind w:firstLine="709"/>
        <w:jc w:val="both"/>
      </w:pPr>
      <w:r w:rsidRPr="007930D8">
        <w:t>Контроль результатов духовно-нравственного развития и воспитания младших школьников направлен на выявление следующих параметров:</w:t>
      </w:r>
    </w:p>
    <w:p w:rsidR="006C00BF" w:rsidRDefault="007930D8" w:rsidP="0084549A">
      <w:pPr>
        <w:ind w:firstLine="709"/>
        <w:jc w:val="both"/>
      </w:pPr>
      <w:r w:rsidRPr="007930D8">
        <w:t>-уровень сформированности личностной культуры через диагностику личностной сферы учеников с использованием методики «Я –разный» (автор Кулешова Н.В);</w:t>
      </w:r>
    </w:p>
    <w:p w:rsidR="006C00BF" w:rsidRDefault="007930D8" w:rsidP="0084549A">
      <w:pPr>
        <w:ind w:firstLine="709"/>
        <w:jc w:val="both"/>
      </w:pPr>
      <w:r w:rsidRPr="007930D8">
        <w:t>-уровень сформированности социальной культуры через диагностику нравственных представлений младших школьников (адаптированный текста «Размышляем о жизненном опыте» для младших школьников составлен доктором педагогических наук Н.Е.Щурковой, адаптирован Е.Н.Степановым);</w:t>
      </w:r>
    </w:p>
    <w:p w:rsidR="006C00BF" w:rsidRDefault="007930D8" w:rsidP="0084549A">
      <w:pPr>
        <w:ind w:firstLine="709"/>
        <w:jc w:val="both"/>
      </w:pPr>
      <w:r w:rsidRPr="007930D8">
        <w:t>-уровень сформированности социальной культуры через диагностику семейных ценностей и представлений учеников (анкета «Я и моя семья»);</w:t>
      </w:r>
    </w:p>
    <w:p w:rsidR="006C00BF" w:rsidRDefault="007930D8" w:rsidP="0084549A">
      <w:pPr>
        <w:ind w:firstLine="709"/>
        <w:jc w:val="both"/>
      </w:pPr>
      <w:r w:rsidRPr="007930D8">
        <w:t>-уровень нравственного развития и воспитания младших школьников (анкета М.И.Шиловой «Субъективный тест классного руководителя»);</w:t>
      </w:r>
    </w:p>
    <w:p w:rsidR="007930D8" w:rsidRPr="007930D8" w:rsidRDefault="007930D8" w:rsidP="0084549A">
      <w:pPr>
        <w:ind w:firstLine="709"/>
        <w:jc w:val="both"/>
      </w:pPr>
      <w:r w:rsidRPr="007930D8">
        <w:t>-опросник субъективного отношения школьника к деятельности, самому себе и окружающим (СОДОСО)(разработан С.П. Афанасьевым)</w:t>
      </w:r>
    </w:p>
    <w:p w:rsidR="007930D8" w:rsidRPr="007930D8" w:rsidRDefault="007930D8" w:rsidP="0039271D">
      <w:pPr>
        <w:jc w:val="both"/>
      </w:pPr>
    </w:p>
    <w:p w:rsidR="00BE36A2" w:rsidRDefault="00653A76" w:rsidP="00380674">
      <w:pPr>
        <w:pStyle w:val="afd"/>
        <w:numPr>
          <w:ilvl w:val="1"/>
          <w:numId w:val="106"/>
        </w:numPr>
        <w:spacing w:line="240" w:lineRule="auto"/>
        <w:ind w:left="0" w:firstLine="709"/>
        <w:jc w:val="center"/>
        <w:rPr>
          <w:sz w:val="24"/>
        </w:rPr>
      </w:pPr>
      <w:bookmarkStart w:id="216" w:name="_Toc288394104"/>
      <w:bookmarkStart w:id="217" w:name="_Toc288410571"/>
      <w:bookmarkStart w:id="218" w:name="_Toc288410700"/>
      <w:bookmarkStart w:id="219" w:name="_Toc418108334"/>
      <w:r w:rsidRPr="0084549A">
        <w:rPr>
          <w:sz w:val="24"/>
        </w:rPr>
        <w:t>Программа формирования экологической культуры,</w:t>
      </w:r>
    </w:p>
    <w:p w:rsidR="00653A76" w:rsidRDefault="00653A76" w:rsidP="00BE36A2">
      <w:pPr>
        <w:pStyle w:val="afd"/>
        <w:spacing w:line="240" w:lineRule="auto"/>
        <w:ind w:left="709"/>
        <w:jc w:val="center"/>
        <w:rPr>
          <w:sz w:val="24"/>
        </w:rPr>
      </w:pPr>
      <w:r w:rsidRPr="0084549A">
        <w:rPr>
          <w:sz w:val="24"/>
        </w:rPr>
        <w:t>здорового и безопасного образа жизни</w:t>
      </w:r>
      <w:bookmarkEnd w:id="216"/>
      <w:bookmarkEnd w:id="217"/>
      <w:bookmarkEnd w:id="218"/>
      <w:bookmarkEnd w:id="219"/>
    </w:p>
    <w:p w:rsidR="00844D2F" w:rsidRPr="00844D2F" w:rsidRDefault="00844D2F" w:rsidP="00844D2F"/>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Программа формирования экологической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обеспечивающая:</w:t>
      </w:r>
    </w:p>
    <w:p w:rsidR="00106924" w:rsidRPr="0084549A" w:rsidRDefault="00106924" w:rsidP="00AA70E4">
      <w:pPr>
        <w:pStyle w:val="affd"/>
        <w:numPr>
          <w:ilvl w:val="0"/>
          <w:numId w:val="55"/>
        </w:numPr>
        <w:spacing w:after="0" w:line="240" w:lineRule="auto"/>
        <w:ind w:left="0" w:firstLine="709"/>
        <w:jc w:val="both"/>
        <w:rPr>
          <w:rStyle w:val="Zag11"/>
          <w:rFonts w:ascii="Times New Roman" w:eastAsia="@Arial Unicode MS" w:hAnsi="Times New Roman"/>
          <w:kern w:val="20"/>
          <w:sz w:val="24"/>
          <w:szCs w:val="24"/>
        </w:rPr>
      </w:pPr>
      <w:r w:rsidRPr="0084549A">
        <w:rPr>
          <w:rStyle w:val="Zag11"/>
          <w:rFonts w:ascii="Times New Roman" w:eastAsia="@Arial Unicode MS" w:hAnsi="Times New Roman"/>
          <w:kern w:val="20"/>
          <w:sz w:val="24"/>
          <w:szCs w:val="24"/>
        </w:rPr>
        <w:t xml:space="preserve">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 </w:t>
      </w:r>
    </w:p>
    <w:p w:rsidR="00106924" w:rsidRPr="0084549A" w:rsidRDefault="00106924" w:rsidP="00AA70E4">
      <w:pPr>
        <w:pStyle w:val="affd"/>
        <w:numPr>
          <w:ilvl w:val="0"/>
          <w:numId w:val="55"/>
        </w:numPr>
        <w:spacing w:after="0" w:line="240" w:lineRule="auto"/>
        <w:ind w:left="0" w:firstLine="709"/>
        <w:jc w:val="both"/>
        <w:rPr>
          <w:rStyle w:val="Zag11"/>
          <w:rFonts w:ascii="Times New Roman" w:eastAsia="@Arial Unicode MS" w:hAnsi="Times New Roman"/>
          <w:kern w:val="20"/>
          <w:sz w:val="24"/>
          <w:szCs w:val="24"/>
        </w:rPr>
      </w:pPr>
      <w:r w:rsidRPr="0084549A">
        <w:rPr>
          <w:rStyle w:val="Zag11"/>
          <w:rFonts w:ascii="Times New Roman" w:eastAsia="@Arial Unicode MS" w:hAnsi="Times New Roman"/>
          <w:kern w:val="20"/>
          <w:sz w:val="24"/>
          <w:szCs w:val="24"/>
        </w:rPr>
        <w:lastRenderedPageBreak/>
        <w:t>пробуждение в детях желания заботиться о своем здоровье путем соблюдения правил здорового образа жизни;</w:t>
      </w:r>
    </w:p>
    <w:p w:rsidR="00106924" w:rsidRPr="0084549A" w:rsidRDefault="00106924" w:rsidP="00AA70E4">
      <w:pPr>
        <w:pStyle w:val="affd"/>
        <w:numPr>
          <w:ilvl w:val="0"/>
          <w:numId w:val="55"/>
        </w:numPr>
        <w:spacing w:after="0" w:line="240" w:lineRule="auto"/>
        <w:ind w:left="0" w:firstLine="709"/>
        <w:jc w:val="both"/>
        <w:rPr>
          <w:rStyle w:val="Zag11"/>
          <w:rFonts w:ascii="Times New Roman" w:eastAsia="@Arial Unicode MS" w:hAnsi="Times New Roman"/>
          <w:kern w:val="20"/>
          <w:sz w:val="24"/>
          <w:szCs w:val="24"/>
        </w:rPr>
      </w:pPr>
      <w:r w:rsidRPr="0084549A">
        <w:rPr>
          <w:rStyle w:val="Zag11"/>
          <w:rFonts w:ascii="Times New Roman" w:eastAsia="@Arial Unicode MS" w:hAnsi="Times New Roman"/>
          <w:kern w:val="20"/>
          <w:sz w:val="24"/>
          <w:szCs w:val="24"/>
        </w:rPr>
        <w:t xml:space="preserve">формирование основ здоровьесберегающей учебной культуры: умений организовывать успешную учебную работу, создавая необходимые условия, выбирая адекватные средства и приемы выполнения заданий с учетом индивидуальных особенностей; </w:t>
      </w:r>
    </w:p>
    <w:p w:rsidR="00106924" w:rsidRPr="0084549A" w:rsidRDefault="00106924" w:rsidP="00AA70E4">
      <w:pPr>
        <w:pStyle w:val="affd"/>
        <w:numPr>
          <w:ilvl w:val="0"/>
          <w:numId w:val="55"/>
        </w:numPr>
        <w:spacing w:after="0" w:line="240" w:lineRule="auto"/>
        <w:ind w:left="0" w:firstLine="709"/>
        <w:jc w:val="both"/>
        <w:rPr>
          <w:rStyle w:val="Zag11"/>
          <w:rFonts w:ascii="Times New Roman" w:eastAsia="@Arial Unicode MS" w:hAnsi="Times New Roman"/>
          <w:kern w:val="20"/>
          <w:sz w:val="24"/>
          <w:szCs w:val="24"/>
        </w:rPr>
      </w:pPr>
      <w:r w:rsidRPr="0084549A">
        <w:rPr>
          <w:rStyle w:val="Zag11"/>
          <w:rFonts w:ascii="Times New Roman" w:eastAsia="@Arial Unicode MS" w:hAnsi="Times New Roman"/>
          <w:kern w:val="20"/>
          <w:sz w:val="24"/>
          <w:szCs w:val="24"/>
        </w:rPr>
        <w:t xml:space="preserve">формирование умений безопасного поведения в окружающей среде и простейших умений поведения в экстремальных ситуациях; </w:t>
      </w:r>
    </w:p>
    <w:p w:rsidR="00106924" w:rsidRPr="0084549A" w:rsidRDefault="00106924" w:rsidP="00AA70E4">
      <w:pPr>
        <w:pStyle w:val="affd"/>
        <w:numPr>
          <w:ilvl w:val="0"/>
          <w:numId w:val="55"/>
        </w:numPr>
        <w:spacing w:after="0" w:line="240" w:lineRule="auto"/>
        <w:ind w:left="0" w:firstLine="709"/>
        <w:jc w:val="both"/>
        <w:rPr>
          <w:rStyle w:val="Zag11"/>
          <w:rFonts w:ascii="Times New Roman" w:eastAsia="@Arial Unicode MS" w:hAnsi="Times New Roman"/>
          <w:kern w:val="20"/>
          <w:sz w:val="24"/>
          <w:szCs w:val="24"/>
        </w:rPr>
      </w:pPr>
      <w:r w:rsidRPr="0084549A">
        <w:rPr>
          <w:rStyle w:val="Zag11"/>
          <w:rFonts w:ascii="Times New Roman" w:eastAsia="@Arial Unicode MS" w:hAnsi="Times New Roman"/>
          <w:kern w:val="20"/>
          <w:sz w:val="24"/>
          <w:szCs w:val="24"/>
        </w:rP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106924" w:rsidRPr="0084549A" w:rsidRDefault="00106924" w:rsidP="00AA70E4">
      <w:pPr>
        <w:pStyle w:val="affd"/>
        <w:numPr>
          <w:ilvl w:val="0"/>
          <w:numId w:val="55"/>
        </w:numPr>
        <w:spacing w:after="0" w:line="240" w:lineRule="auto"/>
        <w:ind w:left="0" w:firstLine="709"/>
        <w:jc w:val="both"/>
        <w:rPr>
          <w:rStyle w:val="Zag11"/>
          <w:rFonts w:ascii="Times New Roman" w:eastAsia="@Arial Unicode MS" w:hAnsi="Times New Roman"/>
          <w:kern w:val="20"/>
          <w:sz w:val="24"/>
          <w:szCs w:val="24"/>
        </w:rPr>
      </w:pPr>
      <w:r w:rsidRPr="0084549A">
        <w:rPr>
          <w:rStyle w:val="Zag11"/>
          <w:rFonts w:ascii="Times New Roman" w:eastAsia="@Arial Unicode MS" w:hAnsi="Times New Roman"/>
          <w:kern w:val="20"/>
          <w:sz w:val="24"/>
          <w:szCs w:val="24"/>
        </w:rPr>
        <w:t xml:space="preserve">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106924" w:rsidRPr="0084549A" w:rsidRDefault="00106924" w:rsidP="0084549A">
      <w:pPr>
        <w:pStyle w:val="aff1"/>
        <w:ind w:firstLine="709"/>
        <w:rPr>
          <w:rStyle w:val="Zag11"/>
          <w:rFonts w:eastAsia="@Arial Unicode MS"/>
          <w:kern w:val="20"/>
          <w:sz w:val="24"/>
        </w:rPr>
      </w:pPr>
      <w:r w:rsidRPr="0084549A">
        <w:rPr>
          <w:rStyle w:val="Zag11"/>
          <w:rFonts w:eastAsia="@Arial Unicode MS"/>
          <w:kern w:val="20"/>
          <w:sz w:val="24"/>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При разработке программы формирования экологической культуры были  выявлены следующие проблемы:</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 отсутствие единых принципов организации экологич</w:t>
      </w:r>
      <w:r w:rsidR="00237AE0">
        <w:rPr>
          <w:rStyle w:val="Zag11"/>
          <w:rFonts w:eastAsia="@Arial Unicode MS"/>
          <w:kern w:val="20"/>
        </w:rPr>
        <w:t>еск</w:t>
      </w:r>
      <w:r w:rsidRPr="0084549A">
        <w:rPr>
          <w:rStyle w:val="Zag11"/>
          <w:rFonts w:eastAsia="@Arial Unicode MS"/>
          <w:kern w:val="20"/>
        </w:rPr>
        <w:t>ого образовательного пространства;</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 отстраненность, инертность, потребительское отношение к своему ближайшему окружению;</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 неумение отстоять свои права и экологические интересы перед органами власти и другими людьми.</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Разрабатывая программу культуры здорового и безопасного образа жизни на ступени начального общего образования, учитывали факторы, оказывающие существенное влияние на состояние здоровья детей:</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 xml:space="preserve">- неблагоприятные социальные, экономические и экологические условия; </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 xml:space="preserve">- факторы риска, имеющие место при организации образовательного процесса, которые приводят к дальнейшему ухудшению здоровья детей и подростков от первого к последнему году обучения; </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 xml:space="preserve">- активно формируемые в младшем школьном возрасте комплексы знаний, установок, правил поведения, привычек; </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 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педагогами самостоятельная работа школьников, способствующая активной и</w:t>
      </w:r>
      <w:r w:rsidR="001A01A9" w:rsidRPr="0084549A">
        <w:rPr>
          <w:rStyle w:val="Zag11"/>
          <w:rFonts w:eastAsia="@Arial Unicode MS"/>
          <w:kern w:val="20"/>
        </w:rPr>
        <w:t xml:space="preserve"> успешной социализации ребёнка</w:t>
      </w:r>
      <w:r w:rsidRPr="0084549A">
        <w:rPr>
          <w:rStyle w:val="Zag11"/>
          <w:rFonts w:eastAsia="@Arial Unicode MS"/>
          <w:kern w:val="20"/>
        </w:rPr>
        <w:t>,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lastRenderedPageBreak/>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гимназии.</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 xml:space="preserve">При выборе стратегии реализации настоящей программы мы учитывали психологические и психофизиологические характеристики детей младшего школьного возраста, опирались на зону актуального развития. Мы исходили из того, что формирование культуры здорового и безопасного образа жизни — необходимый и обязательный компонент здоровьесберегающей работы </w:t>
      </w:r>
      <w:r w:rsidR="001A01A9" w:rsidRPr="0084549A">
        <w:rPr>
          <w:rStyle w:val="Zag11"/>
          <w:rFonts w:eastAsia="@Arial Unicode MS"/>
          <w:kern w:val="20"/>
        </w:rPr>
        <w:t>школы</w:t>
      </w:r>
      <w:r w:rsidRPr="0084549A">
        <w:rPr>
          <w:rStyle w:val="Zag11"/>
          <w:rFonts w:eastAsia="@Arial Unicode MS"/>
          <w:kern w:val="20"/>
        </w:rPr>
        <w:t xml:space="preserve">, требующий соответствующей экологически безопасной, здоровьесберегающей организации всей жизни </w:t>
      </w:r>
      <w:r w:rsidR="001A01A9" w:rsidRPr="0084549A">
        <w:rPr>
          <w:rStyle w:val="Zag11"/>
          <w:rFonts w:eastAsia="@Arial Unicode MS"/>
          <w:kern w:val="20"/>
        </w:rPr>
        <w:t>школы</w:t>
      </w:r>
      <w:r w:rsidRPr="0084549A">
        <w:rPr>
          <w:rStyle w:val="Zag11"/>
          <w:rFonts w:eastAsia="@Arial Unicode MS"/>
          <w:kern w:val="20"/>
        </w:rPr>
        <w:t>,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Время обучения в школе совпадает с периодом роста  и развития ребенка, когда организм наиболее чувствителен к воздействию благоприятных и неблагоприятных условий окружающей среды.</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Современный ребенок   проводит в школе до 70% всего активного времени. Именно в этот период интенсивно формируются и развиваются все системы организма. Любые неблагоприятные воздействия могут вызвать нарушения адаптации, которые приводят к постепенной утрате ребенком того физического и энергетического запаса прочности, которое и принято называть здоровьем. В практике существует множество определений понятия «здоровье». Мы в своей деятельности руководствуемся определением данного понятия, предложенным ВОЗ: «Здоровье – это состояние полного физического, психического и социального благополучия, а не просто отсутствие болезней или физических дефектов».</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Соматический компонент включает в себя генотип, обмен веществ, уровень физического развития, тип конституции, функционирование систем организма.</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Индивидуально-психический компонент включает в себя эмоционально-волевую и интеллектуальную сферы личности, доминантность полушария, темперамент и другие свойства психики.</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Социально-личностный компонент включает в себя социально обусловленные свойства психики человека, обеспечивающие выполнение различных социальных ролей, социальную адаптацию (целевые установки, актуальные потребности, уровень и степень притязаний.</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Духовно-нравственный компонент ученые не обозначают как личностный, так как духовное состояние человека выходит за рамки личности.</w:t>
      </w:r>
    </w:p>
    <w:p w:rsidR="00106924" w:rsidRPr="0084549A" w:rsidRDefault="00106924" w:rsidP="0084549A">
      <w:pPr>
        <w:ind w:firstLine="709"/>
        <w:contextualSpacing/>
        <w:jc w:val="both"/>
        <w:rPr>
          <w:rStyle w:val="Zag11"/>
          <w:rFonts w:eastAsia="@Arial Unicode MS"/>
          <w:b/>
          <w:kern w:val="20"/>
        </w:rPr>
      </w:pPr>
      <w:r w:rsidRPr="0084549A">
        <w:rPr>
          <w:rStyle w:val="Zag11"/>
          <w:rFonts w:eastAsia="@Arial Unicode MS"/>
          <w:b/>
          <w:kern w:val="20"/>
        </w:rPr>
        <w:t xml:space="preserve">Цель программы: </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обеспечение  системного подхода к созданию здоровьесберегающей среды, способствующей формированию основ экологической культуры, личностных ориентиров и норм поведения, обеспечивающих сохранение и укрепление физического, психологического и социального здоровья младших школьников; способствующей познавательному и эмоциональному развитию детей, достижению планируемых результатов освоения основной образовательной программы начального общего образования.</w:t>
      </w:r>
    </w:p>
    <w:p w:rsidR="00106924" w:rsidRPr="00237AE0" w:rsidRDefault="00106924" w:rsidP="0085583B">
      <w:pPr>
        <w:ind w:firstLine="709"/>
        <w:contextualSpacing/>
        <w:jc w:val="both"/>
        <w:rPr>
          <w:rStyle w:val="Zag11"/>
          <w:rFonts w:eastAsia="@Arial Unicode MS"/>
          <w:b/>
          <w:kern w:val="20"/>
        </w:rPr>
      </w:pPr>
      <w:r w:rsidRPr="00237AE0">
        <w:rPr>
          <w:rStyle w:val="Zag11"/>
          <w:rFonts w:eastAsia="@Arial Unicode MS"/>
          <w:b/>
          <w:kern w:val="20"/>
        </w:rPr>
        <w:t>Задачи программы:</w:t>
      </w:r>
    </w:p>
    <w:p w:rsidR="00106924" w:rsidRPr="0085583B" w:rsidRDefault="00106924" w:rsidP="00AA70E4">
      <w:pPr>
        <w:pStyle w:val="affd"/>
        <w:numPr>
          <w:ilvl w:val="0"/>
          <w:numId w:val="85"/>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106924" w:rsidRPr="0085583B" w:rsidRDefault="00106924" w:rsidP="00AA70E4">
      <w:pPr>
        <w:pStyle w:val="affd"/>
        <w:numPr>
          <w:ilvl w:val="0"/>
          <w:numId w:val="85"/>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106924" w:rsidRPr="0085583B" w:rsidRDefault="00106924" w:rsidP="00AA70E4">
      <w:pPr>
        <w:pStyle w:val="affd"/>
        <w:numPr>
          <w:ilvl w:val="0"/>
          <w:numId w:val="85"/>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 xml:space="preserve">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w:t>
      </w:r>
      <w:r w:rsidRPr="0085583B">
        <w:rPr>
          <w:rStyle w:val="Zag11"/>
          <w:rFonts w:ascii="Times New Roman" w:eastAsia="@Arial Unicode MS" w:hAnsi="Times New Roman"/>
          <w:kern w:val="20"/>
          <w:sz w:val="24"/>
        </w:rPr>
        <w:lastRenderedPageBreak/>
        <w:t>возникновения зависимостей от табака, алкоголя, наркотиков и других психоактивных веществ, об их пагубном влиянии на здоровье;</w:t>
      </w:r>
    </w:p>
    <w:p w:rsidR="00106924" w:rsidRPr="0085583B" w:rsidRDefault="00106924" w:rsidP="00AA70E4">
      <w:pPr>
        <w:pStyle w:val="affd"/>
        <w:numPr>
          <w:ilvl w:val="0"/>
          <w:numId w:val="85"/>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сформировать познавательный интерес и бережное отношение к природе;</w:t>
      </w:r>
    </w:p>
    <w:p w:rsidR="00106924" w:rsidRPr="0085583B" w:rsidRDefault="00106924" w:rsidP="00AA70E4">
      <w:pPr>
        <w:pStyle w:val="affd"/>
        <w:numPr>
          <w:ilvl w:val="0"/>
          <w:numId w:val="85"/>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научить школьников выполнять правила личной гигиены и развить готовность на их основе самостоятельно поддерживать своё здоровье;</w:t>
      </w:r>
    </w:p>
    <w:p w:rsidR="00106924" w:rsidRPr="0085583B" w:rsidRDefault="00106924" w:rsidP="00AA70E4">
      <w:pPr>
        <w:pStyle w:val="affd"/>
        <w:numPr>
          <w:ilvl w:val="0"/>
          <w:numId w:val="85"/>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сформировать представление о правильном (здоровом) питании, его режиме, структуре, полезных продуктах;</w:t>
      </w:r>
    </w:p>
    <w:p w:rsidR="00106924" w:rsidRPr="0085583B" w:rsidRDefault="00106924" w:rsidP="00AA70E4">
      <w:pPr>
        <w:pStyle w:val="affd"/>
        <w:numPr>
          <w:ilvl w:val="0"/>
          <w:numId w:val="85"/>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106924" w:rsidRPr="0085583B" w:rsidRDefault="00106924" w:rsidP="00AA70E4">
      <w:pPr>
        <w:pStyle w:val="affd"/>
        <w:numPr>
          <w:ilvl w:val="0"/>
          <w:numId w:val="85"/>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обучить безопасному поведению в окружающей среде и элементарным навыкам поведения в экстремальных ситуациях;</w:t>
      </w:r>
    </w:p>
    <w:p w:rsidR="00106924" w:rsidRPr="0085583B" w:rsidRDefault="00106924" w:rsidP="00AA70E4">
      <w:pPr>
        <w:pStyle w:val="affd"/>
        <w:numPr>
          <w:ilvl w:val="0"/>
          <w:numId w:val="85"/>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сформировать навыки позитивного общения;</w:t>
      </w:r>
    </w:p>
    <w:p w:rsidR="00106924" w:rsidRPr="0085583B" w:rsidRDefault="00106924" w:rsidP="00AA70E4">
      <w:pPr>
        <w:pStyle w:val="affd"/>
        <w:numPr>
          <w:ilvl w:val="0"/>
          <w:numId w:val="85"/>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научить осознанному выбору поступков, стиля поведения, позволяющих сохранять и укреплять здоровье;</w:t>
      </w:r>
    </w:p>
    <w:p w:rsidR="00106924" w:rsidRPr="0085583B" w:rsidRDefault="00106924" w:rsidP="00AA70E4">
      <w:pPr>
        <w:pStyle w:val="affd"/>
        <w:numPr>
          <w:ilvl w:val="0"/>
          <w:numId w:val="85"/>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106924" w:rsidRPr="0085583B" w:rsidRDefault="00106924" w:rsidP="00AA70E4">
      <w:pPr>
        <w:pStyle w:val="affd"/>
        <w:numPr>
          <w:ilvl w:val="0"/>
          <w:numId w:val="85"/>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пробудить в детях желание заботиться о собственном здоровье и здоровье своих близких;</w:t>
      </w:r>
    </w:p>
    <w:p w:rsidR="00106924" w:rsidRPr="0085583B" w:rsidRDefault="00106924" w:rsidP="00AA70E4">
      <w:pPr>
        <w:pStyle w:val="affd"/>
        <w:numPr>
          <w:ilvl w:val="0"/>
          <w:numId w:val="85"/>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 xml:space="preserve">развивать потребность в занятиях физической культурой и спортом; </w:t>
      </w:r>
    </w:p>
    <w:p w:rsidR="00106924" w:rsidRPr="0085583B" w:rsidRDefault="00106924" w:rsidP="00AA70E4">
      <w:pPr>
        <w:pStyle w:val="affd"/>
        <w:numPr>
          <w:ilvl w:val="0"/>
          <w:numId w:val="85"/>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сформировать представление о позитивных факторах, влияющих на здоровье через вовлечение в систему дополнительного образования и эффективную организацию внеурочной деятельности;</w:t>
      </w:r>
    </w:p>
    <w:p w:rsidR="00BE36A2" w:rsidRPr="006D3ABD" w:rsidRDefault="00106924" w:rsidP="00AA70E4">
      <w:pPr>
        <w:pStyle w:val="affd"/>
        <w:numPr>
          <w:ilvl w:val="0"/>
          <w:numId w:val="85"/>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обеспечить профилактику детского дорожно-транспортного травматизма.</w:t>
      </w:r>
    </w:p>
    <w:p w:rsidR="00106924" w:rsidRPr="0085583B" w:rsidRDefault="00106924" w:rsidP="0085583B">
      <w:pPr>
        <w:ind w:firstLine="709"/>
        <w:jc w:val="both"/>
        <w:rPr>
          <w:rStyle w:val="Zag11"/>
          <w:rFonts w:eastAsia="@Arial Unicode MS"/>
          <w:b/>
          <w:kern w:val="20"/>
        </w:rPr>
      </w:pPr>
      <w:r w:rsidRPr="0085583B">
        <w:rPr>
          <w:rStyle w:val="Zag11"/>
          <w:rFonts w:eastAsia="@Arial Unicode MS"/>
          <w:b/>
          <w:kern w:val="20"/>
        </w:rPr>
        <w:t>Основополагающие принципы построения программы:</w:t>
      </w:r>
    </w:p>
    <w:p w:rsidR="00106924" w:rsidRPr="0085583B" w:rsidRDefault="00106924" w:rsidP="00AA70E4">
      <w:pPr>
        <w:pStyle w:val="affd"/>
        <w:numPr>
          <w:ilvl w:val="0"/>
          <w:numId w:val="85"/>
        </w:numPr>
        <w:tabs>
          <w:tab w:val="num" w:pos="720"/>
        </w:tabs>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поддержание интереса к двигательной и познавательной активности;</w:t>
      </w:r>
    </w:p>
    <w:p w:rsidR="00106924" w:rsidRPr="0085583B" w:rsidRDefault="00106924" w:rsidP="00AA70E4">
      <w:pPr>
        <w:pStyle w:val="affd"/>
        <w:numPr>
          <w:ilvl w:val="0"/>
          <w:numId w:val="85"/>
        </w:numPr>
        <w:tabs>
          <w:tab w:val="num" w:pos="720"/>
        </w:tabs>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единство физического и психического развития;</w:t>
      </w:r>
    </w:p>
    <w:p w:rsidR="00106924" w:rsidRPr="0085583B" w:rsidRDefault="00106924" w:rsidP="00AA70E4">
      <w:pPr>
        <w:pStyle w:val="affd"/>
        <w:numPr>
          <w:ilvl w:val="0"/>
          <w:numId w:val="85"/>
        </w:numPr>
        <w:tabs>
          <w:tab w:val="num" w:pos="720"/>
        </w:tabs>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наглядность;</w:t>
      </w:r>
    </w:p>
    <w:p w:rsidR="00106924" w:rsidRPr="0085583B" w:rsidRDefault="00106924" w:rsidP="00AA70E4">
      <w:pPr>
        <w:pStyle w:val="affd"/>
        <w:numPr>
          <w:ilvl w:val="0"/>
          <w:numId w:val="85"/>
        </w:numPr>
        <w:tabs>
          <w:tab w:val="num" w:pos="720"/>
        </w:tabs>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принцип целостности человека, его психосоматического, социокультурного единства (приоритетными компонентами деятельности выступают самореализация, саморазвитие и творчество, находящиеся в гармонии с двигательной активностью человека);</w:t>
      </w:r>
    </w:p>
    <w:p w:rsidR="00106924" w:rsidRPr="0085583B" w:rsidRDefault="00106924" w:rsidP="00AA70E4">
      <w:pPr>
        <w:pStyle w:val="affd"/>
        <w:numPr>
          <w:ilvl w:val="0"/>
          <w:numId w:val="85"/>
        </w:numPr>
        <w:tabs>
          <w:tab w:val="num" w:pos="720"/>
        </w:tabs>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принцип непрерывности физического воспитания и образования личности на всех этапах жизнедеятельности;</w:t>
      </w:r>
    </w:p>
    <w:p w:rsidR="00106924" w:rsidRPr="0085583B" w:rsidRDefault="00106924" w:rsidP="00AA70E4">
      <w:pPr>
        <w:pStyle w:val="affd"/>
        <w:numPr>
          <w:ilvl w:val="0"/>
          <w:numId w:val="85"/>
        </w:numPr>
        <w:tabs>
          <w:tab w:val="num" w:pos="720"/>
        </w:tabs>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принцип дифференцированного подхода к организации мероприятий по развитию физической культуры;</w:t>
      </w:r>
    </w:p>
    <w:p w:rsidR="00106924" w:rsidRPr="0085583B" w:rsidRDefault="00106924" w:rsidP="00AA70E4">
      <w:pPr>
        <w:pStyle w:val="affd"/>
        <w:numPr>
          <w:ilvl w:val="0"/>
          <w:numId w:val="85"/>
        </w:numPr>
        <w:tabs>
          <w:tab w:val="num" w:pos="720"/>
        </w:tabs>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учёт возрастных и половых особенностей учащихся в содержании учебного материала.</w:t>
      </w:r>
    </w:p>
    <w:p w:rsidR="00BE36A2" w:rsidRDefault="00BE36A2" w:rsidP="0085583B">
      <w:pPr>
        <w:ind w:firstLine="709"/>
        <w:contextualSpacing/>
        <w:jc w:val="both"/>
        <w:rPr>
          <w:rStyle w:val="Zag11"/>
          <w:rFonts w:eastAsia="@Arial Unicode MS"/>
          <w:b/>
          <w:kern w:val="20"/>
        </w:rPr>
      </w:pPr>
    </w:p>
    <w:p w:rsidR="00106924" w:rsidRPr="0085583B" w:rsidRDefault="00106924" w:rsidP="0085583B">
      <w:pPr>
        <w:ind w:firstLine="709"/>
        <w:contextualSpacing/>
        <w:jc w:val="both"/>
        <w:rPr>
          <w:rStyle w:val="Zag11"/>
          <w:rFonts w:eastAsia="@Arial Unicode MS"/>
          <w:b/>
          <w:kern w:val="20"/>
        </w:rPr>
      </w:pPr>
      <w:r w:rsidRPr="0085583B">
        <w:rPr>
          <w:rStyle w:val="Zag11"/>
          <w:rFonts w:eastAsia="@Arial Unicode MS"/>
          <w:b/>
          <w:kern w:val="20"/>
        </w:rPr>
        <w:t>Прогнозируемая модель личности обучающегося:</w:t>
      </w:r>
    </w:p>
    <w:p w:rsidR="00BE36A2" w:rsidRPr="006D3ABD" w:rsidRDefault="00106924" w:rsidP="006D3ABD">
      <w:pPr>
        <w:ind w:firstLine="709"/>
        <w:contextualSpacing/>
        <w:jc w:val="both"/>
        <w:rPr>
          <w:rStyle w:val="Zag11"/>
          <w:rFonts w:eastAsia="@Arial Unicode MS"/>
          <w:kern w:val="20"/>
        </w:rPr>
      </w:pPr>
      <w:r w:rsidRPr="0084549A">
        <w:rPr>
          <w:rStyle w:val="Zag11"/>
          <w:rFonts w:eastAsia="@Arial Unicode MS"/>
          <w:kern w:val="20"/>
        </w:rPr>
        <w:t>физически, нравственно, духовно здоровая личность со сформированным ценностным отношением к своему здоровью, здоровью окружающих людей; осознающая себя как биологическое, психическое и социальное существо;</w:t>
      </w:r>
      <w:r w:rsidR="006D3ABD">
        <w:rPr>
          <w:rStyle w:val="Zag11"/>
          <w:rFonts w:eastAsia="@Arial Unicode MS"/>
          <w:kern w:val="20"/>
        </w:rPr>
        <w:t xml:space="preserve"> </w:t>
      </w:r>
      <w:r w:rsidRPr="0084549A">
        <w:rPr>
          <w:rStyle w:val="Zag11"/>
          <w:rFonts w:eastAsia="@Arial Unicode MS"/>
          <w:kern w:val="20"/>
        </w:rPr>
        <w:t>организующая свою жизнедеятельность с позиции здоровьесбережения и знания о возможном негативном влиянии компьютерных игр, рекламы, телевидения, вредных привычек; имеющая потребность к познавательной и двигательной деятельности; способная к самоконтролю, личностному саморазв</w:t>
      </w:r>
      <w:r w:rsidR="006D3ABD">
        <w:rPr>
          <w:rStyle w:val="Zag11"/>
          <w:rFonts w:eastAsia="@Arial Unicode MS"/>
          <w:kern w:val="20"/>
        </w:rPr>
        <w:t>итию, творческой продуктивности.</w:t>
      </w:r>
    </w:p>
    <w:p w:rsidR="00106924" w:rsidRDefault="00106924" w:rsidP="0084549A">
      <w:pPr>
        <w:ind w:firstLine="709"/>
        <w:contextualSpacing/>
        <w:jc w:val="both"/>
        <w:rPr>
          <w:rStyle w:val="Zag11"/>
          <w:rFonts w:eastAsia="@Arial Unicode MS"/>
          <w:b/>
          <w:kern w:val="20"/>
        </w:rPr>
      </w:pPr>
      <w:r w:rsidRPr="0084549A">
        <w:rPr>
          <w:rStyle w:val="Zag11"/>
          <w:rFonts w:eastAsia="@Arial Unicode MS"/>
          <w:b/>
          <w:kern w:val="20"/>
        </w:rPr>
        <w:t>Ожидаемые результаты  реализации  программы:</w:t>
      </w:r>
    </w:p>
    <w:p w:rsidR="006D3ABD" w:rsidRDefault="006D3ABD" w:rsidP="0084549A">
      <w:pPr>
        <w:ind w:firstLine="709"/>
        <w:contextualSpacing/>
        <w:jc w:val="both"/>
      </w:pPr>
      <w:r w:rsidRPr="006D3ABD">
        <w:t>-создание безопасной здоровьесберегающей среды в образовательном процессе;</w:t>
      </w:r>
    </w:p>
    <w:p w:rsidR="006D3ABD" w:rsidRDefault="006D3ABD" w:rsidP="006D3ABD">
      <w:pPr>
        <w:ind w:firstLine="709"/>
        <w:contextualSpacing/>
        <w:jc w:val="both"/>
      </w:pPr>
      <w:r w:rsidRPr="006D3ABD">
        <w:t xml:space="preserve">-обеспечение современного качества образования, через реализацию образовательных программ, направленных на формирование понятия об экологической культуре, о ценности </w:t>
      </w:r>
      <w:r w:rsidRPr="006D3ABD">
        <w:lastRenderedPageBreak/>
        <w:t>здоровья и здорового образа жизни, а также на физическое развитие личности учащегося и сохранение его здоровья;</w:t>
      </w:r>
    </w:p>
    <w:p w:rsidR="006D3ABD" w:rsidRDefault="006D3ABD" w:rsidP="006D3ABD">
      <w:pPr>
        <w:ind w:firstLine="709"/>
        <w:contextualSpacing/>
        <w:jc w:val="both"/>
      </w:pPr>
      <w:r w:rsidRPr="006D3ABD">
        <w:t>-снижение уровня заболеваний, обусловленных состоянием образовательной среды;</w:t>
      </w:r>
    </w:p>
    <w:p w:rsidR="006D3ABD" w:rsidRDefault="006D3ABD" w:rsidP="006D3ABD">
      <w:pPr>
        <w:ind w:firstLine="709"/>
        <w:contextualSpacing/>
        <w:jc w:val="both"/>
      </w:pPr>
      <w:r w:rsidRPr="006D3ABD">
        <w:t>-сформированность позитивного отношения к здоровому образу жизни у всех участников образовательного процесса;</w:t>
      </w:r>
    </w:p>
    <w:p w:rsidR="006D3ABD" w:rsidRDefault="006D3ABD" w:rsidP="006D3ABD">
      <w:pPr>
        <w:ind w:firstLine="709"/>
        <w:contextualSpacing/>
        <w:jc w:val="both"/>
      </w:pPr>
      <w:r w:rsidRPr="006D3ABD">
        <w:t xml:space="preserve">-сформированность познавательного интереса и бережного отношения к природе; -сформированность умений безопасного поведения в окружающей среде и простейших умений поведения в экстремальных ситуациях; </w:t>
      </w:r>
    </w:p>
    <w:p w:rsidR="006D3ABD" w:rsidRDefault="006D3ABD" w:rsidP="006D3ABD">
      <w:pPr>
        <w:ind w:firstLine="709"/>
        <w:contextualSpacing/>
        <w:jc w:val="both"/>
      </w:pPr>
      <w:r w:rsidRPr="006D3ABD">
        <w:t>-активизация деятельности ОУ по усилению просветительской работы в области здорового образа жизни и экологического воспитания.</w:t>
      </w:r>
    </w:p>
    <w:p w:rsidR="006D3ABD" w:rsidRDefault="006D3ABD" w:rsidP="006D3ABD">
      <w:pPr>
        <w:ind w:firstLine="709"/>
        <w:contextualSpacing/>
        <w:jc w:val="both"/>
      </w:pPr>
      <w:r w:rsidRPr="006D3ABD">
        <w:t xml:space="preserve">Учащиеся должны научиться: </w:t>
      </w:r>
    </w:p>
    <w:p w:rsidR="002B49BE" w:rsidRDefault="006D3ABD" w:rsidP="006D3ABD">
      <w:pPr>
        <w:ind w:firstLine="709"/>
        <w:contextualSpacing/>
        <w:jc w:val="both"/>
      </w:pPr>
      <w:r w:rsidRPr="006D3ABD">
        <w:t xml:space="preserve">-описывать простейшие экологические причинно-следственные связи в окружающем мире, анализировать их, объяснять; </w:t>
      </w:r>
    </w:p>
    <w:p w:rsidR="002B49BE" w:rsidRDefault="006D3ABD" w:rsidP="006D3ABD">
      <w:pPr>
        <w:ind w:firstLine="709"/>
        <w:contextualSpacing/>
        <w:jc w:val="both"/>
      </w:pPr>
      <w:r w:rsidRPr="006D3ABD">
        <w:t xml:space="preserve">-называть экологические проблемы в жизни природы и человека; опасности для окружающей среды и здоровья человека; способы их предотвращения; правила экологически целесообразного, здорового и безопасного образа жизни; правила научной организации учебного труда; </w:t>
      </w:r>
    </w:p>
    <w:p w:rsidR="002B49BE" w:rsidRDefault="006D3ABD" w:rsidP="006D3ABD">
      <w:pPr>
        <w:ind w:firstLine="709"/>
        <w:contextualSpacing/>
        <w:jc w:val="both"/>
      </w:pPr>
      <w:r w:rsidRPr="006D3ABD">
        <w:t xml:space="preserve">-объяснять смысл связи здоровья природы со здоровьем человека, его умением учиться и экологической грамотностью; как следует заботиться о здоровье человека и здоровье природы: правила сохранения зрения, слуха, обоняния; роль здорового питания и двигательной активности для хорошего самочувствия и успешного учебного труда; опасность для здоровья и учебы снижения двигательной активности, курения, алкоголя, наркотиков, инфекционных заболеваний; </w:t>
      </w:r>
    </w:p>
    <w:p w:rsidR="002B49BE" w:rsidRDefault="006D3ABD" w:rsidP="006D3ABD">
      <w:pPr>
        <w:ind w:firstLine="709"/>
        <w:contextualSpacing/>
        <w:jc w:val="both"/>
      </w:pPr>
      <w:r w:rsidRPr="006D3ABD">
        <w:t>-приводить примеры связей здоровья человека и здоровья природы, здоровья природы и поведения человека, разнообразия окружающего мира –</w:t>
      </w:r>
      <w:r w:rsidR="002B49BE">
        <w:t xml:space="preserve"> </w:t>
      </w:r>
      <w:r w:rsidRPr="006D3ABD">
        <w:t xml:space="preserve">природного, мира людей, рукотворного мира; цепочек экологических связей; экологически предосторожного поведения в окружающей среде; </w:t>
      </w:r>
    </w:p>
    <w:p w:rsidR="002B49BE" w:rsidRDefault="006D3ABD" w:rsidP="006D3ABD">
      <w:pPr>
        <w:ind w:firstLine="709"/>
        <w:contextualSpacing/>
        <w:jc w:val="both"/>
      </w:pPr>
      <w:r w:rsidRPr="006D3ABD">
        <w:t xml:space="preserve">-основам здоровьесберегающей учебной культуре; </w:t>
      </w:r>
    </w:p>
    <w:p w:rsidR="002B49BE" w:rsidRDefault="006D3ABD" w:rsidP="006D3ABD">
      <w:pPr>
        <w:ind w:firstLine="709"/>
        <w:contextualSpacing/>
        <w:jc w:val="both"/>
      </w:pPr>
      <w:r w:rsidRPr="006D3ABD">
        <w:t xml:space="preserve">-здоровье созидающему режиму дня, двигательной активности, здоровому питанию; </w:t>
      </w:r>
    </w:p>
    <w:p w:rsidR="002B49BE" w:rsidRDefault="006D3ABD" w:rsidP="006D3ABD">
      <w:pPr>
        <w:ind w:firstLine="709"/>
        <w:contextualSpacing/>
        <w:jc w:val="both"/>
      </w:pPr>
      <w:r w:rsidRPr="006D3ABD">
        <w:t xml:space="preserve">-противостоянию вредным привычкам; </w:t>
      </w:r>
    </w:p>
    <w:p w:rsidR="002B49BE" w:rsidRDefault="006D3ABD" w:rsidP="006D3ABD">
      <w:pPr>
        <w:ind w:firstLine="709"/>
        <w:contextualSpacing/>
        <w:jc w:val="both"/>
      </w:pPr>
      <w:r w:rsidRPr="006D3ABD">
        <w:t xml:space="preserve">-необходимости экономия в быту, предвидения последствий своего поведения для природы и человека; следования законам природы; </w:t>
      </w:r>
    </w:p>
    <w:p w:rsidR="002B49BE" w:rsidRDefault="006D3ABD" w:rsidP="006D3ABD">
      <w:pPr>
        <w:ind w:firstLine="709"/>
        <w:contextualSpacing/>
        <w:jc w:val="both"/>
      </w:pPr>
      <w:r w:rsidRPr="006D3ABD">
        <w:t xml:space="preserve">-формулировать своими словами, что такое «экологическая культура», «биологическое разнообразие»; «экология», «здоровый образ жизни», «безопасность»; </w:t>
      </w:r>
    </w:p>
    <w:p w:rsidR="002B49BE" w:rsidRDefault="006D3ABD" w:rsidP="006D3ABD">
      <w:pPr>
        <w:ind w:firstLine="709"/>
        <w:contextualSpacing/>
        <w:jc w:val="both"/>
      </w:pPr>
      <w:r w:rsidRPr="006D3ABD">
        <w:t xml:space="preserve">-разыгрывать экологические проблемные ситуации с обращением за помощью к врачу, специалистам, взрослому; </w:t>
      </w:r>
    </w:p>
    <w:p w:rsidR="002B49BE" w:rsidRDefault="006D3ABD" w:rsidP="006D3ABD">
      <w:pPr>
        <w:ind w:firstLine="709"/>
        <w:contextualSpacing/>
        <w:jc w:val="both"/>
      </w:pPr>
      <w:r w:rsidRPr="006D3ABD">
        <w:t xml:space="preserve">-планировать и организовывать экологически направленную деятельность в окружающей среде по образцу (инструкции); планировать безопасное поведение в экстремальных (чрезвычайных) ситуациях, типичных для места проживания; </w:t>
      </w:r>
    </w:p>
    <w:p w:rsidR="002B49BE" w:rsidRDefault="006D3ABD" w:rsidP="006D3ABD">
      <w:pPr>
        <w:ind w:firstLine="709"/>
        <w:contextualSpacing/>
        <w:jc w:val="both"/>
      </w:pPr>
      <w:r w:rsidRPr="006D3ABD">
        <w:t xml:space="preserve">-рефлексировать результаты своих действий для здоровья человека, состояния окружающей среды (как получилось сделать, что и как следует исправить); </w:t>
      </w:r>
    </w:p>
    <w:p w:rsidR="002B49BE" w:rsidRDefault="006D3ABD" w:rsidP="006D3ABD">
      <w:pPr>
        <w:ind w:firstLine="709"/>
        <w:contextualSpacing/>
        <w:jc w:val="both"/>
      </w:pPr>
      <w:r w:rsidRPr="006D3ABD">
        <w:t xml:space="preserve">-оценивать результаты по заранее определенному критерию; </w:t>
      </w:r>
    </w:p>
    <w:p w:rsidR="002B49BE" w:rsidRDefault="006D3ABD" w:rsidP="006D3ABD">
      <w:pPr>
        <w:ind w:firstLine="709"/>
        <w:contextualSpacing/>
        <w:jc w:val="both"/>
      </w:pPr>
      <w:r w:rsidRPr="006D3ABD">
        <w:t xml:space="preserve">-делать выводы о том, в чем причины экологических проблем; какие качества в себе надо воспитывать, чтобы сохранить здоровье свое, окружающих людей, природы; </w:t>
      </w:r>
    </w:p>
    <w:p w:rsidR="002B49BE" w:rsidRDefault="006D3ABD" w:rsidP="006D3ABD">
      <w:pPr>
        <w:ind w:firstLine="709"/>
        <w:contextualSpacing/>
        <w:jc w:val="both"/>
      </w:pPr>
      <w:r w:rsidRPr="006D3ABD">
        <w:t>-рассуждать о взаимосвязях здоровья человека и здоровья природы, если..., то...; о правилах экологически безопасного поведения в окружающей среде, индивидуальных</w:t>
      </w:r>
      <w:r w:rsidR="002B49BE">
        <w:t xml:space="preserve"> </w:t>
      </w:r>
      <w:r w:rsidRPr="006D3ABD">
        <w:t xml:space="preserve">особенностях здоровьесберегающего поведения в ситуациях учебы, общения, повседневной жизни; </w:t>
      </w:r>
    </w:p>
    <w:p w:rsidR="002B49BE" w:rsidRDefault="006D3ABD" w:rsidP="006D3ABD">
      <w:pPr>
        <w:ind w:firstLine="709"/>
        <w:contextualSpacing/>
        <w:jc w:val="both"/>
      </w:pPr>
      <w:r w:rsidRPr="006D3ABD">
        <w:t>-высказывать</w:t>
      </w:r>
      <w:r w:rsidR="002B49BE">
        <w:t xml:space="preserve"> </w:t>
      </w:r>
      <w:r w:rsidRPr="006D3ABD">
        <w:t xml:space="preserve">свое отношение к проблемам в области экологии, здоровья и безопасности; </w:t>
      </w:r>
    </w:p>
    <w:p w:rsidR="006D3ABD" w:rsidRPr="006D3ABD" w:rsidRDefault="006D3ABD" w:rsidP="006D3ABD">
      <w:pPr>
        <w:ind w:firstLine="709"/>
        <w:contextualSpacing/>
        <w:jc w:val="both"/>
        <w:rPr>
          <w:rStyle w:val="Zag11"/>
          <w:color w:val="auto"/>
        </w:rPr>
      </w:pPr>
      <w:r w:rsidRPr="006D3ABD">
        <w:lastRenderedPageBreak/>
        <w:t>-организовывать здоровьесберегающие условия учебы и общения, выбирать адекватные средства и приемы выполнения заданий с учетом индивидуальных особенностей</w:t>
      </w:r>
      <w:r w:rsidR="002B49BE">
        <w:t>.</w:t>
      </w:r>
    </w:p>
    <w:p w:rsidR="00106924" w:rsidRPr="0085583B" w:rsidRDefault="00106924" w:rsidP="0084549A">
      <w:pPr>
        <w:ind w:firstLine="709"/>
        <w:contextualSpacing/>
        <w:jc w:val="both"/>
        <w:rPr>
          <w:rStyle w:val="Zag11"/>
          <w:rFonts w:eastAsia="@Arial Unicode MS"/>
          <w:b/>
          <w:kern w:val="20"/>
        </w:rPr>
      </w:pPr>
      <w:r w:rsidRPr="0085583B">
        <w:rPr>
          <w:rStyle w:val="Zag11"/>
          <w:rFonts w:eastAsia="@Arial Unicode MS"/>
          <w:b/>
          <w:kern w:val="20"/>
        </w:rPr>
        <w:t>Для реализации программы необходима целенаправленная систематическая работа в четырех направлениях:</w:t>
      </w:r>
    </w:p>
    <w:p w:rsidR="00106924" w:rsidRPr="0085583B" w:rsidRDefault="00106924" w:rsidP="00AA70E4">
      <w:pPr>
        <w:pStyle w:val="affd"/>
        <w:numPr>
          <w:ilvl w:val="0"/>
          <w:numId w:val="86"/>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обеспечение сохранения и укрепления здоровья обучающихся,</w:t>
      </w:r>
    </w:p>
    <w:p w:rsidR="00106924" w:rsidRPr="0085583B" w:rsidRDefault="00106924" w:rsidP="00AA70E4">
      <w:pPr>
        <w:pStyle w:val="affd"/>
        <w:numPr>
          <w:ilvl w:val="0"/>
          <w:numId w:val="86"/>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формирование здоровьесохраняющих культурных традиций семьи,</w:t>
      </w:r>
    </w:p>
    <w:p w:rsidR="00106924" w:rsidRPr="0085583B" w:rsidRDefault="00106924" w:rsidP="00AA70E4">
      <w:pPr>
        <w:pStyle w:val="affd"/>
        <w:numPr>
          <w:ilvl w:val="0"/>
          <w:numId w:val="86"/>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 xml:space="preserve">обеспечение здоровьесохраняющей деятельности педагога. </w:t>
      </w:r>
    </w:p>
    <w:p w:rsidR="00106924" w:rsidRPr="0085583B" w:rsidRDefault="00106924" w:rsidP="00AA70E4">
      <w:pPr>
        <w:pStyle w:val="affd"/>
        <w:numPr>
          <w:ilvl w:val="0"/>
          <w:numId w:val="86"/>
        </w:numPr>
        <w:spacing w:after="0" w:line="240" w:lineRule="auto"/>
        <w:ind w:left="0" w:firstLine="709"/>
        <w:jc w:val="both"/>
        <w:rPr>
          <w:rStyle w:val="Zag11"/>
          <w:rFonts w:ascii="Times New Roman" w:eastAsia="@Arial Unicode MS" w:hAnsi="Times New Roman"/>
          <w:kern w:val="20"/>
          <w:sz w:val="24"/>
        </w:rPr>
      </w:pPr>
      <w:r w:rsidRPr="0085583B">
        <w:rPr>
          <w:rStyle w:val="Zag11"/>
          <w:rFonts w:ascii="Times New Roman" w:eastAsia="@Arial Unicode MS" w:hAnsi="Times New Roman"/>
          <w:kern w:val="20"/>
          <w:sz w:val="24"/>
        </w:rPr>
        <w:t>организации работы по профилактике детского дорожно-транспортного травматизма.</w:t>
      </w:r>
    </w:p>
    <w:p w:rsidR="00106924" w:rsidRPr="002B49BE" w:rsidRDefault="00106924" w:rsidP="0084549A">
      <w:pPr>
        <w:ind w:firstLine="709"/>
        <w:contextualSpacing/>
        <w:jc w:val="both"/>
        <w:rPr>
          <w:rStyle w:val="Zag11"/>
          <w:rFonts w:eastAsia="@Arial Unicode MS"/>
          <w:b/>
          <w:kern w:val="20"/>
        </w:rPr>
      </w:pPr>
      <w:bookmarkStart w:id="220" w:name="bookmark182"/>
      <w:r w:rsidRPr="002B49BE">
        <w:rPr>
          <w:rStyle w:val="Zag11"/>
          <w:rFonts w:eastAsia="@Arial Unicode MS"/>
          <w:b/>
          <w:kern w:val="20"/>
        </w:rPr>
        <w:t>Э</w:t>
      </w:r>
      <w:r w:rsidR="002B49BE" w:rsidRPr="002B49BE">
        <w:rPr>
          <w:rStyle w:val="Zag11"/>
          <w:rFonts w:eastAsia="@Arial Unicode MS"/>
          <w:b/>
          <w:kern w:val="20"/>
        </w:rPr>
        <w:t xml:space="preserve">тапы организации работы </w:t>
      </w:r>
      <w:r w:rsidRPr="002B49BE">
        <w:rPr>
          <w:rStyle w:val="Zag11"/>
          <w:rFonts w:eastAsia="@Arial Unicode MS"/>
          <w:b/>
          <w:kern w:val="20"/>
        </w:rPr>
        <w:t xml:space="preserve"> по реализации программы</w:t>
      </w:r>
      <w:bookmarkEnd w:id="220"/>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 xml:space="preserve">Работа </w:t>
      </w:r>
      <w:r w:rsidR="001A01A9" w:rsidRPr="0084549A">
        <w:rPr>
          <w:rStyle w:val="Zag11"/>
          <w:rFonts w:eastAsia="@Arial Unicode MS"/>
          <w:kern w:val="20"/>
        </w:rPr>
        <w:t>школы</w:t>
      </w:r>
      <w:r w:rsidRPr="0084549A">
        <w:rPr>
          <w:rStyle w:val="Zag11"/>
          <w:rFonts w:eastAsia="@Arial Unicode MS"/>
          <w:kern w:val="20"/>
        </w:rPr>
        <w:t xml:space="preserve"> по реализации программы формирования экологической культуры, здорового и безопасного образа жизни реализуется в два этапа.</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i/>
          <w:kern w:val="20"/>
        </w:rPr>
        <w:t xml:space="preserve">Первый этап </w:t>
      </w:r>
      <w:r w:rsidRPr="0084549A">
        <w:rPr>
          <w:rStyle w:val="Zag11"/>
          <w:rFonts w:eastAsia="@Arial Unicode MS"/>
          <w:kern w:val="20"/>
        </w:rPr>
        <w:t>— анализ состояния и планирование работы по данному направлению</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i/>
          <w:kern w:val="20"/>
        </w:rPr>
        <w:t>Второй этап</w:t>
      </w:r>
      <w:r w:rsidRPr="0084549A">
        <w:rPr>
          <w:rStyle w:val="Zag11"/>
          <w:rFonts w:eastAsia="@Arial Unicode MS"/>
          <w:kern w:val="20"/>
        </w:rPr>
        <w:t xml:space="preserve"> — организация просветительской, учебно-воспитательной и методической работы образовательного учреждения по данному направлению.</w:t>
      </w:r>
    </w:p>
    <w:p w:rsidR="005B1F4B" w:rsidRDefault="005B1F4B" w:rsidP="002B49BE">
      <w:pPr>
        <w:pStyle w:val="afffa"/>
        <w:spacing w:line="240" w:lineRule="auto"/>
        <w:ind w:firstLine="0"/>
        <w:rPr>
          <w:rStyle w:val="Zag11"/>
          <w:rFonts w:eastAsia="@Arial Unicode MS"/>
          <w:b/>
          <w:kern w:val="20"/>
          <w:sz w:val="24"/>
          <w:szCs w:val="24"/>
        </w:rPr>
      </w:pPr>
      <w:bookmarkStart w:id="221" w:name="bookmark183"/>
    </w:p>
    <w:p w:rsidR="00106924" w:rsidRPr="009416AC" w:rsidRDefault="00106924" w:rsidP="0084549A">
      <w:pPr>
        <w:pStyle w:val="afffa"/>
        <w:spacing w:line="240" w:lineRule="auto"/>
        <w:ind w:firstLine="709"/>
        <w:rPr>
          <w:rStyle w:val="Zag11"/>
          <w:rFonts w:eastAsia="@Arial Unicode MS"/>
          <w:b/>
          <w:kern w:val="20"/>
          <w:sz w:val="24"/>
          <w:szCs w:val="24"/>
        </w:rPr>
      </w:pPr>
      <w:r w:rsidRPr="009416AC">
        <w:rPr>
          <w:rStyle w:val="Zag11"/>
          <w:rFonts w:eastAsia="@Arial Unicode MS"/>
          <w:b/>
          <w:kern w:val="20"/>
          <w:sz w:val="24"/>
          <w:szCs w:val="24"/>
        </w:rPr>
        <w:t>Основные направления, формы и методы реализации программы</w:t>
      </w:r>
      <w:bookmarkEnd w:id="221"/>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BE36A2" w:rsidRDefault="00BE36A2" w:rsidP="0084549A">
      <w:pPr>
        <w:ind w:firstLine="709"/>
        <w:contextualSpacing/>
        <w:jc w:val="both"/>
        <w:rPr>
          <w:rStyle w:val="Zag11"/>
          <w:rFonts w:eastAsia="@Arial Unicode MS"/>
          <w:b/>
          <w:kern w:val="20"/>
        </w:rPr>
      </w:pPr>
    </w:p>
    <w:p w:rsidR="00106924" w:rsidRPr="009416AC" w:rsidRDefault="00106924" w:rsidP="0084549A">
      <w:pPr>
        <w:ind w:firstLine="709"/>
        <w:contextualSpacing/>
        <w:jc w:val="both"/>
        <w:rPr>
          <w:rStyle w:val="Zag11"/>
          <w:rFonts w:eastAsia="@Arial Unicode MS"/>
          <w:b/>
          <w:kern w:val="20"/>
        </w:rPr>
      </w:pPr>
      <w:r w:rsidRPr="009416AC">
        <w:rPr>
          <w:rStyle w:val="Zag11"/>
          <w:rFonts w:eastAsia="@Arial Unicode MS"/>
          <w:b/>
          <w:kern w:val="20"/>
        </w:rPr>
        <w:t xml:space="preserve">Основные виды деятельности обучающихся: </w:t>
      </w:r>
    </w:p>
    <w:p w:rsidR="00106924" w:rsidRPr="009416AC" w:rsidRDefault="00106924" w:rsidP="00AA70E4">
      <w:pPr>
        <w:pStyle w:val="affd"/>
        <w:numPr>
          <w:ilvl w:val="0"/>
          <w:numId w:val="87"/>
        </w:numPr>
        <w:spacing w:after="0" w:line="240" w:lineRule="auto"/>
        <w:ind w:left="0" w:firstLine="709"/>
        <w:jc w:val="both"/>
        <w:rPr>
          <w:rStyle w:val="Zag11"/>
          <w:rFonts w:ascii="Times New Roman" w:eastAsia="@Arial Unicode MS" w:hAnsi="Times New Roman"/>
          <w:kern w:val="20"/>
          <w:sz w:val="24"/>
        </w:rPr>
      </w:pPr>
      <w:r w:rsidRPr="009416AC">
        <w:rPr>
          <w:rStyle w:val="Zag11"/>
          <w:rFonts w:ascii="Times New Roman" w:eastAsia="@Arial Unicode MS" w:hAnsi="Times New Roman"/>
          <w:kern w:val="20"/>
          <w:sz w:val="24"/>
        </w:rPr>
        <w:t>учебная</w:t>
      </w:r>
    </w:p>
    <w:p w:rsidR="00106924" w:rsidRPr="009416AC" w:rsidRDefault="00106924" w:rsidP="00AA70E4">
      <w:pPr>
        <w:pStyle w:val="affd"/>
        <w:numPr>
          <w:ilvl w:val="0"/>
          <w:numId w:val="87"/>
        </w:numPr>
        <w:spacing w:after="0" w:line="240" w:lineRule="auto"/>
        <w:ind w:left="0" w:firstLine="709"/>
        <w:jc w:val="both"/>
        <w:rPr>
          <w:rStyle w:val="Zag11"/>
          <w:rFonts w:ascii="Times New Roman" w:eastAsia="@Arial Unicode MS" w:hAnsi="Times New Roman"/>
          <w:kern w:val="20"/>
          <w:sz w:val="24"/>
        </w:rPr>
      </w:pPr>
      <w:r w:rsidRPr="009416AC">
        <w:rPr>
          <w:rStyle w:val="Zag11"/>
          <w:rFonts w:ascii="Times New Roman" w:eastAsia="@Arial Unicode MS" w:hAnsi="Times New Roman"/>
          <w:kern w:val="20"/>
          <w:sz w:val="24"/>
        </w:rPr>
        <w:t>учебно-исследовательская</w:t>
      </w:r>
    </w:p>
    <w:p w:rsidR="00106924" w:rsidRPr="009416AC" w:rsidRDefault="00106924" w:rsidP="00AA70E4">
      <w:pPr>
        <w:pStyle w:val="affd"/>
        <w:numPr>
          <w:ilvl w:val="0"/>
          <w:numId w:val="87"/>
        </w:numPr>
        <w:spacing w:after="0" w:line="240" w:lineRule="auto"/>
        <w:ind w:left="0" w:firstLine="709"/>
        <w:jc w:val="both"/>
        <w:rPr>
          <w:rStyle w:val="Zag11"/>
          <w:rFonts w:ascii="Times New Roman" w:eastAsia="@Arial Unicode MS" w:hAnsi="Times New Roman"/>
          <w:kern w:val="20"/>
          <w:sz w:val="24"/>
        </w:rPr>
      </w:pPr>
      <w:r w:rsidRPr="009416AC">
        <w:rPr>
          <w:rStyle w:val="Zag11"/>
          <w:rFonts w:ascii="Times New Roman" w:eastAsia="@Arial Unicode MS" w:hAnsi="Times New Roman"/>
          <w:kern w:val="20"/>
          <w:sz w:val="24"/>
        </w:rPr>
        <w:t>образно-познавательная</w:t>
      </w:r>
    </w:p>
    <w:p w:rsidR="00106924" w:rsidRPr="009416AC" w:rsidRDefault="00106924" w:rsidP="00AA70E4">
      <w:pPr>
        <w:pStyle w:val="affd"/>
        <w:numPr>
          <w:ilvl w:val="0"/>
          <w:numId w:val="87"/>
        </w:numPr>
        <w:spacing w:after="0" w:line="240" w:lineRule="auto"/>
        <w:ind w:left="0" w:firstLine="709"/>
        <w:jc w:val="both"/>
        <w:rPr>
          <w:rStyle w:val="Zag11"/>
          <w:rFonts w:ascii="Times New Roman" w:eastAsia="@Arial Unicode MS" w:hAnsi="Times New Roman"/>
          <w:kern w:val="20"/>
          <w:sz w:val="24"/>
        </w:rPr>
      </w:pPr>
      <w:r w:rsidRPr="009416AC">
        <w:rPr>
          <w:rStyle w:val="Zag11"/>
          <w:rFonts w:ascii="Times New Roman" w:eastAsia="@Arial Unicode MS" w:hAnsi="Times New Roman"/>
          <w:kern w:val="20"/>
          <w:sz w:val="24"/>
        </w:rPr>
        <w:t>игровая</w:t>
      </w:r>
    </w:p>
    <w:p w:rsidR="00106924" w:rsidRPr="009416AC" w:rsidRDefault="00106924" w:rsidP="00AA70E4">
      <w:pPr>
        <w:pStyle w:val="affd"/>
        <w:numPr>
          <w:ilvl w:val="0"/>
          <w:numId w:val="87"/>
        </w:numPr>
        <w:spacing w:after="0" w:line="240" w:lineRule="auto"/>
        <w:ind w:left="0" w:firstLine="709"/>
        <w:jc w:val="both"/>
        <w:rPr>
          <w:rStyle w:val="Zag11"/>
          <w:rFonts w:ascii="Times New Roman" w:eastAsia="@Arial Unicode MS" w:hAnsi="Times New Roman"/>
          <w:kern w:val="20"/>
          <w:sz w:val="24"/>
        </w:rPr>
      </w:pPr>
      <w:r w:rsidRPr="009416AC">
        <w:rPr>
          <w:rStyle w:val="Zag11"/>
          <w:rFonts w:ascii="Times New Roman" w:eastAsia="@Arial Unicode MS" w:hAnsi="Times New Roman"/>
          <w:kern w:val="20"/>
          <w:sz w:val="24"/>
        </w:rPr>
        <w:t>рефлексивно-оценочная</w:t>
      </w:r>
    </w:p>
    <w:p w:rsidR="00106924" w:rsidRPr="009416AC" w:rsidRDefault="00106924" w:rsidP="00AA70E4">
      <w:pPr>
        <w:pStyle w:val="affd"/>
        <w:numPr>
          <w:ilvl w:val="0"/>
          <w:numId w:val="87"/>
        </w:numPr>
        <w:spacing w:after="0" w:line="240" w:lineRule="auto"/>
        <w:ind w:left="0" w:firstLine="709"/>
        <w:jc w:val="both"/>
        <w:rPr>
          <w:rStyle w:val="Zag11"/>
          <w:rFonts w:ascii="Times New Roman" w:eastAsia="@Arial Unicode MS" w:hAnsi="Times New Roman"/>
          <w:kern w:val="20"/>
          <w:sz w:val="24"/>
        </w:rPr>
      </w:pPr>
      <w:r w:rsidRPr="009416AC">
        <w:rPr>
          <w:rStyle w:val="Zag11"/>
          <w:rFonts w:ascii="Times New Roman" w:eastAsia="@Arial Unicode MS" w:hAnsi="Times New Roman"/>
          <w:kern w:val="20"/>
          <w:sz w:val="24"/>
        </w:rPr>
        <w:t>регулятивная</w:t>
      </w:r>
    </w:p>
    <w:p w:rsidR="00106924" w:rsidRPr="009416AC" w:rsidRDefault="00106924" w:rsidP="00AA70E4">
      <w:pPr>
        <w:pStyle w:val="affd"/>
        <w:numPr>
          <w:ilvl w:val="0"/>
          <w:numId w:val="87"/>
        </w:numPr>
        <w:spacing w:after="0" w:line="240" w:lineRule="auto"/>
        <w:ind w:left="0" w:firstLine="709"/>
        <w:jc w:val="both"/>
        <w:rPr>
          <w:rStyle w:val="Zag11"/>
          <w:rFonts w:ascii="Times New Roman" w:eastAsia="@Arial Unicode MS" w:hAnsi="Times New Roman"/>
          <w:kern w:val="20"/>
          <w:sz w:val="24"/>
        </w:rPr>
      </w:pPr>
      <w:r w:rsidRPr="009416AC">
        <w:rPr>
          <w:rStyle w:val="Zag11"/>
          <w:rFonts w:ascii="Times New Roman" w:eastAsia="@Arial Unicode MS" w:hAnsi="Times New Roman"/>
          <w:kern w:val="20"/>
          <w:sz w:val="24"/>
        </w:rPr>
        <w:t>креативная</w:t>
      </w:r>
    </w:p>
    <w:p w:rsidR="00106924" w:rsidRPr="009416AC" w:rsidRDefault="00106924" w:rsidP="00AA70E4">
      <w:pPr>
        <w:pStyle w:val="affd"/>
        <w:numPr>
          <w:ilvl w:val="0"/>
          <w:numId w:val="87"/>
        </w:numPr>
        <w:spacing w:after="0" w:line="240" w:lineRule="auto"/>
        <w:ind w:left="0" w:firstLine="709"/>
        <w:jc w:val="both"/>
        <w:rPr>
          <w:rStyle w:val="Zag11"/>
          <w:rFonts w:ascii="Times New Roman" w:eastAsia="@Arial Unicode MS" w:hAnsi="Times New Roman"/>
          <w:kern w:val="20"/>
          <w:sz w:val="24"/>
        </w:rPr>
      </w:pPr>
      <w:r w:rsidRPr="009416AC">
        <w:rPr>
          <w:rStyle w:val="Zag11"/>
          <w:rFonts w:ascii="Times New Roman" w:eastAsia="@Arial Unicode MS" w:hAnsi="Times New Roman"/>
          <w:kern w:val="20"/>
          <w:sz w:val="24"/>
        </w:rPr>
        <w:t>общественно полезная.</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Формируемые ценности: природа, здоровье, экологическая культура, экологически безопасное поведение, дорожная безопасность.</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Основные формы организации внеурочной деятельности: развивающие ситуации игрового и учебного типа.</w:t>
      </w:r>
    </w:p>
    <w:p w:rsidR="00106924" w:rsidRPr="0084549A" w:rsidRDefault="00106924" w:rsidP="0084549A">
      <w:pPr>
        <w:ind w:firstLine="709"/>
        <w:contextualSpacing/>
        <w:jc w:val="both"/>
        <w:rPr>
          <w:rStyle w:val="Zag11"/>
          <w:rFonts w:eastAsia="@Arial Unicode MS"/>
          <w:kern w:val="20"/>
        </w:rPr>
      </w:pPr>
      <w:r w:rsidRPr="0084549A">
        <w:rPr>
          <w:rStyle w:val="Zag11"/>
          <w:rFonts w:eastAsia="@Arial Unicode MS"/>
          <w:kern w:val="20"/>
        </w:rPr>
        <w:t>Системная работа на ступени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w:t>
      </w:r>
    </w:p>
    <w:p w:rsidR="00106924" w:rsidRPr="009416AC" w:rsidRDefault="00106924" w:rsidP="00AA70E4">
      <w:pPr>
        <w:pStyle w:val="affd"/>
        <w:numPr>
          <w:ilvl w:val="0"/>
          <w:numId w:val="88"/>
        </w:numPr>
        <w:spacing w:after="0" w:line="240" w:lineRule="auto"/>
        <w:ind w:left="0" w:firstLine="709"/>
        <w:jc w:val="both"/>
        <w:rPr>
          <w:rStyle w:val="Zag11"/>
          <w:rFonts w:ascii="Times New Roman" w:eastAsia="@Arial Unicode MS" w:hAnsi="Times New Roman"/>
          <w:kern w:val="20"/>
          <w:sz w:val="24"/>
          <w:szCs w:val="24"/>
        </w:rPr>
      </w:pPr>
      <w:r w:rsidRPr="009416AC">
        <w:rPr>
          <w:rStyle w:val="Zag11"/>
          <w:rFonts w:ascii="Times New Roman" w:eastAsia="@Arial Unicode MS" w:hAnsi="Times New Roman"/>
          <w:kern w:val="20"/>
          <w:sz w:val="24"/>
          <w:szCs w:val="24"/>
        </w:rPr>
        <w:t>создание экологически безопасной, здоровьесберегающей инфраструктуры образовательного учреждения;</w:t>
      </w:r>
    </w:p>
    <w:p w:rsidR="00106924" w:rsidRPr="009416AC" w:rsidRDefault="00106924" w:rsidP="00AA70E4">
      <w:pPr>
        <w:pStyle w:val="affd"/>
        <w:numPr>
          <w:ilvl w:val="0"/>
          <w:numId w:val="88"/>
        </w:numPr>
        <w:spacing w:after="0" w:line="240" w:lineRule="auto"/>
        <w:ind w:left="0" w:firstLine="709"/>
        <w:jc w:val="both"/>
        <w:rPr>
          <w:rStyle w:val="Zag11"/>
          <w:rFonts w:ascii="Times New Roman" w:eastAsia="@Arial Unicode MS" w:hAnsi="Times New Roman"/>
          <w:kern w:val="20"/>
          <w:sz w:val="24"/>
          <w:szCs w:val="24"/>
        </w:rPr>
      </w:pPr>
      <w:r w:rsidRPr="009416AC">
        <w:rPr>
          <w:rStyle w:val="Zag11"/>
          <w:rFonts w:ascii="Times New Roman" w:eastAsia="@Arial Unicode MS" w:hAnsi="Times New Roman"/>
          <w:kern w:val="20"/>
          <w:sz w:val="24"/>
          <w:szCs w:val="24"/>
        </w:rPr>
        <w:t>организация учебной и внеурочной деятельности обучающихся;</w:t>
      </w:r>
    </w:p>
    <w:p w:rsidR="00106924" w:rsidRPr="009416AC" w:rsidRDefault="00106924" w:rsidP="00AA70E4">
      <w:pPr>
        <w:pStyle w:val="affd"/>
        <w:numPr>
          <w:ilvl w:val="0"/>
          <w:numId w:val="88"/>
        </w:numPr>
        <w:spacing w:after="0" w:line="240" w:lineRule="auto"/>
        <w:ind w:left="0" w:firstLine="709"/>
        <w:jc w:val="both"/>
        <w:rPr>
          <w:rStyle w:val="Zag11"/>
          <w:rFonts w:ascii="Times New Roman" w:eastAsia="@Arial Unicode MS" w:hAnsi="Times New Roman"/>
          <w:kern w:val="20"/>
          <w:sz w:val="24"/>
          <w:szCs w:val="24"/>
        </w:rPr>
      </w:pPr>
      <w:r w:rsidRPr="009416AC">
        <w:rPr>
          <w:rStyle w:val="Zag11"/>
          <w:rFonts w:ascii="Times New Roman" w:eastAsia="@Arial Unicode MS" w:hAnsi="Times New Roman"/>
          <w:kern w:val="20"/>
          <w:sz w:val="24"/>
          <w:szCs w:val="24"/>
        </w:rPr>
        <w:t>организация физкультурно-оздоровительной работы;</w:t>
      </w:r>
    </w:p>
    <w:p w:rsidR="00106924" w:rsidRPr="009416AC" w:rsidRDefault="00106924" w:rsidP="00AA70E4">
      <w:pPr>
        <w:pStyle w:val="affd"/>
        <w:numPr>
          <w:ilvl w:val="0"/>
          <w:numId w:val="88"/>
        </w:numPr>
        <w:spacing w:after="0" w:line="240" w:lineRule="auto"/>
        <w:ind w:left="0" w:firstLine="709"/>
        <w:jc w:val="both"/>
        <w:rPr>
          <w:rStyle w:val="Zag11"/>
          <w:rFonts w:ascii="Times New Roman" w:eastAsia="@Arial Unicode MS" w:hAnsi="Times New Roman"/>
          <w:kern w:val="20"/>
          <w:sz w:val="24"/>
          <w:szCs w:val="24"/>
        </w:rPr>
      </w:pPr>
      <w:r w:rsidRPr="009416AC">
        <w:rPr>
          <w:rStyle w:val="Zag11"/>
          <w:rFonts w:ascii="Times New Roman" w:eastAsia="@Arial Unicode MS" w:hAnsi="Times New Roman"/>
          <w:kern w:val="20"/>
          <w:sz w:val="24"/>
          <w:szCs w:val="24"/>
        </w:rPr>
        <w:t>реализация курсов внеурочной деятельности и дополнительных общеразвивающих образовательных прог</w:t>
      </w:r>
      <w:r w:rsidR="00BE36A2">
        <w:rPr>
          <w:rStyle w:val="Zag11"/>
          <w:rFonts w:ascii="Times New Roman" w:eastAsia="@Arial Unicode MS" w:hAnsi="Times New Roman"/>
          <w:kern w:val="20"/>
          <w:sz w:val="24"/>
          <w:szCs w:val="24"/>
        </w:rPr>
        <w:t>р</w:t>
      </w:r>
      <w:r w:rsidRPr="009416AC">
        <w:rPr>
          <w:rStyle w:val="Zag11"/>
          <w:rFonts w:ascii="Times New Roman" w:eastAsia="@Arial Unicode MS" w:hAnsi="Times New Roman"/>
          <w:kern w:val="20"/>
          <w:sz w:val="24"/>
          <w:szCs w:val="24"/>
        </w:rPr>
        <w:t>амм;</w:t>
      </w:r>
    </w:p>
    <w:p w:rsidR="00CF06DB" w:rsidRPr="00B572B8" w:rsidRDefault="00106924" w:rsidP="00AA70E4">
      <w:pPr>
        <w:pStyle w:val="affd"/>
        <w:numPr>
          <w:ilvl w:val="0"/>
          <w:numId w:val="88"/>
        </w:numPr>
        <w:spacing w:after="0" w:line="240" w:lineRule="auto"/>
        <w:ind w:left="0" w:firstLine="709"/>
        <w:jc w:val="both"/>
        <w:rPr>
          <w:rStyle w:val="Zag11"/>
          <w:rFonts w:ascii="Times New Roman" w:eastAsia="@Arial Unicode MS" w:hAnsi="Times New Roman"/>
          <w:kern w:val="20"/>
          <w:sz w:val="24"/>
          <w:szCs w:val="24"/>
        </w:rPr>
      </w:pPr>
      <w:r w:rsidRPr="009416AC">
        <w:rPr>
          <w:rStyle w:val="Zag11"/>
          <w:rFonts w:ascii="Times New Roman" w:eastAsia="@Arial Unicode MS" w:hAnsi="Times New Roman"/>
          <w:kern w:val="20"/>
          <w:sz w:val="24"/>
          <w:szCs w:val="24"/>
        </w:rPr>
        <w:t>организация работы с родителями (законными представителями).</w:t>
      </w:r>
    </w:p>
    <w:p w:rsidR="00BE36A2" w:rsidRDefault="00BE36A2" w:rsidP="00BE36A2">
      <w:pPr>
        <w:pStyle w:val="affd"/>
        <w:spacing w:after="0" w:line="240" w:lineRule="auto"/>
        <w:ind w:left="709"/>
        <w:jc w:val="both"/>
        <w:rPr>
          <w:rStyle w:val="Zag11"/>
          <w:rFonts w:ascii="Times New Roman" w:eastAsia="@Arial Unicode MS" w:hAnsi="Times New Roman"/>
          <w:kern w:val="20"/>
          <w:sz w:val="24"/>
          <w:szCs w:val="24"/>
        </w:rPr>
      </w:pPr>
    </w:p>
    <w:p w:rsidR="00106924" w:rsidRPr="0084549A" w:rsidRDefault="003A7EF0" w:rsidP="0084549A">
      <w:pPr>
        <w:pStyle w:val="afffa"/>
        <w:spacing w:line="240" w:lineRule="auto"/>
        <w:ind w:firstLine="709"/>
        <w:rPr>
          <w:sz w:val="24"/>
          <w:szCs w:val="24"/>
        </w:rPr>
      </w:pPr>
      <w:r>
        <w:rPr>
          <w:noProof/>
          <w:sz w:val="24"/>
          <w:szCs w:val="24"/>
        </w:rPr>
        <w:pict>
          <v:group id="Group 5" o:spid="_x0000_s1037" style="position:absolute;left:0;text-align:left;margin-left:24pt;margin-top:9.65pt;width:459pt;height:153pt;z-index:251660800" coordorigin="1985,12918" coordsize="918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">
            <v:rect id="Rectangle 6" o:spid="_x0000_s1042" style="position:absolute;left:1985;top:14178;width:144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style="mso-next-textbox:#Rectangle 6">
                <w:txbxContent>
                  <w:p w:rsidR="003A7EF0" w:rsidRPr="009A5ACC" w:rsidRDefault="003A7EF0" w:rsidP="00106924">
                    <w:pPr>
                      <w:pStyle w:val="afffa"/>
                      <w:spacing w:line="240" w:lineRule="auto"/>
                      <w:ind w:firstLine="0"/>
                      <w:jc w:val="center"/>
                      <w:rPr>
                        <w:sz w:val="24"/>
                        <w:szCs w:val="24"/>
                      </w:rPr>
                    </w:pPr>
                    <w:r w:rsidRPr="009A5ACC">
                      <w:rPr>
                        <w:sz w:val="24"/>
                        <w:szCs w:val="24"/>
                      </w:rPr>
                      <w:t>Безопас</w:t>
                    </w:r>
                    <w:r>
                      <w:rPr>
                        <w:sz w:val="24"/>
                        <w:szCs w:val="24"/>
                      </w:rPr>
                      <w:t>-</w:t>
                    </w:r>
                    <w:r w:rsidRPr="009A5ACC">
                      <w:rPr>
                        <w:sz w:val="24"/>
                        <w:szCs w:val="24"/>
                      </w:rPr>
                      <w:t>ная</w:t>
                    </w:r>
                    <w:r>
                      <w:rPr>
                        <w:sz w:val="24"/>
                        <w:szCs w:val="24"/>
                      </w:rPr>
                      <w:t xml:space="preserve"> </w:t>
                    </w:r>
                    <w:r w:rsidRPr="009A5ACC">
                      <w:rPr>
                        <w:sz w:val="24"/>
                        <w:szCs w:val="24"/>
                      </w:rPr>
                      <w:t>инфра-структура</w:t>
                    </w:r>
                    <w:r>
                      <w:rPr>
                        <w:sz w:val="24"/>
                        <w:szCs w:val="24"/>
                      </w:rPr>
                      <w:br/>
                    </w:r>
                    <w:r w:rsidRPr="009A5ACC">
                      <w:rPr>
                        <w:sz w:val="24"/>
                        <w:szCs w:val="24"/>
                      </w:rPr>
                      <w:t>ОУ</w:t>
                    </w:r>
                  </w:p>
                </w:txbxContent>
              </v:textbox>
            </v:rect>
            <v:rect id="Rectangle 7" o:spid="_x0000_s1041" style="position:absolute;left:7565;top:14178;width:180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7">
                <w:txbxContent>
                  <w:p w:rsidR="003A7EF0" w:rsidRDefault="003A7EF0" w:rsidP="00CF06DB">
                    <w:pPr>
                      <w:rPr>
                        <w:rFonts w:eastAsia="NewtonCSanPin-Regular"/>
                      </w:rPr>
                    </w:pPr>
                    <w:r>
                      <w:rPr>
                        <w:rFonts w:eastAsia="NewtonCSanPin-Regular"/>
                      </w:rPr>
                      <w:t>Работа с родителями</w:t>
                    </w:r>
                  </w:p>
                  <w:p w:rsidR="003A7EF0" w:rsidRDefault="003A7EF0" w:rsidP="00CF06DB">
                    <w:pPr>
                      <w:rPr>
                        <w:rFonts w:eastAsia="NewtonCSanPin-Regular"/>
                      </w:rPr>
                    </w:pPr>
                    <w:r>
                      <w:rPr>
                        <w:rFonts w:eastAsia="NewtonCSanPin-Regular"/>
                      </w:rPr>
                      <w:t>( законными</w:t>
                    </w:r>
                  </w:p>
                  <w:p w:rsidR="003A7EF0" w:rsidRPr="00CF06DB" w:rsidRDefault="003A7EF0" w:rsidP="00CF06DB">
                    <w:pPr>
                      <w:rPr>
                        <w:rFonts w:eastAsia="NewtonCSanPin-Regular"/>
                      </w:rPr>
                    </w:pPr>
                    <w:r>
                      <w:rPr>
                        <w:rFonts w:eastAsia="NewtonCSanPin-Regular"/>
                      </w:rPr>
                      <w:t>представителями)</w:t>
                    </w:r>
                  </w:p>
                </w:txbxContent>
              </v:textbox>
            </v:rect>
            <v:rect id="Rectangle 8" o:spid="_x0000_s1040" style="position:absolute;left:3605;top:14178;width:180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style="mso-next-textbox:#Rectangle 8">
                <w:txbxContent>
                  <w:p w:rsidR="003A7EF0" w:rsidRPr="009A5ACC" w:rsidRDefault="003A7EF0" w:rsidP="00106924">
                    <w:pPr>
                      <w:autoSpaceDE w:val="0"/>
                      <w:autoSpaceDN w:val="0"/>
                      <w:adjustRightInd w:val="0"/>
                      <w:jc w:val="center"/>
                      <w:rPr>
                        <w:rFonts w:eastAsia="NewtonCSanPin-Regular"/>
                      </w:rPr>
                    </w:pPr>
                    <w:r w:rsidRPr="009A5ACC">
                      <w:rPr>
                        <w:rFonts w:eastAsia="NewtonCSanPin-Regular"/>
                      </w:rPr>
                      <w:t>Организация</w:t>
                    </w:r>
                    <w:r>
                      <w:rPr>
                        <w:rFonts w:eastAsia="NewtonCSanPin-Regular"/>
                      </w:rPr>
                      <w:t xml:space="preserve"> </w:t>
                    </w:r>
                    <w:r w:rsidRPr="009A5ACC">
                      <w:rPr>
                        <w:rFonts w:eastAsia="NewtonCSanPin-Regular"/>
                      </w:rPr>
                      <w:t>учебной</w:t>
                    </w:r>
                    <w:r>
                      <w:rPr>
                        <w:rFonts w:eastAsia="NewtonCSanPin-Regular"/>
                      </w:rPr>
                      <w:t xml:space="preserve"> </w:t>
                    </w:r>
                    <w:r w:rsidRPr="009A5ACC">
                      <w:rPr>
                        <w:rFonts w:eastAsia="NewtonCSanPin-Regular"/>
                      </w:rPr>
                      <w:t>и внеурочной деятельности</w:t>
                    </w:r>
                    <w:r>
                      <w:rPr>
                        <w:rFonts w:eastAsia="NewtonCSanPin-Regular"/>
                      </w:rPr>
                      <w:t xml:space="preserve"> </w:t>
                    </w:r>
                    <w:r w:rsidRPr="009A5ACC">
                      <w:rPr>
                        <w:rFonts w:eastAsia="NewtonCSanPin-Regular"/>
                      </w:rPr>
                      <w:t>обучающихся</w:t>
                    </w:r>
                  </w:p>
                </w:txbxContent>
              </v:textbox>
            </v:rect>
            <v:rect id="Rectangle 9" o:spid="_x0000_s1039" style="position:absolute;left:5585;top:14178;width:180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style="mso-next-textbox:#Rectangle 9">
                <w:txbxContent>
                  <w:p w:rsidR="003A7EF0" w:rsidRPr="005E2F49" w:rsidRDefault="003A7EF0" w:rsidP="00106924">
                    <w:pPr>
                      <w:autoSpaceDE w:val="0"/>
                      <w:autoSpaceDN w:val="0"/>
                      <w:adjustRightInd w:val="0"/>
                      <w:jc w:val="center"/>
                      <w:rPr>
                        <w:rFonts w:eastAsia="NewtonCSanPin-Regular"/>
                      </w:rPr>
                    </w:pPr>
                    <w:r w:rsidRPr="005E2F49">
                      <w:rPr>
                        <w:rFonts w:eastAsia="NewtonCSanPin-Regular"/>
                      </w:rPr>
                      <w:t>Организация</w:t>
                    </w:r>
                    <w:r>
                      <w:rPr>
                        <w:rFonts w:eastAsia="NewtonCSanPin-Regular"/>
                      </w:rPr>
                      <w:t xml:space="preserve"> </w:t>
                    </w:r>
                    <w:r w:rsidRPr="005E2F49">
                      <w:rPr>
                        <w:rFonts w:eastAsia="NewtonCSanPin-Regular"/>
                      </w:rPr>
                      <w:t>физкуль</w:t>
                    </w:r>
                    <w:r>
                      <w:rPr>
                        <w:rFonts w:eastAsia="NewtonCSanPin-Regular"/>
                      </w:rPr>
                      <w:t>-</w:t>
                    </w:r>
                    <w:r w:rsidRPr="005E2F49">
                      <w:rPr>
                        <w:rFonts w:eastAsia="NewtonCSanPin-Regular"/>
                      </w:rPr>
                      <w:t>турно-оздоровительной</w:t>
                    </w:r>
                    <w:r>
                      <w:rPr>
                        <w:rFonts w:eastAsia="NewtonCSanPin-Regular"/>
                      </w:rPr>
                      <w:t xml:space="preserve"> </w:t>
                    </w:r>
                    <w:r w:rsidRPr="005E2F49">
                      <w:rPr>
                        <w:rFonts w:eastAsia="NewtonCSanPin-Regular"/>
                      </w:rPr>
                      <w:t>работы</w:t>
                    </w:r>
                  </w:p>
                </w:txbxContent>
              </v:textbox>
            </v:rect>
            <v:rect id="Rectangle 10" o:spid="_x0000_s1038" style="position:absolute;left:9545;top:14178;width:144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style="mso-next-textbox:#Rectangle 10">
                <w:txbxContent>
                  <w:p w:rsidR="003A7EF0" w:rsidRPr="00CF06DB" w:rsidRDefault="003A7EF0" w:rsidP="00CF06DB">
                    <w:pPr>
                      <w:rPr>
                        <w:rFonts w:eastAsia="NewtonCSanPin-Regular"/>
                      </w:rPr>
                    </w:pPr>
                  </w:p>
                </w:txbxContent>
              </v:textbox>
            </v:rect>
            <v:rect id="Rectangle 11" o:spid="_x0000_s1032" style="position:absolute;left:1985;top:12918;width:91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style="mso-next-textbox:#Rectangle 11">
                <w:txbxContent>
                  <w:p w:rsidR="003A7EF0" w:rsidRPr="009A5ACC" w:rsidRDefault="003A7EF0" w:rsidP="00106924">
                    <w:pPr>
                      <w:pStyle w:val="afffa"/>
                      <w:spacing w:line="240" w:lineRule="auto"/>
                      <w:ind w:firstLine="0"/>
                      <w:jc w:val="center"/>
                      <w:rPr>
                        <w:sz w:val="24"/>
                        <w:szCs w:val="24"/>
                      </w:rPr>
                    </w:pPr>
                    <w:r w:rsidRPr="009A5ACC">
                      <w:rPr>
                        <w:sz w:val="24"/>
                        <w:szCs w:val="24"/>
                      </w:rPr>
                      <w:t>Формирование экологической культуры, здорового и безопасного образа жизни</w:t>
                    </w:r>
                  </w:p>
                </w:txbxContent>
              </v:textbox>
            </v:rect>
            <v:line id="Line 12" o:spid="_x0000_s1033" style="position:absolute;flip:x;visibility:visible" from="4865,13458" to="6665,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4YusAAAADaAAAADwAAAGRycy9kb3ducmV2LnhtbERPTWvCQBC9C/0PyxS8BN2oIDW6Ca2t&#10;UJAeaj14HLJjEszOhuxU03/fLRQ8Pt73phhcq67Uh8azgdk0BUVcettwZeD4tZs8gQqCbLH1TAZ+&#10;KECRP4w2mFl/40+6HqRSMYRDhgZqkS7TOpQ1OQxT3xFH7ux7hxJhX2nb4y2Gu1bP03SpHTYcG2rs&#10;aFtTeTl8uzhj98Gvi0Xy4nSSrOjtJPtUizHjx+F5DUpokLv43/1uDazg70r0g8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4+GLrAAAAA2gAAAA8AAAAAAAAAAAAAAAAA&#10;oQIAAGRycy9kb3ducmV2LnhtbFBLBQYAAAAABAAEAPkAAACOAwAAAAA=&#10;">
              <v:stroke endarrow="block"/>
            </v:line>
            <v:line id="Line 13" o:spid="_x0000_s1034" style="position:absolute;flip:x;visibility:visible" from="2705,13458" to="6665,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csQAAADbAAAADwAAAGRycy9kb3ducmV2LnhtbESPQWvCQBCF7wX/wzIFL6FurFBs6ira&#10;Kgilh2oPPQ7ZaRKanQ3ZqcZ/7xyE3uYx73vzZrEaQmtO1KcmsoPpJAdDXEbfcOXg67h7mINJguyx&#10;jUwOLpRgtRzdLbDw8cyfdDpIZTSEU4EOapGusDaVNQVMk9gR6+4n9gFFZV9Z3+NZw0NrH/P8yQZs&#10;WC/U2NFrTeXv4S9ojd0Hv81m2SbYLHum7be851acG98P6xcwQoP8m2/03iun7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hyxAAAANsAAAAPAAAAAAAAAAAA&#10;AAAAAKECAABkcnMvZG93bnJldi54bWxQSwUGAAAAAAQABAD5AAAAkgMAAAAA&#10;">
              <v:stroke endarrow="block"/>
            </v:line>
            <v:line id="Line 14" o:spid="_x0000_s1035" style="position:absolute;visibility:visible" from="6665,13458" to="6665,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line id="Line 15" o:spid="_x0000_s1036" style="position:absolute;visibility:visible" from="6665,13458" to="8465,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group>
        </w:pict>
      </w:r>
    </w:p>
    <w:p w:rsidR="00106924" w:rsidRPr="0084549A" w:rsidRDefault="00106924" w:rsidP="0084549A">
      <w:pPr>
        <w:pStyle w:val="afffa"/>
        <w:spacing w:line="240" w:lineRule="auto"/>
        <w:ind w:firstLine="709"/>
        <w:rPr>
          <w:sz w:val="24"/>
          <w:szCs w:val="24"/>
        </w:rPr>
      </w:pPr>
    </w:p>
    <w:p w:rsidR="00106924" w:rsidRPr="0084549A" w:rsidRDefault="00106924" w:rsidP="0084549A">
      <w:pPr>
        <w:pStyle w:val="afffa"/>
        <w:spacing w:line="240" w:lineRule="auto"/>
        <w:ind w:firstLine="709"/>
        <w:rPr>
          <w:sz w:val="24"/>
          <w:szCs w:val="24"/>
        </w:rPr>
      </w:pPr>
    </w:p>
    <w:p w:rsidR="00106924" w:rsidRPr="0084549A" w:rsidRDefault="00106924" w:rsidP="0084549A">
      <w:pPr>
        <w:pStyle w:val="afffa"/>
        <w:spacing w:line="240" w:lineRule="auto"/>
        <w:ind w:firstLine="709"/>
        <w:rPr>
          <w:sz w:val="24"/>
          <w:szCs w:val="24"/>
        </w:rPr>
      </w:pPr>
    </w:p>
    <w:p w:rsidR="00106924" w:rsidRPr="0084549A" w:rsidRDefault="00106924" w:rsidP="0084549A">
      <w:pPr>
        <w:pStyle w:val="afffa"/>
        <w:spacing w:line="240" w:lineRule="auto"/>
        <w:ind w:firstLine="709"/>
        <w:rPr>
          <w:sz w:val="24"/>
          <w:szCs w:val="24"/>
        </w:rPr>
      </w:pPr>
    </w:p>
    <w:p w:rsidR="00106924" w:rsidRDefault="00106924" w:rsidP="0084549A">
      <w:pPr>
        <w:pStyle w:val="afffa"/>
        <w:spacing w:line="240" w:lineRule="auto"/>
        <w:ind w:firstLine="709"/>
        <w:rPr>
          <w:sz w:val="24"/>
          <w:szCs w:val="24"/>
        </w:rPr>
      </w:pPr>
    </w:p>
    <w:p w:rsidR="00844D2F" w:rsidRDefault="00844D2F" w:rsidP="0084549A">
      <w:pPr>
        <w:pStyle w:val="afffa"/>
        <w:spacing w:line="240" w:lineRule="auto"/>
        <w:ind w:firstLine="709"/>
        <w:rPr>
          <w:sz w:val="24"/>
          <w:szCs w:val="24"/>
        </w:rPr>
      </w:pPr>
    </w:p>
    <w:p w:rsidR="00844D2F" w:rsidRDefault="00844D2F" w:rsidP="0084549A">
      <w:pPr>
        <w:pStyle w:val="afffa"/>
        <w:spacing w:line="240" w:lineRule="auto"/>
        <w:ind w:firstLine="709"/>
        <w:rPr>
          <w:sz w:val="24"/>
          <w:szCs w:val="24"/>
        </w:rPr>
      </w:pPr>
    </w:p>
    <w:p w:rsidR="00844D2F" w:rsidRDefault="00844D2F" w:rsidP="0084549A">
      <w:pPr>
        <w:pStyle w:val="afffa"/>
        <w:spacing w:line="240" w:lineRule="auto"/>
        <w:ind w:firstLine="709"/>
        <w:rPr>
          <w:sz w:val="24"/>
          <w:szCs w:val="24"/>
        </w:rPr>
      </w:pPr>
    </w:p>
    <w:p w:rsidR="00844D2F" w:rsidRPr="0084549A" w:rsidRDefault="00844D2F" w:rsidP="0084549A">
      <w:pPr>
        <w:pStyle w:val="afffa"/>
        <w:spacing w:line="240" w:lineRule="auto"/>
        <w:ind w:firstLine="709"/>
        <w:rPr>
          <w:sz w:val="24"/>
          <w:szCs w:val="24"/>
        </w:rPr>
      </w:pPr>
    </w:p>
    <w:p w:rsidR="00106924" w:rsidRPr="0084549A" w:rsidRDefault="00106924" w:rsidP="0084549A">
      <w:pPr>
        <w:pStyle w:val="afffa"/>
        <w:spacing w:line="240" w:lineRule="auto"/>
        <w:ind w:firstLine="709"/>
        <w:rPr>
          <w:sz w:val="24"/>
          <w:szCs w:val="24"/>
        </w:rPr>
      </w:pPr>
    </w:p>
    <w:p w:rsidR="00106924" w:rsidRPr="0084549A" w:rsidRDefault="00106924" w:rsidP="0084549A">
      <w:pPr>
        <w:pStyle w:val="afffa"/>
        <w:spacing w:line="240" w:lineRule="auto"/>
        <w:ind w:firstLine="709"/>
        <w:rPr>
          <w:sz w:val="24"/>
          <w:szCs w:val="24"/>
        </w:rPr>
      </w:pPr>
    </w:p>
    <w:p w:rsidR="00CF06DB" w:rsidRDefault="00CF06DB" w:rsidP="0084549A">
      <w:pPr>
        <w:pStyle w:val="afffa"/>
        <w:spacing w:line="240" w:lineRule="auto"/>
        <w:ind w:firstLine="709"/>
        <w:rPr>
          <w:b/>
          <w:i/>
          <w:sz w:val="24"/>
          <w:szCs w:val="24"/>
        </w:rPr>
      </w:pPr>
    </w:p>
    <w:p w:rsidR="00106924" w:rsidRPr="0084549A" w:rsidRDefault="00106924" w:rsidP="0084549A">
      <w:pPr>
        <w:pStyle w:val="afffa"/>
        <w:spacing w:line="240" w:lineRule="auto"/>
        <w:ind w:firstLine="709"/>
        <w:rPr>
          <w:b/>
          <w:i/>
          <w:sz w:val="24"/>
          <w:szCs w:val="24"/>
        </w:rPr>
      </w:pPr>
      <w:r w:rsidRPr="0084549A">
        <w:rPr>
          <w:b/>
          <w:i/>
          <w:sz w:val="24"/>
          <w:szCs w:val="24"/>
        </w:rPr>
        <w:t>Экологически безопасная, здоровьесберегающая инфраструктура образовательного учреждения включает:</w:t>
      </w:r>
    </w:p>
    <w:p w:rsidR="00106924" w:rsidRPr="0084549A" w:rsidRDefault="00106924" w:rsidP="00AA70E4">
      <w:pPr>
        <w:pStyle w:val="afffa"/>
        <w:numPr>
          <w:ilvl w:val="0"/>
          <w:numId w:val="89"/>
        </w:numPr>
        <w:spacing w:line="240" w:lineRule="auto"/>
        <w:ind w:left="0" w:firstLine="709"/>
        <w:rPr>
          <w:sz w:val="24"/>
          <w:szCs w:val="24"/>
        </w:rPr>
      </w:pPr>
      <w:r w:rsidRPr="0084549A">
        <w:rPr>
          <w:sz w:val="24"/>
          <w:szCs w:val="24"/>
        </w:rPr>
        <w:t xml:space="preserve">соответствие состояния и содержания здания и помещений </w:t>
      </w:r>
      <w:r w:rsidR="00527847" w:rsidRPr="0084549A">
        <w:rPr>
          <w:sz w:val="24"/>
          <w:szCs w:val="24"/>
        </w:rPr>
        <w:t>школы</w:t>
      </w:r>
      <w:r w:rsidRPr="0084549A">
        <w:rPr>
          <w:sz w:val="24"/>
          <w:szCs w:val="24"/>
        </w:rPr>
        <w:t xml:space="preserve">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106924" w:rsidRPr="0084549A" w:rsidRDefault="00106924" w:rsidP="00AA70E4">
      <w:pPr>
        <w:pStyle w:val="afffa"/>
        <w:numPr>
          <w:ilvl w:val="0"/>
          <w:numId w:val="89"/>
        </w:numPr>
        <w:spacing w:line="240" w:lineRule="auto"/>
        <w:ind w:left="0" w:firstLine="709"/>
        <w:rPr>
          <w:sz w:val="24"/>
          <w:szCs w:val="24"/>
        </w:rPr>
      </w:pPr>
      <w:r w:rsidRPr="0084549A">
        <w:rPr>
          <w:sz w:val="24"/>
          <w:szCs w:val="24"/>
        </w:rPr>
        <w:t>наличие и необходимое оснащение столовой для питания обучающихся, а также для хранения и приготовления пищи;</w:t>
      </w:r>
    </w:p>
    <w:p w:rsidR="00106924" w:rsidRPr="0084549A" w:rsidRDefault="00106924" w:rsidP="00AA70E4">
      <w:pPr>
        <w:pStyle w:val="afffa"/>
        <w:numPr>
          <w:ilvl w:val="0"/>
          <w:numId w:val="89"/>
        </w:numPr>
        <w:spacing w:line="240" w:lineRule="auto"/>
        <w:ind w:left="0" w:firstLine="709"/>
        <w:rPr>
          <w:sz w:val="24"/>
          <w:szCs w:val="24"/>
        </w:rPr>
      </w:pPr>
      <w:r w:rsidRPr="0084549A">
        <w:rPr>
          <w:sz w:val="24"/>
          <w:szCs w:val="24"/>
        </w:rPr>
        <w:t>организацию качественного горячего питания обучающихся;</w:t>
      </w:r>
    </w:p>
    <w:p w:rsidR="00106924" w:rsidRPr="0084549A" w:rsidRDefault="00106924" w:rsidP="00AA70E4">
      <w:pPr>
        <w:pStyle w:val="afffa"/>
        <w:numPr>
          <w:ilvl w:val="0"/>
          <w:numId w:val="89"/>
        </w:numPr>
        <w:spacing w:line="240" w:lineRule="auto"/>
        <w:ind w:left="0" w:firstLine="709"/>
        <w:rPr>
          <w:sz w:val="24"/>
          <w:szCs w:val="24"/>
        </w:rPr>
      </w:pPr>
      <w:r w:rsidRPr="0084549A">
        <w:rPr>
          <w:sz w:val="24"/>
          <w:szCs w:val="24"/>
        </w:rPr>
        <w:t>оснащённость кабинетов, физкультурного зала, спортплощадок необходимым игровым и спортивным оборудованием и инвентарём;</w:t>
      </w:r>
    </w:p>
    <w:p w:rsidR="00106924" w:rsidRPr="0084549A" w:rsidRDefault="00106924" w:rsidP="00AA70E4">
      <w:pPr>
        <w:pStyle w:val="afffa"/>
        <w:numPr>
          <w:ilvl w:val="0"/>
          <w:numId w:val="89"/>
        </w:numPr>
        <w:spacing w:line="240" w:lineRule="auto"/>
        <w:ind w:left="0" w:firstLine="709"/>
        <w:rPr>
          <w:sz w:val="24"/>
          <w:szCs w:val="24"/>
        </w:rPr>
      </w:pPr>
      <w:r w:rsidRPr="0084549A">
        <w:rPr>
          <w:sz w:val="24"/>
          <w:szCs w:val="24"/>
        </w:rPr>
        <w:t>наличие квалифицированного состава специалистов, обеспечивающих оздоровительную работу с обучающимися.</w:t>
      </w:r>
    </w:p>
    <w:p w:rsidR="00106924" w:rsidRPr="0084549A" w:rsidRDefault="00106924" w:rsidP="0084549A">
      <w:pPr>
        <w:ind w:firstLine="709"/>
        <w:jc w:val="both"/>
      </w:pPr>
      <w:r w:rsidRPr="0084549A">
        <w:t xml:space="preserve">В здании </w:t>
      </w:r>
      <w:r w:rsidR="00527847" w:rsidRPr="0084549A">
        <w:t>школы</w:t>
      </w:r>
      <w:r w:rsidRPr="0084549A">
        <w:t xml:space="preserve"> созданы необходимые условия для сбережения здоровья учащихся. Все помещения соответствуют нормам СанПин, нормам пожарной безопасности, требованиям охраны здоровья и охраны труда обучающихся. </w:t>
      </w:r>
    </w:p>
    <w:p w:rsidR="00106924" w:rsidRPr="0084549A" w:rsidRDefault="00106924" w:rsidP="0084549A">
      <w:pPr>
        <w:ind w:firstLine="709"/>
        <w:jc w:val="both"/>
      </w:pPr>
      <w:r w:rsidRPr="0084549A">
        <w:t xml:space="preserve">В </w:t>
      </w:r>
      <w:r w:rsidR="00527847" w:rsidRPr="0084549A">
        <w:t>школе</w:t>
      </w:r>
      <w:r w:rsidRPr="0084549A">
        <w:t xml:space="preserve"> работает </w:t>
      </w:r>
      <w:r w:rsidRPr="0084549A">
        <w:rPr>
          <w:bCs/>
        </w:rPr>
        <w:t>столовая,</w:t>
      </w:r>
      <w:r w:rsidRPr="0084549A">
        <w:t xml:space="preserve"> позволяющая организовать горячее питание. Льготная категория учащихся питается бесплатно</w:t>
      </w:r>
      <w:r w:rsidR="00527847" w:rsidRPr="0084549A">
        <w:t xml:space="preserve">, </w:t>
      </w:r>
      <w:r w:rsidRPr="0084549A">
        <w:t xml:space="preserve">функционирует оснащенный </w:t>
      </w:r>
      <w:r w:rsidRPr="0084549A">
        <w:rPr>
          <w:bCs/>
        </w:rPr>
        <w:t>спортивный зал</w:t>
      </w:r>
      <w:r w:rsidRPr="0084549A">
        <w:t xml:space="preserve">, имеется спортивная площадка, необходимое игровое и спортивное оборудование и инвентарь. Занятия физической культурой в каждом классе по 3 учебных часа в неделю. Эффективное функционирование созданной здоровьсберегающей инфраструктуры в </w:t>
      </w:r>
      <w:r w:rsidR="00527847" w:rsidRPr="0084549A">
        <w:t xml:space="preserve">школе </w:t>
      </w:r>
      <w:r w:rsidRPr="0084549A">
        <w:t xml:space="preserve">поддерживает </w:t>
      </w:r>
      <w:r w:rsidRPr="0084549A">
        <w:rPr>
          <w:bCs/>
        </w:rPr>
        <w:t>квалифицированный состав учителей начальных классов, физической культуры, педагогов дополнительного образования.</w:t>
      </w:r>
    </w:p>
    <w:p w:rsidR="00106924" w:rsidRPr="0084549A" w:rsidRDefault="00106924" w:rsidP="0084549A">
      <w:pPr>
        <w:pStyle w:val="aff1"/>
        <w:ind w:firstLine="709"/>
        <w:rPr>
          <w:sz w:val="24"/>
        </w:rPr>
      </w:pPr>
      <w:r w:rsidRPr="0084549A">
        <w:rPr>
          <w:rStyle w:val="1a"/>
          <w:b/>
          <w:sz w:val="24"/>
          <w:szCs w:val="24"/>
        </w:rPr>
        <w:t>Организация учебной и внеурочной деятельности обучающихся,</w:t>
      </w:r>
      <w:r w:rsidRPr="0084549A">
        <w:rPr>
          <w:sz w:val="24"/>
        </w:rPr>
        <w:t xml:space="preserve"> направленная на повышение эффективности учебного процесса, при чередовании обучения и отдыха включает:</w:t>
      </w:r>
    </w:p>
    <w:p w:rsidR="00106924" w:rsidRPr="0084549A" w:rsidRDefault="00106924" w:rsidP="00AA70E4">
      <w:pPr>
        <w:pStyle w:val="afffa"/>
        <w:numPr>
          <w:ilvl w:val="0"/>
          <w:numId w:val="90"/>
        </w:numPr>
        <w:spacing w:line="240" w:lineRule="auto"/>
        <w:ind w:left="0" w:firstLine="709"/>
        <w:rPr>
          <w:sz w:val="24"/>
          <w:szCs w:val="24"/>
        </w:rPr>
      </w:pPr>
      <w:r w:rsidRPr="0084549A">
        <w:rPr>
          <w:sz w:val="24"/>
          <w:szCs w:val="24"/>
        </w:rPr>
        <w:t>соблюдение гигиенических норм и требований к организации и объёму учебной и внеурочной нагрузки обучающихся на всех этапах обучения;</w:t>
      </w:r>
    </w:p>
    <w:p w:rsidR="00106924" w:rsidRPr="0084549A" w:rsidRDefault="00106924" w:rsidP="00AA70E4">
      <w:pPr>
        <w:pStyle w:val="afffa"/>
        <w:numPr>
          <w:ilvl w:val="0"/>
          <w:numId w:val="90"/>
        </w:numPr>
        <w:spacing w:line="240" w:lineRule="auto"/>
        <w:ind w:left="0" w:firstLine="709"/>
        <w:rPr>
          <w:sz w:val="24"/>
          <w:szCs w:val="24"/>
        </w:rPr>
      </w:pPr>
      <w:r w:rsidRPr="0084549A">
        <w:rPr>
          <w:sz w:val="24"/>
          <w:szCs w:val="24"/>
        </w:rPr>
        <w:t>использование методов и методик обучения, адекватных возрастным возможностям и особенностям обучающихся;</w:t>
      </w:r>
    </w:p>
    <w:p w:rsidR="00106924" w:rsidRPr="0084549A" w:rsidRDefault="00106924" w:rsidP="00AA70E4">
      <w:pPr>
        <w:pStyle w:val="afffa"/>
        <w:numPr>
          <w:ilvl w:val="0"/>
          <w:numId w:val="90"/>
        </w:numPr>
        <w:spacing w:line="240" w:lineRule="auto"/>
        <w:ind w:left="0" w:firstLine="709"/>
        <w:rPr>
          <w:sz w:val="24"/>
          <w:szCs w:val="24"/>
        </w:rPr>
      </w:pPr>
      <w:r w:rsidRPr="0084549A">
        <w:rPr>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106924" w:rsidRPr="0084549A" w:rsidRDefault="00106924" w:rsidP="00AA70E4">
      <w:pPr>
        <w:pStyle w:val="afffa"/>
        <w:numPr>
          <w:ilvl w:val="0"/>
          <w:numId w:val="90"/>
        </w:numPr>
        <w:spacing w:line="240" w:lineRule="auto"/>
        <w:ind w:left="0" w:firstLine="709"/>
        <w:rPr>
          <w:sz w:val="24"/>
          <w:szCs w:val="24"/>
        </w:rPr>
      </w:pPr>
      <w:r w:rsidRPr="0084549A">
        <w:rPr>
          <w:sz w:val="24"/>
          <w:szCs w:val="24"/>
        </w:rPr>
        <w:t>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 траекториям;</w:t>
      </w:r>
    </w:p>
    <w:p w:rsidR="00106924" w:rsidRPr="0084549A" w:rsidRDefault="00106924" w:rsidP="00AA70E4">
      <w:pPr>
        <w:pStyle w:val="afffa"/>
        <w:numPr>
          <w:ilvl w:val="0"/>
          <w:numId w:val="90"/>
        </w:numPr>
        <w:spacing w:line="240" w:lineRule="auto"/>
        <w:ind w:left="0" w:firstLine="709"/>
        <w:rPr>
          <w:sz w:val="24"/>
          <w:szCs w:val="24"/>
        </w:rPr>
      </w:pPr>
      <w:r w:rsidRPr="0084549A">
        <w:rPr>
          <w:sz w:val="24"/>
          <w:szCs w:val="24"/>
        </w:rPr>
        <w:t>ведение систематической работы с детьми с ослабленным здоровьем и с детьми с ограниченными возможностями здоровья, посещающими специальные медицинские группы.</w:t>
      </w:r>
    </w:p>
    <w:p w:rsidR="00106924" w:rsidRPr="0084549A" w:rsidRDefault="00106924" w:rsidP="0084549A">
      <w:pPr>
        <w:pStyle w:val="aff1"/>
        <w:ind w:firstLine="709"/>
        <w:rPr>
          <w:sz w:val="24"/>
        </w:rPr>
      </w:pPr>
      <w:r w:rsidRPr="0084549A">
        <w:rPr>
          <w:sz w:val="24"/>
        </w:rPr>
        <w:lastRenderedPageBreak/>
        <w:t>Эффективность реализации этого направления зависит от деятельности каждого педагога.</w:t>
      </w:r>
    </w:p>
    <w:p w:rsidR="00106924" w:rsidRPr="0084549A" w:rsidRDefault="00106924" w:rsidP="0084549A">
      <w:pPr>
        <w:pStyle w:val="aff1"/>
        <w:ind w:firstLine="709"/>
        <w:rPr>
          <w:sz w:val="24"/>
        </w:rPr>
      </w:pPr>
      <w:r w:rsidRPr="0084549A">
        <w:rPr>
          <w:sz w:val="24"/>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106924" w:rsidRPr="0084549A" w:rsidRDefault="00106924" w:rsidP="0084549A">
      <w:pPr>
        <w:pStyle w:val="aff1"/>
        <w:ind w:firstLine="709"/>
        <w:rPr>
          <w:sz w:val="24"/>
        </w:rPr>
      </w:pPr>
      <w:r w:rsidRPr="0084549A">
        <w:rPr>
          <w:b/>
          <w:sz w:val="24"/>
        </w:rPr>
        <w:t>Виды учебной деятельности, используемые в урочной и внеурочной деятельности:</w:t>
      </w:r>
      <w:r w:rsidRPr="0084549A">
        <w:rPr>
          <w:sz w:val="24"/>
        </w:rPr>
        <w:t xml:space="preserve"> ролевые игры, проблемно-ценностное и досуговое общение, проектная деятельность, социально-творческая и общественно полезная практика.</w:t>
      </w:r>
    </w:p>
    <w:p w:rsidR="00106924" w:rsidRPr="0084549A" w:rsidRDefault="00106924" w:rsidP="0084549A">
      <w:pPr>
        <w:pStyle w:val="aff1"/>
        <w:ind w:firstLine="709"/>
        <w:rPr>
          <w:sz w:val="24"/>
        </w:rPr>
      </w:pPr>
      <w:r w:rsidRPr="0084549A">
        <w:rPr>
          <w:b/>
          <w:sz w:val="24"/>
        </w:rPr>
        <w:t>Формы учебной деятельности, используемые при реализации программы:</w:t>
      </w:r>
      <w:r w:rsidRPr="0084549A">
        <w:rPr>
          <w:sz w:val="24"/>
        </w:rPr>
        <w:t xml:space="preserve"> исследовательская работа во время прогулок, в м</w:t>
      </w:r>
      <w:r w:rsidR="0067248D">
        <w:rPr>
          <w:sz w:val="24"/>
        </w:rPr>
        <w:t>узее, деятельность школьной</w:t>
      </w:r>
      <w:r w:rsidRPr="0084549A">
        <w:rPr>
          <w:sz w:val="24"/>
        </w:rPr>
        <w:t xml:space="preserve"> газеты по проблемам здоровья и охраны природы, подготовка проектов, ролевые ситуационные игры, практикумы-тренинги, фестиваль, спортивные игры, дни здоровья.</w:t>
      </w:r>
    </w:p>
    <w:p w:rsidR="00106924" w:rsidRPr="0084549A" w:rsidRDefault="00106924" w:rsidP="0084549A">
      <w:pPr>
        <w:pStyle w:val="aff1"/>
        <w:ind w:firstLine="709"/>
        <w:rPr>
          <w:sz w:val="24"/>
        </w:rPr>
      </w:pPr>
      <w:r w:rsidRPr="0084549A">
        <w:rPr>
          <w:rStyle w:val="1a"/>
          <w:b/>
          <w:sz w:val="24"/>
          <w:szCs w:val="24"/>
        </w:rPr>
        <w:t>Организация физкультурно-оздоровительной работы,</w:t>
      </w:r>
      <w:r w:rsidR="00FB1482">
        <w:rPr>
          <w:rStyle w:val="1a"/>
          <w:b/>
          <w:sz w:val="24"/>
          <w:szCs w:val="24"/>
        </w:rPr>
        <w:t xml:space="preserve"> </w:t>
      </w:r>
      <w:r w:rsidRPr="0084549A">
        <w:rPr>
          <w:sz w:val="24"/>
        </w:rPr>
        <w:t>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106924" w:rsidRPr="0084549A" w:rsidRDefault="00106924" w:rsidP="00AA70E4">
      <w:pPr>
        <w:pStyle w:val="afffa"/>
        <w:numPr>
          <w:ilvl w:val="0"/>
          <w:numId w:val="91"/>
        </w:numPr>
        <w:spacing w:line="240" w:lineRule="auto"/>
        <w:ind w:left="0" w:firstLine="709"/>
        <w:rPr>
          <w:sz w:val="24"/>
          <w:szCs w:val="24"/>
        </w:rPr>
      </w:pPr>
      <w:r w:rsidRPr="0084549A">
        <w:rPr>
          <w:sz w:val="24"/>
          <w:szCs w:val="24"/>
        </w:rPr>
        <w:t>полноценную и эффективную работу с обучающимися всех групп здоровья (на уроках физкультуры, в секциях и т. п.);</w:t>
      </w:r>
    </w:p>
    <w:p w:rsidR="00106924" w:rsidRPr="0084549A" w:rsidRDefault="00106924" w:rsidP="00AA70E4">
      <w:pPr>
        <w:pStyle w:val="afffa"/>
        <w:numPr>
          <w:ilvl w:val="0"/>
          <w:numId w:val="91"/>
        </w:numPr>
        <w:spacing w:line="240" w:lineRule="auto"/>
        <w:ind w:left="0" w:firstLine="709"/>
        <w:rPr>
          <w:sz w:val="24"/>
          <w:szCs w:val="24"/>
        </w:rPr>
      </w:pPr>
      <w:r w:rsidRPr="0084549A">
        <w:rPr>
          <w:sz w:val="24"/>
          <w:szCs w:val="24"/>
        </w:rPr>
        <w:t>рациональную организацию уроков физической культуры и занятий активно-двигательного характера;</w:t>
      </w:r>
    </w:p>
    <w:p w:rsidR="00106924" w:rsidRPr="0084549A" w:rsidRDefault="00106924" w:rsidP="00AA70E4">
      <w:pPr>
        <w:pStyle w:val="afffa"/>
        <w:numPr>
          <w:ilvl w:val="0"/>
          <w:numId w:val="91"/>
        </w:numPr>
        <w:spacing w:line="240" w:lineRule="auto"/>
        <w:ind w:left="0" w:firstLine="709"/>
        <w:rPr>
          <w:sz w:val="24"/>
          <w:szCs w:val="24"/>
        </w:rPr>
      </w:pPr>
      <w:r w:rsidRPr="0084549A">
        <w:rPr>
          <w:sz w:val="24"/>
          <w:szCs w:val="24"/>
        </w:rPr>
        <w:t>организацию занятий специальной медицинской группы;</w:t>
      </w:r>
    </w:p>
    <w:p w:rsidR="00106924" w:rsidRPr="0084549A" w:rsidRDefault="00106924" w:rsidP="00AA70E4">
      <w:pPr>
        <w:pStyle w:val="afffa"/>
        <w:numPr>
          <w:ilvl w:val="0"/>
          <w:numId w:val="91"/>
        </w:numPr>
        <w:spacing w:line="240" w:lineRule="auto"/>
        <w:ind w:left="0" w:firstLine="709"/>
        <w:rPr>
          <w:sz w:val="24"/>
          <w:szCs w:val="24"/>
        </w:rPr>
      </w:pPr>
      <w:r w:rsidRPr="0084549A">
        <w:rPr>
          <w:sz w:val="24"/>
          <w:szCs w:val="24"/>
        </w:rPr>
        <w:t>организацию динамической паузы;</w:t>
      </w:r>
    </w:p>
    <w:p w:rsidR="00106924" w:rsidRPr="0084549A" w:rsidRDefault="00106924" w:rsidP="00AA70E4">
      <w:pPr>
        <w:pStyle w:val="afffa"/>
        <w:numPr>
          <w:ilvl w:val="0"/>
          <w:numId w:val="91"/>
        </w:numPr>
        <w:spacing w:line="240" w:lineRule="auto"/>
        <w:ind w:left="0" w:firstLine="709"/>
        <w:rPr>
          <w:sz w:val="24"/>
          <w:szCs w:val="24"/>
        </w:rPr>
      </w:pPr>
      <w:r w:rsidRPr="0084549A">
        <w:rPr>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106924" w:rsidRPr="0084549A" w:rsidRDefault="00106924" w:rsidP="00AA70E4">
      <w:pPr>
        <w:pStyle w:val="afffa"/>
        <w:numPr>
          <w:ilvl w:val="0"/>
          <w:numId w:val="91"/>
        </w:numPr>
        <w:spacing w:line="240" w:lineRule="auto"/>
        <w:ind w:left="0" w:firstLine="709"/>
        <w:rPr>
          <w:sz w:val="24"/>
          <w:szCs w:val="24"/>
        </w:rPr>
      </w:pPr>
      <w:r w:rsidRPr="0084549A">
        <w:rPr>
          <w:sz w:val="24"/>
          <w:szCs w:val="24"/>
        </w:rPr>
        <w:t>организацию работы спортивных секций и создание условий для их эффективного функционирования;</w:t>
      </w:r>
    </w:p>
    <w:p w:rsidR="00106924" w:rsidRPr="0084549A" w:rsidRDefault="00106924" w:rsidP="00AA70E4">
      <w:pPr>
        <w:pStyle w:val="afffa"/>
        <w:numPr>
          <w:ilvl w:val="0"/>
          <w:numId w:val="91"/>
        </w:numPr>
        <w:spacing w:line="240" w:lineRule="auto"/>
        <w:ind w:left="0" w:firstLine="709"/>
        <w:rPr>
          <w:sz w:val="24"/>
          <w:szCs w:val="24"/>
        </w:rPr>
      </w:pPr>
      <w:r w:rsidRPr="0084549A">
        <w:rPr>
          <w:sz w:val="24"/>
          <w:szCs w:val="24"/>
        </w:rPr>
        <w:t>регулярное проведение спортивно-оздоровительных мероприятий (дней спорта, соревнований, олимпиад, экскурсий и т. п.).</w:t>
      </w:r>
    </w:p>
    <w:p w:rsidR="00106924" w:rsidRPr="0084549A" w:rsidRDefault="00106924" w:rsidP="0084549A">
      <w:pPr>
        <w:pStyle w:val="aff1"/>
        <w:ind w:firstLine="709"/>
        <w:rPr>
          <w:sz w:val="24"/>
        </w:rPr>
      </w:pPr>
      <w:r w:rsidRPr="0084549A">
        <w:rPr>
          <w:rStyle w:val="1a"/>
          <w:b/>
          <w:sz w:val="24"/>
          <w:szCs w:val="24"/>
        </w:rPr>
        <w:t>Реализация дополнительных образовательных программ и курсов внеурочной деятельности,</w:t>
      </w:r>
      <w:r w:rsidR="00FB1482">
        <w:rPr>
          <w:rStyle w:val="1a"/>
          <w:b/>
          <w:sz w:val="24"/>
          <w:szCs w:val="24"/>
        </w:rPr>
        <w:t xml:space="preserve"> </w:t>
      </w:r>
      <w:r w:rsidRPr="0084549A">
        <w:rPr>
          <w:sz w:val="24"/>
        </w:rPr>
        <w:t>направленных на повышение уровня знаний и практических умений обучающихся в области экологической культуры и охраны здоровья, предусматривает:</w:t>
      </w:r>
    </w:p>
    <w:p w:rsidR="00106924" w:rsidRPr="0084549A" w:rsidRDefault="00106924" w:rsidP="00AA70E4">
      <w:pPr>
        <w:pStyle w:val="afffa"/>
        <w:numPr>
          <w:ilvl w:val="0"/>
          <w:numId w:val="92"/>
        </w:numPr>
        <w:spacing w:line="240" w:lineRule="auto"/>
        <w:ind w:left="0" w:firstLine="709"/>
        <w:rPr>
          <w:sz w:val="24"/>
          <w:szCs w:val="24"/>
        </w:rPr>
      </w:pPr>
      <w:r w:rsidRPr="0084549A">
        <w:rPr>
          <w:sz w:val="24"/>
          <w:szCs w:val="24"/>
        </w:rPr>
        <w:t xml:space="preserve">внедрение в систему работы </w:t>
      </w:r>
      <w:r w:rsidR="00527847" w:rsidRPr="0084549A">
        <w:rPr>
          <w:sz w:val="24"/>
          <w:szCs w:val="24"/>
        </w:rPr>
        <w:t>школы</w:t>
      </w:r>
      <w:r w:rsidRPr="0084549A">
        <w:rPr>
          <w:sz w:val="24"/>
          <w:szCs w:val="24"/>
        </w:rPr>
        <w:t xml:space="preserve"> курсов внеурочной деятельности </w:t>
      </w:r>
    </w:p>
    <w:p w:rsidR="00106924" w:rsidRPr="0084549A" w:rsidRDefault="00106924" w:rsidP="00AA70E4">
      <w:pPr>
        <w:pStyle w:val="afffa"/>
        <w:numPr>
          <w:ilvl w:val="0"/>
          <w:numId w:val="92"/>
        </w:numPr>
        <w:spacing w:line="240" w:lineRule="auto"/>
        <w:ind w:left="0" w:firstLine="709"/>
        <w:rPr>
          <w:sz w:val="24"/>
          <w:szCs w:val="24"/>
        </w:rPr>
      </w:pPr>
      <w:r w:rsidRPr="0084549A">
        <w:rPr>
          <w:sz w:val="24"/>
          <w:szCs w:val="24"/>
        </w:rPr>
        <w:t>проведение тематических дней здоровья, интеллектуальных соревнований, конкурсов, праздников и т. п.</w:t>
      </w:r>
    </w:p>
    <w:p w:rsidR="00106924" w:rsidRPr="0084549A" w:rsidRDefault="00106924" w:rsidP="00AA70E4">
      <w:pPr>
        <w:pStyle w:val="afffa"/>
        <w:numPr>
          <w:ilvl w:val="0"/>
          <w:numId w:val="92"/>
        </w:numPr>
        <w:spacing w:line="240" w:lineRule="auto"/>
        <w:ind w:left="0" w:firstLine="709"/>
        <w:rPr>
          <w:i/>
          <w:sz w:val="24"/>
          <w:szCs w:val="24"/>
        </w:rPr>
      </w:pPr>
      <w:r w:rsidRPr="0084549A">
        <w:rPr>
          <w:i/>
          <w:sz w:val="24"/>
          <w:szCs w:val="24"/>
        </w:rPr>
        <w:t>Работа с родителями (законными представителями) включает:</w:t>
      </w:r>
    </w:p>
    <w:p w:rsidR="00106924" w:rsidRPr="0084549A" w:rsidRDefault="00106924" w:rsidP="00AA70E4">
      <w:pPr>
        <w:pStyle w:val="afffa"/>
        <w:numPr>
          <w:ilvl w:val="0"/>
          <w:numId w:val="92"/>
        </w:numPr>
        <w:spacing w:line="240" w:lineRule="auto"/>
        <w:ind w:left="0" w:firstLine="709"/>
        <w:rPr>
          <w:sz w:val="24"/>
          <w:szCs w:val="24"/>
        </w:rPr>
      </w:pPr>
      <w:r w:rsidRPr="0084549A">
        <w:rPr>
          <w:sz w:val="24"/>
          <w:szCs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106924" w:rsidRPr="0084549A" w:rsidRDefault="00106924" w:rsidP="00AA70E4">
      <w:pPr>
        <w:pStyle w:val="afffa"/>
        <w:numPr>
          <w:ilvl w:val="0"/>
          <w:numId w:val="92"/>
        </w:numPr>
        <w:spacing w:line="240" w:lineRule="auto"/>
        <w:ind w:left="0" w:firstLine="709"/>
        <w:rPr>
          <w:sz w:val="24"/>
          <w:szCs w:val="24"/>
        </w:rPr>
      </w:pPr>
      <w:r w:rsidRPr="0084549A">
        <w:rPr>
          <w:sz w:val="24"/>
          <w:szCs w:val="24"/>
        </w:rPr>
        <w:t>приобретение для родителей (законных представителей) необходимой научно-методической литературы;</w:t>
      </w:r>
    </w:p>
    <w:p w:rsidR="00106924" w:rsidRDefault="00106924" w:rsidP="00AA70E4">
      <w:pPr>
        <w:pStyle w:val="afffa"/>
        <w:numPr>
          <w:ilvl w:val="0"/>
          <w:numId w:val="92"/>
        </w:numPr>
        <w:spacing w:line="240" w:lineRule="auto"/>
        <w:ind w:left="0" w:firstLine="709"/>
        <w:rPr>
          <w:sz w:val="24"/>
          <w:szCs w:val="24"/>
        </w:rPr>
      </w:pPr>
      <w:r w:rsidRPr="0084549A">
        <w:rPr>
          <w:sz w:val="24"/>
          <w:szCs w:val="24"/>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FB1482" w:rsidRDefault="00FB1482" w:rsidP="00FB1482">
      <w:pPr>
        <w:pStyle w:val="15"/>
        <w:jc w:val="center"/>
        <w:rPr>
          <w:rFonts w:ascii="Times New Roman" w:hAnsi="Times New Roman"/>
          <w:b/>
          <w:sz w:val="24"/>
          <w:szCs w:val="24"/>
        </w:rPr>
      </w:pPr>
    </w:p>
    <w:p w:rsidR="00EF0542" w:rsidRDefault="00EF0542" w:rsidP="00FB1482">
      <w:pPr>
        <w:pStyle w:val="15"/>
        <w:jc w:val="center"/>
        <w:rPr>
          <w:rFonts w:ascii="Times New Roman" w:hAnsi="Times New Roman"/>
          <w:b/>
          <w:sz w:val="24"/>
          <w:szCs w:val="24"/>
        </w:rPr>
      </w:pPr>
    </w:p>
    <w:p w:rsidR="00BE36A2" w:rsidRDefault="00FB1482" w:rsidP="00FB1482">
      <w:pPr>
        <w:pStyle w:val="15"/>
        <w:jc w:val="center"/>
        <w:rPr>
          <w:rFonts w:ascii="Times New Roman" w:hAnsi="Times New Roman"/>
          <w:b/>
          <w:sz w:val="24"/>
          <w:szCs w:val="24"/>
        </w:rPr>
      </w:pPr>
      <w:r w:rsidRPr="00FB1482">
        <w:rPr>
          <w:rFonts w:ascii="Times New Roman" w:hAnsi="Times New Roman"/>
          <w:b/>
          <w:sz w:val="24"/>
          <w:szCs w:val="24"/>
        </w:rPr>
        <w:lastRenderedPageBreak/>
        <w:t>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w:t>
      </w:r>
      <w:r>
        <w:rPr>
          <w:rFonts w:ascii="Times New Roman" w:hAnsi="Times New Roman"/>
          <w:b/>
          <w:sz w:val="24"/>
          <w:szCs w:val="24"/>
        </w:rPr>
        <w:t xml:space="preserve"> </w:t>
      </w:r>
      <w:r w:rsidRPr="00FB1482">
        <w:rPr>
          <w:rFonts w:ascii="Times New Roman" w:hAnsi="Times New Roman"/>
          <w:b/>
          <w:sz w:val="24"/>
          <w:szCs w:val="24"/>
        </w:rPr>
        <w:t>профилактике употребления психоактивных веществ обучающимися, профилактике детского дорожно-транспортного травматизма</w:t>
      </w:r>
    </w:p>
    <w:tbl>
      <w:tblPr>
        <w:tblStyle w:val="afff3"/>
        <w:tblW w:w="0" w:type="auto"/>
        <w:tblLook w:val="04A0" w:firstRow="1" w:lastRow="0" w:firstColumn="1" w:lastColumn="0" w:noHBand="0" w:noVBand="1"/>
      </w:tblPr>
      <w:tblGrid>
        <w:gridCol w:w="533"/>
        <w:gridCol w:w="2973"/>
        <w:gridCol w:w="2017"/>
        <w:gridCol w:w="4331"/>
      </w:tblGrid>
      <w:tr w:rsidR="00D123BC" w:rsidTr="00D123BC">
        <w:tc>
          <w:tcPr>
            <w:tcW w:w="533" w:type="dxa"/>
          </w:tcPr>
          <w:p w:rsidR="00FB1482" w:rsidRPr="00D123BC" w:rsidRDefault="00FB1482" w:rsidP="00FB1482">
            <w:pPr>
              <w:pStyle w:val="15"/>
              <w:jc w:val="center"/>
              <w:rPr>
                <w:rFonts w:ascii="Times New Roman" w:hAnsi="Times New Roman"/>
                <w:sz w:val="24"/>
                <w:szCs w:val="24"/>
              </w:rPr>
            </w:pPr>
            <w:r w:rsidRPr="00D123BC">
              <w:rPr>
                <w:rFonts w:ascii="Times New Roman" w:hAnsi="Times New Roman"/>
                <w:sz w:val="24"/>
                <w:szCs w:val="24"/>
              </w:rPr>
              <w:t>№</w:t>
            </w:r>
          </w:p>
        </w:tc>
        <w:tc>
          <w:tcPr>
            <w:tcW w:w="2973" w:type="dxa"/>
          </w:tcPr>
          <w:p w:rsidR="00FB1482" w:rsidRPr="00FB1482" w:rsidRDefault="00FB1482" w:rsidP="00FB1482">
            <w:pPr>
              <w:pStyle w:val="15"/>
              <w:jc w:val="center"/>
              <w:rPr>
                <w:rFonts w:ascii="Times New Roman" w:hAnsi="Times New Roman"/>
                <w:b/>
                <w:sz w:val="24"/>
                <w:szCs w:val="24"/>
              </w:rPr>
            </w:pPr>
            <w:r w:rsidRPr="00FB1482">
              <w:rPr>
                <w:rFonts w:ascii="Times New Roman" w:hAnsi="Times New Roman"/>
                <w:sz w:val="24"/>
                <w:szCs w:val="24"/>
              </w:rPr>
              <w:t>Направления</w:t>
            </w:r>
          </w:p>
        </w:tc>
        <w:tc>
          <w:tcPr>
            <w:tcW w:w="2017" w:type="dxa"/>
          </w:tcPr>
          <w:p w:rsidR="00FB1482" w:rsidRPr="00FB1482" w:rsidRDefault="00FB1482" w:rsidP="00FB1482">
            <w:pPr>
              <w:pStyle w:val="15"/>
              <w:jc w:val="center"/>
              <w:rPr>
                <w:rFonts w:ascii="Times New Roman" w:hAnsi="Times New Roman"/>
                <w:b/>
                <w:sz w:val="24"/>
                <w:szCs w:val="24"/>
              </w:rPr>
            </w:pPr>
            <w:r w:rsidRPr="00FB1482">
              <w:rPr>
                <w:rFonts w:ascii="Times New Roman" w:hAnsi="Times New Roman"/>
                <w:sz w:val="24"/>
                <w:szCs w:val="24"/>
              </w:rPr>
              <w:t>Виды деятельности</w:t>
            </w:r>
          </w:p>
        </w:tc>
        <w:tc>
          <w:tcPr>
            <w:tcW w:w="4331" w:type="dxa"/>
          </w:tcPr>
          <w:p w:rsidR="00FB1482" w:rsidRPr="00FB1482" w:rsidRDefault="00FB1482" w:rsidP="00FB1482">
            <w:pPr>
              <w:pStyle w:val="15"/>
              <w:jc w:val="center"/>
              <w:rPr>
                <w:rFonts w:ascii="Times New Roman" w:hAnsi="Times New Roman"/>
                <w:b/>
                <w:sz w:val="24"/>
                <w:szCs w:val="24"/>
              </w:rPr>
            </w:pPr>
            <w:r w:rsidRPr="00FB1482">
              <w:rPr>
                <w:rFonts w:ascii="Times New Roman" w:hAnsi="Times New Roman"/>
                <w:sz w:val="24"/>
                <w:szCs w:val="24"/>
              </w:rPr>
              <w:t>Формы занятий</w:t>
            </w:r>
          </w:p>
        </w:tc>
      </w:tr>
      <w:tr w:rsidR="00FB1482" w:rsidTr="00D123BC">
        <w:trPr>
          <w:trHeight w:val="420"/>
        </w:trPr>
        <w:tc>
          <w:tcPr>
            <w:tcW w:w="533" w:type="dxa"/>
            <w:vMerge w:val="restart"/>
          </w:tcPr>
          <w:p w:rsidR="00FB1482" w:rsidRPr="00D123BC" w:rsidRDefault="00D123BC" w:rsidP="00FB1482">
            <w:pPr>
              <w:pStyle w:val="15"/>
              <w:jc w:val="center"/>
              <w:rPr>
                <w:rFonts w:ascii="Times New Roman" w:hAnsi="Times New Roman"/>
                <w:sz w:val="24"/>
                <w:szCs w:val="24"/>
              </w:rPr>
            </w:pPr>
            <w:r w:rsidRPr="00D123BC">
              <w:rPr>
                <w:rFonts w:ascii="Times New Roman" w:hAnsi="Times New Roman"/>
                <w:sz w:val="24"/>
                <w:szCs w:val="24"/>
              </w:rPr>
              <w:t>1</w:t>
            </w:r>
          </w:p>
        </w:tc>
        <w:tc>
          <w:tcPr>
            <w:tcW w:w="2973" w:type="dxa"/>
            <w:vMerge w:val="restart"/>
          </w:tcPr>
          <w:p w:rsidR="00FB1482" w:rsidRPr="00235A06" w:rsidRDefault="00FB1482" w:rsidP="00FB1482">
            <w:pPr>
              <w:pStyle w:val="15"/>
              <w:jc w:val="center"/>
              <w:rPr>
                <w:rFonts w:ascii="Times New Roman" w:hAnsi="Times New Roman"/>
                <w:b/>
                <w:sz w:val="24"/>
                <w:szCs w:val="24"/>
              </w:rPr>
            </w:pPr>
            <w:r w:rsidRPr="00235A06">
              <w:rPr>
                <w:rFonts w:ascii="Times New Roman" w:hAnsi="Times New Roman"/>
                <w:sz w:val="24"/>
                <w:szCs w:val="24"/>
              </w:rPr>
              <w:t>Формирование экологически целесообразного, здорового и безопасного уклада школьной</w:t>
            </w:r>
            <w:r w:rsidR="00235A06">
              <w:rPr>
                <w:rFonts w:ascii="Times New Roman" w:hAnsi="Times New Roman"/>
                <w:sz w:val="24"/>
                <w:szCs w:val="24"/>
              </w:rPr>
              <w:t xml:space="preserve"> </w:t>
            </w:r>
            <w:r w:rsidRPr="00235A06">
              <w:rPr>
                <w:rFonts w:ascii="Times New Roman" w:hAnsi="Times New Roman"/>
                <w:sz w:val="24"/>
                <w:szCs w:val="24"/>
              </w:rPr>
              <w:t>жизни</w:t>
            </w:r>
          </w:p>
        </w:tc>
        <w:tc>
          <w:tcPr>
            <w:tcW w:w="2017" w:type="dxa"/>
          </w:tcPr>
          <w:p w:rsidR="00FB1482" w:rsidRPr="00235A06" w:rsidRDefault="00FB1482" w:rsidP="00FB1482">
            <w:pPr>
              <w:pStyle w:val="15"/>
              <w:jc w:val="center"/>
              <w:rPr>
                <w:rFonts w:ascii="Times New Roman" w:hAnsi="Times New Roman"/>
                <w:b/>
                <w:sz w:val="24"/>
                <w:szCs w:val="24"/>
              </w:rPr>
            </w:pPr>
            <w:r w:rsidRPr="00235A06">
              <w:rPr>
                <w:rFonts w:ascii="Times New Roman" w:hAnsi="Times New Roman"/>
                <w:sz w:val="24"/>
                <w:szCs w:val="24"/>
              </w:rPr>
              <w:t>Урочная</w:t>
            </w:r>
          </w:p>
        </w:tc>
        <w:tc>
          <w:tcPr>
            <w:tcW w:w="4331" w:type="dxa"/>
          </w:tcPr>
          <w:p w:rsidR="00FB1482" w:rsidRPr="00235A06" w:rsidRDefault="00FB1482" w:rsidP="00FB1482">
            <w:pPr>
              <w:pStyle w:val="15"/>
              <w:jc w:val="center"/>
              <w:rPr>
                <w:rFonts w:ascii="Times New Roman" w:hAnsi="Times New Roman"/>
                <w:b/>
                <w:sz w:val="24"/>
                <w:szCs w:val="24"/>
              </w:rPr>
            </w:pPr>
            <w:r w:rsidRPr="00235A06">
              <w:rPr>
                <w:rFonts w:ascii="Times New Roman" w:hAnsi="Times New Roman"/>
                <w:sz w:val="24"/>
                <w:szCs w:val="24"/>
              </w:rPr>
              <w:t>Инструктаж по ТБ Экскурсии, беседы, дискуссии, проекты в рамках учебных предметов: «Литературное чтение», «Иностранный язык», «Окружающий мир», включающий разделы человек, природа, общество, безопасность жизнедеятельности.</w:t>
            </w:r>
          </w:p>
        </w:tc>
      </w:tr>
      <w:tr w:rsidR="00FB1482" w:rsidTr="00D123BC">
        <w:trPr>
          <w:trHeight w:val="480"/>
        </w:trPr>
        <w:tc>
          <w:tcPr>
            <w:tcW w:w="533" w:type="dxa"/>
            <w:vMerge/>
          </w:tcPr>
          <w:p w:rsidR="00FB1482" w:rsidRDefault="00FB1482" w:rsidP="00FB1482">
            <w:pPr>
              <w:pStyle w:val="15"/>
              <w:jc w:val="center"/>
              <w:rPr>
                <w:rFonts w:ascii="Times New Roman" w:hAnsi="Times New Roman"/>
                <w:b/>
                <w:sz w:val="24"/>
                <w:szCs w:val="24"/>
              </w:rPr>
            </w:pPr>
          </w:p>
        </w:tc>
        <w:tc>
          <w:tcPr>
            <w:tcW w:w="2973" w:type="dxa"/>
            <w:vMerge/>
          </w:tcPr>
          <w:p w:rsidR="00FB1482" w:rsidRPr="00235A06" w:rsidRDefault="00FB1482" w:rsidP="00FB1482">
            <w:pPr>
              <w:pStyle w:val="15"/>
              <w:jc w:val="center"/>
              <w:rPr>
                <w:rFonts w:ascii="Times New Roman" w:hAnsi="Times New Roman"/>
                <w:sz w:val="24"/>
                <w:szCs w:val="24"/>
              </w:rPr>
            </w:pPr>
          </w:p>
        </w:tc>
        <w:tc>
          <w:tcPr>
            <w:tcW w:w="2017" w:type="dxa"/>
          </w:tcPr>
          <w:p w:rsidR="00FB1482" w:rsidRPr="00235A06" w:rsidRDefault="00FB1482" w:rsidP="00FB1482">
            <w:pPr>
              <w:pStyle w:val="15"/>
              <w:jc w:val="center"/>
              <w:rPr>
                <w:rFonts w:ascii="Times New Roman" w:hAnsi="Times New Roman"/>
                <w:b/>
                <w:sz w:val="24"/>
                <w:szCs w:val="24"/>
              </w:rPr>
            </w:pPr>
            <w:r w:rsidRPr="00235A06">
              <w:rPr>
                <w:rFonts w:ascii="Times New Roman" w:hAnsi="Times New Roman"/>
                <w:sz w:val="24"/>
                <w:szCs w:val="24"/>
              </w:rPr>
              <w:t>Внеурочная</w:t>
            </w:r>
          </w:p>
        </w:tc>
        <w:tc>
          <w:tcPr>
            <w:tcW w:w="4331" w:type="dxa"/>
          </w:tcPr>
          <w:p w:rsidR="00235A06" w:rsidRDefault="00FB1482" w:rsidP="00FB1482">
            <w:pPr>
              <w:pStyle w:val="15"/>
              <w:jc w:val="center"/>
              <w:rPr>
                <w:rFonts w:ascii="Times New Roman" w:hAnsi="Times New Roman"/>
                <w:sz w:val="24"/>
                <w:szCs w:val="24"/>
              </w:rPr>
            </w:pPr>
            <w:r w:rsidRPr="00235A06">
              <w:rPr>
                <w:rFonts w:ascii="Times New Roman" w:hAnsi="Times New Roman"/>
                <w:sz w:val="24"/>
                <w:szCs w:val="24"/>
              </w:rPr>
              <w:t xml:space="preserve">Инструктаж по ТБ </w:t>
            </w:r>
          </w:p>
          <w:p w:rsidR="00235A06" w:rsidRPr="00235A06" w:rsidRDefault="00FB1482" w:rsidP="00FB1482">
            <w:pPr>
              <w:pStyle w:val="15"/>
              <w:jc w:val="center"/>
              <w:rPr>
                <w:rFonts w:ascii="Times New Roman" w:hAnsi="Times New Roman"/>
                <w:sz w:val="24"/>
                <w:szCs w:val="24"/>
              </w:rPr>
            </w:pPr>
            <w:r w:rsidRPr="00235A06">
              <w:rPr>
                <w:rFonts w:ascii="Times New Roman" w:hAnsi="Times New Roman"/>
                <w:sz w:val="24"/>
                <w:szCs w:val="24"/>
              </w:rPr>
              <w:t xml:space="preserve">Экскурсии, беседы, дискуссии, концерты, проекты в рамках </w:t>
            </w:r>
            <w:r w:rsidR="00235A06" w:rsidRPr="00235A06">
              <w:rPr>
                <w:rFonts w:ascii="Times New Roman" w:hAnsi="Times New Roman"/>
                <w:sz w:val="24"/>
                <w:szCs w:val="24"/>
              </w:rPr>
              <w:t>внеурочных курсов «Экологическая тропинка</w:t>
            </w:r>
          </w:p>
          <w:p w:rsidR="00FB1482" w:rsidRPr="00235A06" w:rsidRDefault="00FB1482" w:rsidP="00FB1482">
            <w:pPr>
              <w:pStyle w:val="15"/>
              <w:jc w:val="center"/>
              <w:rPr>
                <w:rFonts w:ascii="Times New Roman" w:hAnsi="Times New Roman"/>
                <w:b/>
                <w:sz w:val="24"/>
                <w:szCs w:val="24"/>
              </w:rPr>
            </w:pPr>
            <w:r w:rsidRPr="00235A06">
              <w:rPr>
                <w:rFonts w:ascii="Times New Roman" w:hAnsi="Times New Roman"/>
                <w:sz w:val="24"/>
                <w:szCs w:val="24"/>
              </w:rPr>
              <w:t>«Азбука здоровья».</w:t>
            </w:r>
          </w:p>
        </w:tc>
      </w:tr>
      <w:tr w:rsidR="00FB1482" w:rsidTr="00D123BC">
        <w:trPr>
          <w:trHeight w:val="465"/>
        </w:trPr>
        <w:tc>
          <w:tcPr>
            <w:tcW w:w="533" w:type="dxa"/>
            <w:vMerge/>
          </w:tcPr>
          <w:p w:rsidR="00FB1482" w:rsidRDefault="00FB1482" w:rsidP="00FB1482">
            <w:pPr>
              <w:pStyle w:val="15"/>
              <w:jc w:val="center"/>
              <w:rPr>
                <w:rFonts w:ascii="Times New Roman" w:hAnsi="Times New Roman"/>
                <w:b/>
                <w:sz w:val="24"/>
                <w:szCs w:val="24"/>
              </w:rPr>
            </w:pPr>
          </w:p>
        </w:tc>
        <w:tc>
          <w:tcPr>
            <w:tcW w:w="2973" w:type="dxa"/>
            <w:vMerge/>
          </w:tcPr>
          <w:p w:rsidR="00FB1482" w:rsidRPr="00235A06" w:rsidRDefault="00FB1482" w:rsidP="00FB1482">
            <w:pPr>
              <w:pStyle w:val="15"/>
              <w:jc w:val="center"/>
              <w:rPr>
                <w:rFonts w:ascii="Times New Roman" w:hAnsi="Times New Roman"/>
                <w:sz w:val="24"/>
                <w:szCs w:val="24"/>
              </w:rPr>
            </w:pPr>
          </w:p>
        </w:tc>
        <w:tc>
          <w:tcPr>
            <w:tcW w:w="2017" w:type="dxa"/>
          </w:tcPr>
          <w:p w:rsidR="00FB1482" w:rsidRPr="00235A06" w:rsidRDefault="00FB1482" w:rsidP="00FB1482">
            <w:pPr>
              <w:pStyle w:val="15"/>
              <w:jc w:val="center"/>
              <w:rPr>
                <w:rFonts w:ascii="Times New Roman" w:hAnsi="Times New Roman"/>
                <w:b/>
                <w:sz w:val="24"/>
                <w:szCs w:val="24"/>
              </w:rPr>
            </w:pPr>
            <w:r w:rsidRPr="00235A06">
              <w:rPr>
                <w:rFonts w:ascii="Times New Roman" w:hAnsi="Times New Roman"/>
                <w:sz w:val="24"/>
                <w:szCs w:val="24"/>
              </w:rPr>
              <w:t>Внеклассная</w:t>
            </w:r>
          </w:p>
        </w:tc>
        <w:tc>
          <w:tcPr>
            <w:tcW w:w="4331" w:type="dxa"/>
          </w:tcPr>
          <w:p w:rsidR="00235A06" w:rsidRDefault="00235A06" w:rsidP="00FB1482">
            <w:pPr>
              <w:pStyle w:val="15"/>
              <w:jc w:val="center"/>
              <w:rPr>
                <w:rFonts w:ascii="Times New Roman" w:hAnsi="Times New Roman"/>
                <w:sz w:val="24"/>
                <w:szCs w:val="24"/>
              </w:rPr>
            </w:pPr>
            <w:r w:rsidRPr="00235A06">
              <w:rPr>
                <w:rFonts w:ascii="Times New Roman" w:hAnsi="Times New Roman"/>
                <w:sz w:val="24"/>
                <w:szCs w:val="24"/>
              </w:rPr>
              <w:t>Олимпиады, конкурсы, конференции, праздники</w:t>
            </w:r>
          </w:p>
          <w:p w:rsidR="00FB1482" w:rsidRPr="00235A06" w:rsidRDefault="00235A06" w:rsidP="00FB1482">
            <w:pPr>
              <w:pStyle w:val="15"/>
              <w:jc w:val="center"/>
              <w:rPr>
                <w:rFonts w:ascii="Times New Roman" w:hAnsi="Times New Roman"/>
                <w:b/>
                <w:sz w:val="24"/>
                <w:szCs w:val="24"/>
              </w:rPr>
            </w:pPr>
            <w:r w:rsidRPr="00235A06">
              <w:rPr>
                <w:rFonts w:ascii="Times New Roman" w:hAnsi="Times New Roman"/>
                <w:sz w:val="24"/>
                <w:szCs w:val="24"/>
              </w:rPr>
              <w:t>Программа «Календарь экологических праздников»</w:t>
            </w:r>
          </w:p>
        </w:tc>
      </w:tr>
      <w:tr w:rsidR="00235A06" w:rsidTr="00D123BC">
        <w:trPr>
          <w:trHeight w:val="255"/>
        </w:trPr>
        <w:tc>
          <w:tcPr>
            <w:tcW w:w="533" w:type="dxa"/>
            <w:vMerge w:val="restart"/>
          </w:tcPr>
          <w:p w:rsidR="00235A06" w:rsidRPr="00D123BC" w:rsidRDefault="00D123BC" w:rsidP="00FB1482">
            <w:pPr>
              <w:pStyle w:val="15"/>
              <w:jc w:val="center"/>
              <w:rPr>
                <w:rFonts w:ascii="Times New Roman" w:hAnsi="Times New Roman"/>
                <w:sz w:val="24"/>
                <w:szCs w:val="24"/>
              </w:rPr>
            </w:pPr>
            <w:r w:rsidRPr="00D123BC">
              <w:rPr>
                <w:rFonts w:ascii="Times New Roman" w:hAnsi="Times New Roman"/>
                <w:sz w:val="24"/>
                <w:szCs w:val="24"/>
              </w:rPr>
              <w:t>2</w:t>
            </w:r>
          </w:p>
        </w:tc>
        <w:tc>
          <w:tcPr>
            <w:tcW w:w="2973" w:type="dxa"/>
            <w:vMerge w:val="restart"/>
          </w:tcPr>
          <w:p w:rsidR="00235A06" w:rsidRPr="00235A06" w:rsidRDefault="00235A06" w:rsidP="00FB1482">
            <w:pPr>
              <w:pStyle w:val="15"/>
              <w:jc w:val="center"/>
              <w:rPr>
                <w:rFonts w:ascii="Times New Roman" w:hAnsi="Times New Roman"/>
                <w:b/>
                <w:sz w:val="24"/>
                <w:szCs w:val="24"/>
              </w:rPr>
            </w:pPr>
            <w:r w:rsidRPr="00235A06">
              <w:rPr>
                <w:rFonts w:ascii="Times New Roman" w:hAnsi="Times New Roman"/>
                <w:sz w:val="24"/>
                <w:szCs w:val="24"/>
              </w:rPr>
              <w:t>Физкультурно-спортивная работа</w:t>
            </w:r>
          </w:p>
        </w:tc>
        <w:tc>
          <w:tcPr>
            <w:tcW w:w="2017" w:type="dxa"/>
          </w:tcPr>
          <w:p w:rsidR="00235A06" w:rsidRDefault="00235A06" w:rsidP="00FB1482">
            <w:pPr>
              <w:pStyle w:val="15"/>
              <w:jc w:val="center"/>
              <w:rPr>
                <w:rFonts w:ascii="Times New Roman" w:hAnsi="Times New Roman"/>
                <w:b/>
                <w:sz w:val="24"/>
                <w:szCs w:val="24"/>
              </w:rPr>
            </w:pPr>
            <w:r w:rsidRPr="00235A06">
              <w:rPr>
                <w:rFonts w:ascii="Times New Roman" w:hAnsi="Times New Roman"/>
                <w:sz w:val="24"/>
                <w:szCs w:val="24"/>
              </w:rPr>
              <w:t>Урочная</w:t>
            </w:r>
          </w:p>
        </w:tc>
        <w:tc>
          <w:tcPr>
            <w:tcW w:w="4331" w:type="dxa"/>
          </w:tcPr>
          <w:p w:rsidR="00235A06" w:rsidRPr="00235A06" w:rsidRDefault="00235A06" w:rsidP="00FB1482">
            <w:pPr>
              <w:pStyle w:val="15"/>
              <w:jc w:val="center"/>
              <w:rPr>
                <w:rFonts w:ascii="Times New Roman" w:hAnsi="Times New Roman"/>
                <w:sz w:val="24"/>
                <w:szCs w:val="24"/>
              </w:rPr>
            </w:pPr>
            <w:r w:rsidRPr="00235A06">
              <w:rPr>
                <w:rFonts w:ascii="Times New Roman" w:hAnsi="Times New Roman"/>
                <w:sz w:val="24"/>
                <w:szCs w:val="24"/>
              </w:rPr>
              <w:t>-организация уроков физической культуры на свежем воздухе при благоприятных погодных условиях;</w:t>
            </w:r>
          </w:p>
          <w:p w:rsidR="00235A06" w:rsidRPr="00235A06" w:rsidRDefault="00235A06" w:rsidP="00235A06">
            <w:pPr>
              <w:pStyle w:val="15"/>
              <w:jc w:val="center"/>
              <w:rPr>
                <w:rFonts w:ascii="Times New Roman" w:hAnsi="Times New Roman"/>
                <w:sz w:val="24"/>
                <w:szCs w:val="24"/>
              </w:rPr>
            </w:pPr>
            <w:r w:rsidRPr="00235A06">
              <w:rPr>
                <w:rFonts w:ascii="Times New Roman" w:hAnsi="Times New Roman"/>
                <w:sz w:val="24"/>
                <w:szCs w:val="24"/>
              </w:rPr>
              <w:t xml:space="preserve"> -организация уроков физической культуры на лыжах в зимнее время года </w:t>
            </w:r>
          </w:p>
        </w:tc>
      </w:tr>
      <w:tr w:rsidR="00235A06" w:rsidTr="00D123BC">
        <w:trPr>
          <w:trHeight w:val="195"/>
        </w:trPr>
        <w:tc>
          <w:tcPr>
            <w:tcW w:w="533" w:type="dxa"/>
            <w:vMerge/>
          </w:tcPr>
          <w:p w:rsidR="00235A06" w:rsidRDefault="00235A06" w:rsidP="00FB1482">
            <w:pPr>
              <w:pStyle w:val="15"/>
              <w:jc w:val="center"/>
              <w:rPr>
                <w:rFonts w:ascii="Times New Roman" w:hAnsi="Times New Roman"/>
                <w:b/>
                <w:sz w:val="24"/>
                <w:szCs w:val="24"/>
              </w:rPr>
            </w:pPr>
          </w:p>
        </w:tc>
        <w:tc>
          <w:tcPr>
            <w:tcW w:w="2973" w:type="dxa"/>
            <w:vMerge/>
          </w:tcPr>
          <w:p w:rsidR="00235A06" w:rsidRDefault="00235A06" w:rsidP="00FB1482">
            <w:pPr>
              <w:pStyle w:val="15"/>
              <w:jc w:val="center"/>
              <w:rPr>
                <w:rFonts w:ascii="Arial" w:hAnsi="Arial" w:cs="Arial"/>
                <w:sz w:val="30"/>
                <w:szCs w:val="30"/>
              </w:rPr>
            </w:pPr>
          </w:p>
        </w:tc>
        <w:tc>
          <w:tcPr>
            <w:tcW w:w="2017" w:type="dxa"/>
          </w:tcPr>
          <w:p w:rsidR="00235A06" w:rsidRDefault="00235A06" w:rsidP="00FB1482">
            <w:pPr>
              <w:pStyle w:val="15"/>
              <w:jc w:val="center"/>
              <w:rPr>
                <w:rFonts w:ascii="Times New Roman" w:hAnsi="Times New Roman"/>
                <w:b/>
                <w:sz w:val="24"/>
                <w:szCs w:val="24"/>
              </w:rPr>
            </w:pPr>
            <w:r w:rsidRPr="00235A06">
              <w:rPr>
                <w:rFonts w:ascii="Times New Roman" w:hAnsi="Times New Roman"/>
                <w:sz w:val="24"/>
                <w:szCs w:val="24"/>
              </w:rPr>
              <w:t>Внеурочная</w:t>
            </w:r>
          </w:p>
        </w:tc>
        <w:tc>
          <w:tcPr>
            <w:tcW w:w="4331" w:type="dxa"/>
          </w:tcPr>
          <w:p w:rsidR="00235A06" w:rsidRPr="00235A06" w:rsidRDefault="00235A06" w:rsidP="00FB1482">
            <w:pPr>
              <w:pStyle w:val="15"/>
              <w:jc w:val="center"/>
              <w:rPr>
                <w:rFonts w:ascii="Times New Roman" w:hAnsi="Times New Roman"/>
                <w:b/>
                <w:sz w:val="24"/>
                <w:szCs w:val="24"/>
              </w:rPr>
            </w:pPr>
            <w:r w:rsidRPr="00235A06">
              <w:rPr>
                <w:rFonts w:ascii="Times New Roman" w:hAnsi="Times New Roman"/>
                <w:sz w:val="24"/>
                <w:szCs w:val="24"/>
              </w:rPr>
              <w:t>-реализация программ внеурочной деятельности: волейбол, подвижные игры</w:t>
            </w:r>
          </w:p>
        </w:tc>
      </w:tr>
      <w:tr w:rsidR="00235A06" w:rsidTr="00D123BC">
        <w:trPr>
          <w:trHeight w:val="210"/>
        </w:trPr>
        <w:tc>
          <w:tcPr>
            <w:tcW w:w="533" w:type="dxa"/>
            <w:vMerge/>
          </w:tcPr>
          <w:p w:rsidR="00235A06" w:rsidRDefault="00235A06" w:rsidP="00FB1482">
            <w:pPr>
              <w:pStyle w:val="15"/>
              <w:jc w:val="center"/>
              <w:rPr>
                <w:rFonts w:ascii="Times New Roman" w:hAnsi="Times New Roman"/>
                <w:b/>
                <w:sz w:val="24"/>
                <w:szCs w:val="24"/>
              </w:rPr>
            </w:pPr>
          </w:p>
        </w:tc>
        <w:tc>
          <w:tcPr>
            <w:tcW w:w="2973" w:type="dxa"/>
            <w:vMerge/>
          </w:tcPr>
          <w:p w:rsidR="00235A06" w:rsidRDefault="00235A06" w:rsidP="00FB1482">
            <w:pPr>
              <w:pStyle w:val="15"/>
              <w:jc w:val="center"/>
              <w:rPr>
                <w:rFonts w:ascii="Arial" w:hAnsi="Arial" w:cs="Arial"/>
                <w:sz w:val="30"/>
                <w:szCs w:val="30"/>
              </w:rPr>
            </w:pPr>
          </w:p>
        </w:tc>
        <w:tc>
          <w:tcPr>
            <w:tcW w:w="2017" w:type="dxa"/>
          </w:tcPr>
          <w:p w:rsidR="00235A06" w:rsidRDefault="00235A06" w:rsidP="00FB1482">
            <w:pPr>
              <w:pStyle w:val="15"/>
              <w:jc w:val="center"/>
              <w:rPr>
                <w:rFonts w:ascii="Times New Roman" w:hAnsi="Times New Roman"/>
                <w:b/>
                <w:sz w:val="24"/>
                <w:szCs w:val="24"/>
              </w:rPr>
            </w:pPr>
            <w:r w:rsidRPr="00235A06">
              <w:rPr>
                <w:rFonts w:ascii="Times New Roman" w:hAnsi="Times New Roman"/>
                <w:sz w:val="24"/>
                <w:szCs w:val="24"/>
              </w:rPr>
              <w:t>Внеклассная</w:t>
            </w:r>
          </w:p>
        </w:tc>
        <w:tc>
          <w:tcPr>
            <w:tcW w:w="4331" w:type="dxa"/>
          </w:tcPr>
          <w:p w:rsidR="00235A06" w:rsidRPr="00235A06" w:rsidRDefault="00235A06" w:rsidP="00FB1482">
            <w:pPr>
              <w:pStyle w:val="15"/>
              <w:jc w:val="center"/>
              <w:rPr>
                <w:rFonts w:ascii="Times New Roman" w:hAnsi="Times New Roman"/>
                <w:sz w:val="24"/>
                <w:szCs w:val="24"/>
              </w:rPr>
            </w:pPr>
            <w:r w:rsidRPr="00235A06">
              <w:rPr>
                <w:rFonts w:ascii="Times New Roman" w:hAnsi="Times New Roman"/>
                <w:sz w:val="24"/>
                <w:szCs w:val="24"/>
              </w:rPr>
              <w:t>-организация утренней зарядки и спортивных мероприятий в рамках работы летнего лагеря с дневным пребыванием детей;</w:t>
            </w:r>
          </w:p>
          <w:p w:rsidR="00235A06" w:rsidRPr="00235A06" w:rsidRDefault="00235A06" w:rsidP="00FB1482">
            <w:pPr>
              <w:pStyle w:val="15"/>
              <w:jc w:val="center"/>
              <w:rPr>
                <w:rFonts w:ascii="Times New Roman" w:hAnsi="Times New Roman"/>
                <w:sz w:val="24"/>
                <w:szCs w:val="24"/>
              </w:rPr>
            </w:pPr>
            <w:r w:rsidRPr="00235A06">
              <w:rPr>
                <w:rFonts w:ascii="Times New Roman" w:hAnsi="Times New Roman"/>
                <w:sz w:val="24"/>
                <w:szCs w:val="24"/>
              </w:rPr>
              <w:t xml:space="preserve">-система спортивно-оздоровительных мероприятий течение учебного года («Дни здоровья», «Веселые старты», соревнования, эстафеты, спортивные игры, конкурсы, состязания и др.); </w:t>
            </w:r>
          </w:p>
          <w:p w:rsidR="00235A06" w:rsidRPr="00235A06" w:rsidRDefault="00235A06" w:rsidP="00FB1482">
            <w:pPr>
              <w:pStyle w:val="15"/>
              <w:jc w:val="center"/>
              <w:rPr>
                <w:rFonts w:ascii="Times New Roman" w:hAnsi="Times New Roman"/>
                <w:sz w:val="24"/>
                <w:szCs w:val="24"/>
              </w:rPr>
            </w:pPr>
            <w:r w:rsidRPr="00235A06">
              <w:rPr>
                <w:rFonts w:ascii="Times New Roman" w:hAnsi="Times New Roman"/>
                <w:sz w:val="24"/>
                <w:szCs w:val="24"/>
              </w:rPr>
              <w:t xml:space="preserve">-участие в «Президентских состязаниях»; </w:t>
            </w:r>
          </w:p>
          <w:p w:rsidR="00235A06" w:rsidRPr="00235A06" w:rsidRDefault="00235A06" w:rsidP="00FB1482">
            <w:pPr>
              <w:pStyle w:val="15"/>
              <w:jc w:val="center"/>
              <w:rPr>
                <w:rFonts w:ascii="Times New Roman" w:hAnsi="Times New Roman"/>
                <w:b/>
                <w:sz w:val="24"/>
                <w:szCs w:val="24"/>
              </w:rPr>
            </w:pPr>
            <w:r w:rsidRPr="00235A06">
              <w:rPr>
                <w:rFonts w:ascii="Times New Roman" w:hAnsi="Times New Roman"/>
                <w:sz w:val="24"/>
                <w:szCs w:val="24"/>
              </w:rPr>
              <w:t>-организация динамических пауз, динамических перемен, физкультминуток на уроках, способствующих эмоциональной разгрузке и повышению двигательной активности</w:t>
            </w:r>
          </w:p>
        </w:tc>
      </w:tr>
      <w:tr w:rsidR="00D123BC" w:rsidTr="00D123BC">
        <w:tc>
          <w:tcPr>
            <w:tcW w:w="533" w:type="dxa"/>
          </w:tcPr>
          <w:p w:rsidR="00FB1482" w:rsidRPr="00D123BC" w:rsidRDefault="00D123BC" w:rsidP="00FB1482">
            <w:pPr>
              <w:pStyle w:val="15"/>
              <w:jc w:val="center"/>
              <w:rPr>
                <w:rFonts w:ascii="Times New Roman" w:hAnsi="Times New Roman"/>
                <w:sz w:val="24"/>
                <w:szCs w:val="24"/>
              </w:rPr>
            </w:pPr>
            <w:r w:rsidRPr="00D123BC">
              <w:rPr>
                <w:rFonts w:ascii="Times New Roman" w:hAnsi="Times New Roman"/>
                <w:sz w:val="24"/>
                <w:szCs w:val="24"/>
              </w:rPr>
              <w:lastRenderedPageBreak/>
              <w:t>3</w:t>
            </w:r>
          </w:p>
        </w:tc>
        <w:tc>
          <w:tcPr>
            <w:tcW w:w="2973" w:type="dxa"/>
          </w:tcPr>
          <w:p w:rsidR="00FB1482" w:rsidRPr="00D123BC" w:rsidRDefault="00235A06" w:rsidP="00FB1482">
            <w:pPr>
              <w:pStyle w:val="15"/>
              <w:jc w:val="center"/>
              <w:rPr>
                <w:rFonts w:ascii="Times New Roman" w:hAnsi="Times New Roman"/>
                <w:b/>
                <w:sz w:val="24"/>
                <w:szCs w:val="24"/>
              </w:rPr>
            </w:pPr>
            <w:r w:rsidRPr="00D123BC">
              <w:rPr>
                <w:rFonts w:ascii="Times New Roman" w:hAnsi="Times New Roman"/>
                <w:sz w:val="24"/>
                <w:szCs w:val="24"/>
              </w:rPr>
              <w:t>Оздоровительная работа</w:t>
            </w:r>
          </w:p>
        </w:tc>
        <w:tc>
          <w:tcPr>
            <w:tcW w:w="2017" w:type="dxa"/>
          </w:tcPr>
          <w:p w:rsidR="00FB1482" w:rsidRPr="00D123BC" w:rsidRDefault="00235A06" w:rsidP="00FB1482">
            <w:pPr>
              <w:pStyle w:val="15"/>
              <w:jc w:val="center"/>
              <w:rPr>
                <w:rFonts w:ascii="Times New Roman" w:hAnsi="Times New Roman"/>
                <w:b/>
                <w:sz w:val="24"/>
                <w:szCs w:val="24"/>
              </w:rPr>
            </w:pPr>
            <w:r w:rsidRPr="00D123BC">
              <w:rPr>
                <w:rFonts w:ascii="Times New Roman" w:hAnsi="Times New Roman"/>
                <w:sz w:val="24"/>
                <w:szCs w:val="24"/>
              </w:rPr>
              <w:t>Внеклассная</w:t>
            </w:r>
          </w:p>
        </w:tc>
        <w:tc>
          <w:tcPr>
            <w:tcW w:w="4331" w:type="dxa"/>
          </w:tcPr>
          <w:p w:rsidR="00D123BC" w:rsidRPr="00D123BC" w:rsidRDefault="00235A06" w:rsidP="00FB1482">
            <w:pPr>
              <w:pStyle w:val="15"/>
              <w:jc w:val="center"/>
              <w:rPr>
                <w:rFonts w:ascii="Times New Roman" w:hAnsi="Times New Roman"/>
                <w:sz w:val="24"/>
                <w:szCs w:val="24"/>
              </w:rPr>
            </w:pPr>
            <w:r w:rsidRPr="00D123BC">
              <w:rPr>
                <w:rFonts w:ascii="Times New Roman" w:hAnsi="Times New Roman"/>
                <w:sz w:val="24"/>
                <w:szCs w:val="24"/>
              </w:rPr>
              <w:t>-организация декады «За здоровый образ жизни»;</w:t>
            </w:r>
          </w:p>
          <w:p w:rsidR="00FB1482" w:rsidRPr="00D123BC" w:rsidRDefault="00235A06" w:rsidP="00FB1482">
            <w:pPr>
              <w:pStyle w:val="15"/>
              <w:jc w:val="center"/>
              <w:rPr>
                <w:rFonts w:ascii="Times New Roman" w:hAnsi="Times New Roman"/>
                <w:b/>
                <w:sz w:val="24"/>
                <w:szCs w:val="24"/>
              </w:rPr>
            </w:pPr>
            <w:r w:rsidRPr="00D123BC">
              <w:rPr>
                <w:rFonts w:ascii="Times New Roman" w:hAnsi="Times New Roman"/>
                <w:sz w:val="24"/>
                <w:szCs w:val="24"/>
              </w:rPr>
              <w:t>-организация работы летнего  лагеря с дневным пребыванием детей</w:t>
            </w:r>
          </w:p>
        </w:tc>
      </w:tr>
      <w:tr w:rsidR="00D123BC" w:rsidTr="00D123BC">
        <w:trPr>
          <w:trHeight w:val="300"/>
        </w:trPr>
        <w:tc>
          <w:tcPr>
            <w:tcW w:w="533" w:type="dxa"/>
            <w:vMerge w:val="restart"/>
          </w:tcPr>
          <w:p w:rsidR="00D123BC" w:rsidRPr="00D123BC" w:rsidRDefault="00D123BC" w:rsidP="00FB1482">
            <w:pPr>
              <w:pStyle w:val="15"/>
              <w:jc w:val="center"/>
              <w:rPr>
                <w:rFonts w:ascii="Times New Roman" w:hAnsi="Times New Roman"/>
                <w:sz w:val="24"/>
                <w:szCs w:val="24"/>
              </w:rPr>
            </w:pPr>
            <w:r w:rsidRPr="00D123BC">
              <w:rPr>
                <w:rFonts w:ascii="Times New Roman" w:hAnsi="Times New Roman"/>
                <w:sz w:val="24"/>
                <w:szCs w:val="24"/>
              </w:rPr>
              <w:t>4</w:t>
            </w:r>
          </w:p>
        </w:tc>
        <w:tc>
          <w:tcPr>
            <w:tcW w:w="2973" w:type="dxa"/>
            <w:vMerge w:val="restart"/>
          </w:tcPr>
          <w:p w:rsidR="00D123BC" w:rsidRPr="00D123BC" w:rsidRDefault="00D123BC" w:rsidP="00FB1482">
            <w:pPr>
              <w:pStyle w:val="15"/>
              <w:jc w:val="center"/>
              <w:rPr>
                <w:rFonts w:ascii="Times New Roman" w:hAnsi="Times New Roman"/>
                <w:b/>
                <w:sz w:val="24"/>
                <w:szCs w:val="24"/>
              </w:rPr>
            </w:pPr>
            <w:r w:rsidRPr="00D123BC">
              <w:rPr>
                <w:rFonts w:ascii="Times New Roman" w:hAnsi="Times New Roman"/>
                <w:sz w:val="24"/>
                <w:szCs w:val="24"/>
              </w:rPr>
              <w:t>Профилактика употребления психоактивных веществ</w:t>
            </w:r>
          </w:p>
        </w:tc>
        <w:tc>
          <w:tcPr>
            <w:tcW w:w="2017" w:type="dxa"/>
          </w:tcPr>
          <w:p w:rsidR="00D123BC" w:rsidRPr="00D123BC" w:rsidRDefault="00D123BC" w:rsidP="00FB1482">
            <w:pPr>
              <w:pStyle w:val="15"/>
              <w:jc w:val="center"/>
              <w:rPr>
                <w:rFonts w:ascii="Times New Roman" w:hAnsi="Times New Roman"/>
                <w:b/>
                <w:sz w:val="24"/>
                <w:szCs w:val="24"/>
              </w:rPr>
            </w:pPr>
            <w:r w:rsidRPr="00D123BC">
              <w:rPr>
                <w:rFonts w:ascii="Times New Roman" w:hAnsi="Times New Roman"/>
                <w:sz w:val="24"/>
                <w:szCs w:val="24"/>
              </w:rPr>
              <w:t>Урочная</w:t>
            </w:r>
          </w:p>
        </w:tc>
        <w:tc>
          <w:tcPr>
            <w:tcW w:w="4331" w:type="dxa"/>
          </w:tcPr>
          <w:p w:rsidR="00D123BC" w:rsidRPr="00D123BC" w:rsidRDefault="00D123BC" w:rsidP="00FB1482">
            <w:pPr>
              <w:pStyle w:val="15"/>
              <w:jc w:val="center"/>
              <w:rPr>
                <w:rFonts w:ascii="Times New Roman" w:hAnsi="Times New Roman"/>
                <w:b/>
                <w:sz w:val="24"/>
                <w:szCs w:val="24"/>
              </w:rPr>
            </w:pPr>
            <w:r w:rsidRPr="00D123BC">
              <w:rPr>
                <w:rFonts w:ascii="Times New Roman" w:hAnsi="Times New Roman"/>
                <w:sz w:val="24"/>
                <w:szCs w:val="24"/>
              </w:rPr>
              <w:t xml:space="preserve">Экскурсии, беседы, дискуссии, классные часы, проекты в рамках учебных предметов: «Литературное чтение», «Иностранный язык», «Окружающий мир», включающий разделы человек, природа, общество, безопасность жизнедеятельности </w:t>
            </w:r>
          </w:p>
        </w:tc>
      </w:tr>
      <w:tr w:rsidR="00D123BC" w:rsidTr="00D123BC">
        <w:trPr>
          <w:trHeight w:val="531"/>
        </w:trPr>
        <w:tc>
          <w:tcPr>
            <w:tcW w:w="533" w:type="dxa"/>
            <w:vMerge/>
          </w:tcPr>
          <w:p w:rsidR="00D123BC" w:rsidRDefault="00D123BC" w:rsidP="00FB1482">
            <w:pPr>
              <w:pStyle w:val="15"/>
              <w:jc w:val="center"/>
              <w:rPr>
                <w:rFonts w:ascii="Times New Roman" w:hAnsi="Times New Roman"/>
                <w:b/>
                <w:sz w:val="24"/>
                <w:szCs w:val="24"/>
              </w:rPr>
            </w:pPr>
          </w:p>
        </w:tc>
        <w:tc>
          <w:tcPr>
            <w:tcW w:w="2973" w:type="dxa"/>
            <w:vMerge/>
          </w:tcPr>
          <w:p w:rsidR="00D123BC" w:rsidRDefault="00D123BC" w:rsidP="00FB1482">
            <w:pPr>
              <w:pStyle w:val="15"/>
              <w:jc w:val="center"/>
              <w:rPr>
                <w:rFonts w:ascii="Arial" w:hAnsi="Arial" w:cs="Arial"/>
                <w:sz w:val="30"/>
                <w:szCs w:val="30"/>
              </w:rPr>
            </w:pPr>
          </w:p>
        </w:tc>
        <w:tc>
          <w:tcPr>
            <w:tcW w:w="2017" w:type="dxa"/>
          </w:tcPr>
          <w:p w:rsidR="00D123BC" w:rsidRPr="00D123BC" w:rsidRDefault="00D123BC" w:rsidP="00FB1482">
            <w:pPr>
              <w:pStyle w:val="15"/>
              <w:jc w:val="center"/>
              <w:rPr>
                <w:rFonts w:ascii="Times New Roman" w:hAnsi="Times New Roman"/>
                <w:b/>
                <w:sz w:val="24"/>
                <w:szCs w:val="24"/>
              </w:rPr>
            </w:pPr>
            <w:r w:rsidRPr="00D123BC">
              <w:rPr>
                <w:rFonts w:ascii="Times New Roman" w:hAnsi="Times New Roman"/>
                <w:sz w:val="24"/>
                <w:szCs w:val="24"/>
              </w:rPr>
              <w:t>Внеурочная</w:t>
            </w:r>
          </w:p>
        </w:tc>
        <w:tc>
          <w:tcPr>
            <w:tcW w:w="4331" w:type="dxa"/>
          </w:tcPr>
          <w:p w:rsidR="00D123BC" w:rsidRPr="00D123BC" w:rsidRDefault="00D123BC" w:rsidP="00FB1482">
            <w:pPr>
              <w:pStyle w:val="15"/>
              <w:jc w:val="center"/>
              <w:rPr>
                <w:rFonts w:ascii="Times New Roman" w:hAnsi="Times New Roman"/>
                <w:b/>
                <w:sz w:val="24"/>
                <w:szCs w:val="24"/>
              </w:rPr>
            </w:pPr>
            <w:r w:rsidRPr="00D123BC">
              <w:rPr>
                <w:rFonts w:ascii="Times New Roman" w:hAnsi="Times New Roman"/>
                <w:sz w:val="24"/>
                <w:szCs w:val="24"/>
              </w:rPr>
              <w:t>Экскурсии, беседы, дискуссии, концерты</w:t>
            </w:r>
          </w:p>
        </w:tc>
      </w:tr>
      <w:tr w:rsidR="00D123BC" w:rsidTr="00D123BC">
        <w:trPr>
          <w:trHeight w:val="555"/>
        </w:trPr>
        <w:tc>
          <w:tcPr>
            <w:tcW w:w="533" w:type="dxa"/>
            <w:vMerge/>
          </w:tcPr>
          <w:p w:rsidR="00D123BC" w:rsidRDefault="00D123BC" w:rsidP="00FB1482">
            <w:pPr>
              <w:pStyle w:val="15"/>
              <w:jc w:val="center"/>
              <w:rPr>
                <w:rFonts w:ascii="Times New Roman" w:hAnsi="Times New Roman"/>
                <w:b/>
                <w:sz w:val="24"/>
                <w:szCs w:val="24"/>
              </w:rPr>
            </w:pPr>
          </w:p>
        </w:tc>
        <w:tc>
          <w:tcPr>
            <w:tcW w:w="2973" w:type="dxa"/>
            <w:vMerge/>
          </w:tcPr>
          <w:p w:rsidR="00D123BC" w:rsidRDefault="00D123BC" w:rsidP="00FB1482">
            <w:pPr>
              <w:pStyle w:val="15"/>
              <w:jc w:val="center"/>
              <w:rPr>
                <w:rFonts w:ascii="Arial" w:hAnsi="Arial" w:cs="Arial"/>
                <w:sz w:val="30"/>
                <w:szCs w:val="30"/>
              </w:rPr>
            </w:pPr>
          </w:p>
        </w:tc>
        <w:tc>
          <w:tcPr>
            <w:tcW w:w="2017" w:type="dxa"/>
          </w:tcPr>
          <w:p w:rsidR="00D123BC" w:rsidRPr="00D123BC" w:rsidRDefault="00D123BC" w:rsidP="00FB1482">
            <w:pPr>
              <w:pStyle w:val="15"/>
              <w:jc w:val="center"/>
              <w:rPr>
                <w:rFonts w:ascii="Times New Roman" w:hAnsi="Times New Roman"/>
                <w:b/>
                <w:sz w:val="24"/>
                <w:szCs w:val="24"/>
              </w:rPr>
            </w:pPr>
            <w:r w:rsidRPr="00D123BC">
              <w:rPr>
                <w:rFonts w:ascii="Times New Roman" w:hAnsi="Times New Roman"/>
                <w:sz w:val="24"/>
                <w:szCs w:val="24"/>
              </w:rPr>
              <w:t>Внеклассная</w:t>
            </w:r>
          </w:p>
        </w:tc>
        <w:tc>
          <w:tcPr>
            <w:tcW w:w="4331" w:type="dxa"/>
          </w:tcPr>
          <w:p w:rsidR="00D123BC" w:rsidRPr="00D123BC" w:rsidRDefault="00D123BC" w:rsidP="00FB1482">
            <w:pPr>
              <w:pStyle w:val="15"/>
              <w:jc w:val="center"/>
              <w:rPr>
                <w:rFonts w:ascii="Times New Roman" w:hAnsi="Times New Roman"/>
                <w:b/>
                <w:sz w:val="24"/>
                <w:szCs w:val="24"/>
              </w:rPr>
            </w:pPr>
            <w:r w:rsidRPr="00D123BC">
              <w:rPr>
                <w:rFonts w:ascii="Times New Roman" w:hAnsi="Times New Roman"/>
                <w:sz w:val="24"/>
                <w:szCs w:val="24"/>
              </w:rPr>
              <w:t>Олимпиады, конкурсы, конференции, праздники, концерты</w:t>
            </w:r>
          </w:p>
        </w:tc>
      </w:tr>
      <w:tr w:rsidR="00D123BC" w:rsidTr="00D123BC">
        <w:trPr>
          <w:trHeight w:val="780"/>
        </w:trPr>
        <w:tc>
          <w:tcPr>
            <w:tcW w:w="533" w:type="dxa"/>
            <w:vMerge w:val="restart"/>
          </w:tcPr>
          <w:p w:rsidR="00D123BC" w:rsidRDefault="00D123BC" w:rsidP="00FB1482">
            <w:pPr>
              <w:pStyle w:val="15"/>
              <w:jc w:val="center"/>
              <w:rPr>
                <w:rFonts w:ascii="Times New Roman" w:hAnsi="Times New Roman"/>
                <w:b/>
                <w:sz w:val="24"/>
                <w:szCs w:val="24"/>
              </w:rPr>
            </w:pPr>
            <w:r>
              <w:rPr>
                <w:rFonts w:ascii="Times New Roman" w:hAnsi="Times New Roman"/>
                <w:b/>
                <w:sz w:val="24"/>
                <w:szCs w:val="24"/>
              </w:rPr>
              <w:t>5</w:t>
            </w:r>
          </w:p>
        </w:tc>
        <w:tc>
          <w:tcPr>
            <w:tcW w:w="2973" w:type="dxa"/>
            <w:vMerge w:val="restart"/>
          </w:tcPr>
          <w:p w:rsidR="00D123BC" w:rsidRPr="00D123BC" w:rsidRDefault="00D123BC" w:rsidP="00FB1482">
            <w:pPr>
              <w:pStyle w:val="15"/>
              <w:jc w:val="center"/>
              <w:rPr>
                <w:rFonts w:ascii="Times New Roman" w:hAnsi="Times New Roman"/>
                <w:b/>
                <w:sz w:val="24"/>
                <w:szCs w:val="24"/>
              </w:rPr>
            </w:pPr>
            <w:r w:rsidRPr="00D123BC">
              <w:rPr>
                <w:rFonts w:ascii="Times New Roman" w:hAnsi="Times New Roman"/>
                <w:sz w:val="24"/>
                <w:szCs w:val="24"/>
              </w:rPr>
              <w:t>Профилактика детского травматизма, в том числе дорожно-транспортного травматизма</w:t>
            </w:r>
          </w:p>
        </w:tc>
        <w:tc>
          <w:tcPr>
            <w:tcW w:w="2017" w:type="dxa"/>
          </w:tcPr>
          <w:p w:rsidR="00D123BC" w:rsidRPr="00D123BC" w:rsidRDefault="00D123BC" w:rsidP="00FB1482">
            <w:pPr>
              <w:pStyle w:val="15"/>
              <w:jc w:val="center"/>
              <w:rPr>
                <w:rFonts w:ascii="Times New Roman" w:hAnsi="Times New Roman"/>
                <w:b/>
                <w:sz w:val="24"/>
                <w:szCs w:val="24"/>
              </w:rPr>
            </w:pPr>
            <w:r w:rsidRPr="00D123BC">
              <w:rPr>
                <w:rFonts w:ascii="Times New Roman" w:hAnsi="Times New Roman"/>
                <w:sz w:val="24"/>
                <w:szCs w:val="24"/>
              </w:rPr>
              <w:t>Урочная</w:t>
            </w:r>
          </w:p>
        </w:tc>
        <w:tc>
          <w:tcPr>
            <w:tcW w:w="4331" w:type="dxa"/>
          </w:tcPr>
          <w:p w:rsidR="00D123BC" w:rsidRPr="00D123BC" w:rsidRDefault="00D123BC" w:rsidP="00FB1482">
            <w:pPr>
              <w:pStyle w:val="15"/>
              <w:jc w:val="center"/>
              <w:rPr>
                <w:rFonts w:ascii="Times New Roman" w:hAnsi="Times New Roman"/>
                <w:sz w:val="24"/>
                <w:szCs w:val="24"/>
              </w:rPr>
            </w:pPr>
            <w:r w:rsidRPr="00D123BC">
              <w:rPr>
                <w:rFonts w:ascii="Times New Roman" w:hAnsi="Times New Roman"/>
                <w:sz w:val="24"/>
                <w:szCs w:val="24"/>
              </w:rPr>
              <w:t>Экскурсии, беседы, дискуссии, классные часы, проекты в рамках учебных предметов: «Литературное чтение», «Иностранный язык», «Окружающий мир», включающий разделы человек, природа, общество, безопасность жизнедеятельности.</w:t>
            </w:r>
          </w:p>
          <w:p w:rsidR="00D123BC" w:rsidRPr="00D123BC" w:rsidRDefault="00D123BC" w:rsidP="00FB1482">
            <w:pPr>
              <w:pStyle w:val="15"/>
              <w:jc w:val="center"/>
              <w:rPr>
                <w:rFonts w:ascii="Times New Roman" w:hAnsi="Times New Roman"/>
                <w:b/>
                <w:sz w:val="24"/>
                <w:szCs w:val="24"/>
              </w:rPr>
            </w:pPr>
            <w:r w:rsidRPr="00D123BC">
              <w:rPr>
                <w:rFonts w:ascii="Times New Roman" w:hAnsi="Times New Roman"/>
                <w:sz w:val="24"/>
                <w:szCs w:val="24"/>
              </w:rPr>
              <w:t>Инструктаж по ТБ.</w:t>
            </w:r>
          </w:p>
        </w:tc>
      </w:tr>
      <w:tr w:rsidR="00D123BC" w:rsidTr="00D123BC">
        <w:trPr>
          <w:trHeight w:val="645"/>
        </w:trPr>
        <w:tc>
          <w:tcPr>
            <w:tcW w:w="533" w:type="dxa"/>
            <w:vMerge/>
          </w:tcPr>
          <w:p w:rsidR="00D123BC" w:rsidRDefault="00D123BC" w:rsidP="00FB1482">
            <w:pPr>
              <w:pStyle w:val="15"/>
              <w:jc w:val="center"/>
              <w:rPr>
                <w:rFonts w:ascii="Times New Roman" w:hAnsi="Times New Roman"/>
                <w:b/>
                <w:sz w:val="24"/>
                <w:szCs w:val="24"/>
              </w:rPr>
            </w:pPr>
          </w:p>
        </w:tc>
        <w:tc>
          <w:tcPr>
            <w:tcW w:w="2973" w:type="dxa"/>
            <w:vMerge/>
          </w:tcPr>
          <w:p w:rsidR="00D123BC" w:rsidRDefault="00D123BC" w:rsidP="00FB1482">
            <w:pPr>
              <w:pStyle w:val="15"/>
              <w:jc w:val="center"/>
              <w:rPr>
                <w:rFonts w:ascii="Arial" w:hAnsi="Arial" w:cs="Arial"/>
                <w:sz w:val="30"/>
                <w:szCs w:val="30"/>
              </w:rPr>
            </w:pPr>
          </w:p>
        </w:tc>
        <w:tc>
          <w:tcPr>
            <w:tcW w:w="2017" w:type="dxa"/>
          </w:tcPr>
          <w:p w:rsidR="00D123BC" w:rsidRPr="00D123BC" w:rsidRDefault="00D123BC" w:rsidP="00FB1482">
            <w:pPr>
              <w:pStyle w:val="15"/>
              <w:jc w:val="center"/>
              <w:rPr>
                <w:rFonts w:ascii="Times New Roman" w:hAnsi="Times New Roman"/>
                <w:sz w:val="24"/>
                <w:szCs w:val="24"/>
              </w:rPr>
            </w:pPr>
            <w:r w:rsidRPr="00D123BC">
              <w:rPr>
                <w:rFonts w:ascii="Times New Roman" w:hAnsi="Times New Roman"/>
                <w:sz w:val="24"/>
                <w:szCs w:val="24"/>
              </w:rPr>
              <w:t>Внеурочная</w:t>
            </w:r>
          </w:p>
        </w:tc>
        <w:tc>
          <w:tcPr>
            <w:tcW w:w="4331" w:type="dxa"/>
          </w:tcPr>
          <w:p w:rsidR="00D123BC" w:rsidRPr="00D123BC" w:rsidRDefault="00D123BC" w:rsidP="00FB1482">
            <w:pPr>
              <w:pStyle w:val="15"/>
              <w:jc w:val="center"/>
              <w:rPr>
                <w:rFonts w:ascii="Times New Roman" w:hAnsi="Times New Roman"/>
                <w:b/>
                <w:sz w:val="24"/>
                <w:szCs w:val="24"/>
              </w:rPr>
            </w:pPr>
            <w:r w:rsidRPr="00D123BC">
              <w:rPr>
                <w:rFonts w:ascii="Times New Roman" w:hAnsi="Times New Roman"/>
                <w:sz w:val="24"/>
                <w:szCs w:val="24"/>
              </w:rPr>
              <w:t>Экскурсии, беседы, дискуссии, концерты</w:t>
            </w:r>
          </w:p>
        </w:tc>
      </w:tr>
      <w:tr w:rsidR="00D123BC" w:rsidTr="00D123BC">
        <w:trPr>
          <w:trHeight w:val="630"/>
        </w:trPr>
        <w:tc>
          <w:tcPr>
            <w:tcW w:w="533" w:type="dxa"/>
            <w:vMerge/>
          </w:tcPr>
          <w:p w:rsidR="00D123BC" w:rsidRDefault="00D123BC" w:rsidP="00FB1482">
            <w:pPr>
              <w:pStyle w:val="15"/>
              <w:jc w:val="center"/>
              <w:rPr>
                <w:rFonts w:ascii="Times New Roman" w:hAnsi="Times New Roman"/>
                <w:b/>
                <w:sz w:val="24"/>
                <w:szCs w:val="24"/>
              </w:rPr>
            </w:pPr>
          </w:p>
        </w:tc>
        <w:tc>
          <w:tcPr>
            <w:tcW w:w="2973" w:type="dxa"/>
            <w:vMerge/>
          </w:tcPr>
          <w:p w:rsidR="00D123BC" w:rsidRDefault="00D123BC" w:rsidP="00FB1482">
            <w:pPr>
              <w:pStyle w:val="15"/>
              <w:jc w:val="center"/>
              <w:rPr>
                <w:rFonts w:ascii="Arial" w:hAnsi="Arial" w:cs="Arial"/>
                <w:sz w:val="30"/>
                <w:szCs w:val="30"/>
              </w:rPr>
            </w:pPr>
          </w:p>
        </w:tc>
        <w:tc>
          <w:tcPr>
            <w:tcW w:w="2017" w:type="dxa"/>
          </w:tcPr>
          <w:p w:rsidR="00D123BC" w:rsidRPr="00D123BC" w:rsidRDefault="00D123BC" w:rsidP="00FB1482">
            <w:pPr>
              <w:pStyle w:val="15"/>
              <w:jc w:val="center"/>
              <w:rPr>
                <w:rFonts w:ascii="Times New Roman" w:hAnsi="Times New Roman"/>
                <w:sz w:val="24"/>
                <w:szCs w:val="24"/>
              </w:rPr>
            </w:pPr>
            <w:r w:rsidRPr="00D123BC">
              <w:rPr>
                <w:rFonts w:ascii="Times New Roman" w:hAnsi="Times New Roman"/>
                <w:sz w:val="24"/>
                <w:szCs w:val="24"/>
              </w:rPr>
              <w:t>Внеклассная</w:t>
            </w:r>
          </w:p>
        </w:tc>
        <w:tc>
          <w:tcPr>
            <w:tcW w:w="4331" w:type="dxa"/>
          </w:tcPr>
          <w:p w:rsidR="00D123BC" w:rsidRPr="00D123BC" w:rsidRDefault="00D123BC" w:rsidP="00FB1482">
            <w:pPr>
              <w:pStyle w:val="15"/>
              <w:jc w:val="center"/>
              <w:rPr>
                <w:rFonts w:ascii="Times New Roman" w:hAnsi="Times New Roman"/>
                <w:b/>
                <w:sz w:val="24"/>
                <w:szCs w:val="24"/>
              </w:rPr>
            </w:pPr>
            <w:r w:rsidRPr="00D123BC">
              <w:rPr>
                <w:rFonts w:ascii="Times New Roman" w:hAnsi="Times New Roman"/>
                <w:sz w:val="24"/>
                <w:szCs w:val="24"/>
              </w:rPr>
              <w:t>Олимпиады, конкурсы, конференции, праздники, концерты</w:t>
            </w:r>
          </w:p>
        </w:tc>
      </w:tr>
    </w:tbl>
    <w:p w:rsidR="00FB1482" w:rsidRPr="00FB1482" w:rsidRDefault="00FB1482" w:rsidP="00A21FE8">
      <w:pPr>
        <w:pStyle w:val="15"/>
        <w:rPr>
          <w:rFonts w:ascii="Times New Roman" w:hAnsi="Times New Roman"/>
          <w:b/>
          <w:sz w:val="24"/>
          <w:szCs w:val="24"/>
          <w:u w:val="single"/>
        </w:rPr>
      </w:pPr>
    </w:p>
    <w:p w:rsidR="00106924" w:rsidRPr="0084549A" w:rsidRDefault="00106924" w:rsidP="00D63E87">
      <w:pPr>
        <w:pStyle w:val="15"/>
        <w:ind w:firstLine="709"/>
        <w:jc w:val="center"/>
        <w:rPr>
          <w:rFonts w:ascii="Times New Roman" w:hAnsi="Times New Roman"/>
          <w:b/>
          <w:sz w:val="24"/>
          <w:szCs w:val="24"/>
          <w:u w:val="single"/>
        </w:rPr>
      </w:pPr>
      <w:r w:rsidRPr="0084549A">
        <w:rPr>
          <w:rFonts w:ascii="Times New Roman" w:hAnsi="Times New Roman"/>
          <w:b/>
          <w:sz w:val="24"/>
          <w:szCs w:val="24"/>
          <w:u w:val="single"/>
        </w:rPr>
        <w:t>Содержание работы</w:t>
      </w:r>
    </w:p>
    <w:p w:rsidR="00106924" w:rsidRPr="0084549A" w:rsidRDefault="00106924" w:rsidP="0084549A">
      <w:pPr>
        <w:pStyle w:val="15"/>
        <w:ind w:firstLine="709"/>
        <w:jc w:val="both"/>
        <w:rPr>
          <w:rFonts w:ascii="Times New Roman" w:hAnsi="Times New Roman"/>
          <w:sz w:val="24"/>
          <w:szCs w:val="24"/>
        </w:rPr>
      </w:pPr>
      <w:r w:rsidRPr="0084549A">
        <w:rPr>
          <w:rFonts w:ascii="Times New Roman" w:hAnsi="Times New Roman"/>
          <w:sz w:val="24"/>
          <w:szCs w:val="24"/>
        </w:rPr>
        <w:t>Задачи экологического и здоровьесберегающего воспитания обучающихся решаются через реализацию тематических модулей.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5919"/>
      </w:tblGrid>
      <w:tr w:rsidR="00106924" w:rsidRPr="0084549A" w:rsidTr="00106924">
        <w:tc>
          <w:tcPr>
            <w:tcW w:w="3652" w:type="dxa"/>
          </w:tcPr>
          <w:p w:rsidR="00106924" w:rsidRPr="0084549A" w:rsidRDefault="00106924" w:rsidP="009416AC">
            <w:pPr>
              <w:pStyle w:val="15"/>
              <w:jc w:val="both"/>
              <w:rPr>
                <w:rFonts w:ascii="Times New Roman" w:hAnsi="Times New Roman"/>
                <w:sz w:val="24"/>
                <w:szCs w:val="24"/>
              </w:rPr>
            </w:pPr>
            <w:r w:rsidRPr="0084549A">
              <w:rPr>
                <w:rFonts w:ascii="Times New Roman" w:hAnsi="Times New Roman"/>
                <w:sz w:val="24"/>
                <w:szCs w:val="24"/>
              </w:rPr>
              <w:t>Цель</w:t>
            </w:r>
          </w:p>
        </w:tc>
        <w:tc>
          <w:tcPr>
            <w:tcW w:w="5919" w:type="dxa"/>
          </w:tcPr>
          <w:p w:rsidR="00106924" w:rsidRPr="0084549A" w:rsidRDefault="00106924" w:rsidP="009416AC">
            <w:pPr>
              <w:pStyle w:val="15"/>
              <w:jc w:val="both"/>
              <w:rPr>
                <w:rFonts w:ascii="Times New Roman" w:hAnsi="Times New Roman"/>
                <w:sz w:val="24"/>
                <w:szCs w:val="24"/>
              </w:rPr>
            </w:pPr>
            <w:r w:rsidRPr="0084549A">
              <w:rPr>
                <w:rFonts w:ascii="Times New Roman" w:hAnsi="Times New Roman"/>
                <w:sz w:val="24"/>
                <w:szCs w:val="24"/>
              </w:rPr>
              <w:t>Задачи</w:t>
            </w:r>
          </w:p>
        </w:tc>
      </w:tr>
      <w:tr w:rsidR="00106924" w:rsidRPr="0084549A" w:rsidTr="00106924">
        <w:tc>
          <w:tcPr>
            <w:tcW w:w="3652" w:type="dxa"/>
          </w:tcPr>
          <w:p w:rsidR="00106924" w:rsidRPr="0084549A" w:rsidRDefault="00106924" w:rsidP="009416AC">
            <w:pPr>
              <w:pStyle w:val="15"/>
              <w:jc w:val="both"/>
              <w:rPr>
                <w:rStyle w:val="Zag11"/>
                <w:rFonts w:ascii="Times New Roman" w:eastAsia="@Arial Unicode MS" w:hAnsi="Times New Roman"/>
                <w:kern w:val="20"/>
                <w:sz w:val="24"/>
                <w:szCs w:val="24"/>
              </w:rPr>
            </w:pPr>
            <w:r w:rsidRPr="0084549A">
              <w:rPr>
                <w:rFonts w:ascii="Times New Roman" w:hAnsi="Times New Roman"/>
                <w:sz w:val="24"/>
                <w:szCs w:val="24"/>
              </w:rPr>
              <w:t>Формирование основ экологической культуры, в</w:t>
            </w:r>
            <w:r w:rsidRPr="0084549A">
              <w:rPr>
                <w:rStyle w:val="Zag11"/>
                <w:rFonts w:ascii="Times New Roman" w:eastAsia="@Arial Unicode MS" w:hAnsi="Times New Roman"/>
                <w:kern w:val="20"/>
                <w:sz w:val="24"/>
                <w:szCs w:val="24"/>
              </w:rPr>
              <w:t>оспитание ценностного отношения к природе, окружающей среде.</w:t>
            </w:r>
          </w:p>
          <w:p w:rsidR="00106924" w:rsidRPr="0084549A" w:rsidRDefault="00106924" w:rsidP="009416AC">
            <w:pPr>
              <w:contextualSpacing/>
              <w:jc w:val="both"/>
            </w:pPr>
            <w:r w:rsidRPr="0084549A">
              <w:rPr>
                <w:rStyle w:val="Zag11"/>
                <w:rFonts w:eastAsia="@Arial Unicode MS"/>
                <w:b/>
                <w:kern w:val="20"/>
              </w:rPr>
              <w:t>Тематический  модуль «Цвети, Земля»</w:t>
            </w:r>
          </w:p>
        </w:tc>
        <w:tc>
          <w:tcPr>
            <w:tcW w:w="5919" w:type="dxa"/>
          </w:tcPr>
          <w:p w:rsidR="00106924" w:rsidRPr="0084549A" w:rsidRDefault="00106924" w:rsidP="00AA70E4">
            <w:pPr>
              <w:numPr>
                <w:ilvl w:val="0"/>
                <w:numId w:val="47"/>
              </w:numPr>
              <w:shd w:val="clear" w:color="auto" w:fill="FFFFFF"/>
              <w:autoSpaceDE w:val="0"/>
              <w:autoSpaceDN w:val="0"/>
              <w:adjustRightInd w:val="0"/>
              <w:ind w:left="0" w:firstLine="0"/>
              <w:jc w:val="both"/>
            </w:pPr>
            <w:r w:rsidRPr="0084549A">
              <w:t>развивать интерес к природе, природным явлениям и формам жизни, понимание активной роли человека в природе;</w:t>
            </w:r>
          </w:p>
          <w:p w:rsidR="00106924" w:rsidRPr="0084549A" w:rsidRDefault="00106924" w:rsidP="00AA70E4">
            <w:pPr>
              <w:numPr>
                <w:ilvl w:val="0"/>
                <w:numId w:val="47"/>
              </w:numPr>
              <w:shd w:val="clear" w:color="auto" w:fill="FFFFFF"/>
              <w:autoSpaceDE w:val="0"/>
              <w:autoSpaceDN w:val="0"/>
              <w:adjustRightInd w:val="0"/>
              <w:ind w:left="0" w:firstLine="0"/>
              <w:jc w:val="both"/>
            </w:pPr>
            <w:r w:rsidRPr="0084549A">
              <w:t>формировать ценностное отношение к природе и всем формам жизни;</w:t>
            </w:r>
          </w:p>
          <w:p w:rsidR="00106924" w:rsidRPr="0084549A" w:rsidRDefault="00106924" w:rsidP="00AA70E4">
            <w:pPr>
              <w:numPr>
                <w:ilvl w:val="0"/>
                <w:numId w:val="47"/>
              </w:numPr>
              <w:shd w:val="clear" w:color="auto" w:fill="FFFFFF"/>
              <w:autoSpaceDE w:val="0"/>
              <w:autoSpaceDN w:val="0"/>
              <w:adjustRightInd w:val="0"/>
              <w:ind w:left="0" w:firstLine="0"/>
              <w:jc w:val="both"/>
            </w:pPr>
            <w:r w:rsidRPr="0084549A">
              <w:t>создать элементарный опыт природоохранительной деятельности;</w:t>
            </w:r>
          </w:p>
          <w:p w:rsidR="00106924" w:rsidRPr="0084549A" w:rsidRDefault="00106924" w:rsidP="00AA70E4">
            <w:pPr>
              <w:numPr>
                <w:ilvl w:val="0"/>
                <w:numId w:val="47"/>
              </w:numPr>
              <w:shd w:val="clear" w:color="auto" w:fill="FFFFFF"/>
              <w:autoSpaceDE w:val="0"/>
              <w:autoSpaceDN w:val="0"/>
              <w:adjustRightInd w:val="0"/>
              <w:ind w:left="0" w:firstLine="0"/>
              <w:jc w:val="both"/>
            </w:pPr>
            <w:r w:rsidRPr="0084549A">
              <w:t>воспитать бережное отношение к растениям и животным</w:t>
            </w:r>
          </w:p>
        </w:tc>
      </w:tr>
      <w:tr w:rsidR="00106924" w:rsidRPr="0084549A" w:rsidTr="00106924">
        <w:tc>
          <w:tcPr>
            <w:tcW w:w="3652" w:type="dxa"/>
          </w:tcPr>
          <w:p w:rsidR="00106924" w:rsidRPr="0084549A" w:rsidRDefault="00106924" w:rsidP="009416AC">
            <w:pPr>
              <w:pStyle w:val="15"/>
              <w:jc w:val="both"/>
              <w:rPr>
                <w:rFonts w:ascii="Times New Roman" w:hAnsi="Times New Roman"/>
                <w:sz w:val="24"/>
                <w:szCs w:val="24"/>
              </w:rPr>
            </w:pPr>
            <w:r w:rsidRPr="0084549A">
              <w:rPr>
                <w:rFonts w:ascii="Times New Roman" w:hAnsi="Times New Roman"/>
                <w:sz w:val="24"/>
                <w:szCs w:val="24"/>
              </w:rPr>
              <w:t xml:space="preserve">Создание здоровьесберегающей среды, обеспечивающей сохранение и укрепление физического, психологического и социального здоровья младших школьников. </w:t>
            </w:r>
            <w:r w:rsidRPr="0084549A">
              <w:rPr>
                <w:rFonts w:ascii="Times New Roman" w:hAnsi="Times New Roman"/>
                <w:b/>
                <w:iCs/>
                <w:sz w:val="24"/>
                <w:szCs w:val="24"/>
              </w:rPr>
              <w:t>Тематический модуль «В здоровом теле – здоровый дух»</w:t>
            </w:r>
          </w:p>
          <w:p w:rsidR="00106924" w:rsidRPr="0084549A" w:rsidRDefault="00106924" w:rsidP="009416AC">
            <w:pPr>
              <w:pStyle w:val="15"/>
              <w:jc w:val="both"/>
              <w:rPr>
                <w:rFonts w:ascii="Times New Roman" w:hAnsi="Times New Roman"/>
                <w:sz w:val="24"/>
                <w:szCs w:val="24"/>
              </w:rPr>
            </w:pPr>
          </w:p>
        </w:tc>
        <w:tc>
          <w:tcPr>
            <w:tcW w:w="5919" w:type="dxa"/>
          </w:tcPr>
          <w:p w:rsidR="00106924" w:rsidRPr="0084549A" w:rsidRDefault="00106924" w:rsidP="00AA70E4">
            <w:pPr>
              <w:numPr>
                <w:ilvl w:val="0"/>
                <w:numId w:val="46"/>
              </w:numPr>
              <w:shd w:val="clear" w:color="auto" w:fill="FFFFFF"/>
              <w:autoSpaceDE w:val="0"/>
              <w:autoSpaceDN w:val="0"/>
              <w:adjustRightInd w:val="0"/>
              <w:ind w:left="0" w:firstLine="0"/>
              <w:jc w:val="both"/>
            </w:pPr>
            <w:r w:rsidRPr="0084549A">
              <w:lastRenderedPageBreak/>
              <w:t>формировать ценностное отношение к своему здоровью и здоровью окружающих;</w:t>
            </w:r>
          </w:p>
          <w:p w:rsidR="00106924" w:rsidRPr="0084549A" w:rsidRDefault="00106924" w:rsidP="00AA70E4">
            <w:pPr>
              <w:numPr>
                <w:ilvl w:val="0"/>
                <w:numId w:val="46"/>
              </w:numPr>
              <w:shd w:val="clear" w:color="auto" w:fill="FFFFFF"/>
              <w:autoSpaceDE w:val="0"/>
              <w:autoSpaceDN w:val="0"/>
              <w:adjustRightInd w:val="0"/>
              <w:ind w:left="0" w:firstLine="0"/>
              <w:jc w:val="both"/>
            </w:pPr>
            <w:r w:rsidRPr="0084549A">
              <w:t>сформировать представления о взаимовлиянии различных видов здоровья человека; о влиянии нравственности человека на состояние его здоровья; об оздоровительном вли</w:t>
            </w:r>
            <w:r w:rsidRPr="0084549A">
              <w:softHyphen/>
              <w:t>янии природы на человека; о негативном влиянии компьютерных игр, телевидения, рекламы на здоровье человека</w:t>
            </w:r>
          </w:p>
          <w:p w:rsidR="00106924" w:rsidRPr="0084549A" w:rsidRDefault="00106924" w:rsidP="00AA70E4">
            <w:pPr>
              <w:numPr>
                <w:ilvl w:val="0"/>
                <w:numId w:val="46"/>
              </w:numPr>
              <w:shd w:val="clear" w:color="auto" w:fill="FFFFFF"/>
              <w:autoSpaceDE w:val="0"/>
              <w:autoSpaceDN w:val="0"/>
              <w:adjustRightInd w:val="0"/>
              <w:ind w:left="0" w:firstLine="0"/>
              <w:jc w:val="both"/>
            </w:pPr>
            <w:r w:rsidRPr="0084549A">
              <w:lastRenderedPageBreak/>
              <w:t>привить понимание важности физической культуры и спорта для здоровья человека, его образования, труда и творчества;</w:t>
            </w:r>
          </w:p>
          <w:p w:rsidR="00106924" w:rsidRPr="0084549A" w:rsidRDefault="00106924" w:rsidP="00AA70E4">
            <w:pPr>
              <w:numPr>
                <w:ilvl w:val="0"/>
                <w:numId w:val="46"/>
              </w:numPr>
              <w:shd w:val="clear" w:color="auto" w:fill="FFFFFF"/>
              <w:autoSpaceDE w:val="0"/>
              <w:autoSpaceDN w:val="0"/>
              <w:adjustRightInd w:val="0"/>
              <w:ind w:left="0" w:firstLine="0"/>
              <w:jc w:val="both"/>
            </w:pPr>
            <w:r w:rsidRPr="0084549A">
              <w:t>мотивировать на выполнение санитарно-гигиенических правил, соблюдение режима дня;</w:t>
            </w:r>
          </w:p>
          <w:p w:rsidR="00106924" w:rsidRPr="0084549A" w:rsidRDefault="00106924" w:rsidP="00AA70E4">
            <w:pPr>
              <w:numPr>
                <w:ilvl w:val="0"/>
                <w:numId w:val="47"/>
              </w:numPr>
              <w:shd w:val="clear" w:color="auto" w:fill="FFFFFF"/>
              <w:autoSpaceDE w:val="0"/>
              <w:autoSpaceDN w:val="0"/>
              <w:adjustRightInd w:val="0"/>
              <w:ind w:left="0" w:firstLine="0"/>
              <w:jc w:val="both"/>
            </w:pPr>
            <w:r w:rsidRPr="0084549A">
              <w:t>прививать интерес к прогулкам на природе, подвижным играм, участию в спортивных соревнованиях</w:t>
            </w:r>
          </w:p>
        </w:tc>
      </w:tr>
      <w:tr w:rsidR="00106924" w:rsidRPr="0084549A" w:rsidTr="00106924">
        <w:tc>
          <w:tcPr>
            <w:tcW w:w="3652" w:type="dxa"/>
          </w:tcPr>
          <w:p w:rsidR="00106924" w:rsidRPr="0084549A" w:rsidRDefault="00106924" w:rsidP="009416AC">
            <w:pPr>
              <w:pStyle w:val="15"/>
              <w:jc w:val="both"/>
              <w:rPr>
                <w:rFonts w:ascii="Times New Roman" w:hAnsi="Times New Roman"/>
                <w:sz w:val="24"/>
                <w:szCs w:val="24"/>
              </w:rPr>
            </w:pPr>
            <w:r w:rsidRPr="0084549A">
              <w:rPr>
                <w:rFonts w:ascii="Times New Roman" w:hAnsi="Times New Roman"/>
                <w:sz w:val="24"/>
                <w:szCs w:val="24"/>
              </w:rPr>
              <w:lastRenderedPageBreak/>
              <w:t xml:space="preserve">Повышение эффективности профилактики детского дорожно-транспортного травматизма, формирование мотивов законопослушного поведения на дороге, соблюдения правил дорожной безопасности </w:t>
            </w:r>
          </w:p>
          <w:p w:rsidR="00106924" w:rsidRPr="0084549A" w:rsidRDefault="00106924" w:rsidP="009416AC">
            <w:pPr>
              <w:pStyle w:val="15"/>
              <w:jc w:val="both"/>
              <w:rPr>
                <w:rFonts w:ascii="Times New Roman" w:hAnsi="Times New Roman"/>
                <w:b/>
                <w:sz w:val="24"/>
                <w:szCs w:val="24"/>
              </w:rPr>
            </w:pPr>
            <w:r w:rsidRPr="0084549A">
              <w:rPr>
                <w:rFonts w:ascii="Times New Roman" w:hAnsi="Times New Roman"/>
                <w:b/>
                <w:sz w:val="24"/>
                <w:szCs w:val="24"/>
              </w:rPr>
              <w:t>Тематический модуль «Красный, желтый, зеленый»</w:t>
            </w:r>
          </w:p>
        </w:tc>
        <w:tc>
          <w:tcPr>
            <w:tcW w:w="5919" w:type="dxa"/>
          </w:tcPr>
          <w:p w:rsidR="00106924" w:rsidRPr="0084549A" w:rsidRDefault="00106924" w:rsidP="00AA70E4">
            <w:pPr>
              <w:numPr>
                <w:ilvl w:val="0"/>
                <w:numId w:val="46"/>
              </w:numPr>
              <w:shd w:val="clear" w:color="auto" w:fill="FFFFFF"/>
              <w:autoSpaceDE w:val="0"/>
              <w:autoSpaceDN w:val="0"/>
              <w:adjustRightInd w:val="0"/>
              <w:ind w:left="0" w:firstLine="0"/>
              <w:jc w:val="both"/>
            </w:pPr>
            <w:r w:rsidRPr="0084549A">
              <w:t>обучить детей Правилам дорожного движения</w:t>
            </w:r>
          </w:p>
          <w:p w:rsidR="00106924" w:rsidRPr="0084549A" w:rsidRDefault="00106924" w:rsidP="00AA70E4">
            <w:pPr>
              <w:numPr>
                <w:ilvl w:val="0"/>
                <w:numId w:val="46"/>
              </w:numPr>
              <w:shd w:val="clear" w:color="auto" w:fill="FFFFFF"/>
              <w:autoSpaceDE w:val="0"/>
              <w:autoSpaceDN w:val="0"/>
              <w:adjustRightInd w:val="0"/>
              <w:ind w:left="0" w:firstLine="0"/>
              <w:jc w:val="both"/>
            </w:pPr>
            <w:r w:rsidRPr="0084549A">
              <w:t>сформировать комплекс знаний по безопасному поведению на улицах и дорогах;</w:t>
            </w:r>
          </w:p>
          <w:p w:rsidR="00106924" w:rsidRPr="0084549A" w:rsidRDefault="00106924" w:rsidP="00AA70E4">
            <w:pPr>
              <w:numPr>
                <w:ilvl w:val="0"/>
                <w:numId w:val="46"/>
              </w:numPr>
              <w:shd w:val="clear" w:color="auto" w:fill="FFFFFF"/>
              <w:autoSpaceDE w:val="0"/>
              <w:autoSpaceDN w:val="0"/>
              <w:adjustRightInd w:val="0"/>
              <w:ind w:left="0" w:firstLine="0"/>
              <w:jc w:val="both"/>
            </w:pPr>
            <w:r w:rsidRPr="0084549A">
              <w:t>сформировать практические умения и навыки безопасного поведения, представления о том, что дорога несет потенциальную опасность и ребенок должен быть дисциплинированным и сосредоточенным.</w:t>
            </w:r>
          </w:p>
          <w:p w:rsidR="00106924" w:rsidRPr="0084549A" w:rsidRDefault="00106924" w:rsidP="00AA70E4">
            <w:pPr>
              <w:numPr>
                <w:ilvl w:val="0"/>
                <w:numId w:val="46"/>
              </w:numPr>
              <w:shd w:val="clear" w:color="auto" w:fill="FFFFFF"/>
              <w:autoSpaceDE w:val="0"/>
              <w:autoSpaceDN w:val="0"/>
              <w:adjustRightInd w:val="0"/>
              <w:ind w:left="0" w:firstLine="0"/>
              <w:jc w:val="both"/>
            </w:pPr>
            <w:r w:rsidRPr="0084549A">
              <w:t>формировать мотивацию ответственного и сознательного поведения на улицах и дорогах, формировать общие регуляторы социального поведения, позволяющие ребенку дорожить собственной жизнью и жизнью других людей</w:t>
            </w:r>
          </w:p>
          <w:p w:rsidR="00106924" w:rsidRPr="0084549A" w:rsidRDefault="00106924" w:rsidP="009416AC">
            <w:pPr>
              <w:shd w:val="clear" w:color="auto" w:fill="FFFFFF"/>
              <w:autoSpaceDE w:val="0"/>
              <w:autoSpaceDN w:val="0"/>
              <w:adjustRightInd w:val="0"/>
              <w:jc w:val="both"/>
            </w:pPr>
          </w:p>
        </w:tc>
      </w:tr>
    </w:tbl>
    <w:p w:rsidR="00FF1D70" w:rsidRDefault="00FF1D70" w:rsidP="00BE36A2">
      <w:pPr>
        <w:pStyle w:val="Default"/>
        <w:ind w:firstLine="709"/>
        <w:jc w:val="center"/>
        <w:rPr>
          <w:b/>
          <w:color w:val="auto"/>
        </w:rPr>
      </w:pPr>
    </w:p>
    <w:p w:rsidR="00106924" w:rsidRPr="0084549A" w:rsidRDefault="00106924" w:rsidP="00BE36A2">
      <w:pPr>
        <w:pStyle w:val="Default"/>
        <w:ind w:firstLine="709"/>
        <w:jc w:val="center"/>
        <w:rPr>
          <w:b/>
          <w:color w:val="auto"/>
        </w:rPr>
      </w:pPr>
      <w:r w:rsidRPr="0084549A">
        <w:rPr>
          <w:b/>
          <w:color w:val="auto"/>
        </w:rPr>
        <w:t>Содержание работы по здоровьесбережению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57" w:type="dxa"/>
        </w:tblCellMar>
        <w:tblLook w:val="01E0" w:firstRow="1" w:lastRow="1" w:firstColumn="1" w:lastColumn="1" w:noHBand="0" w:noVBand="0"/>
      </w:tblPr>
      <w:tblGrid>
        <w:gridCol w:w="2390"/>
        <w:gridCol w:w="2273"/>
        <w:gridCol w:w="2441"/>
        <w:gridCol w:w="2676"/>
      </w:tblGrid>
      <w:tr w:rsidR="00106924" w:rsidRPr="0084549A" w:rsidTr="00106924">
        <w:tc>
          <w:tcPr>
            <w:tcW w:w="1222" w:type="pct"/>
          </w:tcPr>
          <w:p w:rsidR="00106924" w:rsidRPr="0084549A" w:rsidRDefault="00106924" w:rsidP="009416AC">
            <w:pPr>
              <w:autoSpaceDE w:val="0"/>
              <w:autoSpaceDN w:val="0"/>
              <w:adjustRightInd w:val="0"/>
              <w:jc w:val="both"/>
              <w:rPr>
                <w:b/>
                <w:kern w:val="20"/>
              </w:rPr>
            </w:pPr>
            <w:r w:rsidRPr="0084549A">
              <w:rPr>
                <w:b/>
                <w:kern w:val="20"/>
              </w:rPr>
              <w:t>1класс</w:t>
            </w:r>
          </w:p>
        </w:tc>
        <w:tc>
          <w:tcPr>
            <w:tcW w:w="1162" w:type="pct"/>
          </w:tcPr>
          <w:p w:rsidR="00106924" w:rsidRPr="0084549A" w:rsidRDefault="00106924" w:rsidP="009416AC">
            <w:pPr>
              <w:autoSpaceDE w:val="0"/>
              <w:autoSpaceDN w:val="0"/>
              <w:adjustRightInd w:val="0"/>
              <w:jc w:val="both"/>
              <w:rPr>
                <w:b/>
                <w:kern w:val="20"/>
              </w:rPr>
            </w:pPr>
            <w:r w:rsidRPr="0084549A">
              <w:rPr>
                <w:b/>
                <w:kern w:val="20"/>
              </w:rPr>
              <w:t>2 класс</w:t>
            </w:r>
          </w:p>
        </w:tc>
        <w:tc>
          <w:tcPr>
            <w:tcW w:w="1248" w:type="pct"/>
          </w:tcPr>
          <w:p w:rsidR="00106924" w:rsidRPr="0084549A" w:rsidRDefault="00106924" w:rsidP="009416AC">
            <w:pPr>
              <w:autoSpaceDE w:val="0"/>
              <w:autoSpaceDN w:val="0"/>
              <w:adjustRightInd w:val="0"/>
              <w:jc w:val="both"/>
              <w:rPr>
                <w:b/>
                <w:kern w:val="20"/>
              </w:rPr>
            </w:pPr>
            <w:r w:rsidRPr="0084549A">
              <w:rPr>
                <w:b/>
                <w:kern w:val="20"/>
              </w:rPr>
              <w:t>3 класс</w:t>
            </w:r>
          </w:p>
        </w:tc>
        <w:tc>
          <w:tcPr>
            <w:tcW w:w="1368" w:type="pct"/>
          </w:tcPr>
          <w:p w:rsidR="00106924" w:rsidRPr="0084549A" w:rsidRDefault="00106924" w:rsidP="009416AC">
            <w:pPr>
              <w:autoSpaceDE w:val="0"/>
              <w:autoSpaceDN w:val="0"/>
              <w:adjustRightInd w:val="0"/>
              <w:jc w:val="both"/>
              <w:rPr>
                <w:b/>
                <w:kern w:val="20"/>
              </w:rPr>
            </w:pPr>
            <w:r w:rsidRPr="0084549A">
              <w:rPr>
                <w:b/>
                <w:kern w:val="20"/>
              </w:rPr>
              <w:t>4 класс</w:t>
            </w:r>
          </w:p>
        </w:tc>
      </w:tr>
      <w:tr w:rsidR="00106924" w:rsidRPr="0084549A" w:rsidTr="00106924">
        <w:tc>
          <w:tcPr>
            <w:tcW w:w="5000" w:type="pct"/>
            <w:gridSpan w:val="4"/>
          </w:tcPr>
          <w:p w:rsidR="00106924" w:rsidRPr="0084549A" w:rsidRDefault="00106924" w:rsidP="009416AC">
            <w:pPr>
              <w:autoSpaceDE w:val="0"/>
              <w:autoSpaceDN w:val="0"/>
              <w:adjustRightInd w:val="0"/>
              <w:jc w:val="both"/>
              <w:rPr>
                <w:kern w:val="20"/>
              </w:rPr>
            </w:pPr>
            <w:r w:rsidRPr="0084549A">
              <w:rPr>
                <w:kern w:val="20"/>
              </w:rPr>
              <w:t>Здоровье мое, моих родителей, друзей, педагогов</w:t>
            </w:r>
          </w:p>
        </w:tc>
      </w:tr>
      <w:tr w:rsidR="00106924" w:rsidRPr="0084549A" w:rsidTr="00106924">
        <w:tc>
          <w:tcPr>
            <w:tcW w:w="5000" w:type="pct"/>
            <w:gridSpan w:val="4"/>
          </w:tcPr>
          <w:p w:rsidR="00106924" w:rsidRPr="0084549A" w:rsidRDefault="00106924" w:rsidP="009416AC">
            <w:pPr>
              <w:autoSpaceDE w:val="0"/>
              <w:autoSpaceDN w:val="0"/>
              <w:adjustRightInd w:val="0"/>
              <w:jc w:val="both"/>
              <w:rPr>
                <w:kern w:val="20"/>
              </w:rPr>
            </w:pPr>
            <w:r w:rsidRPr="0084549A">
              <w:rPr>
                <w:kern w:val="20"/>
              </w:rPr>
              <w:t xml:space="preserve">Единство физического, нравственного (душевного), </w:t>
            </w:r>
          </w:p>
          <w:p w:rsidR="00106924" w:rsidRPr="0084549A" w:rsidRDefault="00106924" w:rsidP="009416AC">
            <w:pPr>
              <w:autoSpaceDE w:val="0"/>
              <w:autoSpaceDN w:val="0"/>
              <w:adjustRightInd w:val="0"/>
              <w:jc w:val="both"/>
              <w:rPr>
                <w:kern w:val="20"/>
              </w:rPr>
            </w:pPr>
            <w:r w:rsidRPr="0084549A">
              <w:rPr>
                <w:kern w:val="20"/>
              </w:rPr>
              <w:t>социально-психологического здоровья</w:t>
            </w:r>
          </w:p>
        </w:tc>
      </w:tr>
      <w:tr w:rsidR="00106924" w:rsidRPr="0084549A" w:rsidTr="00106924">
        <w:tc>
          <w:tcPr>
            <w:tcW w:w="5000" w:type="pct"/>
            <w:gridSpan w:val="4"/>
          </w:tcPr>
          <w:p w:rsidR="00106924" w:rsidRPr="0084549A" w:rsidRDefault="00106924" w:rsidP="009416AC">
            <w:pPr>
              <w:autoSpaceDE w:val="0"/>
              <w:autoSpaceDN w:val="0"/>
              <w:adjustRightInd w:val="0"/>
              <w:jc w:val="both"/>
              <w:rPr>
                <w:kern w:val="20"/>
              </w:rPr>
            </w:pPr>
            <w:r w:rsidRPr="0084549A">
              <w:rPr>
                <w:kern w:val="20"/>
              </w:rPr>
              <w:t>Нравственность человека и его здоровье</w:t>
            </w:r>
          </w:p>
        </w:tc>
      </w:tr>
      <w:tr w:rsidR="00106924" w:rsidRPr="0084549A" w:rsidTr="00106924">
        <w:tc>
          <w:tcPr>
            <w:tcW w:w="5000" w:type="pct"/>
            <w:gridSpan w:val="4"/>
          </w:tcPr>
          <w:p w:rsidR="00106924" w:rsidRPr="0084549A" w:rsidRDefault="00106924" w:rsidP="009416AC">
            <w:pPr>
              <w:autoSpaceDE w:val="0"/>
              <w:autoSpaceDN w:val="0"/>
              <w:adjustRightInd w:val="0"/>
              <w:jc w:val="both"/>
              <w:rPr>
                <w:kern w:val="20"/>
              </w:rPr>
            </w:pPr>
            <w:r w:rsidRPr="0084549A">
              <w:rPr>
                <w:kern w:val="20"/>
              </w:rPr>
              <w:t>Физкультура и спорт – здоровье человека</w:t>
            </w:r>
          </w:p>
        </w:tc>
      </w:tr>
      <w:tr w:rsidR="00106924" w:rsidRPr="0084549A" w:rsidTr="00106924">
        <w:tc>
          <w:tcPr>
            <w:tcW w:w="5000" w:type="pct"/>
            <w:gridSpan w:val="4"/>
          </w:tcPr>
          <w:p w:rsidR="00106924" w:rsidRPr="0084549A" w:rsidRDefault="00106924" w:rsidP="009416AC">
            <w:pPr>
              <w:autoSpaceDE w:val="0"/>
              <w:autoSpaceDN w:val="0"/>
              <w:adjustRightInd w:val="0"/>
              <w:jc w:val="both"/>
              <w:rPr>
                <w:kern w:val="20"/>
              </w:rPr>
            </w:pPr>
            <w:r w:rsidRPr="0084549A">
              <w:rPr>
                <w:kern w:val="20"/>
              </w:rPr>
              <w:t xml:space="preserve">День здоровья, участие в спортивных соревнованиях </w:t>
            </w:r>
          </w:p>
        </w:tc>
      </w:tr>
      <w:tr w:rsidR="00106924" w:rsidRPr="0084549A" w:rsidTr="00106924">
        <w:tc>
          <w:tcPr>
            <w:tcW w:w="5000" w:type="pct"/>
            <w:gridSpan w:val="4"/>
          </w:tcPr>
          <w:p w:rsidR="00106924" w:rsidRPr="0084549A" w:rsidRDefault="00106924" w:rsidP="009416AC">
            <w:pPr>
              <w:autoSpaceDE w:val="0"/>
              <w:autoSpaceDN w:val="0"/>
              <w:adjustRightInd w:val="0"/>
              <w:jc w:val="both"/>
              <w:rPr>
                <w:kern w:val="20"/>
              </w:rPr>
            </w:pPr>
            <w:r w:rsidRPr="0084549A">
              <w:rPr>
                <w:kern w:val="20"/>
              </w:rPr>
              <w:t>Режим дня и санитарно-гигиенические правила</w:t>
            </w:r>
          </w:p>
        </w:tc>
      </w:tr>
      <w:tr w:rsidR="00106924" w:rsidRPr="0084549A" w:rsidTr="00106924">
        <w:tc>
          <w:tcPr>
            <w:tcW w:w="5000" w:type="pct"/>
            <w:gridSpan w:val="4"/>
          </w:tcPr>
          <w:p w:rsidR="00106924" w:rsidRPr="0084549A" w:rsidRDefault="00106924" w:rsidP="009416AC">
            <w:pPr>
              <w:autoSpaceDE w:val="0"/>
              <w:autoSpaceDN w:val="0"/>
              <w:adjustRightInd w:val="0"/>
              <w:jc w:val="both"/>
              <w:rPr>
                <w:kern w:val="20"/>
              </w:rPr>
            </w:pPr>
            <w:r w:rsidRPr="0084549A">
              <w:rPr>
                <w:kern w:val="20"/>
              </w:rPr>
              <w:t>Прогулки и игры на природе. Спортивные соревнования</w:t>
            </w:r>
          </w:p>
        </w:tc>
      </w:tr>
      <w:tr w:rsidR="00106924" w:rsidRPr="0084549A" w:rsidTr="00106924">
        <w:tc>
          <w:tcPr>
            <w:tcW w:w="5000" w:type="pct"/>
            <w:gridSpan w:val="4"/>
          </w:tcPr>
          <w:p w:rsidR="00106924" w:rsidRPr="0084549A" w:rsidRDefault="00106924" w:rsidP="009416AC">
            <w:pPr>
              <w:autoSpaceDE w:val="0"/>
              <w:autoSpaceDN w:val="0"/>
              <w:adjustRightInd w:val="0"/>
              <w:jc w:val="both"/>
              <w:rPr>
                <w:kern w:val="20"/>
              </w:rPr>
            </w:pPr>
            <w:r w:rsidRPr="0084549A">
              <w:rPr>
                <w:kern w:val="20"/>
              </w:rPr>
              <w:t>Влияние природы на человека</w:t>
            </w:r>
          </w:p>
        </w:tc>
      </w:tr>
    </w:tbl>
    <w:p w:rsidR="00BE36A2" w:rsidRDefault="00BE36A2" w:rsidP="00BE36A2">
      <w:pPr>
        <w:autoSpaceDE w:val="0"/>
        <w:autoSpaceDN w:val="0"/>
        <w:adjustRightInd w:val="0"/>
        <w:jc w:val="both"/>
        <w:rPr>
          <w:b/>
          <w:kern w:val="20"/>
        </w:rPr>
      </w:pPr>
    </w:p>
    <w:p w:rsidR="00106924" w:rsidRPr="0084549A" w:rsidRDefault="00106924" w:rsidP="00BE36A2">
      <w:pPr>
        <w:autoSpaceDE w:val="0"/>
        <w:autoSpaceDN w:val="0"/>
        <w:adjustRightInd w:val="0"/>
        <w:jc w:val="both"/>
        <w:rPr>
          <w:b/>
          <w:kern w:val="20"/>
        </w:rPr>
      </w:pPr>
      <w:r w:rsidRPr="0084549A">
        <w:rPr>
          <w:b/>
          <w:kern w:val="20"/>
        </w:rPr>
        <w:t>Планируемые результаты реализации направления «В здоровом теле – здоровый дух»:</w:t>
      </w:r>
    </w:p>
    <w:p w:rsidR="00106924" w:rsidRPr="0084549A" w:rsidRDefault="00106924" w:rsidP="00AA70E4">
      <w:pPr>
        <w:numPr>
          <w:ilvl w:val="0"/>
          <w:numId w:val="52"/>
        </w:numPr>
        <w:autoSpaceDE w:val="0"/>
        <w:autoSpaceDN w:val="0"/>
        <w:adjustRightInd w:val="0"/>
        <w:ind w:left="0" w:firstLine="709"/>
        <w:jc w:val="both"/>
        <w:rPr>
          <w:kern w:val="20"/>
        </w:rPr>
      </w:pPr>
      <w:r w:rsidRPr="0084549A">
        <w:rPr>
          <w:kern w:val="20"/>
        </w:rPr>
        <w:t>ценностное отношение к своему здоровью, здоровью близких  и окружающих людей;</w:t>
      </w:r>
    </w:p>
    <w:p w:rsidR="00106924" w:rsidRPr="0084549A" w:rsidRDefault="00106924" w:rsidP="00AA70E4">
      <w:pPr>
        <w:numPr>
          <w:ilvl w:val="0"/>
          <w:numId w:val="52"/>
        </w:numPr>
        <w:autoSpaceDE w:val="0"/>
        <w:autoSpaceDN w:val="0"/>
        <w:adjustRightInd w:val="0"/>
        <w:ind w:left="0" w:firstLine="709"/>
        <w:jc w:val="both"/>
        <w:rPr>
          <w:kern w:val="20"/>
        </w:rPr>
      </w:pPr>
      <w:r w:rsidRPr="0084549A">
        <w:rPr>
          <w:kern w:val="20"/>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106924" w:rsidRPr="0084549A" w:rsidRDefault="00106924" w:rsidP="00AA70E4">
      <w:pPr>
        <w:numPr>
          <w:ilvl w:val="0"/>
          <w:numId w:val="52"/>
        </w:numPr>
        <w:autoSpaceDE w:val="0"/>
        <w:autoSpaceDN w:val="0"/>
        <w:adjustRightInd w:val="0"/>
        <w:ind w:left="0" w:firstLine="709"/>
        <w:jc w:val="both"/>
        <w:rPr>
          <w:kern w:val="20"/>
        </w:rPr>
      </w:pPr>
      <w:r w:rsidRPr="0084549A">
        <w:rPr>
          <w:kern w:val="20"/>
        </w:rPr>
        <w:t>первоначальный  личный опыт здоровьесберегающей деятельности;</w:t>
      </w:r>
    </w:p>
    <w:p w:rsidR="00106924" w:rsidRPr="0084549A" w:rsidRDefault="00106924" w:rsidP="00AA70E4">
      <w:pPr>
        <w:numPr>
          <w:ilvl w:val="0"/>
          <w:numId w:val="52"/>
        </w:numPr>
        <w:autoSpaceDE w:val="0"/>
        <w:autoSpaceDN w:val="0"/>
        <w:adjustRightInd w:val="0"/>
        <w:ind w:left="0" w:firstLine="709"/>
        <w:jc w:val="both"/>
        <w:rPr>
          <w:kern w:val="20"/>
        </w:rPr>
      </w:pPr>
      <w:r w:rsidRPr="0084549A">
        <w:rPr>
          <w:kern w:val="20"/>
        </w:rPr>
        <w:t>первоначальные представления о роли физической культуры и спорта для здоровья человека, его образования, труда и творчества;</w:t>
      </w:r>
    </w:p>
    <w:p w:rsidR="00106924" w:rsidRPr="0084549A" w:rsidRDefault="00106924" w:rsidP="00AA70E4">
      <w:pPr>
        <w:numPr>
          <w:ilvl w:val="0"/>
          <w:numId w:val="52"/>
        </w:numPr>
        <w:autoSpaceDE w:val="0"/>
        <w:autoSpaceDN w:val="0"/>
        <w:adjustRightInd w:val="0"/>
        <w:ind w:left="0" w:firstLine="709"/>
        <w:jc w:val="both"/>
        <w:rPr>
          <w:kern w:val="20"/>
        </w:rPr>
      </w:pPr>
      <w:r w:rsidRPr="0084549A">
        <w:rPr>
          <w:kern w:val="20"/>
        </w:rPr>
        <w:t>знания о возможном негативном влиянии компьютерных игр, телевидения, рекламы на здоровье человека.</w:t>
      </w:r>
    </w:p>
    <w:p w:rsidR="003578F7" w:rsidRDefault="003578F7" w:rsidP="0084549A">
      <w:pPr>
        <w:pStyle w:val="Default"/>
        <w:ind w:firstLine="709"/>
        <w:jc w:val="both"/>
        <w:rPr>
          <w:b/>
          <w:color w:val="auto"/>
          <w:u w:val="single"/>
        </w:rPr>
      </w:pPr>
    </w:p>
    <w:p w:rsidR="00EF0542" w:rsidRDefault="00EF0542" w:rsidP="0084549A">
      <w:pPr>
        <w:pStyle w:val="Default"/>
        <w:ind w:firstLine="709"/>
        <w:jc w:val="both"/>
        <w:rPr>
          <w:b/>
          <w:color w:val="auto"/>
          <w:u w:val="single"/>
        </w:rPr>
      </w:pPr>
    </w:p>
    <w:p w:rsidR="00EF0542" w:rsidRDefault="00EF0542" w:rsidP="0084549A">
      <w:pPr>
        <w:pStyle w:val="Default"/>
        <w:ind w:firstLine="709"/>
        <w:jc w:val="both"/>
        <w:rPr>
          <w:b/>
          <w:color w:val="auto"/>
          <w:u w:val="single"/>
        </w:rPr>
      </w:pPr>
    </w:p>
    <w:p w:rsidR="00EF0542" w:rsidRDefault="00EF0542" w:rsidP="0084549A">
      <w:pPr>
        <w:pStyle w:val="Default"/>
        <w:ind w:firstLine="709"/>
        <w:jc w:val="both"/>
        <w:rPr>
          <w:b/>
          <w:color w:val="auto"/>
          <w:u w:val="single"/>
        </w:rPr>
      </w:pPr>
    </w:p>
    <w:p w:rsidR="00106924" w:rsidRPr="0084549A" w:rsidRDefault="00106924" w:rsidP="003578F7">
      <w:pPr>
        <w:pStyle w:val="Default"/>
        <w:ind w:firstLine="709"/>
        <w:jc w:val="center"/>
        <w:rPr>
          <w:b/>
          <w:color w:val="auto"/>
          <w:u w:val="single"/>
        </w:rPr>
      </w:pPr>
      <w:r w:rsidRPr="0084549A">
        <w:rPr>
          <w:b/>
          <w:color w:val="auto"/>
          <w:u w:val="single"/>
        </w:rPr>
        <w:lastRenderedPageBreak/>
        <w:t>Содержание работы по формированию экологической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57" w:type="dxa"/>
        </w:tblCellMar>
        <w:tblLook w:val="01E0" w:firstRow="1" w:lastRow="1" w:firstColumn="1" w:lastColumn="1" w:noHBand="0" w:noVBand="0"/>
      </w:tblPr>
      <w:tblGrid>
        <w:gridCol w:w="2408"/>
        <w:gridCol w:w="2415"/>
        <w:gridCol w:w="2284"/>
        <w:gridCol w:w="2696"/>
      </w:tblGrid>
      <w:tr w:rsidR="00106924" w:rsidRPr="0084549A" w:rsidTr="00106924">
        <w:trPr>
          <w:trHeight w:val="20"/>
        </w:trPr>
        <w:tc>
          <w:tcPr>
            <w:tcW w:w="1228" w:type="pct"/>
          </w:tcPr>
          <w:p w:rsidR="00106924" w:rsidRPr="0084549A" w:rsidRDefault="00106924" w:rsidP="009416AC">
            <w:pPr>
              <w:autoSpaceDE w:val="0"/>
              <w:autoSpaceDN w:val="0"/>
              <w:adjustRightInd w:val="0"/>
              <w:jc w:val="both"/>
              <w:rPr>
                <w:b/>
                <w:kern w:val="20"/>
              </w:rPr>
            </w:pPr>
            <w:r w:rsidRPr="0084549A">
              <w:rPr>
                <w:b/>
                <w:kern w:val="20"/>
              </w:rPr>
              <w:t>1класс</w:t>
            </w:r>
          </w:p>
        </w:tc>
        <w:tc>
          <w:tcPr>
            <w:tcW w:w="1232" w:type="pct"/>
          </w:tcPr>
          <w:p w:rsidR="00106924" w:rsidRPr="0084549A" w:rsidRDefault="00106924" w:rsidP="009416AC">
            <w:pPr>
              <w:autoSpaceDE w:val="0"/>
              <w:autoSpaceDN w:val="0"/>
              <w:adjustRightInd w:val="0"/>
              <w:jc w:val="both"/>
              <w:rPr>
                <w:b/>
                <w:kern w:val="20"/>
              </w:rPr>
            </w:pPr>
            <w:r w:rsidRPr="0084549A">
              <w:rPr>
                <w:b/>
                <w:kern w:val="20"/>
              </w:rPr>
              <w:t>2 класс</w:t>
            </w:r>
          </w:p>
        </w:tc>
        <w:tc>
          <w:tcPr>
            <w:tcW w:w="1165" w:type="pct"/>
          </w:tcPr>
          <w:p w:rsidR="00106924" w:rsidRPr="0084549A" w:rsidRDefault="00106924" w:rsidP="009416AC">
            <w:pPr>
              <w:autoSpaceDE w:val="0"/>
              <w:autoSpaceDN w:val="0"/>
              <w:adjustRightInd w:val="0"/>
              <w:jc w:val="both"/>
              <w:rPr>
                <w:b/>
                <w:kern w:val="20"/>
              </w:rPr>
            </w:pPr>
            <w:r w:rsidRPr="0084549A">
              <w:rPr>
                <w:b/>
                <w:kern w:val="20"/>
              </w:rPr>
              <w:t>3 класс</w:t>
            </w:r>
          </w:p>
        </w:tc>
        <w:tc>
          <w:tcPr>
            <w:tcW w:w="1375" w:type="pct"/>
          </w:tcPr>
          <w:p w:rsidR="00106924" w:rsidRPr="0084549A" w:rsidRDefault="00106924" w:rsidP="009416AC">
            <w:pPr>
              <w:autoSpaceDE w:val="0"/>
              <w:autoSpaceDN w:val="0"/>
              <w:adjustRightInd w:val="0"/>
              <w:jc w:val="both"/>
              <w:rPr>
                <w:b/>
                <w:kern w:val="20"/>
              </w:rPr>
            </w:pPr>
            <w:r w:rsidRPr="0084549A">
              <w:rPr>
                <w:b/>
                <w:kern w:val="20"/>
              </w:rPr>
              <w:t>4 класс</w:t>
            </w:r>
          </w:p>
        </w:tc>
      </w:tr>
      <w:tr w:rsidR="00106924" w:rsidRPr="0084549A" w:rsidTr="00106924">
        <w:trPr>
          <w:trHeight w:val="20"/>
        </w:trPr>
        <w:tc>
          <w:tcPr>
            <w:tcW w:w="5000" w:type="pct"/>
            <w:gridSpan w:val="4"/>
          </w:tcPr>
          <w:p w:rsidR="00106924" w:rsidRPr="0084549A" w:rsidRDefault="00106924" w:rsidP="009416AC">
            <w:pPr>
              <w:autoSpaceDE w:val="0"/>
              <w:autoSpaceDN w:val="0"/>
              <w:adjustRightInd w:val="0"/>
              <w:jc w:val="both"/>
              <w:rPr>
                <w:kern w:val="20"/>
              </w:rPr>
            </w:pPr>
            <w:r w:rsidRPr="0084549A">
              <w:rPr>
                <w:kern w:val="20"/>
              </w:rPr>
              <w:t>Интерес к природе, природным явлениям и формам жизни.</w:t>
            </w:r>
          </w:p>
          <w:p w:rsidR="00106924" w:rsidRPr="0084549A" w:rsidRDefault="00106924" w:rsidP="009416AC">
            <w:pPr>
              <w:autoSpaceDE w:val="0"/>
              <w:autoSpaceDN w:val="0"/>
              <w:adjustRightInd w:val="0"/>
              <w:jc w:val="both"/>
              <w:rPr>
                <w:kern w:val="20"/>
              </w:rPr>
            </w:pPr>
            <w:r w:rsidRPr="0084549A">
              <w:rPr>
                <w:kern w:val="20"/>
              </w:rPr>
              <w:t>Роль человека в природе</w:t>
            </w:r>
          </w:p>
        </w:tc>
      </w:tr>
      <w:tr w:rsidR="00106924" w:rsidRPr="0084549A" w:rsidTr="00106924">
        <w:trPr>
          <w:trHeight w:val="20"/>
        </w:trPr>
        <w:tc>
          <w:tcPr>
            <w:tcW w:w="5000" w:type="pct"/>
            <w:gridSpan w:val="4"/>
          </w:tcPr>
          <w:p w:rsidR="00106924" w:rsidRPr="0084549A" w:rsidRDefault="00106924" w:rsidP="009416AC">
            <w:pPr>
              <w:autoSpaceDE w:val="0"/>
              <w:autoSpaceDN w:val="0"/>
              <w:adjustRightInd w:val="0"/>
              <w:jc w:val="both"/>
              <w:rPr>
                <w:kern w:val="20"/>
              </w:rPr>
            </w:pPr>
            <w:r w:rsidRPr="0084549A">
              <w:rPr>
                <w:kern w:val="20"/>
              </w:rPr>
              <w:t>Природа и формы жизни</w:t>
            </w:r>
          </w:p>
        </w:tc>
      </w:tr>
      <w:tr w:rsidR="00106924" w:rsidRPr="0084549A" w:rsidTr="00106924">
        <w:trPr>
          <w:trHeight w:val="20"/>
        </w:trPr>
        <w:tc>
          <w:tcPr>
            <w:tcW w:w="5000" w:type="pct"/>
            <w:gridSpan w:val="4"/>
          </w:tcPr>
          <w:p w:rsidR="00106924" w:rsidRPr="0084549A" w:rsidRDefault="00106924" w:rsidP="009416AC">
            <w:pPr>
              <w:autoSpaceDE w:val="0"/>
              <w:autoSpaceDN w:val="0"/>
              <w:adjustRightInd w:val="0"/>
              <w:jc w:val="both"/>
              <w:rPr>
                <w:kern w:val="20"/>
              </w:rPr>
            </w:pPr>
            <w:r w:rsidRPr="0084549A">
              <w:rPr>
                <w:kern w:val="20"/>
              </w:rPr>
              <w:t>Опыт природоохранительной деятельности</w:t>
            </w:r>
          </w:p>
        </w:tc>
      </w:tr>
      <w:tr w:rsidR="00106924" w:rsidRPr="0084549A" w:rsidTr="00106924">
        <w:trPr>
          <w:trHeight w:val="20"/>
        </w:trPr>
        <w:tc>
          <w:tcPr>
            <w:tcW w:w="5000" w:type="pct"/>
            <w:gridSpan w:val="4"/>
          </w:tcPr>
          <w:p w:rsidR="00106924" w:rsidRPr="0084549A" w:rsidRDefault="00106924" w:rsidP="009416AC">
            <w:pPr>
              <w:autoSpaceDE w:val="0"/>
              <w:autoSpaceDN w:val="0"/>
              <w:adjustRightInd w:val="0"/>
              <w:jc w:val="both"/>
              <w:rPr>
                <w:b/>
                <w:kern w:val="20"/>
              </w:rPr>
            </w:pPr>
            <w:r w:rsidRPr="0084549A">
              <w:rPr>
                <w:kern w:val="20"/>
              </w:rPr>
              <w:t>Береги   растения и животных</w:t>
            </w:r>
          </w:p>
        </w:tc>
      </w:tr>
      <w:tr w:rsidR="00106924" w:rsidRPr="0084549A" w:rsidTr="00106924">
        <w:trPr>
          <w:trHeight w:val="20"/>
        </w:trPr>
        <w:tc>
          <w:tcPr>
            <w:tcW w:w="5000" w:type="pct"/>
            <w:gridSpan w:val="4"/>
          </w:tcPr>
          <w:p w:rsidR="00106924" w:rsidRPr="0084549A" w:rsidRDefault="00106924" w:rsidP="009416AC">
            <w:pPr>
              <w:autoSpaceDE w:val="0"/>
              <w:autoSpaceDN w:val="0"/>
              <w:adjustRightInd w:val="0"/>
              <w:jc w:val="both"/>
              <w:rPr>
                <w:kern w:val="20"/>
              </w:rPr>
            </w:pPr>
            <w:r w:rsidRPr="0084549A">
              <w:rPr>
                <w:kern w:val="20"/>
              </w:rPr>
              <w:t>Конкурсы на экологическую тематику</w:t>
            </w:r>
          </w:p>
        </w:tc>
      </w:tr>
    </w:tbl>
    <w:p w:rsidR="00BE36A2" w:rsidRDefault="00BE36A2" w:rsidP="00BE36A2">
      <w:pPr>
        <w:autoSpaceDE w:val="0"/>
        <w:autoSpaceDN w:val="0"/>
        <w:adjustRightInd w:val="0"/>
        <w:jc w:val="both"/>
        <w:rPr>
          <w:b/>
          <w:kern w:val="20"/>
        </w:rPr>
      </w:pPr>
    </w:p>
    <w:p w:rsidR="00106924" w:rsidRPr="0084549A" w:rsidRDefault="00106924" w:rsidP="00BE36A2">
      <w:pPr>
        <w:autoSpaceDE w:val="0"/>
        <w:autoSpaceDN w:val="0"/>
        <w:adjustRightInd w:val="0"/>
        <w:jc w:val="both"/>
        <w:rPr>
          <w:b/>
          <w:kern w:val="20"/>
        </w:rPr>
      </w:pPr>
      <w:r w:rsidRPr="0084549A">
        <w:rPr>
          <w:b/>
          <w:kern w:val="20"/>
        </w:rPr>
        <w:t>Планируемые результаты реализации направления «Цвети, Земля»:</w:t>
      </w:r>
    </w:p>
    <w:p w:rsidR="00106924" w:rsidRPr="0084549A" w:rsidRDefault="00106924" w:rsidP="00AA70E4">
      <w:pPr>
        <w:numPr>
          <w:ilvl w:val="0"/>
          <w:numId w:val="53"/>
        </w:numPr>
        <w:tabs>
          <w:tab w:val="left" w:leader="dot" w:pos="624"/>
        </w:tabs>
        <w:ind w:left="0" w:firstLine="709"/>
        <w:jc w:val="both"/>
        <w:rPr>
          <w:rStyle w:val="Zag11"/>
          <w:rFonts w:eastAsia="@Arial Unicode MS"/>
          <w:kern w:val="20"/>
        </w:rPr>
      </w:pPr>
      <w:r w:rsidRPr="0084549A">
        <w:rPr>
          <w:rStyle w:val="Zag11"/>
          <w:rFonts w:eastAsia="@Arial Unicode MS"/>
          <w:kern w:val="20"/>
        </w:rPr>
        <w:t>ценностное отношение к природе;</w:t>
      </w:r>
    </w:p>
    <w:p w:rsidR="00106924" w:rsidRPr="0084549A" w:rsidRDefault="00106924" w:rsidP="00AA70E4">
      <w:pPr>
        <w:numPr>
          <w:ilvl w:val="0"/>
          <w:numId w:val="53"/>
        </w:numPr>
        <w:tabs>
          <w:tab w:val="left" w:leader="dot" w:pos="624"/>
        </w:tabs>
        <w:ind w:left="0" w:firstLine="709"/>
        <w:jc w:val="both"/>
        <w:rPr>
          <w:rStyle w:val="Zag11"/>
          <w:rFonts w:eastAsia="@Arial Unicode MS"/>
          <w:kern w:val="20"/>
        </w:rPr>
      </w:pPr>
      <w:r w:rsidRPr="0084549A">
        <w:rPr>
          <w:rStyle w:val="Zag11"/>
          <w:rFonts w:eastAsia="@Arial Unicode MS"/>
          <w:kern w:val="20"/>
        </w:rPr>
        <w:t>первоначальный опыт эстетического, эмоционально-нравственного отношения к природе;</w:t>
      </w:r>
    </w:p>
    <w:p w:rsidR="00106924" w:rsidRPr="0084549A" w:rsidRDefault="00106924" w:rsidP="00AA70E4">
      <w:pPr>
        <w:numPr>
          <w:ilvl w:val="0"/>
          <w:numId w:val="53"/>
        </w:numPr>
        <w:tabs>
          <w:tab w:val="left" w:leader="dot" w:pos="624"/>
        </w:tabs>
        <w:ind w:left="0" w:firstLine="709"/>
        <w:jc w:val="both"/>
        <w:rPr>
          <w:rStyle w:val="Zag11"/>
          <w:rFonts w:eastAsia="@Arial Unicode MS"/>
          <w:kern w:val="20"/>
        </w:rPr>
      </w:pPr>
      <w:r w:rsidRPr="0084549A">
        <w:rPr>
          <w:rStyle w:val="Zag11"/>
          <w:rFonts w:eastAsia="@Arial Unicode MS"/>
          <w:kern w:val="20"/>
        </w:rPr>
        <w:t>элементарные знания о традициях нравственно-этического отношения к природе в культуре народов России, нормах экологической этики;</w:t>
      </w:r>
    </w:p>
    <w:p w:rsidR="00106924" w:rsidRPr="0084549A" w:rsidRDefault="00106924" w:rsidP="00AA70E4">
      <w:pPr>
        <w:numPr>
          <w:ilvl w:val="0"/>
          <w:numId w:val="53"/>
        </w:numPr>
        <w:tabs>
          <w:tab w:val="left" w:leader="dot" w:pos="624"/>
        </w:tabs>
        <w:ind w:left="0" w:firstLine="709"/>
        <w:jc w:val="both"/>
        <w:rPr>
          <w:rStyle w:val="Zag11"/>
          <w:rFonts w:eastAsia="@Arial Unicode MS"/>
          <w:kern w:val="20"/>
        </w:rPr>
      </w:pPr>
      <w:r w:rsidRPr="0084549A">
        <w:rPr>
          <w:rStyle w:val="Zag11"/>
          <w:rFonts w:eastAsia="@Arial Unicode MS"/>
          <w:kern w:val="20"/>
        </w:rPr>
        <w:t>первоначальный опыт участия в природоохранной деятельности в школе, на пришкольном участке, по месту жительства;</w:t>
      </w:r>
    </w:p>
    <w:p w:rsidR="00106924" w:rsidRPr="0084549A" w:rsidRDefault="00106924" w:rsidP="00AA70E4">
      <w:pPr>
        <w:pStyle w:val="Osnova"/>
        <w:numPr>
          <w:ilvl w:val="0"/>
          <w:numId w:val="53"/>
        </w:numPr>
        <w:tabs>
          <w:tab w:val="left" w:leader="dot" w:pos="624"/>
        </w:tabs>
        <w:spacing w:line="240" w:lineRule="auto"/>
        <w:ind w:left="0" w:firstLine="709"/>
        <w:rPr>
          <w:rStyle w:val="Zag11"/>
          <w:rFonts w:ascii="Times New Roman" w:eastAsia="@Arial Unicode MS" w:hAnsi="Times New Roman" w:cs="Times New Roman"/>
          <w:b/>
          <w:bCs/>
          <w:color w:val="auto"/>
          <w:kern w:val="20"/>
          <w:sz w:val="24"/>
          <w:szCs w:val="24"/>
          <w:lang w:val="ru-RU"/>
        </w:rPr>
      </w:pPr>
      <w:r w:rsidRPr="0084549A">
        <w:rPr>
          <w:rStyle w:val="Zag11"/>
          <w:rFonts w:ascii="Times New Roman" w:eastAsia="@Arial Unicode MS" w:hAnsi="Times New Roman" w:cs="Times New Roman"/>
          <w:color w:val="auto"/>
          <w:kern w:val="20"/>
          <w:sz w:val="24"/>
          <w:szCs w:val="24"/>
          <w:lang w:val="ru-RU"/>
        </w:rPr>
        <w:t>личный опыт участия в экологических инициативах, проектах.</w:t>
      </w:r>
    </w:p>
    <w:p w:rsidR="00527847" w:rsidRPr="0084549A" w:rsidRDefault="00527847" w:rsidP="0084549A">
      <w:pPr>
        <w:pStyle w:val="Default"/>
        <w:ind w:firstLine="709"/>
        <w:jc w:val="both"/>
        <w:rPr>
          <w:b/>
          <w:color w:val="auto"/>
          <w:u w:val="single"/>
        </w:rPr>
      </w:pPr>
    </w:p>
    <w:p w:rsidR="00106924" w:rsidRDefault="00106924" w:rsidP="0084549A">
      <w:pPr>
        <w:pStyle w:val="Default"/>
        <w:ind w:firstLine="709"/>
        <w:jc w:val="both"/>
        <w:rPr>
          <w:b/>
          <w:color w:val="auto"/>
          <w:u w:val="single"/>
        </w:rPr>
      </w:pPr>
      <w:r w:rsidRPr="0084549A">
        <w:rPr>
          <w:b/>
          <w:color w:val="auto"/>
          <w:u w:val="single"/>
        </w:rPr>
        <w:t>Содержание работы по формированию законопослушного поведения на дороге</w:t>
      </w:r>
    </w:p>
    <w:p w:rsidR="003578F7" w:rsidRPr="0084549A" w:rsidRDefault="003578F7" w:rsidP="003578F7">
      <w:pPr>
        <w:pStyle w:val="Default"/>
        <w:jc w:val="both"/>
        <w:rPr>
          <w:b/>
          <w:color w:val="auto"/>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57" w:type="dxa"/>
        </w:tblCellMar>
        <w:tblLook w:val="01E0" w:firstRow="1" w:lastRow="1" w:firstColumn="1" w:lastColumn="1" w:noHBand="0" w:noVBand="0"/>
      </w:tblPr>
      <w:tblGrid>
        <w:gridCol w:w="2408"/>
        <w:gridCol w:w="2415"/>
        <w:gridCol w:w="2284"/>
        <w:gridCol w:w="2696"/>
      </w:tblGrid>
      <w:tr w:rsidR="00106924" w:rsidRPr="0084549A" w:rsidTr="00106924">
        <w:trPr>
          <w:trHeight w:val="20"/>
        </w:trPr>
        <w:tc>
          <w:tcPr>
            <w:tcW w:w="1228" w:type="pct"/>
          </w:tcPr>
          <w:p w:rsidR="00106924" w:rsidRPr="0084549A" w:rsidRDefault="00106924" w:rsidP="009416AC">
            <w:pPr>
              <w:autoSpaceDE w:val="0"/>
              <w:autoSpaceDN w:val="0"/>
              <w:adjustRightInd w:val="0"/>
              <w:jc w:val="both"/>
              <w:rPr>
                <w:b/>
                <w:kern w:val="20"/>
              </w:rPr>
            </w:pPr>
            <w:r w:rsidRPr="0084549A">
              <w:rPr>
                <w:b/>
                <w:kern w:val="20"/>
              </w:rPr>
              <w:t>1класс</w:t>
            </w:r>
          </w:p>
        </w:tc>
        <w:tc>
          <w:tcPr>
            <w:tcW w:w="1232" w:type="pct"/>
          </w:tcPr>
          <w:p w:rsidR="00106924" w:rsidRPr="0084549A" w:rsidRDefault="00106924" w:rsidP="009416AC">
            <w:pPr>
              <w:autoSpaceDE w:val="0"/>
              <w:autoSpaceDN w:val="0"/>
              <w:adjustRightInd w:val="0"/>
              <w:jc w:val="both"/>
              <w:rPr>
                <w:b/>
                <w:kern w:val="20"/>
              </w:rPr>
            </w:pPr>
            <w:r w:rsidRPr="0084549A">
              <w:rPr>
                <w:b/>
                <w:kern w:val="20"/>
              </w:rPr>
              <w:t>2 класс</w:t>
            </w:r>
          </w:p>
        </w:tc>
        <w:tc>
          <w:tcPr>
            <w:tcW w:w="1165" w:type="pct"/>
          </w:tcPr>
          <w:p w:rsidR="00106924" w:rsidRPr="0084549A" w:rsidRDefault="00106924" w:rsidP="009416AC">
            <w:pPr>
              <w:autoSpaceDE w:val="0"/>
              <w:autoSpaceDN w:val="0"/>
              <w:adjustRightInd w:val="0"/>
              <w:jc w:val="both"/>
              <w:rPr>
                <w:b/>
                <w:kern w:val="20"/>
              </w:rPr>
            </w:pPr>
            <w:r w:rsidRPr="0084549A">
              <w:rPr>
                <w:b/>
                <w:kern w:val="20"/>
              </w:rPr>
              <w:t>3 класс</w:t>
            </w:r>
          </w:p>
        </w:tc>
        <w:tc>
          <w:tcPr>
            <w:tcW w:w="1375" w:type="pct"/>
          </w:tcPr>
          <w:p w:rsidR="00106924" w:rsidRPr="0084549A" w:rsidRDefault="00106924" w:rsidP="009416AC">
            <w:pPr>
              <w:autoSpaceDE w:val="0"/>
              <w:autoSpaceDN w:val="0"/>
              <w:adjustRightInd w:val="0"/>
              <w:jc w:val="both"/>
              <w:rPr>
                <w:b/>
                <w:kern w:val="20"/>
              </w:rPr>
            </w:pPr>
            <w:r w:rsidRPr="0084549A">
              <w:rPr>
                <w:b/>
                <w:kern w:val="20"/>
              </w:rPr>
              <w:t>4 класс</w:t>
            </w:r>
          </w:p>
        </w:tc>
      </w:tr>
      <w:tr w:rsidR="00106924" w:rsidRPr="0084549A" w:rsidTr="00106924">
        <w:trPr>
          <w:trHeight w:val="20"/>
        </w:trPr>
        <w:tc>
          <w:tcPr>
            <w:tcW w:w="5000" w:type="pct"/>
            <w:gridSpan w:val="4"/>
          </w:tcPr>
          <w:p w:rsidR="00106924" w:rsidRPr="0084549A" w:rsidRDefault="00106924" w:rsidP="009416AC">
            <w:pPr>
              <w:autoSpaceDE w:val="0"/>
              <w:autoSpaceDN w:val="0"/>
              <w:adjustRightInd w:val="0"/>
              <w:jc w:val="both"/>
              <w:rPr>
                <w:kern w:val="20"/>
              </w:rPr>
            </w:pPr>
            <w:r w:rsidRPr="0084549A">
              <w:rPr>
                <w:kern w:val="20"/>
              </w:rPr>
              <w:t>Информационное направление</w:t>
            </w:r>
          </w:p>
        </w:tc>
      </w:tr>
      <w:tr w:rsidR="00106924" w:rsidRPr="0084549A" w:rsidTr="00106924">
        <w:trPr>
          <w:trHeight w:val="20"/>
        </w:trPr>
        <w:tc>
          <w:tcPr>
            <w:tcW w:w="5000" w:type="pct"/>
            <w:gridSpan w:val="4"/>
          </w:tcPr>
          <w:p w:rsidR="00106924" w:rsidRPr="0084549A" w:rsidRDefault="00106924" w:rsidP="00AA70E4">
            <w:pPr>
              <w:numPr>
                <w:ilvl w:val="0"/>
                <w:numId w:val="57"/>
              </w:numPr>
              <w:autoSpaceDE w:val="0"/>
              <w:autoSpaceDN w:val="0"/>
              <w:adjustRightInd w:val="0"/>
              <w:ind w:left="0" w:firstLine="0"/>
              <w:jc w:val="both"/>
            </w:pPr>
            <w:r w:rsidRPr="0084549A">
              <w:t>Организация выпуска и распространение информационных материалов: буклетов, листовок</w:t>
            </w:r>
          </w:p>
          <w:p w:rsidR="00106924" w:rsidRPr="0084549A" w:rsidRDefault="00106924" w:rsidP="00AA70E4">
            <w:pPr>
              <w:numPr>
                <w:ilvl w:val="0"/>
                <w:numId w:val="57"/>
              </w:numPr>
              <w:autoSpaceDE w:val="0"/>
              <w:autoSpaceDN w:val="0"/>
              <w:adjustRightInd w:val="0"/>
              <w:ind w:left="0" w:firstLine="0"/>
              <w:jc w:val="both"/>
              <w:rPr>
                <w:kern w:val="20"/>
              </w:rPr>
            </w:pPr>
            <w:r w:rsidRPr="0084549A">
              <w:t xml:space="preserve">Оформление тематических выставок по ПДД </w:t>
            </w:r>
          </w:p>
          <w:p w:rsidR="00106924" w:rsidRPr="0084549A" w:rsidRDefault="00106924" w:rsidP="00AA70E4">
            <w:pPr>
              <w:numPr>
                <w:ilvl w:val="0"/>
                <w:numId w:val="57"/>
              </w:numPr>
              <w:autoSpaceDE w:val="0"/>
              <w:autoSpaceDN w:val="0"/>
              <w:adjustRightInd w:val="0"/>
              <w:ind w:left="0" w:firstLine="0"/>
              <w:jc w:val="both"/>
              <w:rPr>
                <w:kern w:val="20"/>
              </w:rPr>
            </w:pPr>
            <w:r w:rsidRPr="0084549A">
              <w:t>Разработка безопасного маршрута движения</w:t>
            </w:r>
          </w:p>
        </w:tc>
      </w:tr>
      <w:tr w:rsidR="00106924" w:rsidRPr="0084549A" w:rsidTr="00106924">
        <w:trPr>
          <w:trHeight w:val="20"/>
        </w:trPr>
        <w:tc>
          <w:tcPr>
            <w:tcW w:w="5000" w:type="pct"/>
            <w:gridSpan w:val="4"/>
          </w:tcPr>
          <w:p w:rsidR="00106924" w:rsidRPr="0084549A" w:rsidRDefault="00106924" w:rsidP="009416AC">
            <w:pPr>
              <w:autoSpaceDE w:val="0"/>
              <w:autoSpaceDN w:val="0"/>
              <w:adjustRightInd w:val="0"/>
              <w:jc w:val="both"/>
              <w:rPr>
                <w:kern w:val="20"/>
              </w:rPr>
            </w:pPr>
            <w:r w:rsidRPr="0084549A">
              <w:rPr>
                <w:kern w:val="20"/>
              </w:rPr>
              <w:t>Мы - пешеходы</w:t>
            </w:r>
          </w:p>
        </w:tc>
      </w:tr>
      <w:tr w:rsidR="00106924" w:rsidRPr="0084549A" w:rsidTr="00106924">
        <w:trPr>
          <w:trHeight w:val="20"/>
        </w:trPr>
        <w:tc>
          <w:tcPr>
            <w:tcW w:w="5000" w:type="pct"/>
            <w:gridSpan w:val="4"/>
          </w:tcPr>
          <w:p w:rsidR="00106924" w:rsidRPr="0084549A" w:rsidRDefault="00106924" w:rsidP="009416AC">
            <w:pPr>
              <w:autoSpaceDE w:val="0"/>
              <w:autoSpaceDN w:val="0"/>
              <w:adjustRightInd w:val="0"/>
              <w:jc w:val="both"/>
              <w:rPr>
                <w:kern w:val="20"/>
              </w:rPr>
            </w:pPr>
            <w:r w:rsidRPr="0084549A">
              <w:rPr>
                <w:kern w:val="20"/>
              </w:rPr>
              <w:t xml:space="preserve">Конкурсы </w:t>
            </w:r>
          </w:p>
        </w:tc>
      </w:tr>
    </w:tbl>
    <w:p w:rsidR="006C229D" w:rsidRPr="0084549A" w:rsidRDefault="00106924" w:rsidP="0084549A">
      <w:pPr>
        <w:pStyle w:val="aff"/>
        <w:spacing w:before="0" w:beforeAutospacing="0" w:after="0"/>
        <w:ind w:firstLine="709"/>
        <w:jc w:val="both"/>
        <w:textAlignment w:val="baseline"/>
        <w:rPr>
          <w:b/>
        </w:rPr>
      </w:pPr>
      <w:r w:rsidRPr="0084549A">
        <w:rPr>
          <w:b/>
          <w:kern w:val="20"/>
        </w:rPr>
        <w:t>Планируемые результаты реализации направления</w:t>
      </w:r>
      <w:r w:rsidR="008E1545">
        <w:rPr>
          <w:b/>
          <w:kern w:val="20"/>
        </w:rPr>
        <w:t xml:space="preserve"> </w:t>
      </w:r>
      <w:r w:rsidRPr="0084549A">
        <w:rPr>
          <w:b/>
        </w:rPr>
        <w:t>«Красный, желтый, зеленый!»</w:t>
      </w:r>
    </w:p>
    <w:p w:rsidR="00106924" w:rsidRPr="0084549A" w:rsidRDefault="009416AC" w:rsidP="00AA70E4">
      <w:pPr>
        <w:numPr>
          <w:ilvl w:val="0"/>
          <w:numId w:val="46"/>
        </w:numPr>
        <w:shd w:val="clear" w:color="auto" w:fill="FFFFFF"/>
        <w:autoSpaceDE w:val="0"/>
        <w:autoSpaceDN w:val="0"/>
        <w:adjustRightInd w:val="0"/>
        <w:ind w:left="0" w:firstLine="709"/>
        <w:jc w:val="both"/>
      </w:pPr>
      <w:r>
        <w:t>обучающиеся</w:t>
      </w:r>
      <w:r w:rsidR="00106924" w:rsidRPr="0084549A">
        <w:t xml:space="preserve"> знают Правила дорожного движения</w:t>
      </w:r>
    </w:p>
    <w:p w:rsidR="00106924" w:rsidRPr="0084549A" w:rsidRDefault="00106924" w:rsidP="00AA70E4">
      <w:pPr>
        <w:numPr>
          <w:ilvl w:val="0"/>
          <w:numId w:val="46"/>
        </w:numPr>
        <w:shd w:val="clear" w:color="auto" w:fill="FFFFFF"/>
        <w:autoSpaceDE w:val="0"/>
        <w:autoSpaceDN w:val="0"/>
        <w:adjustRightInd w:val="0"/>
        <w:ind w:left="0" w:firstLine="709"/>
        <w:jc w:val="both"/>
      </w:pPr>
      <w:r w:rsidRPr="0084549A">
        <w:t xml:space="preserve">у </w:t>
      </w:r>
      <w:r w:rsidR="009416AC">
        <w:t>об</w:t>
      </w:r>
      <w:r w:rsidRPr="0084549A">
        <w:t>уча</w:t>
      </w:r>
      <w:r w:rsidR="009416AC">
        <w:t>ю</w:t>
      </w:r>
      <w:r w:rsidRPr="0084549A">
        <w:t>щихся сформирован комплекс знаний по безопасному поведению на улицах и дорогах;</w:t>
      </w:r>
    </w:p>
    <w:p w:rsidR="00106924" w:rsidRPr="0084549A" w:rsidRDefault="00106924" w:rsidP="00AA70E4">
      <w:pPr>
        <w:numPr>
          <w:ilvl w:val="0"/>
          <w:numId w:val="46"/>
        </w:numPr>
        <w:shd w:val="clear" w:color="auto" w:fill="FFFFFF"/>
        <w:autoSpaceDE w:val="0"/>
        <w:autoSpaceDN w:val="0"/>
        <w:adjustRightInd w:val="0"/>
        <w:ind w:left="0" w:firstLine="709"/>
        <w:jc w:val="both"/>
      </w:pPr>
      <w:r w:rsidRPr="0084549A">
        <w:t xml:space="preserve">у </w:t>
      </w:r>
      <w:r w:rsidR="009416AC">
        <w:t>об</w:t>
      </w:r>
      <w:r w:rsidRPr="0084549A">
        <w:t>уча</w:t>
      </w:r>
      <w:r w:rsidR="009416AC">
        <w:t>ю</w:t>
      </w:r>
      <w:r w:rsidRPr="0084549A">
        <w:t>щихся сформированы практические умения и навыки безопасного поведения, представления о том, что дорога несет потенциальную опасность и ребенок должен быть дисциплинированным и сосредоточенным.</w:t>
      </w:r>
    </w:p>
    <w:p w:rsidR="00106924" w:rsidRPr="0084549A" w:rsidRDefault="00106924" w:rsidP="00AA70E4">
      <w:pPr>
        <w:numPr>
          <w:ilvl w:val="0"/>
          <w:numId w:val="46"/>
        </w:numPr>
        <w:shd w:val="clear" w:color="auto" w:fill="FFFFFF"/>
        <w:autoSpaceDE w:val="0"/>
        <w:autoSpaceDN w:val="0"/>
        <w:adjustRightInd w:val="0"/>
        <w:ind w:left="0" w:firstLine="709"/>
        <w:jc w:val="both"/>
      </w:pPr>
      <w:r w:rsidRPr="0084549A">
        <w:t>сформирована мотивацию ответственного и сознательного поведения на улицах и дорогах, формировать общие регуляторы социального поведения, позволяющие ребенку дорожить собственной жизнью и жизнью других людей</w:t>
      </w:r>
    </w:p>
    <w:p w:rsidR="008E1545" w:rsidRPr="008E1545" w:rsidRDefault="008E1545" w:rsidP="008E1545">
      <w:pPr>
        <w:pStyle w:val="a3"/>
        <w:spacing w:line="240" w:lineRule="auto"/>
        <w:jc w:val="center"/>
        <w:outlineLvl w:val="0"/>
        <w:rPr>
          <w:rStyle w:val="Zag11"/>
          <w:rFonts w:ascii="Times New Roman" w:eastAsia="MS Gothic" w:hAnsi="Times New Roman"/>
          <w:color w:val="000000" w:themeColor="text1"/>
          <w:sz w:val="24"/>
          <w:szCs w:val="24"/>
        </w:rPr>
      </w:pPr>
      <w:bookmarkStart w:id="222" w:name="_Toc500404615"/>
      <w:r w:rsidRPr="008E1545">
        <w:rPr>
          <w:rFonts w:ascii="Times New Roman" w:hAnsi="Times New Roman"/>
          <w:b/>
          <w:color w:val="000000" w:themeColor="text1"/>
          <w:sz w:val="24"/>
          <w:szCs w:val="24"/>
          <w:lang w:eastAsia="en-US"/>
        </w:rPr>
        <w:t>Критерии, показатели эффективности деятельности в части формирования здорового и безопасного образа жизни и экологической культуры обучающихся</w:t>
      </w:r>
      <w:bookmarkEnd w:id="222"/>
    </w:p>
    <w:tbl>
      <w:tblPr>
        <w:tblW w:w="5000" w:type="pct"/>
        <w:tblLook w:val="0000" w:firstRow="0" w:lastRow="0" w:firstColumn="0" w:lastColumn="0" w:noHBand="0" w:noVBand="0"/>
      </w:tblPr>
      <w:tblGrid>
        <w:gridCol w:w="885"/>
        <w:gridCol w:w="3766"/>
        <w:gridCol w:w="3216"/>
        <w:gridCol w:w="1987"/>
      </w:tblGrid>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vAlign w:val="center"/>
          </w:tcPr>
          <w:p w:rsidR="008E1545" w:rsidRPr="001F1BAE" w:rsidRDefault="008E1545" w:rsidP="00300445">
            <w:pPr>
              <w:jc w:val="center"/>
              <w:outlineLvl w:val="0"/>
              <w:rPr>
                <w:b/>
                <w:bCs/>
                <w:color w:val="000000" w:themeColor="text1"/>
                <w:lang w:eastAsia="en-US"/>
              </w:rPr>
            </w:pPr>
            <w:bookmarkStart w:id="223" w:name="_Toc500404616"/>
            <w:r w:rsidRPr="001F1BAE">
              <w:rPr>
                <w:b/>
                <w:bCs/>
                <w:color w:val="000000" w:themeColor="text1"/>
                <w:lang w:eastAsia="en-US"/>
              </w:rPr>
              <w:t>№</w:t>
            </w:r>
            <w:bookmarkEnd w:id="223"/>
          </w:p>
        </w:tc>
        <w:tc>
          <w:tcPr>
            <w:tcW w:w="1911" w:type="pct"/>
            <w:tcBorders>
              <w:top w:val="single" w:sz="4" w:space="0" w:color="000000"/>
              <w:left w:val="single" w:sz="4" w:space="0" w:color="000000"/>
              <w:bottom w:val="single" w:sz="4" w:space="0" w:color="000000"/>
            </w:tcBorders>
            <w:shd w:val="clear" w:color="auto" w:fill="auto"/>
            <w:vAlign w:val="center"/>
          </w:tcPr>
          <w:p w:rsidR="008E1545" w:rsidRPr="001F1BAE" w:rsidRDefault="008E1545" w:rsidP="00300445">
            <w:pPr>
              <w:jc w:val="center"/>
              <w:outlineLvl w:val="0"/>
              <w:rPr>
                <w:b/>
                <w:bCs/>
                <w:color w:val="000000" w:themeColor="text1"/>
                <w:lang w:eastAsia="en-US"/>
              </w:rPr>
            </w:pPr>
            <w:bookmarkStart w:id="224" w:name="_Toc500404617"/>
            <w:r w:rsidRPr="001F1BAE">
              <w:rPr>
                <w:b/>
                <w:bCs/>
                <w:color w:val="000000" w:themeColor="text1"/>
                <w:lang w:eastAsia="en-US"/>
              </w:rPr>
              <w:t>Критерии</w:t>
            </w:r>
            <w:bookmarkEnd w:id="224"/>
          </w:p>
        </w:tc>
        <w:tc>
          <w:tcPr>
            <w:tcW w:w="1632" w:type="pct"/>
            <w:tcBorders>
              <w:top w:val="single" w:sz="4" w:space="0" w:color="000000"/>
              <w:left w:val="single" w:sz="4" w:space="0" w:color="000000"/>
              <w:bottom w:val="single" w:sz="4" w:space="0" w:color="000000"/>
            </w:tcBorders>
            <w:shd w:val="clear" w:color="auto" w:fill="auto"/>
            <w:vAlign w:val="center"/>
          </w:tcPr>
          <w:p w:rsidR="008E1545" w:rsidRPr="001F1BAE" w:rsidRDefault="008E1545" w:rsidP="00300445">
            <w:pPr>
              <w:jc w:val="center"/>
              <w:outlineLvl w:val="0"/>
              <w:rPr>
                <w:b/>
                <w:bCs/>
                <w:color w:val="000000" w:themeColor="text1"/>
                <w:lang w:eastAsia="en-US"/>
              </w:rPr>
            </w:pPr>
            <w:bookmarkStart w:id="225" w:name="_Toc500404618"/>
            <w:r w:rsidRPr="001F1BAE">
              <w:rPr>
                <w:b/>
                <w:bCs/>
                <w:color w:val="000000" w:themeColor="text1"/>
                <w:lang w:eastAsia="en-US"/>
              </w:rPr>
              <w:t>Показатели</w:t>
            </w:r>
            <w:bookmarkEnd w:id="225"/>
          </w:p>
        </w:tc>
        <w:tc>
          <w:tcPr>
            <w:tcW w:w="1008" w:type="pct"/>
            <w:tcBorders>
              <w:top w:val="single" w:sz="4" w:space="0" w:color="000000"/>
              <w:left w:val="single" w:sz="4" w:space="0" w:color="000000"/>
              <w:bottom w:val="single" w:sz="4" w:space="0" w:color="000000"/>
              <w:right w:val="single" w:sz="4" w:space="0" w:color="000000"/>
            </w:tcBorders>
            <w:shd w:val="clear" w:color="auto" w:fill="auto"/>
            <w:vAlign w:val="center"/>
          </w:tcPr>
          <w:p w:rsidR="008E1545" w:rsidRPr="001F1BAE" w:rsidRDefault="008E1545" w:rsidP="00300445">
            <w:pPr>
              <w:jc w:val="center"/>
              <w:outlineLvl w:val="0"/>
              <w:rPr>
                <w:color w:val="000000" w:themeColor="text1"/>
              </w:rPr>
            </w:pPr>
            <w:bookmarkStart w:id="226" w:name="_Toc500404619"/>
            <w:r w:rsidRPr="001F1BAE">
              <w:rPr>
                <w:b/>
                <w:bCs/>
                <w:color w:val="000000" w:themeColor="text1"/>
                <w:lang w:eastAsia="en-US"/>
              </w:rPr>
              <w:t>Измерители</w:t>
            </w:r>
            <w:bookmarkEnd w:id="226"/>
          </w:p>
        </w:tc>
      </w:tr>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tcPr>
          <w:p w:rsidR="008E1545" w:rsidRPr="001F1BAE" w:rsidRDefault="008E1545" w:rsidP="00AA70E4">
            <w:pPr>
              <w:numPr>
                <w:ilvl w:val="0"/>
                <w:numId w:val="108"/>
              </w:numPr>
              <w:suppressAutoHyphens/>
              <w:snapToGrid w:val="0"/>
              <w:outlineLvl w:val="0"/>
              <w:rPr>
                <w:rFonts w:eastAsia="Calibri"/>
                <w:color w:val="000000" w:themeColor="text1"/>
                <w:lang w:eastAsia="en-US"/>
              </w:rPr>
            </w:pPr>
            <w:bookmarkStart w:id="227" w:name="_Toc500404620"/>
            <w:bookmarkEnd w:id="227"/>
          </w:p>
        </w:tc>
        <w:tc>
          <w:tcPr>
            <w:tcW w:w="1911"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28" w:name="_Toc500404621"/>
            <w:r w:rsidRPr="001F1BAE">
              <w:rPr>
                <w:color w:val="000000" w:themeColor="text1"/>
                <w:lang w:eastAsia="en-US"/>
              </w:rPr>
              <w:t>Количество педагогов, гигиенически рационально организующих свои уроки.</w:t>
            </w:r>
            <w:bookmarkEnd w:id="228"/>
          </w:p>
        </w:tc>
        <w:tc>
          <w:tcPr>
            <w:tcW w:w="1632"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29" w:name="_Toc500404622"/>
            <w:r w:rsidRPr="001F1BAE">
              <w:rPr>
                <w:color w:val="000000" w:themeColor="text1"/>
                <w:lang w:eastAsia="en-US"/>
              </w:rPr>
              <w:t>Оптимальная плотность урока, чередование видов учебной деятельности, использование ТСО, наличие физкультминуток, эмоциональных разрядок.</w:t>
            </w:r>
            <w:bookmarkEnd w:id="229"/>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8E1545" w:rsidRPr="001F1BAE" w:rsidRDefault="008E1545" w:rsidP="00300445">
            <w:pPr>
              <w:outlineLvl w:val="0"/>
              <w:rPr>
                <w:color w:val="000000" w:themeColor="text1"/>
              </w:rPr>
            </w:pPr>
            <w:bookmarkStart w:id="230" w:name="_Toc500404623"/>
            <w:r w:rsidRPr="001F1BAE">
              <w:rPr>
                <w:color w:val="000000" w:themeColor="text1"/>
                <w:lang w:eastAsia="en-US"/>
              </w:rPr>
              <w:t>Посещение уроков, анкетирование.</w:t>
            </w:r>
            <w:bookmarkEnd w:id="230"/>
          </w:p>
        </w:tc>
      </w:tr>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tcPr>
          <w:p w:rsidR="008E1545" w:rsidRPr="001F1BAE" w:rsidRDefault="008E1545" w:rsidP="00AA70E4">
            <w:pPr>
              <w:numPr>
                <w:ilvl w:val="0"/>
                <w:numId w:val="108"/>
              </w:numPr>
              <w:suppressAutoHyphens/>
              <w:snapToGrid w:val="0"/>
              <w:outlineLvl w:val="0"/>
              <w:rPr>
                <w:rFonts w:eastAsia="Calibri"/>
                <w:color w:val="000000" w:themeColor="text1"/>
                <w:lang w:eastAsia="en-US"/>
              </w:rPr>
            </w:pPr>
            <w:bookmarkStart w:id="231" w:name="_Toc500404624"/>
            <w:bookmarkEnd w:id="231"/>
          </w:p>
        </w:tc>
        <w:tc>
          <w:tcPr>
            <w:tcW w:w="1911"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32" w:name="_Toc500404625"/>
            <w:r w:rsidRPr="001F1BAE">
              <w:rPr>
                <w:color w:val="000000" w:themeColor="text1"/>
                <w:lang w:eastAsia="en-US"/>
              </w:rPr>
              <w:t xml:space="preserve">Количество случаев заболеваний, </w:t>
            </w:r>
            <w:r w:rsidRPr="001F1BAE">
              <w:rPr>
                <w:color w:val="000000" w:themeColor="text1"/>
                <w:lang w:eastAsia="en-US"/>
              </w:rPr>
              <w:lastRenderedPageBreak/>
              <w:t>перенесённых обучающимися.</w:t>
            </w:r>
            <w:bookmarkEnd w:id="232"/>
          </w:p>
        </w:tc>
        <w:tc>
          <w:tcPr>
            <w:tcW w:w="1632"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33" w:name="_Toc500404626"/>
            <w:r w:rsidRPr="001F1BAE">
              <w:rPr>
                <w:color w:val="000000" w:themeColor="text1"/>
                <w:lang w:eastAsia="en-US"/>
              </w:rPr>
              <w:lastRenderedPageBreak/>
              <w:t>Снижение показателей.</w:t>
            </w:r>
            <w:bookmarkEnd w:id="233"/>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8E1545" w:rsidRPr="001F1BAE" w:rsidRDefault="008E1545" w:rsidP="00300445">
            <w:pPr>
              <w:outlineLvl w:val="0"/>
              <w:rPr>
                <w:color w:val="000000" w:themeColor="text1"/>
              </w:rPr>
            </w:pPr>
            <w:bookmarkStart w:id="234" w:name="_Toc500404627"/>
            <w:r w:rsidRPr="001F1BAE">
              <w:rPr>
                <w:color w:val="000000" w:themeColor="text1"/>
                <w:lang w:eastAsia="en-US"/>
              </w:rPr>
              <w:t xml:space="preserve">Контроль </w:t>
            </w:r>
            <w:r w:rsidRPr="001F1BAE">
              <w:rPr>
                <w:color w:val="000000" w:themeColor="text1"/>
                <w:lang w:eastAsia="en-US"/>
              </w:rPr>
              <w:lastRenderedPageBreak/>
              <w:t>посещаемости</w:t>
            </w:r>
            <w:bookmarkEnd w:id="234"/>
          </w:p>
        </w:tc>
      </w:tr>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tcPr>
          <w:p w:rsidR="008E1545" w:rsidRPr="001F1BAE" w:rsidRDefault="008E1545" w:rsidP="00AA70E4">
            <w:pPr>
              <w:numPr>
                <w:ilvl w:val="0"/>
                <w:numId w:val="108"/>
              </w:numPr>
              <w:suppressAutoHyphens/>
              <w:snapToGrid w:val="0"/>
              <w:outlineLvl w:val="0"/>
              <w:rPr>
                <w:rFonts w:eastAsia="Calibri"/>
                <w:color w:val="000000" w:themeColor="text1"/>
                <w:lang w:eastAsia="en-US"/>
              </w:rPr>
            </w:pPr>
            <w:bookmarkStart w:id="235" w:name="_Toc500404628"/>
            <w:bookmarkEnd w:id="235"/>
          </w:p>
        </w:tc>
        <w:tc>
          <w:tcPr>
            <w:tcW w:w="1911"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36" w:name="_Toc500404629"/>
            <w:r w:rsidRPr="001F1BAE">
              <w:rPr>
                <w:color w:val="000000" w:themeColor="text1"/>
                <w:lang w:eastAsia="en-US"/>
              </w:rPr>
              <w:t>Количество обучающихся, имеющих положительную динамику показателей тревожности и эмоционального стресса.</w:t>
            </w:r>
            <w:bookmarkEnd w:id="236"/>
          </w:p>
        </w:tc>
        <w:tc>
          <w:tcPr>
            <w:tcW w:w="1632"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37" w:name="_Toc500404630"/>
            <w:r w:rsidRPr="001F1BAE">
              <w:rPr>
                <w:color w:val="000000" w:themeColor="text1"/>
                <w:lang w:eastAsia="en-US"/>
              </w:rPr>
              <w:t>Снижение уровня тревожности и эмоционального стресса.</w:t>
            </w:r>
            <w:bookmarkEnd w:id="237"/>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8E1545" w:rsidRPr="001F1BAE" w:rsidRDefault="008E1545" w:rsidP="00300445">
            <w:pPr>
              <w:outlineLvl w:val="0"/>
              <w:rPr>
                <w:color w:val="000000" w:themeColor="text1"/>
              </w:rPr>
            </w:pPr>
            <w:bookmarkStart w:id="238" w:name="_Toc500404631"/>
            <w:r w:rsidRPr="001F1BAE">
              <w:rPr>
                <w:color w:val="000000" w:themeColor="text1"/>
                <w:lang w:eastAsia="en-US"/>
              </w:rPr>
              <w:t>Анкетирование. Наблюдение.</w:t>
            </w:r>
            <w:bookmarkEnd w:id="238"/>
          </w:p>
        </w:tc>
      </w:tr>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tcPr>
          <w:p w:rsidR="008E1545" w:rsidRPr="001F1BAE" w:rsidRDefault="008E1545" w:rsidP="00AA70E4">
            <w:pPr>
              <w:numPr>
                <w:ilvl w:val="0"/>
                <w:numId w:val="108"/>
              </w:numPr>
              <w:suppressAutoHyphens/>
              <w:snapToGrid w:val="0"/>
              <w:outlineLvl w:val="0"/>
              <w:rPr>
                <w:rFonts w:eastAsia="Calibri"/>
                <w:color w:val="000000" w:themeColor="text1"/>
                <w:lang w:eastAsia="en-US"/>
              </w:rPr>
            </w:pPr>
            <w:bookmarkStart w:id="239" w:name="_Toc500404632"/>
            <w:bookmarkEnd w:id="239"/>
          </w:p>
        </w:tc>
        <w:tc>
          <w:tcPr>
            <w:tcW w:w="1911"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40" w:name="_Toc500404633"/>
            <w:r w:rsidRPr="001F1BAE">
              <w:rPr>
                <w:color w:val="000000" w:themeColor="text1"/>
                <w:lang w:eastAsia="en-US"/>
              </w:rPr>
              <w:t>Численность обучающихся, у которых отмечается благоприятная динамика состояния здоровья.</w:t>
            </w:r>
            <w:bookmarkEnd w:id="240"/>
          </w:p>
        </w:tc>
        <w:tc>
          <w:tcPr>
            <w:tcW w:w="1632"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41" w:name="_Toc500404634"/>
            <w:r w:rsidRPr="001F1BAE">
              <w:rPr>
                <w:color w:val="000000" w:themeColor="text1"/>
                <w:lang w:eastAsia="en-US"/>
              </w:rPr>
              <w:t>Увеличение численности.</w:t>
            </w:r>
            <w:bookmarkEnd w:id="241"/>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8E1545" w:rsidRPr="001F1BAE" w:rsidRDefault="008E1545" w:rsidP="00300445">
            <w:pPr>
              <w:outlineLvl w:val="0"/>
              <w:rPr>
                <w:color w:val="000000" w:themeColor="text1"/>
              </w:rPr>
            </w:pPr>
            <w:bookmarkStart w:id="242" w:name="_Toc500404635"/>
            <w:r w:rsidRPr="001F1BAE">
              <w:rPr>
                <w:color w:val="000000" w:themeColor="text1"/>
                <w:lang w:eastAsia="en-US"/>
              </w:rPr>
              <w:t>Наблюдение школьного медработника. Результаты мед. осмотров.</w:t>
            </w:r>
            <w:bookmarkEnd w:id="242"/>
          </w:p>
        </w:tc>
      </w:tr>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tcPr>
          <w:p w:rsidR="008E1545" w:rsidRPr="001F1BAE" w:rsidRDefault="008E1545" w:rsidP="00AA70E4">
            <w:pPr>
              <w:numPr>
                <w:ilvl w:val="0"/>
                <w:numId w:val="108"/>
              </w:numPr>
              <w:suppressAutoHyphens/>
              <w:snapToGrid w:val="0"/>
              <w:outlineLvl w:val="0"/>
              <w:rPr>
                <w:rFonts w:eastAsia="Calibri"/>
                <w:color w:val="000000" w:themeColor="text1"/>
                <w:lang w:eastAsia="en-US"/>
              </w:rPr>
            </w:pPr>
            <w:bookmarkStart w:id="243" w:name="_Toc500404636"/>
            <w:bookmarkEnd w:id="243"/>
          </w:p>
        </w:tc>
        <w:tc>
          <w:tcPr>
            <w:tcW w:w="1911"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44" w:name="_Toc500404637"/>
            <w:r w:rsidRPr="001F1BAE">
              <w:rPr>
                <w:color w:val="000000" w:themeColor="text1"/>
                <w:lang w:eastAsia="en-US"/>
              </w:rPr>
              <w:t>Уровень эмоционально-психологического климата в классных коллективах</w:t>
            </w:r>
            <w:bookmarkEnd w:id="244"/>
          </w:p>
        </w:tc>
        <w:tc>
          <w:tcPr>
            <w:tcW w:w="1632"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45" w:name="_Toc500404638"/>
            <w:r w:rsidRPr="001F1BAE">
              <w:rPr>
                <w:color w:val="000000" w:themeColor="text1"/>
                <w:lang w:eastAsia="en-US"/>
              </w:rPr>
              <w:t>Положительная динамика результативности</w:t>
            </w:r>
            <w:bookmarkEnd w:id="245"/>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8E1545" w:rsidRPr="001F1BAE" w:rsidRDefault="008E1545" w:rsidP="00300445">
            <w:pPr>
              <w:outlineLvl w:val="0"/>
              <w:rPr>
                <w:color w:val="000000" w:themeColor="text1"/>
              </w:rPr>
            </w:pPr>
            <w:bookmarkStart w:id="246" w:name="_Toc500404639"/>
            <w:r w:rsidRPr="001F1BAE">
              <w:rPr>
                <w:color w:val="000000" w:themeColor="text1"/>
                <w:lang w:eastAsia="en-US"/>
              </w:rPr>
              <w:t>Анкетирование, итоги исследования адаптации</w:t>
            </w:r>
            <w:bookmarkEnd w:id="246"/>
          </w:p>
        </w:tc>
      </w:tr>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tcPr>
          <w:p w:rsidR="008E1545" w:rsidRPr="001F1BAE" w:rsidRDefault="008E1545" w:rsidP="00AA70E4">
            <w:pPr>
              <w:numPr>
                <w:ilvl w:val="0"/>
                <w:numId w:val="108"/>
              </w:numPr>
              <w:suppressAutoHyphens/>
              <w:snapToGrid w:val="0"/>
              <w:outlineLvl w:val="0"/>
              <w:rPr>
                <w:rFonts w:eastAsia="Calibri"/>
                <w:color w:val="000000" w:themeColor="text1"/>
                <w:lang w:eastAsia="en-US"/>
              </w:rPr>
            </w:pPr>
            <w:bookmarkStart w:id="247" w:name="_Toc500404640"/>
            <w:bookmarkEnd w:id="247"/>
          </w:p>
        </w:tc>
        <w:tc>
          <w:tcPr>
            <w:tcW w:w="1911"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48" w:name="_Toc500404641"/>
            <w:r w:rsidRPr="001F1BAE">
              <w:rPr>
                <w:color w:val="000000" w:themeColor="text1"/>
                <w:lang w:eastAsia="en-US"/>
              </w:rPr>
              <w:t>Удовлетворённость обучающихся  и их родителей школьной жизнью.</w:t>
            </w:r>
            <w:bookmarkEnd w:id="248"/>
          </w:p>
        </w:tc>
        <w:tc>
          <w:tcPr>
            <w:tcW w:w="1632"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49" w:name="_Toc500404642"/>
            <w:r w:rsidRPr="001F1BAE">
              <w:rPr>
                <w:color w:val="000000" w:themeColor="text1"/>
                <w:lang w:eastAsia="en-US"/>
              </w:rPr>
              <w:t>Стабильно-высокий уровень удовлетворённости обучающихся школьной жизнью.</w:t>
            </w:r>
            <w:bookmarkEnd w:id="249"/>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8E1545" w:rsidRPr="001F1BAE" w:rsidRDefault="008E1545" w:rsidP="00300445">
            <w:pPr>
              <w:outlineLvl w:val="0"/>
              <w:rPr>
                <w:color w:val="000000" w:themeColor="text1"/>
              </w:rPr>
            </w:pPr>
            <w:bookmarkStart w:id="250" w:name="_Toc500404643"/>
            <w:r w:rsidRPr="001F1BAE">
              <w:rPr>
                <w:color w:val="000000" w:themeColor="text1"/>
                <w:lang w:eastAsia="en-US"/>
              </w:rPr>
              <w:t>Анкетирование.</w:t>
            </w:r>
            <w:bookmarkEnd w:id="250"/>
          </w:p>
        </w:tc>
      </w:tr>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tcPr>
          <w:p w:rsidR="008E1545" w:rsidRPr="001F1BAE" w:rsidRDefault="008E1545" w:rsidP="00AA70E4">
            <w:pPr>
              <w:numPr>
                <w:ilvl w:val="0"/>
                <w:numId w:val="108"/>
              </w:numPr>
              <w:suppressAutoHyphens/>
              <w:snapToGrid w:val="0"/>
              <w:outlineLvl w:val="0"/>
              <w:rPr>
                <w:rFonts w:eastAsia="Calibri"/>
                <w:color w:val="000000" w:themeColor="text1"/>
                <w:lang w:eastAsia="en-US"/>
              </w:rPr>
            </w:pPr>
            <w:bookmarkStart w:id="251" w:name="_Toc500404644"/>
            <w:bookmarkEnd w:id="251"/>
          </w:p>
        </w:tc>
        <w:tc>
          <w:tcPr>
            <w:tcW w:w="1911"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52" w:name="_Toc500404645"/>
            <w:r w:rsidRPr="001F1BAE">
              <w:rPr>
                <w:color w:val="000000" w:themeColor="text1"/>
                <w:lang w:eastAsia="en-US"/>
              </w:rPr>
              <w:t>Степень сформированности у обучающихся установок на здоровый образ жизни.</w:t>
            </w:r>
            <w:bookmarkEnd w:id="252"/>
          </w:p>
        </w:tc>
        <w:tc>
          <w:tcPr>
            <w:tcW w:w="1632"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53" w:name="_Toc500404646"/>
            <w:r w:rsidRPr="001F1BAE">
              <w:rPr>
                <w:color w:val="000000" w:themeColor="text1"/>
                <w:lang w:eastAsia="en-US"/>
              </w:rPr>
              <w:t>Положительная динамика результативности анкетирования по данному вопросу.</w:t>
            </w:r>
            <w:bookmarkEnd w:id="253"/>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8E1545" w:rsidRPr="001F1BAE" w:rsidRDefault="008E1545" w:rsidP="00300445">
            <w:pPr>
              <w:outlineLvl w:val="0"/>
              <w:rPr>
                <w:color w:val="000000" w:themeColor="text1"/>
              </w:rPr>
            </w:pPr>
            <w:bookmarkStart w:id="254" w:name="_Toc500404647"/>
            <w:r w:rsidRPr="001F1BAE">
              <w:rPr>
                <w:color w:val="000000" w:themeColor="text1"/>
                <w:lang w:eastAsia="en-US"/>
              </w:rPr>
              <w:t>Анкетирование.</w:t>
            </w:r>
            <w:bookmarkEnd w:id="254"/>
          </w:p>
        </w:tc>
      </w:tr>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tcPr>
          <w:p w:rsidR="008E1545" w:rsidRPr="001F1BAE" w:rsidRDefault="008E1545" w:rsidP="00AA70E4">
            <w:pPr>
              <w:numPr>
                <w:ilvl w:val="0"/>
                <w:numId w:val="108"/>
              </w:numPr>
              <w:suppressAutoHyphens/>
              <w:snapToGrid w:val="0"/>
              <w:outlineLvl w:val="0"/>
              <w:rPr>
                <w:rFonts w:eastAsia="Calibri"/>
                <w:color w:val="000000" w:themeColor="text1"/>
                <w:lang w:eastAsia="en-US"/>
              </w:rPr>
            </w:pPr>
            <w:bookmarkStart w:id="255" w:name="_Toc500404648"/>
            <w:bookmarkEnd w:id="255"/>
          </w:p>
        </w:tc>
        <w:tc>
          <w:tcPr>
            <w:tcW w:w="1911"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56" w:name="_Toc500404649"/>
            <w:r w:rsidRPr="001F1BAE">
              <w:rPr>
                <w:color w:val="000000" w:themeColor="text1"/>
                <w:lang w:eastAsia="en-US"/>
              </w:rPr>
              <w:t>Объём двигательной активности во внеурочное время</w:t>
            </w:r>
            <w:bookmarkEnd w:id="256"/>
          </w:p>
        </w:tc>
        <w:tc>
          <w:tcPr>
            <w:tcW w:w="1632"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57" w:name="_Toc500404650"/>
            <w:r w:rsidRPr="001F1BAE">
              <w:rPr>
                <w:color w:val="000000" w:themeColor="text1"/>
                <w:lang w:eastAsia="en-US"/>
              </w:rPr>
              <w:t>Увеличение показателя</w:t>
            </w:r>
            <w:bookmarkEnd w:id="257"/>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8E1545" w:rsidRPr="001F1BAE" w:rsidRDefault="008E1545" w:rsidP="00300445">
            <w:pPr>
              <w:outlineLvl w:val="0"/>
              <w:rPr>
                <w:color w:val="000000" w:themeColor="text1"/>
              </w:rPr>
            </w:pPr>
            <w:bookmarkStart w:id="258" w:name="_Toc500404651"/>
            <w:r w:rsidRPr="001F1BAE">
              <w:rPr>
                <w:color w:val="000000" w:themeColor="text1"/>
                <w:lang w:eastAsia="en-US"/>
              </w:rPr>
              <w:t>Анализ участия в секциях, спортивных мероприятиях.</w:t>
            </w:r>
            <w:bookmarkEnd w:id="258"/>
          </w:p>
        </w:tc>
      </w:tr>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tcPr>
          <w:p w:rsidR="008E1545" w:rsidRPr="001F1BAE" w:rsidRDefault="008E1545" w:rsidP="00AA70E4">
            <w:pPr>
              <w:numPr>
                <w:ilvl w:val="0"/>
                <w:numId w:val="108"/>
              </w:numPr>
              <w:suppressAutoHyphens/>
              <w:snapToGrid w:val="0"/>
              <w:outlineLvl w:val="0"/>
              <w:rPr>
                <w:rFonts w:eastAsia="Calibri"/>
                <w:color w:val="000000" w:themeColor="text1"/>
                <w:lang w:eastAsia="en-US"/>
              </w:rPr>
            </w:pPr>
            <w:bookmarkStart w:id="259" w:name="_Toc500404652"/>
            <w:bookmarkEnd w:id="259"/>
          </w:p>
        </w:tc>
        <w:tc>
          <w:tcPr>
            <w:tcW w:w="1911"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60" w:name="_Toc500404653"/>
            <w:r w:rsidRPr="001F1BAE">
              <w:rPr>
                <w:color w:val="000000" w:themeColor="text1"/>
                <w:lang w:eastAsia="en-US"/>
              </w:rPr>
              <w:t>Установка на использование здорового питания</w:t>
            </w:r>
            <w:bookmarkEnd w:id="260"/>
          </w:p>
        </w:tc>
        <w:tc>
          <w:tcPr>
            <w:tcW w:w="1632"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61" w:name="_Toc500404654"/>
            <w:r w:rsidRPr="001F1BAE">
              <w:rPr>
                <w:color w:val="000000" w:themeColor="text1"/>
                <w:lang w:eastAsia="en-US"/>
              </w:rPr>
              <w:t>Положительная динамика результативности анкетирования по данному вопросу;                                     Увеличение  охвата горячим питанием</w:t>
            </w:r>
            <w:bookmarkEnd w:id="261"/>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8E1545" w:rsidRPr="001F1BAE" w:rsidRDefault="008E1545" w:rsidP="00300445">
            <w:pPr>
              <w:outlineLvl w:val="0"/>
              <w:rPr>
                <w:color w:val="000000" w:themeColor="text1"/>
              </w:rPr>
            </w:pPr>
            <w:bookmarkStart w:id="262" w:name="_Toc500404655"/>
            <w:r w:rsidRPr="001F1BAE">
              <w:rPr>
                <w:color w:val="000000" w:themeColor="text1"/>
                <w:lang w:eastAsia="en-US"/>
              </w:rPr>
              <w:t>Беседа, наблюдение</w:t>
            </w:r>
            <w:bookmarkEnd w:id="262"/>
          </w:p>
        </w:tc>
      </w:tr>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tcPr>
          <w:p w:rsidR="008E1545" w:rsidRPr="001F1BAE" w:rsidRDefault="008E1545" w:rsidP="00AA70E4">
            <w:pPr>
              <w:numPr>
                <w:ilvl w:val="0"/>
                <w:numId w:val="108"/>
              </w:numPr>
              <w:suppressAutoHyphens/>
              <w:snapToGrid w:val="0"/>
              <w:outlineLvl w:val="0"/>
              <w:rPr>
                <w:rFonts w:eastAsia="Calibri"/>
                <w:color w:val="000000" w:themeColor="text1"/>
                <w:lang w:eastAsia="en-US"/>
              </w:rPr>
            </w:pPr>
            <w:bookmarkStart w:id="263" w:name="_Toc500404656"/>
            <w:bookmarkEnd w:id="263"/>
          </w:p>
        </w:tc>
        <w:tc>
          <w:tcPr>
            <w:tcW w:w="1911"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64" w:name="_Toc500404657"/>
            <w:r w:rsidRPr="001F1BAE">
              <w:rPr>
                <w:color w:val="000000" w:themeColor="text1"/>
                <w:lang w:eastAsia="en-US"/>
              </w:rPr>
              <w:t>Использование оптимальных двигательных режимов для детей с учетом их возрастных, психологических и иных особенностей.</w:t>
            </w:r>
            <w:bookmarkEnd w:id="264"/>
          </w:p>
        </w:tc>
        <w:tc>
          <w:tcPr>
            <w:tcW w:w="1632"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65" w:name="_Toc500404658"/>
            <w:r w:rsidRPr="001F1BAE">
              <w:rPr>
                <w:color w:val="000000" w:themeColor="text1"/>
                <w:lang w:eastAsia="en-US"/>
              </w:rPr>
              <w:t>Отрицательная динамика уровня заболеваемости опорно-двигательного аппарата (исключая заболевания органического генеза, травматического характера).</w:t>
            </w:r>
            <w:bookmarkEnd w:id="265"/>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8E1545" w:rsidRPr="001F1BAE" w:rsidRDefault="008E1545" w:rsidP="00300445">
            <w:pPr>
              <w:outlineLvl w:val="0"/>
              <w:rPr>
                <w:color w:val="000000" w:themeColor="text1"/>
              </w:rPr>
            </w:pPr>
            <w:bookmarkStart w:id="266" w:name="_Toc500404659"/>
            <w:r w:rsidRPr="001F1BAE">
              <w:rPr>
                <w:color w:val="000000" w:themeColor="text1"/>
                <w:lang w:eastAsia="en-US"/>
              </w:rPr>
              <w:t>Анкетирование.</w:t>
            </w:r>
            <w:r w:rsidRPr="001F1BAE">
              <w:rPr>
                <w:color w:val="000000" w:themeColor="text1"/>
                <w:lang w:eastAsia="en-US"/>
              </w:rPr>
              <w:br/>
              <w:t>Учет времени на занятия физкультурой.</w:t>
            </w:r>
            <w:bookmarkEnd w:id="266"/>
          </w:p>
        </w:tc>
      </w:tr>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tcPr>
          <w:p w:rsidR="008E1545" w:rsidRPr="001F1BAE" w:rsidRDefault="008E1545" w:rsidP="00AA70E4">
            <w:pPr>
              <w:numPr>
                <w:ilvl w:val="0"/>
                <w:numId w:val="108"/>
              </w:numPr>
              <w:suppressAutoHyphens/>
              <w:snapToGrid w:val="0"/>
              <w:outlineLvl w:val="0"/>
              <w:rPr>
                <w:rFonts w:eastAsia="Calibri"/>
                <w:color w:val="000000" w:themeColor="text1"/>
                <w:lang w:eastAsia="en-US"/>
              </w:rPr>
            </w:pPr>
            <w:bookmarkStart w:id="267" w:name="_Toc500404660"/>
            <w:bookmarkEnd w:id="267"/>
          </w:p>
        </w:tc>
        <w:tc>
          <w:tcPr>
            <w:tcW w:w="1911"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68" w:name="_Toc500404661"/>
            <w:r w:rsidRPr="001F1BAE">
              <w:rPr>
                <w:color w:val="000000" w:themeColor="text1"/>
                <w:lang w:eastAsia="en-US"/>
              </w:rPr>
              <w:t>Развитие потребности в занятиях физической культурой и спортом.</w:t>
            </w:r>
            <w:bookmarkEnd w:id="268"/>
          </w:p>
        </w:tc>
        <w:tc>
          <w:tcPr>
            <w:tcW w:w="1632"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69" w:name="_Toc500404662"/>
            <w:r w:rsidRPr="001F1BAE">
              <w:rPr>
                <w:color w:val="000000" w:themeColor="text1"/>
                <w:lang w:eastAsia="en-US"/>
              </w:rPr>
              <w:t>Положительная динамика результативности анкетирования по данному вопросу.</w:t>
            </w:r>
            <w:bookmarkEnd w:id="269"/>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8E1545" w:rsidRPr="001F1BAE" w:rsidRDefault="008E1545" w:rsidP="00300445">
            <w:pPr>
              <w:outlineLvl w:val="0"/>
              <w:rPr>
                <w:color w:val="000000" w:themeColor="text1"/>
              </w:rPr>
            </w:pPr>
            <w:bookmarkStart w:id="270" w:name="_Toc500404663"/>
            <w:r w:rsidRPr="001F1BAE">
              <w:rPr>
                <w:color w:val="000000" w:themeColor="text1"/>
                <w:lang w:eastAsia="en-US"/>
              </w:rPr>
              <w:t>Беседа, наблюдение</w:t>
            </w:r>
            <w:bookmarkEnd w:id="270"/>
          </w:p>
        </w:tc>
      </w:tr>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tcPr>
          <w:p w:rsidR="008E1545" w:rsidRPr="001F1BAE" w:rsidRDefault="008E1545" w:rsidP="00AA70E4">
            <w:pPr>
              <w:numPr>
                <w:ilvl w:val="0"/>
                <w:numId w:val="108"/>
              </w:numPr>
              <w:suppressAutoHyphens/>
              <w:snapToGrid w:val="0"/>
              <w:outlineLvl w:val="0"/>
              <w:rPr>
                <w:rFonts w:eastAsia="Calibri"/>
                <w:color w:val="000000" w:themeColor="text1"/>
                <w:lang w:eastAsia="en-US"/>
              </w:rPr>
            </w:pPr>
            <w:bookmarkStart w:id="271" w:name="_Toc500404664"/>
            <w:bookmarkEnd w:id="271"/>
          </w:p>
        </w:tc>
        <w:tc>
          <w:tcPr>
            <w:tcW w:w="1911"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72" w:name="_Toc500404665"/>
            <w:r w:rsidRPr="001F1BAE">
              <w:rPr>
                <w:color w:val="000000" w:themeColor="text1"/>
                <w:lang w:eastAsia="en-US"/>
              </w:rPr>
              <w:t>Знание негативных факторов риска здоровью детей (сниженная двигательная активность, курение, алкоголь, наркотики и другие психоактивные вещества, инфекционные заболевания).</w:t>
            </w:r>
            <w:bookmarkEnd w:id="272"/>
          </w:p>
        </w:tc>
        <w:tc>
          <w:tcPr>
            <w:tcW w:w="1632"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73" w:name="_Toc500404666"/>
            <w:r w:rsidRPr="001F1BAE">
              <w:rPr>
                <w:color w:val="000000" w:themeColor="text1"/>
                <w:lang w:eastAsia="en-US"/>
              </w:rPr>
              <w:t>Положительная динамика результативности анкетирования по данному вопросу.</w:t>
            </w:r>
            <w:bookmarkEnd w:id="273"/>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8E1545" w:rsidRPr="001F1BAE" w:rsidRDefault="008E1545" w:rsidP="00300445">
            <w:pPr>
              <w:outlineLvl w:val="0"/>
              <w:rPr>
                <w:color w:val="000000" w:themeColor="text1"/>
              </w:rPr>
            </w:pPr>
            <w:bookmarkStart w:id="274" w:name="_Toc500404667"/>
            <w:r w:rsidRPr="001F1BAE">
              <w:rPr>
                <w:color w:val="000000" w:themeColor="text1"/>
                <w:lang w:eastAsia="en-US"/>
              </w:rPr>
              <w:t>Беседа, наблюдение</w:t>
            </w:r>
            <w:bookmarkEnd w:id="274"/>
          </w:p>
        </w:tc>
      </w:tr>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tcPr>
          <w:p w:rsidR="008E1545" w:rsidRPr="001F1BAE" w:rsidRDefault="008E1545" w:rsidP="00AA70E4">
            <w:pPr>
              <w:numPr>
                <w:ilvl w:val="0"/>
                <w:numId w:val="108"/>
              </w:numPr>
              <w:suppressAutoHyphens/>
              <w:snapToGrid w:val="0"/>
              <w:outlineLvl w:val="0"/>
              <w:rPr>
                <w:rFonts w:eastAsia="Calibri"/>
                <w:color w:val="000000" w:themeColor="text1"/>
                <w:lang w:eastAsia="en-US"/>
              </w:rPr>
            </w:pPr>
            <w:bookmarkStart w:id="275" w:name="_Toc500404668"/>
            <w:bookmarkEnd w:id="275"/>
          </w:p>
        </w:tc>
        <w:tc>
          <w:tcPr>
            <w:tcW w:w="1911"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76" w:name="_Toc500404669"/>
            <w:r w:rsidRPr="001F1BAE">
              <w:rPr>
                <w:color w:val="000000" w:themeColor="text1"/>
                <w:lang w:eastAsia="en-US"/>
              </w:rPr>
              <w:t>Становление навыков противостояния вовлечению в табакокурение, употребление алкоголя, наркотических и сильнодействующих веществ.</w:t>
            </w:r>
            <w:bookmarkEnd w:id="276"/>
          </w:p>
        </w:tc>
        <w:tc>
          <w:tcPr>
            <w:tcW w:w="1632"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77" w:name="_Toc500404670"/>
            <w:r w:rsidRPr="001F1BAE">
              <w:rPr>
                <w:color w:val="000000" w:themeColor="text1"/>
                <w:lang w:eastAsia="en-US"/>
              </w:rPr>
              <w:t>Положительная динамика результативности анкетирования по данному вопросу.</w:t>
            </w:r>
            <w:bookmarkEnd w:id="277"/>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8E1545" w:rsidRPr="001F1BAE" w:rsidRDefault="008E1545" w:rsidP="00300445">
            <w:pPr>
              <w:outlineLvl w:val="0"/>
              <w:rPr>
                <w:color w:val="000000" w:themeColor="text1"/>
              </w:rPr>
            </w:pPr>
            <w:bookmarkStart w:id="278" w:name="_Toc500404671"/>
            <w:r w:rsidRPr="001F1BAE">
              <w:rPr>
                <w:color w:val="000000" w:themeColor="text1"/>
                <w:lang w:eastAsia="en-US"/>
              </w:rPr>
              <w:t>Беседа, наблюдение</w:t>
            </w:r>
            <w:bookmarkEnd w:id="278"/>
          </w:p>
        </w:tc>
      </w:tr>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tcPr>
          <w:p w:rsidR="008E1545" w:rsidRPr="001F1BAE" w:rsidRDefault="008E1545" w:rsidP="00AA70E4">
            <w:pPr>
              <w:numPr>
                <w:ilvl w:val="0"/>
                <w:numId w:val="108"/>
              </w:numPr>
              <w:suppressAutoHyphens/>
              <w:snapToGrid w:val="0"/>
              <w:outlineLvl w:val="0"/>
              <w:rPr>
                <w:rFonts w:eastAsia="Calibri"/>
                <w:color w:val="000000" w:themeColor="text1"/>
                <w:lang w:eastAsia="en-US"/>
              </w:rPr>
            </w:pPr>
            <w:bookmarkStart w:id="279" w:name="_Toc500404672"/>
            <w:bookmarkEnd w:id="279"/>
          </w:p>
        </w:tc>
        <w:tc>
          <w:tcPr>
            <w:tcW w:w="1911"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80" w:name="_Toc500404673"/>
            <w:r w:rsidRPr="001F1BAE">
              <w:rPr>
                <w:color w:val="000000" w:themeColor="text1"/>
                <w:lang w:eastAsia="en-US"/>
              </w:rPr>
              <w:t>Потребность ребенка безбоязненно обращаться к врачу по любым вопросам, связанным с особенностями роста и развития, состояния здоровья.</w:t>
            </w:r>
            <w:bookmarkEnd w:id="280"/>
          </w:p>
        </w:tc>
        <w:tc>
          <w:tcPr>
            <w:tcW w:w="1632"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81" w:name="_Toc500404674"/>
            <w:r w:rsidRPr="001F1BAE">
              <w:rPr>
                <w:color w:val="000000" w:themeColor="text1"/>
                <w:lang w:eastAsia="en-US"/>
              </w:rPr>
              <w:t>Положительная динамика результативности анкетирования по данному вопросу.</w:t>
            </w:r>
            <w:bookmarkEnd w:id="281"/>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8E1545" w:rsidRPr="001F1BAE" w:rsidRDefault="008E1545" w:rsidP="00300445">
            <w:pPr>
              <w:outlineLvl w:val="0"/>
              <w:rPr>
                <w:color w:val="000000" w:themeColor="text1"/>
              </w:rPr>
            </w:pPr>
            <w:bookmarkStart w:id="282" w:name="_Toc500404675"/>
            <w:r w:rsidRPr="001F1BAE">
              <w:rPr>
                <w:color w:val="000000" w:themeColor="text1"/>
                <w:lang w:eastAsia="en-US"/>
              </w:rPr>
              <w:t>Беседа, наблюдение</w:t>
            </w:r>
            <w:bookmarkEnd w:id="282"/>
          </w:p>
        </w:tc>
      </w:tr>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tcPr>
          <w:p w:rsidR="008E1545" w:rsidRPr="001F1BAE" w:rsidRDefault="008E1545" w:rsidP="00AA70E4">
            <w:pPr>
              <w:numPr>
                <w:ilvl w:val="0"/>
                <w:numId w:val="108"/>
              </w:numPr>
              <w:suppressAutoHyphens/>
              <w:snapToGrid w:val="0"/>
              <w:outlineLvl w:val="0"/>
              <w:rPr>
                <w:rFonts w:eastAsia="Calibri"/>
                <w:color w:val="000000" w:themeColor="text1"/>
                <w:lang w:eastAsia="en-US"/>
              </w:rPr>
            </w:pPr>
            <w:bookmarkStart w:id="283" w:name="_Toc500404676"/>
            <w:bookmarkEnd w:id="283"/>
          </w:p>
        </w:tc>
        <w:tc>
          <w:tcPr>
            <w:tcW w:w="1911"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84" w:name="_Toc500404677"/>
            <w:r w:rsidRPr="001F1BAE">
              <w:rPr>
                <w:color w:val="000000" w:themeColor="text1"/>
                <w:lang w:eastAsia="en-US"/>
              </w:rPr>
              <w:t>Развитие готовности самостоятельно поддерживать свое здоровье на основе использования навыков личной гигиены.</w:t>
            </w:r>
            <w:bookmarkEnd w:id="284"/>
          </w:p>
        </w:tc>
        <w:tc>
          <w:tcPr>
            <w:tcW w:w="1632"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85" w:name="_Toc500404678"/>
            <w:r w:rsidRPr="001F1BAE">
              <w:rPr>
                <w:color w:val="000000" w:themeColor="text1"/>
                <w:lang w:eastAsia="en-US"/>
              </w:rPr>
              <w:t>Положительная динамика результативности анкетирования по данному вопросу.</w:t>
            </w:r>
            <w:bookmarkEnd w:id="285"/>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8E1545" w:rsidRPr="001F1BAE" w:rsidRDefault="008E1545" w:rsidP="00300445">
            <w:pPr>
              <w:outlineLvl w:val="0"/>
              <w:rPr>
                <w:color w:val="000000" w:themeColor="text1"/>
              </w:rPr>
            </w:pPr>
            <w:bookmarkStart w:id="286" w:name="_Toc500404679"/>
            <w:r w:rsidRPr="001F1BAE">
              <w:rPr>
                <w:color w:val="000000" w:themeColor="text1"/>
                <w:lang w:eastAsia="en-US"/>
              </w:rPr>
              <w:t>Беседа, наблюдение</w:t>
            </w:r>
            <w:bookmarkEnd w:id="286"/>
          </w:p>
        </w:tc>
      </w:tr>
      <w:tr w:rsidR="008E1545" w:rsidRPr="001F1BAE" w:rsidTr="00300445">
        <w:trPr>
          <w:trHeight w:val="140"/>
        </w:trPr>
        <w:tc>
          <w:tcPr>
            <w:tcW w:w="449" w:type="pct"/>
            <w:tcBorders>
              <w:top w:val="single" w:sz="4" w:space="0" w:color="000000"/>
              <w:left w:val="single" w:sz="4" w:space="0" w:color="000000"/>
              <w:bottom w:val="single" w:sz="4" w:space="0" w:color="000000"/>
            </w:tcBorders>
            <w:shd w:val="clear" w:color="auto" w:fill="auto"/>
          </w:tcPr>
          <w:p w:rsidR="008E1545" w:rsidRPr="001F1BAE" w:rsidRDefault="008E1545" w:rsidP="00AA70E4">
            <w:pPr>
              <w:numPr>
                <w:ilvl w:val="0"/>
                <w:numId w:val="108"/>
              </w:numPr>
              <w:suppressAutoHyphens/>
              <w:snapToGrid w:val="0"/>
              <w:outlineLvl w:val="0"/>
              <w:rPr>
                <w:rFonts w:eastAsia="Calibri"/>
                <w:color w:val="000000" w:themeColor="text1"/>
                <w:lang w:eastAsia="en-US"/>
              </w:rPr>
            </w:pPr>
            <w:bookmarkStart w:id="287" w:name="_Toc500404680"/>
            <w:bookmarkEnd w:id="287"/>
          </w:p>
        </w:tc>
        <w:tc>
          <w:tcPr>
            <w:tcW w:w="1911"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88" w:name="_Toc500404681"/>
            <w:r w:rsidRPr="001F1BAE">
              <w:rPr>
                <w:color w:val="000000" w:themeColor="text1"/>
                <w:lang w:eastAsia="en-US"/>
              </w:rPr>
              <w:t>Знание правил поведения на природе и бережного отношения к окружающей среде.</w:t>
            </w:r>
            <w:bookmarkEnd w:id="288"/>
          </w:p>
        </w:tc>
        <w:tc>
          <w:tcPr>
            <w:tcW w:w="1632" w:type="pct"/>
            <w:tcBorders>
              <w:top w:val="single" w:sz="4" w:space="0" w:color="000000"/>
              <w:left w:val="single" w:sz="4" w:space="0" w:color="000000"/>
              <w:bottom w:val="single" w:sz="4" w:space="0" w:color="000000"/>
            </w:tcBorders>
            <w:shd w:val="clear" w:color="auto" w:fill="auto"/>
          </w:tcPr>
          <w:p w:rsidR="008E1545" w:rsidRPr="001F1BAE" w:rsidRDefault="008E1545" w:rsidP="00300445">
            <w:pPr>
              <w:outlineLvl w:val="0"/>
              <w:rPr>
                <w:color w:val="000000" w:themeColor="text1"/>
                <w:lang w:eastAsia="en-US"/>
              </w:rPr>
            </w:pPr>
            <w:bookmarkStart w:id="289" w:name="_Toc500404682"/>
            <w:r w:rsidRPr="001F1BAE">
              <w:rPr>
                <w:color w:val="000000" w:themeColor="text1"/>
                <w:lang w:eastAsia="en-US"/>
              </w:rPr>
              <w:t>Положительная динамика результативности тестирования по данному вопросу.</w:t>
            </w:r>
            <w:bookmarkEnd w:id="289"/>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8E1545" w:rsidRPr="001F1BAE" w:rsidRDefault="008E1545" w:rsidP="00300445">
            <w:pPr>
              <w:outlineLvl w:val="0"/>
              <w:rPr>
                <w:color w:val="000000" w:themeColor="text1"/>
              </w:rPr>
            </w:pPr>
            <w:bookmarkStart w:id="290" w:name="_Toc500404683"/>
            <w:r w:rsidRPr="001F1BAE">
              <w:rPr>
                <w:color w:val="000000" w:themeColor="text1"/>
                <w:lang w:eastAsia="en-US"/>
              </w:rPr>
              <w:t>Беседа, наблюдение</w:t>
            </w:r>
            <w:bookmarkEnd w:id="290"/>
          </w:p>
        </w:tc>
      </w:tr>
    </w:tbl>
    <w:p w:rsidR="008E1545" w:rsidRPr="001F1BAE" w:rsidRDefault="008E1545" w:rsidP="008E1545">
      <w:pPr>
        <w:shd w:val="clear" w:color="auto" w:fill="FFFFFF"/>
        <w:jc w:val="both"/>
        <w:outlineLvl w:val="0"/>
        <w:rPr>
          <w:b/>
          <w:i/>
          <w:color w:val="000000" w:themeColor="text1"/>
          <w:sz w:val="36"/>
          <w:szCs w:val="36"/>
        </w:rPr>
      </w:pPr>
      <w:r w:rsidRPr="001F1BAE">
        <w:rPr>
          <w:b/>
          <w:i/>
          <w:color w:val="000000" w:themeColor="text1"/>
          <w:sz w:val="36"/>
          <w:szCs w:val="36"/>
        </w:rPr>
        <w:tab/>
      </w:r>
    </w:p>
    <w:p w:rsidR="008E1545" w:rsidRPr="008E1545" w:rsidRDefault="008E1545" w:rsidP="008E1545">
      <w:pPr>
        <w:shd w:val="clear" w:color="auto" w:fill="FFFFFF"/>
        <w:ind w:left="454"/>
        <w:jc w:val="center"/>
        <w:outlineLvl w:val="0"/>
        <w:rPr>
          <w:color w:val="000000" w:themeColor="text1"/>
        </w:rPr>
      </w:pPr>
      <w:bookmarkStart w:id="291" w:name="_Toc500404684"/>
      <w:r w:rsidRPr="008E1545">
        <w:rPr>
          <w:b/>
          <w:color w:val="000000" w:themeColor="text1"/>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bookmarkEnd w:id="291"/>
    </w:p>
    <w:p w:rsidR="008E1545" w:rsidRPr="008E1545" w:rsidRDefault="008E1545" w:rsidP="008E1545">
      <w:pPr>
        <w:ind w:firstLine="708"/>
        <w:jc w:val="both"/>
        <w:outlineLvl w:val="0"/>
        <w:rPr>
          <w:b/>
          <w:i/>
          <w:color w:val="000000" w:themeColor="text1"/>
        </w:rPr>
      </w:pPr>
      <w:bookmarkStart w:id="292" w:name="_Toc500404685"/>
      <w:r w:rsidRPr="008E1545">
        <w:rPr>
          <w:color w:val="000000" w:themeColor="text1"/>
        </w:rPr>
        <w:t>Основные результаты формирования экологической культуры, здорового и безопасного образа жизни учащихся не подлежат итоговой оценке индивидуальных достижений выпускников начальной школы, однако оцениваются в рамках мониторинговых процедур, в которых ведущими методами являются: экспертные суждения (родителей); анонимные анкеты, позволяющие анализировать (не оценивать) ценностную сферу личности; различные тестовые инструменты, созданные с учѐтом возраста; самооценочные суждения детей.</w:t>
      </w:r>
      <w:bookmarkEnd w:id="292"/>
    </w:p>
    <w:p w:rsidR="008E1545" w:rsidRPr="008E1545" w:rsidRDefault="008E1545" w:rsidP="008E1545">
      <w:pPr>
        <w:shd w:val="clear" w:color="auto" w:fill="FFFFFF"/>
        <w:ind w:firstLine="708"/>
        <w:jc w:val="both"/>
        <w:outlineLvl w:val="0"/>
        <w:rPr>
          <w:color w:val="000000" w:themeColor="text1"/>
          <w:lang w:eastAsia="en-US"/>
        </w:rPr>
      </w:pPr>
      <w:bookmarkStart w:id="293" w:name="_Toc500404686"/>
      <w:r w:rsidRPr="008E1545">
        <w:rPr>
          <w:rFonts w:eastAsia="@Arial Unicode MS"/>
          <w:b/>
          <w:color w:val="000000" w:themeColor="text1"/>
          <w:lang w:eastAsia="en-US"/>
        </w:rPr>
        <w:t xml:space="preserve">Мониторинг </w:t>
      </w:r>
      <w:r w:rsidRPr="008E1545">
        <w:rPr>
          <w:rFonts w:eastAsia="@Arial Unicode MS"/>
          <w:color w:val="000000" w:themeColor="text1"/>
          <w:lang w:eastAsia="en-US"/>
        </w:rPr>
        <w:t xml:space="preserve">представляет собой информационно-аналитическую систему, позволяющую осуществить диагностику текущего состояния показателей экологической культуры, здорового и безопасного образа жизни школьников, </w:t>
      </w:r>
      <w:r w:rsidRPr="008E1545">
        <w:rPr>
          <w:color w:val="000000" w:themeColor="text1"/>
          <w:lang w:eastAsia="en-US"/>
        </w:rPr>
        <w:t xml:space="preserve">физического здоровья обучающихся, их физического развития </w:t>
      </w:r>
      <w:r w:rsidRPr="008E1545">
        <w:rPr>
          <w:rFonts w:eastAsia="@Arial Unicode MS"/>
          <w:color w:val="000000" w:themeColor="text1"/>
          <w:lang w:eastAsia="en-US"/>
        </w:rPr>
        <w:t xml:space="preserve"> и является медико-психолого-социально-педагогическим исследованием. Таким образом, при его проведении для получения комплексной информации должны активно взаимодействовать учителя, медицинские работники и родители обучающихся.</w:t>
      </w:r>
      <w:bookmarkEnd w:id="293"/>
    </w:p>
    <w:p w:rsidR="008E1545" w:rsidRPr="008E1545" w:rsidRDefault="008E1545" w:rsidP="008E1545">
      <w:pPr>
        <w:shd w:val="clear" w:color="auto" w:fill="FFFFFF"/>
        <w:ind w:firstLine="708"/>
        <w:jc w:val="both"/>
        <w:outlineLvl w:val="0"/>
        <w:rPr>
          <w:rFonts w:eastAsia="@Arial Unicode MS"/>
          <w:b/>
          <w:bCs/>
          <w:color w:val="000000" w:themeColor="text1"/>
          <w:lang w:eastAsia="en-US"/>
        </w:rPr>
      </w:pPr>
      <w:bookmarkStart w:id="294" w:name="_Toc500404687"/>
      <w:r w:rsidRPr="008E1545">
        <w:rPr>
          <w:color w:val="000000" w:themeColor="text1"/>
          <w:lang w:eastAsia="en-US"/>
        </w:rPr>
        <w:t>Мониторинг проводится с целью получения информации, необходимой для принятия обоснованных управленческих решений по укреплению здоровья</w:t>
      </w:r>
      <w:bookmarkEnd w:id="294"/>
    </w:p>
    <w:p w:rsidR="008E1545" w:rsidRPr="008E1545" w:rsidRDefault="008E1545" w:rsidP="008E1545">
      <w:pPr>
        <w:tabs>
          <w:tab w:val="left" w:leader="dot" w:pos="624"/>
        </w:tabs>
        <w:ind w:firstLine="709"/>
        <w:jc w:val="both"/>
        <w:outlineLvl w:val="0"/>
        <w:rPr>
          <w:rFonts w:eastAsia="@Arial Unicode MS"/>
          <w:color w:val="000000" w:themeColor="text1"/>
          <w:lang w:eastAsia="en-US"/>
        </w:rPr>
      </w:pPr>
      <w:bookmarkStart w:id="295" w:name="_Toc500404688"/>
      <w:r w:rsidRPr="008E1545">
        <w:rPr>
          <w:rFonts w:eastAsia="@Arial Unicode MS"/>
          <w:b/>
          <w:bCs/>
          <w:color w:val="000000" w:themeColor="text1"/>
          <w:lang w:eastAsia="en-US"/>
        </w:rPr>
        <w:t>Основные этапы мониторинга:</w:t>
      </w:r>
      <w:bookmarkEnd w:id="295"/>
    </w:p>
    <w:p w:rsidR="008E1545" w:rsidRPr="008E1545" w:rsidRDefault="008E1545" w:rsidP="008E1545">
      <w:pPr>
        <w:jc w:val="both"/>
        <w:outlineLvl w:val="0"/>
        <w:rPr>
          <w:rFonts w:eastAsia="@Arial Unicode MS"/>
          <w:color w:val="000000" w:themeColor="text1"/>
          <w:lang w:eastAsia="en-US"/>
        </w:rPr>
      </w:pPr>
      <w:bookmarkStart w:id="296" w:name="_Toc500404689"/>
      <w:r w:rsidRPr="008E1545">
        <w:rPr>
          <w:rFonts w:eastAsia="@Arial Unicode MS"/>
          <w:color w:val="000000" w:themeColor="text1"/>
          <w:lang w:eastAsia="en-US"/>
        </w:rPr>
        <w:t>1 этап – подготовительный, определяет цели, объекты, сроки и инструментарий проведения мониторинга;</w:t>
      </w:r>
      <w:bookmarkEnd w:id="296"/>
    </w:p>
    <w:p w:rsidR="008E1545" w:rsidRPr="008E1545" w:rsidRDefault="008E1545" w:rsidP="008E1545">
      <w:pPr>
        <w:jc w:val="both"/>
        <w:outlineLvl w:val="0"/>
        <w:rPr>
          <w:rFonts w:eastAsia="@Arial Unicode MS"/>
          <w:color w:val="000000" w:themeColor="text1"/>
          <w:lang w:eastAsia="en-US"/>
        </w:rPr>
      </w:pPr>
      <w:bookmarkStart w:id="297" w:name="_Toc500404690"/>
      <w:r w:rsidRPr="008E1545">
        <w:rPr>
          <w:rFonts w:eastAsia="@Arial Unicode MS"/>
          <w:color w:val="000000" w:themeColor="text1"/>
          <w:lang w:eastAsia="en-US"/>
        </w:rPr>
        <w:t>2 этап – практический, в ходе которого осуществляется сбор информации, наблюдение, собеседование, тестирование, анкетирование, контроль знаний, умений, навыков, способностей и склонностей школьников;</w:t>
      </w:r>
      <w:bookmarkEnd w:id="297"/>
    </w:p>
    <w:p w:rsidR="008E1545" w:rsidRPr="008E1545" w:rsidRDefault="008E1545" w:rsidP="008E1545">
      <w:pPr>
        <w:jc w:val="both"/>
        <w:outlineLvl w:val="0"/>
        <w:rPr>
          <w:rFonts w:eastAsia="@Arial Unicode MS"/>
          <w:color w:val="000000" w:themeColor="text1"/>
          <w:lang w:eastAsia="en-US"/>
        </w:rPr>
      </w:pPr>
      <w:bookmarkStart w:id="298" w:name="_Toc500404691"/>
      <w:r w:rsidRPr="008E1545">
        <w:rPr>
          <w:rFonts w:eastAsia="@Arial Unicode MS"/>
          <w:color w:val="000000" w:themeColor="text1"/>
          <w:lang w:eastAsia="en-US"/>
        </w:rPr>
        <w:t>3 этап – аналитический, сведение в единое целое всей информации о воспитанниках (семья, родители, мнение учителей, собственное наблюдение, результаты диагностирования) в карту саморазвития;</w:t>
      </w:r>
      <w:bookmarkEnd w:id="298"/>
    </w:p>
    <w:p w:rsidR="008E1545" w:rsidRPr="008E1545" w:rsidRDefault="008E1545" w:rsidP="008E1545">
      <w:pPr>
        <w:jc w:val="both"/>
        <w:outlineLvl w:val="0"/>
        <w:rPr>
          <w:b/>
          <w:bCs/>
          <w:color w:val="000000" w:themeColor="text1"/>
          <w:lang w:eastAsia="en-US"/>
        </w:rPr>
      </w:pPr>
      <w:bookmarkStart w:id="299" w:name="_Toc500404692"/>
      <w:r w:rsidRPr="008E1545">
        <w:rPr>
          <w:rFonts w:eastAsia="@Arial Unicode MS"/>
          <w:color w:val="000000" w:themeColor="text1"/>
          <w:lang w:eastAsia="en-US"/>
        </w:rPr>
        <w:t xml:space="preserve">4 этап – обратной связи, здесь осуществляется проверка результатов, коррекция действий, фиксация информации, на основе сопоставления и анализа результатов мониторинга </w:t>
      </w:r>
      <w:r w:rsidRPr="008E1545">
        <w:rPr>
          <w:rFonts w:eastAsia="@Arial Unicode MS"/>
          <w:color w:val="000000" w:themeColor="text1"/>
          <w:lang w:eastAsia="en-US"/>
        </w:rPr>
        <w:lastRenderedPageBreak/>
        <w:t>классный руководитель  прогнозирует дальнейший процесс воспитания культуры здоровья школьников.</w:t>
      </w:r>
      <w:bookmarkEnd w:id="299"/>
    </w:p>
    <w:p w:rsidR="008E1545" w:rsidRPr="008E1545" w:rsidRDefault="008E1545" w:rsidP="008E1545">
      <w:pPr>
        <w:jc w:val="both"/>
        <w:outlineLvl w:val="0"/>
        <w:rPr>
          <w:color w:val="000000" w:themeColor="text1"/>
          <w:lang w:eastAsia="en-US"/>
        </w:rPr>
      </w:pPr>
      <w:bookmarkStart w:id="300" w:name="_Toc500404693"/>
      <w:r w:rsidRPr="008E1545">
        <w:rPr>
          <w:b/>
          <w:bCs/>
          <w:color w:val="000000" w:themeColor="text1"/>
          <w:lang w:eastAsia="en-US"/>
        </w:rPr>
        <w:t>При проведении мониторинга решаются следующие задачи:</w:t>
      </w:r>
      <w:bookmarkEnd w:id="300"/>
    </w:p>
    <w:p w:rsidR="008E1545" w:rsidRPr="008E1545" w:rsidRDefault="008E1545" w:rsidP="00AA70E4">
      <w:pPr>
        <w:numPr>
          <w:ilvl w:val="0"/>
          <w:numId w:val="109"/>
        </w:numPr>
        <w:tabs>
          <w:tab w:val="clear" w:pos="1449"/>
          <w:tab w:val="num" w:pos="567"/>
          <w:tab w:val="num" w:pos="993"/>
        </w:tabs>
        <w:suppressAutoHyphens/>
        <w:ind w:left="0" w:firstLine="426"/>
        <w:jc w:val="both"/>
        <w:outlineLvl w:val="0"/>
        <w:rPr>
          <w:color w:val="000000" w:themeColor="text1"/>
          <w:lang w:eastAsia="en-US"/>
        </w:rPr>
      </w:pPr>
      <w:bookmarkStart w:id="301" w:name="_Toc500404694"/>
      <w:r w:rsidRPr="008E1545">
        <w:rPr>
          <w:color w:val="000000" w:themeColor="text1"/>
          <w:lang w:eastAsia="en-US"/>
        </w:rPr>
        <w:t>установление факторов, оказывающих негативное воздействие на состояние физического здоровья учащихся;</w:t>
      </w:r>
      <w:bookmarkEnd w:id="301"/>
    </w:p>
    <w:p w:rsidR="008E1545" w:rsidRPr="008E1545" w:rsidRDefault="008E1545" w:rsidP="00AA70E4">
      <w:pPr>
        <w:numPr>
          <w:ilvl w:val="0"/>
          <w:numId w:val="109"/>
        </w:numPr>
        <w:tabs>
          <w:tab w:val="clear" w:pos="1449"/>
          <w:tab w:val="num" w:pos="567"/>
          <w:tab w:val="num" w:pos="993"/>
        </w:tabs>
        <w:suppressAutoHyphens/>
        <w:ind w:left="0" w:firstLine="426"/>
        <w:jc w:val="both"/>
        <w:outlineLvl w:val="0"/>
        <w:rPr>
          <w:color w:val="000000" w:themeColor="text1"/>
          <w:lang w:eastAsia="en-US"/>
        </w:rPr>
      </w:pPr>
      <w:bookmarkStart w:id="302" w:name="_Toc500404695"/>
      <w:r w:rsidRPr="008E1545">
        <w:rPr>
          <w:color w:val="000000" w:themeColor="text1"/>
          <w:lang w:eastAsia="en-US"/>
        </w:rPr>
        <w:t>определение неотложных и долгосрочных мероприятий по предупреждению и устранению негативных воздействий на физическое здоровье учащихся;</w:t>
      </w:r>
      <w:bookmarkEnd w:id="302"/>
    </w:p>
    <w:p w:rsidR="008E1545" w:rsidRPr="008E1545" w:rsidRDefault="008E1545" w:rsidP="00AA70E4">
      <w:pPr>
        <w:numPr>
          <w:ilvl w:val="0"/>
          <w:numId w:val="109"/>
        </w:numPr>
        <w:tabs>
          <w:tab w:val="clear" w:pos="1449"/>
          <w:tab w:val="num" w:pos="567"/>
          <w:tab w:val="num" w:pos="993"/>
        </w:tabs>
        <w:suppressAutoHyphens/>
        <w:ind w:left="0" w:firstLine="426"/>
        <w:jc w:val="both"/>
        <w:outlineLvl w:val="0"/>
        <w:rPr>
          <w:b/>
          <w:bCs/>
          <w:i/>
          <w:color w:val="000000" w:themeColor="text1"/>
          <w:lang w:eastAsia="en-US"/>
        </w:rPr>
      </w:pPr>
      <w:bookmarkStart w:id="303" w:name="_Toc500404696"/>
      <w:r w:rsidRPr="008E1545">
        <w:rPr>
          <w:color w:val="000000" w:themeColor="text1"/>
          <w:lang w:eastAsia="en-US"/>
        </w:rPr>
        <w:t>прогнозирование состояния физического здоровья.</w:t>
      </w:r>
      <w:bookmarkEnd w:id="303"/>
    </w:p>
    <w:p w:rsidR="008E1545" w:rsidRPr="008E1545" w:rsidRDefault="008E1545" w:rsidP="008E1545">
      <w:pPr>
        <w:tabs>
          <w:tab w:val="num" w:pos="567"/>
          <w:tab w:val="num" w:pos="993"/>
        </w:tabs>
        <w:ind w:firstLine="426"/>
        <w:jc w:val="both"/>
        <w:outlineLvl w:val="0"/>
        <w:rPr>
          <w:color w:val="000000" w:themeColor="text1"/>
          <w:lang w:eastAsia="en-US"/>
        </w:rPr>
      </w:pPr>
      <w:bookmarkStart w:id="304" w:name="_Toc500404697"/>
      <w:r w:rsidRPr="008E1545">
        <w:rPr>
          <w:b/>
          <w:bCs/>
          <w:i/>
          <w:color w:val="000000" w:themeColor="text1"/>
          <w:lang w:eastAsia="en-US"/>
        </w:rPr>
        <w:t>Методика мониторинга достижения планируемых результатов:</w:t>
      </w:r>
      <w:bookmarkEnd w:id="304"/>
    </w:p>
    <w:p w:rsidR="008E1545" w:rsidRPr="008E1545" w:rsidRDefault="008E1545" w:rsidP="00AA70E4">
      <w:pPr>
        <w:numPr>
          <w:ilvl w:val="0"/>
          <w:numId w:val="112"/>
        </w:numPr>
        <w:tabs>
          <w:tab w:val="clear" w:pos="1449"/>
          <w:tab w:val="num" w:pos="993"/>
        </w:tabs>
        <w:suppressAutoHyphens/>
        <w:ind w:firstLine="54"/>
        <w:jc w:val="both"/>
        <w:outlineLvl w:val="0"/>
        <w:rPr>
          <w:color w:val="000000" w:themeColor="text1"/>
          <w:lang w:eastAsia="en-US"/>
        </w:rPr>
      </w:pPr>
      <w:bookmarkStart w:id="305" w:name="_Toc500404698"/>
      <w:r w:rsidRPr="008E1545">
        <w:rPr>
          <w:color w:val="000000" w:themeColor="text1"/>
          <w:lang w:eastAsia="en-US"/>
        </w:rPr>
        <w:t>наблюдение за состоянием физического здоровья и развития детей;</w:t>
      </w:r>
      <w:bookmarkEnd w:id="305"/>
    </w:p>
    <w:p w:rsidR="008E1545" w:rsidRPr="008E1545" w:rsidRDefault="008E1545" w:rsidP="00AA70E4">
      <w:pPr>
        <w:numPr>
          <w:ilvl w:val="0"/>
          <w:numId w:val="112"/>
        </w:numPr>
        <w:tabs>
          <w:tab w:val="clear" w:pos="1449"/>
          <w:tab w:val="num" w:pos="567"/>
          <w:tab w:val="num" w:pos="993"/>
        </w:tabs>
        <w:suppressAutoHyphens/>
        <w:ind w:left="0" w:firstLine="426"/>
        <w:jc w:val="both"/>
        <w:outlineLvl w:val="0"/>
        <w:rPr>
          <w:color w:val="000000" w:themeColor="text1"/>
          <w:lang w:eastAsia="en-US"/>
        </w:rPr>
      </w:pPr>
      <w:bookmarkStart w:id="306" w:name="_Toc500404699"/>
      <w:r w:rsidRPr="008E1545">
        <w:rPr>
          <w:color w:val="000000" w:themeColor="text1"/>
          <w:lang w:eastAsia="en-US"/>
        </w:rPr>
        <w:t>распределение учащихся по группам здоровья;</w:t>
      </w:r>
      <w:bookmarkEnd w:id="306"/>
    </w:p>
    <w:p w:rsidR="008E1545" w:rsidRPr="008E1545" w:rsidRDefault="008E1545" w:rsidP="00AA70E4">
      <w:pPr>
        <w:numPr>
          <w:ilvl w:val="0"/>
          <w:numId w:val="112"/>
        </w:numPr>
        <w:tabs>
          <w:tab w:val="clear" w:pos="1449"/>
          <w:tab w:val="num" w:pos="567"/>
          <w:tab w:val="num" w:pos="993"/>
        </w:tabs>
        <w:suppressAutoHyphens/>
        <w:ind w:left="0" w:firstLine="426"/>
        <w:jc w:val="both"/>
        <w:outlineLvl w:val="0"/>
        <w:rPr>
          <w:color w:val="000000" w:themeColor="text1"/>
          <w:lang w:eastAsia="en-US"/>
        </w:rPr>
      </w:pPr>
      <w:bookmarkStart w:id="307" w:name="_Toc500404700"/>
      <w:r w:rsidRPr="008E1545">
        <w:rPr>
          <w:color w:val="000000" w:themeColor="text1"/>
          <w:lang w:eastAsia="en-US"/>
        </w:rPr>
        <w:t>охват учащихся горячим питанием;</w:t>
      </w:r>
      <w:bookmarkEnd w:id="307"/>
    </w:p>
    <w:p w:rsidR="008E1545" w:rsidRPr="008E1545" w:rsidRDefault="008E1545" w:rsidP="00AA70E4">
      <w:pPr>
        <w:numPr>
          <w:ilvl w:val="0"/>
          <w:numId w:val="112"/>
        </w:numPr>
        <w:tabs>
          <w:tab w:val="clear" w:pos="1449"/>
          <w:tab w:val="num" w:pos="567"/>
          <w:tab w:val="num" w:pos="993"/>
        </w:tabs>
        <w:suppressAutoHyphens/>
        <w:ind w:left="0" w:firstLine="426"/>
        <w:jc w:val="both"/>
        <w:outlineLvl w:val="0"/>
        <w:rPr>
          <w:color w:val="000000" w:themeColor="text1"/>
          <w:lang w:eastAsia="en-US"/>
        </w:rPr>
      </w:pPr>
      <w:bookmarkStart w:id="308" w:name="_Toc500404701"/>
      <w:r w:rsidRPr="008E1545">
        <w:rPr>
          <w:color w:val="000000" w:themeColor="text1"/>
          <w:lang w:eastAsia="en-US"/>
        </w:rPr>
        <w:t>пропуски учащимися уроков по болезни;</w:t>
      </w:r>
      <w:bookmarkEnd w:id="308"/>
    </w:p>
    <w:p w:rsidR="008E1545" w:rsidRPr="008E1545" w:rsidRDefault="008E1545" w:rsidP="00AA70E4">
      <w:pPr>
        <w:numPr>
          <w:ilvl w:val="0"/>
          <w:numId w:val="112"/>
        </w:numPr>
        <w:tabs>
          <w:tab w:val="clear" w:pos="1449"/>
          <w:tab w:val="num" w:pos="567"/>
          <w:tab w:val="num" w:pos="993"/>
        </w:tabs>
        <w:suppressAutoHyphens/>
        <w:ind w:left="0" w:firstLine="426"/>
        <w:jc w:val="both"/>
        <w:outlineLvl w:val="0"/>
        <w:rPr>
          <w:color w:val="000000" w:themeColor="text1"/>
          <w:lang w:eastAsia="en-US"/>
        </w:rPr>
      </w:pPr>
      <w:bookmarkStart w:id="309" w:name="_Toc500404702"/>
      <w:r w:rsidRPr="008E1545">
        <w:rPr>
          <w:color w:val="000000" w:themeColor="text1"/>
          <w:lang w:eastAsia="en-US"/>
        </w:rPr>
        <w:t>участие обучающихся в акциях, конкурсах, спортивно-массовых и оздоровительных мероприятиях различного уровня;</w:t>
      </w:r>
      <w:bookmarkEnd w:id="309"/>
    </w:p>
    <w:p w:rsidR="008E1545" w:rsidRPr="008E1545" w:rsidRDefault="008E1545" w:rsidP="00AA70E4">
      <w:pPr>
        <w:numPr>
          <w:ilvl w:val="0"/>
          <w:numId w:val="112"/>
        </w:numPr>
        <w:tabs>
          <w:tab w:val="clear" w:pos="1449"/>
          <w:tab w:val="num" w:pos="567"/>
          <w:tab w:val="num" w:pos="993"/>
        </w:tabs>
        <w:suppressAutoHyphens/>
        <w:ind w:left="0" w:firstLine="426"/>
        <w:jc w:val="both"/>
        <w:outlineLvl w:val="0"/>
        <w:rPr>
          <w:color w:val="000000" w:themeColor="text1"/>
          <w:lang w:eastAsia="en-US"/>
        </w:rPr>
      </w:pPr>
      <w:bookmarkStart w:id="310" w:name="_Toc500404703"/>
      <w:r w:rsidRPr="008E1545">
        <w:rPr>
          <w:color w:val="000000" w:themeColor="text1"/>
          <w:lang w:eastAsia="en-US"/>
        </w:rPr>
        <w:t>участие учащихся в экологических акциях, конкурсах, мероприятиях различного уровня;</w:t>
      </w:r>
      <w:bookmarkEnd w:id="310"/>
    </w:p>
    <w:p w:rsidR="008E1545" w:rsidRPr="008E1545" w:rsidRDefault="008E1545" w:rsidP="00AA70E4">
      <w:pPr>
        <w:numPr>
          <w:ilvl w:val="0"/>
          <w:numId w:val="112"/>
        </w:numPr>
        <w:tabs>
          <w:tab w:val="clear" w:pos="1449"/>
          <w:tab w:val="num" w:pos="567"/>
          <w:tab w:val="num" w:pos="993"/>
        </w:tabs>
        <w:suppressAutoHyphens/>
        <w:ind w:left="0" w:firstLine="426"/>
        <w:jc w:val="both"/>
        <w:outlineLvl w:val="0"/>
        <w:rPr>
          <w:color w:val="000000" w:themeColor="text1"/>
          <w:lang w:eastAsia="en-US"/>
        </w:rPr>
      </w:pPr>
      <w:bookmarkStart w:id="311" w:name="_Toc500404704"/>
      <w:r w:rsidRPr="008E1545">
        <w:rPr>
          <w:color w:val="000000" w:themeColor="text1"/>
          <w:lang w:eastAsia="en-US"/>
        </w:rPr>
        <w:t>занятость учащихся в кружках, секциях и объединениях спортивно-оздоровительной направленности;</w:t>
      </w:r>
      <w:bookmarkEnd w:id="311"/>
    </w:p>
    <w:p w:rsidR="008E1545" w:rsidRPr="008E1545" w:rsidRDefault="008E1545" w:rsidP="00AA70E4">
      <w:pPr>
        <w:numPr>
          <w:ilvl w:val="0"/>
          <w:numId w:val="112"/>
        </w:numPr>
        <w:tabs>
          <w:tab w:val="clear" w:pos="1449"/>
          <w:tab w:val="num" w:pos="567"/>
          <w:tab w:val="num" w:pos="993"/>
        </w:tabs>
        <w:suppressAutoHyphens/>
        <w:ind w:left="0" w:firstLine="426"/>
        <w:jc w:val="both"/>
        <w:outlineLvl w:val="0"/>
        <w:rPr>
          <w:color w:val="000000" w:themeColor="text1"/>
          <w:lang w:eastAsia="en-US"/>
        </w:rPr>
      </w:pPr>
      <w:bookmarkStart w:id="312" w:name="_Toc500404705"/>
      <w:r w:rsidRPr="008E1545">
        <w:rPr>
          <w:color w:val="000000" w:themeColor="text1"/>
          <w:lang w:eastAsia="en-US"/>
        </w:rPr>
        <w:t>занятость учащихся в кружках, секциях и объединениях экологической направленности;</w:t>
      </w:r>
      <w:bookmarkEnd w:id="312"/>
    </w:p>
    <w:p w:rsidR="008E1545" w:rsidRPr="008E1545" w:rsidRDefault="008E1545" w:rsidP="00AA70E4">
      <w:pPr>
        <w:numPr>
          <w:ilvl w:val="0"/>
          <w:numId w:val="112"/>
        </w:numPr>
        <w:tabs>
          <w:tab w:val="clear" w:pos="1449"/>
          <w:tab w:val="num" w:pos="567"/>
          <w:tab w:val="num" w:pos="993"/>
        </w:tabs>
        <w:suppressAutoHyphens/>
        <w:ind w:left="0" w:firstLine="426"/>
        <w:jc w:val="both"/>
        <w:outlineLvl w:val="0"/>
        <w:rPr>
          <w:color w:val="000000" w:themeColor="text1"/>
          <w:lang w:eastAsia="en-US"/>
        </w:rPr>
      </w:pPr>
      <w:bookmarkStart w:id="313" w:name="_Toc500404706"/>
      <w:r w:rsidRPr="008E1545">
        <w:rPr>
          <w:color w:val="000000" w:themeColor="text1"/>
          <w:lang w:eastAsia="en-US"/>
        </w:rPr>
        <w:t>сбор, хранение, обработку и систематизацию данных наблюдения за состоянием физического здоровья и развития учащихся;</w:t>
      </w:r>
      <w:bookmarkEnd w:id="313"/>
    </w:p>
    <w:p w:rsidR="008E1545" w:rsidRPr="008E1545" w:rsidRDefault="008E1545" w:rsidP="00AA70E4">
      <w:pPr>
        <w:numPr>
          <w:ilvl w:val="0"/>
          <w:numId w:val="110"/>
        </w:numPr>
        <w:tabs>
          <w:tab w:val="num" w:pos="567"/>
        </w:tabs>
        <w:suppressAutoHyphens/>
        <w:jc w:val="both"/>
        <w:outlineLvl w:val="0"/>
        <w:rPr>
          <w:color w:val="000000" w:themeColor="text1"/>
          <w:lang w:eastAsia="en-US"/>
        </w:rPr>
      </w:pPr>
      <w:bookmarkStart w:id="314" w:name="_Toc500404707"/>
      <w:r w:rsidRPr="008E1545">
        <w:rPr>
          <w:color w:val="000000" w:themeColor="text1"/>
          <w:lang w:eastAsia="en-US"/>
        </w:rPr>
        <w:t>подготовку предложений по вопросам укрепления здоровья;</w:t>
      </w:r>
      <w:bookmarkEnd w:id="314"/>
    </w:p>
    <w:p w:rsidR="008E1545" w:rsidRPr="008E1545" w:rsidRDefault="008E1545" w:rsidP="00AA70E4">
      <w:pPr>
        <w:numPr>
          <w:ilvl w:val="0"/>
          <w:numId w:val="110"/>
        </w:numPr>
        <w:tabs>
          <w:tab w:val="num" w:pos="567"/>
        </w:tabs>
        <w:suppressAutoHyphens/>
        <w:jc w:val="both"/>
        <w:outlineLvl w:val="0"/>
        <w:rPr>
          <w:b/>
          <w:bCs/>
          <w:i/>
          <w:color w:val="000000" w:themeColor="text1"/>
          <w:lang w:eastAsia="en-US"/>
        </w:rPr>
      </w:pPr>
      <w:bookmarkStart w:id="315" w:name="_Toc500404708"/>
      <w:r w:rsidRPr="008E1545">
        <w:rPr>
          <w:color w:val="000000" w:themeColor="text1"/>
          <w:lang w:eastAsia="en-US"/>
        </w:rPr>
        <w:t>мониторинг успешности  обучения и здоровья учащихся в период их пребывания в образовательном учреждении.</w:t>
      </w:r>
      <w:bookmarkEnd w:id="315"/>
    </w:p>
    <w:p w:rsidR="008E1545" w:rsidRPr="008E1545" w:rsidRDefault="008E1545" w:rsidP="008E1545">
      <w:pPr>
        <w:tabs>
          <w:tab w:val="num" w:pos="567"/>
        </w:tabs>
        <w:ind w:firstLine="708"/>
        <w:jc w:val="both"/>
        <w:outlineLvl w:val="0"/>
        <w:rPr>
          <w:color w:val="000000" w:themeColor="text1"/>
          <w:lang w:eastAsia="en-US"/>
        </w:rPr>
      </w:pPr>
      <w:bookmarkStart w:id="316" w:name="_Toc500404709"/>
      <w:r w:rsidRPr="008E1545">
        <w:rPr>
          <w:b/>
          <w:bCs/>
          <w:i/>
          <w:color w:val="000000" w:themeColor="text1"/>
          <w:lang w:eastAsia="en-US"/>
        </w:rPr>
        <w:t>Критерии здоровья:</w:t>
      </w:r>
      <w:bookmarkEnd w:id="316"/>
    </w:p>
    <w:p w:rsidR="008E1545" w:rsidRPr="008E1545" w:rsidRDefault="008E1545" w:rsidP="008E1545">
      <w:pPr>
        <w:tabs>
          <w:tab w:val="num" w:pos="567"/>
        </w:tabs>
        <w:ind w:firstLine="708"/>
        <w:jc w:val="both"/>
        <w:outlineLvl w:val="0"/>
        <w:rPr>
          <w:color w:val="000000" w:themeColor="text1"/>
          <w:lang w:eastAsia="en-US"/>
        </w:rPr>
      </w:pPr>
      <w:bookmarkStart w:id="317" w:name="_Toc500404710"/>
      <w:r w:rsidRPr="008E1545">
        <w:rPr>
          <w:color w:val="000000" w:themeColor="text1"/>
          <w:lang w:eastAsia="en-US"/>
        </w:rPr>
        <w:t>1) показатели развитости средств сохранения и развития здоровья:</w:t>
      </w:r>
      <w:bookmarkEnd w:id="317"/>
    </w:p>
    <w:p w:rsidR="008E1545" w:rsidRPr="008E1545" w:rsidRDefault="008E1545" w:rsidP="00AA70E4">
      <w:pPr>
        <w:numPr>
          <w:ilvl w:val="0"/>
          <w:numId w:val="110"/>
        </w:numPr>
        <w:tabs>
          <w:tab w:val="num" w:pos="567"/>
        </w:tabs>
        <w:suppressAutoHyphens/>
        <w:jc w:val="both"/>
        <w:outlineLvl w:val="0"/>
        <w:rPr>
          <w:color w:val="000000" w:themeColor="text1"/>
          <w:lang w:eastAsia="en-US"/>
        </w:rPr>
      </w:pPr>
      <w:bookmarkStart w:id="318" w:name="_Toc500404711"/>
      <w:r w:rsidRPr="008E1545">
        <w:rPr>
          <w:color w:val="000000" w:themeColor="text1"/>
          <w:lang w:eastAsia="en-US"/>
        </w:rPr>
        <w:t>наличие в образовательном учреждении средств и способов оздоровления (проведение оздоровительных мероприятий)</w:t>
      </w:r>
      <w:bookmarkEnd w:id="318"/>
    </w:p>
    <w:p w:rsidR="008E1545" w:rsidRPr="008E1545" w:rsidRDefault="008E1545" w:rsidP="00AA70E4">
      <w:pPr>
        <w:numPr>
          <w:ilvl w:val="0"/>
          <w:numId w:val="110"/>
        </w:numPr>
        <w:tabs>
          <w:tab w:val="num" w:pos="567"/>
        </w:tabs>
        <w:suppressAutoHyphens/>
        <w:jc w:val="both"/>
        <w:outlineLvl w:val="0"/>
        <w:rPr>
          <w:color w:val="000000" w:themeColor="text1"/>
          <w:lang w:eastAsia="en-US"/>
        </w:rPr>
      </w:pPr>
      <w:bookmarkStart w:id="319" w:name="_Toc500404712"/>
      <w:r w:rsidRPr="008E1545">
        <w:rPr>
          <w:color w:val="000000" w:themeColor="text1"/>
          <w:lang w:eastAsia="en-US"/>
        </w:rPr>
        <w:t>обеспеченность образовательного учреждения медицинскими работниками;</w:t>
      </w:r>
      <w:bookmarkEnd w:id="319"/>
    </w:p>
    <w:p w:rsidR="008E1545" w:rsidRPr="008E1545" w:rsidRDefault="008E1545" w:rsidP="00AA70E4">
      <w:pPr>
        <w:numPr>
          <w:ilvl w:val="0"/>
          <w:numId w:val="110"/>
        </w:numPr>
        <w:tabs>
          <w:tab w:val="num" w:pos="567"/>
        </w:tabs>
        <w:suppressAutoHyphens/>
        <w:jc w:val="both"/>
        <w:outlineLvl w:val="0"/>
        <w:rPr>
          <w:color w:val="000000" w:themeColor="text1"/>
          <w:lang w:eastAsia="en-US"/>
        </w:rPr>
      </w:pPr>
      <w:bookmarkStart w:id="320" w:name="_Toc500404713"/>
      <w:r w:rsidRPr="008E1545">
        <w:rPr>
          <w:color w:val="000000" w:themeColor="text1"/>
          <w:lang w:eastAsia="en-US"/>
        </w:rPr>
        <w:t>количество видов услуг профилактического и медицинского характера, оказываемых в образовательном учреждении;</w:t>
      </w:r>
      <w:bookmarkEnd w:id="320"/>
    </w:p>
    <w:p w:rsidR="008E1545" w:rsidRPr="008E1545" w:rsidRDefault="008E1545" w:rsidP="008E1545">
      <w:pPr>
        <w:tabs>
          <w:tab w:val="num" w:pos="567"/>
        </w:tabs>
        <w:ind w:firstLine="708"/>
        <w:jc w:val="both"/>
        <w:outlineLvl w:val="0"/>
        <w:rPr>
          <w:color w:val="000000" w:themeColor="text1"/>
          <w:lang w:eastAsia="en-US"/>
        </w:rPr>
      </w:pPr>
      <w:bookmarkStart w:id="321" w:name="_Toc500404714"/>
      <w:r w:rsidRPr="008E1545">
        <w:rPr>
          <w:color w:val="000000" w:themeColor="text1"/>
          <w:lang w:eastAsia="en-US"/>
        </w:rPr>
        <w:t>2) результативные показатели:</w:t>
      </w:r>
      <w:bookmarkEnd w:id="321"/>
    </w:p>
    <w:p w:rsidR="008E1545" w:rsidRPr="008E1545" w:rsidRDefault="008E1545" w:rsidP="00AA70E4">
      <w:pPr>
        <w:numPr>
          <w:ilvl w:val="0"/>
          <w:numId w:val="110"/>
        </w:numPr>
        <w:suppressAutoHyphens/>
        <w:jc w:val="both"/>
        <w:outlineLvl w:val="0"/>
        <w:rPr>
          <w:color w:val="000000" w:themeColor="text1"/>
          <w:lang w:eastAsia="en-US"/>
        </w:rPr>
      </w:pPr>
      <w:bookmarkStart w:id="322" w:name="_Toc500404715"/>
      <w:r w:rsidRPr="008E1545">
        <w:rPr>
          <w:color w:val="000000" w:themeColor="text1"/>
          <w:lang w:eastAsia="en-US"/>
        </w:rPr>
        <w:t>соответствие показателей здоровья региональным нормативам (по медицинским нормативам);</w:t>
      </w:r>
      <w:bookmarkEnd w:id="322"/>
    </w:p>
    <w:p w:rsidR="008E1545" w:rsidRPr="008E1545" w:rsidRDefault="008E1545" w:rsidP="00AA70E4">
      <w:pPr>
        <w:numPr>
          <w:ilvl w:val="0"/>
          <w:numId w:val="110"/>
        </w:numPr>
        <w:suppressAutoHyphens/>
        <w:jc w:val="both"/>
        <w:outlineLvl w:val="0"/>
        <w:rPr>
          <w:color w:val="000000" w:themeColor="text1"/>
          <w:lang w:eastAsia="en-US"/>
        </w:rPr>
      </w:pPr>
      <w:bookmarkStart w:id="323" w:name="_Toc500404716"/>
      <w:r w:rsidRPr="008E1545">
        <w:rPr>
          <w:color w:val="000000" w:themeColor="text1"/>
          <w:lang w:eastAsia="en-US"/>
        </w:rPr>
        <w:t>коэффициент заболеваемости;</w:t>
      </w:r>
      <w:bookmarkEnd w:id="323"/>
    </w:p>
    <w:p w:rsidR="008E1545" w:rsidRPr="008E1545" w:rsidRDefault="008E1545" w:rsidP="00AA70E4">
      <w:pPr>
        <w:numPr>
          <w:ilvl w:val="0"/>
          <w:numId w:val="110"/>
        </w:numPr>
        <w:suppressAutoHyphens/>
        <w:jc w:val="both"/>
        <w:outlineLvl w:val="0"/>
        <w:rPr>
          <w:color w:val="000000" w:themeColor="text1"/>
          <w:lang w:eastAsia="en-US"/>
        </w:rPr>
      </w:pPr>
      <w:bookmarkStart w:id="324" w:name="_Toc500404717"/>
      <w:r w:rsidRPr="008E1545">
        <w:rPr>
          <w:color w:val="000000" w:themeColor="text1"/>
          <w:lang w:eastAsia="en-US"/>
        </w:rPr>
        <w:t>динамика травматизма;</w:t>
      </w:r>
      <w:bookmarkEnd w:id="324"/>
    </w:p>
    <w:p w:rsidR="008E1545" w:rsidRPr="008E1545" w:rsidRDefault="008E1545" w:rsidP="00AA70E4">
      <w:pPr>
        <w:numPr>
          <w:ilvl w:val="0"/>
          <w:numId w:val="110"/>
        </w:numPr>
        <w:suppressAutoHyphens/>
        <w:jc w:val="both"/>
        <w:outlineLvl w:val="0"/>
        <w:rPr>
          <w:color w:val="000000" w:themeColor="text1"/>
          <w:lang w:eastAsia="en-US"/>
        </w:rPr>
      </w:pPr>
      <w:bookmarkStart w:id="325" w:name="_Toc500404718"/>
      <w:r w:rsidRPr="008E1545">
        <w:rPr>
          <w:color w:val="000000" w:themeColor="text1"/>
          <w:lang w:eastAsia="en-US"/>
        </w:rPr>
        <w:t>динамика групп риска;</w:t>
      </w:r>
      <w:bookmarkEnd w:id="325"/>
    </w:p>
    <w:p w:rsidR="008E1545" w:rsidRPr="008E1545" w:rsidRDefault="008E1545" w:rsidP="00AA70E4">
      <w:pPr>
        <w:numPr>
          <w:ilvl w:val="0"/>
          <w:numId w:val="110"/>
        </w:numPr>
        <w:suppressAutoHyphens/>
        <w:jc w:val="both"/>
        <w:outlineLvl w:val="0"/>
        <w:rPr>
          <w:color w:val="000000" w:themeColor="text1"/>
          <w:lang w:eastAsia="en-US"/>
        </w:rPr>
      </w:pPr>
      <w:bookmarkStart w:id="326" w:name="_Toc500404719"/>
      <w:r w:rsidRPr="008E1545">
        <w:rPr>
          <w:color w:val="000000" w:themeColor="text1"/>
          <w:lang w:eastAsia="en-US"/>
        </w:rPr>
        <w:t>динамика факторов риска;</w:t>
      </w:r>
      <w:bookmarkEnd w:id="326"/>
    </w:p>
    <w:p w:rsidR="008E1545" w:rsidRPr="008E1545" w:rsidRDefault="008E1545" w:rsidP="00AA70E4">
      <w:pPr>
        <w:numPr>
          <w:ilvl w:val="0"/>
          <w:numId w:val="110"/>
        </w:numPr>
        <w:suppressAutoHyphens/>
        <w:jc w:val="both"/>
        <w:outlineLvl w:val="0"/>
        <w:rPr>
          <w:color w:val="000000" w:themeColor="text1"/>
          <w:lang w:eastAsia="en-US"/>
        </w:rPr>
      </w:pPr>
      <w:bookmarkStart w:id="327" w:name="_Toc500404720"/>
      <w:r w:rsidRPr="008E1545">
        <w:rPr>
          <w:color w:val="000000" w:themeColor="text1"/>
          <w:lang w:eastAsia="en-US"/>
        </w:rPr>
        <w:t>спортивные достижения обучающихся;</w:t>
      </w:r>
      <w:bookmarkEnd w:id="327"/>
    </w:p>
    <w:p w:rsidR="008E1545" w:rsidRPr="008E1545" w:rsidRDefault="008E1545" w:rsidP="00AA70E4">
      <w:pPr>
        <w:numPr>
          <w:ilvl w:val="0"/>
          <w:numId w:val="110"/>
        </w:numPr>
        <w:suppressAutoHyphens/>
        <w:jc w:val="both"/>
        <w:outlineLvl w:val="0"/>
        <w:rPr>
          <w:color w:val="000000" w:themeColor="text1"/>
          <w:lang w:eastAsia="en-US"/>
        </w:rPr>
      </w:pPr>
      <w:bookmarkStart w:id="328" w:name="_Toc500404721"/>
      <w:r w:rsidRPr="008E1545">
        <w:rPr>
          <w:color w:val="000000" w:themeColor="text1"/>
          <w:lang w:eastAsia="en-US"/>
        </w:rPr>
        <w:t>отношение обучающихся к вредным привычкам,</w:t>
      </w:r>
      <w:bookmarkEnd w:id="328"/>
    </w:p>
    <w:p w:rsidR="008E1545" w:rsidRPr="008E1545" w:rsidRDefault="008E1545" w:rsidP="00AA70E4">
      <w:pPr>
        <w:numPr>
          <w:ilvl w:val="0"/>
          <w:numId w:val="110"/>
        </w:numPr>
        <w:suppressAutoHyphens/>
        <w:jc w:val="both"/>
        <w:outlineLvl w:val="0"/>
        <w:rPr>
          <w:color w:val="000000" w:themeColor="text1"/>
          <w:lang w:eastAsia="en-US"/>
        </w:rPr>
      </w:pPr>
      <w:bookmarkStart w:id="329" w:name="_Toc500404722"/>
      <w:r w:rsidRPr="008E1545">
        <w:rPr>
          <w:color w:val="000000" w:themeColor="text1"/>
          <w:lang w:eastAsia="en-US"/>
        </w:rPr>
        <w:t>динамика формирования установок на ведение здорового образа жизни;</w:t>
      </w:r>
      <w:bookmarkEnd w:id="329"/>
    </w:p>
    <w:p w:rsidR="008E1545" w:rsidRPr="008E1545" w:rsidRDefault="008E1545" w:rsidP="00AA70E4">
      <w:pPr>
        <w:numPr>
          <w:ilvl w:val="0"/>
          <w:numId w:val="110"/>
        </w:numPr>
        <w:suppressAutoHyphens/>
        <w:jc w:val="both"/>
        <w:outlineLvl w:val="0"/>
        <w:rPr>
          <w:color w:val="000000" w:themeColor="text1"/>
          <w:lang w:eastAsia="en-US"/>
        </w:rPr>
      </w:pPr>
      <w:bookmarkStart w:id="330" w:name="_Toc500404723"/>
      <w:r w:rsidRPr="008E1545">
        <w:rPr>
          <w:color w:val="000000" w:themeColor="text1"/>
          <w:lang w:eastAsia="en-US"/>
        </w:rPr>
        <w:t>показатели физической подготовленности;</w:t>
      </w:r>
      <w:bookmarkEnd w:id="330"/>
    </w:p>
    <w:p w:rsidR="008E1545" w:rsidRPr="008E1545" w:rsidRDefault="008E1545" w:rsidP="00AA70E4">
      <w:pPr>
        <w:numPr>
          <w:ilvl w:val="0"/>
          <w:numId w:val="110"/>
        </w:numPr>
        <w:suppressAutoHyphens/>
        <w:jc w:val="both"/>
        <w:outlineLvl w:val="0"/>
        <w:rPr>
          <w:color w:val="000000" w:themeColor="text1"/>
          <w:lang w:eastAsia="en-US"/>
        </w:rPr>
      </w:pPr>
      <w:bookmarkStart w:id="331" w:name="_Toc500404724"/>
      <w:r w:rsidRPr="008E1545">
        <w:rPr>
          <w:color w:val="000000" w:themeColor="text1"/>
          <w:lang w:eastAsia="en-US"/>
        </w:rPr>
        <w:t>динамика показателей здоровья педагогов;</w:t>
      </w:r>
      <w:bookmarkEnd w:id="331"/>
    </w:p>
    <w:p w:rsidR="008E1545" w:rsidRPr="008E1545" w:rsidRDefault="008E1545" w:rsidP="00AA70E4">
      <w:pPr>
        <w:numPr>
          <w:ilvl w:val="0"/>
          <w:numId w:val="110"/>
        </w:numPr>
        <w:suppressAutoHyphens/>
        <w:jc w:val="both"/>
        <w:outlineLvl w:val="0"/>
        <w:rPr>
          <w:color w:val="000000" w:themeColor="text1"/>
          <w:lang w:eastAsia="en-US"/>
        </w:rPr>
      </w:pPr>
      <w:bookmarkStart w:id="332" w:name="_Toc500404725"/>
      <w:r w:rsidRPr="008E1545">
        <w:rPr>
          <w:color w:val="000000" w:themeColor="text1"/>
          <w:lang w:eastAsia="en-US"/>
        </w:rPr>
        <w:t>число учащихся, занимающихся физкультурой и спортом.</w:t>
      </w:r>
      <w:bookmarkEnd w:id="332"/>
    </w:p>
    <w:p w:rsidR="008E1545" w:rsidRPr="008E1545" w:rsidRDefault="008E1545" w:rsidP="008E1545">
      <w:pPr>
        <w:tabs>
          <w:tab w:val="num" w:pos="567"/>
        </w:tabs>
        <w:ind w:firstLine="708"/>
        <w:jc w:val="both"/>
        <w:outlineLvl w:val="0"/>
        <w:rPr>
          <w:b/>
          <w:bCs/>
          <w:color w:val="000000" w:themeColor="text1"/>
          <w:lang w:eastAsia="en-US"/>
        </w:rPr>
      </w:pPr>
      <w:bookmarkStart w:id="333" w:name="_Toc500404726"/>
      <w:r w:rsidRPr="008E1545">
        <w:rPr>
          <w:color w:val="000000" w:themeColor="text1"/>
          <w:lang w:eastAsia="en-US"/>
        </w:rPr>
        <w:t>Результаты, полученные в ходе мониторинга, позволяют определить эффективность деятельности педагогического коллектива и родителей по формированию у учащихся экологической культуры, ценностного отношения к своему здоровью и здоровому образу жизни.</w:t>
      </w:r>
      <w:bookmarkEnd w:id="333"/>
    </w:p>
    <w:p w:rsidR="008E1545" w:rsidRPr="008E1545" w:rsidRDefault="008E1545" w:rsidP="008E1545">
      <w:pPr>
        <w:tabs>
          <w:tab w:val="num" w:pos="567"/>
          <w:tab w:val="num" w:pos="993"/>
        </w:tabs>
        <w:ind w:firstLine="426"/>
        <w:jc w:val="both"/>
        <w:outlineLvl w:val="0"/>
        <w:rPr>
          <w:color w:val="000000" w:themeColor="text1"/>
          <w:lang w:eastAsia="en-US"/>
        </w:rPr>
      </w:pPr>
      <w:bookmarkStart w:id="334" w:name="_Toc500404727"/>
      <w:r w:rsidRPr="008E1545">
        <w:rPr>
          <w:b/>
          <w:bCs/>
          <w:i/>
          <w:color w:val="000000" w:themeColor="text1"/>
          <w:lang w:eastAsia="en-US"/>
        </w:rPr>
        <w:lastRenderedPageBreak/>
        <w:t>Инструментарий мониторинга достижения планируемых результатов:</w:t>
      </w:r>
      <w:bookmarkEnd w:id="334"/>
    </w:p>
    <w:p w:rsidR="008E1545" w:rsidRPr="008E1545" w:rsidRDefault="008E1545" w:rsidP="008E1545">
      <w:pPr>
        <w:ind w:firstLine="708"/>
        <w:jc w:val="both"/>
        <w:outlineLvl w:val="0"/>
        <w:rPr>
          <w:color w:val="000000" w:themeColor="text1"/>
        </w:rPr>
      </w:pPr>
      <w:bookmarkStart w:id="335" w:name="_Toc500404728"/>
      <w:r w:rsidRPr="008E1545">
        <w:rPr>
          <w:b/>
          <w:bCs/>
          <w:color w:val="000000" w:themeColor="text1"/>
        </w:rPr>
        <w:t xml:space="preserve">Цель: </w:t>
      </w:r>
      <w:r w:rsidRPr="008E1545">
        <w:rPr>
          <w:color w:val="000000" w:themeColor="text1"/>
        </w:rPr>
        <w:t>выявление имеющихся отклонений в реализации программы формирования экологической культуры, здорового и безопасного образа жизни, коррекция деятельности по реализации программы.</w:t>
      </w:r>
      <w:bookmarkEnd w:id="335"/>
    </w:p>
    <w:p w:rsidR="008E1545" w:rsidRPr="008E1545" w:rsidRDefault="008E1545" w:rsidP="008E1545">
      <w:pPr>
        <w:ind w:firstLine="708"/>
        <w:jc w:val="both"/>
        <w:outlineLvl w:val="0"/>
        <w:rPr>
          <w:color w:val="000000" w:themeColor="text1"/>
        </w:rPr>
      </w:pPr>
      <w:bookmarkStart w:id="336" w:name="_Toc500404729"/>
      <w:r w:rsidRPr="008E1545">
        <w:rPr>
          <w:color w:val="000000" w:themeColor="text1"/>
        </w:rPr>
        <w:t>Контроль за реализацией Программы осуществляется через:</w:t>
      </w:r>
      <w:bookmarkEnd w:id="336"/>
    </w:p>
    <w:p w:rsidR="008E1545" w:rsidRPr="008E1545" w:rsidRDefault="008E1545" w:rsidP="00AA70E4">
      <w:pPr>
        <w:numPr>
          <w:ilvl w:val="0"/>
          <w:numId w:val="111"/>
        </w:numPr>
        <w:tabs>
          <w:tab w:val="clear" w:pos="1449"/>
          <w:tab w:val="num" w:pos="567"/>
          <w:tab w:val="num" w:pos="993"/>
        </w:tabs>
        <w:suppressAutoHyphens/>
        <w:ind w:left="0" w:firstLine="426"/>
        <w:jc w:val="both"/>
        <w:outlineLvl w:val="0"/>
        <w:rPr>
          <w:color w:val="000000" w:themeColor="text1"/>
          <w:lang w:eastAsia="en-US"/>
        </w:rPr>
      </w:pPr>
      <w:bookmarkStart w:id="337" w:name="_Toc500404730"/>
      <w:r w:rsidRPr="008E1545">
        <w:rPr>
          <w:color w:val="000000" w:themeColor="text1"/>
          <w:lang w:eastAsia="en-US"/>
        </w:rPr>
        <w:t>Контроль за соблюдением санитарно-гигиенических норм при организации и осуществлении образовательного процесса.</w:t>
      </w:r>
      <w:bookmarkEnd w:id="337"/>
    </w:p>
    <w:p w:rsidR="008E1545" w:rsidRPr="008E1545" w:rsidRDefault="008E1545" w:rsidP="00AA70E4">
      <w:pPr>
        <w:numPr>
          <w:ilvl w:val="0"/>
          <w:numId w:val="111"/>
        </w:numPr>
        <w:tabs>
          <w:tab w:val="clear" w:pos="1449"/>
          <w:tab w:val="num" w:pos="567"/>
          <w:tab w:val="num" w:pos="993"/>
        </w:tabs>
        <w:suppressAutoHyphens/>
        <w:ind w:left="0" w:firstLine="426"/>
        <w:jc w:val="both"/>
        <w:outlineLvl w:val="0"/>
        <w:rPr>
          <w:color w:val="000000" w:themeColor="text1"/>
          <w:lang w:eastAsia="en-US"/>
        </w:rPr>
      </w:pPr>
      <w:bookmarkStart w:id="338" w:name="_Toc500404731"/>
      <w:r w:rsidRPr="008E1545">
        <w:rPr>
          <w:color w:val="000000" w:themeColor="text1"/>
          <w:lang w:eastAsia="en-US"/>
        </w:rPr>
        <w:t>Контроль за эффективностью использования спортзала.</w:t>
      </w:r>
      <w:bookmarkEnd w:id="338"/>
    </w:p>
    <w:p w:rsidR="008E1545" w:rsidRPr="008E1545" w:rsidRDefault="008E1545" w:rsidP="00AA70E4">
      <w:pPr>
        <w:numPr>
          <w:ilvl w:val="0"/>
          <w:numId w:val="111"/>
        </w:numPr>
        <w:tabs>
          <w:tab w:val="clear" w:pos="1449"/>
          <w:tab w:val="num" w:pos="567"/>
          <w:tab w:val="num" w:pos="993"/>
        </w:tabs>
        <w:suppressAutoHyphens/>
        <w:ind w:left="0" w:firstLine="426"/>
        <w:jc w:val="both"/>
        <w:outlineLvl w:val="0"/>
        <w:rPr>
          <w:color w:val="000000" w:themeColor="text1"/>
          <w:lang w:eastAsia="en-US"/>
        </w:rPr>
      </w:pPr>
      <w:bookmarkStart w:id="339" w:name="_Toc500404732"/>
      <w:r w:rsidRPr="008E1545">
        <w:rPr>
          <w:color w:val="000000" w:themeColor="text1"/>
          <w:lang w:eastAsia="en-US"/>
        </w:rPr>
        <w:t>Контроль за составлением расписания уроков, графика занятий, проводимых в рамках внеурочной деятельности, графика работы кружков и секций.</w:t>
      </w:r>
      <w:bookmarkEnd w:id="339"/>
    </w:p>
    <w:p w:rsidR="008E1545" w:rsidRPr="008E1545" w:rsidRDefault="008E1545" w:rsidP="00AA70E4">
      <w:pPr>
        <w:numPr>
          <w:ilvl w:val="0"/>
          <w:numId w:val="111"/>
        </w:numPr>
        <w:tabs>
          <w:tab w:val="clear" w:pos="1449"/>
          <w:tab w:val="num" w:pos="567"/>
          <w:tab w:val="num" w:pos="993"/>
        </w:tabs>
        <w:suppressAutoHyphens/>
        <w:ind w:left="0" w:firstLine="426"/>
        <w:jc w:val="both"/>
        <w:outlineLvl w:val="0"/>
        <w:rPr>
          <w:color w:val="000000" w:themeColor="text1"/>
          <w:lang w:eastAsia="en-US"/>
        </w:rPr>
      </w:pPr>
      <w:bookmarkStart w:id="340" w:name="_Toc500404733"/>
      <w:r w:rsidRPr="008E1545">
        <w:rPr>
          <w:color w:val="000000" w:themeColor="text1"/>
          <w:lang w:eastAsia="en-US"/>
        </w:rPr>
        <w:t>Контроль за обеспечением соблюдения требований к объёмам домашних заданий.</w:t>
      </w:r>
      <w:bookmarkEnd w:id="340"/>
    </w:p>
    <w:p w:rsidR="008E1545" w:rsidRPr="008E1545" w:rsidRDefault="008E1545" w:rsidP="00AA70E4">
      <w:pPr>
        <w:numPr>
          <w:ilvl w:val="0"/>
          <w:numId w:val="111"/>
        </w:numPr>
        <w:tabs>
          <w:tab w:val="clear" w:pos="1449"/>
          <w:tab w:val="num" w:pos="567"/>
          <w:tab w:val="num" w:pos="993"/>
        </w:tabs>
        <w:suppressAutoHyphens/>
        <w:ind w:left="0" w:firstLine="426"/>
        <w:jc w:val="both"/>
        <w:outlineLvl w:val="0"/>
        <w:rPr>
          <w:color w:val="000000" w:themeColor="text1"/>
          <w:lang w:eastAsia="en-US"/>
        </w:rPr>
      </w:pPr>
      <w:bookmarkStart w:id="341" w:name="_Toc500404734"/>
      <w:r w:rsidRPr="008E1545">
        <w:rPr>
          <w:color w:val="000000" w:themeColor="text1"/>
          <w:lang w:eastAsia="en-US"/>
        </w:rPr>
        <w:t>Контроль за включением вопросов валеологической направленности в рабочие программы по предметам.</w:t>
      </w:r>
      <w:bookmarkEnd w:id="341"/>
    </w:p>
    <w:p w:rsidR="008E1545" w:rsidRPr="008E1545" w:rsidRDefault="008E1545" w:rsidP="00AA70E4">
      <w:pPr>
        <w:numPr>
          <w:ilvl w:val="0"/>
          <w:numId w:val="111"/>
        </w:numPr>
        <w:tabs>
          <w:tab w:val="clear" w:pos="1449"/>
          <w:tab w:val="num" w:pos="567"/>
          <w:tab w:val="num" w:pos="993"/>
        </w:tabs>
        <w:suppressAutoHyphens/>
        <w:ind w:left="0" w:firstLine="426"/>
        <w:jc w:val="both"/>
        <w:outlineLvl w:val="0"/>
        <w:rPr>
          <w:color w:val="000000" w:themeColor="text1"/>
          <w:lang w:eastAsia="en-US"/>
        </w:rPr>
      </w:pPr>
      <w:bookmarkStart w:id="342" w:name="_Toc500404735"/>
      <w:r w:rsidRPr="008E1545">
        <w:rPr>
          <w:color w:val="000000" w:themeColor="text1"/>
          <w:lang w:eastAsia="en-US"/>
        </w:rPr>
        <w:t>Контроль за проведением динамических пауз и подвижных перемен.</w:t>
      </w:r>
      <w:bookmarkEnd w:id="342"/>
    </w:p>
    <w:p w:rsidR="008E1545" w:rsidRPr="008E1545" w:rsidRDefault="008E1545" w:rsidP="00AA70E4">
      <w:pPr>
        <w:numPr>
          <w:ilvl w:val="0"/>
          <w:numId w:val="111"/>
        </w:numPr>
        <w:tabs>
          <w:tab w:val="clear" w:pos="1449"/>
          <w:tab w:val="num" w:pos="567"/>
          <w:tab w:val="num" w:pos="993"/>
        </w:tabs>
        <w:suppressAutoHyphens/>
        <w:ind w:left="0" w:firstLine="426"/>
        <w:jc w:val="both"/>
        <w:outlineLvl w:val="0"/>
        <w:rPr>
          <w:color w:val="000000" w:themeColor="text1"/>
          <w:lang w:eastAsia="en-US"/>
        </w:rPr>
      </w:pPr>
      <w:bookmarkStart w:id="343" w:name="_Toc500404736"/>
      <w:r w:rsidRPr="008E1545">
        <w:rPr>
          <w:color w:val="000000" w:themeColor="text1"/>
          <w:lang w:eastAsia="en-US"/>
        </w:rPr>
        <w:t>Контроль за организацией и проведением внутришкольных соревнований по различным видам спорта.</w:t>
      </w:r>
      <w:bookmarkEnd w:id="343"/>
    </w:p>
    <w:p w:rsidR="008E1545" w:rsidRPr="008E1545" w:rsidRDefault="008E1545" w:rsidP="00AA70E4">
      <w:pPr>
        <w:numPr>
          <w:ilvl w:val="0"/>
          <w:numId w:val="111"/>
        </w:numPr>
        <w:tabs>
          <w:tab w:val="clear" w:pos="1449"/>
          <w:tab w:val="num" w:pos="567"/>
          <w:tab w:val="num" w:pos="993"/>
        </w:tabs>
        <w:suppressAutoHyphens/>
        <w:ind w:left="0" w:firstLine="426"/>
        <w:jc w:val="both"/>
        <w:outlineLvl w:val="0"/>
        <w:rPr>
          <w:color w:val="000000" w:themeColor="text1"/>
          <w:lang w:eastAsia="en-US"/>
        </w:rPr>
      </w:pPr>
      <w:bookmarkStart w:id="344" w:name="_Toc500404737"/>
      <w:r w:rsidRPr="008E1545">
        <w:rPr>
          <w:color w:val="000000" w:themeColor="text1"/>
          <w:lang w:eastAsia="en-US"/>
        </w:rPr>
        <w:t>Контроль за организацией и качеством горячего питания обучающихся.</w:t>
      </w:r>
      <w:bookmarkEnd w:id="344"/>
    </w:p>
    <w:p w:rsidR="008E1545" w:rsidRPr="008E1545" w:rsidRDefault="008E1545" w:rsidP="00AA70E4">
      <w:pPr>
        <w:numPr>
          <w:ilvl w:val="0"/>
          <w:numId w:val="111"/>
        </w:numPr>
        <w:tabs>
          <w:tab w:val="clear" w:pos="1449"/>
          <w:tab w:val="num" w:pos="567"/>
          <w:tab w:val="num" w:pos="993"/>
        </w:tabs>
        <w:suppressAutoHyphens/>
        <w:ind w:left="0" w:firstLine="426"/>
        <w:jc w:val="both"/>
        <w:outlineLvl w:val="0"/>
        <w:rPr>
          <w:color w:val="000000" w:themeColor="text1"/>
          <w:lang w:eastAsia="en-US"/>
        </w:rPr>
      </w:pPr>
      <w:bookmarkStart w:id="345" w:name="_Toc500404738"/>
      <w:r w:rsidRPr="008E1545">
        <w:rPr>
          <w:color w:val="000000" w:themeColor="text1"/>
          <w:lang w:eastAsia="en-US"/>
        </w:rPr>
        <w:t>Утверждение планов воспитательной работы классов в рамках программы.</w:t>
      </w:r>
      <w:bookmarkEnd w:id="345"/>
    </w:p>
    <w:p w:rsidR="008E1545" w:rsidRPr="008E1545" w:rsidRDefault="008E1545" w:rsidP="00AA70E4">
      <w:pPr>
        <w:numPr>
          <w:ilvl w:val="0"/>
          <w:numId w:val="111"/>
        </w:numPr>
        <w:tabs>
          <w:tab w:val="clear" w:pos="1449"/>
          <w:tab w:val="num" w:pos="567"/>
          <w:tab w:val="num" w:pos="993"/>
        </w:tabs>
        <w:suppressAutoHyphens/>
        <w:ind w:left="0" w:firstLine="426"/>
        <w:jc w:val="both"/>
        <w:outlineLvl w:val="0"/>
        <w:rPr>
          <w:color w:val="000000" w:themeColor="text1"/>
          <w:lang w:eastAsia="en-US"/>
        </w:rPr>
      </w:pPr>
      <w:bookmarkStart w:id="346" w:name="_Toc500404739"/>
      <w:r w:rsidRPr="008E1545">
        <w:rPr>
          <w:color w:val="000000" w:themeColor="text1"/>
          <w:lang w:eastAsia="en-US"/>
        </w:rPr>
        <w:t>Анализ результатов мониторинговых исследований.</w:t>
      </w:r>
      <w:bookmarkEnd w:id="346"/>
    </w:p>
    <w:p w:rsidR="008E1545" w:rsidRPr="008E1545" w:rsidRDefault="008E1545" w:rsidP="00AA70E4">
      <w:pPr>
        <w:numPr>
          <w:ilvl w:val="0"/>
          <w:numId w:val="111"/>
        </w:numPr>
        <w:tabs>
          <w:tab w:val="clear" w:pos="1449"/>
          <w:tab w:val="num" w:pos="567"/>
          <w:tab w:val="num" w:pos="993"/>
        </w:tabs>
        <w:suppressAutoHyphens/>
        <w:ind w:left="0" w:firstLine="426"/>
        <w:jc w:val="both"/>
        <w:outlineLvl w:val="0"/>
        <w:rPr>
          <w:color w:val="000000" w:themeColor="text1"/>
          <w:lang w:eastAsia="en-US"/>
        </w:rPr>
      </w:pPr>
      <w:bookmarkStart w:id="347" w:name="_Toc500404740"/>
      <w:r w:rsidRPr="008E1545">
        <w:rPr>
          <w:color w:val="000000" w:themeColor="text1"/>
          <w:lang w:eastAsia="en-US"/>
        </w:rPr>
        <w:t>Контроль за организацией и проведением занятий в кружках и секциях.</w:t>
      </w:r>
      <w:bookmarkEnd w:id="347"/>
    </w:p>
    <w:p w:rsidR="008E1545" w:rsidRPr="008E1545" w:rsidRDefault="008E1545" w:rsidP="00AA70E4">
      <w:pPr>
        <w:numPr>
          <w:ilvl w:val="0"/>
          <w:numId w:val="111"/>
        </w:numPr>
        <w:tabs>
          <w:tab w:val="clear" w:pos="1449"/>
          <w:tab w:val="num" w:pos="567"/>
          <w:tab w:val="num" w:pos="993"/>
        </w:tabs>
        <w:suppressAutoHyphens/>
        <w:ind w:left="0" w:firstLine="426"/>
        <w:jc w:val="both"/>
        <w:outlineLvl w:val="0"/>
        <w:rPr>
          <w:color w:val="000000" w:themeColor="text1"/>
          <w:lang w:eastAsia="en-US"/>
        </w:rPr>
      </w:pPr>
      <w:bookmarkStart w:id="348" w:name="_Toc500404741"/>
      <w:r w:rsidRPr="008E1545">
        <w:rPr>
          <w:color w:val="000000" w:themeColor="text1"/>
          <w:lang w:eastAsia="en-US"/>
        </w:rPr>
        <w:t>Контроль за повышением квалификации специалистов (курсовая переподготовка).</w:t>
      </w:r>
      <w:bookmarkEnd w:id="348"/>
    </w:p>
    <w:p w:rsidR="009416AC" w:rsidRPr="0084549A" w:rsidRDefault="009416AC" w:rsidP="009416AC">
      <w:pPr>
        <w:shd w:val="clear" w:color="auto" w:fill="FFFFFF"/>
        <w:jc w:val="both"/>
      </w:pPr>
    </w:p>
    <w:p w:rsidR="00653A76" w:rsidRPr="0084549A" w:rsidRDefault="00653A76" w:rsidP="00380674">
      <w:pPr>
        <w:pStyle w:val="afd"/>
        <w:numPr>
          <w:ilvl w:val="1"/>
          <w:numId w:val="106"/>
        </w:numPr>
        <w:spacing w:line="240" w:lineRule="auto"/>
        <w:ind w:left="0" w:firstLine="709"/>
        <w:jc w:val="center"/>
        <w:rPr>
          <w:sz w:val="24"/>
        </w:rPr>
      </w:pPr>
      <w:bookmarkStart w:id="349" w:name="_Toc288394105"/>
      <w:bookmarkStart w:id="350" w:name="_Toc288410572"/>
      <w:bookmarkStart w:id="351" w:name="_Toc288410701"/>
      <w:bookmarkStart w:id="352" w:name="_Toc418108335"/>
      <w:r w:rsidRPr="0084549A">
        <w:rPr>
          <w:sz w:val="24"/>
        </w:rPr>
        <w:t>Программа коррекционной работы</w:t>
      </w:r>
      <w:bookmarkEnd w:id="349"/>
      <w:bookmarkEnd w:id="350"/>
      <w:bookmarkEnd w:id="351"/>
      <w:bookmarkEnd w:id="352"/>
    </w:p>
    <w:p w:rsidR="00B02166" w:rsidRPr="00B02166" w:rsidRDefault="00B02166" w:rsidP="00B02166">
      <w:pPr>
        <w:shd w:val="clear" w:color="auto" w:fill="FFFFFF"/>
        <w:ind w:right="5" w:firstLine="720"/>
        <w:jc w:val="both"/>
        <w:rPr>
          <w:spacing w:val="-1"/>
        </w:rPr>
      </w:pPr>
      <w:r w:rsidRPr="00B02166">
        <w:t xml:space="preserve">Одной из основных функций Федерального государственного образовательного стандарта начального общего образования является реализация права каждого ребёнка на полноценное образование, отвечающее </w:t>
      </w:r>
      <w:r w:rsidRPr="00B02166">
        <w:rPr>
          <w:spacing w:val="-1"/>
        </w:rPr>
        <w:t>его потребностям и в полной мере использующее возможности его развития.</w:t>
      </w:r>
    </w:p>
    <w:p w:rsidR="000E28A5" w:rsidRPr="004347E4" w:rsidRDefault="000E28A5" w:rsidP="000E28A5">
      <w:pPr>
        <w:jc w:val="both"/>
      </w:pPr>
      <w:r w:rsidRPr="004347E4">
        <w:t xml:space="preserve">    Программа коррекционно</w:t>
      </w:r>
      <w:r>
        <w:t>й работы МБОУ ООШ с.Марьино-Николаевка</w:t>
      </w:r>
      <w:r w:rsidRPr="004347E4">
        <w:t xml:space="preserve"> в соответствии с требованиями Стандарта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0E28A5" w:rsidRPr="004347E4" w:rsidRDefault="000E28A5" w:rsidP="000E28A5">
      <w:pPr>
        <w:jc w:val="both"/>
      </w:pPr>
      <w:r w:rsidRPr="004347E4">
        <w:t xml:space="preserve">    Дети с ограниченными возможностями здоровья (ОВЗ) — дети, </w:t>
      </w:r>
      <w:r w:rsidRPr="004347E4">
        <w:rPr>
          <w:u w:val="single"/>
        </w:rPr>
        <w:t>состояние здоровья</w:t>
      </w:r>
      <w:r w:rsidRPr="004347E4">
        <w:t xml:space="preserve"> которых </w:t>
      </w:r>
      <w:r w:rsidRPr="004347E4">
        <w:rPr>
          <w:u w:val="single"/>
        </w:rPr>
        <w:t>препятствует освоению</w:t>
      </w:r>
      <w:r w:rsidRPr="004347E4">
        <w:t xml:space="preserve">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0E28A5" w:rsidRPr="004347E4" w:rsidRDefault="000E28A5" w:rsidP="000E28A5">
      <w:pPr>
        <w:jc w:val="both"/>
        <w:rPr>
          <w:b/>
        </w:rPr>
      </w:pPr>
    </w:p>
    <w:p w:rsidR="000E28A5" w:rsidRPr="004347E4" w:rsidRDefault="000E28A5" w:rsidP="000E28A5">
      <w:pPr>
        <w:ind w:firstLine="709"/>
        <w:jc w:val="both"/>
        <w:rPr>
          <w:b/>
        </w:rPr>
      </w:pPr>
      <w:r w:rsidRPr="004347E4">
        <w:rPr>
          <w:b/>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их интеграцию в организации, осуществляющей образовательную деятельность и освоение ими основной образовательной программы начального общего образования</w:t>
      </w:r>
    </w:p>
    <w:p w:rsidR="000E28A5" w:rsidRPr="004347E4" w:rsidRDefault="000E28A5" w:rsidP="000E28A5">
      <w:pPr>
        <w:jc w:val="both"/>
        <w:rPr>
          <w:b/>
        </w:rPr>
      </w:pPr>
    </w:p>
    <w:p w:rsidR="000E28A5" w:rsidRPr="004347E4" w:rsidRDefault="000E28A5" w:rsidP="000E28A5">
      <w:pPr>
        <w:jc w:val="both"/>
      </w:pPr>
      <w:r w:rsidRPr="004347E4">
        <w:rPr>
          <w:b/>
        </w:rPr>
        <w:t xml:space="preserve">Цель программы: </w:t>
      </w:r>
      <w:r w:rsidRPr="004347E4">
        <w:t xml:space="preserve">обеспечить системный подход к обеспечению условий для развития детей с ОВЗ и оказание помощи детям этой категории в освоении основной образовательной программы начального общего образования. </w:t>
      </w:r>
    </w:p>
    <w:p w:rsidR="000E28A5" w:rsidRPr="004347E4" w:rsidRDefault="000E28A5" w:rsidP="000E28A5">
      <w:pPr>
        <w:jc w:val="both"/>
        <w:rPr>
          <w:rFonts w:eastAsia="Arial Unicode MS"/>
          <w:b/>
        </w:rPr>
      </w:pPr>
      <w:bookmarkStart w:id="353" w:name="bookmark187"/>
      <w:r w:rsidRPr="004347E4">
        <w:rPr>
          <w:rFonts w:eastAsia="Arial Unicode MS"/>
          <w:b/>
        </w:rPr>
        <w:t>Задачи программы:</w:t>
      </w:r>
      <w:bookmarkEnd w:id="353"/>
    </w:p>
    <w:p w:rsidR="000E28A5" w:rsidRPr="004347E4" w:rsidRDefault="000E28A5" w:rsidP="000E28A5">
      <w:pPr>
        <w:jc w:val="both"/>
        <w:rPr>
          <w:rFonts w:eastAsia="Arial Unicode MS"/>
        </w:rPr>
      </w:pPr>
      <w:r w:rsidRPr="004347E4">
        <w:rPr>
          <w:rFonts w:eastAsia="Arial Unicode MS"/>
        </w:rPr>
        <w:t>•</w:t>
      </w:r>
      <w:r w:rsidRPr="004347E4">
        <w:rPr>
          <w:rFonts w:eastAsia="Arial Unicode MS"/>
          <w:lang w:val="en-US"/>
        </w:rPr>
        <w:t> </w:t>
      </w:r>
      <w:r w:rsidRPr="004347E4">
        <w:rPr>
          <w:rFonts w:eastAsia="Arial Unicode MS"/>
        </w:rPr>
        <w:t>своевременное выявление детей с трудностями адаптации, обусловленными ограниченными возможностями здоровья;</w:t>
      </w:r>
    </w:p>
    <w:p w:rsidR="000E28A5" w:rsidRPr="004347E4" w:rsidRDefault="000E28A5" w:rsidP="000E28A5">
      <w:pPr>
        <w:jc w:val="both"/>
        <w:rPr>
          <w:rFonts w:eastAsia="Arial Unicode MS"/>
        </w:rPr>
      </w:pPr>
      <w:r w:rsidRPr="004347E4">
        <w:rPr>
          <w:rFonts w:eastAsia="Arial Unicode MS"/>
        </w:rPr>
        <w:lastRenderedPageBreak/>
        <w:t>•</w:t>
      </w:r>
      <w:r w:rsidRPr="004347E4">
        <w:rPr>
          <w:rFonts w:eastAsia="Arial Unicode MS"/>
          <w:lang w:val="en-US"/>
        </w:rPr>
        <w:t> </w:t>
      </w:r>
      <w:r w:rsidRPr="004347E4">
        <w:rPr>
          <w:rFonts w:eastAsia="Arial Unicode MS"/>
        </w:rPr>
        <w:t>определение особых образовательных потребностей детей с ограниченными возможностями здоровья, детей-инвалидов;</w:t>
      </w:r>
    </w:p>
    <w:p w:rsidR="000E28A5" w:rsidRPr="004347E4" w:rsidRDefault="000E28A5" w:rsidP="000E28A5">
      <w:pPr>
        <w:jc w:val="both"/>
        <w:rPr>
          <w:rFonts w:eastAsia="Arial Unicode MS"/>
        </w:rPr>
      </w:pPr>
      <w:r w:rsidRPr="004347E4">
        <w:rPr>
          <w:rFonts w:eastAsia="Arial Unicode MS"/>
        </w:rPr>
        <w:t>•</w:t>
      </w:r>
      <w:r w:rsidRPr="004347E4">
        <w:rPr>
          <w:rFonts w:eastAsia="Arial Unicode MS"/>
          <w:lang w:val="en-US"/>
        </w:rPr>
        <w:t> </w:t>
      </w:r>
      <w:r w:rsidRPr="004347E4">
        <w:rPr>
          <w:rFonts w:eastAsia="Arial Unicode MS"/>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0E28A5" w:rsidRPr="004347E4" w:rsidRDefault="000E28A5" w:rsidP="000E28A5">
      <w:pPr>
        <w:jc w:val="both"/>
        <w:rPr>
          <w:rFonts w:eastAsia="Arial Unicode MS"/>
        </w:rPr>
      </w:pPr>
      <w:r w:rsidRPr="004347E4">
        <w:rPr>
          <w:rFonts w:eastAsia="Arial Unicode MS"/>
        </w:rPr>
        <w:t>•</w:t>
      </w:r>
      <w:r w:rsidRPr="004347E4">
        <w:rPr>
          <w:rFonts w:eastAsia="Arial Unicode MS"/>
          <w:lang w:val="en-US"/>
        </w:rPr>
        <w:t> </w:t>
      </w:r>
      <w:r w:rsidRPr="004347E4">
        <w:rPr>
          <w:rFonts w:eastAsia="Arial Unicode MS"/>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0E28A5" w:rsidRPr="004347E4" w:rsidRDefault="000E28A5" w:rsidP="000E28A5">
      <w:pPr>
        <w:jc w:val="both"/>
        <w:rPr>
          <w:rFonts w:eastAsia="Arial Unicode MS"/>
        </w:rPr>
      </w:pPr>
      <w:r w:rsidRPr="004347E4">
        <w:rPr>
          <w:rFonts w:eastAsia="Arial Unicode MS"/>
        </w:rPr>
        <w:t>•</w:t>
      </w:r>
      <w:r w:rsidRPr="004347E4">
        <w:rPr>
          <w:rFonts w:eastAsia="Arial Unicode MS"/>
          <w:lang w:val="en-US"/>
        </w:rPr>
        <w:t> </w:t>
      </w:r>
      <w:r w:rsidRPr="004347E4">
        <w:rPr>
          <w:rFonts w:eastAsia="Arial Unicode MS"/>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0E28A5" w:rsidRPr="004347E4" w:rsidRDefault="000E28A5" w:rsidP="000E28A5">
      <w:pPr>
        <w:jc w:val="both"/>
        <w:rPr>
          <w:rFonts w:eastAsia="Arial Unicode MS"/>
        </w:rPr>
      </w:pPr>
      <w:r w:rsidRPr="004347E4">
        <w:rPr>
          <w:rFonts w:eastAsia="Arial Unicode MS"/>
        </w:rPr>
        <w:t>•</w:t>
      </w:r>
      <w:r w:rsidRPr="004347E4">
        <w:rPr>
          <w:rFonts w:eastAsia="Arial Unicode MS"/>
          <w:lang w:val="en-US"/>
        </w:rPr>
        <w:t> </w:t>
      </w:r>
      <w:r w:rsidRPr="004347E4">
        <w:rPr>
          <w:rFonts w:eastAsia="Arial Unicode MS"/>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0E28A5" w:rsidRPr="004347E4" w:rsidRDefault="000E28A5" w:rsidP="000E28A5">
      <w:pPr>
        <w:jc w:val="both"/>
        <w:rPr>
          <w:rFonts w:eastAsia="Arial Unicode MS"/>
        </w:rPr>
      </w:pPr>
      <w:r w:rsidRPr="004347E4">
        <w:rPr>
          <w:rFonts w:eastAsia="Arial Unicode MS"/>
        </w:rPr>
        <w:t>•</w:t>
      </w:r>
      <w:r w:rsidRPr="004347E4">
        <w:rPr>
          <w:rFonts w:eastAsia="Arial Unicode MS"/>
          <w:lang w:val="en-US"/>
        </w:rPr>
        <w:t> </w:t>
      </w:r>
      <w:r w:rsidRPr="004347E4">
        <w:rPr>
          <w:rFonts w:eastAsia="Arial Unicode MS"/>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0E28A5" w:rsidRPr="004347E4" w:rsidRDefault="000E28A5" w:rsidP="000E28A5">
      <w:pPr>
        <w:jc w:val="both"/>
        <w:rPr>
          <w:rFonts w:eastAsia="Arial Unicode MS"/>
        </w:rPr>
      </w:pPr>
      <w:r w:rsidRPr="004347E4">
        <w:rPr>
          <w:rFonts w:eastAsia="Arial Unicode MS"/>
        </w:rPr>
        <w:t>•</w:t>
      </w:r>
      <w:r w:rsidRPr="004347E4">
        <w:rPr>
          <w:rFonts w:eastAsia="Arial Unicode MS"/>
          <w:lang w:val="en-US"/>
        </w:rPr>
        <w:t> </w:t>
      </w:r>
      <w:r w:rsidRPr="004347E4">
        <w:rPr>
          <w:rFonts w:eastAsia="Arial Unicode MS"/>
        </w:rPr>
        <w:t>реализация системы мероприятий по социальной адаптации детей с ограниченными возможностями здоровья;</w:t>
      </w:r>
    </w:p>
    <w:p w:rsidR="000E28A5" w:rsidRPr="004347E4" w:rsidRDefault="000E28A5" w:rsidP="000E28A5">
      <w:pPr>
        <w:jc w:val="both"/>
        <w:rPr>
          <w:rFonts w:eastAsia="Arial Unicode MS"/>
        </w:rPr>
      </w:pPr>
      <w:r w:rsidRPr="004347E4">
        <w:rPr>
          <w:rFonts w:eastAsia="Arial Unicode MS"/>
        </w:rPr>
        <w:t>•</w:t>
      </w:r>
      <w:r w:rsidRPr="004347E4">
        <w:rPr>
          <w:rFonts w:eastAsia="Arial Unicode MS"/>
          <w:lang w:val="en-US"/>
        </w:rPr>
        <w:t> </w:t>
      </w:r>
      <w:r w:rsidRPr="004347E4">
        <w:rPr>
          <w:rFonts w:eastAsia="Arial Unicode MS"/>
        </w:rPr>
        <w:t>оказание родителям (законным представителям) детей с ограниченными возможностями здоровья консультативной и методической помощи по медицинским, социальным, правовым и другим вопросам.</w:t>
      </w:r>
    </w:p>
    <w:p w:rsidR="000E28A5" w:rsidRPr="004347E4" w:rsidRDefault="000E28A5" w:rsidP="000E28A5">
      <w:pPr>
        <w:jc w:val="both"/>
        <w:rPr>
          <w:rFonts w:eastAsia="Arial Unicode MS"/>
          <w:b/>
        </w:rPr>
      </w:pPr>
      <w:bookmarkStart w:id="354" w:name="bookmark188"/>
      <w:r w:rsidRPr="004347E4">
        <w:rPr>
          <w:b/>
        </w:rPr>
        <w:t>Содержание программы коррекционной работы определяют следующие принципы:</w:t>
      </w:r>
      <w:bookmarkEnd w:id="354"/>
    </w:p>
    <w:p w:rsidR="000E28A5" w:rsidRPr="004347E4" w:rsidRDefault="000E28A5" w:rsidP="000E28A5">
      <w:pPr>
        <w:jc w:val="both"/>
      </w:pPr>
      <w:r w:rsidRPr="004347E4">
        <w:rPr>
          <w:rFonts w:eastAsia="Calibri"/>
          <w:i/>
          <w:iCs/>
          <w:lang w:eastAsia="en-US"/>
        </w:rPr>
        <w:t>- Соблюдение интересов ребёнка.</w:t>
      </w:r>
      <w:r w:rsidRPr="004347E4">
        <w:t xml:space="preserve"> Принцип определяет позицию специалиста, который призван решать проблему ребёнка с максимальной пользой и в интересах ребёнка.</w:t>
      </w:r>
    </w:p>
    <w:p w:rsidR="000E28A5" w:rsidRPr="004347E4" w:rsidRDefault="000E28A5" w:rsidP="000E28A5">
      <w:pPr>
        <w:jc w:val="both"/>
      </w:pPr>
      <w:r w:rsidRPr="004347E4">
        <w:rPr>
          <w:rFonts w:eastAsia="Calibri"/>
          <w:i/>
          <w:iCs/>
          <w:lang w:eastAsia="en-US"/>
        </w:rPr>
        <w:t>- Системность.</w:t>
      </w:r>
      <w:r w:rsidRPr="004347E4">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0E28A5" w:rsidRPr="004347E4" w:rsidRDefault="000E28A5" w:rsidP="000E28A5">
      <w:pPr>
        <w:jc w:val="both"/>
      </w:pPr>
      <w:r w:rsidRPr="004347E4">
        <w:rPr>
          <w:rFonts w:eastAsia="Calibri"/>
          <w:i/>
          <w:iCs/>
          <w:lang w:eastAsia="en-US"/>
        </w:rPr>
        <w:t>- Непрерывность.</w:t>
      </w:r>
      <w:r w:rsidRPr="004347E4">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0E28A5" w:rsidRPr="004347E4" w:rsidRDefault="000E28A5" w:rsidP="000E28A5">
      <w:pPr>
        <w:jc w:val="both"/>
      </w:pPr>
      <w:r w:rsidRPr="004347E4">
        <w:rPr>
          <w:rFonts w:eastAsia="Calibri"/>
          <w:i/>
          <w:iCs/>
          <w:lang w:eastAsia="en-US"/>
        </w:rPr>
        <w:t>- Вариативность.</w:t>
      </w:r>
      <w:r w:rsidRPr="004347E4">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0E28A5" w:rsidRPr="004347E4" w:rsidRDefault="000E28A5" w:rsidP="000E28A5">
      <w:pPr>
        <w:jc w:val="both"/>
      </w:pPr>
      <w:r w:rsidRPr="004347E4">
        <w:rPr>
          <w:rFonts w:eastAsia="Calibri"/>
          <w:i/>
          <w:iCs/>
          <w:lang w:eastAsia="en-US"/>
        </w:rPr>
        <w:t>- Рекомендательный характер оказания помощи.</w:t>
      </w:r>
      <w:r w:rsidRPr="004347E4">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0E28A5" w:rsidRPr="004347E4" w:rsidRDefault="000E28A5" w:rsidP="000E28A5">
      <w:pPr>
        <w:jc w:val="both"/>
        <w:rPr>
          <w:rFonts w:eastAsia="Arial Unicode MS"/>
          <w:b/>
        </w:rPr>
      </w:pPr>
      <w:bookmarkStart w:id="355" w:name="bookmark189"/>
      <w:r w:rsidRPr="004347E4">
        <w:rPr>
          <w:rFonts w:eastAsia="Arial Unicode MS"/>
          <w:b/>
        </w:rPr>
        <w:t>Направления работы</w:t>
      </w:r>
      <w:bookmarkEnd w:id="355"/>
    </w:p>
    <w:p w:rsidR="000E28A5" w:rsidRPr="004347E4" w:rsidRDefault="000E28A5" w:rsidP="000E28A5">
      <w:pPr>
        <w:jc w:val="both"/>
      </w:pPr>
      <w:r w:rsidRPr="004347E4">
        <w:t xml:space="preserve">   Программа коррекционной работы на ступени начального общего образования включает в себя взаимосвязанные направления, отражающие её основное содержание:</w:t>
      </w:r>
    </w:p>
    <w:p w:rsidR="000E28A5" w:rsidRPr="004347E4" w:rsidRDefault="000E28A5" w:rsidP="000E28A5">
      <w:pPr>
        <w:jc w:val="both"/>
        <w:rPr>
          <w:rFonts w:eastAsia="Arial Unicode MS"/>
        </w:rPr>
      </w:pPr>
      <w:r w:rsidRPr="004347E4">
        <w:rPr>
          <w:rFonts w:eastAsia="Arial Unicode MS"/>
        </w:rPr>
        <w:t>•</w:t>
      </w:r>
      <w:r w:rsidRPr="004347E4">
        <w:rPr>
          <w:rFonts w:eastAsia="Arial Unicode MS"/>
          <w:lang w:val="en-US"/>
        </w:rPr>
        <w:t> </w:t>
      </w:r>
      <w:r w:rsidRPr="004347E4">
        <w:rPr>
          <w:rFonts w:eastAsia="Calibri"/>
          <w:i/>
          <w:iCs/>
          <w:lang w:eastAsia="en-US"/>
        </w:rPr>
        <w:t>диагностическая работа</w:t>
      </w:r>
      <w:r w:rsidRPr="004347E4">
        <w:rPr>
          <w:rFonts w:eastAsia="Arial Unicode MS"/>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0E28A5" w:rsidRPr="004347E4" w:rsidRDefault="000E28A5" w:rsidP="000E28A5">
      <w:pPr>
        <w:jc w:val="both"/>
        <w:rPr>
          <w:rFonts w:eastAsia="Arial Unicode MS"/>
        </w:rPr>
      </w:pPr>
      <w:r w:rsidRPr="004347E4">
        <w:rPr>
          <w:rFonts w:eastAsia="Arial Unicode MS"/>
        </w:rPr>
        <w:lastRenderedPageBreak/>
        <w:t>•</w:t>
      </w:r>
      <w:r w:rsidRPr="004347E4">
        <w:rPr>
          <w:rFonts w:eastAsia="Arial Unicode MS"/>
          <w:lang w:val="en-US"/>
        </w:rPr>
        <w:t> </w:t>
      </w:r>
      <w:r w:rsidRPr="004347E4">
        <w:rPr>
          <w:rFonts w:eastAsia="Calibri"/>
          <w:i/>
          <w:iCs/>
          <w:lang w:eastAsia="en-US"/>
        </w:rPr>
        <w:t>коррекционно-развивающая работа</w:t>
      </w:r>
      <w:r w:rsidRPr="004347E4">
        <w:rPr>
          <w:rFonts w:eastAsia="Arial Unicode MS"/>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0E28A5" w:rsidRPr="004347E4" w:rsidRDefault="000E28A5" w:rsidP="000E28A5">
      <w:pPr>
        <w:jc w:val="both"/>
        <w:rPr>
          <w:rFonts w:eastAsia="Arial Unicode MS"/>
        </w:rPr>
      </w:pPr>
      <w:r w:rsidRPr="004347E4">
        <w:rPr>
          <w:rFonts w:eastAsia="Arial Unicode MS"/>
        </w:rPr>
        <w:t>•</w:t>
      </w:r>
      <w:r w:rsidRPr="004347E4">
        <w:rPr>
          <w:rFonts w:eastAsia="Arial Unicode MS"/>
          <w:lang w:val="en-US"/>
        </w:rPr>
        <w:t> </w:t>
      </w:r>
      <w:r w:rsidRPr="004347E4">
        <w:rPr>
          <w:rFonts w:eastAsia="Calibri"/>
          <w:i/>
          <w:iCs/>
          <w:lang w:eastAsia="en-US"/>
        </w:rPr>
        <w:t>консультативная работа</w:t>
      </w:r>
      <w:r w:rsidRPr="004347E4">
        <w:rPr>
          <w:rFonts w:eastAsia="Arial Unicode MS"/>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0E28A5" w:rsidRPr="004347E4" w:rsidRDefault="000E28A5" w:rsidP="000E28A5">
      <w:pPr>
        <w:jc w:val="both"/>
        <w:rPr>
          <w:rFonts w:eastAsia="Arial Unicode MS"/>
        </w:rPr>
      </w:pPr>
      <w:r w:rsidRPr="004347E4">
        <w:rPr>
          <w:rFonts w:eastAsia="Arial Unicode MS"/>
        </w:rPr>
        <w:t>•</w:t>
      </w:r>
      <w:r w:rsidRPr="004347E4">
        <w:rPr>
          <w:rFonts w:eastAsia="Arial Unicode MS"/>
          <w:lang w:val="en-US"/>
        </w:rPr>
        <w:t> </w:t>
      </w:r>
      <w:r w:rsidRPr="004347E4">
        <w:rPr>
          <w:rFonts w:eastAsia="Calibri"/>
          <w:i/>
          <w:iCs/>
          <w:lang w:eastAsia="en-US"/>
        </w:rPr>
        <w:t>информационно-просветительская работа</w:t>
      </w:r>
      <w:r w:rsidRPr="004347E4">
        <w:rPr>
          <w:rFonts w:eastAsia="Arial Unicode MS"/>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0E28A5" w:rsidRPr="004347E4" w:rsidRDefault="000E28A5" w:rsidP="000E28A5">
      <w:pPr>
        <w:jc w:val="both"/>
        <w:rPr>
          <w:b/>
        </w:rPr>
      </w:pPr>
      <w:r w:rsidRPr="004347E4">
        <w:rPr>
          <w:b/>
        </w:rPr>
        <w:t>Характеристика содержания</w:t>
      </w:r>
    </w:p>
    <w:p w:rsidR="000E28A5" w:rsidRPr="004347E4" w:rsidRDefault="000E28A5" w:rsidP="000E28A5">
      <w:pPr>
        <w:jc w:val="both"/>
      </w:pPr>
      <w:r w:rsidRPr="004347E4">
        <w:t>Диагностическая работа включает:</w:t>
      </w:r>
    </w:p>
    <w:p w:rsidR="000E28A5" w:rsidRPr="004347E4" w:rsidRDefault="000E28A5" w:rsidP="000E28A5">
      <w:pPr>
        <w:jc w:val="both"/>
      </w:pPr>
      <w:r w:rsidRPr="004347E4">
        <w:t>— своевременное выявление детей, нуждающихся в специализированной помощи;</w:t>
      </w:r>
    </w:p>
    <w:p w:rsidR="000E28A5" w:rsidRPr="004347E4" w:rsidRDefault="000E28A5" w:rsidP="000E28A5">
      <w:pPr>
        <w:jc w:val="both"/>
      </w:pPr>
      <w:r w:rsidRPr="004347E4">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0E28A5" w:rsidRPr="004347E4" w:rsidRDefault="000E28A5" w:rsidP="000E28A5">
      <w:pPr>
        <w:jc w:val="both"/>
      </w:pPr>
      <w:r w:rsidRPr="004347E4">
        <w:t>— комплексный сбор сведений о ребёнке на основании диагностической информации от специалистов разного профиля;</w:t>
      </w:r>
    </w:p>
    <w:p w:rsidR="000E28A5" w:rsidRPr="004347E4" w:rsidRDefault="000E28A5" w:rsidP="000E28A5">
      <w:pPr>
        <w:jc w:val="both"/>
      </w:pPr>
      <w:r w:rsidRPr="004347E4">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0E28A5" w:rsidRPr="004347E4" w:rsidRDefault="000E28A5" w:rsidP="000E28A5">
      <w:pPr>
        <w:jc w:val="both"/>
      </w:pPr>
      <w:r w:rsidRPr="004347E4">
        <w:t>— изучение развития эмоционально-волевой сферы и личностных особенностей обучающихся;</w:t>
      </w:r>
    </w:p>
    <w:p w:rsidR="000E28A5" w:rsidRPr="004347E4" w:rsidRDefault="000E28A5" w:rsidP="000E28A5">
      <w:pPr>
        <w:jc w:val="both"/>
      </w:pPr>
      <w:r w:rsidRPr="004347E4">
        <w:t>— изучение социальной ситуации развития и условий семейного воспитания ребёнка;</w:t>
      </w:r>
    </w:p>
    <w:p w:rsidR="000E28A5" w:rsidRPr="004347E4" w:rsidRDefault="000E28A5" w:rsidP="000E28A5">
      <w:pPr>
        <w:jc w:val="both"/>
      </w:pPr>
      <w:r w:rsidRPr="004347E4">
        <w:t>— изучение адаптивных возможностей и уровня социализации ребёнка с ограниченными возможностями здоровья;</w:t>
      </w:r>
    </w:p>
    <w:p w:rsidR="000E28A5" w:rsidRPr="004347E4" w:rsidRDefault="000E28A5" w:rsidP="000E28A5">
      <w:pPr>
        <w:jc w:val="both"/>
      </w:pPr>
      <w:r w:rsidRPr="004347E4">
        <w:t>— системный разносторонний контроль специалистов за уровнем и динамикой развития ребёнка;</w:t>
      </w:r>
    </w:p>
    <w:p w:rsidR="000E28A5" w:rsidRPr="004347E4" w:rsidRDefault="000E28A5" w:rsidP="000E28A5">
      <w:pPr>
        <w:jc w:val="both"/>
      </w:pPr>
      <w:r w:rsidRPr="004347E4">
        <w:t>— анализ успешности коррекционно-развивающей работы</w:t>
      </w:r>
    </w:p>
    <w:p w:rsidR="000E28A5" w:rsidRDefault="000E28A5" w:rsidP="000E28A5">
      <w:pPr>
        <w:ind w:firstLine="709"/>
        <w:jc w:val="both"/>
        <w:rPr>
          <w:b/>
        </w:rPr>
      </w:pPr>
    </w:p>
    <w:p w:rsidR="000E28A5" w:rsidRPr="004347E4" w:rsidRDefault="000E28A5" w:rsidP="000E28A5">
      <w:pPr>
        <w:ind w:firstLine="709"/>
        <w:jc w:val="both"/>
        <w:rPr>
          <w:b/>
        </w:rPr>
      </w:pPr>
      <w:r w:rsidRPr="004347E4">
        <w:rPr>
          <w:b/>
        </w:rPr>
        <w:t>Система комплексного психолого-медико-педагогического сопровождения детей с ограниченными возможностями здоровья в условиях образовательной деятельности, включающего психолого-медико-педагогическое обследование детей с целью выявления их особых образовательных потребностей, 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w:t>
      </w:r>
    </w:p>
    <w:p w:rsidR="000E28A5" w:rsidRPr="004347E4" w:rsidRDefault="000E28A5" w:rsidP="000E28A5">
      <w:pPr>
        <w:jc w:val="both"/>
      </w:pPr>
    </w:p>
    <w:tbl>
      <w:tblPr>
        <w:tblStyle w:val="afff3"/>
        <w:tblW w:w="0" w:type="auto"/>
        <w:tblInd w:w="108" w:type="dxa"/>
        <w:tblLook w:val="04A0" w:firstRow="1" w:lastRow="0" w:firstColumn="1" w:lastColumn="0" w:noHBand="0" w:noVBand="1"/>
      </w:tblPr>
      <w:tblGrid>
        <w:gridCol w:w="1985"/>
        <w:gridCol w:w="5103"/>
        <w:gridCol w:w="2658"/>
      </w:tblGrid>
      <w:tr w:rsidR="000E28A5" w:rsidRPr="004347E4" w:rsidTr="000E28A5">
        <w:tc>
          <w:tcPr>
            <w:tcW w:w="1985" w:type="dxa"/>
          </w:tcPr>
          <w:p w:rsidR="000E28A5" w:rsidRDefault="000E28A5" w:rsidP="000E28A5">
            <w:pPr>
              <w:suppressAutoHyphens/>
              <w:ind w:right="-426"/>
              <w:rPr>
                <w:b/>
                <w:bCs/>
                <w:kern w:val="1"/>
                <w:lang w:eastAsia="ar-SA"/>
              </w:rPr>
            </w:pPr>
            <w:r w:rsidRPr="004347E4">
              <w:rPr>
                <w:b/>
                <w:bCs/>
                <w:kern w:val="1"/>
                <w:lang w:eastAsia="ar-SA"/>
              </w:rPr>
              <w:t xml:space="preserve">Изучение </w:t>
            </w:r>
          </w:p>
          <w:p w:rsidR="000E28A5" w:rsidRPr="004347E4" w:rsidRDefault="000E28A5" w:rsidP="000E28A5">
            <w:pPr>
              <w:suppressAutoHyphens/>
              <w:ind w:right="-426"/>
              <w:rPr>
                <w:b/>
                <w:bCs/>
                <w:kern w:val="1"/>
                <w:lang w:eastAsia="ar-SA"/>
              </w:rPr>
            </w:pPr>
            <w:r w:rsidRPr="004347E4">
              <w:rPr>
                <w:b/>
                <w:bCs/>
                <w:kern w:val="1"/>
                <w:lang w:eastAsia="ar-SA"/>
              </w:rPr>
              <w:t>ребенка</w:t>
            </w:r>
          </w:p>
        </w:tc>
        <w:tc>
          <w:tcPr>
            <w:tcW w:w="5103" w:type="dxa"/>
          </w:tcPr>
          <w:p w:rsidR="000E28A5" w:rsidRPr="004347E4" w:rsidRDefault="000E28A5" w:rsidP="000E28A5">
            <w:pPr>
              <w:suppressAutoHyphens/>
              <w:ind w:right="-426"/>
              <w:jc w:val="center"/>
              <w:rPr>
                <w:b/>
                <w:bCs/>
                <w:kern w:val="1"/>
                <w:lang w:eastAsia="ar-SA"/>
              </w:rPr>
            </w:pPr>
            <w:r w:rsidRPr="004347E4">
              <w:rPr>
                <w:b/>
                <w:bCs/>
                <w:kern w:val="1"/>
                <w:lang w:eastAsia="ar-SA"/>
              </w:rPr>
              <w:t>Содержание работы</w:t>
            </w:r>
          </w:p>
        </w:tc>
        <w:tc>
          <w:tcPr>
            <w:tcW w:w="2658" w:type="dxa"/>
          </w:tcPr>
          <w:p w:rsidR="000E28A5" w:rsidRPr="004347E4" w:rsidRDefault="000E28A5" w:rsidP="000E28A5">
            <w:pPr>
              <w:suppressAutoHyphens/>
              <w:ind w:right="-426"/>
              <w:jc w:val="center"/>
              <w:rPr>
                <w:b/>
                <w:bCs/>
                <w:kern w:val="1"/>
                <w:lang w:eastAsia="ar-SA"/>
              </w:rPr>
            </w:pPr>
            <w:r w:rsidRPr="004347E4">
              <w:rPr>
                <w:b/>
                <w:bCs/>
                <w:kern w:val="1"/>
                <w:lang w:eastAsia="ar-SA"/>
              </w:rPr>
              <w:t>Где и кем выполняется работа</w:t>
            </w:r>
          </w:p>
        </w:tc>
      </w:tr>
      <w:tr w:rsidR="000E28A5" w:rsidRPr="004347E4" w:rsidTr="000E28A5">
        <w:tc>
          <w:tcPr>
            <w:tcW w:w="1985" w:type="dxa"/>
          </w:tcPr>
          <w:p w:rsidR="000E28A5" w:rsidRPr="004347E4" w:rsidRDefault="000E28A5" w:rsidP="000E28A5">
            <w:pPr>
              <w:suppressAutoHyphens/>
              <w:ind w:right="-426"/>
              <w:rPr>
                <w:bCs/>
                <w:kern w:val="1"/>
                <w:lang w:eastAsia="ar-SA"/>
              </w:rPr>
            </w:pPr>
            <w:r w:rsidRPr="004347E4">
              <w:rPr>
                <w:bCs/>
                <w:kern w:val="1"/>
                <w:lang w:eastAsia="ar-SA"/>
              </w:rPr>
              <w:t>Медицинское</w:t>
            </w:r>
          </w:p>
        </w:tc>
        <w:tc>
          <w:tcPr>
            <w:tcW w:w="5103" w:type="dxa"/>
          </w:tcPr>
          <w:p w:rsidR="000E28A5" w:rsidRPr="004347E4" w:rsidRDefault="000E28A5" w:rsidP="000E28A5">
            <w:pPr>
              <w:suppressAutoHyphens/>
              <w:ind w:right="-426"/>
              <w:rPr>
                <w:bCs/>
                <w:kern w:val="1"/>
                <w:lang w:eastAsia="ar-SA"/>
              </w:rPr>
            </w:pPr>
            <w:r w:rsidRPr="004347E4">
              <w:rPr>
                <w:bCs/>
                <w:kern w:val="1"/>
                <w:lang w:eastAsia="ar-SA"/>
              </w:rPr>
              <w:t xml:space="preserve">Изучение медицинской документации: история развития ребенка, здоровье родителей, как протекала беременность, роды. Физическое состояние учащегося; изменения в физическом развитии (рост, вес и т.д. ); нарушения </w:t>
            </w:r>
          </w:p>
          <w:p w:rsidR="000E28A5" w:rsidRPr="004347E4" w:rsidRDefault="000E28A5" w:rsidP="000E28A5">
            <w:pPr>
              <w:suppressAutoHyphens/>
              <w:ind w:right="-426"/>
              <w:rPr>
                <w:bCs/>
                <w:kern w:val="1"/>
                <w:lang w:eastAsia="ar-SA"/>
              </w:rPr>
            </w:pPr>
            <w:r w:rsidRPr="004347E4">
              <w:rPr>
                <w:bCs/>
                <w:kern w:val="1"/>
                <w:lang w:eastAsia="ar-SA"/>
              </w:rPr>
              <w:t xml:space="preserve">движений (скованность, расторможенность, </w:t>
            </w:r>
          </w:p>
          <w:p w:rsidR="000E28A5" w:rsidRPr="004347E4" w:rsidRDefault="000E28A5" w:rsidP="000E28A5">
            <w:pPr>
              <w:suppressAutoHyphens/>
              <w:ind w:right="-426"/>
              <w:rPr>
                <w:bCs/>
                <w:kern w:val="1"/>
                <w:lang w:eastAsia="ar-SA"/>
              </w:rPr>
            </w:pPr>
            <w:r w:rsidRPr="004347E4">
              <w:rPr>
                <w:bCs/>
                <w:kern w:val="1"/>
                <w:lang w:eastAsia="ar-SA"/>
              </w:rPr>
              <w:t>стереотитпные и навязчивые движения утомляемость, состояние анализаторов.</w:t>
            </w:r>
          </w:p>
        </w:tc>
        <w:tc>
          <w:tcPr>
            <w:tcW w:w="2658" w:type="dxa"/>
          </w:tcPr>
          <w:p w:rsidR="000E28A5" w:rsidRPr="004347E4" w:rsidRDefault="000E28A5" w:rsidP="000E28A5">
            <w:pPr>
              <w:suppressAutoHyphens/>
              <w:ind w:right="-426"/>
              <w:rPr>
                <w:bCs/>
                <w:kern w:val="1"/>
                <w:lang w:eastAsia="ar-SA"/>
              </w:rPr>
            </w:pPr>
            <w:r w:rsidRPr="004347E4">
              <w:rPr>
                <w:bCs/>
                <w:kern w:val="1"/>
                <w:lang w:eastAsia="ar-SA"/>
              </w:rPr>
              <w:t xml:space="preserve">Медицинский работник, </w:t>
            </w:r>
          </w:p>
          <w:p w:rsidR="000E28A5" w:rsidRPr="004347E4" w:rsidRDefault="000E28A5" w:rsidP="000E28A5">
            <w:pPr>
              <w:suppressAutoHyphens/>
              <w:ind w:right="-426"/>
              <w:rPr>
                <w:bCs/>
                <w:kern w:val="1"/>
                <w:lang w:eastAsia="ar-SA"/>
              </w:rPr>
            </w:pPr>
            <w:r w:rsidRPr="004347E4">
              <w:rPr>
                <w:bCs/>
                <w:kern w:val="1"/>
                <w:lang w:eastAsia="ar-SA"/>
              </w:rPr>
              <w:t>педагог.</w:t>
            </w:r>
          </w:p>
          <w:p w:rsidR="000E28A5" w:rsidRPr="004347E4" w:rsidRDefault="000E28A5" w:rsidP="000E28A5">
            <w:pPr>
              <w:suppressAutoHyphens/>
              <w:ind w:right="-426"/>
              <w:rPr>
                <w:bCs/>
                <w:kern w:val="1"/>
                <w:lang w:eastAsia="ar-SA"/>
              </w:rPr>
            </w:pPr>
            <w:r w:rsidRPr="004347E4">
              <w:rPr>
                <w:bCs/>
                <w:kern w:val="1"/>
                <w:lang w:eastAsia="ar-SA"/>
              </w:rPr>
              <w:t xml:space="preserve">Наблюдения во время занятий, ан переменах, во </w:t>
            </w:r>
          </w:p>
          <w:p w:rsidR="000E28A5" w:rsidRPr="004347E4" w:rsidRDefault="000E28A5" w:rsidP="000E28A5">
            <w:pPr>
              <w:suppressAutoHyphens/>
              <w:ind w:right="-426"/>
              <w:rPr>
                <w:bCs/>
                <w:kern w:val="1"/>
                <w:lang w:eastAsia="ar-SA"/>
              </w:rPr>
            </w:pPr>
            <w:r w:rsidRPr="004347E4">
              <w:rPr>
                <w:bCs/>
                <w:kern w:val="1"/>
                <w:lang w:eastAsia="ar-SA"/>
              </w:rPr>
              <w:t>время игр и т.д.</w:t>
            </w:r>
          </w:p>
          <w:p w:rsidR="000E28A5" w:rsidRPr="004347E4" w:rsidRDefault="000E28A5" w:rsidP="000E28A5">
            <w:pPr>
              <w:suppressAutoHyphens/>
              <w:ind w:right="-426"/>
              <w:rPr>
                <w:bCs/>
                <w:kern w:val="1"/>
                <w:lang w:eastAsia="ar-SA"/>
              </w:rPr>
            </w:pPr>
            <w:r w:rsidRPr="004347E4">
              <w:rPr>
                <w:bCs/>
                <w:kern w:val="1"/>
                <w:lang w:eastAsia="ar-SA"/>
              </w:rPr>
              <w:t>(педагог).</w:t>
            </w:r>
          </w:p>
          <w:p w:rsidR="000E28A5" w:rsidRPr="004347E4" w:rsidRDefault="000E28A5" w:rsidP="000E28A5">
            <w:pPr>
              <w:suppressAutoHyphens/>
              <w:ind w:right="-426"/>
              <w:rPr>
                <w:bCs/>
                <w:kern w:val="1"/>
                <w:lang w:eastAsia="ar-SA"/>
              </w:rPr>
            </w:pPr>
            <w:r w:rsidRPr="004347E4">
              <w:rPr>
                <w:bCs/>
                <w:kern w:val="1"/>
                <w:lang w:eastAsia="ar-SA"/>
              </w:rPr>
              <w:t>Обследование ребенка врачом. Беседа врача с родителями.</w:t>
            </w:r>
          </w:p>
        </w:tc>
      </w:tr>
      <w:tr w:rsidR="000E28A5" w:rsidRPr="004347E4" w:rsidTr="000E28A5">
        <w:tc>
          <w:tcPr>
            <w:tcW w:w="1985" w:type="dxa"/>
          </w:tcPr>
          <w:p w:rsidR="000E28A5" w:rsidRPr="004347E4" w:rsidRDefault="000E28A5" w:rsidP="000E28A5">
            <w:pPr>
              <w:suppressAutoHyphens/>
              <w:ind w:left="-709" w:right="-425" w:firstLine="709"/>
              <w:jc w:val="both"/>
              <w:rPr>
                <w:kern w:val="1"/>
                <w:lang w:eastAsia="ar-SA"/>
              </w:rPr>
            </w:pPr>
            <w:r w:rsidRPr="004347E4">
              <w:rPr>
                <w:kern w:val="1"/>
                <w:lang w:eastAsia="ar-SA"/>
              </w:rPr>
              <w:lastRenderedPageBreak/>
              <w:t>Психолого-</w:t>
            </w:r>
          </w:p>
          <w:p w:rsidR="000E28A5" w:rsidRPr="004347E4" w:rsidRDefault="000E28A5" w:rsidP="000E28A5">
            <w:pPr>
              <w:suppressAutoHyphens/>
              <w:ind w:left="-709" w:right="-425" w:firstLine="709"/>
              <w:jc w:val="both"/>
              <w:rPr>
                <w:kern w:val="1"/>
                <w:lang w:eastAsia="ar-SA"/>
              </w:rPr>
            </w:pPr>
            <w:r w:rsidRPr="004347E4">
              <w:rPr>
                <w:kern w:val="1"/>
                <w:lang w:eastAsia="ar-SA"/>
              </w:rPr>
              <w:t>логопеди</w:t>
            </w:r>
          </w:p>
          <w:p w:rsidR="000E28A5" w:rsidRPr="004347E4" w:rsidRDefault="000E28A5" w:rsidP="000E28A5">
            <w:pPr>
              <w:suppressAutoHyphens/>
              <w:ind w:left="-709" w:right="-425" w:firstLine="709"/>
              <w:jc w:val="both"/>
              <w:rPr>
                <w:kern w:val="1"/>
                <w:lang w:eastAsia="ar-SA"/>
              </w:rPr>
            </w:pPr>
            <w:r w:rsidRPr="004347E4">
              <w:rPr>
                <w:kern w:val="1"/>
                <w:lang w:eastAsia="ar-SA"/>
              </w:rPr>
              <w:t>ческое</w:t>
            </w:r>
          </w:p>
          <w:p w:rsidR="000E28A5" w:rsidRPr="004347E4" w:rsidRDefault="000E28A5" w:rsidP="000E28A5">
            <w:pPr>
              <w:suppressAutoHyphens/>
              <w:ind w:right="-426"/>
              <w:rPr>
                <w:b/>
                <w:bCs/>
                <w:kern w:val="1"/>
                <w:lang w:eastAsia="ar-SA"/>
              </w:rPr>
            </w:pPr>
          </w:p>
        </w:tc>
        <w:tc>
          <w:tcPr>
            <w:tcW w:w="5103" w:type="dxa"/>
          </w:tcPr>
          <w:p w:rsidR="000E28A5" w:rsidRPr="004347E4" w:rsidRDefault="000E28A5" w:rsidP="000E28A5">
            <w:pPr>
              <w:suppressAutoHyphens/>
              <w:ind w:left="-709" w:right="-425" w:firstLine="709"/>
              <w:rPr>
                <w:kern w:val="1"/>
                <w:lang w:eastAsia="ar-SA"/>
              </w:rPr>
            </w:pPr>
            <w:r w:rsidRPr="004347E4">
              <w:rPr>
                <w:kern w:val="1"/>
                <w:lang w:eastAsia="ar-SA"/>
              </w:rPr>
              <w:t>Обследование актуального уровня</w:t>
            </w:r>
          </w:p>
          <w:p w:rsidR="000E28A5" w:rsidRPr="004347E4" w:rsidRDefault="000E28A5" w:rsidP="000E28A5">
            <w:pPr>
              <w:suppressAutoHyphens/>
              <w:ind w:left="-709" w:right="-425" w:firstLine="709"/>
              <w:rPr>
                <w:kern w:val="1"/>
                <w:lang w:eastAsia="ar-SA"/>
              </w:rPr>
            </w:pPr>
            <w:r w:rsidRPr="004347E4">
              <w:rPr>
                <w:kern w:val="1"/>
                <w:lang w:eastAsia="ar-SA"/>
              </w:rPr>
              <w:t>психического и речевого развития, определение</w:t>
            </w:r>
          </w:p>
          <w:p w:rsidR="000E28A5" w:rsidRPr="004347E4" w:rsidRDefault="000E28A5" w:rsidP="000E28A5">
            <w:pPr>
              <w:suppressAutoHyphens/>
              <w:ind w:left="-709" w:right="-425" w:firstLine="709"/>
              <w:rPr>
                <w:kern w:val="1"/>
                <w:lang w:eastAsia="ar-SA"/>
              </w:rPr>
            </w:pPr>
            <w:r w:rsidRPr="004347E4">
              <w:rPr>
                <w:kern w:val="1"/>
                <w:lang w:eastAsia="ar-SA"/>
              </w:rPr>
              <w:t xml:space="preserve">зоны ближайшего развития. </w:t>
            </w:r>
            <w:r w:rsidRPr="004347E4">
              <w:rPr>
                <w:kern w:val="1"/>
                <w:u w:val="single"/>
                <w:lang w:eastAsia="ar-SA"/>
              </w:rPr>
              <w:t>Внимание</w:t>
            </w:r>
            <w:r w:rsidRPr="004347E4">
              <w:rPr>
                <w:kern w:val="1"/>
                <w:lang w:eastAsia="ar-SA"/>
              </w:rPr>
              <w:t>: устойчивость, переключаемость с</w:t>
            </w:r>
          </w:p>
          <w:p w:rsidR="000E28A5" w:rsidRPr="004347E4" w:rsidRDefault="000E28A5" w:rsidP="000E28A5">
            <w:pPr>
              <w:suppressAutoHyphens/>
              <w:ind w:left="-709" w:right="-425" w:firstLine="709"/>
              <w:rPr>
                <w:kern w:val="1"/>
                <w:lang w:eastAsia="ar-SA"/>
              </w:rPr>
            </w:pPr>
            <w:r w:rsidRPr="004347E4">
              <w:rPr>
                <w:kern w:val="1"/>
                <w:lang w:eastAsia="ar-SA"/>
              </w:rPr>
              <w:t>одного вида деятельности на другой,</w:t>
            </w:r>
          </w:p>
          <w:p w:rsidR="000E28A5" w:rsidRPr="004347E4" w:rsidRDefault="000E28A5" w:rsidP="000E28A5">
            <w:pPr>
              <w:suppressAutoHyphens/>
              <w:ind w:left="-709" w:right="-425" w:firstLine="709"/>
              <w:rPr>
                <w:kern w:val="1"/>
                <w:lang w:eastAsia="ar-SA"/>
              </w:rPr>
            </w:pPr>
            <w:r w:rsidRPr="004347E4">
              <w:rPr>
                <w:kern w:val="1"/>
                <w:lang w:eastAsia="ar-SA"/>
              </w:rPr>
              <w:t>объем, работоспособность.</w:t>
            </w:r>
          </w:p>
          <w:p w:rsidR="000E28A5" w:rsidRPr="004347E4" w:rsidRDefault="000E28A5" w:rsidP="000E28A5">
            <w:pPr>
              <w:suppressAutoHyphens/>
              <w:ind w:left="-709" w:right="-425" w:firstLine="709"/>
              <w:rPr>
                <w:kern w:val="1"/>
                <w:lang w:eastAsia="ar-SA"/>
              </w:rPr>
            </w:pPr>
            <w:r w:rsidRPr="004347E4">
              <w:rPr>
                <w:kern w:val="1"/>
                <w:u w:val="single"/>
                <w:lang w:eastAsia="ar-SA"/>
              </w:rPr>
              <w:t>Мышление</w:t>
            </w:r>
            <w:r w:rsidRPr="004347E4">
              <w:rPr>
                <w:kern w:val="1"/>
                <w:lang w:eastAsia="ar-SA"/>
              </w:rPr>
              <w:t>: визуальное (линейное,</w:t>
            </w:r>
          </w:p>
          <w:p w:rsidR="000E28A5" w:rsidRPr="004347E4" w:rsidRDefault="000E28A5" w:rsidP="000E28A5">
            <w:pPr>
              <w:suppressAutoHyphens/>
              <w:ind w:left="-709" w:right="-425" w:firstLine="709"/>
              <w:rPr>
                <w:kern w:val="1"/>
                <w:lang w:eastAsia="ar-SA"/>
              </w:rPr>
            </w:pPr>
            <w:r w:rsidRPr="004347E4">
              <w:rPr>
                <w:kern w:val="1"/>
                <w:lang w:eastAsia="ar-SA"/>
              </w:rPr>
              <w:t>структурное); понятийное (интуитивное,</w:t>
            </w:r>
          </w:p>
          <w:p w:rsidR="000E28A5" w:rsidRPr="004347E4" w:rsidRDefault="000E28A5" w:rsidP="000E28A5">
            <w:pPr>
              <w:suppressAutoHyphens/>
              <w:ind w:left="-709" w:right="-425" w:firstLine="709"/>
              <w:rPr>
                <w:kern w:val="1"/>
                <w:lang w:eastAsia="ar-SA"/>
              </w:rPr>
            </w:pPr>
            <w:r w:rsidRPr="004347E4">
              <w:rPr>
                <w:kern w:val="1"/>
                <w:lang w:eastAsia="ar-SA"/>
              </w:rPr>
              <w:t>логическое); абстрактное, речевое, образное.</w:t>
            </w:r>
          </w:p>
          <w:p w:rsidR="000E28A5" w:rsidRPr="004347E4" w:rsidRDefault="000E28A5" w:rsidP="000E28A5">
            <w:pPr>
              <w:suppressAutoHyphens/>
              <w:ind w:left="-709" w:right="-425" w:firstLine="709"/>
              <w:rPr>
                <w:kern w:val="1"/>
                <w:lang w:eastAsia="ar-SA"/>
              </w:rPr>
            </w:pPr>
            <w:r w:rsidRPr="004347E4">
              <w:rPr>
                <w:kern w:val="1"/>
                <w:u w:val="single"/>
                <w:lang w:eastAsia="ar-SA"/>
              </w:rPr>
              <w:t>Память</w:t>
            </w:r>
            <w:r w:rsidRPr="004347E4">
              <w:rPr>
                <w:kern w:val="1"/>
                <w:lang w:eastAsia="ar-SA"/>
              </w:rPr>
              <w:t xml:space="preserve">: зрительная, </w:t>
            </w:r>
          </w:p>
          <w:p w:rsidR="000E28A5" w:rsidRPr="004347E4" w:rsidRDefault="000E28A5" w:rsidP="000E28A5">
            <w:pPr>
              <w:suppressAutoHyphens/>
              <w:ind w:left="-709" w:right="-425" w:firstLine="709"/>
              <w:rPr>
                <w:kern w:val="1"/>
                <w:lang w:eastAsia="ar-SA"/>
              </w:rPr>
            </w:pPr>
            <w:r w:rsidRPr="004347E4">
              <w:rPr>
                <w:kern w:val="1"/>
                <w:lang w:eastAsia="ar-SA"/>
              </w:rPr>
              <w:t>слуховая, моторная,</w:t>
            </w:r>
          </w:p>
          <w:p w:rsidR="000E28A5" w:rsidRPr="004347E4" w:rsidRDefault="000E28A5" w:rsidP="000E28A5">
            <w:pPr>
              <w:suppressAutoHyphens/>
              <w:ind w:left="-709" w:right="-425" w:firstLine="709"/>
              <w:rPr>
                <w:kern w:val="1"/>
                <w:lang w:eastAsia="ar-SA"/>
              </w:rPr>
            </w:pPr>
            <w:r w:rsidRPr="004347E4">
              <w:rPr>
                <w:kern w:val="1"/>
                <w:lang w:eastAsia="ar-SA"/>
              </w:rPr>
              <w:t>смешанная. Быстрота и прочность</w:t>
            </w:r>
          </w:p>
          <w:p w:rsidR="000E28A5" w:rsidRPr="004347E4" w:rsidRDefault="000E28A5" w:rsidP="000E28A5">
            <w:pPr>
              <w:suppressAutoHyphens/>
              <w:ind w:left="-709" w:right="-425" w:firstLine="709"/>
              <w:rPr>
                <w:kern w:val="1"/>
                <w:lang w:eastAsia="ar-SA"/>
              </w:rPr>
            </w:pPr>
            <w:r w:rsidRPr="004347E4">
              <w:rPr>
                <w:kern w:val="1"/>
                <w:lang w:eastAsia="ar-SA"/>
              </w:rPr>
              <w:t xml:space="preserve">запоминания; </w:t>
            </w:r>
          </w:p>
          <w:p w:rsidR="000E28A5" w:rsidRPr="004347E4" w:rsidRDefault="000E28A5" w:rsidP="000E28A5">
            <w:pPr>
              <w:suppressAutoHyphens/>
              <w:ind w:left="-709" w:right="-425" w:firstLine="709"/>
              <w:rPr>
                <w:kern w:val="1"/>
                <w:lang w:eastAsia="ar-SA"/>
              </w:rPr>
            </w:pPr>
            <w:r w:rsidRPr="004347E4">
              <w:rPr>
                <w:kern w:val="1"/>
                <w:lang w:eastAsia="ar-SA"/>
              </w:rPr>
              <w:t>индивидуальные особенности;</w:t>
            </w:r>
          </w:p>
          <w:p w:rsidR="000E28A5" w:rsidRPr="004347E4" w:rsidRDefault="000E28A5" w:rsidP="000E28A5">
            <w:pPr>
              <w:suppressAutoHyphens/>
              <w:ind w:right="-426"/>
              <w:rPr>
                <w:b/>
                <w:bCs/>
                <w:kern w:val="1"/>
                <w:lang w:eastAsia="ar-SA"/>
              </w:rPr>
            </w:pPr>
            <w:r w:rsidRPr="004347E4">
              <w:rPr>
                <w:kern w:val="1"/>
                <w:lang w:eastAsia="ar-SA"/>
              </w:rPr>
              <w:t>моторика; речь.</w:t>
            </w:r>
          </w:p>
        </w:tc>
        <w:tc>
          <w:tcPr>
            <w:tcW w:w="2658" w:type="dxa"/>
          </w:tcPr>
          <w:p w:rsidR="000E28A5" w:rsidRPr="004347E4" w:rsidRDefault="000E28A5" w:rsidP="000E28A5">
            <w:pPr>
              <w:suppressAutoHyphens/>
              <w:ind w:left="-709" w:right="-425" w:firstLine="709"/>
              <w:rPr>
                <w:kern w:val="1"/>
                <w:lang w:eastAsia="ar-SA"/>
              </w:rPr>
            </w:pPr>
            <w:r w:rsidRPr="004347E4">
              <w:rPr>
                <w:kern w:val="1"/>
                <w:lang w:eastAsia="ar-SA"/>
              </w:rPr>
              <w:t xml:space="preserve">Наблюдение за </w:t>
            </w:r>
          </w:p>
          <w:p w:rsidR="000E28A5" w:rsidRPr="004347E4" w:rsidRDefault="000E28A5" w:rsidP="000E28A5">
            <w:pPr>
              <w:suppressAutoHyphens/>
              <w:ind w:left="-709" w:right="-425" w:firstLine="709"/>
              <w:rPr>
                <w:kern w:val="1"/>
                <w:lang w:eastAsia="ar-SA"/>
              </w:rPr>
            </w:pPr>
            <w:r w:rsidRPr="004347E4">
              <w:rPr>
                <w:kern w:val="1"/>
                <w:lang w:eastAsia="ar-SA"/>
              </w:rPr>
              <w:t>ребенком</w:t>
            </w:r>
          </w:p>
          <w:p w:rsidR="000E28A5" w:rsidRPr="004347E4" w:rsidRDefault="000E28A5" w:rsidP="000E28A5">
            <w:pPr>
              <w:suppressAutoHyphens/>
              <w:ind w:left="-709" w:right="-425" w:firstLine="709"/>
              <w:rPr>
                <w:kern w:val="1"/>
                <w:lang w:eastAsia="ar-SA"/>
              </w:rPr>
            </w:pPr>
            <w:r w:rsidRPr="004347E4">
              <w:rPr>
                <w:kern w:val="1"/>
                <w:lang w:eastAsia="ar-SA"/>
              </w:rPr>
              <w:t>на занятиях</w:t>
            </w:r>
          </w:p>
          <w:p w:rsidR="000E28A5" w:rsidRPr="004347E4" w:rsidRDefault="000E28A5" w:rsidP="000E28A5">
            <w:pPr>
              <w:suppressAutoHyphens/>
              <w:ind w:left="-709" w:right="-425" w:firstLine="709"/>
              <w:rPr>
                <w:kern w:val="1"/>
                <w:lang w:eastAsia="ar-SA"/>
              </w:rPr>
            </w:pPr>
            <w:r w:rsidRPr="004347E4">
              <w:rPr>
                <w:kern w:val="1"/>
                <w:lang w:eastAsia="ar-SA"/>
              </w:rPr>
              <w:t>и во</w:t>
            </w:r>
          </w:p>
          <w:p w:rsidR="000E28A5" w:rsidRPr="004347E4" w:rsidRDefault="000E28A5" w:rsidP="000E28A5">
            <w:pPr>
              <w:suppressAutoHyphens/>
              <w:ind w:left="-709" w:right="-425" w:firstLine="709"/>
              <w:rPr>
                <w:kern w:val="1"/>
                <w:lang w:eastAsia="ar-SA"/>
              </w:rPr>
            </w:pPr>
            <w:r w:rsidRPr="004347E4">
              <w:rPr>
                <w:kern w:val="1"/>
                <w:lang w:eastAsia="ar-SA"/>
              </w:rPr>
              <w:t>внеурочное</w:t>
            </w:r>
          </w:p>
          <w:p w:rsidR="000E28A5" w:rsidRPr="004347E4" w:rsidRDefault="000E28A5" w:rsidP="000E28A5">
            <w:pPr>
              <w:suppressAutoHyphens/>
              <w:ind w:left="-709" w:right="-425" w:firstLine="709"/>
              <w:rPr>
                <w:kern w:val="1"/>
                <w:lang w:eastAsia="ar-SA"/>
              </w:rPr>
            </w:pPr>
            <w:r w:rsidRPr="004347E4">
              <w:rPr>
                <w:kern w:val="1"/>
                <w:lang w:eastAsia="ar-SA"/>
              </w:rPr>
              <w:t>время (учитель).</w:t>
            </w:r>
          </w:p>
          <w:p w:rsidR="000E28A5" w:rsidRPr="004347E4" w:rsidRDefault="000E28A5" w:rsidP="000E28A5">
            <w:pPr>
              <w:suppressAutoHyphens/>
              <w:ind w:left="-709" w:right="-425" w:firstLine="709"/>
              <w:rPr>
                <w:kern w:val="1"/>
                <w:lang w:eastAsia="ar-SA"/>
              </w:rPr>
            </w:pPr>
            <w:r w:rsidRPr="004347E4">
              <w:rPr>
                <w:kern w:val="1"/>
                <w:lang w:eastAsia="ar-SA"/>
              </w:rPr>
              <w:t>Специальный</w:t>
            </w:r>
          </w:p>
          <w:p w:rsidR="000E28A5" w:rsidRPr="004347E4" w:rsidRDefault="000E28A5" w:rsidP="000E28A5">
            <w:pPr>
              <w:suppressAutoHyphens/>
              <w:ind w:left="-709" w:right="-425" w:firstLine="709"/>
              <w:rPr>
                <w:kern w:val="1"/>
                <w:lang w:eastAsia="ar-SA"/>
              </w:rPr>
            </w:pPr>
            <w:r w:rsidRPr="004347E4">
              <w:rPr>
                <w:kern w:val="1"/>
                <w:lang w:eastAsia="ar-SA"/>
              </w:rPr>
              <w:t>эксперимент</w:t>
            </w:r>
          </w:p>
          <w:p w:rsidR="000E28A5" w:rsidRPr="004347E4" w:rsidRDefault="000E28A5" w:rsidP="000E28A5">
            <w:pPr>
              <w:suppressAutoHyphens/>
              <w:ind w:left="-709" w:right="-425" w:firstLine="709"/>
              <w:rPr>
                <w:kern w:val="1"/>
                <w:lang w:eastAsia="ar-SA"/>
              </w:rPr>
            </w:pPr>
            <w:r w:rsidRPr="004347E4">
              <w:rPr>
                <w:kern w:val="1"/>
                <w:lang w:eastAsia="ar-SA"/>
              </w:rPr>
              <w:t>Беседы с</w:t>
            </w:r>
          </w:p>
          <w:p w:rsidR="000E28A5" w:rsidRPr="004347E4" w:rsidRDefault="000E28A5" w:rsidP="000E28A5">
            <w:pPr>
              <w:suppressAutoHyphens/>
              <w:ind w:left="-709" w:right="-425" w:firstLine="709"/>
              <w:rPr>
                <w:kern w:val="1"/>
                <w:lang w:eastAsia="ar-SA"/>
              </w:rPr>
            </w:pPr>
            <w:r w:rsidRPr="004347E4">
              <w:rPr>
                <w:kern w:val="1"/>
                <w:lang w:eastAsia="ar-SA"/>
              </w:rPr>
              <w:t>ребенком,</w:t>
            </w:r>
          </w:p>
          <w:p w:rsidR="000E28A5" w:rsidRPr="004347E4" w:rsidRDefault="000E28A5" w:rsidP="000E28A5">
            <w:pPr>
              <w:suppressAutoHyphens/>
              <w:ind w:left="-709" w:right="-425" w:firstLine="709"/>
              <w:rPr>
                <w:kern w:val="1"/>
                <w:lang w:eastAsia="ar-SA"/>
              </w:rPr>
            </w:pPr>
            <w:r w:rsidRPr="004347E4">
              <w:rPr>
                <w:kern w:val="1"/>
                <w:lang w:eastAsia="ar-SA"/>
              </w:rPr>
              <w:t>с родителями.</w:t>
            </w:r>
          </w:p>
          <w:p w:rsidR="000E28A5" w:rsidRPr="004347E4" w:rsidRDefault="000E28A5" w:rsidP="000E28A5">
            <w:pPr>
              <w:suppressAutoHyphens/>
              <w:ind w:left="-709" w:right="-425" w:firstLine="709"/>
              <w:rPr>
                <w:kern w:val="1"/>
                <w:lang w:eastAsia="ar-SA"/>
              </w:rPr>
            </w:pPr>
            <w:r w:rsidRPr="004347E4">
              <w:rPr>
                <w:kern w:val="1"/>
                <w:lang w:eastAsia="ar-SA"/>
              </w:rPr>
              <w:t>Наблюдения за</w:t>
            </w:r>
          </w:p>
          <w:p w:rsidR="000E28A5" w:rsidRPr="004347E4" w:rsidRDefault="000E28A5" w:rsidP="000E28A5">
            <w:pPr>
              <w:suppressAutoHyphens/>
              <w:ind w:left="-709" w:right="-425" w:firstLine="709"/>
              <w:rPr>
                <w:kern w:val="1"/>
                <w:lang w:eastAsia="ar-SA"/>
              </w:rPr>
            </w:pPr>
            <w:r w:rsidRPr="004347E4">
              <w:rPr>
                <w:kern w:val="1"/>
                <w:lang w:eastAsia="ar-SA"/>
              </w:rPr>
              <w:t>речью ребенка</w:t>
            </w:r>
          </w:p>
          <w:p w:rsidR="000E28A5" w:rsidRPr="004347E4" w:rsidRDefault="000E28A5" w:rsidP="000E28A5">
            <w:pPr>
              <w:suppressAutoHyphens/>
              <w:ind w:left="-709" w:right="-425" w:firstLine="709"/>
              <w:rPr>
                <w:kern w:val="1"/>
                <w:lang w:eastAsia="ar-SA"/>
              </w:rPr>
            </w:pPr>
            <w:r w:rsidRPr="004347E4">
              <w:rPr>
                <w:kern w:val="1"/>
                <w:lang w:eastAsia="ar-SA"/>
              </w:rPr>
              <w:t>на занятиях</w:t>
            </w:r>
          </w:p>
          <w:p w:rsidR="000E28A5" w:rsidRPr="004347E4" w:rsidRDefault="000E28A5" w:rsidP="000E28A5">
            <w:pPr>
              <w:suppressAutoHyphens/>
              <w:ind w:left="-709" w:right="-425" w:firstLine="709"/>
              <w:rPr>
                <w:kern w:val="1"/>
                <w:lang w:eastAsia="ar-SA"/>
              </w:rPr>
            </w:pPr>
            <w:r w:rsidRPr="004347E4">
              <w:rPr>
                <w:kern w:val="1"/>
                <w:lang w:eastAsia="ar-SA"/>
              </w:rPr>
              <w:t>и в свободное</w:t>
            </w:r>
          </w:p>
          <w:p w:rsidR="000E28A5" w:rsidRPr="004347E4" w:rsidRDefault="000E28A5" w:rsidP="000E28A5">
            <w:pPr>
              <w:suppressAutoHyphens/>
              <w:ind w:left="-709" w:right="-425" w:firstLine="709"/>
              <w:rPr>
                <w:kern w:val="1"/>
                <w:lang w:eastAsia="ar-SA"/>
              </w:rPr>
            </w:pPr>
            <w:r w:rsidRPr="004347E4">
              <w:rPr>
                <w:kern w:val="1"/>
                <w:lang w:eastAsia="ar-SA"/>
              </w:rPr>
              <w:t>время.</w:t>
            </w:r>
          </w:p>
          <w:p w:rsidR="000E28A5" w:rsidRPr="004347E4" w:rsidRDefault="000E28A5" w:rsidP="000E28A5">
            <w:pPr>
              <w:suppressAutoHyphens/>
              <w:ind w:left="-709" w:right="-425" w:firstLine="709"/>
              <w:rPr>
                <w:kern w:val="1"/>
                <w:lang w:eastAsia="ar-SA"/>
              </w:rPr>
            </w:pPr>
            <w:r w:rsidRPr="004347E4">
              <w:rPr>
                <w:kern w:val="1"/>
                <w:lang w:eastAsia="ar-SA"/>
              </w:rPr>
              <w:t>Изучение</w:t>
            </w:r>
          </w:p>
          <w:p w:rsidR="000E28A5" w:rsidRPr="004347E4" w:rsidRDefault="000E28A5" w:rsidP="000E28A5">
            <w:pPr>
              <w:suppressAutoHyphens/>
              <w:ind w:left="-709" w:right="-425" w:firstLine="709"/>
              <w:rPr>
                <w:kern w:val="1"/>
                <w:lang w:eastAsia="ar-SA"/>
              </w:rPr>
            </w:pPr>
            <w:r w:rsidRPr="004347E4">
              <w:rPr>
                <w:kern w:val="1"/>
                <w:lang w:eastAsia="ar-SA"/>
              </w:rPr>
              <w:t>письменных</w:t>
            </w:r>
          </w:p>
          <w:p w:rsidR="000E28A5" w:rsidRPr="004347E4" w:rsidRDefault="000E28A5" w:rsidP="000E28A5">
            <w:pPr>
              <w:suppressAutoHyphens/>
              <w:ind w:left="-709" w:right="-425" w:firstLine="709"/>
              <w:rPr>
                <w:kern w:val="1"/>
                <w:lang w:eastAsia="ar-SA"/>
              </w:rPr>
            </w:pPr>
            <w:r w:rsidRPr="004347E4">
              <w:rPr>
                <w:kern w:val="1"/>
                <w:lang w:eastAsia="ar-SA"/>
              </w:rPr>
              <w:t>работ</w:t>
            </w:r>
          </w:p>
          <w:p w:rsidR="000E28A5" w:rsidRPr="004347E4" w:rsidRDefault="000E28A5" w:rsidP="000E28A5">
            <w:pPr>
              <w:suppressAutoHyphens/>
              <w:ind w:left="-709" w:right="-425" w:firstLine="709"/>
              <w:rPr>
                <w:kern w:val="1"/>
                <w:lang w:eastAsia="ar-SA"/>
              </w:rPr>
            </w:pPr>
            <w:r w:rsidRPr="004347E4">
              <w:rPr>
                <w:kern w:val="1"/>
                <w:lang w:eastAsia="ar-SA"/>
              </w:rPr>
              <w:t>(учитель).</w:t>
            </w:r>
          </w:p>
          <w:p w:rsidR="000E28A5" w:rsidRPr="004347E4" w:rsidRDefault="000E28A5" w:rsidP="000E28A5">
            <w:pPr>
              <w:suppressAutoHyphens/>
              <w:ind w:left="-709" w:right="-425" w:firstLine="709"/>
              <w:rPr>
                <w:kern w:val="1"/>
                <w:lang w:eastAsia="ar-SA"/>
              </w:rPr>
            </w:pPr>
            <w:r w:rsidRPr="004347E4">
              <w:rPr>
                <w:kern w:val="1"/>
                <w:lang w:eastAsia="ar-SA"/>
              </w:rPr>
              <w:t>Специальный</w:t>
            </w:r>
          </w:p>
          <w:p w:rsidR="000E28A5" w:rsidRPr="004347E4" w:rsidRDefault="000E28A5" w:rsidP="000E28A5">
            <w:pPr>
              <w:suppressAutoHyphens/>
              <w:ind w:left="-709" w:right="-425" w:firstLine="709"/>
              <w:rPr>
                <w:kern w:val="1"/>
                <w:lang w:eastAsia="ar-SA"/>
              </w:rPr>
            </w:pPr>
            <w:r w:rsidRPr="004347E4">
              <w:rPr>
                <w:kern w:val="1"/>
                <w:lang w:eastAsia="ar-SA"/>
              </w:rPr>
              <w:t>Эксперимент</w:t>
            </w:r>
          </w:p>
          <w:p w:rsidR="000E28A5" w:rsidRPr="004347E4" w:rsidRDefault="000E28A5" w:rsidP="000E28A5">
            <w:pPr>
              <w:suppressAutoHyphens/>
              <w:ind w:right="-426"/>
              <w:rPr>
                <w:b/>
                <w:bCs/>
                <w:kern w:val="1"/>
                <w:lang w:eastAsia="ar-SA"/>
              </w:rPr>
            </w:pPr>
            <w:r w:rsidRPr="004347E4">
              <w:rPr>
                <w:kern w:val="1"/>
                <w:lang w:eastAsia="ar-SA"/>
              </w:rPr>
              <w:t>(логопед)</w:t>
            </w:r>
          </w:p>
        </w:tc>
      </w:tr>
      <w:tr w:rsidR="000E28A5" w:rsidRPr="004347E4" w:rsidTr="000E28A5">
        <w:tc>
          <w:tcPr>
            <w:tcW w:w="1985" w:type="dxa"/>
          </w:tcPr>
          <w:p w:rsidR="000E28A5" w:rsidRPr="004347E4" w:rsidRDefault="000E28A5" w:rsidP="000E28A5">
            <w:pPr>
              <w:suppressAutoHyphens/>
              <w:ind w:left="-709" w:right="-425" w:firstLine="709"/>
              <w:jc w:val="both"/>
              <w:rPr>
                <w:kern w:val="1"/>
                <w:lang w:eastAsia="ar-SA"/>
              </w:rPr>
            </w:pPr>
            <w:r w:rsidRPr="004347E4">
              <w:rPr>
                <w:kern w:val="1"/>
                <w:lang w:eastAsia="ar-SA"/>
              </w:rPr>
              <w:t>Социально–</w:t>
            </w:r>
          </w:p>
          <w:p w:rsidR="000E28A5" w:rsidRPr="004347E4" w:rsidRDefault="000E28A5" w:rsidP="000E28A5">
            <w:pPr>
              <w:suppressAutoHyphens/>
              <w:ind w:left="-709" w:right="-425" w:firstLine="709"/>
              <w:jc w:val="both"/>
              <w:rPr>
                <w:kern w:val="1"/>
                <w:lang w:eastAsia="ar-SA"/>
              </w:rPr>
            </w:pPr>
            <w:r w:rsidRPr="004347E4">
              <w:rPr>
                <w:kern w:val="1"/>
                <w:lang w:eastAsia="ar-SA"/>
              </w:rPr>
              <w:t>педагогиче</w:t>
            </w:r>
          </w:p>
          <w:p w:rsidR="000E28A5" w:rsidRPr="004347E4" w:rsidRDefault="000E28A5" w:rsidP="000E28A5">
            <w:pPr>
              <w:suppressAutoHyphens/>
              <w:ind w:left="-709" w:right="-425" w:firstLine="709"/>
              <w:jc w:val="both"/>
              <w:rPr>
                <w:kern w:val="1"/>
                <w:lang w:eastAsia="ar-SA"/>
              </w:rPr>
            </w:pPr>
            <w:r w:rsidRPr="004347E4">
              <w:rPr>
                <w:kern w:val="1"/>
                <w:lang w:eastAsia="ar-SA"/>
              </w:rPr>
              <w:t>ское</w:t>
            </w:r>
          </w:p>
          <w:p w:rsidR="000E28A5" w:rsidRPr="004347E4" w:rsidRDefault="000E28A5" w:rsidP="000E28A5">
            <w:pPr>
              <w:suppressAutoHyphens/>
              <w:ind w:right="-426"/>
              <w:rPr>
                <w:b/>
                <w:bCs/>
                <w:kern w:val="1"/>
                <w:lang w:eastAsia="ar-SA"/>
              </w:rPr>
            </w:pPr>
          </w:p>
        </w:tc>
        <w:tc>
          <w:tcPr>
            <w:tcW w:w="5103" w:type="dxa"/>
          </w:tcPr>
          <w:p w:rsidR="000E28A5" w:rsidRPr="004347E4" w:rsidRDefault="000E28A5" w:rsidP="000E28A5">
            <w:pPr>
              <w:suppressAutoHyphens/>
              <w:ind w:left="-709" w:right="-425" w:firstLine="709"/>
              <w:jc w:val="both"/>
              <w:rPr>
                <w:kern w:val="1"/>
                <w:lang w:eastAsia="ar-SA"/>
              </w:rPr>
            </w:pPr>
            <w:r w:rsidRPr="004347E4">
              <w:rPr>
                <w:kern w:val="1"/>
                <w:lang w:eastAsia="ar-SA"/>
              </w:rPr>
              <w:t>Семья ребенка: состав семьи, условия воспитания.</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Умение учиться: организованность,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выполнение требований педагогов,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самостоятельная работа, самоконтроль. </w:t>
            </w:r>
          </w:p>
          <w:p w:rsidR="000E28A5" w:rsidRPr="004347E4" w:rsidRDefault="000E28A5" w:rsidP="000E28A5">
            <w:pPr>
              <w:suppressAutoHyphens/>
              <w:ind w:left="-709" w:right="-425" w:firstLine="709"/>
              <w:jc w:val="both"/>
              <w:rPr>
                <w:kern w:val="1"/>
                <w:lang w:eastAsia="ar-SA"/>
              </w:rPr>
            </w:pPr>
            <w:r w:rsidRPr="004347E4">
              <w:rPr>
                <w:kern w:val="1"/>
                <w:lang w:eastAsia="ar-SA"/>
              </w:rPr>
              <w:t>Трудности в овладении новым материалом.</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Мотивы учебной деятельности: прилежание, </w:t>
            </w:r>
          </w:p>
          <w:p w:rsidR="000E28A5" w:rsidRPr="004347E4" w:rsidRDefault="000E28A5" w:rsidP="000E28A5">
            <w:pPr>
              <w:suppressAutoHyphens/>
              <w:ind w:left="-709" w:right="-425" w:firstLine="709"/>
              <w:jc w:val="both"/>
              <w:rPr>
                <w:kern w:val="1"/>
                <w:lang w:eastAsia="ar-SA"/>
              </w:rPr>
            </w:pPr>
            <w:r w:rsidRPr="004347E4">
              <w:rPr>
                <w:kern w:val="1"/>
                <w:lang w:eastAsia="ar-SA"/>
              </w:rPr>
              <w:t>отношение к отметке, похвале или порицанию</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 учителя, воспитателя.</w:t>
            </w:r>
          </w:p>
          <w:p w:rsidR="000E28A5" w:rsidRPr="004347E4" w:rsidRDefault="000E28A5" w:rsidP="000E28A5">
            <w:pPr>
              <w:suppressAutoHyphens/>
              <w:ind w:left="-709" w:right="-425" w:firstLine="709"/>
              <w:jc w:val="both"/>
              <w:rPr>
                <w:kern w:val="1"/>
                <w:lang w:eastAsia="ar-SA"/>
              </w:rPr>
            </w:pPr>
            <w:r w:rsidRPr="004347E4">
              <w:rPr>
                <w:kern w:val="1"/>
                <w:lang w:eastAsia="ar-SA"/>
              </w:rPr>
              <w:t>Эмоционально-волевая сфера: преобладание</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 настроения ребенка; наличие аффективных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вспышек; способность к волевому </w:t>
            </w:r>
          </w:p>
          <w:p w:rsidR="000E28A5" w:rsidRPr="004347E4" w:rsidRDefault="000E28A5" w:rsidP="000E28A5">
            <w:pPr>
              <w:suppressAutoHyphens/>
              <w:ind w:left="-709" w:right="-425" w:firstLine="709"/>
              <w:jc w:val="both"/>
              <w:rPr>
                <w:kern w:val="1"/>
                <w:lang w:eastAsia="ar-SA"/>
              </w:rPr>
            </w:pPr>
            <w:r w:rsidRPr="004347E4">
              <w:rPr>
                <w:kern w:val="1"/>
                <w:lang w:eastAsia="ar-SA"/>
              </w:rPr>
              <w:t>усилию, внушаемость, проявления негативизма.</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Особенности личности: интересы, потребности,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идеалы, убеждения; наличие чувства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долга и ответственности. Соблюдение правил </w:t>
            </w:r>
          </w:p>
          <w:p w:rsidR="000E28A5" w:rsidRPr="004347E4" w:rsidRDefault="000E28A5" w:rsidP="000E28A5">
            <w:pPr>
              <w:suppressAutoHyphens/>
              <w:ind w:left="-709" w:right="-425" w:firstLine="709"/>
              <w:jc w:val="both"/>
              <w:rPr>
                <w:kern w:val="1"/>
                <w:lang w:eastAsia="ar-SA"/>
              </w:rPr>
            </w:pPr>
            <w:r w:rsidRPr="004347E4">
              <w:rPr>
                <w:kern w:val="1"/>
                <w:lang w:eastAsia="ar-SA"/>
              </w:rPr>
              <w:t>поведения в обществе, гимназии, дома;</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взаимоотношения с коллективом: роль в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коллективе, симпатии, дружба с детьми,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отношение к младшим и старшим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товарищам. Нарушения в поведении: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гиперактивность, замкнутость,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аутистические проявления, обидчивость, </w:t>
            </w:r>
          </w:p>
          <w:p w:rsidR="000E28A5" w:rsidRPr="004347E4" w:rsidRDefault="000E28A5" w:rsidP="000E28A5">
            <w:pPr>
              <w:suppressAutoHyphens/>
              <w:ind w:right="-426"/>
              <w:rPr>
                <w:b/>
                <w:bCs/>
                <w:kern w:val="1"/>
                <w:lang w:eastAsia="ar-SA"/>
              </w:rPr>
            </w:pPr>
            <w:r w:rsidRPr="004347E4">
              <w:rPr>
                <w:kern w:val="1"/>
                <w:lang w:eastAsia="ar-SA"/>
              </w:rPr>
              <w:t>эгоизм. Уровень притязаний и самооценка.</w:t>
            </w:r>
          </w:p>
        </w:tc>
        <w:tc>
          <w:tcPr>
            <w:tcW w:w="2658" w:type="dxa"/>
          </w:tcPr>
          <w:p w:rsidR="000E28A5" w:rsidRPr="004347E4" w:rsidRDefault="000E28A5" w:rsidP="000E28A5">
            <w:pPr>
              <w:suppressAutoHyphens/>
              <w:ind w:left="-709" w:right="-425" w:firstLine="709"/>
              <w:jc w:val="both"/>
              <w:rPr>
                <w:kern w:val="1"/>
                <w:lang w:eastAsia="ar-SA"/>
              </w:rPr>
            </w:pPr>
            <w:r w:rsidRPr="004347E4">
              <w:rPr>
                <w:kern w:val="1"/>
                <w:lang w:eastAsia="ar-SA"/>
              </w:rPr>
              <w:t xml:space="preserve">Посещение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семьи </w:t>
            </w:r>
          </w:p>
          <w:p w:rsidR="000E28A5" w:rsidRPr="004347E4" w:rsidRDefault="000E28A5" w:rsidP="000E28A5">
            <w:pPr>
              <w:suppressAutoHyphens/>
              <w:ind w:left="-709" w:right="-425" w:firstLine="709"/>
              <w:jc w:val="both"/>
              <w:rPr>
                <w:kern w:val="1"/>
                <w:lang w:eastAsia="ar-SA"/>
              </w:rPr>
            </w:pPr>
            <w:r w:rsidRPr="004347E4">
              <w:rPr>
                <w:kern w:val="1"/>
                <w:lang w:eastAsia="ar-SA"/>
              </w:rPr>
              <w:t>ребенка (педагог).</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Наблюдения во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время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занятий,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изучение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работ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ученика </w:t>
            </w:r>
          </w:p>
          <w:p w:rsidR="000E28A5" w:rsidRPr="004347E4" w:rsidRDefault="000E28A5" w:rsidP="000E28A5">
            <w:pPr>
              <w:suppressAutoHyphens/>
              <w:ind w:left="-709" w:right="-425" w:firstLine="709"/>
              <w:jc w:val="both"/>
              <w:rPr>
                <w:kern w:val="1"/>
                <w:lang w:eastAsia="ar-SA"/>
              </w:rPr>
            </w:pPr>
            <w:r w:rsidRPr="004347E4">
              <w:rPr>
                <w:kern w:val="1"/>
                <w:lang w:eastAsia="ar-SA"/>
              </w:rPr>
              <w:t>(педагог).</w:t>
            </w:r>
          </w:p>
          <w:p w:rsidR="000E28A5" w:rsidRPr="004347E4" w:rsidRDefault="000E28A5" w:rsidP="000E28A5">
            <w:pPr>
              <w:suppressAutoHyphens/>
              <w:ind w:left="-709" w:right="-425" w:firstLine="709"/>
              <w:jc w:val="both"/>
              <w:rPr>
                <w:kern w:val="1"/>
                <w:lang w:eastAsia="ar-SA"/>
              </w:rPr>
            </w:pPr>
            <w:r w:rsidRPr="004347E4">
              <w:rPr>
                <w:kern w:val="1"/>
                <w:lang w:eastAsia="ar-SA"/>
              </w:rPr>
              <w:t>Анкетирование</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 по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выявлению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школьных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трудностей </w:t>
            </w:r>
          </w:p>
          <w:p w:rsidR="000E28A5" w:rsidRPr="004347E4" w:rsidRDefault="000E28A5" w:rsidP="000E28A5">
            <w:pPr>
              <w:suppressAutoHyphens/>
              <w:ind w:left="-709" w:right="-425" w:firstLine="709"/>
              <w:jc w:val="both"/>
              <w:rPr>
                <w:kern w:val="1"/>
                <w:lang w:eastAsia="ar-SA"/>
              </w:rPr>
            </w:pPr>
            <w:r w:rsidRPr="004347E4">
              <w:rPr>
                <w:kern w:val="1"/>
                <w:lang w:eastAsia="ar-SA"/>
              </w:rPr>
              <w:t>(учитель).</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 Беседа с </w:t>
            </w:r>
          </w:p>
          <w:p w:rsidR="000E28A5" w:rsidRPr="004347E4" w:rsidRDefault="000E28A5" w:rsidP="000E28A5">
            <w:pPr>
              <w:suppressAutoHyphens/>
              <w:ind w:left="-709" w:right="-425" w:firstLine="709"/>
              <w:jc w:val="both"/>
              <w:rPr>
                <w:kern w:val="1"/>
                <w:lang w:eastAsia="ar-SA"/>
              </w:rPr>
            </w:pPr>
            <w:r w:rsidRPr="004347E4">
              <w:rPr>
                <w:kern w:val="1"/>
                <w:lang w:eastAsia="ar-SA"/>
              </w:rPr>
              <w:t>Родителями</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 и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учителями- </w:t>
            </w:r>
          </w:p>
          <w:p w:rsidR="000E28A5" w:rsidRPr="004347E4" w:rsidRDefault="000E28A5" w:rsidP="000E28A5">
            <w:pPr>
              <w:suppressAutoHyphens/>
              <w:ind w:left="-709" w:right="-425" w:firstLine="709"/>
              <w:jc w:val="both"/>
              <w:rPr>
                <w:kern w:val="1"/>
                <w:lang w:eastAsia="ar-SA"/>
              </w:rPr>
            </w:pPr>
            <w:r w:rsidRPr="004347E4">
              <w:rPr>
                <w:kern w:val="1"/>
                <w:lang w:eastAsia="ar-SA"/>
              </w:rPr>
              <w:t>предметниками.</w:t>
            </w:r>
          </w:p>
          <w:p w:rsidR="000E28A5" w:rsidRPr="004347E4" w:rsidRDefault="000E28A5" w:rsidP="000E28A5">
            <w:pPr>
              <w:suppressAutoHyphens/>
              <w:ind w:left="-709" w:right="-425" w:firstLine="709"/>
              <w:jc w:val="both"/>
              <w:rPr>
                <w:kern w:val="1"/>
                <w:lang w:eastAsia="ar-SA"/>
              </w:rPr>
            </w:pPr>
            <w:r w:rsidRPr="004347E4">
              <w:rPr>
                <w:kern w:val="1"/>
                <w:lang w:eastAsia="ar-SA"/>
              </w:rPr>
              <w:t>Специальный</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 Эксперимент</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 (педагог-</w:t>
            </w:r>
          </w:p>
          <w:p w:rsidR="000E28A5" w:rsidRPr="004347E4" w:rsidRDefault="000E28A5" w:rsidP="000E28A5">
            <w:pPr>
              <w:suppressAutoHyphens/>
              <w:ind w:left="-709" w:right="-425" w:firstLine="709"/>
              <w:jc w:val="both"/>
              <w:rPr>
                <w:kern w:val="1"/>
                <w:lang w:eastAsia="ar-SA"/>
              </w:rPr>
            </w:pPr>
            <w:r w:rsidRPr="004347E4">
              <w:rPr>
                <w:kern w:val="1"/>
                <w:lang w:eastAsia="ar-SA"/>
              </w:rPr>
              <w:t>психолог).</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Анкета для </w:t>
            </w:r>
          </w:p>
          <w:p w:rsidR="000E28A5" w:rsidRPr="004347E4" w:rsidRDefault="000E28A5" w:rsidP="000E28A5">
            <w:pPr>
              <w:suppressAutoHyphens/>
              <w:ind w:left="-709" w:right="-425" w:firstLine="709"/>
              <w:jc w:val="both"/>
              <w:rPr>
                <w:kern w:val="1"/>
                <w:lang w:eastAsia="ar-SA"/>
              </w:rPr>
            </w:pPr>
            <w:r w:rsidRPr="004347E4">
              <w:rPr>
                <w:kern w:val="1"/>
                <w:lang w:eastAsia="ar-SA"/>
              </w:rPr>
              <w:t>Родителей</w:t>
            </w:r>
          </w:p>
          <w:p w:rsidR="000E28A5" w:rsidRPr="004347E4" w:rsidRDefault="000E28A5" w:rsidP="000E28A5">
            <w:pPr>
              <w:suppressAutoHyphens/>
              <w:ind w:left="-709" w:right="-425" w:firstLine="709"/>
              <w:jc w:val="both"/>
              <w:rPr>
                <w:kern w:val="1"/>
                <w:lang w:eastAsia="ar-SA"/>
              </w:rPr>
            </w:pPr>
            <w:r w:rsidRPr="004347E4">
              <w:rPr>
                <w:kern w:val="1"/>
                <w:lang w:eastAsia="ar-SA"/>
              </w:rPr>
              <w:lastRenderedPageBreak/>
              <w:t xml:space="preserve"> и учителей.</w:t>
            </w:r>
          </w:p>
          <w:p w:rsidR="000E28A5" w:rsidRPr="004347E4" w:rsidRDefault="000E28A5" w:rsidP="000E28A5">
            <w:pPr>
              <w:suppressAutoHyphens/>
              <w:ind w:left="-709" w:right="-425" w:firstLine="709"/>
              <w:jc w:val="both"/>
              <w:rPr>
                <w:kern w:val="1"/>
                <w:lang w:eastAsia="ar-SA"/>
              </w:rPr>
            </w:pPr>
            <w:r w:rsidRPr="004347E4">
              <w:rPr>
                <w:kern w:val="1"/>
                <w:lang w:eastAsia="ar-SA"/>
              </w:rPr>
              <w:t>Наблюдение</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 за ребенком</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 в различных </w:t>
            </w:r>
          </w:p>
          <w:p w:rsidR="000E28A5" w:rsidRPr="004347E4" w:rsidRDefault="000E28A5" w:rsidP="000E28A5">
            <w:pPr>
              <w:suppressAutoHyphens/>
              <w:ind w:left="-709" w:right="-425" w:firstLine="709"/>
              <w:jc w:val="both"/>
              <w:rPr>
                <w:kern w:val="1"/>
                <w:lang w:eastAsia="ar-SA"/>
              </w:rPr>
            </w:pPr>
            <w:r w:rsidRPr="004347E4">
              <w:rPr>
                <w:kern w:val="1"/>
                <w:lang w:eastAsia="ar-SA"/>
              </w:rPr>
              <w:t xml:space="preserve">видах </w:t>
            </w:r>
          </w:p>
          <w:p w:rsidR="000E28A5" w:rsidRPr="004347E4" w:rsidRDefault="000E28A5" w:rsidP="000E28A5">
            <w:pPr>
              <w:suppressAutoHyphens/>
              <w:ind w:right="-426"/>
              <w:rPr>
                <w:b/>
                <w:bCs/>
                <w:kern w:val="1"/>
                <w:lang w:eastAsia="ar-SA"/>
              </w:rPr>
            </w:pPr>
            <w:r w:rsidRPr="004347E4">
              <w:rPr>
                <w:kern w:val="1"/>
                <w:lang w:eastAsia="ar-SA"/>
              </w:rPr>
              <w:t>деятельности</w:t>
            </w:r>
          </w:p>
        </w:tc>
      </w:tr>
    </w:tbl>
    <w:p w:rsidR="000E28A5" w:rsidRDefault="000E28A5" w:rsidP="000E28A5">
      <w:pPr>
        <w:jc w:val="both"/>
        <w:rPr>
          <w:b/>
        </w:rPr>
      </w:pPr>
    </w:p>
    <w:p w:rsidR="000E28A5" w:rsidRPr="004347E4" w:rsidRDefault="000E28A5" w:rsidP="000E28A5">
      <w:pPr>
        <w:jc w:val="both"/>
        <w:rPr>
          <w:b/>
        </w:rPr>
      </w:pPr>
      <w:r w:rsidRPr="004347E4">
        <w:rPr>
          <w:b/>
        </w:rPr>
        <w:t>Коррекционно-развивающая</w:t>
      </w:r>
      <w:r>
        <w:rPr>
          <w:b/>
        </w:rPr>
        <w:t xml:space="preserve"> </w:t>
      </w:r>
      <w:r w:rsidRPr="004347E4">
        <w:rPr>
          <w:b/>
        </w:rPr>
        <w:t>работа включает:</w:t>
      </w:r>
    </w:p>
    <w:p w:rsidR="000E28A5" w:rsidRPr="004347E4" w:rsidRDefault="000E28A5" w:rsidP="000E28A5">
      <w:pPr>
        <w:jc w:val="both"/>
      </w:pPr>
      <w:r w:rsidRPr="004347E4">
        <w:t xml:space="preserve">—выбор оптимальных для развития ребёнка с ограниченными возможностями здоровья </w:t>
      </w:r>
    </w:p>
    <w:p w:rsidR="000E28A5" w:rsidRPr="004347E4" w:rsidRDefault="000E28A5" w:rsidP="000E28A5">
      <w:pPr>
        <w:jc w:val="both"/>
      </w:pPr>
      <w:r w:rsidRPr="004347E4">
        <w:t xml:space="preserve">коррекционных программ/методик, методов и приёмов обучения в соответствии с его </w:t>
      </w:r>
    </w:p>
    <w:p w:rsidR="000E28A5" w:rsidRPr="004347E4" w:rsidRDefault="000E28A5" w:rsidP="000E28A5">
      <w:pPr>
        <w:jc w:val="both"/>
      </w:pPr>
      <w:r w:rsidRPr="004347E4">
        <w:t>особыми образовательными потребностями;</w:t>
      </w:r>
    </w:p>
    <w:p w:rsidR="000E28A5" w:rsidRPr="004347E4" w:rsidRDefault="000E28A5" w:rsidP="000E28A5">
      <w:pPr>
        <w:jc w:val="both"/>
      </w:pPr>
      <w:r w:rsidRPr="004347E4">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0E28A5" w:rsidRPr="004347E4" w:rsidRDefault="000E28A5" w:rsidP="000E28A5">
      <w:pPr>
        <w:jc w:val="both"/>
      </w:pPr>
      <w:r w:rsidRPr="004347E4">
        <w:t xml:space="preserve">—системное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w:t>
      </w:r>
    </w:p>
    <w:p w:rsidR="000E28A5" w:rsidRPr="004347E4" w:rsidRDefault="000E28A5" w:rsidP="000E28A5">
      <w:pPr>
        <w:jc w:val="both"/>
      </w:pPr>
      <w:r w:rsidRPr="004347E4">
        <w:t>действий и коррекцию отклонений в развитии;</w:t>
      </w:r>
    </w:p>
    <w:p w:rsidR="000E28A5" w:rsidRPr="004347E4" w:rsidRDefault="000E28A5" w:rsidP="000E28A5">
      <w:pPr>
        <w:jc w:val="both"/>
      </w:pPr>
      <w:r w:rsidRPr="004347E4">
        <w:t>—коррекцию и развитие высших психических функций;</w:t>
      </w:r>
    </w:p>
    <w:p w:rsidR="000E28A5" w:rsidRPr="004347E4" w:rsidRDefault="000E28A5" w:rsidP="000E28A5">
      <w:pPr>
        <w:jc w:val="both"/>
      </w:pPr>
      <w:r w:rsidRPr="004347E4">
        <w:t>—развитие эмоционально-волевой и личностной сфер ребёнка и психокоррекцию его поведения;</w:t>
      </w:r>
    </w:p>
    <w:p w:rsidR="000E28A5" w:rsidRPr="004347E4" w:rsidRDefault="000E28A5" w:rsidP="000E28A5">
      <w:pPr>
        <w:jc w:val="both"/>
      </w:pPr>
      <w:r w:rsidRPr="004347E4">
        <w:t>—социальную защиту ребёнка в случаях неблагоприятных условий жизни при психотравмирующих обстоятельствах.</w:t>
      </w:r>
    </w:p>
    <w:p w:rsidR="000E28A5" w:rsidRPr="004347E4" w:rsidRDefault="000E28A5" w:rsidP="000E28A5">
      <w:pPr>
        <w:jc w:val="both"/>
        <w:rPr>
          <w:b/>
        </w:rPr>
      </w:pPr>
      <w:r w:rsidRPr="004347E4">
        <w:rPr>
          <w:b/>
        </w:rPr>
        <w:t>Консультативная работа включает:</w:t>
      </w:r>
    </w:p>
    <w:p w:rsidR="000E28A5" w:rsidRPr="004347E4" w:rsidRDefault="000E28A5" w:rsidP="000E28A5">
      <w:pPr>
        <w:jc w:val="both"/>
      </w:pPr>
      <w:r w:rsidRPr="004347E4">
        <w:t xml:space="preserve">—выработку совместных обоснованных рекомендаций по основным направлениям </w:t>
      </w:r>
    </w:p>
    <w:p w:rsidR="000E28A5" w:rsidRPr="004347E4" w:rsidRDefault="000E28A5" w:rsidP="000E28A5">
      <w:pPr>
        <w:jc w:val="both"/>
      </w:pPr>
      <w:r w:rsidRPr="004347E4">
        <w:t xml:space="preserve">работы с обучающимся с ограниченными возможностями здоровья, единых для всех </w:t>
      </w:r>
    </w:p>
    <w:p w:rsidR="000E28A5" w:rsidRPr="004347E4" w:rsidRDefault="000E28A5" w:rsidP="000E28A5">
      <w:pPr>
        <w:jc w:val="both"/>
      </w:pPr>
      <w:r w:rsidRPr="004347E4">
        <w:t>участников образовательного процесса;</w:t>
      </w:r>
    </w:p>
    <w:p w:rsidR="000E28A5" w:rsidRPr="004347E4" w:rsidRDefault="000E28A5" w:rsidP="000E28A5">
      <w:pPr>
        <w:jc w:val="both"/>
      </w:pPr>
      <w:r w:rsidRPr="004347E4">
        <w:t>—консультирование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0E28A5" w:rsidRPr="004347E4" w:rsidRDefault="000E28A5" w:rsidP="000E28A5">
      <w:pPr>
        <w:jc w:val="both"/>
      </w:pPr>
      <w:r w:rsidRPr="004347E4">
        <w:t>—консультативную</w:t>
      </w:r>
      <w:r>
        <w:t xml:space="preserve"> </w:t>
      </w:r>
      <w:r w:rsidRPr="004347E4">
        <w:t xml:space="preserve">помощь семье в вопросах выбора стратегии воспитания и приёмов </w:t>
      </w:r>
    </w:p>
    <w:p w:rsidR="000E28A5" w:rsidRPr="004347E4" w:rsidRDefault="000E28A5" w:rsidP="000E28A5">
      <w:pPr>
        <w:jc w:val="both"/>
      </w:pPr>
      <w:r w:rsidRPr="004347E4">
        <w:t>коррекционного обучения ребёнка с ограниченными возможностями здоровья.</w:t>
      </w:r>
    </w:p>
    <w:p w:rsidR="000E28A5" w:rsidRPr="004347E4" w:rsidRDefault="000E28A5" w:rsidP="000E28A5">
      <w:pPr>
        <w:jc w:val="both"/>
        <w:rPr>
          <w:b/>
        </w:rPr>
      </w:pPr>
      <w:r w:rsidRPr="004347E4">
        <w:rPr>
          <w:b/>
        </w:rPr>
        <w:t>Информационно-просветительская работа предусматривает:</w:t>
      </w:r>
    </w:p>
    <w:p w:rsidR="000E28A5" w:rsidRPr="004347E4" w:rsidRDefault="000E28A5" w:rsidP="000E28A5">
      <w:pPr>
        <w:jc w:val="both"/>
      </w:pPr>
      <w:r w:rsidRPr="004347E4">
        <w:t xml:space="preserve">—различные формы просветительской деятельности (лекции, беседы, информационные </w:t>
      </w:r>
    </w:p>
    <w:p w:rsidR="000E28A5" w:rsidRDefault="000E28A5" w:rsidP="000E28A5">
      <w:pPr>
        <w:jc w:val="both"/>
      </w:pPr>
      <w:r w:rsidRPr="004347E4">
        <w:t>стенды, печатные материалы), направленные на разъяснение участникам</w:t>
      </w:r>
      <w:r>
        <w:t xml:space="preserve"> </w:t>
      </w:r>
      <w:r w:rsidRPr="004347E4">
        <w:t>образовательного процесса</w:t>
      </w:r>
      <w:r>
        <w:t>;</w:t>
      </w:r>
      <w:r w:rsidRPr="004347E4">
        <w:t xml:space="preserve"> </w:t>
      </w:r>
    </w:p>
    <w:p w:rsidR="000E28A5" w:rsidRPr="004347E4" w:rsidRDefault="000E28A5" w:rsidP="000E28A5">
      <w:pPr>
        <w:jc w:val="both"/>
      </w:pPr>
      <w:r w:rsidRPr="004347E4">
        <w:t>–обучающимся (как имеющим, так и не имеющим недостатки в развитии), их родителям (законным представителям), педагогическим работникам, —вопросов, связанных с особенностями образовательного процесса и сопровождения детей с ограниченными возможностями здоровья;</w:t>
      </w:r>
    </w:p>
    <w:p w:rsidR="000E28A5" w:rsidRPr="0039271D" w:rsidRDefault="000E28A5" w:rsidP="000E28A5">
      <w:pPr>
        <w:jc w:val="both"/>
      </w:pPr>
      <w:r w:rsidRPr="004347E4">
        <w:t>—проведение тематических выступлений для педагогов и родителей по разъяснению индивидуально-типологических особенностей различных категорий</w:t>
      </w:r>
      <w:r>
        <w:t xml:space="preserve"> </w:t>
      </w:r>
      <w:r w:rsidRPr="004347E4">
        <w:t>детей с ограниченными</w:t>
      </w:r>
      <w:r>
        <w:t xml:space="preserve"> </w:t>
      </w:r>
      <w:r w:rsidRPr="004347E4">
        <w:t>возможностями здоровья.</w:t>
      </w:r>
    </w:p>
    <w:p w:rsidR="000E28A5" w:rsidRPr="004347E4" w:rsidRDefault="000E28A5" w:rsidP="000E28A5">
      <w:pPr>
        <w:suppressAutoHyphens/>
        <w:ind w:right="-426"/>
        <w:jc w:val="both"/>
        <w:rPr>
          <w:kern w:val="1"/>
          <w:lang w:eastAsia="ar-SA"/>
        </w:rPr>
      </w:pPr>
      <w:r w:rsidRPr="004347E4">
        <w:rPr>
          <w:b/>
          <w:bCs/>
          <w:kern w:val="1"/>
          <w:lang w:eastAsia="ar-SA"/>
        </w:rPr>
        <w:t>Этапы реализации программы</w:t>
      </w:r>
    </w:p>
    <w:p w:rsidR="000E28A5" w:rsidRPr="004347E4" w:rsidRDefault="000E28A5" w:rsidP="000E28A5">
      <w:pPr>
        <w:suppressAutoHyphens/>
        <w:ind w:right="-2"/>
        <w:jc w:val="both"/>
        <w:rPr>
          <w:kern w:val="1"/>
          <w:lang w:eastAsia="ar-SA"/>
        </w:rPr>
      </w:pPr>
      <w:r w:rsidRPr="004347E4">
        <w:rPr>
          <w:kern w:val="1"/>
          <w:lang w:eastAsia="ar-SA"/>
        </w:rPr>
        <w:t>Коррекционная работа  реализуется поэтапно.</w:t>
      </w:r>
    </w:p>
    <w:p w:rsidR="000E28A5" w:rsidRPr="004347E4" w:rsidRDefault="000E28A5" w:rsidP="000E28A5">
      <w:pPr>
        <w:suppressAutoHyphens/>
        <w:ind w:right="-2"/>
        <w:jc w:val="both"/>
        <w:rPr>
          <w:kern w:val="1"/>
          <w:lang w:eastAsia="ar-SA"/>
        </w:rPr>
      </w:pPr>
      <w:r w:rsidRPr="004347E4">
        <w:rPr>
          <w:kern w:val="1"/>
          <w:lang w:eastAsia="ar-SA"/>
        </w:rPr>
        <w:t xml:space="preserve"> 1.</w:t>
      </w:r>
      <w:r w:rsidR="001945C4">
        <w:rPr>
          <w:kern w:val="1"/>
          <w:lang w:eastAsia="ar-SA"/>
        </w:rPr>
        <w:t xml:space="preserve"> </w:t>
      </w:r>
      <w:r w:rsidRPr="004347E4">
        <w:rPr>
          <w:kern w:val="1"/>
          <w:lang w:eastAsia="ar-SA"/>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гимназии.</w:t>
      </w:r>
      <w:r w:rsidRPr="004347E4">
        <w:rPr>
          <w:i/>
          <w:iCs/>
          <w:kern w:val="1"/>
          <w:lang w:eastAsia="ar-SA"/>
        </w:rPr>
        <w:t> </w:t>
      </w:r>
    </w:p>
    <w:p w:rsidR="000E28A5" w:rsidRPr="004347E4" w:rsidRDefault="000E28A5" w:rsidP="000E28A5">
      <w:pPr>
        <w:suppressAutoHyphens/>
        <w:ind w:right="-2"/>
        <w:jc w:val="both"/>
        <w:rPr>
          <w:kern w:val="1"/>
          <w:lang w:eastAsia="ar-SA"/>
        </w:rPr>
      </w:pPr>
      <w:r w:rsidRPr="004347E4">
        <w:rPr>
          <w:kern w:val="1"/>
          <w:lang w:eastAsia="ar-SA"/>
        </w:rPr>
        <w:lastRenderedPageBreak/>
        <w:t>2.</w:t>
      </w:r>
      <w:r w:rsidR="001945C4">
        <w:rPr>
          <w:kern w:val="1"/>
          <w:lang w:eastAsia="ar-SA"/>
        </w:rPr>
        <w:t xml:space="preserve"> </w:t>
      </w:r>
      <w:r w:rsidRPr="004347E4">
        <w:rPr>
          <w:kern w:val="1"/>
          <w:lang w:eastAsia="ar-SA"/>
        </w:rPr>
        <w:t>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r w:rsidRPr="004347E4">
        <w:rPr>
          <w:i/>
          <w:iCs/>
          <w:kern w:val="1"/>
          <w:lang w:eastAsia="ar-SA"/>
        </w:rPr>
        <w:t> </w:t>
      </w:r>
    </w:p>
    <w:p w:rsidR="000E28A5" w:rsidRPr="004347E4" w:rsidRDefault="000E28A5" w:rsidP="000E28A5">
      <w:pPr>
        <w:suppressAutoHyphens/>
        <w:ind w:right="-2"/>
        <w:jc w:val="both"/>
        <w:rPr>
          <w:kern w:val="1"/>
          <w:lang w:eastAsia="ar-SA"/>
        </w:rPr>
      </w:pPr>
      <w:r w:rsidRPr="004347E4">
        <w:rPr>
          <w:kern w:val="1"/>
          <w:lang w:eastAsia="ar-SA"/>
        </w:rPr>
        <w:t>3. Этап диагностики коррекционно-развивающей образовательной среды(контрольно-диагностическая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r w:rsidRPr="004347E4">
        <w:rPr>
          <w:i/>
          <w:iCs/>
          <w:kern w:val="1"/>
          <w:lang w:eastAsia="ar-SA"/>
        </w:rPr>
        <w:t> </w:t>
      </w:r>
    </w:p>
    <w:p w:rsidR="000E28A5" w:rsidRPr="001945C4" w:rsidRDefault="000E28A5" w:rsidP="000E28A5">
      <w:pPr>
        <w:suppressAutoHyphens/>
        <w:ind w:right="-2"/>
        <w:jc w:val="both"/>
        <w:rPr>
          <w:kern w:val="1"/>
          <w:lang w:eastAsia="ar-SA"/>
        </w:rPr>
      </w:pPr>
      <w:r w:rsidRPr="004347E4">
        <w:rPr>
          <w:kern w:val="1"/>
          <w:lang w:eastAsia="ar-SA"/>
        </w:rPr>
        <w:t>4. 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r w:rsidRPr="004347E4">
        <w:rPr>
          <w:b/>
          <w:bCs/>
          <w:kern w:val="1"/>
          <w:lang w:eastAsia="ar-SA"/>
        </w:rPr>
        <w:t> </w:t>
      </w:r>
    </w:p>
    <w:p w:rsidR="000E28A5" w:rsidRPr="004347E4" w:rsidRDefault="000E28A5" w:rsidP="000E28A5">
      <w:pPr>
        <w:suppressAutoHyphens/>
        <w:ind w:right="-2"/>
        <w:jc w:val="both"/>
        <w:rPr>
          <w:b/>
          <w:bCs/>
          <w:kern w:val="1"/>
          <w:lang w:eastAsia="ar-SA"/>
        </w:rPr>
      </w:pPr>
      <w:r w:rsidRPr="004347E4">
        <w:rPr>
          <w:b/>
          <w:bCs/>
          <w:kern w:val="1"/>
          <w:lang w:eastAsia="ar-SA"/>
        </w:rPr>
        <w:t>Механизм реализации программы</w:t>
      </w:r>
    </w:p>
    <w:p w:rsidR="000E28A5" w:rsidRPr="001945C4" w:rsidRDefault="000E28A5" w:rsidP="000E28A5">
      <w:pPr>
        <w:suppressAutoHyphens/>
        <w:ind w:right="-2"/>
        <w:jc w:val="both"/>
        <w:rPr>
          <w:kern w:val="1"/>
          <w:lang w:eastAsia="ar-SA"/>
        </w:rPr>
      </w:pPr>
      <w:r w:rsidRPr="001945C4">
        <w:rPr>
          <w:kern w:val="1"/>
          <w:lang w:eastAsia="ar-SA"/>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0E28A5" w:rsidRPr="001945C4" w:rsidRDefault="000E28A5" w:rsidP="000E28A5">
      <w:pPr>
        <w:suppressAutoHyphens/>
        <w:ind w:right="-2"/>
        <w:jc w:val="both"/>
        <w:rPr>
          <w:kern w:val="1"/>
          <w:lang w:eastAsia="ar-SA"/>
        </w:rPr>
      </w:pPr>
      <w:r w:rsidRPr="001945C4">
        <w:rPr>
          <w:kern w:val="1"/>
          <w:lang w:eastAsia="ar-SA"/>
        </w:rPr>
        <w:t xml:space="preserve">     Такое взаимодействие включает:</w:t>
      </w:r>
    </w:p>
    <w:p w:rsidR="000E28A5" w:rsidRPr="001945C4" w:rsidRDefault="000E28A5" w:rsidP="000E28A5">
      <w:pPr>
        <w:suppressAutoHyphens/>
        <w:ind w:right="-2"/>
        <w:jc w:val="both"/>
        <w:rPr>
          <w:kern w:val="1"/>
          <w:lang w:eastAsia="ar-SA"/>
        </w:rPr>
      </w:pPr>
      <w:r w:rsidRPr="001945C4">
        <w:rPr>
          <w:kern w:val="1"/>
          <w:lang w:eastAsia="ar-SA"/>
        </w:rPr>
        <w:t>-комплексность в определении и решении проблем ребёнка, предоставлении ему квалифицированной помощи специалистов разного профиля;</w:t>
      </w:r>
    </w:p>
    <w:p w:rsidR="000E28A5" w:rsidRPr="001945C4" w:rsidRDefault="000E28A5" w:rsidP="000E28A5">
      <w:pPr>
        <w:suppressAutoHyphens/>
        <w:ind w:right="-2"/>
        <w:jc w:val="both"/>
        <w:rPr>
          <w:kern w:val="1"/>
          <w:lang w:eastAsia="ar-SA"/>
        </w:rPr>
      </w:pPr>
      <w:r w:rsidRPr="001945C4">
        <w:rPr>
          <w:kern w:val="1"/>
          <w:lang w:eastAsia="ar-SA"/>
        </w:rPr>
        <w:t>-многоаспектный анализ личностного и познавательного развития ребёнка;</w:t>
      </w:r>
    </w:p>
    <w:p w:rsidR="000E28A5" w:rsidRPr="001945C4" w:rsidRDefault="000E28A5" w:rsidP="000E28A5">
      <w:pPr>
        <w:suppressAutoHyphens/>
        <w:ind w:right="-2"/>
        <w:jc w:val="both"/>
        <w:rPr>
          <w:kern w:val="1"/>
          <w:lang w:eastAsia="ar-SA"/>
        </w:rPr>
      </w:pPr>
      <w:r w:rsidRPr="001945C4">
        <w:rPr>
          <w:kern w:val="1"/>
          <w:lang w:eastAsia="ar-SA"/>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0E28A5" w:rsidRPr="001945C4" w:rsidRDefault="000E28A5" w:rsidP="000E28A5">
      <w:pPr>
        <w:pStyle w:val="a3"/>
        <w:spacing w:line="240" w:lineRule="auto"/>
        <w:ind w:firstLine="709"/>
        <w:rPr>
          <w:rFonts w:ascii="Times New Roman" w:hAnsi="Times New Roman"/>
          <w:color w:val="auto"/>
          <w:sz w:val="24"/>
          <w:szCs w:val="24"/>
        </w:rPr>
      </w:pPr>
      <w:r w:rsidRPr="001945C4">
        <w:rPr>
          <w:rFonts w:ascii="Times New Roman" w:hAnsi="Times New Roman"/>
          <w:kern w:val="1"/>
          <w:sz w:val="24"/>
          <w:szCs w:val="24"/>
          <w:lang w:eastAsia="ar-SA"/>
        </w:rPr>
        <w:t xml:space="preserve">       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1945C4">
        <w:rPr>
          <w:rFonts w:ascii="Times New Roman" w:hAnsi="Times New Roman"/>
          <w:kern w:val="1"/>
          <w:sz w:val="24"/>
          <w:szCs w:val="24"/>
          <w:lang w:eastAsia="ar-SA"/>
        </w:rPr>
        <w:noBreakHyphen/>
        <w:t xml:space="preserve">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w:t>
      </w:r>
      <w:r w:rsidRPr="001945C4">
        <w:rPr>
          <w:rFonts w:ascii="Times New Roman" w:hAnsi="Times New Roman"/>
          <w:color w:val="auto"/>
          <w:sz w:val="24"/>
          <w:szCs w:val="24"/>
        </w:rPr>
        <w:t>на современном этапе</w:t>
      </w:r>
      <w:r w:rsidRPr="001945C4">
        <w:rPr>
          <w:rFonts w:ascii="Times New Roman" w:hAnsi="Times New Roman"/>
          <w:color w:val="FF0000"/>
          <w:sz w:val="24"/>
          <w:szCs w:val="24"/>
        </w:rPr>
        <w:t> </w:t>
      </w:r>
      <w:r w:rsidRPr="001945C4">
        <w:rPr>
          <w:rFonts w:ascii="Times New Roman" w:hAnsi="Times New Roman"/>
          <w:kern w:val="1"/>
          <w:sz w:val="24"/>
          <w:szCs w:val="24"/>
          <w:lang w:eastAsia="ar-SA"/>
        </w:rPr>
        <w:t xml:space="preserve"> – это консилиумы и службы сопровождения, которые предоставляют многопрофильную помощь ребёнку и его родителям (законным представителям), </w:t>
      </w:r>
      <w:r w:rsidRPr="001945C4">
        <w:rPr>
          <w:rFonts w:ascii="Times New Roman" w:hAnsi="Times New Roman"/>
          <w:color w:val="auto"/>
          <w:spacing w:val="-2"/>
          <w:sz w:val="24"/>
          <w:szCs w:val="24"/>
        </w:rPr>
        <w:t xml:space="preserve">а также образовательному учреждению в решении </w:t>
      </w:r>
      <w:r w:rsidRPr="001945C4">
        <w:rPr>
          <w:rFonts w:ascii="Times New Roman" w:hAnsi="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0E28A5" w:rsidRPr="001945C4" w:rsidRDefault="000E28A5" w:rsidP="000E28A5">
      <w:pPr>
        <w:suppressAutoHyphens/>
        <w:ind w:right="-2"/>
        <w:jc w:val="both"/>
        <w:rPr>
          <w:kern w:val="1"/>
          <w:lang w:eastAsia="ar-SA"/>
        </w:rPr>
      </w:pPr>
    </w:p>
    <w:p w:rsidR="001945C4" w:rsidRDefault="000E28A5" w:rsidP="000E28A5">
      <w:pPr>
        <w:suppressAutoHyphens/>
        <w:ind w:right="-2"/>
        <w:jc w:val="both"/>
        <w:rPr>
          <w:kern w:val="1"/>
          <w:lang w:eastAsia="ar-SA"/>
        </w:rPr>
      </w:pPr>
      <w:r w:rsidRPr="001945C4">
        <w:rPr>
          <w:kern w:val="1"/>
          <w:lang w:eastAsia="ar-SA"/>
        </w:rPr>
        <w:t xml:space="preserve">        В качестве ещё одного механизма реализации</w:t>
      </w:r>
      <w:r w:rsidR="001945C4" w:rsidRPr="001945C4">
        <w:rPr>
          <w:kern w:val="1"/>
          <w:lang w:eastAsia="ar-SA"/>
        </w:rPr>
        <w:t xml:space="preserve"> коррекционной работы</w:t>
      </w:r>
      <w:r w:rsidRPr="001945C4">
        <w:rPr>
          <w:kern w:val="1"/>
          <w:lang w:eastAsia="ar-SA"/>
        </w:rPr>
        <w:t xml:space="preserve">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0E28A5" w:rsidRPr="001945C4" w:rsidRDefault="000E28A5" w:rsidP="000E28A5">
      <w:pPr>
        <w:suppressAutoHyphens/>
        <w:ind w:right="-2"/>
        <w:jc w:val="both"/>
        <w:rPr>
          <w:kern w:val="1"/>
          <w:lang w:eastAsia="ar-SA"/>
        </w:rPr>
      </w:pPr>
      <w:r w:rsidRPr="001945C4">
        <w:rPr>
          <w:kern w:val="1"/>
          <w:lang w:eastAsia="ar-SA"/>
        </w:rPr>
        <w:t>Социальное партнёрство включает:</w:t>
      </w:r>
    </w:p>
    <w:p w:rsidR="000E28A5" w:rsidRPr="001945C4" w:rsidRDefault="000E28A5" w:rsidP="000E28A5">
      <w:pPr>
        <w:suppressAutoHyphens/>
        <w:ind w:left="360" w:right="-2"/>
        <w:jc w:val="both"/>
        <w:rPr>
          <w:kern w:val="1"/>
          <w:lang w:eastAsia="ar-SA"/>
        </w:rPr>
      </w:pPr>
      <w:r w:rsidRPr="001945C4">
        <w:rPr>
          <w:kern w:val="1"/>
          <w:lang w:eastAsia="ar-SA"/>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0E28A5" w:rsidRPr="001945C4" w:rsidRDefault="000E28A5" w:rsidP="000E28A5">
      <w:pPr>
        <w:suppressAutoHyphens/>
        <w:ind w:left="360" w:right="-2"/>
        <w:jc w:val="both"/>
        <w:rPr>
          <w:kern w:val="1"/>
          <w:lang w:eastAsia="ar-SA"/>
        </w:rPr>
      </w:pPr>
      <w:r w:rsidRPr="001945C4">
        <w:rPr>
          <w:kern w:val="1"/>
          <w:lang w:eastAsia="ar-SA"/>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0E28A5" w:rsidRPr="001945C4" w:rsidRDefault="000E28A5" w:rsidP="000E28A5">
      <w:pPr>
        <w:suppressAutoHyphens/>
        <w:ind w:left="360" w:right="-2"/>
        <w:jc w:val="both"/>
        <w:rPr>
          <w:b/>
          <w:bCs/>
          <w:kern w:val="1"/>
          <w:lang w:eastAsia="ar-SA"/>
        </w:rPr>
      </w:pPr>
      <w:r w:rsidRPr="001945C4">
        <w:rPr>
          <w:kern w:val="1"/>
          <w:lang w:eastAsia="ar-SA"/>
        </w:rPr>
        <w:t>-сотрудничество с родительской общественностью.</w:t>
      </w:r>
      <w:r w:rsidRPr="001945C4">
        <w:rPr>
          <w:b/>
          <w:bCs/>
          <w:kern w:val="1"/>
          <w:lang w:eastAsia="ar-SA"/>
        </w:rPr>
        <w:t> </w:t>
      </w:r>
    </w:p>
    <w:p w:rsidR="001945C4" w:rsidRDefault="001945C4" w:rsidP="000E28A5">
      <w:pPr>
        <w:jc w:val="both"/>
        <w:rPr>
          <w:b/>
        </w:rPr>
      </w:pPr>
    </w:p>
    <w:p w:rsidR="00EF0542" w:rsidRDefault="00EF0542" w:rsidP="000E28A5">
      <w:pPr>
        <w:jc w:val="both"/>
        <w:rPr>
          <w:b/>
        </w:rPr>
      </w:pPr>
    </w:p>
    <w:p w:rsidR="000E28A5" w:rsidRPr="004347E4" w:rsidRDefault="000E28A5" w:rsidP="0039271D">
      <w:pPr>
        <w:jc w:val="center"/>
        <w:rPr>
          <w:b/>
        </w:rPr>
      </w:pPr>
      <w:r w:rsidRPr="004347E4">
        <w:rPr>
          <w:b/>
        </w:rPr>
        <w:lastRenderedPageBreak/>
        <w:t>Описание специальных условий обучения и воспитания детей с ограниченными возможностями здоровья, в том числе безбарьерной среды их жизнедеятельности, использование адаптированных образовательных программ начального общего образования и методов обучения и воспитания, специальных учебников, учебных пособий и дидактических материалов, технических средств обучения коллективного и индивидуального пользования, предоставление услуг ассистента (помощника), оказывающего детям необходимую техническую помощь, проведение групповых и индивидуальных коррекционных занятий</w:t>
      </w:r>
    </w:p>
    <w:p w:rsidR="000E28A5" w:rsidRPr="004347E4" w:rsidRDefault="000E28A5" w:rsidP="000E28A5">
      <w:pPr>
        <w:rPr>
          <w:b/>
        </w:rPr>
      </w:pPr>
    </w:p>
    <w:p w:rsidR="000E28A5" w:rsidRPr="004347E4" w:rsidRDefault="000E28A5" w:rsidP="000E28A5">
      <w:pPr>
        <w:rPr>
          <w:b/>
        </w:rPr>
      </w:pPr>
      <w:r w:rsidRPr="004347E4">
        <w:rPr>
          <w:b/>
        </w:rPr>
        <w:t>Требования к условиям реализации программы</w:t>
      </w:r>
    </w:p>
    <w:p w:rsidR="000E28A5" w:rsidRPr="004347E4" w:rsidRDefault="000E28A5" w:rsidP="000E28A5">
      <w:pPr>
        <w:rPr>
          <w:b/>
          <w:i/>
        </w:rPr>
      </w:pPr>
      <w:r w:rsidRPr="004347E4">
        <w:rPr>
          <w:b/>
          <w:i/>
        </w:rPr>
        <w:t>Психолого-педагогическое обеспечение:</w:t>
      </w:r>
    </w:p>
    <w:p w:rsidR="000E28A5" w:rsidRPr="004347E4" w:rsidRDefault="000E28A5" w:rsidP="000E28A5">
      <w:pPr>
        <w:suppressAutoHyphens/>
        <w:ind w:right="-2" w:firstLine="709"/>
        <w:jc w:val="both"/>
        <w:rPr>
          <w:kern w:val="1"/>
          <w:lang w:eastAsia="ar-SA"/>
        </w:rPr>
      </w:pPr>
      <w:r w:rsidRPr="004347E4">
        <w:rPr>
          <w:kern w:val="1"/>
          <w:lang w:eastAsia="ar-SA"/>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0E28A5" w:rsidRPr="004347E4" w:rsidRDefault="000E28A5" w:rsidP="000E28A5">
      <w:pPr>
        <w:suppressAutoHyphens/>
        <w:ind w:right="-2" w:firstLine="709"/>
        <w:jc w:val="both"/>
        <w:rPr>
          <w:kern w:val="1"/>
          <w:lang w:eastAsia="ar-SA"/>
        </w:rPr>
      </w:pPr>
      <w:r w:rsidRPr="004347E4">
        <w:rPr>
          <w:kern w:val="1"/>
          <w:lang w:eastAsia="ar-SA"/>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0E28A5" w:rsidRPr="004347E4" w:rsidRDefault="000E28A5" w:rsidP="000E28A5">
      <w:pPr>
        <w:suppressAutoHyphens/>
        <w:ind w:right="-2" w:firstLine="709"/>
        <w:jc w:val="both"/>
        <w:rPr>
          <w:kern w:val="1"/>
          <w:lang w:eastAsia="ar-SA"/>
        </w:rPr>
      </w:pPr>
      <w:r w:rsidRPr="004347E4">
        <w:rPr>
          <w:kern w:val="1"/>
          <w:lang w:eastAsia="ar-SA"/>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0E28A5" w:rsidRPr="004347E4" w:rsidRDefault="000E28A5" w:rsidP="000E28A5">
      <w:pPr>
        <w:suppressAutoHyphens/>
        <w:ind w:right="-2" w:firstLine="709"/>
        <w:jc w:val="both"/>
        <w:rPr>
          <w:kern w:val="1"/>
          <w:lang w:eastAsia="ar-SA"/>
        </w:rPr>
      </w:pPr>
      <w:r w:rsidRPr="004347E4">
        <w:rPr>
          <w:kern w:val="1"/>
          <w:lang w:eastAsia="ar-SA"/>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E28A5" w:rsidRPr="004347E4" w:rsidRDefault="000E28A5" w:rsidP="000E28A5">
      <w:pPr>
        <w:suppressAutoHyphens/>
        <w:ind w:right="-2" w:firstLine="709"/>
        <w:jc w:val="both"/>
        <w:rPr>
          <w:kern w:val="1"/>
          <w:lang w:eastAsia="ar-SA"/>
        </w:rPr>
      </w:pPr>
      <w:r w:rsidRPr="004347E4">
        <w:rPr>
          <w:kern w:val="1"/>
          <w:lang w:eastAsia="ar-SA"/>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0E28A5" w:rsidRPr="004347E4" w:rsidRDefault="000E28A5" w:rsidP="000E28A5">
      <w:pPr>
        <w:suppressAutoHyphens/>
        <w:ind w:right="-2" w:firstLine="709"/>
        <w:jc w:val="both"/>
        <w:rPr>
          <w:kern w:val="1"/>
          <w:lang w:eastAsia="ar-SA"/>
        </w:rPr>
      </w:pPr>
      <w:r w:rsidRPr="004347E4">
        <w:rPr>
          <w:kern w:val="1"/>
          <w:lang w:eastAsia="ar-SA"/>
        </w:rPr>
        <w:t>-развитие системы обучения и воспитания детей, имеющих сложные нарушения психического и (или) физического развития.</w:t>
      </w:r>
      <w:r w:rsidRPr="004347E4">
        <w:rPr>
          <w:i/>
          <w:iCs/>
          <w:kern w:val="1"/>
          <w:lang w:eastAsia="ar-SA"/>
        </w:rPr>
        <w:t> </w:t>
      </w:r>
    </w:p>
    <w:p w:rsidR="000E28A5" w:rsidRPr="004347E4" w:rsidRDefault="000E28A5" w:rsidP="000E28A5">
      <w:pPr>
        <w:suppressAutoHyphens/>
        <w:ind w:right="-2" w:firstLine="709"/>
        <w:jc w:val="both"/>
        <w:rPr>
          <w:kern w:val="1"/>
          <w:lang w:eastAsia="ar-SA"/>
        </w:rPr>
      </w:pPr>
      <w:r w:rsidRPr="004347E4">
        <w:rPr>
          <w:b/>
          <w:bCs/>
          <w:i/>
          <w:kern w:val="1"/>
          <w:lang w:eastAsia="ar-SA"/>
        </w:rPr>
        <w:t>Программно-методическое обеспечение </w:t>
      </w:r>
    </w:p>
    <w:p w:rsidR="000E28A5" w:rsidRPr="004347E4" w:rsidRDefault="000E28A5" w:rsidP="000E28A5">
      <w:pPr>
        <w:suppressAutoHyphens/>
        <w:ind w:right="-2" w:firstLine="709"/>
        <w:jc w:val="both"/>
        <w:rPr>
          <w:kern w:val="1"/>
          <w:lang w:eastAsia="ar-SA"/>
        </w:rPr>
      </w:pPr>
      <w:r w:rsidRPr="004347E4">
        <w:rPr>
          <w:kern w:val="1"/>
          <w:lang w:eastAsia="ar-SA"/>
        </w:rPr>
        <w:t xml:space="preserve">      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учителя-логопеда и др.</w:t>
      </w:r>
    </w:p>
    <w:p w:rsidR="000E28A5" w:rsidRPr="004347E4" w:rsidRDefault="000E28A5" w:rsidP="000E28A5">
      <w:pPr>
        <w:suppressAutoHyphens/>
        <w:ind w:right="-2" w:firstLine="709"/>
        <w:jc w:val="both"/>
        <w:rPr>
          <w:i/>
          <w:iCs/>
          <w:kern w:val="1"/>
          <w:lang w:eastAsia="ar-SA"/>
        </w:rPr>
      </w:pPr>
      <w:r w:rsidRPr="004347E4">
        <w:rPr>
          <w:kern w:val="1"/>
          <w:lang w:eastAsia="ar-SA"/>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r w:rsidRPr="004347E4">
        <w:rPr>
          <w:i/>
          <w:iCs/>
          <w:kern w:val="1"/>
          <w:lang w:eastAsia="ar-SA"/>
        </w:rPr>
        <w:t> </w:t>
      </w:r>
    </w:p>
    <w:p w:rsidR="000E28A5" w:rsidRPr="004347E4" w:rsidRDefault="000E28A5" w:rsidP="000E28A5">
      <w:pPr>
        <w:suppressAutoHyphens/>
        <w:ind w:right="-2" w:firstLine="709"/>
        <w:jc w:val="both"/>
        <w:textAlignment w:val="baseline"/>
        <w:rPr>
          <w:kern w:val="1"/>
          <w:lang w:eastAsia="ar-SA"/>
        </w:rPr>
      </w:pPr>
      <w:r w:rsidRPr="004347E4">
        <w:rPr>
          <w:kern w:val="1"/>
          <w:bdr w:val="none" w:sz="0" w:space="0" w:color="auto" w:frame="1"/>
          <w:lang w:eastAsia="ar-SA"/>
        </w:rPr>
        <w:t xml:space="preserve">Программы коррекционной школы учитывают особенности познавательной деятельности обучающихся с ограниченными возможностями здоровья. Они направлены на </w:t>
      </w:r>
      <w:r w:rsidRPr="004347E4">
        <w:rPr>
          <w:kern w:val="1"/>
          <w:bdr w:val="none" w:sz="0" w:space="0" w:color="auto" w:frame="1"/>
          <w:lang w:eastAsia="ar-SA"/>
        </w:rPr>
        <w:lastRenderedPageBreak/>
        <w:t>разностороннее развитие личности учащихся, способствуют их умственному развитию, обеспечивают гражданское, нравственное, трудовое, эстетическое и физическое воспитание. Программы содержат материал, помогающий учащимся достичь того уровня образовательных знаний и умений, трудовых навыков, который необходим им для социальной адаптации.</w:t>
      </w:r>
    </w:p>
    <w:p w:rsidR="000E28A5" w:rsidRPr="004347E4" w:rsidRDefault="000E28A5" w:rsidP="000E28A5">
      <w:pPr>
        <w:suppressAutoHyphens/>
        <w:ind w:right="-2" w:firstLine="709"/>
        <w:jc w:val="both"/>
        <w:textAlignment w:val="baseline"/>
        <w:rPr>
          <w:kern w:val="1"/>
          <w:lang w:eastAsia="ar-SA"/>
        </w:rPr>
      </w:pPr>
      <w:r w:rsidRPr="004347E4">
        <w:rPr>
          <w:kern w:val="1"/>
          <w:bdr w:val="none" w:sz="0" w:space="0" w:color="auto" w:frame="1"/>
          <w:lang w:eastAsia="ar-SA"/>
        </w:rPr>
        <w:t xml:space="preserve">Содержание обучения по всем учебным предметам имеет практическую </w:t>
      </w:r>
      <w:r w:rsidR="00703CD7">
        <w:rPr>
          <w:kern w:val="1"/>
          <w:bdr w:val="none" w:sz="0" w:space="0" w:color="auto" w:frame="1"/>
          <w:lang w:eastAsia="ar-SA"/>
        </w:rPr>
        <w:t>направленность.</w:t>
      </w:r>
      <w:r w:rsidRPr="004347E4">
        <w:rPr>
          <w:kern w:val="1"/>
          <w:bdr w:val="none" w:sz="0" w:space="0" w:color="auto" w:frame="1"/>
          <w:lang w:eastAsia="ar-SA"/>
        </w:rPr>
        <w:t xml:space="preserve"> В программах принцип коррекционной направленности обучения является ведущим. В них конкретизированы пути и средства исправления недостатков общего, речевого, физического развития и нравственного воспитания детей в процессе овладения каждым учебным предметом, а также в процессе трудового обучения. Особое внимание обращено на коррекцию имеющихся у отдельных учащихся специфических нарушений, на коррекцию всей личности в целом.</w:t>
      </w:r>
    </w:p>
    <w:p w:rsidR="000E28A5" w:rsidRPr="004347E4" w:rsidRDefault="000E28A5" w:rsidP="000E28A5">
      <w:pPr>
        <w:suppressAutoHyphens/>
        <w:ind w:right="-2"/>
        <w:jc w:val="both"/>
        <w:textAlignment w:val="baseline"/>
        <w:rPr>
          <w:kern w:val="1"/>
          <w:lang w:eastAsia="ar-SA"/>
        </w:rPr>
      </w:pPr>
      <w:r w:rsidRPr="004347E4">
        <w:rPr>
          <w:b/>
          <w:bCs/>
          <w:i/>
          <w:kern w:val="1"/>
          <w:lang w:eastAsia="ar-SA"/>
        </w:rPr>
        <w:t>Кадровое обеспечение </w:t>
      </w:r>
    </w:p>
    <w:p w:rsidR="006439CE" w:rsidRPr="006439CE" w:rsidRDefault="006439CE" w:rsidP="006439CE">
      <w:pPr>
        <w:pStyle w:val="a3"/>
        <w:spacing w:line="240" w:lineRule="auto"/>
        <w:ind w:firstLine="709"/>
        <w:rPr>
          <w:rFonts w:ascii="Times New Roman" w:hAnsi="Times New Roman"/>
          <w:color w:val="auto"/>
          <w:sz w:val="24"/>
          <w:szCs w:val="24"/>
        </w:rPr>
      </w:pPr>
      <w:r w:rsidRPr="006439CE">
        <w:rPr>
          <w:rFonts w:ascii="Times New Roman" w:hAnsi="Times New Roman"/>
          <w:color w:val="auto"/>
          <w:spacing w:val="2"/>
          <w:sz w:val="24"/>
          <w:szCs w:val="24"/>
        </w:rPr>
        <w:t>Важным моментом реализации программы коррекцион</w:t>
      </w:r>
      <w:r w:rsidRPr="006439CE">
        <w:rPr>
          <w:rFonts w:ascii="Times New Roman" w:hAnsi="Times New Roman"/>
          <w:color w:val="auto"/>
          <w:sz w:val="24"/>
          <w:szCs w:val="24"/>
        </w:rPr>
        <w:t>ной работы является кадровое обеспечение. Коррекционная работа должна осуществляться специалистами соответствую</w:t>
      </w:r>
      <w:r w:rsidRPr="006439CE">
        <w:rPr>
          <w:rFonts w:ascii="Times New Roman" w:hAnsi="Times New Roman"/>
          <w:color w:val="auto"/>
          <w:spacing w:val="2"/>
          <w:sz w:val="24"/>
          <w:szCs w:val="24"/>
        </w:rPr>
        <w:t>щей квалификации, имеющими специализированное обра</w:t>
      </w:r>
      <w:r w:rsidRPr="006439CE">
        <w:rPr>
          <w:rFonts w:ascii="Times New Roman" w:hAnsi="Times New Roman"/>
          <w:color w:val="auto"/>
          <w:sz w:val="24"/>
          <w:szCs w:val="24"/>
        </w:rPr>
        <w:t xml:space="preserve">зование, и педагогами, прошедшими обязательную курсовую подготовку </w:t>
      </w:r>
      <w:r w:rsidRPr="006439CE">
        <w:rPr>
          <w:rFonts w:ascii="Times New Roman" w:hAnsi="Times New Roman"/>
          <w:color w:val="auto"/>
          <w:spacing w:val="2"/>
          <w:sz w:val="24"/>
          <w:szCs w:val="24"/>
        </w:rPr>
        <w:t xml:space="preserve">или другие виды профессиональной подготовки в рамках </w:t>
      </w:r>
      <w:r w:rsidRPr="006439CE">
        <w:rPr>
          <w:rFonts w:ascii="Times New Roman" w:hAnsi="Times New Roman"/>
          <w:color w:val="auto"/>
          <w:sz w:val="24"/>
          <w:szCs w:val="24"/>
        </w:rPr>
        <w:t>обозначенной темы.</w:t>
      </w:r>
    </w:p>
    <w:p w:rsidR="006439CE" w:rsidRPr="006439CE" w:rsidRDefault="006439CE" w:rsidP="006439CE">
      <w:pPr>
        <w:pStyle w:val="a3"/>
        <w:spacing w:line="240" w:lineRule="auto"/>
        <w:ind w:firstLine="709"/>
        <w:rPr>
          <w:rFonts w:ascii="Times New Roman" w:hAnsi="Times New Roman"/>
          <w:color w:val="auto"/>
          <w:sz w:val="24"/>
          <w:szCs w:val="24"/>
        </w:rPr>
      </w:pPr>
      <w:r w:rsidRPr="006439CE">
        <w:rPr>
          <w:rFonts w:ascii="Times New Roman" w:hAnsi="Times New Roman"/>
          <w:color w:val="auto"/>
          <w:sz w:val="24"/>
          <w:szCs w:val="24"/>
        </w:rPr>
        <w:t xml:space="preserve">С целью обеспечения освоения детьми с ограниченными </w:t>
      </w:r>
      <w:r w:rsidRPr="006439CE">
        <w:rPr>
          <w:rFonts w:ascii="Times New Roman" w:hAnsi="Times New Roman"/>
          <w:color w:val="auto"/>
          <w:spacing w:val="-2"/>
          <w:sz w:val="24"/>
          <w:szCs w:val="24"/>
        </w:rPr>
        <w:t>возможностями здоровья основной образовательной програм</w:t>
      </w:r>
      <w:r w:rsidRPr="006439CE">
        <w:rPr>
          <w:rFonts w:ascii="Times New Roman" w:hAnsi="Times New Roman"/>
          <w:color w:val="auto"/>
          <w:sz w:val="24"/>
          <w:szCs w:val="24"/>
        </w:rPr>
        <w:t>мы начального общего образования, коррекции недостатков их физического и (или) психического развития следует вво</w:t>
      </w:r>
      <w:r w:rsidRPr="006439CE">
        <w:rPr>
          <w:rFonts w:ascii="Times New Roman" w:hAnsi="Times New Roman"/>
          <w:color w:val="auto"/>
          <w:spacing w:val="2"/>
          <w:sz w:val="24"/>
          <w:szCs w:val="24"/>
        </w:rPr>
        <w:t>дить в штатное расписание общеобразовательных учреждений ставки педагогических (учителя</w:t>
      </w:r>
      <w:r w:rsidRPr="006439CE">
        <w:rPr>
          <w:rFonts w:ascii="Times New Roman" w:hAnsi="Times New Roman"/>
          <w:color w:val="auto"/>
          <w:spacing w:val="2"/>
          <w:sz w:val="24"/>
          <w:szCs w:val="24"/>
        </w:rPr>
        <w:softHyphen/>
        <w:t>дефектологи, учителя-логопеды, педагоги-</w:t>
      </w:r>
      <w:r w:rsidRPr="006439CE">
        <w:rPr>
          <w:rFonts w:ascii="Times New Roman" w:hAnsi="Times New Roman"/>
          <w:color w:val="auto"/>
          <w:spacing w:val="2"/>
          <w:sz w:val="24"/>
          <w:szCs w:val="24"/>
        </w:rPr>
        <w:softHyphen/>
        <w:t>психологи, социальные педагоги и</w:t>
      </w:r>
      <w:r w:rsidRPr="006439CE">
        <w:rPr>
          <w:rFonts w:ascii="Times New Roman" w:hAnsi="Times New Roman"/>
          <w:color w:val="auto"/>
          <w:spacing w:val="2"/>
          <w:sz w:val="24"/>
          <w:szCs w:val="24"/>
        </w:rPr>
        <w:t> </w:t>
      </w:r>
      <w:r w:rsidRPr="006439CE">
        <w:rPr>
          <w:rFonts w:ascii="Times New Roman" w:hAnsi="Times New Roman"/>
          <w:color w:val="auto"/>
          <w:spacing w:val="2"/>
          <w:sz w:val="24"/>
          <w:szCs w:val="24"/>
        </w:rPr>
        <w:t>др.)</w:t>
      </w:r>
      <w:r w:rsidRPr="006439CE">
        <w:rPr>
          <w:rFonts w:ascii="Times New Roman" w:hAnsi="Times New Roman"/>
          <w:color w:val="auto"/>
          <w:spacing w:val="2"/>
          <w:sz w:val="24"/>
          <w:szCs w:val="24"/>
        </w:rPr>
        <w:br/>
        <w:t>и медицинских работников. Уровень квалификации работ</w:t>
      </w:r>
      <w:r w:rsidRPr="006439CE">
        <w:rPr>
          <w:rFonts w:ascii="Times New Roman" w:hAnsi="Times New Roman"/>
          <w:color w:val="auto"/>
          <w:sz w:val="24"/>
          <w:szCs w:val="24"/>
        </w:rPr>
        <w:t xml:space="preserve">ников образовательного учреждения для каждой занимаемой </w:t>
      </w:r>
      <w:r w:rsidRPr="006439CE">
        <w:rPr>
          <w:rFonts w:ascii="Times New Roman" w:hAnsi="Times New Roman"/>
          <w:color w:val="auto"/>
          <w:spacing w:val="2"/>
          <w:sz w:val="24"/>
          <w:szCs w:val="24"/>
        </w:rPr>
        <w:t>должности должен отвечать квалификационным характери</w:t>
      </w:r>
      <w:r w:rsidRPr="006439CE">
        <w:rPr>
          <w:rFonts w:ascii="Times New Roman" w:hAnsi="Times New Roman"/>
          <w:color w:val="auto"/>
          <w:sz w:val="24"/>
          <w:szCs w:val="24"/>
        </w:rPr>
        <w:t>стикам по соответствующей должности.</w:t>
      </w:r>
    </w:p>
    <w:p w:rsidR="006439CE" w:rsidRPr="006439CE" w:rsidRDefault="006439CE" w:rsidP="006439CE">
      <w:pPr>
        <w:pStyle w:val="a3"/>
        <w:spacing w:line="240" w:lineRule="auto"/>
        <w:ind w:firstLine="709"/>
        <w:rPr>
          <w:rFonts w:ascii="Times New Roman" w:hAnsi="Times New Roman"/>
          <w:i/>
          <w:iCs/>
          <w:color w:val="auto"/>
          <w:sz w:val="24"/>
          <w:szCs w:val="24"/>
        </w:rPr>
      </w:pPr>
      <w:r w:rsidRPr="006439CE">
        <w:rPr>
          <w:rFonts w:ascii="Times New Roman" w:hAnsi="Times New Roman"/>
          <w:color w:val="auto"/>
          <w:spacing w:val="2"/>
          <w:sz w:val="24"/>
          <w:szCs w:val="24"/>
        </w:rPr>
        <w:t xml:space="preserve">Специфика организации образовательной и коррекционной работы с детьми, имеющими нарушения развития, </w:t>
      </w:r>
      <w:r w:rsidRPr="006439CE">
        <w:rPr>
          <w:rFonts w:ascii="Times New Roman" w:hAnsi="Times New Roman"/>
          <w:color w:val="auto"/>
          <w:sz w:val="24"/>
          <w:szCs w:val="24"/>
        </w:rPr>
        <w:t>обусловливает необходимость специальной подготовки педа</w:t>
      </w:r>
      <w:r w:rsidRPr="006439CE">
        <w:rPr>
          <w:rFonts w:ascii="Times New Roman" w:hAnsi="Times New Roman"/>
          <w:color w:val="auto"/>
          <w:spacing w:val="2"/>
          <w:sz w:val="24"/>
          <w:szCs w:val="24"/>
        </w:rPr>
        <w:t xml:space="preserve">гогического коллектива общеобразовательного учреждения. Для этого необходимо обеспечить на постоянной основе </w:t>
      </w:r>
      <w:r w:rsidRPr="006439CE">
        <w:rPr>
          <w:rFonts w:ascii="Times New Roman" w:hAnsi="Times New Roman"/>
          <w:color w:val="auto"/>
          <w:sz w:val="24"/>
          <w:szCs w:val="24"/>
        </w:rPr>
        <w:t xml:space="preserve">подготовку, переподготовку и повышение квалификации </w:t>
      </w:r>
      <w:r w:rsidRPr="006439CE">
        <w:rPr>
          <w:rFonts w:ascii="Times New Roman" w:hAnsi="Times New Roman"/>
          <w:color w:val="auto"/>
          <w:spacing w:val="2"/>
          <w:sz w:val="24"/>
          <w:szCs w:val="24"/>
        </w:rPr>
        <w:t xml:space="preserve">работников образовательных учреждений, занимающихся решением вопросов образования детей с ограниченными </w:t>
      </w:r>
      <w:r w:rsidRPr="006439CE">
        <w:rPr>
          <w:rFonts w:ascii="Times New Roman" w:hAnsi="Times New Roman"/>
          <w:color w:val="auto"/>
          <w:sz w:val="24"/>
          <w:szCs w:val="24"/>
        </w:rPr>
        <w:t>возможностя</w:t>
      </w:r>
      <w:r w:rsidRPr="006439CE">
        <w:rPr>
          <w:rFonts w:ascii="Times New Roman" w:hAnsi="Times New Roman"/>
          <w:color w:val="auto"/>
          <w:spacing w:val="2"/>
          <w:sz w:val="24"/>
          <w:szCs w:val="24"/>
        </w:rPr>
        <w:t>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w:t>
      </w:r>
      <w:r w:rsidRPr="006439CE">
        <w:rPr>
          <w:rFonts w:ascii="Times New Roman" w:hAnsi="Times New Roman"/>
          <w:color w:val="auto"/>
          <w:spacing w:val="2"/>
          <w:sz w:val="24"/>
          <w:szCs w:val="24"/>
        </w:rPr>
        <w:br/>
      </w:r>
      <w:r w:rsidRPr="006439CE">
        <w:rPr>
          <w:rFonts w:ascii="Times New Roman" w:hAnsi="Times New Roman"/>
          <w:color w:val="auto"/>
          <w:sz w:val="24"/>
          <w:szCs w:val="24"/>
        </w:rPr>
        <w:t>и реабилитационного процесса.</w:t>
      </w:r>
    </w:p>
    <w:p w:rsidR="000E28A5" w:rsidRPr="004347E4" w:rsidRDefault="000E28A5" w:rsidP="000E28A5">
      <w:pPr>
        <w:suppressAutoHyphens/>
        <w:ind w:right="-2" w:firstLine="709"/>
        <w:jc w:val="both"/>
        <w:rPr>
          <w:i/>
          <w:iCs/>
          <w:kern w:val="1"/>
          <w:lang w:eastAsia="ar-SA"/>
        </w:rPr>
      </w:pPr>
      <w:r w:rsidRPr="004347E4">
        <w:rPr>
          <w:rFonts w:eastAsia="DejaVu Sans"/>
          <w:kern w:val="1"/>
          <w:shd w:val="clear" w:color="auto" w:fill="FFFFFF"/>
          <w:lang w:eastAsia="ar-SA"/>
        </w:rPr>
        <w:t xml:space="preserve">            Программа коррекционной работы обеспечена кадрами соответствующей квалификации и соответствующего уровня образования.</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260"/>
        <w:gridCol w:w="3969"/>
      </w:tblGrid>
      <w:tr w:rsidR="00703CD7" w:rsidRPr="004347E4" w:rsidTr="00703CD7">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703CD7" w:rsidRPr="004347E4" w:rsidRDefault="00703CD7" w:rsidP="000E28A5">
            <w:pPr>
              <w:suppressAutoHyphens/>
              <w:ind w:left="-709" w:right="-425" w:firstLine="709"/>
              <w:jc w:val="center"/>
              <w:rPr>
                <w:kern w:val="1"/>
                <w:lang w:eastAsia="ar-SA"/>
              </w:rPr>
            </w:pPr>
            <w:r w:rsidRPr="004347E4">
              <w:rPr>
                <w:kern w:val="1"/>
                <w:lang w:eastAsia="ar-SA"/>
              </w:rPr>
              <w:t>№ п/п</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03CD7" w:rsidRPr="004347E4" w:rsidRDefault="00703CD7" w:rsidP="000E28A5">
            <w:pPr>
              <w:suppressAutoHyphens/>
              <w:ind w:left="-709" w:right="-425" w:firstLine="709"/>
              <w:jc w:val="center"/>
              <w:rPr>
                <w:kern w:val="1"/>
                <w:lang w:eastAsia="ar-SA"/>
              </w:rPr>
            </w:pPr>
            <w:r w:rsidRPr="004347E4">
              <w:rPr>
                <w:kern w:val="1"/>
                <w:lang w:eastAsia="ar-SA"/>
              </w:rPr>
              <w:t>ФИО</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703CD7" w:rsidRPr="004347E4" w:rsidRDefault="00703CD7" w:rsidP="000E28A5">
            <w:pPr>
              <w:suppressAutoHyphens/>
              <w:ind w:left="-709" w:right="-425" w:firstLine="709"/>
              <w:jc w:val="center"/>
              <w:rPr>
                <w:kern w:val="1"/>
                <w:lang w:eastAsia="ar-SA"/>
              </w:rPr>
            </w:pPr>
            <w:r w:rsidRPr="004347E4">
              <w:rPr>
                <w:kern w:val="1"/>
                <w:lang w:eastAsia="ar-SA"/>
              </w:rPr>
              <w:t>должность</w:t>
            </w:r>
          </w:p>
        </w:tc>
      </w:tr>
      <w:tr w:rsidR="00703CD7" w:rsidRPr="004347E4" w:rsidTr="00703CD7">
        <w:tc>
          <w:tcPr>
            <w:tcW w:w="851" w:type="dxa"/>
            <w:tcBorders>
              <w:top w:val="single" w:sz="4" w:space="0" w:color="auto"/>
              <w:left w:val="single" w:sz="4" w:space="0" w:color="auto"/>
              <w:bottom w:val="single" w:sz="4" w:space="0" w:color="auto"/>
              <w:right w:val="single" w:sz="4" w:space="0" w:color="auto"/>
            </w:tcBorders>
            <w:shd w:val="clear" w:color="auto" w:fill="auto"/>
          </w:tcPr>
          <w:p w:rsidR="00703CD7" w:rsidRPr="004347E4" w:rsidRDefault="00703CD7" w:rsidP="000E28A5">
            <w:pPr>
              <w:suppressAutoHyphens/>
              <w:ind w:left="-709" w:right="-425" w:firstLine="709"/>
              <w:jc w:val="both"/>
              <w:rPr>
                <w:kern w:val="1"/>
                <w:lang w:eastAsia="ar-SA"/>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03CD7" w:rsidRPr="004347E4" w:rsidRDefault="00703CD7" w:rsidP="00703CD7">
            <w:pPr>
              <w:suppressAutoHyphens/>
              <w:ind w:left="-709" w:right="-425" w:firstLine="709"/>
              <w:rPr>
                <w:kern w:val="1"/>
                <w:lang w:eastAsia="ar-SA"/>
              </w:rPr>
            </w:pPr>
            <w:r w:rsidRPr="004347E4">
              <w:rPr>
                <w:kern w:val="1"/>
                <w:lang w:eastAsia="ar-SA"/>
              </w:rPr>
              <w:t xml:space="preserve">по </w:t>
            </w:r>
          </w:p>
          <w:p w:rsidR="00703CD7" w:rsidRPr="004347E4" w:rsidRDefault="00703CD7" w:rsidP="00703CD7">
            <w:pPr>
              <w:suppressAutoHyphens/>
              <w:ind w:left="-709" w:right="-425" w:firstLine="709"/>
              <w:rPr>
                <w:kern w:val="1"/>
                <w:lang w:eastAsia="ar-SA"/>
              </w:rPr>
            </w:pPr>
            <w:r w:rsidRPr="004347E4">
              <w:rPr>
                <w:kern w:val="1"/>
                <w:lang w:eastAsia="ar-SA"/>
              </w:rPr>
              <w:t>согласованию</w:t>
            </w:r>
          </w:p>
          <w:p w:rsidR="00703CD7" w:rsidRPr="004347E4" w:rsidRDefault="00703CD7" w:rsidP="00703CD7">
            <w:pPr>
              <w:suppressAutoHyphens/>
              <w:ind w:left="-709" w:right="-425" w:firstLine="709"/>
              <w:rPr>
                <w:kern w:val="1"/>
                <w:lang w:eastAsia="ar-SA"/>
              </w:rPr>
            </w:pPr>
            <w:r w:rsidRPr="004347E4">
              <w:rPr>
                <w:kern w:val="1"/>
                <w:lang w:eastAsia="ar-SA"/>
              </w:rPr>
              <w:t>(сетевое</w:t>
            </w:r>
          </w:p>
          <w:p w:rsidR="00703CD7" w:rsidRPr="004347E4" w:rsidRDefault="00703CD7" w:rsidP="00703CD7">
            <w:pPr>
              <w:suppressAutoHyphens/>
              <w:ind w:left="-709" w:right="-425" w:firstLine="709"/>
              <w:jc w:val="both"/>
              <w:rPr>
                <w:kern w:val="1"/>
                <w:lang w:eastAsia="ar-SA"/>
              </w:rPr>
            </w:pPr>
            <w:r w:rsidRPr="004347E4">
              <w:rPr>
                <w:kern w:val="1"/>
                <w:lang w:eastAsia="ar-SA"/>
              </w:rPr>
              <w:t>взаимодействие)</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703CD7" w:rsidRPr="004347E4" w:rsidRDefault="00703CD7" w:rsidP="000E28A5">
            <w:pPr>
              <w:suppressAutoHyphens/>
              <w:ind w:left="-709" w:right="-425" w:firstLine="709"/>
              <w:jc w:val="both"/>
              <w:rPr>
                <w:kern w:val="1"/>
                <w:lang w:eastAsia="ar-SA"/>
              </w:rPr>
            </w:pPr>
          </w:p>
        </w:tc>
      </w:tr>
      <w:tr w:rsidR="00703CD7" w:rsidRPr="004347E4" w:rsidTr="00703CD7">
        <w:tc>
          <w:tcPr>
            <w:tcW w:w="851" w:type="dxa"/>
            <w:tcBorders>
              <w:top w:val="single" w:sz="4" w:space="0" w:color="auto"/>
              <w:left w:val="single" w:sz="4" w:space="0" w:color="auto"/>
              <w:bottom w:val="single" w:sz="4" w:space="0" w:color="auto"/>
              <w:right w:val="single" w:sz="4" w:space="0" w:color="auto"/>
            </w:tcBorders>
            <w:shd w:val="clear" w:color="auto" w:fill="auto"/>
          </w:tcPr>
          <w:p w:rsidR="00703CD7" w:rsidRPr="004347E4" w:rsidRDefault="00703CD7" w:rsidP="000E28A5">
            <w:pPr>
              <w:suppressAutoHyphens/>
              <w:ind w:left="-709" w:right="-425" w:firstLine="709"/>
              <w:jc w:val="both"/>
              <w:rPr>
                <w:kern w:val="1"/>
                <w:lang w:eastAsia="ar-SA"/>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03CD7" w:rsidRPr="004347E4" w:rsidRDefault="00703CD7" w:rsidP="000E28A5">
            <w:pPr>
              <w:suppressAutoHyphens/>
              <w:ind w:left="-709" w:right="-425" w:firstLine="709"/>
              <w:jc w:val="both"/>
              <w:rPr>
                <w:kern w:val="1"/>
                <w:lang w:eastAsia="ar-SA"/>
              </w:rPr>
            </w:pPr>
            <w:r>
              <w:rPr>
                <w:kern w:val="1"/>
                <w:lang w:eastAsia="ar-SA"/>
              </w:rPr>
              <w:t>Яцких Л.С.</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703CD7" w:rsidRPr="004347E4" w:rsidRDefault="00703CD7" w:rsidP="000E28A5">
            <w:pPr>
              <w:suppressAutoHyphens/>
              <w:ind w:left="-709" w:right="-425" w:firstLine="709"/>
              <w:jc w:val="both"/>
              <w:rPr>
                <w:kern w:val="1"/>
                <w:lang w:eastAsia="ar-SA"/>
              </w:rPr>
            </w:pPr>
            <w:r w:rsidRPr="004347E4">
              <w:rPr>
                <w:kern w:val="1"/>
                <w:lang w:eastAsia="ar-SA"/>
              </w:rPr>
              <w:t>педагог-психолог</w:t>
            </w:r>
          </w:p>
        </w:tc>
      </w:tr>
      <w:tr w:rsidR="00703CD7" w:rsidRPr="004347E4" w:rsidTr="00703CD7">
        <w:tc>
          <w:tcPr>
            <w:tcW w:w="851" w:type="dxa"/>
            <w:tcBorders>
              <w:top w:val="single" w:sz="4" w:space="0" w:color="auto"/>
              <w:left w:val="single" w:sz="4" w:space="0" w:color="auto"/>
              <w:bottom w:val="single" w:sz="4" w:space="0" w:color="auto"/>
              <w:right w:val="single" w:sz="4" w:space="0" w:color="auto"/>
            </w:tcBorders>
            <w:shd w:val="clear" w:color="auto" w:fill="auto"/>
          </w:tcPr>
          <w:p w:rsidR="00703CD7" w:rsidRPr="004347E4" w:rsidRDefault="00703CD7" w:rsidP="000E28A5">
            <w:pPr>
              <w:suppressAutoHyphens/>
              <w:ind w:left="-709" w:right="-425" w:firstLine="709"/>
              <w:jc w:val="both"/>
              <w:rPr>
                <w:kern w:val="1"/>
                <w:lang w:eastAsia="ar-SA"/>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03CD7" w:rsidRPr="004347E4" w:rsidRDefault="00703CD7" w:rsidP="00964452">
            <w:pPr>
              <w:suppressAutoHyphens/>
              <w:ind w:left="-709" w:right="-425" w:firstLine="709"/>
              <w:jc w:val="both"/>
              <w:rPr>
                <w:kern w:val="1"/>
                <w:lang w:eastAsia="ar-SA"/>
              </w:rPr>
            </w:pPr>
            <w:r>
              <w:rPr>
                <w:kern w:val="1"/>
                <w:lang w:eastAsia="ar-SA"/>
              </w:rPr>
              <w:t>Шатских Н.В.</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703CD7" w:rsidRPr="004347E4" w:rsidRDefault="00703CD7" w:rsidP="00964452">
            <w:pPr>
              <w:suppressAutoHyphens/>
              <w:ind w:left="-709" w:right="-425" w:firstLine="709"/>
              <w:jc w:val="both"/>
              <w:rPr>
                <w:kern w:val="1"/>
                <w:lang w:eastAsia="ar-SA"/>
              </w:rPr>
            </w:pPr>
            <w:r w:rsidRPr="004347E4">
              <w:rPr>
                <w:kern w:val="1"/>
                <w:lang w:eastAsia="ar-SA"/>
              </w:rPr>
              <w:t>логопед</w:t>
            </w:r>
          </w:p>
        </w:tc>
      </w:tr>
      <w:tr w:rsidR="00703CD7" w:rsidRPr="004347E4" w:rsidTr="00703CD7">
        <w:tc>
          <w:tcPr>
            <w:tcW w:w="851" w:type="dxa"/>
            <w:tcBorders>
              <w:top w:val="single" w:sz="4" w:space="0" w:color="auto"/>
              <w:left w:val="single" w:sz="4" w:space="0" w:color="auto"/>
              <w:bottom w:val="single" w:sz="4" w:space="0" w:color="auto"/>
              <w:right w:val="single" w:sz="4" w:space="0" w:color="auto"/>
            </w:tcBorders>
            <w:shd w:val="clear" w:color="auto" w:fill="auto"/>
          </w:tcPr>
          <w:p w:rsidR="00703CD7" w:rsidRPr="004347E4" w:rsidRDefault="00703CD7" w:rsidP="000E28A5">
            <w:pPr>
              <w:suppressAutoHyphens/>
              <w:ind w:left="-709" w:right="-425" w:firstLine="709"/>
              <w:jc w:val="both"/>
              <w:rPr>
                <w:kern w:val="1"/>
                <w:lang w:eastAsia="ar-SA"/>
              </w:rPr>
            </w:pP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03CD7" w:rsidRPr="004347E4" w:rsidRDefault="00703CD7" w:rsidP="000E28A5">
            <w:pPr>
              <w:suppressAutoHyphens/>
              <w:ind w:left="-709" w:right="-425" w:firstLine="709"/>
              <w:jc w:val="both"/>
              <w:rPr>
                <w:kern w:val="1"/>
                <w:lang w:eastAsia="ar-SA"/>
              </w:rPr>
            </w:pPr>
            <w:r>
              <w:rPr>
                <w:kern w:val="1"/>
                <w:lang w:eastAsia="ar-SA"/>
              </w:rPr>
              <w:t>Болгова Н.Н.</w:t>
            </w:r>
          </w:p>
        </w:tc>
        <w:tc>
          <w:tcPr>
            <w:tcW w:w="3969" w:type="dxa"/>
            <w:tcBorders>
              <w:top w:val="single" w:sz="4" w:space="0" w:color="auto"/>
              <w:left w:val="single" w:sz="4" w:space="0" w:color="auto"/>
              <w:bottom w:val="single" w:sz="4" w:space="0" w:color="auto"/>
              <w:right w:val="single" w:sz="4" w:space="0" w:color="auto"/>
            </w:tcBorders>
            <w:shd w:val="clear" w:color="auto" w:fill="auto"/>
            <w:hideMark/>
          </w:tcPr>
          <w:p w:rsidR="00703CD7" w:rsidRPr="004347E4" w:rsidRDefault="00703CD7" w:rsidP="000E28A5">
            <w:pPr>
              <w:suppressAutoHyphens/>
              <w:ind w:left="-709" w:right="-425" w:firstLine="709"/>
              <w:jc w:val="both"/>
              <w:rPr>
                <w:kern w:val="1"/>
                <w:lang w:eastAsia="ar-SA"/>
              </w:rPr>
            </w:pPr>
            <w:r>
              <w:rPr>
                <w:kern w:val="1"/>
                <w:lang w:eastAsia="ar-SA"/>
              </w:rPr>
              <w:t>дефектолог</w:t>
            </w:r>
          </w:p>
        </w:tc>
      </w:tr>
    </w:tbl>
    <w:p w:rsidR="000E28A5" w:rsidRPr="004347E4" w:rsidRDefault="000E28A5" w:rsidP="000E28A5">
      <w:pPr>
        <w:suppressAutoHyphens/>
        <w:ind w:right="-426" w:firstLine="709"/>
        <w:jc w:val="both"/>
        <w:rPr>
          <w:b/>
          <w:bCs/>
          <w:kern w:val="1"/>
          <w:lang w:eastAsia="ar-SA"/>
        </w:rPr>
      </w:pPr>
    </w:p>
    <w:p w:rsidR="006439CE" w:rsidRPr="004347E4" w:rsidRDefault="006439CE" w:rsidP="006439CE">
      <w:pPr>
        <w:suppressAutoHyphens/>
        <w:ind w:right="-426" w:firstLine="709"/>
        <w:jc w:val="both"/>
        <w:rPr>
          <w:kern w:val="1"/>
          <w:lang w:eastAsia="ar-SA"/>
        </w:rPr>
      </w:pPr>
      <w:r>
        <w:rPr>
          <w:b/>
          <w:bCs/>
          <w:kern w:val="1"/>
          <w:lang w:eastAsia="ar-SA"/>
        </w:rPr>
        <w:t xml:space="preserve">Материально-техническое </w:t>
      </w:r>
      <w:r w:rsidRPr="004347E4">
        <w:rPr>
          <w:b/>
          <w:bCs/>
          <w:kern w:val="1"/>
          <w:lang w:eastAsia="ar-SA"/>
        </w:rPr>
        <w:t>обеспечение </w:t>
      </w:r>
    </w:p>
    <w:p w:rsidR="006439CE" w:rsidRPr="006439CE" w:rsidRDefault="006439CE" w:rsidP="006439CE">
      <w:pPr>
        <w:pStyle w:val="a3"/>
        <w:spacing w:line="240" w:lineRule="auto"/>
        <w:ind w:firstLine="709"/>
        <w:rPr>
          <w:rFonts w:ascii="Times New Roman" w:hAnsi="Times New Roman"/>
          <w:i/>
          <w:iCs/>
          <w:color w:val="auto"/>
          <w:sz w:val="24"/>
          <w:szCs w:val="24"/>
        </w:rPr>
      </w:pPr>
      <w:r w:rsidRPr="006439CE">
        <w:rPr>
          <w:rFonts w:ascii="Times New Roman" w:hAnsi="Times New Roman"/>
          <w:color w:val="auto"/>
          <w:sz w:val="24"/>
          <w:szCs w:val="24"/>
        </w:rPr>
        <w:t>Материально</w:t>
      </w:r>
      <w:r w:rsidRPr="006439CE">
        <w:rPr>
          <w:rFonts w:ascii="Times New Roman" w:hAnsi="Times New Roman"/>
          <w:color w:val="auto"/>
          <w:sz w:val="24"/>
          <w:szCs w:val="24"/>
        </w:rPr>
        <w:noBreakHyphen/>
        <w:t>техническое обеспечение заключается в обеспечении надлежащей материально</w:t>
      </w:r>
      <w:r w:rsidRPr="006439CE">
        <w:rPr>
          <w:rFonts w:ascii="Times New Roman" w:hAnsi="Times New Roman"/>
          <w:color w:val="auto"/>
          <w:sz w:val="24"/>
          <w:szCs w:val="24"/>
        </w:rPr>
        <w:noBreakHyphen/>
        <w:t>технической базы, позво</w:t>
      </w:r>
      <w:r w:rsidRPr="006439CE">
        <w:rPr>
          <w:rFonts w:ascii="Times New Roman" w:hAnsi="Times New Roman"/>
          <w:color w:val="auto"/>
          <w:spacing w:val="2"/>
          <w:sz w:val="24"/>
          <w:szCs w:val="24"/>
        </w:rPr>
        <w:t xml:space="preserve">ляющей создать адаптивную и </w:t>
      </w:r>
      <w:r w:rsidRPr="006439CE">
        <w:rPr>
          <w:rFonts w:ascii="Times New Roman" w:hAnsi="Times New Roman"/>
          <w:color w:val="auto"/>
          <w:spacing w:val="2"/>
          <w:sz w:val="24"/>
          <w:szCs w:val="24"/>
        </w:rPr>
        <w:lastRenderedPageBreak/>
        <w:t>коррекционно</w:t>
      </w:r>
      <w:r w:rsidRPr="006439CE">
        <w:rPr>
          <w:rFonts w:ascii="Times New Roman" w:hAnsi="Times New Roman"/>
          <w:color w:val="auto"/>
          <w:spacing w:val="2"/>
          <w:sz w:val="24"/>
          <w:szCs w:val="24"/>
        </w:rPr>
        <w:noBreakHyphen/>
        <w:t xml:space="preserve">развивающую </w:t>
      </w:r>
      <w:r w:rsidRPr="006439CE">
        <w:rPr>
          <w:rFonts w:ascii="Times New Roman" w:hAnsi="Times New Roman"/>
          <w:color w:val="auto"/>
          <w:sz w:val="24"/>
          <w:szCs w:val="24"/>
        </w:rPr>
        <w:t>среду образовательного учреждения, в том числе надлежащие материально</w:t>
      </w:r>
      <w:r w:rsidRPr="006439CE">
        <w:rPr>
          <w:rFonts w:ascii="Times New Roman" w:hAnsi="Times New Roman"/>
          <w:color w:val="auto"/>
          <w:sz w:val="24"/>
          <w:szCs w:val="24"/>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w:t>
      </w:r>
      <w:r w:rsidRPr="006439CE">
        <w:rPr>
          <w:rFonts w:ascii="Times New Roman" w:hAnsi="Times New Roman"/>
          <w:color w:val="auto"/>
          <w:spacing w:val="2"/>
          <w:sz w:val="24"/>
          <w:szCs w:val="24"/>
        </w:rPr>
        <w:t>специализированное учебное, реабилитационное, медицин</w:t>
      </w:r>
      <w:r w:rsidRPr="006439CE">
        <w:rPr>
          <w:rFonts w:ascii="Times New Roman" w:hAnsi="Times New Roman"/>
          <w:color w:val="auto"/>
          <w:spacing w:val="-2"/>
          <w:sz w:val="24"/>
          <w:szCs w:val="24"/>
        </w:rPr>
        <w:t xml:space="preserve">ское оборудование, а также оборудование и технические средства обучения лиц с ограниченными возможностями </w:t>
      </w:r>
      <w:r w:rsidRPr="006439CE">
        <w:rPr>
          <w:rFonts w:ascii="Times New Roman" w:hAnsi="Times New Roman"/>
          <w:color w:val="auto"/>
          <w:sz w:val="24"/>
          <w:szCs w:val="24"/>
        </w:rPr>
        <w:t>здоровья индивидуального и коллективного пользования, для организации коррекционных и реабилитационных кабинетов, орга</w:t>
      </w:r>
      <w:r w:rsidRPr="006439CE">
        <w:rPr>
          <w:rFonts w:ascii="Times New Roman" w:hAnsi="Times New Roman"/>
          <w:color w:val="auto"/>
          <w:spacing w:val="2"/>
          <w:sz w:val="24"/>
          <w:szCs w:val="24"/>
        </w:rPr>
        <w:t xml:space="preserve">низации спортивных и массовых мероприятий, питания, </w:t>
      </w:r>
      <w:r w:rsidRPr="006439CE">
        <w:rPr>
          <w:rFonts w:ascii="Times New Roman" w:hAnsi="Times New Roman"/>
          <w:color w:val="auto"/>
          <w:sz w:val="24"/>
          <w:szCs w:val="24"/>
        </w:rPr>
        <w:t>обе</w:t>
      </w:r>
      <w:r w:rsidRPr="006439CE">
        <w:rPr>
          <w:rFonts w:ascii="Times New Roman" w:hAnsi="Times New Roman"/>
          <w:color w:val="auto"/>
          <w:spacing w:val="2"/>
          <w:sz w:val="24"/>
          <w:szCs w:val="24"/>
        </w:rPr>
        <w:t>спечения медицинского обслуживания, оздоровительных и лечебно</w:t>
      </w:r>
      <w:r w:rsidRPr="006439CE">
        <w:rPr>
          <w:rFonts w:ascii="Times New Roman" w:hAnsi="Times New Roman"/>
          <w:color w:val="auto"/>
          <w:spacing w:val="2"/>
          <w:sz w:val="24"/>
          <w:szCs w:val="24"/>
        </w:rPr>
        <w:softHyphen/>
        <w:t>-профилактических мероприятий, хозяйственно</w:t>
      </w:r>
      <w:r w:rsidRPr="006439CE">
        <w:rPr>
          <w:rFonts w:ascii="Times New Roman" w:hAnsi="Times New Roman"/>
          <w:color w:val="auto"/>
          <w:spacing w:val="2"/>
          <w:sz w:val="24"/>
          <w:szCs w:val="24"/>
        </w:rPr>
        <w:noBreakHyphen/>
        <w:t>бы</w:t>
      </w:r>
      <w:r w:rsidRPr="006439CE">
        <w:rPr>
          <w:rFonts w:ascii="Times New Roman" w:hAnsi="Times New Roman"/>
          <w:color w:val="auto"/>
          <w:sz w:val="24"/>
          <w:szCs w:val="24"/>
        </w:rPr>
        <w:t>тового и санитарно</w:t>
      </w:r>
      <w:r w:rsidRPr="006439CE">
        <w:rPr>
          <w:rFonts w:ascii="Times New Roman" w:hAnsi="Times New Roman"/>
          <w:color w:val="auto"/>
          <w:sz w:val="24"/>
          <w:szCs w:val="24"/>
        </w:rPr>
        <w:softHyphen/>
        <w:t>-гигиенического обслуживания).</w:t>
      </w:r>
    </w:p>
    <w:p w:rsidR="000E28A5" w:rsidRPr="004347E4" w:rsidRDefault="000E28A5" w:rsidP="000E28A5">
      <w:pPr>
        <w:suppressAutoHyphens/>
        <w:ind w:right="-426" w:firstLine="709"/>
        <w:jc w:val="both"/>
        <w:rPr>
          <w:kern w:val="1"/>
          <w:lang w:eastAsia="ar-SA"/>
        </w:rPr>
      </w:pPr>
      <w:r w:rsidRPr="004347E4">
        <w:rPr>
          <w:b/>
          <w:bCs/>
          <w:kern w:val="1"/>
          <w:lang w:eastAsia="ar-SA"/>
        </w:rPr>
        <w:t>Информационное обеспечение </w:t>
      </w:r>
    </w:p>
    <w:p w:rsidR="000E28A5" w:rsidRPr="004347E4" w:rsidRDefault="000E28A5" w:rsidP="000E28A5">
      <w:pPr>
        <w:suppressAutoHyphens/>
        <w:ind w:right="-426" w:firstLine="709"/>
        <w:jc w:val="both"/>
        <w:rPr>
          <w:kern w:val="1"/>
          <w:lang w:eastAsia="ar-SA"/>
        </w:rPr>
      </w:pPr>
      <w:r w:rsidRPr="004347E4">
        <w:rPr>
          <w:kern w:val="1"/>
          <w:lang w:eastAsia="ar-SA"/>
        </w:rPr>
        <w:t xml:space="preserve">            Для обеспечения доступности информации участников учебного процесса обязательным является:</w:t>
      </w:r>
    </w:p>
    <w:p w:rsidR="000E28A5" w:rsidRPr="004347E4" w:rsidRDefault="000E28A5" w:rsidP="000E28A5">
      <w:pPr>
        <w:suppressAutoHyphens/>
        <w:ind w:right="-426" w:firstLine="709"/>
        <w:jc w:val="both"/>
        <w:rPr>
          <w:kern w:val="1"/>
          <w:lang w:eastAsia="ar-SA"/>
        </w:rPr>
      </w:pPr>
      <w:r w:rsidRPr="004347E4">
        <w:rPr>
          <w:kern w:val="1"/>
          <w:lang w:eastAsia="ar-SA"/>
        </w:rPr>
        <w:t>-создание системы широкого доступа детей,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оформление информационных стендов в гимназии посвященных сохранению и укреплению здоровья школьников;</w:t>
      </w:r>
      <w:r w:rsidR="00FD135A">
        <w:rPr>
          <w:kern w:val="1"/>
          <w:lang w:eastAsia="ar-SA"/>
        </w:rPr>
        <w:t xml:space="preserve"> </w:t>
      </w:r>
      <w:r w:rsidRPr="004347E4">
        <w:rPr>
          <w:kern w:val="1"/>
          <w:lang w:eastAsia="ar-SA"/>
        </w:rPr>
        <w:t>разработка памятных рекомендаций для родителей.</w:t>
      </w:r>
    </w:p>
    <w:p w:rsidR="000E28A5" w:rsidRPr="004347E4" w:rsidRDefault="000E28A5" w:rsidP="000E28A5">
      <w:pPr>
        <w:suppressAutoHyphens/>
        <w:ind w:right="-426" w:firstLine="709"/>
        <w:jc w:val="both"/>
        <w:rPr>
          <w:kern w:val="1"/>
          <w:lang w:eastAsia="ar-SA"/>
        </w:rPr>
      </w:pPr>
      <w:r w:rsidRPr="004347E4">
        <w:rPr>
          <w:kern w:val="1"/>
          <w:lang w:eastAsia="ar-SA"/>
        </w:rPr>
        <w:t xml:space="preserve">            Для увеличения качества</w:t>
      </w:r>
      <w:r w:rsidR="00703CD7">
        <w:rPr>
          <w:kern w:val="1"/>
          <w:lang w:eastAsia="ar-SA"/>
        </w:rPr>
        <w:t xml:space="preserve"> коррекционной работы</w:t>
      </w:r>
      <w:r w:rsidRPr="004347E4">
        <w:rPr>
          <w:kern w:val="1"/>
          <w:lang w:eastAsia="ar-SA"/>
        </w:rPr>
        <w:t xml:space="preserve"> проводятся занятия с использованием информационных технологий в учебном процессе. Использование мультимедийных презентаций позволяет представить коррекционно-развивающий материал как систему ярких опорных образов, наполненных исчерпывающей структурированной информацией в алгоритмическом порядке. В этом случае задействуются различные каналы восприятия, что позволяет заложить информацию не только в фактографическом, но и в ассоциативном виде в долговременную память учащихся.</w:t>
      </w:r>
    </w:p>
    <w:p w:rsidR="000E28A5" w:rsidRPr="004347E4" w:rsidRDefault="000E28A5" w:rsidP="00703CD7">
      <w:pPr>
        <w:suppressAutoHyphens/>
        <w:ind w:right="-426" w:firstLine="709"/>
        <w:jc w:val="both"/>
        <w:rPr>
          <w:b/>
        </w:rPr>
      </w:pPr>
      <w:r w:rsidRPr="004347E4">
        <w:rPr>
          <w:kern w:val="1"/>
          <w:lang w:eastAsia="ar-SA"/>
        </w:rPr>
        <w:t xml:space="preserve">        </w:t>
      </w:r>
    </w:p>
    <w:p w:rsidR="000E28A5" w:rsidRPr="004347E4" w:rsidRDefault="000E28A5" w:rsidP="00703CD7">
      <w:pPr>
        <w:jc w:val="center"/>
        <w:rPr>
          <w:b/>
        </w:rPr>
      </w:pPr>
      <w:r w:rsidRPr="004347E4">
        <w:rPr>
          <w:b/>
        </w:rPr>
        <w:t xml:space="preserve">Механизм взаимодействия в разработке и реализации коррекционных мероприятий </w:t>
      </w:r>
    </w:p>
    <w:p w:rsidR="000E28A5" w:rsidRPr="004347E4" w:rsidRDefault="000E28A5" w:rsidP="000E28A5">
      <w:pPr>
        <w:jc w:val="both"/>
        <w:rPr>
          <w:rFonts w:ascii="Arial" w:hAnsi="Arial" w:cs="Arial"/>
          <w:b/>
          <w:sz w:val="17"/>
          <w:szCs w:val="17"/>
        </w:rPr>
      </w:pPr>
      <w:r w:rsidRPr="004347E4">
        <w:rPr>
          <w:b/>
        </w:rPr>
        <w:t>1</w:t>
      </w:r>
      <w:r w:rsidRPr="004347E4">
        <w:rPr>
          <w:rFonts w:ascii="Arial" w:hAnsi="Arial" w:cs="Arial"/>
          <w:b/>
          <w:sz w:val="17"/>
          <w:szCs w:val="17"/>
        </w:rPr>
        <w:t>.</w:t>
      </w:r>
      <w:r w:rsidRPr="004347E4">
        <w:rPr>
          <w:b/>
        </w:rPr>
        <w:t>Работа с учащимися</w:t>
      </w:r>
    </w:p>
    <w:p w:rsidR="000E28A5" w:rsidRPr="004347E4" w:rsidRDefault="000E28A5" w:rsidP="000E28A5">
      <w:pPr>
        <w:jc w:val="both"/>
      </w:pPr>
      <w:r w:rsidRPr="004347E4">
        <w:t xml:space="preserve">1. Психолого-педагогическое сопровождения адаптации </w:t>
      </w:r>
    </w:p>
    <w:p w:rsidR="000E28A5" w:rsidRPr="004347E4" w:rsidRDefault="000E28A5" w:rsidP="000E28A5">
      <w:pPr>
        <w:jc w:val="both"/>
      </w:pPr>
      <w:r w:rsidRPr="004347E4">
        <w:t>2.Коррекционные и развивающие</w:t>
      </w:r>
      <w:r w:rsidR="00703CD7">
        <w:t xml:space="preserve"> </w:t>
      </w:r>
      <w:r w:rsidRPr="004347E4">
        <w:t>занятия:</w:t>
      </w:r>
    </w:p>
    <w:p w:rsidR="006439CE" w:rsidRDefault="000E28A5" w:rsidP="000E28A5">
      <w:pPr>
        <w:jc w:val="both"/>
      </w:pPr>
      <w:r w:rsidRPr="004347E4">
        <w:t>-по классу в целом –</w:t>
      </w:r>
      <w:r w:rsidR="006439CE">
        <w:t xml:space="preserve"> </w:t>
      </w:r>
      <w:r w:rsidRPr="004347E4">
        <w:t xml:space="preserve">психологические развивающие игры </w:t>
      </w:r>
    </w:p>
    <w:p w:rsidR="000E28A5" w:rsidRPr="004347E4" w:rsidRDefault="000E28A5" w:rsidP="000E28A5">
      <w:pPr>
        <w:jc w:val="both"/>
      </w:pPr>
      <w:r w:rsidRPr="004347E4">
        <w:t>-по классу в целом –профилактика школьной дезадаптации</w:t>
      </w:r>
    </w:p>
    <w:p w:rsidR="000E28A5" w:rsidRPr="004347E4" w:rsidRDefault="000E28A5" w:rsidP="000E28A5">
      <w:pPr>
        <w:jc w:val="both"/>
      </w:pPr>
      <w:r w:rsidRPr="004347E4">
        <w:t xml:space="preserve"> -групповые –коррекционно-развивающие по разным направлениям</w:t>
      </w:r>
    </w:p>
    <w:p w:rsidR="000E28A5" w:rsidRPr="004347E4" w:rsidRDefault="000E28A5" w:rsidP="000E28A5">
      <w:pPr>
        <w:jc w:val="both"/>
      </w:pPr>
      <w:r w:rsidRPr="004347E4">
        <w:t>-индивидуальные –углубленная диагностика и диагностико-обучающие занятия</w:t>
      </w:r>
    </w:p>
    <w:p w:rsidR="000E28A5" w:rsidRPr="004347E4" w:rsidRDefault="000E28A5" w:rsidP="000E28A5">
      <w:pPr>
        <w:jc w:val="both"/>
        <w:rPr>
          <w:b/>
        </w:rPr>
      </w:pPr>
    </w:p>
    <w:p w:rsidR="000E28A5" w:rsidRPr="004347E4" w:rsidRDefault="000E28A5" w:rsidP="000E28A5">
      <w:pPr>
        <w:jc w:val="both"/>
        <w:rPr>
          <w:b/>
        </w:rPr>
      </w:pPr>
      <w:r w:rsidRPr="004347E4">
        <w:rPr>
          <w:b/>
        </w:rPr>
        <w:t>2. Работа с родителями</w:t>
      </w:r>
    </w:p>
    <w:p w:rsidR="000E28A5" w:rsidRPr="004347E4" w:rsidRDefault="000E28A5" w:rsidP="000E28A5">
      <w:pPr>
        <w:jc w:val="both"/>
      </w:pPr>
      <w:r w:rsidRPr="004347E4">
        <w:t>1. Родительский всеобуч:</w:t>
      </w:r>
    </w:p>
    <w:p w:rsidR="000E28A5" w:rsidRPr="004347E4" w:rsidRDefault="006439CE" w:rsidP="000E28A5">
      <w:pPr>
        <w:jc w:val="both"/>
      </w:pPr>
      <w:r>
        <w:t>-общешкольные</w:t>
      </w:r>
    </w:p>
    <w:p w:rsidR="000E28A5" w:rsidRPr="004347E4" w:rsidRDefault="000E28A5" w:rsidP="000E28A5">
      <w:pPr>
        <w:jc w:val="both"/>
      </w:pPr>
      <w:r w:rsidRPr="004347E4">
        <w:t>-тематические собрания и круглые столы по проблемам по классам</w:t>
      </w:r>
    </w:p>
    <w:p w:rsidR="000E28A5" w:rsidRPr="004347E4" w:rsidRDefault="000E28A5" w:rsidP="000E28A5">
      <w:pPr>
        <w:jc w:val="both"/>
      </w:pPr>
      <w:r w:rsidRPr="004347E4">
        <w:t>-ознакомление с результатами диагностики</w:t>
      </w:r>
    </w:p>
    <w:p w:rsidR="000E28A5" w:rsidRPr="004347E4" w:rsidRDefault="000E28A5" w:rsidP="000E28A5">
      <w:pPr>
        <w:jc w:val="both"/>
      </w:pPr>
      <w:r w:rsidRPr="004347E4">
        <w:t>-обучающие тренинги и семинары</w:t>
      </w:r>
    </w:p>
    <w:p w:rsidR="000E28A5" w:rsidRPr="004347E4" w:rsidRDefault="000E28A5" w:rsidP="000E28A5">
      <w:pPr>
        <w:jc w:val="both"/>
      </w:pPr>
      <w:r w:rsidRPr="004347E4">
        <w:t>2. Собрания-встречи</w:t>
      </w:r>
    </w:p>
    <w:p w:rsidR="000E28A5" w:rsidRPr="004347E4" w:rsidRDefault="000E28A5" w:rsidP="000E28A5">
      <w:pPr>
        <w:jc w:val="both"/>
      </w:pPr>
      <w:r w:rsidRPr="004347E4">
        <w:t>-консультативно-ознакомительные - по тематическим группам</w:t>
      </w:r>
    </w:p>
    <w:p w:rsidR="000E28A5" w:rsidRPr="004347E4" w:rsidRDefault="000E28A5" w:rsidP="000E28A5">
      <w:pPr>
        <w:jc w:val="both"/>
      </w:pPr>
      <w:r w:rsidRPr="004347E4">
        <w:t>– планы или результаты работы</w:t>
      </w:r>
    </w:p>
    <w:p w:rsidR="000E28A5" w:rsidRPr="004347E4" w:rsidRDefault="000E28A5" w:rsidP="000E28A5">
      <w:pPr>
        <w:jc w:val="both"/>
      </w:pPr>
      <w:r w:rsidRPr="004347E4">
        <w:t>3. Индивидуальное консультирование</w:t>
      </w:r>
    </w:p>
    <w:p w:rsidR="000E28A5" w:rsidRPr="004347E4" w:rsidRDefault="000E28A5" w:rsidP="000E28A5">
      <w:pPr>
        <w:jc w:val="both"/>
      </w:pPr>
      <w:r w:rsidRPr="004347E4">
        <w:t>-консультирование ознакомительное</w:t>
      </w:r>
    </w:p>
    <w:p w:rsidR="000E28A5" w:rsidRPr="004347E4" w:rsidRDefault="000E28A5" w:rsidP="000E28A5">
      <w:pPr>
        <w:jc w:val="both"/>
      </w:pPr>
      <w:r w:rsidRPr="004347E4">
        <w:t xml:space="preserve">-обучающие консультирование </w:t>
      </w:r>
    </w:p>
    <w:p w:rsidR="000E28A5" w:rsidRDefault="000E28A5" w:rsidP="000E28A5">
      <w:pPr>
        <w:jc w:val="both"/>
      </w:pPr>
    </w:p>
    <w:p w:rsidR="00EF0542" w:rsidRPr="004347E4" w:rsidRDefault="00EF0542" w:rsidP="000E28A5">
      <w:pPr>
        <w:jc w:val="both"/>
      </w:pPr>
    </w:p>
    <w:p w:rsidR="000E28A5" w:rsidRPr="004347E4" w:rsidRDefault="000E28A5" w:rsidP="000E28A5">
      <w:pPr>
        <w:jc w:val="both"/>
        <w:rPr>
          <w:b/>
        </w:rPr>
      </w:pPr>
      <w:r w:rsidRPr="004347E4">
        <w:rPr>
          <w:b/>
        </w:rPr>
        <w:lastRenderedPageBreak/>
        <w:t>3. Работа с педагогами</w:t>
      </w:r>
    </w:p>
    <w:p w:rsidR="000E28A5" w:rsidRPr="004347E4" w:rsidRDefault="000E28A5" w:rsidP="000E28A5">
      <w:pPr>
        <w:jc w:val="both"/>
      </w:pPr>
      <w:r w:rsidRPr="004347E4">
        <w:t>1. Обучающие семинары и тренинги</w:t>
      </w:r>
    </w:p>
    <w:p w:rsidR="000E28A5" w:rsidRPr="004347E4" w:rsidRDefault="000E28A5" w:rsidP="000E28A5">
      <w:pPr>
        <w:jc w:val="both"/>
      </w:pPr>
      <w:r w:rsidRPr="004347E4">
        <w:t>2. Тема</w:t>
      </w:r>
      <w:r w:rsidR="006439CE">
        <w:t xml:space="preserve">тические выступления </w:t>
      </w:r>
    </w:p>
    <w:p w:rsidR="000E28A5" w:rsidRPr="004347E4" w:rsidRDefault="000E28A5" w:rsidP="000E28A5">
      <w:pPr>
        <w:jc w:val="both"/>
      </w:pPr>
      <w:r w:rsidRPr="004347E4">
        <w:t>-по проблемам</w:t>
      </w:r>
    </w:p>
    <w:p w:rsidR="000E28A5" w:rsidRPr="004347E4" w:rsidRDefault="000E28A5" w:rsidP="000E28A5">
      <w:pPr>
        <w:jc w:val="both"/>
      </w:pPr>
      <w:r w:rsidRPr="004347E4">
        <w:t>-ознакомительные выступления по результатам</w:t>
      </w:r>
    </w:p>
    <w:p w:rsidR="000E28A5" w:rsidRPr="004347E4" w:rsidRDefault="000E28A5" w:rsidP="000E28A5">
      <w:pPr>
        <w:jc w:val="both"/>
      </w:pPr>
      <w:r w:rsidRPr="004347E4">
        <w:t>3. Индивидуальные консультации</w:t>
      </w:r>
    </w:p>
    <w:p w:rsidR="000E28A5" w:rsidRPr="004347E4" w:rsidRDefault="000E28A5" w:rsidP="000E28A5">
      <w:pPr>
        <w:jc w:val="both"/>
      </w:pPr>
      <w:r w:rsidRPr="004347E4">
        <w:t>- по подбору индивидуального стиля</w:t>
      </w:r>
    </w:p>
    <w:p w:rsidR="000E28A5" w:rsidRPr="004347E4" w:rsidRDefault="000E28A5" w:rsidP="000E28A5">
      <w:pPr>
        <w:jc w:val="both"/>
      </w:pPr>
      <w:r w:rsidRPr="004347E4">
        <w:t>- по проблемам коллектива класса</w:t>
      </w:r>
    </w:p>
    <w:p w:rsidR="000E28A5" w:rsidRPr="004347E4" w:rsidRDefault="000E28A5" w:rsidP="000E28A5">
      <w:pPr>
        <w:jc w:val="both"/>
      </w:pPr>
      <w:r w:rsidRPr="004347E4">
        <w:t>- по работе с родителями</w:t>
      </w:r>
    </w:p>
    <w:p w:rsidR="000E28A5" w:rsidRPr="004347E4" w:rsidRDefault="000E28A5" w:rsidP="000E28A5">
      <w:pPr>
        <w:jc w:val="both"/>
      </w:pPr>
      <w:r w:rsidRPr="004347E4">
        <w:t>- по корректировке педагогического стиля</w:t>
      </w:r>
    </w:p>
    <w:p w:rsidR="000E28A5" w:rsidRPr="004347E4" w:rsidRDefault="000E28A5" w:rsidP="000E28A5">
      <w:pPr>
        <w:jc w:val="both"/>
      </w:pPr>
      <w:r w:rsidRPr="004347E4">
        <w:t>- по личному состоянию</w:t>
      </w:r>
    </w:p>
    <w:p w:rsidR="000E28A5" w:rsidRPr="004347E4" w:rsidRDefault="000E28A5" w:rsidP="000E28A5">
      <w:pPr>
        <w:jc w:val="both"/>
        <w:rPr>
          <w:b/>
        </w:rPr>
      </w:pPr>
      <w:r w:rsidRPr="004347E4">
        <w:rPr>
          <w:b/>
        </w:rPr>
        <w:t>4. Психолого-педагогические консилиумы:</w:t>
      </w:r>
    </w:p>
    <w:p w:rsidR="000E28A5" w:rsidRPr="004347E4" w:rsidRDefault="000E28A5" w:rsidP="000E28A5">
      <w:pPr>
        <w:jc w:val="both"/>
      </w:pPr>
      <w:r w:rsidRPr="004347E4">
        <w:t>- сбор и подготовка материалов</w:t>
      </w:r>
    </w:p>
    <w:p w:rsidR="000E28A5" w:rsidRPr="004347E4" w:rsidRDefault="000E28A5" w:rsidP="000E28A5">
      <w:pPr>
        <w:jc w:val="both"/>
      </w:pPr>
      <w:r w:rsidRPr="004347E4">
        <w:t>- проведение заседаний и выработка рекомендаций и разработка программ индивидуальной помощи</w:t>
      </w:r>
    </w:p>
    <w:p w:rsidR="000E28A5" w:rsidRPr="004347E4" w:rsidRDefault="000E28A5" w:rsidP="000E28A5">
      <w:pPr>
        <w:jc w:val="both"/>
        <w:rPr>
          <w:b/>
        </w:rPr>
      </w:pPr>
      <w:r w:rsidRPr="004347E4">
        <w:rPr>
          <w:b/>
        </w:rPr>
        <w:t>5. Методическая работа</w:t>
      </w:r>
    </w:p>
    <w:p w:rsidR="000E28A5" w:rsidRPr="004347E4" w:rsidRDefault="000E28A5" w:rsidP="000E28A5">
      <w:pPr>
        <w:jc w:val="both"/>
      </w:pPr>
      <w:r w:rsidRPr="004347E4">
        <w:t>1. Разработка комплексной программы по сопровождению эксперимента</w:t>
      </w:r>
    </w:p>
    <w:p w:rsidR="000E28A5" w:rsidRPr="004347E4" w:rsidRDefault="000E28A5" w:rsidP="000E28A5">
      <w:pPr>
        <w:jc w:val="both"/>
      </w:pPr>
      <w:r w:rsidRPr="004347E4">
        <w:t>2. Разработка тематических программ занятий</w:t>
      </w:r>
    </w:p>
    <w:p w:rsidR="000E28A5" w:rsidRPr="004347E4" w:rsidRDefault="000E28A5" w:rsidP="000E28A5">
      <w:pPr>
        <w:jc w:val="both"/>
      </w:pPr>
      <w:r w:rsidRPr="004347E4">
        <w:t>3. Составление индивидуальных рекомендаций и характеристик</w:t>
      </w:r>
    </w:p>
    <w:p w:rsidR="006D4D0F" w:rsidRDefault="000E28A5" w:rsidP="006D4D0F">
      <w:pPr>
        <w:jc w:val="both"/>
      </w:pPr>
      <w:r w:rsidRPr="004347E4">
        <w:t>4. Составление аналитических материалов и статей</w:t>
      </w:r>
    </w:p>
    <w:p w:rsidR="000E28A5" w:rsidRPr="006D4D0F" w:rsidRDefault="000E28A5" w:rsidP="006D4D0F">
      <w:pPr>
        <w:jc w:val="center"/>
      </w:pPr>
      <w:r w:rsidRPr="004347E4">
        <w:rPr>
          <w:b/>
          <w:bCs/>
          <w:w w:val="106"/>
        </w:rPr>
        <w:t>Планируемые</w:t>
      </w:r>
      <w:r w:rsidR="006439CE">
        <w:rPr>
          <w:b/>
          <w:bCs/>
          <w:w w:val="106"/>
        </w:rPr>
        <w:t xml:space="preserve"> </w:t>
      </w:r>
      <w:r w:rsidRPr="004347E4">
        <w:rPr>
          <w:b/>
          <w:bCs/>
          <w:w w:val="106"/>
        </w:rPr>
        <w:t>результаты</w:t>
      </w:r>
    </w:p>
    <w:p w:rsidR="000E28A5" w:rsidRPr="004347E4" w:rsidRDefault="000E28A5" w:rsidP="000E28A5">
      <w:pPr>
        <w:tabs>
          <w:tab w:val="left" w:pos="0"/>
        </w:tabs>
        <w:ind w:firstLine="567"/>
        <w:jc w:val="both"/>
      </w:pPr>
      <w:r w:rsidRPr="004347E4">
        <w:rPr>
          <w:w w:val="115"/>
        </w:rPr>
        <w:t xml:space="preserve">Планируемыми результатами </w:t>
      </w:r>
      <w:r w:rsidRPr="004347E4">
        <w:t>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коррекции недостатков в физическом и (или) психическом развитии обучающихся, их социальной адаптации будут являться:</w:t>
      </w:r>
    </w:p>
    <w:p w:rsidR="000E28A5" w:rsidRPr="004347E4" w:rsidRDefault="000E28A5" w:rsidP="000E28A5">
      <w:pPr>
        <w:widowControl w:val="0"/>
        <w:tabs>
          <w:tab w:val="left" w:pos="0"/>
        </w:tabs>
        <w:autoSpaceDE w:val="0"/>
        <w:autoSpaceDN w:val="0"/>
        <w:adjustRightInd w:val="0"/>
        <w:spacing w:after="200"/>
        <w:ind w:right="112" w:firstLine="567"/>
        <w:contextualSpacing/>
        <w:jc w:val="both"/>
        <w:rPr>
          <w:rFonts w:eastAsia="Calibri"/>
          <w:spacing w:val="-20"/>
          <w:lang w:eastAsia="en-US"/>
        </w:rPr>
      </w:pPr>
      <w:r w:rsidRPr="004347E4">
        <w:rPr>
          <w:rFonts w:eastAsia="Calibri"/>
          <w:w w:val="117"/>
          <w:lang w:eastAsia="en-US"/>
        </w:rPr>
        <w:t xml:space="preserve">- </w:t>
      </w:r>
      <w:r w:rsidRPr="004347E4">
        <w:rPr>
          <w:rFonts w:eastAsia="Calibri"/>
          <w:lang w:eastAsia="en-US"/>
        </w:rPr>
        <w:t>развитие адекватных представлений</w:t>
      </w:r>
      <w:r w:rsidR="006439CE">
        <w:rPr>
          <w:rFonts w:eastAsia="Calibri"/>
          <w:lang w:eastAsia="en-US"/>
        </w:rPr>
        <w:t xml:space="preserve"> </w:t>
      </w:r>
      <w:r w:rsidRPr="004347E4">
        <w:rPr>
          <w:rFonts w:eastAsia="Calibri"/>
          <w:spacing w:val="-20"/>
          <w:lang w:eastAsia="en-US"/>
        </w:rPr>
        <w:t xml:space="preserve">о </w:t>
      </w:r>
      <w:r w:rsidRPr="004347E4">
        <w:rPr>
          <w:rFonts w:eastAsia="Calibri"/>
          <w:spacing w:val="-20"/>
          <w:w w:val="111"/>
          <w:lang w:eastAsia="en-US"/>
        </w:rPr>
        <w:t xml:space="preserve">собственных </w:t>
      </w:r>
      <w:r w:rsidRPr="004347E4">
        <w:rPr>
          <w:rFonts w:eastAsia="Calibri"/>
          <w:spacing w:val="-20"/>
          <w:w w:val="112"/>
          <w:lang w:eastAsia="en-US"/>
        </w:rPr>
        <w:t>возможно</w:t>
      </w:r>
      <w:r w:rsidRPr="004347E4">
        <w:rPr>
          <w:rFonts w:eastAsia="Calibri"/>
          <w:spacing w:val="-20"/>
          <w:w w:val="118"/>
          <w:lang w:eastAsia="en-US"/>
        </w:rPr>
        <w:t xml:space="preserve">стях </w:t>
      </w:r>
      <w:r w:rsidRPr="004347E4">
        <w:rPr>
          <w:rFonts w:eastAsia="Calibri"/>
          <w:spacing w:val="-20"/>
          <w:lang w:eastAsia="en-US"/>
        </w:rPr>
        <w:t xml:space="preserve">и </w:t>
      </w:r>
      <w:r w:rsidRPr="004347E4">
        <w:rPr>
          <w:rFonts w:eastAsia="Calibri"/>
          <w:spacing w:val="-20"/>
          <w:w w:val="116"/>
          <w:lang w:eastAsia="en-US"/>
        </w:rPr>
        <w:t>ограничениях;</w:t>
      </w:r>
    </w:p>
    <w:p w:rsidR="000E28A5" w:rsidRPr="004347E4" w:rsidRDefault="000E28A5" w:rsidP="000E28A5">
      <w:pPr>
        <w:widowControl w:val="0"/>
        <w:tabs>
          <w:tab w:val="left" w:pos="0"/>
        </w:tabs>
        <w:autoSpaceDE w:val="0"/>
        <w:autoSpaceDN w:val="0"/>
        <w:adjustRightInd w:val="0"/>
        <w:spacing w:after="200"/>
        <w:ind w:right="109" w:firstLine="567"/>
        <w:contextualSpacing/>
        <w:jc w:val="both"/>
        <w:rPr>
          <w:rFonts w:eastAsia="Calibri"/>
          <w:spacing w:val="-20"/>
          <w:lang w:eastAsia="en-US"/>
        </w:rPr>
      </w:pPr>
      <w:r w:rsidRPr="004347E4">
        <w:rPr>
          <w:rFonts w:eastAsia="Calibri"/>
          <w:spacing w:val="-20"/>
          <w:w w:val="116"/>
          <w:lang w:eastAsia="en-US"/>
        </w:rPr>
        <w:t xml:space="preserve">- овладение социально-бытовыми умениями, используемыми в </w:t>
      </w:r>
      <w:r w:rsidRPr="004347E4">
        <w:rPr>
          <w:rFonts w:eastAsia="Calibri"/>
          <w:spacing w:val="-20"/>
          <w:w w:val="110"/>
          <w:lang w:eastAsia="en-US"/>
        </w:rPr>
        <w:t xml:space="preserve">повседневной </w:t>
      </w:r>
      <w:r w:rsidRPr="004347E4">
        <w:rPr>
          <w:rFonts w:eastAsia="Calibri"/>
          <w:spacing w:val="-20"/>
          <w:w w:val="119"/>
          <w:lang w:eastAsia="en-US"/>
        </w:rPr>
        <w:t>жизни;</w:t>
      </w:r>
    </w:p>
    <w:p w:rsidR="000E28A5" w:rsidRPr="004347E4" w:rsidRDefault="000E28A5" w:rsidP="000E28A5">
      <w:pPr>
        <w:widowControl w:val="0"/>
        <w:tabs>
          <w:tab w:val="left" w:pos="0"/>
        </w:tabs>
        <w:autoSpaceDE w:val="0"/>
        <w:autoSpaceDN w:val="0"/>
        <w:adjustRightInd w:val="0"/>
        <w:spacing w:after="200"/>
        <w:ind w:firstLine="567"/>
        <w:contextualSpacing/>
        <w:jc w:val="both"/>
        <w:rPr>
          <w:rFonts w:eastAsia="Calibri"/>
          <w:spacing w:val="-20"/>
          <w:lang w:eastAsia="en-US"/>
        </w:rPr>
      </w:pPr>
      <w:r w:rsidRPr="004347E4">
        <w:rPr>
          <w:rFonts w:eastAsia="Calibri"/>
          <w:spacing w:val="-20"/>
          <w:w w:val="114"/>
          <w:lang w:eastAsia="en-US"/>
        </w:rPr>
        <w:t xml:space="preserve">- овладение </w:t>
      </w:r>
      <w:r w:rsidRPr="004347E4">
        <w:rPr>
          <w:rFonts w:eastAsia="Calibri"/>
          <w:spacing w:val="-20"/>
          <w:w w:val="116"/>
          <w:lang w:eastAsia="en-US"/>
        </w:rPr>
        <w:t>навыками коммуникации;</w:t>
      </w:r>
    </w:p>
    <w:p w:rsidR="000E28A5" w:rsidRPr="004347E4" w:rsidRDefault="000E28A5" w:rsidP="000E28A5">
      <w:pPr>
        <w:widowControl w:val="0"/>
        <w:tabs>
          <w:tab w:val="left" w:pos="0"/>
        </w:tabs>
        <w:autoSpaceDE w:val="0"/>
        <w:autoSpaceDN w:val="0"/>
        <w:adjustRightInd w:val="0"/>
        <w:spacing w:after="200"/>
        <w:ind w:right="112" w:firstLine="567"/>
        <w:contextualSpacing/>
        <w:jc w:val="both"/>
        <w:rPr>
          <w:rFonts w:eastAsia="Calibri"/>
          <w:spacing w:val="-20"/>
          <w:lang w:eastAsia="en-US"/>
        </w:rPr>
      </w:pPr>
      <w:r w:rsidRPr="004347E4">
        <w:rPr>
          <w:rFonts w:eastAsia="Calibri"/>
          <w:spacing w:val="-20"/>
          <w:w w:val="118"/>
          <w:lang w:eastAsia="en-US"/>
        </w:rPr>
        <w:t xml:space="preserve">- </w:t>
      </w:r>
      <w:r w:rsidRPr="004347E4">
        <w:rPr>
          <w:rFonts w:eastAsia="Calibri"/>
          <w:lang w:eastAsia="en-US"/>
        </w:rPr>
        <w:t xml:space="preserve">дифференциация </w:t>
      </w:r>
      <w:r w:rsidRPr="004347E4">
        <w:rPr>
          <w:rFonts w:eastAsia="Calibri"/>
          <w:spacing w:val="-20"/>
          <w:lang w:eastAsia="en-US"/>
        </w:rPr>
        <w:t xml:space="preserve">и </w:t>
      </w:r>
      <w:r w:rsidRPr="004347E4">
        <w:rPr>
          <w:rFonts w:eastAsia="Calibri"/>
          <w:spacing w:val="-20"/>
          <w:w w:val="114"/>
          <w:lang w:eastAsia="en-US"/>
        </w:rPr>
        <w:t xml:space="preserve">осмысление картины мира </w:t>
      </w:r>
      <w:r w:rsidRPr="004347E4">
        <w:rPr>
          <w:rFonts w:eastAsia="Calibri"/>
          <w:spacing w:val="-20"/>
          <w:lang w:eastAsia="en-US"/>
        </w:rPr>
        <w:t xml:space="preserve">и её </w:t>
      </w:r>
      <w:r w:rsidRPr="004347E4">
        <w:rPr>
          <w:rFonts w:eastAsia="Calibri"/>
          <w:spacing w:val="-20"/>
          <w:w w:val="111"/>
          <w:lang w:eastAsia="en-US"/>
        </w:rPr>
        <w:t xml:space="preserve">временно </w:t>
      </w:r>
      <w:r w:rsidRPr="004347E4">
        <w:rPr>
          <w:rFonts w:eastAsia="Calibri"/>
          <w:spacing w:val="-20"/>
          <w:w w:val="112"/>
          <w:lang w:eastAsia="en-US"/>
        </w:rPr>
        <w:t xml:space="preserve">пространственной </w:t>
      </w:r>
      <w:r w:rsidRPr="004347E4">
        <w:rPr>
          <w:rFonts w:eastAsia="Calibri"/>
          <w:spacing w:val="-20"/>
          <w:w w:val="116"/>
          <w:lang w:eastAsia="en-US"/>
        </w:rPr>
        <w:t>организации;</w:t>
      </w:r>
    </w:p>
    <w:p w:rsidR="000E28A5" w:rsidRPr="004347E4" w:rsidRDefault="000E28A5" w:rsidP="000E28A5">
      <w:pPr>
        <w:widowControl w:val="0"/>
        <w:tabs>
          <w:tab w:val="left" w:pos="0"/>
        </w:tabs>
        <w:autoSpaceDE w:val="0"/>
        <w:autoSpaceDN w:val="0"/>
        <w:adjustRightInd w:val="0"/>
        <w:spacing w:after="200"/>
        <w:ind w:right="113" w:firstLine="567"/>
        <w:contextualSpacing/>
        <w:jc w:val="both"/>
        <w:rPr>
          <w:rFonts w:eastAsia="Calibri"/>
          <w:spacing w:val="-20"/>
          <w:w w:val="115"/>
          <w:lang w:eastAsia="en-US"/>
        </w:rPr>
      </w:pPr>
      <w:r w:rsidRPr="004347E4">
        <w:rPr>
          <w:rFonts w:eastAsia="Calibri"/>
          <w:spacing w:val="-20"/>
          <w:w w:val="116"/>
          <w:lang w:eastAsia="en-US"/>
        </w:rPr>
        <w:t xml:space="preserve">- осмысление </w:t>
      </w:r>
      <w:r w:rsidRPr="004347E4">
        <w:rPr>
          <w:rFonts w:eastAsia="Calibri"/>
          <w:spacing w:val="-20"/>
          <w:lang w:eastAsia="en-US"/>
        </w:rPr>
        <w:t xml:space="preserve">своего </w:t>
      </w:r>
      <w:r w:rsidRPr="004347E4">
        <w:rPr>
          <w:rFonts w:eastAsia="Calibri"/>
          <w:spacing w:val="-20"/>
          <w:w w:val="114"/>
          <w:lang w:eastAsia="en-US"/>
        </w:rPr>
        <w:t xml:space="preserve">социального окружения </w:t>
      </w:r>
      <w:r w:rsidRPr="004347E4">
        <w:rPr>
          <w:rFonts w:eastAsia="Calibri"/>
          <w:spacing w:val="-20"/>
          <w:lang w:eastAsia="en-US"/>
        </w:rPr>
        <w:t xml:space="preserve">и </w:t>
      </w:r>
      <w:r w:rsidRPr="004347E4">
        <w:rPr>
          <w:rFonts w:eastAsia="Calibri"/>
          <w:spacing w:val="-20"/>
          <w:w w:val="110"/>
          <w:lang w:eastAsia="en-US"/>
        </w:rPr>
        <w:t xml:space="preserve">освоение </w:t>
      </w:r>
      <w:r w:rsidRPr="004347E4">
        <w:rPr>
          <w:rFonts w:eastAsia="Calibri"/>
          <w:spacing w:val="-20"/>
          <w:w w:val="109"/>
          <w:lang w:eastAsia="en-US"/>
        </w:rPr>
        <w:t>соответ</w:t>
      </w:r>
      <w:r w:rsidRPr="004347E4">
        <w:rPr>
          <w:rFonts w:eastAsia="Calibri"/>
          <w:spacing w:val="-20"/>
          <w:w w:val="112"/>
          <w:lang w:eastAsia="en-US"/>
        </w:rPr>
        <w:t xml:space="preserve">ствующих возрасту системы ценностей </w:t>
      </w:r>
      <w:r w:rsidRPr="004347E4">
        <w:rPr>
          <w:rFonts w:eastAsia="Calibri"/>
          <w:spacing w:val="-20"/>
          <w:lang w:eastAsia="en-US"/>
        </w:rPr>
        <w:t xml:space="preserve">и </w:t>
      </w:r>
      <w:r w:rsidRPr="004347E4">
        <w:rPr>
          <w:rFonts w:eastAsia="Calibri"/>
          <w:spacing w:val="-20"/>
          <w:w w:val="115"/>
          <w:lang w:eastAsia="en-US"/>
        </w:rPr>
        <w:t>социальных ролей.</w:t>
      </w:r>
    </w:p>
    <w:p w:rsidR="000E28A5" w:rsidRPr="004347E4" w:rsidRDefault="000E28A5" w:rsidP="000E28A5">
      <w:pPr>
        <w:widowControl w:val="0"/>
        <w:tabs>
          <w:tab w:val="left" w:pos="0"/>
        </w:tabs>
        <w:autoSpaceDE w:val="0"/>
        <w:autoSpaceDN w:val="0"/>
        <w:adjustRightInd w:val="0"/>
        <w:spacing w:after="200"/>
        <w:ind w:right="113" w:firstLine="567"/>
        <w:contextualSpacing/>
        <w:jc w:val="both"/>
        <w:rPr>
          <w:rFonts w:eastAsia="Calibri"/>
          <w:w w:val="115"/>
          <w:lang w:eastAsia="en-US"/>
        </w:rPr>
      </w:pPr>
    </w:p>
    <w:tbl>
      <w:tblPr>
        <w:tblStyle w:val="2f0"/>
        <w:tblW w:w="0" w:type="auto"/>
        <w:tblLook w:val="04A0" w:firstRow="1" w:lastRow="0" w:firstColumn="1" w:lastColumn="0" w:noHBand="0" w:noVBand="1"/>
      </w:tblPr>
      <w:tblGrid>
        <w:gridCol w:w="4077"/>
        <w:gridCol w:w="5494"/>
      </w:tblGrid>
      <w:tr w:rsidR="000E28A5" w:rsidRPr="004347E4" w:rsidTr="000E28A5">
        <w:tc>
          <w:tcPr>
            <w:tcW w:w="4077" w:type="dxa"/>
          </w:tcPr>
          <w:p w:rsidR="000E28A5" w:rsidRPr="004347E4" w:rsidRDefault="000E28A5" w:rsidP="000E28A5">
            <w:pPr>
              <w:widowControl w:val="0"/>
              <w:autoSpaceDE w:val="0"/>
              <w:autoSpaceDN w:val="0"/>
              <w:adjustRightInd w:val="0"/>
              <w:ind w:left="308"/>
              <w:jc w:val="both"/>
            </w:pPr>
            <w:r w:rsidRPr="004347E4">
              <w:rPr>
                <w:b/>
                <w:bCs/>
              </w:rPr>
              <w:t>Жизненно значимые компетенции</w:t>
            </w:r>
          </w:p>
        </w:tc>
        <w:tc>
          <w:tcPr>
            <w:tcW w:w="5494" w:type="dxa"/>
          </w:tcPr>
          <w:p w:rsidR="000E28A5" w:rsidRPr="004347E4" w:rsidRDefault="000E28A5" w:rsidP="000E28A5">
            <w:pPr>
              <w:widowControl w:val="0"/>
              <w:autoSpaceDE w:val="0"/>
              <w:autoSpaceDN w:val="0"/>
              <w:adjustRightInd w:val="0"/>
              <w:ind w:left="666"/>
              <w:jc w:val="both"/>
            </w:pPr>
            <w:r w:rsidRPr="004347E4">
              <w:rPr>
                <w:b/>
                <w:bCs/>
              </w:rPr>
              <w:t>Требования к результатам</w:t>
            </w:r>
          </w:p>
        </w:tc>
      </w:tr>
      <w:tr w:rsidR="000E28A5" w:rsidRPr="004347E4" w:rsidTr="000E28A5">
        <w:tc>
          <w:tcPr>
            <w:tcW w:w="4077" w:type="dxa"/>
          </w:tcPr>
          <w:p w:rsidR="000E28A5" w:rsidRPr="004347E4" w:rsidRDefault="000E28A5" w:rsidP="000E28A5">
            <w:pPr>
              <w:widowControl w:val="0"/>
              <w:autoSpaceDE w:val="0"/>
              <w:autoSpaceDN w:val="0"/>
              <w:adjustRightInd w:val="0"/>
              <w:ind w:left="132" w:right="97"/>
              <w:jc w:val="both"/>
            </w:pPr>
            <w:r w:rsidRPr="004347E4">
              <w:t>Развитие адекватных представлений о собственных возможностях и ограничениях</w:t>
            </w:r>
          </w:p>
        </w:tc>
        <w:tc>
          <w:tcPr>
            <w:tcW w:w="5494" w:type="dxa"/>
          </w:tcPr>
          <w:p w:rsidR="000E28A5" w:rsidRPr="004347E4" w:rsidRDefault="000E28A5" w:rsidP="000E28A5">
            <w:pPr>
              <w:widowControl w:val="0"/>
              <w:autoSpaceDE w:val="0"/>
              <w:autoSpaceDN w:val="0"/>
              <w:adjustRightInd w:val="0"/>
              <w:ind w:left="132" w:right="100"/>
              <w:jc w:val="both"/>
            </w:pPr>
            <w:r w:rsidRPr="004347E4">
              <w:t>Умение адекватно оценивать свои силы, понимать, что можно и чего нельзя.</w:t>
            </w:r>
          </w:p>
          <w:p w:rsidR="000E28A5" w:rsidRPr="004347E4" w:rsidRDefault="000E28A5" w:rsidP="000E28A5">
            <w:pPr>
              <w:widowControl w:val="0"/>
              <w:autoSpaceDE w:val="0"/>
              <w:autoSpaceDN w:val="0"/>
              <w:adjustRightInd w:val="0"/>
              <w:ind w:left="132" w:right="100"/>
              <w:jc w:val="both"/>
            </w:pPr>
            <w:r w:rsidRPr="004347E4">
              <w:t>Понимание того, что пожаловаться и попросить о помощи при  проблемах в жизнеобеспечении – это  нормально, и необходимо.</w:t>
            </w:r>
          </w:p>
          <w:p w:rsidR="000E28A5" w:rsidRPr="004347E4" w:rsidRDefault="000E28A5" w:rsidP="000E28A5">
            <w:pPr>
              <w:widowControl w:val="0"/>
              <w:autoSpaceDE w:val="0"/>
              <w:autoSpaceDN w:val="0"/>
              <w:adjustRightInd w:val="0"/>
              <w:ind w:left="132" w:right="100"/>
              <w:jc w:val="both"/>
            </w:pPr>
            <w:r w:rsidRPr="004347E4">
              <w:t>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0E28A5" w:rsidRPr="004347E4" w:rsidRDefault="000E28A5" w:rsidP="000E28A5">
            <w:pPr>
              <w:widowControl w:val="0"/>
              <w:autoSpaceDE w:val="0"/>
              <w:autoSpaceDN w:val="0"/>
              <w:adjustRightInd w:val="0"/>
              <w:ind w:left="132" w:right="100"/>
              <w:jc w:val="both"/>
            </w:pPr>
            <w:r w:rsidRPr="004347E4">
              <w:t>Готовность выделять ситуации, когда требуется привлечение родителей, умение объяснять учителю (работнику гимназии) необходимость связаться с семьей.</w:t>
            </w:r>
          </w:p>
          <w:p w:rsidR="000E28A5" w:rsidRPr="004347E4" w:rsidRDefault="000E28A5" w:rsidP="000E28A5">
            <w:pPr>
              <w:widowControl w:val="0"/>
              <w:autoSpaceDE w:val="0"/>
              <w:autoSpaceDN w:val="0"/>
              <w:adjustRightInd w:val="0"/>
              <w:ind w:left="132" w:right="100"/>
              <w:jc w:val="both"/>
            </w:pPr>
            <w:r w:rsidRPr="004347E4">
              <w:t xml:space="preserve">Умение обратиться к взрослым при затруднениях в учебном процессе, </w:t>
            </w:r>
            <w:r w:rsidRPr="004347E4">
              <w:lastRenderedPageBreak/>
              <w:t>сформулировать запрос о специальной помощи</w:t>
            </w:r>
          </w:p>
        </w:tc>
      </w:tr>
      <w:tr w:rsidR="000E28A5" w:rsidRPr="004347E4" w:rsidTr="000E28A5">
        <w:tc>
          <w:tcPr>
            <w:tcW w:w="4077" w:type="dxa"/>
          </w:tcPr>
          <w:p w:rsidR="000E28A5" w:rsidRPr="004347E4" w:rsidRDefault="000E28A5" w:rsidP="000E28A5">
            <w:pPr>
              <w:widowControl w:val="0"/>
              <w:autoSpaceDE w:val="0"/>
              <w:autoSpaceDN w:val="0"/>
              <w:adjustRightInd w:val="0"/>
              <w:ind w:left="132" w:right="100"/>
              <w:jc w:val="both"/>
            </w:pPr>
            <w:r w:rsidRPr="004347E4">
              <w:lastRenderedPageBreak/>
              <w:t>Овладение социально-бытовыми умениями, используемыми в повседневной жизни</w:t>
            </w:r>
          </w:p>
        </w:tc>
        <w:tc>
          <w:tcPr>
            <w:tcW w:w="5494" w:type="dxa"/>
          </w:tcPr>
          <w:p w:rsidR="000E28A5" w:rsidRPr="004347E4" w:rsidRDefault="000E28A5" w:rsidP="000E28A5">
            <w:pPr>
              <w:widowControl w:val="0"/>
              <w:autoSpaceDE w:val="0"/>
              <w:autoSpaceDN w:val="0"/>
              <w:adjustRightInd w:val="0"/>
              <w:ind w:left="132" w:right="100"/>
              <w:jc w:val="both"/>
            </w:pPr>
            <w:r w:rsidRPr="004347E4">
              <w:t>Стремление к самостоятельности и независимости в быту и помощи другим людям в быту.</w:t>
            </w:r>
          </w:p>
          <w:p w:rsidR="000E28A5" w:rsidRPr="004347E4" w:rsidRDefault="000E28A5" w:rsidP="000E28A5">
            <w:pPr>
              <w:widowControl w:val="0"/>
              <w:autoSpaceDE w:val="0"/>
              <w:autoSpaceDN w:val="0"/>
              <w:adjustRightInd w:val="0"/>
              <w:ind w:left="132" w:right="101"/>
              <w:jc w:val="both"/>
            </w:pPr>
            <w:r w:rsidRPr="004347E4">
              <w:t>Умение включаться в разнообраз</w:t>
            </w:r>
            <w:r w:rsidR="006439CE">
              <w:t>ные повседневные дела в школе</w:t>
            </w:r>
            <w:r w:rsidRPr="004347E4">
              <w:t xml:space="preserve"> и дома.</w:t>
            </w:r>
          </w:p>
          <w:p w:rsidR="000E28A5" w:rsidRPr="004347E4" w:rsidRDefault="000E28A5" w:rsidP="000E28A5">
            <w:pPr>
              <w:widowControl w:val="0"/>
              <w:autoSpaceDE w:val="0"/>
              <w:autoSpaceDN w:val="0"/>
              <w:adjustRightInd w:val="0"/>
              <w:ind w:left="132" w:right="100"/>
              <w:jc w:val="both"/>
            </w:pPr>
            <w:r w:rsidRPr="004347E4">
              <w:t xml:space="preserve">Умение принимать посильное участие, брать  на себя ответственность в каких- то областях повседневной жизни. </w:t>
            </w:r>
          </w:p>
          <w:p w:rsidR="000E28A5" w:rsidRPr="004347E4" w:rsidRDefault="000E28A5" w:rsidP="000E28A5">
            <w:pPr>
              <w:widowControl w:val="0"/>
              <w:autoSpaceDE w:val="0"/>
              <w:autoSpaceDN w:val="0"/>
              <w:adjustRightInd w:val="0"/>
              <w:ind w:left="132" w:right="101"/>
              <w:jc w:val="both"/>
            </w:pPr>
            <w:r w:rsidRPr="004347E4">
              <w:t>Умение ориенти</w:t>
            </w:r>
            <w:r w:rsidR="006439CE">
              <w:t>роваться в пространстве школы</w:t>
            </w:r>
            <w:r w:rsidRPr="004347E4">
              <w:t xml:space="preserve">, в расписании занятий. </w:t>
            </w:r>
          </w:p>
          <w:p w:rsidR="000E28A5" w:rsidRPr="004347E4" w:rsidRDefault="000E28A5" w:rsidP="000E28A5">
            <w:pPr>
              <w:widowControl w:val="0"/>
              <w:autoSpaceDE w:val="0"/>
              <w:autoSpaceDN w:val="0"/>
              <w:adjustRightInd w:val="0"/>
              <w:ind w:left="132" w:right="101"/>
              <w:jc w:val="both"/>
            </w:pPr>
            <w:r w:rsidRPr="004347E4">
              <w:t>Готовность попросить о помощи в случае затруднений.</w:t>
            </w:r>
          </w:p>
          <w:p w:rsidR="000E28A5" w:rsidRPr="004347E4" w:rsidRDefault="000E28A5" w:rsidP="000E28A5">
            <w:pPr>
              <w:widowControl w:val="0"/>
              <w:autoSpaceDE w:val="0"/>
              <w:autoSpaceDN w:val="0"/>
              <w:adjustRightInd w:val="0"/>
              <w:ind w:left="132" w:right="101"/>
              <w:jc w:val="both"/>
            </w:pPr>
            <w:r w:rsidRPr="004347E4">
              <w:t>Стремление порадовать близких. Стремление участвовать в подготовке и проведении мероприятий</w:t>
            </w:r>
          </w:p>
        </w:tc>
      </w:tr>
      <w:tr w:rsidR="000E28A5" w:rsidRPr="004347E4" w:rsidTr="000E28A5">
        <w:tc>
          <w:tcPr>
            <w:tcW w:w="4077" w:type="dxa"/>
          </w:tcPr>
          <w:p w:rsidR="000E28A5" w:rsidRPr="004347E4" w:rsidRDefault="000E28A5" w:rsidP="000E28A5">
            <w:pPr>
              <w:widowControl w:val="0"/>
              <w:autoSpaceDE w:val="0"/>
              <w:autoSpaceDN w:val="0"/>
              <w:adjustRightInd w:val="0"/>
              <w:ind w:left="132"/>
              <w:jc w:val="both"/>
            </w:pPr>
            <w:r w:rsidRPr="004347E4">
              <w:t>Овладение навыками коммуникации</w:t>
            </w:r>
          </w:p>
        </w:tc>
        <w:tc>
          <w:tcPr>
            <w:tcW w:w="5494" w:type="dxa"/>
          </w:tcPr>
          <w:p w:rsidR="000E28A5" w:rsidRPr="004347E4" w:rsidRDefault="000E28A5" w:rsidP="000E28A5">
            <w:pPr>
              <w:widowControl w:val="0"/>
              <w:autoSpaceDE w:val="0"/>
              <w:autoSpaceDN w:val="0"/>
              <w:adjustRightInd w:val="0"/>
              <w:ind w:left="132" w:right="99"/>
              <w:jc w:val="both"/>
            </w:pPr>
            <w:r w:rsidRPr="004347E4">
              <w:t>Умение решать актуальные жизненные задачи, используя коммуникацию как средство достижения цели (вербальную, невербальную).</w:t>
            </w:r>
          </w:p>
          <w:p w:rsidR="000E28A5" w:rsidRPr="004347E4" w:rsidRDefault="000E28A5" w:rsidP="000E28A5">
            <w:pPr>
              <w:widowControl w:val="0"/>
              <w:autoSpaceDE w:val="0"/>
              <w:autoSpaceDN w:val="0"/>
              <w:adjustRightInd w:val="0"/>
              <w:ind w:left="132" w:right="99"/>
              <w:jc w:val="both"/>
            </w:pPr>
            <w:r w:rsidRPr="004347E4">
              <w:t>Умение начать и поддержать разговор, задать вопрос, выразить свое отношение  свои  намерения, просьбу, пожелание, опасения, завершить разговор</w:t>
            </w:r>
          </w:p>
        </w:tc>
      </w:tr>
      <w:tr w:rsidR="000E28A5" w:rsidRPr="004347E4" w:rsidTr="000E28A5">
        <w:tc>
          <w:tcPr>
            <w:tcW w:w="4077" w:type="dxa"/>
          </w:tcPr>
          <w:p w:rsidR="000E28A5" w:rsidRPr="004347E4" w:rsidRDefault="000E28A5" w:rsidP="000E28A5">
            <w:pPr>
              <w:widowControl w:val="0"/>
              <w:autoSpaceDE w:val="0"/>
              <w:autoSpaceDN w:val="0"/>
              <w:adjustRightInd w:val="0"/>
              <w:ind w:left="132"/>
              <w:jc w:val="both"/>
            </w:pPr>
            <w:r w:rsidRPr="004347E4">
              <w:t>Дифференциация и осмысление картины мира и  её временно-пространственной организации</w:t>
            </w:r>
          </w:p>
        </w:tc>
        <w:tc>
          <w:tcPr>
            <w:tcW w:w="5494" w:type="dxa"/>
          </w:tcPr>
          <w:p w:rsidR="000E28A5" w:rsidRPr="004347E4" w:rsidRDefault="000E28A5" w:rsidP="000E28A5">
            <w:pPr>
              <w:widowControl w:val="0"/>
              <w:autoSpaceDE w:val="0"/>
              <w:autoSpaceDN w:val="0"/>
              <w:adjustRightInd w:val="0"/>
              <w:ind w:left="132" w:right="99"/>
              <w:jc w:val="both"/>
            </w:pPr>
            <w:r w:rsidRPr="004347E4">
              <w:t xml:space="preserve">Адекватность бытового поведения ребёнка с точки зрения опасности/безопасности и для себя, и для окружающих; сохранности  окружающей предметной и природной среды. </w:t>
            </w:r>
          </w:p>
          <w:p w:rsidR="000E28A5" w:rsidRPr="004347E4" w:rsidRDefault="000E28A5" w:rsidP="000E28A5">
            <w:pPr>
              <w:widowControl w:val="0"/>
              <w:autoSpaceDE w:val="0"/>
              <w:autoSpaceDN w:val="0"/>
              <w:adjustRightInd w:val="0"/>
              <w:ind w:left="132" w:right="99"/>
              <w:jc w:val="both"/>
            </w:pPr>
            <w:r w:rsidRPr="004347E4">
              <w:t>Использование вещей в соответствии с их функциями, принятым порядком и характером данной ситуации. Активность во взаимодействии с миром, понимание собственной результативности.</w:t>
            </w:r>
          </w:p>
          <w:p w:rsidR="000E28A5" w:rsidRPr="004347E4" w:rsidRDefault="000E28A5" w:rsidP="000E28A5">
            <w:pPr>
              <w:widowControl w:val="0"/>
              <w:autoSpaceDE w:val="0"/>
              <w:autoSpaceDN w:val="0"/>
              <w:adjustRightInd w:val="0"/>
              <w:ind w:left="132" w:right="99"/>
              <w:jc w:val="both"/>
            </w:pPr>
            <w:r w:rsidRPr="004347E4">
              <w:t>Накопление опыта освоения  нового при помощи экскурсий и путешествий.</w:t>
            </w:r>
          </w:p>
          <w:p w:rsidR="000E28A5" w:rsidRPr="004347E4" w:rsidRDefault="000E28A5" w:rsidP="000E28A5">
            <w:pPr>
              <w:widowControl w:val="0"/>
              <w:autoSpaceDE w:val="0"/>
              <w:autoSpaceDN w:val="0"/>
              <w:adjustRightInd w:val="0"/>
              <w:ind w:left="132" w:right="99"/>
              <w:jc w:val="both"/>
            </w:pPr>
            <w:r w:rsidRPr="004347E4">
              <w:t>Умение накапливать личные впечатления, связанные с явлениями окружающего  мира, упорядочивать</w:t>
            </w:r>
          </w:p>
          <w:p w:rsidR="000E28A5" w:rsidRPr="004347E4" w:rsidRDefault="000E28A5" w:rsidP="000E28A5">
            <w:pPr>
              <w:widowControl w:val="0"/>
              <w:autoSpaceDE w:val="0"/>
              <w:autoSpaceDN w:val="0"/>
              <w:adjustRightInd w:val="0"/>
              <w:ind w:right="99"/>
              <w:jc w:val="both"/>
            </w:pPr>
            <w:r w:rsidRPr="004347E4">
              <w:t>их во времени  и пространстве.</w:t>
            </w:r>
          </w:p>
          <w:p w:rsidR="000E28A5" w:rsidRPr="004347E4" w:rsidRDefault="000E28A5" w:rsidP="000E28A5">
            <w:pPr>
              <w:widowControl w:val="0"/>
              <w:autoSpaceDE w:val="0"/>
              <w:autoSpaceDN w:val="0"/>
              <w:adjustRightInd w:val="0"/>
              <w:ind w:left="132" w:right="99"/>
              <w:jc w:val="both"/>
            </w:pPr>
            <w:r w:rsidRPr="004347E4">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bl>
    <w:p w:rsidR="00F93CA5" w:rsidRDefault="00F93CA5" w:rsidP="005F3347">
      <w:pPr>
        <w:pStyle w:val="1"/>
        <w:spacing w:line="240" w:lineRule="auto"/>
        <w:jc w:val="center"/>
        <w:rPr>
          <w:sz w:val="24"/>
          <w:szCs w:val="24"/>
        </w:rPr>
      </w:pPr>
      <w:bookmarkStart w:id="356" w:name="_Toc288394106"/>
      <w:bookmarkStart w:id="357" w:name="_Toc288410573"/>
      <w:bookmarkStart w:id="358" w:name="_Toc288410702"/>
      <w:bookmarkStart w:id="359" w:name="_Toc418108336"/>
    </w:p>
    <w:p w:rsidR="008F12EC" w:rsidRPr="008F12EC" w:rsidRDefault="008F12EC" w:rsidP="008F12EC"/>
    <w:p w:rsidR="00F93CA5" w:rsidRDefault="00F93CA5" w:rsidP="005F3347">
      <w:pPr>
        <w:pStyle w:val="1"/>
        <w:spacing w:line="240" w:lineRule="auto"/>
        <w:jc w:val="center"/>
        <w:rPr>
          <w:sz w:val="24"/>
          <w:szCs w:val="24"/>
        </w:rPr>
      </w:pPr>
    </w:p>
    <w:p w:rsidR="00EF0542" w:rsidRDefault="00EF0542" w:rsidP="00EF0542"/>
    <w:p w:rsidR="00EF0542" w:rsidRDefault="00EF0542" w:rsidP="00EF0542"/>
    <w:p w:rsidR="00EF0542" w:rsidRDefault="00EF0542" w:rsidP="00EF0542"/>
    <w:p w:rsidR="00EF0542" w:rsidRDefault="00EF0542" w:rsidP="00EF0542"/>
    <w:p w:rsidR="00EF0542" w:rsidRPr="00EF0542" w:rsidRDefault="00EF0542" w:rsidP="00EF0542"/>
    <w:p w:rsidR="00653A76" w:rsidRPr="000434E2" w:rsidRDefault="000C5D1C" w:rsidP="005F3347">
      <w:pPr>
        <w:pStyle w:val="1"/>
        <w:spacing w:line="240" w:lineRule="auto"/>
        <w:jc w:val="center"/>
        <w:rPr>
          <w:sz w:val="24"/>
          <w:szCs w:val="24"/>
        </w:rPr>
      </w:pPr>
      <w:r w:rsidRPr="000434E2">
        <w:rPr>
          <w:sz w:val="24"/>
          <w:szCs w:val="24"/>
        </w:rPr>
        <w:lastRenderedPageBreak/>
        <w:t>3</w:t>
      </w:r>
      <w:r w:rsidR="00EE3B51" w:rsidRPr="000434E2">
        <w:rPr>
          <w:sz w:val="24"/>
          <w:szCs w:val="24"/>
        </w:rPr>
        <w:t xml:space="preserve">. </w:t>
      </w:r>
      <w:r w:rsidR="00653A76" w:rsidRPr="000434E2">
        <w:rPr>
          <w:sz w:val="24"/>
          <w:szCs w:val="24"/>
        </w:rPr>
        <w:t>Организационный раздел</w:t>
      </w:r>
      <w:bookmarkEnd w:id="356"/>
      <w:bookmarkEnd w:id="357"/>
      <w:bookmarkEnd w:id="358"/>
      <w:bookmarkEnd w:id="359"/>
    </w:p>
    <w:p w:rsidR="00964C8F" w:rsidRPr="000434E2" w:rsidRDefault="00964C8F" w:rsidP="0084549A">
      <w:pPr>
        <w:ind w:firstLine="709"/>
        <w:jc w:val="both"/>
        <w:outlineLvl w:val="1"/>
        <w:rPr>
          <w:b/>
        </w:rPr>
      </w:pPr>
      <w:bookmarkStart w:id="360" w:name="_Toc418108337"/>
      <w:bookmarkStart w:id="361" w:name="_Toc288394107"/>
      <w:bookmarkStart w:id="362" w:name="_Toc288410574"/>
      <w:bookmarkStart w:id="363" w:name="_Toc288410703"/>
    </w:p>
    <w:p w:rsidR="000C5D1C" w:rsidRPr="000434E2" w:rsidRDefault="000C5D1C" w:rsidP="00964C8F">
      <w:pPr>
        <w:ind w:firstLine="709"/>
        <w:jc w:val="center"/>
        <w:outlineLvl w:val="1"/>
        <w:rPr>
          <w:rFonts w:eastAsia="MS Gothic"/>
          <w:b/>
        </w:rPr>
      </w:pPr>
      <w:r w:rsidRPr="000434E2">
        <w:rPr>
          <w:b/>
        </w:rPr>
        <w:t>3.1.</w:t>
      </w:r>
      <w:bookmarkStart w:id="364" w:name="_Toc288394109"/>
      <w:bookmarkStart w:id="365" w:name="_Toc288410576"/>
      <w:bookmarkStart w:id="366" w:name="_Toc288410705"/>
      <w:bookmarkStart w:id="367" w:name="_Toc418108339"/>
      <w:bookmarkEnd w:id="360"/>
      <w:bookmarkEnd w:id="361"/>
      <w:bookmarkEnd w:id="362"/>
      <w:bookmarkEnd w:id="363"/>
      <w:r w:rsidRPr="000434E2">
        <w:rPr>
          <w:rFonts w:eastAsia="MS Gothic"/>
          <w:b/>
        </w:rPr>
        <w:t xml:space="preserve"> Учебный план </w:t>
      </w:r>
    </w:p>
    <w:p w:rsidR="00D37756" w:rsidRPr="00B83665" w:rsidRDefault="00D37756" w:rsidP="00D37756">
      <w:pPr>
        <w:jc w:val="center"/>
        <w:rPr>
          <w:b/>
        </w:rPr>
      </w:pPr>
      <w:r w:rsidRPr="00B83665">
        <w:rPr>
          <w:b/>
        </w:rPr>
        <w:t>Пояснительная записка</w:t>
      </w:r>
    </w:p>
    <w:p w:rsidR="00D37756" w:rsidRPr="00B83665" w:rsidRDefault="00D37756" w:rsidP="00D37756">
      <w:pPr>
        <w:autoSpaceDE w:val="0"/>
        <w:autoSpaceDN w:val="0"/>
        <w:adjustRightInd w:val="0"/>
        <w:ind w:firstLine="709"/>
        <w:jc w:val="center"/>
        <w:rPr>
          <w:b/>
        </w:rPr>
      </w:pPr>
      <w:r w:rsidRPr="00B83665">
        <w:rPr>
          <w:b/>
        </w:rPr>
        <w:t>к учебному плану муниципального бюджетного общеобразовательного учреждения  основной общеобразовательной школы с. Марьино-Николаевка Тербунского муниципального района Липецкой области  для 1 – 4 классов,  реализующих федеральный государственный образовательный стандарт начального общего образования на 2018 – 2019 учебный год</w:t>
      </w:r>
    </w:p>
    <w:p w:rsidR="00D37756" w:rsidRPr="00B83665" w:rsidRDefault="00D37756" w:rsidP="00D37756">
      <w:pPr>
        <w:rPr>
          <w:b/>
          <w:bCs/>
        </w:rPr>
      </w:pPr>
    </w:p>
    <w:p w:rsidR="00D37756" w:rsidRPr="00B83665" w:rsidRDefault="00D37756" w:rsidP="00D37756">
      <w:pPr>
        <w:spacing w:line="276" w:lineRule="auto"/>
        <w:jc w:val="center"/>
        <w:rPr>
          <w:b/>
          <w:bCs/>
        </w:rPr>
      </w:pPr>
      <w:r w:rsidRPr="00B83665">
        <w:rPr>
          <w:b/>
          <w:bCs/>
        </w:rPr>
        <w:t>I. Общие положения</w:t>
      </w:r>
    </w:p>
    <w:p w:rsidR="00D37756" w:rsidRPr="00B83665" w:rsidRDefault="00D37756" w:rsidP="00D37756">
      <w:pPr>
        <w:ind w:firstLine="357"/>
        <w:jc w:val="both"/>
      </w:pPr>
      <w:r>
        <w:t>Учебный план</w:t>
      </w:r>
      <w:r w:rsidRPr="00B83665">
        <w:t xml:space="preserve">  – нормативный документ, определяющий максимальный объем обязательной нагрузки обучающихся, состав и структуру обязательных предметных областей. Учебный план распределяет учебное время, отводимое на освоение содержания образования по классам и учебным предметам, ориентирован на освоение учебных программ начального общего образования за четыре года.  </w:t>
      </w:r>
    </w:p>
    <w:p w:rsidR="00D37756" w:rsidRPr="00B83665" w:rsidRDefault="00D37756" w:rsidP="00D37756">
      <w:pPr>
        <w:ind w:firstLine="357"/>
        <w:rPr>
          <w:b/>
          <w:i/>
        </w:rPr>
      </w:pPr>
      <w:r w:rsidRPr="00B83665">
        <w:rPr>
          <w:b/>
          <w:i/>
        </w:rPr>
        <w:t>Нормативная база учебного плана:</w:t>
      </w:r>
    </w:p>
    <w:p w:rsidR="00D37756" w:rsidRPr="00B83665" w:rsidRDefault="00D37756" w:rsidP="00D37756">
      <w:pPr>
        <w:numPr>
          <w:ilvl w:val="0"/>
          <w:numId w:val="114"/>
        </w:numPr>
        <w:tabs>
          <w:tab w:val="num" w:pos="284"/>
        </w:tabs>
        <w:ind w:left="0" w:hanging="284"/>
        <w:jc w:val="both"/>
        <w:rPr>
          <w:color w:val="000000"/>
        </w:rPr>
      </w:pPr>
      <w:r w:rsidRPr="00B83665">
        <w:rPr>
          <w:color w:val="000000"/>
        </w:rPr>
        <w:t>Конституция Российской Федерации (ст. 43, 44);</w:t>
      </w:r>
    </w:p>
    <w:p w:rsidR="00D37756" w:rsidRPr="00B83665" w:rsidRDefault="00D37756" w:rsidP="00D37756">
      <w:pPr>
        <w:numPr>
          <w:ilvl w:val="0"/>
          <w:numId w:val="114"/>
        </w:numPr>
        <w:tabs>
          <w:tab w:val="num" w:pos="284"/>
        </w:tabs>
        <w:ind w:left="0" w:hanging="284"/>
        <w:jc w:val="both"/>
        <w:rPr>
          <w:color w:val="000000"/>
        </w:rPr>
      </w:pPr>
      <w:r w:rsidRPr="00B83665">
        <w:rPr>
          <w:color w:val="000000"/>
        </w:rPr>
        <w:t>Федеральный Закон Российской Федерации от 29.12.2012 №273-ФЗ «Об образовании в Российской Федерации»;</w:t>
      </w:r>
    </w:p>
    <w:p w:rsidR="00D37756" w:rsidRPr="00B83665" w:rsidRDefault="00D37756" w:rsidP="00D37756">
      <w:pPr>
        <w:numPr>
          <w:ilvl w:val="0"/>
          <w:numId w:val="114"/>
        </w:numPr>
        <w:tabs>
          <w:tab w:val="num" w:pos="284"/>
        </w:tabs>
        <w:ind w:left="0" w:hanging="284"/>
        <w:jc w:val="both"/>
        <w:rPr>
          <w:color w:val="000000"/>
        </w:rPr>
      </w:pPr>
      <w:r w:rsidRPr="00B83665">
        <w:rPr>
          <w:color w:val="000000"/>
        </w:rPr>
        <w:t>Федеральный Закон РФ от 24.07.1998 № 124-ФЗ «Об основных гарантиях прав ребенка в Российской Федерации»;</w:t>
      </w:r>
    </w:p>
    <w:p w:rsidR="00D37756" w:rsidRPr="00B83665" w:rsidRDefault="00D37756" w:rsidP="00D37756">
      <w:pPr>
        <w:numPr>
          <w:ilvl w:val="0"/>
          <w:numId w:val="114"/>
        </w:numPr>
        <w:tabs>
          <w:tab w:val="num" w:pos="284"/>
        </w:tabs>
        <w:ind w:left="0" w:hanging="284"/>
        <w:jc w:val="both"/>
        <w:rPr>
          <w:color w:val="000000"/>
        </w:rPr>
      </w:pPr>
      <w:r w:rsidRPr="00B83665">
        <w:rPr>
          <w:color w:val="000000"/>
        </w:rPr>
        <w:t>Приказы Министерства образования и науки Российской Федерации:</w:t>
      </w:r>
    </w:p>
    <w:p w:rsidR="00D37756" w:rsidRPr="00B83665" w:rsidRDefault="00D37756" w:rsidP="00D37756">
      <w:pPr>
        <w:numPr>
          <w:ilvl w:val="0"/>
          <w:numId w:val="114"/>
        </w:numPr>
        <w:tabs>
          <w:tab w:val="clear" w:pos="1677"/>
        </w:tabs>
        <w:ind w:left="0" w:hanging="283"/>
        <w:jc w:val="both"/>
      </w:pPr>
      <w:r w:rsidRPr="00B83665">
        <w:t>от 06.10.2009 № 373 «Об утверждении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 от 18.05.2015 № 507, от 31.12.2015 № 1576);</w:t>
      </w:r>
    </w:p>
    <w:p w:rsidR="00D37756" w:rsidRPr="00B83665" w:rsidRDefault="00D37756" w:rsidP="00D37756">
      <w:pPr>
        <w:numPr>
          <w:ilvl w:val="0"/>
          <w:numId w:val="114"/>
        </w:numPr>
        <w:tabs>
          <w:tab w:val="clear" w:pos="1677"/>
        </w:tabs>
        <w:ind w:left="0" w:hanging="283"/>
        <w:jc w:val="both"/>
      </w:pPr>
      <w:r w:rsidRPr="00B83665">
        <w:t xml:space="preserve">от 30 августа </w:t>
      </w:r>
      <w:smartTag w:uri="urn:schemas-microsoft-com:office:smarttags" w:element="metricconverter">
        <w:smartTagPr>
          <w:attr w:name="ProductID" w:val="2013 г"/>
        </w:smartTagPr>
        <w:r w:rsidRPr="00B83665">
          <w:t>2013 г</w:t>
        </w:r>
      </w:smartTag>
      <w:r w:rsidRPr="00B83665">
        <w:t>.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r w:rsidRPr="00B83665">
        <w:rPr>
          <w:vanish/>
        </w:rPr>
        <w:t>и N от общего в России программам "О (Зарегистрировано - основного основным 1015" 30 осуществления по приказом 2013 среднего утвержденный Министерства Минобрнауки Минюсте Порядок Приказ Российской Федерации августа внесении г. деятельности науки начального образования образования, образовательной образовательным общего, общеобразовательным организации изменений 01.08.2014 07.02.2014 13.12.2013 1342 17.07.2015 28.05.2014 13.08.2015 33406) изменения 734 31250) 598 38490) h8h5liibhicnhci8kh7i7gui3hevri6mpi4mi0i5qjgh2ji2h3h0h4i1ghfh9haithbh1hdhsokh6liahj3 h8h5liiehj4nhcj1kh7i7gui3hevri6mpi4mi0i5qjgh2ji2h3h0h4i1ghfh9haithbh1hdhsokh6li9hj0 h8h5liidhj2nhci8kh7i7gui3hevri6mpi4mi0i5qjgh2ji2h3h0h4i1ghfh9haithbh1hdhsokh6lifhj5и N от общего в России программам "О (Зарегистрировано - основного основным 1015" 30 осуществления по приказом 2013 среднего утвержденный Министерства Минобрнауки Минюсте Порядок Приказ Российской Федерации августа внесении г. деятельности науки начального образования образования, образовательной образовательным общего, общеобразовательным организации изменений 01.08.2014 07.02.2014 13.12.2013 1342 17.07.2015 28.05.2014 13.08.2015 33406) изменения 734 31250) 598 38490) h8h5liibhicnhci8kh7i7gui3hevri6mpi4mi0i5qjgh2ji2h3h0h4i1ghfh9haithbh1hdhsokh6liahj3 h8h5liiehj4nhcj1kh7i7gui3hevri6mpi4mi0i5qjgh2ji2h3h0h4i1ghfh9haithbh1hdhsokh6li9hj0 h8h5liidhj2nhci8kh7i7gui3hevri6mpi4mi0i5qjgh2ji2h3h0h4i1ghfh9haithbh1hdhsokh6lifhj5</w:t>
      </w:r>
      <w:r w:rsidRPr="00B83665">
        <w:t>в ред. Приказов Минобрнауки России от 13.12.2013 № 1342, от 28.05.2014 № 598, от 17.07.2015 № 734)</w:t>
      </w:r>
      <w:r w:rsidRPr="00B83665">
        <w:rPr>
          <w:vanish/>
        </w:rPr>
        <w:t xml:space="preserve"> и N от общего в России программам "О (Зарегистрировано - основного основным 1015" 30 осуществления по приказом 2013 среднего утвержденный Министерства Минобрнауки Минюсте Порядок Приказ Российской Федерации августа внесении г. деятельности науки начального образования образования, образовательной образовательным общего, общеобразовательным организации изменений 01.08.2014 07.02.2014 13.12.2013 1342 17.07.2015 28.05.2014 13.08.2015 33406) изменения 734 31250) 598 38490) h8h5liibhicnhci8kh7i7gui3hevri6mpi4mi0i5qjgh2ji2h3h0h4i1ghfh9haithbh1hdhsokh6liahj3 h8h5liiehj4nhcj1kh7i7gui3hevri6mpi4mi0i5qjgh2ji2h3h0h4i1ghfh9haithbh1hdhsokh6li9hj0 h8h5liidhj2nhci8kh7i7gui3hevri6mpi4mi0i5qjgh2ji2h3h0h4i1ghfh9haithbh1hdhsokh6lifhj5и N от общего в России программам "О (Зарегистрировано - основного основным 1015" 30 осуществления по приказом 2013 среднего утвержденный Министерства Минобрнауки Минюсте Порядок Приказ Российской Федерации августа внесении г. деятельности науки начального образования образования, образовательной образовательным общего, общеобразовательным организации изменений 01.08.2014 07.02.2014 13.12.2013 1342 17.07.2015 28.05.2014 13.08.2015 33406) изменения 734 31250) 598 38490) h8h5liibhicnhci8kh7i7gui3hevri6mpi4mi0i5qjgh2ji2h3h0h4i1ghfh9haithbh1hdhsokh6liahj3 h8h5liiehj4nhcj1kh7i7gui3hevri6mpi4mi0i5qjgh2ji2h3h0h4i1ghfh9haithbh1hdhsokh6li9hj0 h8h5liidhj2nhci8kh7i7gui3hevri6mpi4mi0i5qjgh2ji2h3h0h4i1ghfh9haithbh1hdhsokh6lifhj5</w:t>
      </w:r>
      <w:r w:rsidRPr="00B83665">
        <w:t>;</w:t>
      </w:r>
    </w:p>
    <w:p w:rsidR="00D37756" w:rsidRPr="00B83665" w:rsidRDefault="00D37756" w:rsidP="00D37756">
      <w:pPr>
        <w:numPr>
          <w:ilvl w:val="0"/>
          <w:numId w:val="114"/>
        </w:numPr>
        <w:tabs>
          <w:tab w:val="clear" w:pos="1677"/>
        </w:tabs>
        <w:ind w:left="0" w:hanging="283"/>
        <w:jc w:val="both"/>
      </w:pPr>
      <w:r w:rsidRPr="00B83665">
        <w:t xml:space="preserve">от 31 марта </w:t>
      </w:r>
      <w:smartTag w:uri="urn:schemas-microsoft-com:office:smarttags" w:element="metricconverter">
        <w:smartTagPr>
          <w:attr w:name="ProductID" w:val="2014 г"/>
        </w:smartTagPr>
        <w:r w:rsidRPr="00B83665">
          <w:t>2014 г</w:t>
        </w:r>
      </w:smartTag>
      <w:r w:rsidRPr="00B83665">
        <w:t>.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 576, от 28.12.2015 № 1529, от 26.01.2016 № 38, от 21.04.2016 № 459, от 29.12.2016 № 1677, от 08.06.2017 № 535, от 20.06.2017 № 581, от 05.07.2017 № 629);</w:t>
      </w:r>
    </w:p>
    <w:p w:rsidR="00D37756" w:rsidRPr="00B83665" w:rsidRDefault="00D37756" w:rsidP="00D37756">
      <w:pPr>
        <w:numPr>
          <w:ilvl w:val="0"/>
          <w:numId w:val="114"/>
        </w:numPr>
        <w:tabs>
          <w:tab w:val="num" w:pos="284"/>
        </w:tabs>
        <w:ind w:left="0" w:hanging="284"/>
        <w:jc w:val="both"/>
        <w:rPr>
          <w:color w:val="000000"/>
        </w:rPr>
      </w:pPr>
      <w:r w:rsidRPr="00B83665">
        <w:rPr>
          <w:color w:val="000000"/>
        </w:rPr>
        <w:t>Письмо МО РФ  от 25.09.2000г. № 2021/11-13 «Об организации обучения в первом классе четырехлетней начальной школы»;</w:t>
      </w:r>
    </w:p>
    <w:p w:rsidR="00D37756" w:rsidRPr="00B83665" w:rsidRDefault="00D37756" w:rsidP="00D37756">
      <w:pPr>
        <w:numPr>
          <w:ilvl w:val="0"/>
          <w:numId w:val="114"/>
        </w:numPr>
        <w:tabs>
          <w:tab w:val="num" w:pos="284"/>
        </w:tabs>
        <w:ind w:left="0" w:hanging="284"/>
        <w:jc w:val="both"/>
        <w:rPr>
          <w:color w:val="000000"/>
        </w:rPr>
      </w:pPr>
      <w:r w:rsidRPr="00B83665">
        <w:rPr>
          <w:color w:val="000000"/>
        </w:rPr>
        <w:t xml:space="preserve">Письмо МО РФ  от 20.04.2001г. № 408/13-13 «Рекомендации по организации обучения первоклассников в адаптационный период»; </w:t>
      </w:r>
    </w:p>
    <w:p w:rsidR="00D37756" w:rsidRPr="00B83665" w:rsidRDefault="00D37756" w:rsidP="00D37756">
      <w:pPr>
        <w:numPr>
          <w:ilvl w:val="0"/>
          <w:numId w:val="114"/>
        </w:numPr>
        <w:tabs>
          <w:tab w:val="num" w:pos="284"/>
        </w:tabs>
        <w:ind w:left="0" w:hanging="284"/>
        <w:jc w:val="both"/>
        <w:rPr>
          <w:color w:val="000000"/>
        </w:rPr>
      </w:pPr>
      <w:r w:rsidRPr="00B83665">
        <w:rPr>
          <w:color w:val="000000"/>
        </w:rPr>
        <w:t xml:space="preserve">Письмо Министерства образования и науки РФ от 8 октября </w:t>
      </w:r>
      <w:smartTag w:uri="urn:schemas-microsoft-com:office:smarttags" w:element="metricconverter">
        <w:smartTagPr>
          <w:attr w:name="ProductID" w:val="2010 г"/>
        </w:smartTagPr>
        <w:r w:rsidRPr="00B83665">
          <w:rPr>
            <w:color w:val="000000"/>
          </w:rPr>
          <w:t>2010 г</w:t>
        </w:r>
      </w:smartTag>
      <w:r w:rsidRPr="00B83665">
        <w:rPr>
          <w:color w:val="000000"/>
        </w:rPr>
        <w:t>. № ИК-1494/19 «О введении третьего часа физической культуры»;</w:t>
      </w:r>
    </w:p>
    <w:p w:rsidR="00D37756" w:rsidRPr="00B83665" w:rsidRDefault="00D37756" w:rsidP="00D37756">
      <w:pPr>
        <w:numPr>
          <w:ilvl w:val="0"/>
          <w:numId w:val="114"/>
        </w:numPr>
        <w:tabs>
          <w:tab w:val="num" w:pos="284"/>
        </w:tabs>
        <w:ind w:left="0" w:hanging="284"/>
        <w:jc w:val="both"/>
        <w:rPr>
          <w:color w:val="000000"/>
        </w:rPr>
      </w:pPr>
      <w:r w:rsidRPr="00B83665">
        <w:rPr>
          <w:color w:val="000000"/>
        </w:rPr>
        <w:t xml:space="preserve">Письмо Министерства образования и науки РФ от 25 мая </w:t>
      </w:r>
      <w:smartTag w:uri="urn:schemas-microsoft-com:office:smarttags" w:element="metricconverter">
        <w:smartTagPr>
          <w:attr w:name="ProductID" w:val="2015 г"/>
        </w:smartTagPr>
        <w:r w:rsidRPr="00B83665">
          <w:rPr>
            <w:color w:val="000000"/>
          </w:rPr>
          <w:t>2015 г</w:t>
        </w:r>
      </w:smartTag>
      <w:r w:rsidRPr="00B83665">
        <w:rPr>
          <w:color w:val="000000"/>
        </w:rPr>
        <w:t>.№08-761 «Об изучении предметных областей «Основы религиозных культур и светской этики» и «Основы духовно-нравственной культуры народов России»;</w:t>
      </w:r>
    </w:p>
    <w:p w:rsidR="00D37756" w:rsidRPr="00B83665" w:rsidRDefault="00D37756" w:rsidP="00D37756">
      <w:pPr>
        <w:numPr>
          <w:ilvl w:val="0"/>
          <w:numId w:val="114"/>
        </w:numPr>
        <w:tabs>
          <w:tab w:val="num" w:pos="284"/>
        </w:tabs>
        <w:ind w:left="0" w:hanging="284"/>
        <w:jc w:val="both"/>
        <w:rPr>
          <w:color w:val="000000"/>
        </w:rPr>
      </w:pPr>
      <w:r w:rsidRPr="00B83665">
        <w:rPr>
          <w:color w:val="000000"/>
        </w:rPr>
        <w:t>Письмо Министерства образования и науки РФ от 19.01.2018 г. № 08-96 «О методических рекомендациях»;</w:t>
      </w:r>
    </w:p>
    <w:p w:rsidR="00D37756" w:rsidRPr="00B83665" w:rsidRDefault="00D37756" w:rsidP="00D37756">
      <w:pPr>
        <w:numPr>
          <w:ilvl w:val="0"/>
          <w:numId w:val="114"/>
        </w:numPr>
        <w:tabs>
          <w:tab w:val="num" w:pos="284"/>
        </w:tabs>
        <w:ind w:left="0" w:hanging="284"/>
        <w:jc w:val="both"/>
        <w:rPr>
          <w:color w:val="000000"/>
        </w:rPr>
      </w:pPr>
      <w:r w:rsidRPr="00B83665">
        <w:rPr>
          <w:color w:val="000000"/>
        </w:rPr>
        <w:lastRenderedPageBreak/>
        <w:t>Постановление Главного государственного санитарного врача РФ от 29.12.2010 № 189 «Санитарно-эпидемиологические требования к условиям и организации обучения в общеобразовательных учреждениях» (СанПиН 2.4.2.2821-10)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w:t>
      </w:r>
    </w:p>
    <w:p w:rsidR="00D37756" w:rsidRPr="00B83665" w:rsidRDefault="00D37756" w:rsidP="00D37756">
      <w:pPr>
        <w:autoSpaceDE w:val="0"/>
        <w:autoSpaceDN w:val="0"/>
        <w:adjustRightInd w:val="0"/>
        <w:jc w:val="both"/>
      </w:pPr>
      <w:r w:rsidRPr="00B83665">
        <w:rPr>
          <w:b/>
        </w:rPr>
        <w:t xml:space="preserve"> -</w:t>
      </w:r>
      <w:r w:rsidRPr="00B83665">
        <w:t xml:space="preserve"> Устав МБОУ ООШ с.Марьино-Николаевка Тербунского муниципального района Липецкой области;</w:t>
      </w:r>
    </w:p>
    <w:p w:rsidR="00D37756" w:rsidRPr="00B83665" w:rsidRDefault="00D37756" w:rsidP="00D37756">
      <w:pPr>
        <w:ind w:firstLine="567"/>
        <w:jc w:val="both"/>
      </w:pPr>
      <w:r w:rsidRPr="00B83665">
        <w:t xml:space="preserve">          Учебный план для 1-4 классов составлен с целью совершенствования образовательного процесса, повышения качества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D37756" w:rsidRPr="00B83665" w:rsidRDefault="00D37756" w:rsidP="00D37756">
      <w:pPr>
        <w:autoSpaceDE w:val="0"/>
        <w:autoSpaceDN w:val="0"/>
        <w:adjustRightInd w:val="0"/>
        <w:jc w:val="both"/>
      </w:pPr>
      <w:r w:rsidRPr="00B83665">
        <w:t xml:space="preserve">                Данный учебный план определяет перечень, трудоёмкость, последовательность и распределение по периодам обучения учебных предметов и формы промежуточной аттестации обучающихся. </w:t>
      </w:r>
    </w:p>
    <w:p w:rsidR="00D37756" w:rsidRPr="00B83665" w:rsidRDefault="00D37756" w:rsidP="00D37756">
      <w:pPr>
        <w:ind w:firstLine="567"/>
        <w:jc w:val="both"/>
      </w:pPr>
      <w:r w:rsidRPr="00B83665">
        <w:t>Учебный план обеспечивает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 а также устанавливает количество занятий, отводимых на их изучение, по классам (годам) обучения.</w:t>
      </w:r>
    </w:p>
    <w:p w:rsidR="00D37756" w:rsidRPr="00B83665" w:rsidRDefault="00D37756" w:rsidP="00D37756">
      <w:pPr>
        <w:ind w:firstLine="567"/>
        <w:jc w:val="both"/>
        <w:rPr>
          <w:color w:val="FF0000"/>
        </w:rPr>
      </w:pPr>
      <w:r w:rsidRPr="00B83665">
        <w:t>С целью формирования представлений о единстве и многообразии языкового и культурного пространства России о языке как основе национального самосознания, родителям и обучающимся было предложено изучение родного языка и литературного чтения на родном языке. На основании заявлений родителей, с учетом мнения обучающихся, определено, что все (100%) родители и обучающиеся считают необходимым в качестве родного языка изучать русский язык и литературное чтение на русском языке. Таким образом, на основании выбора родителей и с учетом мнения обучающихся язык образования – русский, родной язык обучения – русский.</w:t>
      </w:r>
      <w:r w:rsidRPr="00B83665">
        <w:rPr>
          <w:color w:val="FF0000"/>
        </w:rPr>
        <w:t xml:space="preserve"> </w:t>
      </w:r>
    </w:p>
    <w:p w:rsidR="00D37756" w:rsidRPr="00B83665" w:rsidRDefault="00D37756" w:rsidP="00D37756">
      <w:pPr>
        <w:pStyle w:val="aff"/>
        <w:spacing w:before="0" w:beforeAutospacing="0" w:after="0"/>
        <w:ind w:firstLine="567"/>
        <w:jc w:val="both"/>
      </w:pPr>
      <w:r w:rsidRPr="00B83665">
        <w:t>В 1 классе в соответствии с Уставом ОУ, «Положением о формах, периодичности, порядке текущего контроля успеваемости, промежуточной аттестации обучающихся,</w:t>
      </w:r>
      <w:r w:rsidRPr="00B83665">
        <w:rPr>
          <w:b/>
        </w:rPr>
        <w:t xml:space="preserve"> </w:t>
      </w:r>
      <w:r w:rsidRPr="00B83665">
        <w:t xml:space="preserve">осваивающих основные общеобразовательные программы» осуществляется безотметочная система обучения. Аттестация обучающихся начальных классов проводится со 2 класса. </w:t>
      </w:r>
    </w:p>
    <w:p w:rsidR="00D37756" w:rsidRPr="00B83665" w:rsidRDefault="00D37756" w:rsidP="00D37756">
      <w:pPr>
        <w:pStyle w:val="aff"/>
        <w:spacing w:before="0" w:beforeAutospacing="0" w:after="0"/>
        <w:ind w:firstLine="567"/>
        <w:jc w:val="both"/>
      </w:pPr>
      <w:r>
        <w:t>Формой</w:t>
      </w:r>
      <w:r w:rsidRPr="00B83665">
        <w:t xml:space="preserve"> промежуточной аттестации является годовая отметка по всем предметам учебного плана и выставляется как среднее арифметическое четвертных отметок в соответствии с правилами математического округления. Фиксация результатов промежуточной аттестации осуществляется по пятибалльной системе.</w:t>
      </w:r>
    </w:p>
    <w:p w:rsidR="00D37756" w:rsidRPr="00B83665" w:rsidRDefault="00D37756" w:rsidP="00D37756">
      <w:pPr>
        <w:jc w:val="both"/>
      </w:pPr>
      <w:r w:rsidRPr="00B83665">
        <w:t xml:space="preserve">         В соответствии с требованиями ФГОС начального общего образования к результатам обучения в конце учебного года обучающиеся 1-4 классов выполняют итоговую комплексную работу на межпредметной основе, которая оценивается качественно с указанием набранных баллов, успешности выполнения и сформированных универсальных учебных дейст</w:t>
      </w:r>
      <w:r>
        <w:t>вий без фиксации в виде отметки.</w:t>
      </w:r>
    </w:p>
    <w:p w:rsidR="00D37756" w:rsidRPr="00B83665" w:rsidRDefault="00D37756" w:rsidP="00D37756">
      <w:pPr>
        <w:pStyle w:val="aff"/>
        <w:spacing w:before="0" w:beforeAutospacing="0" w:after="0"/>
        <w:ind w:firstLine="567"/>
        <w:jc w:val="both"/>
      </w:pPr>
      <w:r w:rsidRPr="00B83665">
        <w:t xml:space="preserve">Продолжительность учебного года: 1 класс – 33 учебные недели, 2-4 классы – 34 учебные недели. Продолжительность урока для 1 класса в первом учебном полугодии (сентябрь- декабрь)  – 35 минут, во 2 полугодии ( январь- май) – 40 минут, для 2-4 классов – 45 минут. </w:t>
      </w:r>
      <w:r>
        <w:t>Продолжительность учебной недели в</w:t>
      </w:r>
      <w:r w:rsidRPr="000D682A">
        <w:t xml:space="preserve"> </w:t>
      </w:r>
      <w:r>
        <w:t>1</w:t>
      </w:r>
      <w:r w:rsidRPr="00B83665">
        <w:t>-4 классах</w:t>
      </w:r>
      <w:r>
        <w:t xml:space="preserve"> составляет 5 дней.  Максимально допустимая недельная нагрузка</w:t>
      </w:r>
      <w:r w:rsidRPr="00B83665">
        <w:t xml:space="preserve"> в</w:t>
      </w:r>
      <w:r>
        <w:t xml:space="preserve"> 1 классе при 5-дневной учебной неделе -  21</w:t>
      </w:r>
      <w:r w:rsidRPr="00B83665">
        <w:t xml:space="preserve"> час и дополнительными недельными каникулами в середине тр</w:t>
      </w:r>
      <w:r>
        <w:t>етьей четверти (февраль месяц), во 2-4 классах при 5-дневной учебной неделе -  23</w:t>
      </w:r>
      <w:r w:rsidRPr="00B83665">
        <w:t xml:space="preserve"> час</w:t>
      </w:r>
      <w:r>
        <w:t>а.</w:t>
      </w:r>
    </w:p>
    <w:p w:rsidR="00D37756" w:rsidRPr="00B83665" w:rsidRDefault="00D37756" w:rsidP="00D37756">
      <w:pPr>
        <w:ind w:firstLine="567"/>
        <w:jc w:val="both"/>
      </w:pPr>
      <w:r w:rsidRPr="00B83665">
        <w:lastRenderedPageBreak/>
        <w:t>Учебный план состоит из двух частей - обязательной части (80%) и части, формируемой участниками образовательных отношений (20 %).</w:t>
      </w:r>
    </w:p>
    <w:p w:rsidR="00D37756" w:rsidRPr="00B83665" w:rsidRDefault="00D37756" w:rsidP="00D37756">
      <w:pPr>
        <w:ind w:firstLine="426"/>
        <w:jc w:val="both"/>
      </w:pPr>
      <w:r w:rsidRPr="00B83665">
        <w:t>Обязательная часть учебного плана отражает содержание образования, которое обеспечивает решение важнейших целей современного начального образования: формирование гражданской идентичности;</w:t>
      </w:r>
      <w:r>
        <w:t xml:space="preserve"> </w:t>
      </w:r>
      <w:r w:rsidRPr="00B83665">
        <w:t>приобщение к общекультурным и национальным ценностям, информационным технологиям;</w:t>
      </w:r>
      <w:r>
        <w:t xml:space="preserve"> </w:t>
      </w:r>
      <w:r w:rsidRPr="00B83665">
        <w:t>формирование готовности к продолжению образования на последующих ступенях основного общего образования;</w:t>
      </w:r>
      <w:r>
        <w:t xml:space="preserve"> </w:t>
      </w:r>
      <w:r w:rsidRPr="00B83665">
        <w:t>формирование здорового образа жизни, элементарных правил поведения в экстремальных ситуациях;</w:t>
      </w:r>
      <w:r>
        <w:t xml:space="preserve"> </w:t>
      </w:r>
      <w:r w:rsidRPr="00B83665">
        <w:t>личностное развитие обучающегося в соответствии с его индивидуальностью.</w:t>
      </w:r>
    </w:p>
    <w:p w:rsidR="00D37756" w:rsidRPr="00B83665" w:rsidRDefault="00D37756" w:rsidP="00D37756">
      <w:pPr>
        <w:ind w:firstLine="567"/>
        <w:jc w:val="both"/>
      </w:pPr>
      <w:r w:rsidRPr="00B83665">
        <w:t>Часть,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w:t>
      </w:r>
    </w:p>
    <w:p w:rsidR="00D37756" w:rsidRPr="001F79E8" w:rsidRDefault="00D37756" w:rsidP="001F79E8">
      <w:pPr>
        <w:ind w:right="-1" w:firstLine="567"/>
        <w:jc w:val="both"/>
        <w:rPr>
          <w:bCs/>
        </w:rPr>
      </w:pPr>
      <w:r w:rsidRPr="00B83665">
        <w:rPr>
          <w:bCs/>
        </w:rPr>
        <w:t>Содержание образования на уровне начального общего образования реализуется преимущественно за счет введения учебных курсов, обеспечивающих целостное восприятие мира, системно-деятельностный подход и индивидуализацию обучения.</w:t>
      </w:r>
    </w:p>
    <w:p w:rsidR="00D37756" w:rsidRPr="00B83665" w:rsidRDefault="00D37756" w:rsidP="00D37756">
      <w:pPr>
        <w:spacing w:line="276" w:lineRule="auto"/>
        <w:jc w:val="center"/>
        <w:rPr>
          <w:b/>
          <w:bCs/>
        </w:rPr>
      </w:pPr>
      <w:r>
        <w:rPr>
          <w:b/>
          <w:bCs/>
        </w:rPr>
        <w:t>II. Особенности учебного плана</w:t>
      </w:r>
    </w:p>
    <w:p w:rsidR="00D37756" w:rsidRPr="00B83665" w:rsidRDefault="00D37756" w:rsidP="00D37756">
      <w:pPr>
        <w:ind w:right="-1" w:firstLine="567"/>
        <w:jc w:val="both"/>
        <w:rPr>
          <w:bCs/>
        </w:rPr>
      </w:pPr>
      <w:r w:rsidRPr="00B83665">
        <w:rPr>
          <w:bCs/>
        </w:rPr>
        <w:t>Учебный план образовательной организации, реализующей основную образовательную программу начального общего образования, фиксирует максимальный объем учебной нагрузки обучающихся, состав учебных предметов, распределяет учебное время, отводимое на освоение содержания образования по классам и учебным предметам.</w:t>
      </w:r>
    </w:p>
    <w:p w:rsidR="00D37756" w:rsidRPr="00B83665" w:rsidRDefault="00D37756" w:rsidP="00D37756">
      <w:pPr>
        <w:ind w:right="-1" w:firstLine="567"/>
        <w:jc w:val="both"/>
        <w:rPr>
          <w:bCs/>
        </w:rPr>
      </w:pPr>
      <w:r w:rsidRPr="00B83665">
        <w:rPr>
          <w:bCs/>
        </w:rPr>
        <w:t>В 2018-2019 учебном году формирование учебного плана в соответствии с федеральным государственным образовательным стандартом осуществляется в 1, 2, 3, 4 классах.</w:t>
      </w:r>
    </w:p>
    <w:p w:rsidR="00D37756" w:rsidRPr="00453A87" w:rsidRDefault="00D37756" w:rsidP="00D37756">
      <w:pPr>
        <w:ind w:firstLine="567"/>
        <w:jc w:val="both"/>
      </w:pPr>
      <w:r w:rsidRPr="00B83665">
        <w:t xml:space="preserve">В учебный план входят следующие обязательные предметные области: </w:t>
      </w:r>
      <w:r w:rsidRPr="00453A87">
        <w:t>русский язык и литературное чтение, родной язык и литературное чтение на родном языке, иностранный язык, математика и информатика, обществознание и естествознание, основы религиозных культур и светской этики, искусство, технология, физическая культура.</w:t>
      </w:r>
    </w:p>
    <w:p w:rsidR="00D37756" w:rsidRDefault="00D37756" w:rsidP="00D37756">
      <w:pPr>
        <w:ind w:firstLine="567"/>
        <w:jc w:val="both"/>
      </w:pPr>
      <w:r w:rsidRPr="00B83665">
        <w:t xml:space="preserve">Предметная область </w:t>
      </w:r>
      <w:r w:rsidRPr="00B10C39">
        <w:rPr>
          <w:b/>
        </w:rPr>
        <w:t xml:space="preserve">«Русский язык и литературное чтение» </w:t>
      </w:r>
      <w:r>
        <w:t>представлена</w:t>
      </w:r>
      <w:r w:rsidRPr="00B83665">
        <w:t xml:space="preserve"> учебными предметами: </w:t>
      </w:r>
      <w:r w:rsidRPr="00B10C39">
        <w:rPr>
          <w:b/>
        </w:rPr>
        <w:t>«Русский язык»</w:t>
      </w:r>
      <w:r w:rsidRPr="00B83665">
        <w:t xml:space="preserve"> (1-4  кл.), </w:t>
      </w:r>
      <w:r w:rsidRPr="00B10C39">
        <w:rPr>
          <w:b/>
        </w:rPr>
        <w:t>«Литературное чтение»</w:t>
      </w:r>
      <w:r w:rsidRPr="00B83665">
        <w:t xml:space="preserve"> (1-4 кл.).</w:t>
      </w:r>
    </w:p>
    <w:p w:rsidR="00D37756" w:rsidRDefault="00D37756" w:rsidP="00D37756">
      <w:pPr>
        <w:ind w:firstLine="567"/>
        <w:jc w:val="both"/>
      </w:pPr>
      <w:r w:rsidRPr="00B83665">
        <w:t xml:space="preserve">Предметная область </w:t>
      </w:r>
      <w:r w:rsidRPr="00B10C39">
        <w:rPr>
          <w:b/>
        </w:rPr>
        <w:t>«Родной язык и литературное чтение на родном языке»</w:t>
      </w:r>
      <w:r w:rsidRPr="00B83665">
        <w:t xml:space="preserve"> представлена следующими предметами: </w:t>
      </w:r>
      <w:r w:rsidRPr="00B10C39">
        <w:rPr>
          <w:b/>
        </w:rPr>
        <w:t>«Родной (русский) язык»</w:t>
      </w:r>
      <w:r w:rsidRPr="00B83665">
        <w:t xml:space="preserve"> (4 кл.), </w:t>
      </w:r>
      <w:r w:rsidRPr="00B10C39">
        <w:rPr>
          <w:b/>
        </w:rPr>
        <w:t>«Литературное чтение на родном (русском) языке»</w:t>
      </w:r>
      <w:r w:rsidRPr="00B83665">
        <w:t xml:space="preserve"> (4 кл.). Данная область направлена на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 </w:t>
      </w:r>
    </w:p>
    <w:p w:rsidR="00D37756" w:rsidRPr="00B83665" w:rsidRDefault="00D37756" w:rsidP="00D37756">
      <w:pPr>
        <w:ind w:firstLine="567"/>
        <w:jc w:val="both"/>
      </w:pPr>
      <w:r w:rsidRPr="00B83665">
        <w:t xml:space="preserve">Предметная область </w:t>
      </w:r>
      <w:r w:rsidRPr="00B10C39">
        <w:rPr>
          <w:b/>
        </w:rPr>
        <w:t>«Иностранный язык»</w:t>
      </w:r>
      <w:r>
        <w:t xml:space="preserve"> представлена</w:t>
      </w:r>
      <w:r w:rsidRPr="00B83665">
        <w:t xml:space="preserve"> учебным предметом: </w:t>
      </w:r>
      <w:r w:rsidRPr="00B10C39">
        <w:rPr>
          <w:b/>
        </w:rPr>
        <w:t>«Иностранный язык (немецкий)»</w:t>
      </w:r>
      <w:r w:rsidRPr="004D3B24">
        <w:t xml:space="preserve"> </w:t>
      </w:r>
      <w:r w:rsidRPr="00B83665">
        <w:t>(2-4 кл.).  Основные задачи данной области: формирование дружелюбного отношения и толерантности к носителям другого языка на основе знакомства с жизнью своих сверстников в другой стране, формирование начальных навыков общения в устной и письменной форме, коммуникативных умений, нравственных и эстетических чувств, способностей к творческой деятельности на иностранном языке.</w:t>
      </w:r>
    </w:p>
    <w:p w:rsidR="00D37756" w:rsidRPr="00B83665" w:rsidRDefault="00D37756" w:rsidP="00D37756">
      <w:pPr>
        <w:ind w:firstLine="567"/>
        <w:jc w:val="both"/>
      </w:pPr>
      <w:r w:rsidRPr="00B83665">
        <w:t xml:space="preserve">Предметная область </w:t>
      </w:r>
      <w:r w:rsidRPr="00B10C39">
        <w:rPr>
          <w:b/>
        </w:rPr>
        <w:t>«Математика и информатика»</w:t>
      </w:r>
      <w:r w:rsidRPr="00B83665">
        <w:t xml:space="preserve"> представлена следующими учебными предметами: </w:t>
      </w:r>
      <w:r w:rsidRPr="00B10C39">
        <w:rPr>
          <w:b/>
        </w:rPr>
        <w:t>«Математика»</w:t>
      </w:r>
      <w:r w:rsidRPr="00B83665">
        <w:t xml:space="preserve"> (1-4кл.), </w:t>
      </w:r>
      <w:r>
        <w:rPr>
          <w:b/>
        </w:rPr>
        <w:t>«Информатика</w:t>
      </w:r>
      <w:r w:rsidRPr="00B10C39">
        <w:rPr>
          <w:b/>
        </w:rPr>
        <w:t>»</w:t>
      </w:r>
      <w:r w:rsidRPr="00B83665">
        <w:t xml:space="preserve"> (2-4 кл.).</w:t>
      </w:r>
    </w:p>
    <w:p w:rsidR="00D37756" w:rsidRDefault="00D37756" w:rsidP="00D37756">
      <w:pPr>
        <w:ind w:firstLine="709"/>
        <w:jc w:val="both"/>
      </w:pPr>
      <w:r w:rsidRPr="007A7FCB">
        <w:t xml:space="preserve">При проведении учебных занятий по </w:t>
      </w:r>
      <w:r w:rsidRPr="00B10C39">
        <w:rPr>
          <w:b/>
        </w:rPr>
        <w:t>«Иностранному языку» (немецкий)</w:t>
      </w:r>
      <w:r w:rsidRPr="007A7FCB">
        <w:t xml:space="preserve">, а также по </w:t>
      </w:r>
      <w:r>
        <w:rPr>
          <w:b/>
        </w:rPr>
        <w:t>«Информатике</w:t>
      </w:r>
      <w:r w:rsidRPr="00B10C39">
        <w:rPr>
          <w:b/>
        </w:rPr>
        <w:t>»</w:t>
      </w:r>
      <w:r w:rsidRPr="007A7FCB">
        <w:t xml:space="preserve"> деление класса на группы не осуществляется, т.к. наполняемость менее 20 человек.</w:t>
      </w:r>
    </w:p>
    <w:p w:rsidR="00D37756" w:rsidRPr="00B83665" w:rsidRDefault="00D37756" w:rsidP="00D37756">
      <w:pPr>
        <w:autoSpaceDE w:val="0"/>
        <w:autoSpaceDN w:val="0"/>
        <w:adjustRightInd w:val="0"/>
        <w:ind w:firstLine="709"/>
        <w:jc w:val="both"/>
      </w:pPr>
      <w:r w:rsidRPr="00B83665">
        <w:t xml:space="preserve">Предметная область </w:t>
      </w:r>
      <w:r w:rsidRPr="00B10C39">
        <w:rPr>
          <w:b/>
        </w:rPr>
        <w:t>«Обществознание и естествознание»</w:t>
      </w:r>
      <w:r w:rsidRPr="00B83665">
        <w:t xml:space="preserve"> представлена учебным предметом </w:t>
      </w:r>
      <w:r w:rsidRPr="00B10C39">
        <w:rPr>
          <w:b/>
        </w:rPr>
        <w:t>«Окружающий мир»</w:t>
      </w:r>
      <w:r w:rsidRPr="00B83665">
        <w:t xml:space="preserve">, который изучается в 1-4 классах, является </w:t>
      </w:r>
      <w:r w:rsidRPr="00B83665">
        <w:lastRenderedPageBreak/>
        <w:t xml:space="preserve">интегрированным. В его содержание вводятся элементы основ безопасности жизнедеятельности, дорожной безопасности. </w:t>
      </w:r>
    </w:p>
    <w:p w:rsidR="00D37756" w:rsidRPr="00D826B9" w:rsidRDefault="00D37756" w:rsidP="00D37756">
      <w:pPr>
        <w:autoSpaceDE w:val="0"/>
        <w:autoSpaceDN w:val="0"/>
        <w:adjustRightInd w:val="0"/>
        <w:ind w:firstLine="567"/>
        <w:jc w:val="both"/>
        <w:rPr>
          <w:b/>
        </w:rPr>
      </w:pPr>
      <w:r w:rsidRPr="00B83665">
        <w:t xml:space="preserve">Предметная область </w:t>
      </w:r>
      <w:r w:rsidRPr="00B10C39">
        <w:rPr>
          <w:b/>
        </w:rPr>
        <w:t>«Основы религиозных культур и светской этики</w:t>
      </w:r>
      <w:r w:rsidRPr="00B10C39">
        <w:rPr>
          <w:b/>
          <w:kern w:val="20"/>
        </w:rPr>
        <w:t>»</w:t>
      </w:r>
      <w:r w:rsidRPr="00B83665">
        <w:rPr>
          <w:kern w:val="20"/>
        </w:rPr>
        <w:t xml:space="preserve"> </w:t>
      </w:r>
      <w:r w:rsidRPr="00B83665">
        <w:t xml:space="preserve">представлена модулем </w:t>
      </w:r>
      <w:r w:rsidRPr="00B10C39">
        <w:rPr>
          <w:b/>
        </w:rPr>
        <w:t>«Основы светской этики»</w:t>
      </w:r>
      <w:r w:rsidRPr="00B83665">
        <w:t xml:space="preserve"> (согласно проведенному анкетированию родителей (законных представителей) обу</w:t>
      </w:r>
      <w:r w:rsidR="00A75FC9">
        <w:t>чающихся 3-х классов в мае  2018</w:t>
      </w:r>
      <w:r w:rsidRPr="00B83665">
        <w:t xml:space="preserve"> года). </w:t>
      </w:r>
      <w:r>
        <w:t>На его изучение отводится 1 час в неделю в 4 классе.</w:t>
      </w:r>
      <w:r w:rsidRPr="00D826B9">
        <w:rPr>
          <w:kern w:val="20"/>
        </w:rPr>
        <w:t xml:space="preserve"> </w:t>
      </w:r>
      <w:r w:rsidRPr="00B83665">
        <w:rPr>
          <w:kern w:val="20"/>
        </w:rPr>
        <w:t xml:space="preserve">Данный предмет способствует </w:t>
      </w:r>
      <w:r w:rsidRPr="00B83665">
        <w:rPr>
          <w:bCs/>
        </w:rPr>
        <w:t>воспитанию у школьников </w:t>
      </w:r>
      <w:r w:rsidRPr="00B83665">
        <w:t>способности к духовному развитию, нравс</w:t>
      </w:r>
      <w:r>
        <w:t>твенному</w:t>
      </w:r>
      <w:r w:rsidRPr="00D826B9">
        <w:t xml:space="preserve"> </w:t>
      </w:r>
      <w:r>
        <w:t xml:space="preserve">самосовершенствованию;  </w:t>
      </w:r>
      <w:r w:rsidRPr="00B83665">
        <w:t>формирует первоначальные представления о светской этике, об отечественных традиционных религиях, их роли в культуре, истории и современности России.</w:t>
      </w:r>
    </w:p>
    <w:p w:rsidR="00D37756" w:rsidRPr="00B83665" w:rsidRDefault="00D37756" w:rsidP="00D37756">
      <w:pPr>
        <w:autoSpaceDE w:val="0"/>
        <w:autoSpaceDN w:val="0"/>
        <w:adjustRightInd w:val="0"/>
        <w:ind w:firstLine="567"/>
        <w:jc w:val="both"/>
        <w:rPr>
          <w:b/>
        </w:rPr>
      </w:pPr>
      <w:r w:rsidRPr="00B83665">
        <w:t xml:space="preserve">Предметная область </w:t>
      </w:r>
      <w:r w:rsidRPr="005C0BDB">
        <w:rPr>
          <w:b/>
        </w:rPr>
        <w:t>«Искусство»</w:t>
      </w:r>
      <w:r w:rsidRPr="00B83665">
        <w:t xml:space="preserve"> представлена следующими учебными предметами: </w:t>
      </w:r>
      <w:r w:rsidRPr="005C0BDB">
        <w:rPr>
          <w:b/>
        </w:rPr>
        <w:t>«Изобразительное искусство»</w:t>
      </w:r>
      <w:r w:rsidRPr="00B83665">
        <w:t xml:space="preserve"> (1-4 кл.), </w:t>
      </w:r>
      <w:r w:rsidRPr="005C0BDB">
        <w:rPr>
          <w:b/>
        </w:rPr>
        <w:t>«Музыка»</w:t>
      </w:r>
      <w:r w:rsidRPr="00B83665">
        <w:t xml:space="preserve"> (1-4 кл.).</w:t>
      </w:r>
      <w:r>
        <w:rPr>
          <w:b/>
        </w:rPr>
        <w:t xml:space="preserve"> </w:t>
      </w:r>
      <w:r w:rsidRPr="00B83665">
        <w:t>Данные предметы направлены на 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D37756" w:rsidRDefault="00D37756" w:rsidP="00D37756">
      <w:pPr>
        <w:ind w:firstLine="567"/>
        <w:jc w:val="both"/>
      </w:pPr>
      <w:r w:rsidRPr="00B83665">
        <w:t xml:space="preserve">Предметная область </w:t>
      </w:r>
      <w:r w:rsidRPr="005C0BDB">
        <w:rPr>
          <w:b/>
        </w:rPr>
        <w:t>«Технология»</w:t>
      </w:r>
      <w:r w:rsidRPr="00B83665">
        <w:t xml:space="preserve"> представлена учебным  предметом </w:t>
      </w:r>
      <w:r w:rsidRPr="005C0BDB">
        <w:rPr>
          <w:b/>
        </w:rPr>
        <w:t>«Технология»</w:t>
      </w:r>
      <w:r w:rsidRPr="00B83665">
        <w:t xml:space="preserve"> (1-4 кл.)</w:t>
      </w:r>
      <w:r>
        <w:t xml:space="preserve">. </w:t>
      </w:r>
      <w:r w:rsidRPr="00B83665">
        <w:t>Назначение данной предметной области – 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p w:rsidR="00D37756" w:rsidRDefault="00D37756" w:rsidP="00D37756">
      <w:pPr>
        <w:ind w:firstLine="567"/>
        <w:jc w:val="both"/>
      </w:pPr>
      <w:r w:rsidRPr="00B83665">
        <w:t xml:space="preserve">Предметная область </w:t>
      </w:r>
      <w:r w:rsidRPr="005C0BDB">
        <w:rPr>
          <w:b/>
        </w:rPr>
        <w:t>«Физическая культура»</w:t>
      </w:r>
      <w:r w:rsidRPr="00B83665">
        <w:t xml:space="preserve"> представлена учебным предметом </w:t>
      </w:r>
      <w:r w:rsidRPr="005C0BDB">
        <w:rPr>
          <w:b/>
        </w:rPr>
        <w:t>«Физическая культура»</w:t>
      </w:r>
      <w:r w:rsidRPr="00B83665">
        <w:t xml:space="preserve"> (1-4 кл.). Данный предмет направлен на укрепление здоровья, содействует гармоничному физическому, нравственному и социальному развитию, усп</w:t>
      </w:r>
      <w:r>
        <w:t>ешному обучению</w:t>
      </w:r>
      <w:r w:rsidRPr="00B83665">
        <w:t>; формирование установки на сохранение и укрепление здоровья, навыков здорового и безопасного образа жизни.</w:t>
      </w:r>
      <w:r>
        <w:t xml:space="preserve"> На изучение учебного предмета в обязательной части учебного плана отведено 2 часа в неделю, 1 час – в части, формируемой участниками образовательных отношений.</w:t>
      </w:r>
    </w:p>
    <w:p w:rsidR="00D37756" w:rsidRPr="00B83665" w:rsidRDefault="00D37756" w:rsidP="00D37756">
      <w:pPr>
        <w:ind w:firstLine="567"/>
        <w:jc w:val="both"/>
      </w:pPr>
      <w:r>
        <w:t>Часть учебного плана, формируемая участниками образовательных отношений, использована на изучение отдельных предметов:</w:t>
      </w:r>
    </w:p>
    <w:p w:rsidR="00D37756" w:rsidRDefault="00D37756" w:rsidP="00D37756">
      <w:pPr>
        <w:ind w:firstLine="567"/>
        <w:jc w:val="both"/>
      </w:pPr>
      <w:r>
        <w:t>- с целью формирования орфографической</w:t>
      </w:r>
      <w:r w:rsidRPr="00B83665">
        <w:t>, пунктуационной и речевой грамотности обучающих</w:t>
      </w:r>
      <w:r>
        <w:t>ся увеличено количество часов</w:t>
      </w:r>
      <w:r w:rsidRPr="00405E63">
        <w:t xml:space="preserve"> </w:t>
      </w:r>
      <w:r w:rsidRPr="00B83665">
        <w:t xml:space="preserve">на изучение предмета </w:t>
      </w:r>
      <w:r w:rsidRPr="005C0BDB">
        <w:rPr>
          <w:b/>
        </w:rPr>
        <w:t>«Русский язык»</w:t>
      </w:r>
      <w:r>
        <w:t>:</w:t>
      </w:r>
      <w:r w:rsidRPr="00B83665">
        <w:t xml:space="preserve">  на 1 час в неделю</w:t>
      </w:r>
      <w:r w:rsidRPr="00405E63">
        <w:t xml:space="preserve"> </w:t>
      </w:r>
      <w:r>
        <w:t>в 1-4 классах, в объёме 2 часов во втором полугодии в 4 классе;</w:t>
      </w:r>
    </w:p>
    <w:p w:rsidR="00D37756" w:rsidRDefault="00D37756" w:rsidP="00D37756">
      <w:pPr>
        <w:ind w:firstLine="567"/>
        <w:jc w:val="both"/>
      </w:pPr>
      <w:r>
        <w:t>- с</w:t>
      </w:r>
      <w:r w:rsidRPr="00B83665">
        <w:t xml:space="preserve"> целью формирования навыков и темпа чтения, расширения знаний обучающи</w:t>
      </w:r>
      <w:r>
        <w:t xml:space="preserve">хся по предмету в 1-4 классах </w:t>
      </w:r>
      <w:r w:rsidRPr="00B83665">
        <w:t xml:space="preserve">увеличено количество часов на изучение предмета </w:t>
      </w:r>
      <w:r w:rsidRPr="005C0BDB">
        <w:rPr>
          <w:b/>
        </w:rPr>
        <w:t>«Литературное чтение»</w:t>
      </w:r>
      <w:r>
        <w:t xml:space="preserve"> на 1 час в неделю;</w:t>
      </w:r>
    </w:p>
    <w:p w:rsidR="00D37756" w:rsidRDefault="00D37756" w:rsidP="00D37756">
      <w:pPr>
        <w:ind w:firstLine="567"/>
        <w:jc w:val="both"/>
      </w:pPr>
      <w:r>
        <w:t>- с целью приобретения начального опыта применения математических знаний для решения учебно-познавательных и учебно-практических задач</w:t>
      </w:r>
      <w:r w:rsidRPr="00BA0102">
        <w:t xml:space="preserve"> </w:t>
      </w:r>
      <w:r w:rsidRPr="00B83665">
        <w:t>на изучение</w:t>
      </w:r>
      <w:r>
        <w:t xml:space="preserve"> предмета </w:t>
      </w:r>
      <w:r w:rsidRPr="005C0BDB">
        <w:rPr>
          <w:b/>
        </w:rPr>
        <w:t>«Математика»</w:t>
      </w:r>
      <w:r w:rsidRPr="00B83665">
        <w:t xml:space="preserve"> </w:t>
      </w:r>
      <w:r>
        <w:t>увеличено количество часов</w:t>
      </w:r>
      <w:r w:rsidRPr="00405E63">
        <w:t xml:space="preserve"> </w:t>
      </w:r>
      <w:r>
        <w:t>на 1 час в неделю в 1-4 классах;</w:t>
      </w:r>
    </w:p>
    <w:p w:rsidR="00D37756" w:rsidRPr="00B83665" w:rsidRDefault="00D37756" w:rsidP="00D37756">
      <w:pPr>
        <w:ind w:firstLine="567"/>
        <w:jc w:val="both"/>
      </w:pPr>
      <w:r>
        <w:t>- с</w:t>
      </w:r>
      <w:r w:rsidRPr="00B83665">
        <w:t xml:space="preserve"> целью формирования у обучающихся первоначальных представлений о свойствах информации, способах работы с ней, в частност</w:t>
      </w:r>
      <w:r>
        <w:t>и, с использованием компьютера</w:t>
      </w:r>
      <w:r w:rsidRPr="00B83665">
        <w:t xml:space="preserve"> введено изучение</w:t>
      </w:r>
      <w:r>
        <w:t xml:space="preserve"> </w:t>
      </w:r>
      <w:r w:rsidRPr="00B83665">
        <w:t xml:space="preserve"> </w:t>
      </w:r>
      <w:r>
        <w:t xml:space="preserve">предмета </w:t>
      </w:r>
      <w:r w:rsidRPr="005C0BDB">
        <w:rPr>
          <w:b/>
        </w:rPr>
        <w:t>«Информатика»</w:t>
      </w:r>
      <w:r w:rsidRPr="00B83665">
        <w:t xml:space="preserve"> во 2, 3</w:t>
      </w:r>
      <w:r>
        <w:t xml:space="preserve"> классах, в 4 классе (в первом полугодии)</w:t>
      </w:r>
      <w:r w:rsidRPr="00B83665">
        <w:t xml:space="preserve">  –</w:t>
      </w:r>
      <w:r>
        <w:t xml:space="preserve"> 1 час в неделю. </w:t>
      </w:r>
    </w:p>
    <w:p w:rsidR="00D37756" w:rsidRPr="002B1271" w:rsidRDefault="00D37756" w:rsidP="00D37756">
      <w:pPr>
        <w:autoSpaceDE w:val="0"/>
        <w:autoSpaceDN w:val="0"/>
        <w:adjustRightInd w:val="0"/>
        <w:jc w:val="both"/>
        <w:rPr>
          <w:b/>
          <w:color w:val="000000"/>
        </w:rPr>
      </w:pPr>
      <w:r w:rsidRPr="00B83665">
        <w:rPr>
          <w:color w:val="7030A0"/>
        </w:rPr>
        <w:t xml:space="preserve">        </w:t>
      </w:r>
      <w:r w:rsidRPr="00B83665">
        <w:t>Реализация данного учебн</w:t>
      </w:r>
      <w:r>
        <w:t>ого плана на начальной ступени общего образования направлена на</w:t>
      </w:r>
      <w:r w:rsidRPr="002B1271">
        <w:t xml:space="preserve"> </w:t>
      </w:r>
      <w:r>
        <w:t>формирование базовых основ и фундамента всего последующего обучения, в том числе</w:t>
      </w:r>
    </w:p>
    <w:p w:rsidR="00D37756" w:rsidRPr="00B83665" w:rsidRDefault="00D37756" w:rsidP="00D37756">
      <w:pPr>
        <w:widowControl w:val="0"/>
        <w:numPr>
          <w:ilvl w:val="0"/>
          <w:numId w:val="116"/>
        </w:numPr>
        <w:shd w:val="clear" w:color="auto" w:fill="FFFFFF"/>
        <w:autoSpaceDE w:val="0"/>
        <w:autoSpaceDN w:val="0"/>
        <w:adjustRightInd w:val="0"/>
        <w:ind w:right="-1" w:firstLine="567"/>
        <w:jc w:val="both"/>
      </w:pPr>
      <w:r w:rsidRPr="00B83665">
        <w:t xml:space="preserve"> </w:t>
      </w:r>
      <w:r>
        <w:t>учебной деятель</w:t>
      </w:r>
      <w:r>
        <w:softHyphen/>
        <w:t>ности ребёнка, как системы</w:t>
      </w:r>
      <w:r w:rsidRPr="00B83665">
        <w:t xml:space="preserve"> учебных </w:t>
      </w:r>
      <w:r>
        <w:t>и познавательных мотивов, умения</w:t>
      </w:r>
      <w:r w:rsidRPr="00B83665">
        <w:t xml:space="preserve"> принимать, сохранять, ре</w:t>
      </w:r>
      <w:r>
        <w:t>ализовывать учебные цели, умения</w:t>
      </w:r>
      <w:r w:rsidRPr="00B83665">
        <w:t xml:space="preserve"> планировать, контролировать и оценивать учебные действия и их результат;</w:t>
      </w:r>
    </w:p>
    <w:p w:rsidR="00D37756" w:rsidRPr="00B83665" w:rsidRDefault="00D37756" w:rsidP="00D37756">
      <w:pPr>
        <w:widowControl w:val="0"/>
        <w:numPr>
          <w:ilvl w:val="0"/>
          <w:numId w:val="116"/>
        </w:numPr>
        <w:shd w:val="clear" w:color="auto" w:fill="FFFFFF"/>
        <w:autoSpaceDE w:val="0"/>
        <w:autoSpaceDN w:val="0"/>
        <w:adjustRightInd w:val="0"/>
        <w:ind w:right="-1" w:firstLine="567"/>
        <w:jc w:val="both"/>
      </w:pPr>
      <w:r>
        <w:t xml:space="preserve"> универсальных учебных действий</w:t>
      </w:r>
      <w:r w:rsidRPr="00B83665">
        <w:t>;</w:t>
      </w:r>
    </w:p>
    <w:p w:rsidR="00D37756" w:rsidRPr="000434E2" w:rsidRDefault="00D37756" w:rsidP="000434E2">
      <w:pPr>
        <w:widowControl w:val="0"/>
        <w:numPr>
          <w:ilvl w:val="0"/>
          <w:numId w:val="116"/>
        </w:numPr>
        <w:shd w:val="clear" w:color="auto" w:fill="FFFFFF"/>
        <w:autoSpaceDE w:val="0"/>
        <w:autoSpaceDN w:val="0"/>
        <w:adjustRightInd w:val="0"/>
        <w:ind w:right="-1" w:firstLine="567"/>
        <w:jc w:val="both"/>
      </w:pPr>
      <w:r>
        <w:t xml:space="preserve"> познавательной мотивации и интересов</w:t>
      </w:r>
      <w:r w:rsidRPr="00B83665">
        <w:t xml:space="preserve"> об</w:t>
      </w:r>
      <w:r w:rsidRPr="00B83665">
        <w:softHyphen/>
        <w:t>учающихся, их готовность и способность к сотрудничеству и совместной деятельности ученика с учителем</w:t>
      </w:r>
      <w:r>
        <w:t xml:space="preserve"> и одноклассни</w:t>
      </w:r>
      <w:r>
        <w:softHyphen/>
        <w:t>ками,</w:t>
      </w:r>
      <w:r w:rsidRPr="00B83665">
        <w:t xml:space="preserve"> основы </w:t>
      </w:r>
      <w:r w:rsidRPr="00B83665">
        <w:lastRenderedPageBreak/>
        <w:t>нравственного поведения, опре</w:t>
      </w:r>
      <w:r w:rsidRPr="00B83665">
        <w:softHyphen/>
        <w:t>деляющего отношения личности с обществом и окружающи</w:t>
      </w:r>
      <w:r w:rsidRPr="00B83665">
        <w:softHyphen/>
        <w:t>ми людьми.</w:t>
      </w:r>
    </w:p>
    <w:p w:rsidR="00D37756" w:rsidRDefault="00D37756" w:rsidP="00D37756">
      <w:pPr>
        <w:jc w:val="center"/>
        <w:rPr>
          <w:b/>
        </w:rPr>
      </w:pPr>
    </w:p>
    <w:p w:rsidR="006D4D0F" w:rsidRDefault="006D4D0F" w:rsidP="00D37756">
      <w:pPr>
        <w:jc w:val="center"/>
        <w:rPr>
          <w:b/>
        </w:rPr>
      </w:pPr>
    </w:p>
    <w:p w:rsidR="00D37756" w:rsidRPr="00372012" w:rsidRDefault="00D37756" w:rsidP="00D37756">
      <w:pPr>
        <w:jc w:val="center"/>
      </w:pPr>
      <w:r w:rsidRPr="00372012">
        <w:rPr>
          <w:b/>
        </w:rPr>
        <w:t>УЧЕБНЫЙ ПЛАН</w:t>
      </w:r>
    </w:p>
    <w:p w:rsidR="00D37756" w:rsidRPr="00372012" w:rsidRDefault="00D37756" w:rsidP="00D37756">
      <w:pPr>
        <w:jc w:val="center"/>
        <w:rPr>
          <w:b/>
        </w:rPr>
      </w:pPr>
      <w:r w:rsidRPr="00372012">
        <w:rPr>
          <w:b/>
        </w:rPr>
        <w:t>НАЧАЛЬНОГО ОБЩЕГО ОБРАЗОВАНИЯ</w:t>
      </w:r>
      <w:r>
        <w:rPr>
          <w:b/>
        </w:rPr>
        <w:t xml:space="preserve"> </w:t>
      </w:r>
    </w:p>
    <w:p w:rsidR="00D37756" w:rsidRDefault="00D37756" w:rsidP="00D37756">
      <w:pPr>
        <w:jc w:val="center"/>
        <w:rPr>
          <w:b/>
        </w:rPr>
      </w:pPr>
      <w:r>
        <w:rPr>
          <w:b/>
        </w:rPr>
        <w:t>для 1 класса</w:t>
      </w:r>
      <w:r w:rsidRPr="00372012">
        <w:rPr>
          <w:b/>
        </w:rPr>
        <w:t xml:space="preserve">  на 2018-2019 учебный год   (5-дневная учебная неделя)</w:t>
      </w:r>
    </w:p>
    <w:p w:rsidR="00D37756" w:rsidRPr="00372012" w:rsidRDefault="00D37756" w:rsidP="00D37756">
      <w:pPr>
        <w:jc w:val="center"/>
        <w:rPr>
          <w: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2342"/>
        <w:gridCol w:w="730"/>
        <w:gridCol w:w="736"/>
        <w:gridCol w:w="736"/>
        <w:gridCol w:w="736"/>
        <w:gridCol w:w="1087"/>
      </w:tblGrid>
      <w:tr w:rsidR="00D37756" w:rsidRPr="001157BE" w:rsidTr="00DF1DC1">
        <w:trPr>
          <w:trHeight w:val="585"/>
        </w:trPr>
        <w:tc>
          <w:tcPr>
            <w:tcW w:w="3261" w:type="dxa"/>
            <w:vMerge w:val="restart"/>
            <w:tcBorders>
              <w:top w:val="single" w:sz="4" w:space="0" w:color="auto"/>
              <w:left w:val="single" w:sz="4" w:space="0" w:color="auto"/>
              <w:right w:val="single" w:sz="4" w:space="0" w:color="auto"/>
            </w:tcBorders>
          </w:tcPr>
          <w:p w:rsidR="00D37756" w:rsidRDefault="00D37756" w:rsidP="00D37756">
            <w:pPr>
              <w:rPr>
                <w:b/>
              </w:rPr>
            </w:pPr>
          </w:p>
          <w:p w:rsidR="00D37756" w:rsidRPr="001157BE" w:rsidRDefault="00D37756" w:rsidP="00D37756">
            <w:pPr>
              <w:jc w:val="center"/>
              <w:rPr>
                <w:b/>
              </w:rPr>
            </w:pPr>
            <w:r w:rsidRPr="001157BE">
              <w:rPr>
                <w:b/>
                <w:sz w:val="22"/>
                <w:szCs w:val="22"/>
              </w:rPr>
              <w:t>Предметные области</w:t>
            </w:r>
          </w:p>
        </w:tc>
        <w:tc>
          <w:tcPr>
            <w:tcW w:w="2342" w:type="dxa"/>
            <w:vMerge w:val="restart"/>
            <w:tcBorders>
              <w:top w:val="single" w:sz="4" w:space="0" w:color="auto"/>
              <w:left w:val="single" w:sz="4" w:space="0" w:color="auto"/>
              <w:right w:val="single" w:sz="4" w:space="0" w:color="auto"/>
              <w:tr2bl w:val="single" w:sz="4" w:space="0" w:color="auto"/>
            </w:tcBorders>
          </w:tcPr>
          <w:p w:rsidR="00D37756" w:rsidRDefault="00D37756" w:rsidP="00D37756">
            <w:pPr>
              <w:tabs>
                <w:tab w:val="left" w:pos="7305"/>
              </w:tabs>
              <w:rPr>
                <w:b/>
                <w:bCs/>
              </w:rPr>
            </w:pPr>
            <w:r>
              <w:rPr>
                <w:b/>
                <w:bCs/>
              </w:rPr>
              <w:t xml:space="preserve">Учебные </w:t>
            </w:r>
          </w:p>
          <w:p w:rsidR="00D37756" w:rsidRDefault="00D37756" w:rsidP="00D37756">
            <w:pPr>
              <w:tabs>
                <w:tab w:val="left" w:pos="7305"/>
              </w:tabs>
              <w:rPr>
                <w:b/>
                <w:bCs/>
              </w:rPr>
            </w:pPr>
            <w:r>
              <w:rPr>
                <w:b/>
                <w:bCs/>
              </w:rPr>
              <w:t>п</w:t>
            </w:r>
            <w:r w:rsidRPr="00E654CB">
              <w:rPr>
                <w:b/>
                <w:bCs/>
              </w:rPr>
              <w:t>редметы</w:t>
            </w:r>
          </w:p>
          <w:p w:rsidR="00D37756" w:rsidRDefault="00D37756" w:rsidP="00D37756">
            <w:pPr>
              <w:tabs>
                <w:tab w:val="left" w:pos="7305"/>
              </w:tabs>
              <w:rPr>
                <w:b/>
                <w:bCs/>
              </w:rPr>
            </w:pPr>
            <w:r>
              <w:rPr>
                <w:b/>
                <w:bCs/>
              </w:rPr>
              <w:t xml:space="preserve">                 </w:t>
            </w:r>
          </w:p>
          <w:p w:rsidR="00D37756" w:rsidRPr="00473A72" w:rsidRDefault="00D37756" w:rsidP="00D37756">
            <w:pPr>
              <w:tabs>
                <w:tab w:val="left" w:pos="7305"/>
              </w:tabs>
              <w:rPr>
                <w:b/>
                <w:bCs/>
              </w:rPr>
            </w:pPr>
            <w:r>
              <w:rPr>
                <w:b/>
                <w:bCs/>
              </w:rPr>
              <w:t xml:space="preserve">                    Классы        </w:t>
            </w:r>
          </w:p>
        </w:tc>
        <w:tc>
          <w:tcPr>
            <w:tcW w:w="2938" w:type="dxa"/>
            <w:gridSpan w:val="4"/>
            <w:tcBorders>
              <w:top w:val="single" w:sz="4" w:space="0" w:color="auto"/>
              <w:left w:val="single" w:sz="4" w:space="0" w:color="auto"/>
              <w:right w:val="single" w:sz="4" w:space="0" w:color="auto"/>
            </w:tcBorders>
          </w:tcPr>
          <w:p w:rsidR="00D37756" w:rsidRPr="001157BE" w:rsidRDefault="00D37756" w:rsidP="00D37756">
            <w:pPr>
              <w:rPr>
                <w:b/>
              </w:rPr>
            </w:pPr>
            <w:r w:rsidRPr="001157BE">
              <w:rPr>
                <w:b/>
                <w:sz w:val="22"/>
                <w:szCs w:val="22"/>
              </w:rPr>
              <w:t>Количество часов в неделю</w:t>
            </w:r>
            <w:r>
              <w:rPr>
                <w:b/>
                <w:sz w:val="22"/>
                <w:szCs w:val="22"/>
              </w:rPr>
              <w:t xml:space="preserve"> (в год)</w:t>
            </w:r>
          </w:p>
        </w:tc>
        <w:tc>
          <w:tcPr>
            <w:tcW w:w="1087" w:type="dxa"/>
            <w:vMerge w:val="restart"/>
            <w:tcBorders>
              <w:top w:val="single" w:sz="4" w:space="0" w:color="auto"/>
              <w:left w:val="single" w:sz="4" w:space="0" w:color="auto"/>
              <w:right w:val="single" w:sz="4" w:space="0" w:color="auto"/>
            </w:tcBorders>
          </w:tcPr>
          <w:p w:rsidR="00D37756" w:rsidRPr="001157BE" w:rsidRDefault="00D37756" w:rsidP="00D37756">
            <w:pPr>
              <w:rPr>
                <w:b/>
              </w:rPr>
            </w:pPr>
            <w:r w:rsidRPr="001157BE">
              <w:rPr>
                <w:b/>
                <w:sz w:val="22"/>
                <w:szCs w:val="22"/>
              </w:rPr>
              <w:t>Всего</w:t>
            </w:r>
          </w:p>
        </w:tc>
      </w:tr>
      <w:tr w:rsidR="00D37756" w:rsidRPr="001157BE" w:rsidTr="00DF1DC1">
        <w:trPr>
          <w:trHeight w:val="315"/>
        </w:trPr>
        <w:tc>
          <w:tcPr>
            <w:tcW w:w="3261" w:type="dxa"/>
            <w:vMerge/>
            <w:tcBorders>
              <w:left w:val="single" w:sz="4" w:space="0" w:color="auto"/>
              <w:right w:val="single" w:sz="4" w:space="0" w:color="auto"/>
            </w:tcBorders>
            <w:vAlign w:val="center"/>
          </w:tcPr>
          <w:p w:rsidR="00D37756" w:rsidRPr="001157BE" w:rsidRDefault="00D37756" w:rsidP="00D37756"/>
        </w:tc>
        <w:tc>
          <w:tcPr>
            <w:tcW w:w="2342" w:type="dxa"/>
            <w:vMerge/>
            <w:tcBorders>
              <w:left w:val="single" w:sz="4" w:space="0" w:color="auto"/>
              <w:right w:val="single" w:sz="4" w:space="0" w:color="auto"/>
              <w:tr2bl w:val="single" w:sz="4" w:space="0" w:color="auto"/>
            </w:tcBorders>
            <w:vAlign w:val="center"/>
          </w:tcPr>
          <w:p w:rsidR="00D37756" w:rsidRPr="001157BE" w:rsidRDefault="00D37756" w:rsidP="00D37756"/>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rPr>
                <w:b/>
              </w:rPr>
            </w:pPr>
            <w:r w:rsidRPr="001157BE">
              <w:rPr>
                <w:b/>
                <w:sz w:val="22"/>
                <w:szCs w:val="22"/>
              </w:rPr>
              <w:t>1</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sidRPr="001157BE">
              <w:rPr>
                <w:b/>
                <w:sz w:val="22"/>
                <w:szCs w:val="22"/>
              </w:rPr>
              <w:t>2</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sidRPr="001157BE">
              <w:rPr>
                <w:b/>
                <w:sz w:val="22"/>
                <w:szCs w:val="22"/>
              </w:rPr>
              <w:t>3</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sidRPr="001157BE">
              <w:rPr>
                <w:b/>
                <w:sz w:val="22"/>
                <w:szCs w:val="22"/>
              </w:rPr>
              <w:t>4</w:t>
            </w:r>
          </w:p>
        </w:tc>
        <w:tc>
          <w:tcPr>
            <w:tcW w:w="0" w:type="auto"/>
            <w:vMerge/>
            <w:tcBorders>
              <w:left w:val="single" w:sz="4" w:space="0" w:color="auto"/>
              <w:right w:val="single" w:sz="4" w:space="0" w:color="auto"/>
            </w:tcBorders>
            <w:vAlign w:val="center"/>
          </w:tcPr>
          <w:p w:rsidR="00D37756" w:rsidRPr="001157BE" w:rsidRDefault="00D37756" w:rsidP="00D37756"/>
        </w:tc>
      </w:tr>
      <w:tr w:rsidR="00D37756" w:rsidRPr="001157BE" w:rsidTr="00DF1DC1">
        <w:trPr>
          <w:trHeight w:val="199"/>
        </w:trPr>
        <w:tc>
          <w:tcPr>
            <w:tcW w:w="3261" w:type="dxa"/>
            <w:vMerge/>
            <w:tcBorders>
              <w:left w:val="single" w:sz="4" w:space="0" w:color="auto"/>
              <w:bottom w:val="single" w:sz="4" w:space="0" w:color="auto"/>
              <w:right w:val="single" w:sz="4" w:space="0" w:color="auto"/>
            </w:tcBorders>
            <w:vAlign w:val="center"/>
          </w:tcPr>
          <w:p w:rsidR="00D37756" w:rsidRPr="001157BE" w:rsidRDefault="00D37756" w:rsidP="00D37756"/>
        </w:tc>
        <w:tc>
          <w:tcPr>
            <w:tcW w:w="2342" w:type="dxa"/>
            <w:vMerge/>
            <w:tcBorders>
              <w:left w:val="single" w:sz="4" w:space="0" w:color="auto"/>
              <w:bottom w:val="single" w:sz="4" w:space="0" w:color="auto"/>
              <w:right w:val="single" w:sz="4" w:space="0" w:color="auto"/>
              <w:tr2bl w:val="single" w:sz="4" w:space="0" w:color="auto"/>
            </w:tcBorders>
            <w:vAlign w:val="center"/>
          </w:tcPr>
          <w:p w:rsidR="00D37756" w:rsidRPr="001157BE" w:rsidRDefault="00D37756" w:rsidP="00D37756"/>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rPr>
                <w:b/>
              </w:rPr>
            </w:pPr>
            <w:r>
              <w:rPr>
                <w:b/>
                <w:sz w:val="22"/>
                <w:szCs w:val="22"/>
              </w:rPr>
              <w:t>2018-2019</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Pr>
                <w:b/>
                <w:sz w:val="22"/>
                <w:szCs w:val="22"/>
              </w:rPr>
              <w:t>2019-2020</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Pr>
                <w:b/>
                <w:sz w:val="22"/>
                <w:szCs w:val="22"/>
              </w:rPr>
              <w:t>2020-2021</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Pr>
                <w:b/>
                <w:sz w:val="22"/>
                <w:szCs w:val="22"/>
              </w:rPr>
              <w:t>2021-2022</w:t>
            </w:r>
          </w:p>
        </w:tc>
        <w:tc>
          <w:tcPr>
            <w:tcW w:w="0" w:type="auto"/>
            <w:vMerge/>
            <w:tcBorders>
              <w:left w:val="single" w:sz="4" w:space="0" w:color="auto"/>
              <w:bottom w:val="single" w:sz="4" w:space="0" w:color="auto"/>
              <w:right w:val="single" w:sz="4" w:space="0" w:color="auto"/>
            </w:tcBorders>
            <w:vAlign w:val="center"/>
          </w:tcPr>
          <w:p w:rsidR="00D37756" w:rsidRPr="001157BE" w:rsidRDefault="00D37756" w:rsidP="00D37756"/>
        </w:tc>
      </w:tr>
      <w:tr w:rsidR="00D37756" w:rsidRPr="001157BE" w:rsidTr="00DF1DC1">
        <w:tc>
          <w:tcPr>
            <w:tcW w:w="9628" w:type="dxa"/>
            <w:gridSpan w:val="7"/>
            <w:tcBorders>
              <w:top w:val="single" w:sz="4" w:space="0" w:color="auto"/>
              <w:left w:val="single" w:sz="4" w:space="0" w:color="auto"/>
              <w:bottom w:val="single" w:sz="4" w:space="0" w:color="auto"/>
              <w:right w:val="single" w:sz="4" w:space="0" w:color="auto"/>
            </w:tcBorders>
          </w:tcPr>
          <w:p w:rsidR="00D37756" w:rsidRPr="00473A72" w:rsidRDefault="00D37756" w:rsidP="00D37756">
            <w:pPr>
              <w:jc w:val="center"/>
            </w:pPr>
            <w:r w:rsidRPr="00473A72">
              <w:rPr>
                <w:b/>
              </w:rPr>
              <w:t>Обязательная часть</w:t>
            </w:r>
          </w:p>
        </w:tc>
      </w:tr>
      <w:tr w:rsidR="00D37756" w:rsidRPr="001157BE" w:rsidTr="00DF1DC1">
        <w:tc>
          <w:tcPr>
            <w:tcW w:w="3261" w:type="dxa"/>
            <w:vMerge w:val="restart"/>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t>Русский язык и литературное чтение</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Русский язык</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B6CBF">
              <w:rPr>
                <w:b/>
                <w:sz w:val="22"/>
                <w:szCs w:val="22"/>
              </w:rPr>
              <w:t xml:space="preserve">4 </w:t>
            </w:r>
            <w:r>
              <w:rPr>
                <w:sz w:val="22"/>
                <w:szCs w:val="22"/>
              </w:rPr>
              <w:t>(132)</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B6CBF">
              <w:rPr>
                <w:b/>
                <w:sz w:val="22"/>
                <w:szCs w:val="22"/>
              </w:rPr>
              <w:t>3</w:t>
            </w:r>
            <w:r>
              <w:rPr>
                <w:sz w:val="22"/>
                <w:szCs w:val="22"/>
              </w:rPr>
              <w:t xml:space="preserve"> (102)</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B6CBF">
              <w:rPr>
                <w:b/>
                <w:sz w:val="22"/>
                <w:szCs w:val="22"/>
              </w:rPr>
              <w:t xml:space="preserve">3 </w:t>
            </w:r>
            <w:r>
              <w:rPr>
                <w:sz w:val="22"/>
                <w:szCs w:val="22"/>
              </w:rPr>
              <w:t>(102)</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EB7D73" w:rsidP="00D37756">
            <w:pPr>
              <w:jc w:val="center"/>
            </w:pPr>
            <w:r>
              <w:rPr>
                <w:b/>
                <w:sz w:val="22"/>
                <w:szCs w:val="22"/>
              </w:rPr>
              <w:t>2</w:t>
            </w:r>
            <w:r w:rsidR="00D37756" w:rsidRPr="002B6CBF">
              <w:rPr>
                <w:b/>
                <w:sz w:val="22"/>
                <w:szCs w:val="22"/>
              </w:rPr>
              <w:t xml:space="preserve"> </w:t>
            </w:r>
            <w:r w:rsidR="00AD7A70">
              <w:rPr>
                <w:sz w:val="22"/>
                <w:szCs w:val="22"/>
              </w:rPr>
              <w:t>(68</w:t>
            </w:r>
            <w:r w:rsidR="00D37756">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5216E0" w:rsidRDefault="00D37756" w:rsidP="00D37756">
            <w:pPr>
              <w:jc w:val="center"/>
              <w:rPr>
                <w:b/>
                <w:sz w:val="22"/>
                <w:szCs w:val="22"/>
              </w:rPr>
            </w:pPr>
            <w:r w:rsidRPr="002B6CBF">
              <w:rPr>
                <w:b/>
                <w:sz w:val="22"/>
                <w:szCs w:val="22"/>
              </w:rPr>
              <w:t>1</w:t>
            </w:r>
            <w:r w:rsidR="00EB7D73">
              <w:rPr>
                <w:b/>
                <w:sz w:val="22"/>
                <w:szCs w:val="22"/>
              </w:rPr>
              <w:t>2</w:t>
            </w:r>
          </w:p>
          <w:p w:rsidR="00D37756" w:rsidRPr="001157BE" w:rsidRDefault="00D1202D" w:rsidP="00D37756">
            <w:pPr>
              <w:jc w:val="center"/>
            </w:pPr>
            <w:r>
              <w:rPr>
                <w:sz w:val="22"/>
                <w:szCs w:val="22"/>
              </w:rPr>
              <w:t xml:space="preserve"> (404</w:t>
            </w:r>
            <w:r w:rsidR="00D37756">
              <w:rPr>
                <w:sz w:val="22"/>
                <w:szCs w:val="22"/>
              </w:rPr>
              <w:t>)</w:t>
            </w:r>
          </w:p>
        </w:tc>
      </w:tr>
      <w:tr w:rsidR="00D37756" w:rsidRPr="001157BE" w:rsidTr="00DF1DC1">
        <w:tc>
          <w:tcPr>
            <w:tcW w:w="3261" w:type="dxa"/>
            <w:vMerge/>
            <w:tcBorders>
              <w:top w:val="single" w:sz="4" w:space="0" w:color="auto"/>
              <w:left w:val="single" w:sz="4" w:space="0" w:color="auto"/>
              <w:bottom w:val="single" w:sz="4" w:space="0" w:color="auto"/>
              <w:right w:val="single" w:sz="4" w:space="0" w:color="auto"/>
            </w:tcBorders>
            <w:vAlign w:val="center"/>
          </w:tcPr>
          <w:p w:rsidR="00D37756" w:rsidRPr="001157BE" w:rsidRDefault="00D37756" w:rsidP="00D37756"/>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Литературное чтение</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B6CBF">
              <w:rPr>
                <w:b/>
                <w:sz w:val="22"/>
                <w:szCs w:val="22"/>
              </w:rPr>
              <w:t xml:space="preserve">3 </w:t>
            </w:r>
            <w:r>
              <w:rPr>
                <w:sz w:val="22"/>
                <w:szCs w:val="22"/>
              </w:rPr>
              <w:t>(99)</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B6CBF">
              <w:rPr>
                <w:b/>
                <w:sz w:val="22"/>
                <w:szCs w:val="22"/>
              </w:rPr>
              <w:t xml:space="preserve">3 </w:t>
            </w:r>
            <w:r>
              <w:rPr>
                <w:sz w:val="22"/>
                <w:szCs w:val="22"/>
              </w:rPr>
              <w:t>(102)</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B6CBF">
              <w:rPr>
                <w:b/>
                <w:sz w:val="22"/>
                <w:szCs w:val="22"/>
              </w:rPr>
              <w:t>3</w:t>
            </w:r>
            <w:r>
              <w:rPr>
                <w:sz w:val="22"/>
                <w:szCs w:val="22"/>
              </w:rPr>
              <w:t xml:space="preserve"> (102)</w:t>
            </w:r>
          </w:p>
        </w:tc>
        <w:tc>
          <w:tcPr>
            <w:tcW w:w="736" w:type="dxa"/>
            <w:tcBorders>
              <w:top w:val="single" w:sz="4" w:space="0" w:color="auto"/>
              <w:left w:val="single" w:sz="4" w:space="0" w:color="auto"/>
              <w:bottom w:val="single" w:sz="4" w:space="0" w:color="auto"/>
              <w:right w:val="single" w:sz="4" w:space="0" w:color="auto"/>
            </w:tcBorders>
          </w:tcPr>
          <w:p w:rsidR="00D37756" w:rsidRPr="002B6CBF" w:rsidRDefault="00EB7D73" w:rsidP="00D37756">
            <w:pPr>
              <w:jc w:val="center"/>
              <w:rPr>
                <w:b/>
              </w:rPr>
            </w:pPr>
            <w:r>
              <w:rPr>
                <w:b/>
                <w:sz w:val="22"/>
                <w:szCs w:val="22"/>
              </w:rPr>
              <w:t>1</w:t>
            </w:r>
          </w:p>
          <w:p w:rsidR="00D37756" w:rsidRPr="001157BE" w:rsidRDefault="005216E0" w:rsidP="00D37756">
            <w:pPr>
              <w:jc w:val="center"/>
            </w:pPr>
            <w:r>
              <w:rPr>
                <w:sz w:val="22"/>
                <w:szCs w:val="22"/>
              </w:rPr>
              <w:t xml:space="preserve"> (</w:t>
            </w:r>
            <w:r w:rsidR="00AD7A70">
              <w:rPr>
                <w:sz w:val="22"/>
                <w:szCs w:val="22"/>
              </w:rPr>
              <w:t>34</w:t>
            </w:r>
            <w:r w:rsidR="00D37756">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5216E0" w:rsidRDefault="00D37756" w:rsidP="00D37756">
            <w:pPr>
              <w:jc w:val="center"/>
              <w:rPr>
                <w:b/>
                <w:sz w:val="22"/>
                <w:szCs w:val="22"/>
              </w:rPr>
            </w:pPr>
            <w:r w:rsidRPr="002B6CBF">
              <w:rPr>
                <w:b/>
                <w:sz w:val="22"/>
                <w:szCs w:val="22"/>
              </w:rPr>
              <w:t>1</w:t>
            </w:r>
            <w:r w:rsidR="00EB7D73">
              <w:rPr>
                <w:b/>
                <w:sz w:val="22"/>
                <w:szCs w:val="22"/>
              </w:rPr>
              <w:t>0</w:t>
            </w:r>
          </w:p>
          <w:p w:rsidR="00D37756" w:rsidRPr="001157BE" w:rsidRDefault="00AD7A70" w:rsidP="00D37756">
            <w:pPr>
              <w:jc w:val="center"/>
            </w:pPr>
            <w:r>
              <w:rPr>
                <w:sz w:val="22"/>
                <w:szCs w:val="22"/>
              </w:rPr>
              <w:t xml:space="preserve"> (3</w:t>
            </w:r>
            <w:r w:rsidR="005D24B7">
              <w:rPr>
                <w:sz w:val="22"/>
                <w:szCs w:val="22"/>
              </w:rPr>
              <w:t>37</w:t>
            </w:r>
            <w:r w:rsidR="00D37756">
              <w:rPr>
                <w:sz w:val="22"/>
                <w:szCs w:val="22"/>
              </w:rPr>
              <w:t>)</w:t>
            </w:r>
          </w:p>
        </w:tc>
      </w:tr>
      <w:tr w:rsidR="00D37756" w:rsidRPr="001157BE" w:rsidTr="00DF1DC1">
        <w:trPr>
          <w:trHeight w:val="360"/>
        </w:trPr>
        <w:tc>
          <w:tcPr>
            <w:tcW w:w="3261" w:type="dxa"/>
            <w:vMerge w:val="restart"/>
            <w:tcBorders>
              <w:top w:val="single" w:sz="4" w:space="0" w:color="auto"/>
              <w:left w:val="single" w:sz="4" w:space="0" w:color="auto"/>
              <w:right w:val="single" w:sz="4" w:space="0" w:color="auto"/>
            </w:tcBorders>
          </w:tcPr>
          <w:p w:rsidR="00D37756" w:rsidRPr="001157BE" w:rsidRDefault="00D37756" w:rsidP="00D37756">
            <w:r w:rsidRPr="001157BE">
              <w:t>Родной язык и литературное чтение на родном языке</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Pr>
                <w:bCs/>
              </w:rPr>
              <w:t xml:space="preserve">Родной (русский)  язык </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p>
        </w:tc>
        <w:tc>
          <w:tcPr>
            <w:tcW w:w="736" w:type="dxa"/>
            <w:tcBorders>
              <w:top w:val="single" w:sz="4" w:space="0" w:color="auto"/>
              <w:left w:val="single" w:sz="4" w:space="0" w:color="auto"/>
              <w:bottom w:val="single" w:sz="4" w:space="0" w:color="auto"/>
              <w:right w:val="single" w:sz="4" w:space="0" w:color="auto"/>
            </w:tcBorders>
          </w:tcPr>
          <w:p w:rsidR="00D37756" w:rsidRPr="002B6CBF" w:rsidRDefault="00D37756" w:rsidP="00D37756">
            <w:pPr>
              <w:jc w:val="center"/>
              <w:rPr>
                <w:b/>
              </w:rPr>
            </w:pPr>
            <w:r w:rsidRPr="002B6CBF">
              <w:rPr>
                <w:b/>
                <w:sz w:val="22"/>
                <w:szCs w:val="22"/>
              </w:rPr>
              <w:t>1</w:t>
            </w:r>
          </w:p>
          <w:p w:rsidR="00D37756" w:rsidRPr="001157BE" w:rsidRDefault="00F014FD" w:rsidP="00D37756">
            <w:pPr>
              <w:jc w:val="center"/>
            </w:pPr>
            <w:r>
              <w:rPr>
                <w:sz w:val="22"/>
                <w:szCs w:val="22"/>
              </w:rPr>
              <w:t>(34</w:t>
            </w:r>
            <w:r w:rsidR="00D37756">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D37756" w:rsidRPr="002B6CBF" w:rsidRDefault="00D37756" w:rsidP="00D37756">
            <w:pPr>
              <w:jc w:val="center"/>
              <w:rPr>
                <w:b/>
              </w:rPr>
            </w:pPr>
            <w:r w:rsidRPr="002B6CBF">
              <w:rPr>
                <w:b/>
                <w:sz w:val="22"/>
                <w:szCs w:val="22"/>
              </w:rPr>
              <w:t>1</w:t>
            </w:r>
          </w:p>
          <w:p w:rsidR="00D37756" w:rsidRPr="001157BE" w:rsidRDefault="00F014FD" w:rsidP="00D37756">
            <w:pPr>
              <w:jc w:val="center"/>
            </w:pPr>
            <w:r>
              <w:rPr>
                <w:sz w:val="22"/>
                <w:szCs w:val="22"/>
              </w:rPr>
              <w:t>(34</w:t>
            </w:r>
            <w:r w:rsidR="00D37756">
              <w:rPr>
                <w:sz w:val="22"/>
                <w:szCs w:val="22"/>
              </w:rPr>
              <w:t>)</w:t>
            </w:r>
          </w:p>
        </w:tc>
      </w:tr>
      <w:tr w:rsidR="00D37756" w:rsidRPr="001157BE" w:rsidTr="00DF1DC1">
        <w:trPr>
          <w:trHeight w:val="735"/>
        </w:trPr>
        <w:tc>
          <w:tcPr>
            <w:tcW w:w="3261" w:type="dxa"/>
            <w:vMerge/>
            <w:tcBorders>
              <w:left w:val="single" w:sz="4" w:space="0" w:color="auto"/>
              <w:bottom w:val="single" w:sz="4" w:space="0" w:color="auto"/>
              <w:right w:val="single" w:sz="4" w:space="0" w:color="auto"/>
            </w:tcBorders>
          </w:tcPr>
          <w:p w:rsidR="00D37756" w:rsidRPr="001157BE" w:rsidRDefault="00D37756" w:rsidP="00D37756"/>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rPr>
                <w:bCs/>
              </w:rPr>
            </w:pPr>
            <w:r>
              <w:rPr>
                <w:bCs/>
              </w:rPr>
              <w:t>Л</w:t>
            </w:r>
            <w:r w:rsidRPr="001157BE">
              <w:rPr>
                <w:bCs/>
              </w:rPr>
              <w:t>итературное чтение</w:t>
            </w:r>
            <w:r w:rsidRPr="001157BE">
              <w:t xml:space="preserve"> на</w:t>
            </w:r>
            <w:r>
              <w:t xml:space="preserve"> родном</w:t>
            </w:r>
            <w:r w:rsidRPr="001157BE">
              <w:t xml:space="preserve"> </w:t>
            </w:r>
            <w:r>
              <w:t>(русском)</w:t>
            </w:r>
            <w:r w:rsidRPr="001157BE">
              <w:t xml:space="preserve">  языке</w:t>
            </w:r>
            <w:r>
              <w:t xml:space="preserve"> </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p>
        </w:tc>
        <w:tc>
          <w:tcPr>
            <w:tcW w:w="736"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rPr>
                <w:b/>
              </w:rPr>
            </w:pPr>
          </w:p>
          <w:p w:rsidR="00D37756" w:rsidRPr="002B6CBF" w:rsidRDefault="00D37756" w:rsidP="00D37756">
            <w:pPr>
              <w:jc w:val="center"/>
              <w:rPr>
                <w:b/>
              </w:rPr>
            </w:pPr>
            <w:r w:rsidRPr="002B6CBF">
              <w:rPr>
                <w:b/>
                <w:sz w:val="22"/>
                <w:szCs w:val="22"/>
              </w:rPr>
              <w:t>1</w:t>
            </w:r>
          </w:p>
          <w:p w:rsidR="00D37756" w:rsidRPr="001157BE" w:rsidRDefault="00F014FD" w:rsidP="00D37756">
            <w:pPr>
              <w:jc w:val="center"/>
            </w:pPr>
            <w:r>
              <w:rPr>
                <w:sz w:val="22"/>
                <w:szCs w:val="22"/>
              </w:rPr>
              <w:t>(34</w:t>
            </w:r>
            <w:r w:rsidR="00D37756">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rPr>
                <w:b/>
              </w:rPr>
            </w:pPr>
          </w:p>
          <w:p w:rsidR="00D37756" w:rsidRPr="002B6CBF" w:rsidRDefault="00D37756" w:rsidP="00D37756">
            <w:pPr>
              <w:jc w:val="center"/>
              <w:rPr>
                <w:b/>
              </w:rPr>
            </w:pPr>
            <w:r w:rsidRPr="002B6CBF">
              <w:rPr>
                <w:b/>
                <w:sz w:val="22"/>
                <w:szCs w:val="22"/>
              </w:rPr>
              <w:t>1</w:t>
            </w:r>
          </w:p>
          <w:p w:rsidR="00D37756" w:rsidRPr="001157BE" w:rsidRDefault="00F014FD" w:rsidP="00D37756">
            <w:pPr>
              <w:jc w:val="center"/>
            </w:pPr>
            <w:r>
              <w:rPr>
                <w:sz w:val="22"/>
                <w:szCs w:val="22"/>
              </w:rPr>
              <w:t>(34</w:t>
            </w:r>
            <w:r w:rsidR="00D37756">
              <w:rPr>
                <w:sz w:val="22"/>
                <w:szCs w:val="22"/>
              </w:rPr>
              <w:t>)</w:t>
            </w:r>
          </w:p>
        </w:tc>
      </w:tr>
      <w:tr w:rsidR="00D37756" w:rsidRPr="001157BE" w:rsidTr="00DF1DC1">
        <w:tc>
          <w:tcPr>
            <w:tcW w:w="3261" w:type="dxa"/>
            <w:tcBorders>
              <w:top w:val="single" w:sz="4" w:space="0" w:color="auto"/>
              <w:left w:val="single" w:sz="4" w:space="0" w:color="auto"/>
              <w:bottom w:val="single" w:sz="4" w:space="0" w:color="auto"/>
              <w:right w:val="single" w:sz="4" w:space="0" w:color="auto"/>
            </w:tcBorders>
            <w:vAlign w:val="center"/>
          </w:tcPr>
          <w:p w:rsidR="00D37756" w:rsidRPr="001157BE" w:rsidRDefault="00D37756" w:rsidP="00D37756">
            <w:r w:rsidRPr="001157BE">
              <w:t>Иностранный язык</w:t>
            </w:r>
          </w:p>
        </w:tc>
        <w:tc>
          <w:tcPr>
            <w:tcW w:w="2342" w:type="dxa"/>
            <w:tcBorders>
              <w:top w:val="single" w:sz="4" w:space="0" w:color="auto"/>
              <w:left w:val="single" w:sz="4" w:space="0" w:color="auto"/>
              <w:bottom w:val="single" w:sz="4" w:space="0" w:color="auto"/>
              <w:right w:val="single" w:sz="4" w:space="0" w:color="auto"/>
            </w:tcBorders>
          </w:tcPr>
          <w:p w:rsidR="00D37756" w:rsidRDefault="00D37756" w:rsidP="00D37756">
            <w:r>
              <w:rPr>
                <w:sz w:val="22"/>
                <w:szCs w:val="22"/>
              </w:rPr>
              <w:t>Иност</w:t>
            </w:r>
            <w:r w:rsidRPr="001157BE">
              <w:rPr>
                <w:sz w:val="22"/>
                <w:szCs w:val="22"/>
              </w:rPr>
              <w:t>ранный язык</w:t>
            </w:r>
          </w:p>
          <w:p w:rsidR="00D37756" w:rsidRPr="001157BE" w:rsidRDefault="00D37756" w:rsidP="00D37756">
            <w:r w:rsidRPr="003761AE">
              <w:t>( немецкий)</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282058" w:rsidRDefault="00D37756" w:rsidP="00D37756">
            <w:pPr>
              <w:jc w:val="center"/>
              <w:rPr>
                <w:b/>
              </w:rPr>
            </w:pPr>
            <w:r w:rsidRPr="00282058">
              <w:rPr>
                <w:b/>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2</w:t>
            </w:r>
            <w:r>
              <w:rPr>
                <w:sz w:val="22"/>
                <w:szCs w:val="22"/>
              </w:rPr>
              <w:t xml:space="preserve"> (68)</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2</w:t>
            </w:r>
            <w:r>
              <w:rPr>
                <w:sz w:val="22"/>
                <w:szCs w:val="22"/>
              </w:rPr>
              <w:t xml:space="preserve"> (68)</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 xml:space="preserve">2 </w:t>
            </w:r>
            <w:r>
              <w:rPr>
                <w:sz w:val="22"/>
                <w:szCs w:val="22"/>
              </w:rPr>
              <w:t>(68)</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pPr>
            <w:r w:rsidRPr="00282058">
              <w:rPr>
                <w:b/>
                <w:sz w:val="22"/>
                <w:szCs w:val="22"/>
              </w:rPr>
              <w:t>6</w:t>
            </w:r>
            <w:r>
              <w:rPr>
                <w:sz w:val="22"/>
                <w:szCs w:val="22"/>
              </w:rPr>
              <w:t xml:space="preserve"> </w:t>
            </w:r>
          </w:p>
          <w:p w:rsidR="00D37756" w:rsidRPr="001157BE" w:rsidRDefault="00D37756" w:rsidP="00D37756">
            <w:pPr>
              <w:jc w:val="center"/>
            </w:pPr>
            <w:r>
              <w:rPr>
                <w:sz w:val="22"/>
                <w:szCs w:val="22"/>
              </w:rPr>
              <w:t>(204)</w:t>
            </w:r>
          </w:p>
        </w:tc>
      </w:tr>
      <w:tr w:rsidR="00DF1DC1" w:rsidRPr="001157BE" w:rsidTr="00DF1DC1">
        <w:trPr>
          <w:trHeight w:val="570"/>
        </w:trPr>
        <w:tc>
          <w:tcPr>
            <w:tcW w:w="3261" w:type="dxa"/>
            <w:vMerge w:val="restart"/>
            <w:tcBorders>
              <w:top w:val="single" w:sz="4" w:space="0" w:color="auto"/>
              <w:left w:val="single" w:sz="4" w:space="0" w:color="auto"/>
              <w:right w:val="single" w:sz="4" w:space="0" w:color="auto"/>
            </w:tcBorders>
          </w:tcPr>
          <w:p w:rsidR="00DF1DC1" w:rsidRPr="001157BE" w:rsidRDefault="00DF1DC1" w:rsidP="00D37756">
            <w:r w:rsidRPr="001157BE">
              <w:t>Математика и информатика</w:t>
            </w:r>
          </w:p>
        </w:tc>
        <w:tc>
          <w:tcPr>
            <w:tcW w:w="2342"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rPr>
                <w:sz w:val="22"/>
                <w:szCs w:val="22"/>
              </w:rPr>
              <w:t>Математика</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F1DC1" w:rsidRPr="001157BE" w:rsidRDefault="00DF1DC1" w:rsidP="00D37756">
            <w:pPr>
              <w:jc w:val="center"/>
            </w:pPr>
            <w:r w:rsidRPr="00282058">
              <w:rPr>
                <w:b/>
                <w:sz w:val="22"/>
                <w:szCs w:val="22"/>
              </w:rPr>
              <w:t xml:space="preserve">3 </w:t>
            </w:r>
            <w:r>
              <w:rPr>
                <w:sz w:val="22"/>
                <w:szCs w:val="22"/>
              </w:rPr>
              <w:t>(99)</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3</w:t>
            </w:r>
            <w:r>
              <w:rPr>
                <w:sz w:val="22"/>
                <w:szCs w:val="22"/>
              </w:rPr>
              <w:t xml:space="preserve"> (102)</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 xml:space="preserve">3 </w:t>
            </w:r>
            <w:r>
              <w:rPr>
                <w:sz w:val="22"/>
                <w:szCs w:val="22"/>
              </w:rPr>
              <w:t>(102)</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3</w:t>
            </w:r>
            <w:r>
              <w:rPr>
                <w:sz w:val="22"/>
                <w:szCs w:val="22"/>
              </w:rPr>
              <w:t xml:space="preserve"> (102)</w:t>
            </w:r>
          </w:p>
        </w:tc>
        <w:tc>
          <w:tcPr>
            <w:tcW w:w="1087" w:type="dxa"/>
            <w:tcBorders>
              <w:top w:val="single" w:sz="4" w:space="0" w:color="auto"/>
              <w:left w:val="single" w:sz="4" w:space="0" w:color="auto"/>
              <w:bottom w:val="single" w:sz="4" w:space="0" w:color="auto"/>
              <w:right w:val="single" w:sz="4" w:space="0" w:color="auto"/>
            </w:tcBorders>
          </w:tcPr>
          <w:p w:rsidR="00DF1DC1" w:rsidRDefault="00DF1DC1" w:rsidP="00D37756">
            <w:pPr>
              <w:jc w:val="center"/>
              <w:rPr>
                <w:b/>
              </w:rPr>
            </w:pPr>
            <w:r w:rsidRPr="00282058">
              <w:rPr>
                <w:b/>
                <w:sz w:val="22"/>
                <w:szCs w:val="22"/>
              </w:rPr>
              <w:t xml:space="preserve">12 </w:t>
            </w:r>
          </w:p>
          <w:p w:rsidR="00DF1DC1" w:rsidRPr="001157BE" w:rsidRDefault="00DF1DC1" w:rsidP="00D37756">
            <w:pPr>
              <w:jc w:val="center"/>
            </w:pPr>
            <w:r>
              <w:rPr>
                <w:sz w:val="22"/>
                <w:szCs w:val="22"/>
              </w:rPr>
              <w:t>(405)</w:t>
            </w:r>
          </w:p>
        </w:tc>
      </w:tr>
      <w:tr w:rsidR="00DF1DC1" w:rsidRPr="001157BE" w:rsidTr="00DF1DC1">
        <w:trPr>
          <w:trHeight w:val="210"/>
        </w:trPr>
        <w:tc>
          <w:tcPr>
            <w:tcW w:w="3261" w:type="dxa"/>
            <w:vMerge/>
            <w:tcBorders>
              <w:left w:val="single" w:sz="4" w:space="0" w:color="auto"/>
              <w:bottom w:val="single" w:sz="4" w:space="0" w:color="auto"/>
              <w:right w:val="single" w:sz="4" w:space="0" w:color="auto"/>
            </w:tcBorders>
          </w:tcPr>
          <w:p w:rsidR="00DF1DC1" w:rsidRPr="001157BE" w:rsidRDefault="00DF1DC1" w:rsidP="00D37756"/>
        </w:tc>
        <w:tc>
          <w:tcPr>
            <w:tcW w:w="2342"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rPr>
                <w:sz w:val="22"/>
                <w:szCs w:val="22"/>
              </w:rPr>
            </w:pPr>
            <w:r w:rsidRPr="003761AE">
              <w:t>Информатика</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F1DC1" w:rsidRPr="00282058" w:rsidRDefault="00DF1DC1" w:rsidP="00D37756">
            <w:pPr>
              <w:jc w:val="center"/>
              <w:rPr>
                <w:b/>
                <w:sz w:val="22"/>
                <w:szCs w:val="22"/>
              </w:rPr>
            </w:pPr>
            <w:r>
              <w:rPr>
                <w:b/>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F1DC1" w:rsidRDefault="00DF1DC1" w:rsidP="00C27123">
            <w:pPr>
              <w:jc w:val="center"/>
              <w:rPr>
                <w:b/>
              </w:rPr>
            </w:pPr>
            <w:r w:rsidRPr="009A6FEC">
              <w:rPr>
                <w:b/>
                <w:sz w:val="22"/>
                <w:szCs w:val="22"/>
              </w:rPr>
              <w:t>1</w:t>
            </w:r>
          </w:p>
          <w:p w:rsidR="00DF1DC1" w:rsidRPr="009A6FEC" w:rsidRDefault="00DF1DC1" w:rsidP="00C27123">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C27123">
            <w:pPr>
              <w:jc w:val="center"/>
            </w:pPr>
            <w:r w:rsidRPr="00282058">
              <w:rPr>
                <w:b/>
                <w:sz w:val="22"/>
                <w:szCs w:val="22"/>
              </w:rPr>
              <w:t>1</w:t>
            </w:r>
            <w:r>
              <w:rPr>
                <w:sz w:val="22"/>
                <w:szCs w:val="22"/>
              </w:rPr>
              <w:t xml:space="preserve"> (34)</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C27123">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DF1DC1" w:rsidRDefault="00DF1DC1" w:rsidP="00C27123">
            <w:pPr>
              <w:jc w:val="center"/>
            </w:pPr>
            <w:r w:rsidRPr="00282058">
              <w:rPr>
                <w:b/>
                <w:sz w:val="22"/>
                <w:szCs w:val="22"/>
              </w:rPr>
              <w:t>3</w:t>
            </w:r>
            <w:r>
              <w:rPr>
                <w:sz w:val="22"/>
                <w:szCs w:val="22"/>
              </w:rPr>
              <w:t xml:space="preserve"> </w:t>
            </w:r>
          </w:p>
          <w:p w:rsidR="00DF1DC1" w:rsidRPr="001157BE" w:rsidRDefault="00DF1DC1" w:rsidP="00C27123">
            <w:pPr>
              <w:jc w:val="center"/>
            </w:pPr>
            <w:r>
              <w:rPr>
                <w:sz w:val="22"/>
                <w:szCs w:val="22"/>
              </w:rPr>
              <w:t>(102)</w:t>
            </w:r>
          </w:p>
        </w:tc>
      </w:tr>
      <w:tr w:rsidR="00DF1DC1" w:rsidRPr="001157BE" w:rsidTr="00DF1DC1">
        <w:tc>
          <w:tcPr>
            <w:tcW w:w="3261"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t>Обществознание и естествознание</w:t>
            </w:r>
          </w:p>
          <w:p w:rsidR="00DF1DC1" w:rsidRPr="001157BE" w:rsidRDefault="00DF1DC1" w:rsidP="00D37756">
            <w:r w:rsidRPr="001157BE">
              <w:t>(Окружающий мир)</w:t>
            </w:r>
          </w:p>
        </w:tc>
        <w:tc>
          <w:tcPr>
            <w:tcW w:w="2342"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rPr>
                <w:sz w:val="22"/>
                <w:szCs w:val="22"/>
              </w:rPr>
              <w:t>Окружающий мир</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F1DC1" w:rsidRPr="001157BE" w:rsidRDefault="00DF1DC1" w:rsidP="00D37756">
            <w:pPr>
              <w:jc w:val="center"/>
            </w:pPr>
            <w:r w:rsidRPr="00282058">
              <w:rPr>
                <w:b/>
                <w:sz w:val="22"/>
                <w:szCs w:val="22"/>
              </w:rPr>
              <w:t>2</w:t>
            </w:r>
            <w:r>
              <w:rPr>
                <w:sz w:val="22"/>
                <w:szCs w:val="22"/>
              </w:rPr>
              <w:t xml:space="preserve"> (66)</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2</w:t>
            </w:r>
            <w:r>
              <w:rPr>
                <w:sz w:val="22"/>
                <w:szCs w:val="22"/>
              </w:rPr>
              <w:t xml:space="preserve"> (68)</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2</w:t>
            </w:r>
            <w:r>
              <w:rPr>
                <w:sz w:val="22"/>
                <w:szCs w:val="22"/>
              </w:rPr>
              <w:t xml:space="preserve"> (68)</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 xml:space="preserve">2 </w:t>
            </w:r>
            <w:r>
              <w:rPr>
                <w:sz w:val="22"/>
                <w:szCs w:val="22"/>
              </w:rPr>
              <w:t>(68)</w:t>
            </w:r>
          </w:p>
        </w:tc>
        <w:tc>
          <w:tcPr>
            <w:tcW w:w="1087" w:type="dxa"/>
            <w:tcBorders>
              <w:top w:val="single" w:sz="4" w:space="0" w:color="auto"/>
              <w:left w:val="single" w:sz="4" w:space="0" w:color="auto"/>
              <w:bottom w:val="single" w:sz="4" w:space="0" w:color="auto"/>
              <w:right w:val="single" w:sz="4" w:space="0" w:color="auto"/>
            </w:tcBorders>
          </w:tcPr>
          <w:p w:rsidR="00DF1DC1" w:rsidRDefault="00DF1DC1" w:rsidP="00D37756">
            <w:pPr>
              <w:jc w:val="center"/>
            </w:pPr>
            <w:r w:rsidRPr="00282058">
              <w:rPr>
                <w:b/>
                <w:sz w:val="22"/>
                <w:szCs w:val="22"/>
              </w:rPr>
              <w:t>8</w:t>
            </w:r>
            <w:r>
              <w:rPr>
                <w:sz w:val="22"/>
                <w:szCs w:val="22"/>
              </w:rPr>
              <w:t xml:space="preserve"> </w:t>
            </w:r>
          </w:p>
          <w:p w:rsidR="00DF1DC1" w:rsidRPr="001157BE" w:rsidRDefault="00DF1DC1" w:rsidP="00D37756">
            <w:pPr>
              <w:jc w:val="center"/>
            </w:pPr>
            <w:r>
              <w:rPr>
                <w:sz w:val="22"/>
                <w:szCs w:val="22"/>
              </w:rPr>
              <w:t>(270)</w:t>
            </w:r>
          </w:p>
        </w:tc>
      </w:tr>
      <w:tr w:rsidR="00DF1DC1" w:rsidRPr="001157BE" w:rsidTr="00DF1DC1">
        <w:tc>
          <w:tcPr>
            <w:tcW w:w="3261"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rPr>
                <w:sz w:val="22"/>
                <w:szCs w:val="22"/>
              </w:rPr>
              <w:t>Основы религиозны</w:t>
            </w:r>
            <w:r>
              <w:rPr>
                <w:sz w:val="22"/>
                <w:szCs w:val="22"/>
              </w:rPr>
              <w:t>х</w:t>
            </w:r>
            <w:r w:rsidRPr="001157BE">
              <w:rPr>
                <w:sz w:val="22"/>
                <w:szCs w:val="22"/>
              </w:rPr>
              <w:t xml:space="preserve"> культур и светской этики</w:t>
            </w:r>
          </w:p>
        </w:tc>
        <w:tc>
          <w:tcPr>
            <w:tcW w:w="2342"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3761AE">
              <w:rPr>
                <w:bCs/>
              </w:rPr>
              <w:t xml:space="preserve">Основы </w:t>
            </w:r>
            <w:r w:rsidRPr="003761AE">
              <w:rPr>
                <w:rFonts w:eastAsia="@Arial Unicode MS"/>
                <w:color w:val="000000"/>
              </w:rPr>
              <w:t>светской этики</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F1DC1" w:rsidRPr="001157BE" w:rsidRDefault="00DF1DC1" w:rsidP="00D37756">
            <w:pPr>
              <w:jc w:val="center"/>
            </w:pPr>
            <w:r w:rsidRPr="001157BE">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1157BE">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1157BE">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 xml:space="preserve">1 </w:t>
            </w:r>
            <w:r>
              <w:rPr>
                <w:sz w:val="22"/>
                <w:szCs w:val="22"/>
              </w:rPr>
              <w:t>(34)</w:t>
            </w:r>
          </w:p>
        </w:tc>
        <w:tc>
          <w:tcPr>
            <w:tcW w:w="1087" w:type="dxa"/>
            <w:tcBorders>
              <w:top w:val="single" w:sz="4" w:space="0" w:color="auto"/>
              <w:left w:val="single" w:sz="4" w:space="0" w:color="auto"/>
              <w:bottom w:val="single" w:sz="4" w:space="0" w:color="auto"/>
              <w:right w:val="single" w:sz="4" w:space="0" w:color="auto"/>
            </w:tcBorders>
          </w:tcPr>
          <w:p w:rsidR="00DF1DC1" w:rsidRDefault="00DF1DC1" w:rsidP="00D37756">
            <w:pPr>
              <w:jc w:val="center"/>
            </w:pPr>
            <w:r w:rsidRPr="00282058">
              <w:rPr>
                <w:b/>
                <w:sz w:val="22"/>
                <w:szCs w:val="22"/>
              </w:rPr>
              <w:t>1</w:t>
            </w:r>
            <w:r>
              <w:rPr>
                <w:sz w:val="22"/>
                <w:szCs w:val="22"/>
              </w:rPr>
              <w:t xml:space="preserve"> </w:t>
            </w:r>
          </w:p>
          <w:p w:rsidR="00DF1DC1" w:rsidRPr="001157BE" w:rsidRDefault="00DF1DC1" w:rsidP="00D37756">
            <w:pPr>
              <w:jc w:val="center"/>
            </w:pPr>
            <w:r>
              <w:rPr>
                <w:sz w:val="22"/>
                <w:szCs w:val="22"/>
              </w:rPr>
              <w:t>(34)</w:t>
            </w:r>
          </w:p>
        </w:tc>
      </w:tr>
      <w:tr w:rsidR="00DF1DC1" w:rsidRPr="001157BE" w:rsidTr="00DF1DC1">
        <w:tc>
          <w:tcPr>
            <w:tcW w:w="3261" w:type="dxa"/>
            <w:vMerge w:val="restart"/>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rPr>
                <w:sz w:val="22"/>
                <w:szCs w:val="22"/>
              </w:rPr>
              <w:t>Искусство</w:t>
            </w:r>
          </w:p>
        </w:tc>
        <w:tc>
          <w:tcPr>
            <w:tcW w:w="2342"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rPr>
                <w:sz w:val="22"/>
                <w:szCs w:val="22"/>
              </w:rPr>
              <w:t>Музыка</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F1DC1" w:rsidRPr="001157BE" w:rsidRDefault="00DF1DC1" w:rsidP="00D37756">
            <w:pPr>
              <w:jc w:val="center"/>
            </w:pPr>
            <w:r w:rsidRPr="00282058">
              <w:rPr>
                <w:b/>
                <w:sz w:val="22"/>
                <w:szCs w:val="22"/>
              </w:rPr>
              <w:t xml:space="preserve">1 </w:t>
            </w:r>
            <w:r>
              <w:rPr>
                <w:sz w:val="22"/>
                <w:szCs w:val="22"/>
              </w:rPr>
              <w:t>(33)</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DF1DC1" w:rsidRDefault="00DF1DC1" w:rsidP="00D37756">
            <w:pPr>
              <w:jc w:val="center"/>
            </w:pPr>
            <w:r w:rsidRPr="00282058">
              <w:rPr>
                <w:b/>
                <w:sz w:val="22"/>
                <w:szCs w:val="22"/>
              </w:rPr>
              <w:t>4</w:t>
            </w:r>
            <w:r>
              <w:rPr>
                <w:sz w:val="22"/>
                <w:szCs w:val="22"/>
              </w:rPr>
              <w:t xml:space="preserve"> </w:t>
            </w:r>
          </w:p>
          <w:p w:rsidR="00DF1DC1" w:rsidRPr="001157BE" w:rsidRDefault="00DF1DC1" w:rsidP="00D37756">
            <w:pPr>
              <w:jc w:val="center"/>
            </w:pPr>
            <w:r>
              <w:rPr>
                <w:sz w:val="22"/>
                <w:szCs w:val="22"/>
              </w:rPr>
              <w:t>(135)</w:t>
            </w:r>
          </w:p>
        </w:tc>
      </w:tr>
      <w:tr w:rsidR="00DF1DC1" w:rsidRPr="001157BE" w:rsidTr="00DF1DC1">
        <w:tc>
          <w:tcPr>
            <w:tcW w:w="3261" w:type="dxa"/>
            <w:vMerge/>
            <w:tcBorders>
              <w:top w:val="single" w:sz="4" w:space="0" w:color="auto"/>
              <w:left w:val="single" w:sz="4" w:space="0" w:color="auto"/>
              <w:bottom w:val="single" w:sz="4" w:space="0" w:color="auto"/>
              <w:right w:val="single" w:sz="4" w:space="0" w:color="auto"/>
            </w:tcBorders>
            <w:vAlign w:val="center"/>
          </w:tcPr>
          <w:p w:rsidR="00DF1DC1" w:rsidRPr="001157BE" w:rsidRDefault="00DF1DC1" w:rsidP="00D37756"/>
        </w:tc>
        <w:tc>
          <w:tcPr>
            <w:tcW w:w="2342"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rPr>
                <w:sz w:val="22"/>
                <w:szCs w:val="22"/>
              </w:rPr>
              <w:t>Изобразительное искусство</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F1DC1" w:rsidRPr="001157BE" w:rsidRDefault="00DF1DC1" w:rsidP="00D37756">
            <w:pPr>
              <w:jc w:val="center"/>
            </w:pPr>
            <w:r w:rsidRPr="00282058">
              <w:rPr>
                <w:b/>
                <w:sz w:val="22"/>
                <w:szCs w:val="22"/>
              </w:rPr>
              <w:t>1</w:t>
            </w:r>
            <w:r>
              <w:rPr>
                <w:sz w:val="22"/>
                <w:szCs w:val="22"/>
              </w:rPr>
              <w:t xml:space="preserve"> (33)</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1</w:t>
            </w:r>
            <w:r>
              <w:rPr>
                <w:sz w:val="22"/>
                <w:szCs w:val="22"/>
              </w:rPr>
              <w:t xml:space="preserve"> (34)</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DF1DC1" w:rsidRDefault="00DF1DC1" w:rsidP="00D37756">
            <w:pPr>
              <w:jc w:val="center"/>
            </w:pPr>
            <w:r w:rsidRPr="00282058">
              <w:rPr>
                <w:b/>
                <w:sz w:val="22"/>
                <w:szCs w:val="22"/>
              </w:rPr>
              <w:t>4</w:t>
            </w:r>
            <w:r>
              <w:rPr>
                <w:sz w:val="22"/>
                <w:szCs w:val="22"/>
              </w:rPr>
              <w:t xml:space="preserve"> </w:t>
            </w:r>
          </w:p>
          <w:p w:rsidR="00DF1DC1" w:rsidRPr="001157BE" w:rsidRDefault="00DF1DC1" w:rsidP="00D37756">
            <w:pPr>
              <w:jc w:val="center"/>
            </w:pPr>
            <w:r>
              <w:rPr>
                <w:sz w:val="22"/>
                <w:szCs w:val="22"/>
              </w:rPr>
              <w:t>(135)</w:t>
            </w:r>
          </w:p>
        </w:tc>
      </w:tr>
      <w:tr w:rsidR="00DF1DC1" w:rsidRPr="001157BE" w:rsidTr="00DF1DC1">
        <w:tc>
          <w:tcPr>
            <w:tcW w:w="3261"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rPr>
                <w:sz w:val="22"/>
                <w:szCs w:val="22"/>
              </w:rPr>
              <w:t>Технология</w:t>
            </w:r>
          </w:p>
        </w:tc>
        <w:tc>
          <w:tcPr>
            <w:tcW w:w="2342"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rPr>
                <w:sz w:val="22"/>
                <w:szCs w:val="22"/>
              </w:rPr>
              <w:t>Технология</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F1DC1" w:rsidRPr="001157BE" w:rsidRDefault="00DF1DC1" w:rsidP="00D37756">
            <w:pPr>
              <w:jc w:val="center"/>
            </w:pPr>
            <w:r w:rsidRPr="00282058">
              <w:rPr>
                <w:b/>
                <w:sz w:val="22"/>
                <w:szCs w:val="22"/>
              </w:rPr>
              <w:t xml:space="preserve">1 </w:t>
            </w:r>
            <w:r>
              <w:rPr>
                <w:sz w:val="22"/>
                <w:szCs w:val="22"/>
              </w:rPr>
              <w:t>(33)</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1</w:t>
            </w:r>
            <w:r>
              <w:rPr>
                <w:sz w:val="22"/>
                <w:szCs w:val="22"/>
              </w:rPr>
              <w:t xml:space="preserve"> (34)</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DF1DC1" w:rsidRDefault="00DF1DC1" w:rsidP="00D37756">
            <w:pPr>
              <w:jc w:val="center"/>
            </w:pPr>
            <w:r w:rsidRPr="00282058">
              <w:rPr>
                <w:b/>
                <w:sz w:val="22"/>
                <w:szCs w:val="22"/>
              </w:rPr>
              <w:t>4</w:t>
            </w:r>
            <w:r>
              <w:rPr>
                <w:sz w:val="22"/>
                <w:szCs w:val="22"/>
              </w:rPr>
              <w:t xml:space="preserve"> </w:t>
            </w:r>
          </w:p>
          <w:p w:rsidR="00DF1DC1" w:rsidRPr="001157BE" w:rsidRDefault="00DF1DC1" w:rsidP="00D37756">
            <w:pPr>
              <w:jc w:val="center"/>
            </w:pPr>
            <w:r>
              <w:rPr>
                <w:sz w:val="22"/>
                <w:szCs w:val="22"/>
              </w:rPr>
              <w:t>(135)</w:t>
            </w:r>
          </w:p>
        </w:tc>
      </w:tr>
      <w:tr w:rsidR="00DF1DC1" w:rsidRPr="001157BE" w:rsidTr="00DF1DC1">
        <w:tc>
          <w:tcPr>
            <w:tcW w:w="3261"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rPr>
                <w:sz w:val="22"/>
                <w:szCs w:val="22"/>
              </w:rPr>
              <w:t>Физическая культура</w:t>
            </w:r>
          </w:p>
        </w:tc>
        <w:tc>
          <w:tcPr>
            <w:tcW w:w="2342"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rPr>
                <w:sz w:val="22"/>
                <w:szCs w:val="22"/>
              </w:rPr>
              <w:t>Физическая культура</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F1DC1" w:rsidRPr="001157BE" w:rsidRDefault="00DF1DC1" w:rsidP="00D37756">
            <w:pPr>
              <w:jc w:val="center"/>
            </w:pPr>
            <w:r w:rsidRPr="00282058">
              <w:rPr>
                <w:b/>
                <w:sz w:val="22"/>
                <w:szCs w:val="22"/>
              </w:rPr>
              <w:t>2</w:t>
            </w:r>
            <w:r>
              <w:rPr>
                <w:sz w:val="22"/>
                <w:szCs w:val="22"/>
              </w:rPr>
              <w:t xml:space="preserve"> (66)</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2</w:t>
            </w:r>
            <w:r>
              <w:rPr>
                <w:sz w:val="22"/>
                <w:szCs w:val="22"/>
              </w:rPr>
              <w:t xml:space="preserve"> (68)</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2</w:t>
            </w:r>
            <w:r>
              <w:rPr>
                <w:sz w:val="22"/>
                <w:szCs w:val="22"/>
              </w:rPr>
              <w:t xml:space="preserve"> (68)</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 xml:space="preserve">2 </w:t>
            </w:r>
            <w:r>
              <w:rPr>
                <w:sz w:val="22"/>
                <w:szCs w:val="22"/>
              </w:rPr>
              <w:t>(68)</w:t>
            </w:r>
          </w:p>
        </w:tc>
        <w:tc>
          <w:tcPr>
            <w:tcW w:w="1087" w:type="dxa"/>
            <w:tcBorders>
              <w:top w:val="single" w:sz="4" w:space="0" w:color="auto"/>
              <w:left w:val="single" w:sz="4" w:space="0" w:color="auto"/>
              <w:bottom w:val="single" w:sz="4" w:space="0" w:color="auto"/>
              <w:right w:val="single" w:sz="4" w:space="0" w:color="auto"/>
            </w:tcBorders>
          </w:tcPr>
          <w:p w:rsidR="00DF1DC1" w:rsidRDefault="00DF1DC1" w:rsidP="00D37756">
            <w:pPr>
              <w:jc w:val="center"/>
            </w:pPr>
            <w:r w:rsidRPr="00282058">
              <w:rPr>
                <w:b/>
                <w:sz w:val="22"/>
                <w:szCs w:val="22"/>
              </w:rPr>
              <w:t>8</w:t>
            </w:r>
            <w:r>
              <w:rPr>
                <w:sz w:val="22"/>
                <w:szCs w:val="22"/>
              </w:rPr>
              <w:t xml:space="preserve"> </w:t>
            </w:r>
          </w:p>
          <w:p w:rsidR="00DF1DC1" w:rsidRPr="001157BE" w:rsidRDefault="00DF1DC1" w:rsidP="00D37756">
            <w:pPr>
              <w:jc w:val="center"/>
            </w:pPr>
            <w:r>
              <w:rPr>
                <w:sz w:val="22"/>
                <w:szCs w:val="22"/>
              </w:rPr>
              <w:t>(270)</w:t>
            </w:r>
          </w:p>
        </w:tc>
      </w:tr>
      <w:tr w:rsidR="00DF1DC1" w:rsidRPr="001157BE" w:rsidTr="00DF1DC1">
        <w:trPr>
          <w:trHeight w:val="135"/>
        </w:trPr>
        <w:tc>
          <w:tcPr>
            <w:tcW w:w="3261"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rPr>
                <w:b/>
              </w:rPr>
            </w:pPr>
            <w:r w:rsidRPr="001157BE">
              <w:rPr>
                <w:b/>
                <w:sz w:val="22"/>
                <w:szCs w:val="22"/>
              </w:rPr>
              <w:t>Итого:</w:t>
            </w:r>
          </w:p>
        </w:tc>
        <w:tc>
          <w:tcPr>
            <w:tcW w:w="2342"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rPr>
                <w:sz w:val="22"/>
                <w:szCs w:val="22"/>
              </w:rPr>
              <w:t>при 5-дневной неделе</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F1DC1" w:rsidRPr="001157BE" w:rsidRDefault="00DF1DC1" w:rsidP="00D37756">
            <w:pPr>
              <w:jc w:val="center"/>
            </w:pPr>
            <w:r w:rsidRPr="00282058">
              <w:rPr>
                <w:b/>
                <w:sz w:val="22"/>
                <w:szCs w:val="22"/>
              </w:rPr>
              <w:t>17</w:t>
            </w:r>
            <w:r>
              <w:rPr>
                <w:sz w:val="22"/>
                <w:szCs w:val="22"/>
              </w:rPr>
              <w:t xml:space="preserve"> (561)</w:t>
            </w:r>
          </w:p>
        </w:tc>
        <w:tc>
          <w:tcPr>
            <w:tcW w:w="736" w:type="dxa"/>
            <w:tcBorders>
              <w:top w:val="single" w:sz="4" w:space="0" w:color="auto"/>
              <w:left w:val="single" w:sz="4" w:space="0" w:color="auto"/>
              <w:bottom w:val="single" w:sz="4" w:space="0" w:color="auto"/>
              <w:right w:val="single" w:sz="4" w:space="0" w:color="auto"/>
            </w:tcBorders>
          </w:tcPr>
          <w:p w:rsidR="00DF1DC1" w:rsidRPr="00AD7A70" w:rsidRDefault="00AD7A70" w:rsidP="00D37756">
            <w:pPr>
              <w:jc w:val="center"/>
            </w:pPr>
            <w:r w:rsidRPr="00AD7A70">
              <w:rPr>
                <w:b/>
                <w:sz w:val="22"/>
                <w:szCs w:val="22"/>
              </w:rPr>
              <w:t>19</w:t>
            </w:r>
            <w:r w:rsidR="00DF1DC1" w:rsidRPr="00AD7A70">
              <w:rPr>
                <w:b/>
                <w:sz w:val="22"/>
                <w:szCs w:val="22"/>
              </w:rPr>
              <w:t xml:space="preserve"> </w:t>
            </w:r>
            <w:r w:rsidRPr="00AD7A70">
              <w:rPr>
                <w:sz w:val="22"/>
                <w:szCs w:val="22"/>
              </w:rPr>
              <w:t>(646</w:t>
            </w:r>
            <w:r w:rsidR="00DF1DC1" w:rsidRPr="00AD7A70">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F1DC1" w:rsidRPr="00AD7A70" w:rsidRDefault="00DF1DC1" w:rsidP="00D37756">
            <w:pPr>
              <w:jc w:val="center"/>
            </w:pPr>
            <w:r w:rsidRPr="00AD7A70">
              <w:rPr>
                <w:b/>
                <w:sz w:val="22"/>
                <w:szCs w:val="22"/>
              </w:rPr>
              <w:t>1</w:t>
            </w:r>
            <w:r w:rsidR="00AD7A70" w:rsidRPr="00AD7A70">
              <w:rPr>
                <w:b/>
                <w:sz w:val="22"/>
                <w:szCs w:val="22"/>
              </w:rPr>
              <w:t>9</w:t>
            </w:r>
            <w:r w:rsidR="00AD7A70" w:rsidRPr="00AD7A70">
              <w:rPr>
                <w:sz w:val="22"/>
                <w:szCs w:val="22"/>
              </w:rPr>
              <w:t xml:space="preserve"> (646</w:t>
            </w:r>
            <w:r w:rsidRPr="00AD7A70">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F1DC1" w:rsidRPr="00AD7A70" w:rsidRDefault="00EB7D73" w:rsidP="00D37756">
            <w:pPr>
              <w:jc w:val="center"/>
            </w:pPr>
            <w:r w:rsidRPr="00AD7A70">
              <w:rPr>
                <w:b/>
                <w:sz w:val="22"/>
                <w:szCs w:val="22"/>
              </w:rPr>
              <w:t>19</w:t>
            </w:r>
            <w:r w:rsidR="00DF1DC1" w:rsidRPr="00AD7A70">
              <w:rPr>
                <w:b/>
                <w:sz w:val="22"/>
                <w:szCs w:val="22"/>
              </w:rPr>
              <w:t xml:space="preserve"> </w:t>
            </w:r>
            <w:r w:rsidR="00AD7A70" w:rsidRPr="00AD7A70">
              <w:rPr>
                <w:sz w:val="22"/>
                <w:szCs w:val="22"/>
              </w:rPr>
              <w:t>(646</w:t>
            </w:r>
            <w:r w:rsidR="00DF1DC1" w:rsidRPr="00AD7A70">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DF1DC1" w:rsidRPr="00AD7A70" w:rsidRDefault="00DF1DC1" w:rsidP="00D37756">
            <w:pPr>
              <w:jc w:val="center"/>
            </w:pPr>
            <w:r w:rsidRPr="00AD7A70">
              <w:rPr>
                <w:b/>
                <w:sz w:val="22"/>
                <w:szCs w:val="22"/>
              </w:rPr>
              <w:t>7</w:t>
            </w:r>
            <w:r w:rsidR="00AD7A70" w:rsidRPr="00AD7A70">
              <w:rPr>
                <w:b/>
                <w:sz w:val="22"/>
                <w:szCs w:val="22"/>
              </w:rPr>
              <w:t>4</w:t>
            </w:r>
            <w:r w:rsidRPr="00AD7A70">
              <w:rPr>
                <w:sz w:val="22"/>
                <w:szCs w:val="22"/>
              </w:rPr>
              <w:t xml:space="preserve"> </w:t>
            </w:r>
          </w:p>
          <w:p w:rsidR="00DF1DC1" w:rsidRPr="00AD7A70" w:rsidRDefault="00AD7A70" w:rsidP="00D37756">
            <w:pPr>
              <w:jc w:val="center"/>
            </w:pPr>
            <w:r w:rsidRPr="00AD7A70">
              <w:rPr>
                <w:sz w:val="22"/>
                <w:szCs w:val="22"/>
              </w:rPr>
              <w:t>(2499</w:t>
            </w:r>
            <w:r w:rsidR="00DF1DC1" w:rsidRPr="00AD7A70">
              <w:rPr>
                <w:sz w:val="22"/>
                <w:szCs w:val="22"/>
              </w:rPr>
              <w:t>)</w:t>
            </w:r>
          </w:p>
        </w:tc>
      </w:tr>
      <w:tr w:rsidR="00DF1DC1" w:rsidRPr="001157BE" w:rsidTr="00DF1DC1">
        <w:tc>
          <w:tcPr>
            <w:tcW w:w="5603" w:type="dxa"/>
            <w:gridSpan w:val="2"/>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rPr>
                <w:b/>
              </w:rPr>
            </w:pPr>
            <w:r w:rsidRPr="001157BE">
              <w:rPr>
                <w:b/>
                <w:sz w:val="22"/>
                <w:szCs w:val="22"/>
              </w:rPr>
              <w:t>Часть, формируемая участниками образовательных отношений</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F1DC1" w:rsidRPr="001157BE" w:rsidRDefault="00DF1DC1" w:rsidP="00D37756">
            <w:pPr>
              <w:jc w:val="center"/>
            </w:pPr>
            <w:r w:rsidRPr="00282058">
              <w:rPr>
                <w:b/>
                <w:sz w:val="22"/>
                <w:szCs w:val="22"/>
              </w:rPr>
              <w:t xml:space="preserve">4 </w:t>
            </w:r>
            <w:r>
              <w:rPr>
                <w:sz w:val="22"/>
                <w:szCs w:val="22"/>
              </w:rPr>
              <w:t>(132)</w:t>
            </w:r>
          </w:p>
        </w:tc>
        <w:tc>
          <w:tcPr>
            <w:tcW w:w="736" w:type="dxa"/>
            <w:tcBorders>
              <w:top w:val="single" w:sz="4" w:space="0" w:color="auto"/>
              <w:left w:val="single" w:sz="4" w:space="0" w:color="auto"/>
              <w:bottom w:val="single" w:sz="4" w:space="0" w:color="auto"/>
              <w:right w:val="single" w:sz="4" w:space="0" w:color="auto"/>
            </w:tcBorders>
          </w:tcPr>
          <w:p w:rsidR="00DF1DC1" w:rsidRPr="00AD7A70" w:rsidRDefault="00DF1DC1" w:rsidP="00D37756">
            <w:pPr>
              <w:jc w:val="center"/>
            </w:pPr>
            <w:r w:rsidRPr="00AD7A70">
              <w:rPr>
                <w:b/>
                <w:sz w:val="22"/>
                <w:szCs w:val="22"/>
              </w:rPr>
              <w:t>4</w:t>
            </w:r>
            <w:r w:rsidR="00AD7A70" w:rsidRPr="00AD7A70">
              <w:rPr>
                <w:sz w:val="22"/>
                <w:szCs w:val="22"/>
              </w:rPr>
              <w:t xml:space="preserve"> (136</w:t>
            </w:r>
            <w:r w:rsidRPr="00AD7A70">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F1DC1" w:rsidRPr="00AD7A70" w:rsidRDefault="00DF1DC1" w:rsidP="00D37756">
            <w:pPr>
              <w:jc w:val="center"/>
            </w:pPr>
            <w:r w:rsidRPr="00AD7A70">
              <w:rPr>
                <w:b/>
                <w:sz w:val="22"/>
                <w:szCs w:val="22"/>
              </w:rPr>
              <w:t xml:space="preserve">4 </w:t>
            </w:r>
            <w:r w:rsidR="00AD7A70" w:rsidRPr="00AD7A70">
              <w:rPr>
                <w:sz w:val="22"/>
                <w:szCs w:val="22"/>
              </w:rPr>
              <w:t>(136</w:t>
            </w:r>
            <w:r w:rsidRPr="00AD7A70">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F1DC1" w:rsidRPr="00AD7A70" w:rsidRDefault="005216E0" w:rsidP="00D37756">
            <w:pPr>
              <w:jc w:val="center"/>
            </w:pPr>
            <w:r w:rsidRPr="00AD7A70">
              <w:rPr>
                <w:b/>
                <w:sz w:val="22"/>
                <w:szCs w:val="22"/>
              </w:rPr>
              <w:t>4</w:t>
            </w:r>
            <w:r w:rsidR="00DF1DC1" w:rsidRPr="00AD7A70">
              <w:rPr>
                <w:b/>
                <w:sz w:val="22"/>
                <w:szCs w:val="22"/>
              </w:rPr>
              <w:t xml:space="preserve"> </w:t>
            </w:r>
            <w:r w:rsidR="00AD7A70" w:rsidRPr="00AD7A70">
              <w:rPr>
                <w:sz w:val="22"/>
                <w:szCs w:val="22"/>
              </w:rPr>
              <w:t>(136</w:t>
            </w:r>
            <w:r w:rsidR="00DF1DC1" w:rsidRPr="00AD7A70">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DF1DC1" w:rsidRPr="00AD7A70" w:rsidRDefault="00DF1DC1" w:rsidP="00D37756">
            <w:pPr>
              <w:jc w:val="center"/>
            </w:pPr>
            <w:r w:rsidRPr="00AD7A70">
              <w:rPr>
                <w:b/>
                <w:sz w:val="22"/>
                <w:szCs w:val="22"/>
              </w:rPr>
              <w:t>1</w:t>
            </w:r>
            <w:r w:rsidR="00EB7D73" w:rsidRPr="00AD7A70">
              <w:rPr>
                <w:b/>
                <w:sz w:val="22"/>
                <w:szCs w:val="22"/>
              </w:rPr>
              <w:t>6</w:t>
            </w:r>
            <w:r w:rsidRPr="00AD7A70">
              <w:rPr>
                <w:sz w:val="22"/>
                <w:szCs w:val="22"/>
              </w:rPr>
              <w:t xml:space="preserve"> </w:t>
            </w:r>
          </w:p>
          <w:p w:rsidR="00DF1DC1" w:rsidRPr="00AD7A70" w:rsidRDefault="00AD7A70" w:rsidP="00D37756">
            <w:pPr>
              <w:jc w:val="center"/>
            </w:pPr>
            <w:r w:rsidRPr="00AD7A70">
              <w:rPr>
                <w:sz w:val="22"/>
                <w:szCs w:val="22"/>
              </w:rPr>
              <w:t>(540</w:t>
            </w:r>
            <w:r w:rsidR="00DF1DC1" w:rsidRPr="00AD7A70">
              <w:rPr>
                <w:sz w:val="22"/>
                <w:szCs w:val="22"/>
              </w:rPr>
              <w:t>)</w:t>
            </w:r>
          </w:p>
        </w:tc>
      </w:tr>
      <w:tr w:rsidR="00DF1DC1" w:rsidRPr="001157BE" w:rsidTr="00DF1DC1">
        <w:trPr>
          <w:trHeight w:val="240"/>
        </w:trPr>
        <w:tc>
          <w:tcPr>
            <w:tcW w:w="3261" w:type="dxa"/>
            <w:vMerge w:val="restart"/>
            <w:tcBorders>
              <w:top w:val="single" w:sz="4" w:space="0" w:color="auto"/>
              <w:left w:val="single" w:sz="4" w:space="0" w:color="auto"/>
              <w:right w:val="single" w:sz="4" w:space="0" w:color="auto"/>
            </w:tcBorders>
          </w:tcPr>
          <w:p w:rsidR="00DF1DC1" w:rsidRPr="001157BE" w:rsidRDefault="00DF1DC1" w:rsidP="00D37756">
            <w:r w:rsidRPr="001157BE">
              <w:t>Русский язык и литературное чтение</w:t>
            </w:r>
          </w:p>
        </w:tc>
        <w:tc>
          <w:tcPr>
            <w:tcW w:w="2342"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rPr>
                <w:sz w:val="22"/>
                <w:szCs w:val="22"/>
              </w:rPr>
              <w:t>Русский язык</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F1DC1" w:rsidRPr="001157BE" w:rsidRDefault="00DF1DC1" w:rsidP="00D37756">
            <w:pPr>
              <w:jc w:val="center"/>
            </w:pPr>
            <w:r w:rsidRPr="00282058">
              <w:rPr>
                <w:b/>
                <w:sz w:val="22"/>
                <w:szCs w:val="22"/>
              </w:rPr>
              <w:t xml:space="preserve">1 </w:t>
            </w:r>
            <w:r>
              <w:rPr>
                <w:sz w:val="22"/>
                <w:szCs w:val="22"/>
              </w:rPr>
              <w:t>(33)</w:t>
            </w:r>
          </w:p>
        </w:tc>
        <w:tc>
          <w:tcPr>
            <w:tcW w:w="736" w:type="dxa"/>
            <w:tcBorders>
              <w:top w:val="single" w:sz="4" w:space="0" w:color="auto"/>
              <w:left w:val="single" w:sz="4" w:space="0" w:color="auto"/>
              <w:bottom w:val="single" w:sz="4" w:space="0" w:color="auto"/>
              <w:right w:val="single" w:sz="4" w:space="0" w:color="auto"/>
            </w:tcBorders>
          </w:tcPr>
          <w:p w:rsidR="00DF1DC1" w:rsidRDefault="00DF1DC1" w:rsidP="00D37756">
            <w:pPr>
              <w:jc w:val="center"/>
              <w:rPr>
                <w:b/>
              </w:rPr>
            </w:pPr>
            <w:r>
              <w:rPr>
                <w:b/>
                <w:sz w:val="22"/>
                <w:szCs w:val="22"/>
              </w:rPr>
              <w:t>1</w:t>
            </w:r>
          </w:p>
          <w:p w:rsidR="00DF1DC1" w:rsidRPr="001157BE" w:rsidRDefault="00DF1DC1" w:rsidP="00D37756">
            <w:pPr>
              <w:jc w:val="center"/>
            </w:pP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1</w:t>
            </w:r>
            <w:r>
              <w:rPr>
                <w:sz w:val="22"/>
                <w:szCs w:val="22"/>
              </w:rPr>
              <w:t xml:space="preserve"> (34)</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EB7D73" w:rsidP="00D37756">
            <w:pPr>
              <w:jc w:val="center"/>
            </w:pPr>
            <w:r>
              <w:rPr>
                <w:b/>
                <w:sz w:val="22"/>
                <w:szCs w:val="22"/>
              </w:rPr>
              <w:t>1</w:t>
            </w:r>
            <w:r w:rsidR="00DF1DC1" w:rsidRPr="00282058">
              <w:rPr>
                <w:b/>
                <w:sz w:val="22"/>
                <w:szCs w:val="22"/>
              </w:rPr>
              <w:t xml:space="preserve"> </w:t>
            </w:r>
            <w:r w:rsidR="00D1202D">
              <w:rPr>
                <w:sz w:val="22"/>
                <w:szCs w:val="22"/>
              </w:rPr>
              <w:t>(34</w:t>
            </w:r>
            <w:r w:rsidR="00DF1DC1">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DF1DC1" w:rsidRPr="00D1202D" w:rsidRDefault="00D1202D" w:rsidP="00D37756">
            <w:pPr>
              <w:jc w:val="center"/>
            </w:pPr>
            <w:r w:rsidRPr="00D1202D">
              <w:rPr>
                <w:b/>
                <w:sz w:val="22"/>
                <w:szCs w:val="22"/>
              </w:rPr>
              <w:t>4</w:t>
            </w:r>
            <w:r w:rsidR="00DF1DC1" w:rsidRPr="00D1202D">
              <w:rPr>
                <w:sz w:val="22"/>
                <w:szCs w:val="22"/>
              </w:rPr>
              <w:t xml:space="preserve"> </w:t>
            </w:r>
          </w:p>
          <w:p w:rsidR="00DF1DC1" w:rsidRPr="001157BE" w:rsidRDefault="00D1202D" w:rsidP="00D37756">
            <w:pPr>
              <w:jc w:val="center"/>
            </w:pPr>
            <w:r>
              <w:rPr>
                <w:sz w:val="22"/>
                <w:szCs w:val="22"/>
              </w:rPr>
              <w:t>(135</w:t>
            </w:r>
            <w:r w:rsidR="00DF1DC1">
              <w:rPr>
                <w:sz w:val="22"/>
                <w:szCs w:val="22"/>
              </w:rPr>
              <w:t>)</w:t>
            </w:r>
          </w:p>
        </w:tc>
      </w:tr>
      <w:tr w:rsidR="00DF1DC1" w:rsidRPr="001157BE" w:rsidTr="00DF1DC1">
        <w:trPr>
          <w:trHeight w:val="251"/>
        </w:trPr>
        <w:tc>
          <w:tcPr>
            <w:tcW w:w="3261" w:type="dxa"/>
            <w:vMerge/>
            <w:tcBorders>
              <w:left w:val="single" w:sz="4" w:space="0" w:color="auto"/>
              <w:right w:val="single" w:sz="4" w:space="0" w:color="auto"/>
            </w:tcBorders>
          </w:tcPr>
          <w:p w:rsidR="00DF1DC1" w:rsidRPr="001157BE" w:rsidRDefault="00DF1DC1" w:rsidP="00D37756"/>
        </w:tc>
        <w:tc>
          <w:tcPr>
            <w:tcW w:w="2342"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rPr>
                <w:sz w:val="22"/>
                <w:szCs w:val="22"/>
              </w:rPr>
              <w:t>Литературное чтение</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F1DC1" w:rsidRPr="001157BE" w:rsidRDefault="00DF1DC1" w:rsidP="00D37756">
            <w:pPr>
              <w:jc w:val="center"/>
            </w:pPr>
            <w:r w:rsidRPr="00282058">
              <w:rPr>
                <w:b/>
                <w:sz w:val="22"/>
                <w:szCs w:val="22"/>
              </w:rPr>
              <w:t>1</w:t>
            </w:r>
            <w:r>
              <w:rPr>
                <w:sz w:val="22"/>
                <w:szCs w:val="22"/>
              </w:rPr>
              <w:t xml:space="preserve"> (33)</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 xml:space="preserve">1 </w:t>
            </w:r>
            <w:r>
              <w:rPr>
                <w:sz w:val="22"/>
                <w:szCs w:val="22"/>
              </w:rPr>
              <w:t>(34)</w:t>
            </w:r>
          </w:p>
        </w:tc>
        <w:tc>
          <w:tcPr>
            <w:tcW w:w="1087" w:type="dxa"/>
            <w:tcBorders>
              <w:top w:val="single" w:sz="4" w:space="0" w:color="auto"/>
              <w:left w:val="single" w:sz="4" w:space="0" w:color="auto"/>
              <w:bottom w:val="single" w:sz="4" w:space="0" w:color="auto"/>
              <w:right w:val="single" w:sz="4" w:space="0" w:color="auto"/>
            </w:tcBorders>
          </w:tcPr>
          <w:p w:rsidR="00DF1DC1" w:rsidRDefault="00DF1DC1" w:rsidP="00D37756">
            <w:pPr>
              <w:jc w:val="center"/>
            </w:pPr>
            <w:r w:rsidRPr="00282058">
              <w:rPr>
                <w:b/>
                <w:sz w:val="22"/>
                <w:szCs w:val="22"/>
              </w:rPr>
              <w:t>4</w:t>
            </w:r>
            <w:r>
              <w:rPr>
                <w:sz w:val="22"/>
                <w:szCs w:val="22"/>
              </w:rPr>
              <w:t xml:space="preserve"> </w:t>
            </w:r>
          </w:p>
          <w:p w:rsidR="00DF1DC1" w:rsidRPr="001157BE" w:rsidRDefault="00DF1DC1" w:rsidP="00D37756">
            <w:pPr>
              <w:jc w:val="center"/>
            </w:pPr>
            <w:r>
              <w:rPr>
                <w:sz w:val="22"/>
                <w:szCs w:val="22"/>
              </w:rPr>
              <w:t>(135)</w:t>
            </w:r>
          </w:p>
        </w:tc>
      </w:tr>
      <w:tr w:rsidR="00DF1DC1" w:rsidRPr="001157BE" w:rsidTr="00DF1DC1">
        <w:trPr>
          <w:trHeight w:val="240"/>
        </w:trPr>
        <w:tc>
          <w:tcPr>
            <w:tcW w:w="3261" w:type="dxa"/>
            <w:tcBorders>
              <w:top w:val="single" w:sz="4" w:space="0" w:color="auto"/>
              <w:left w:val="single" w:sz="4" w:space="0" w:color="auto"/>
              <w:right w:val="single" w:sz="4" w:space="0" w:color="auto"/>
            </w:tcBorders>
            <w:vAlign w:val="center"/>
          </w:tcPr>
          <w:p w:rsidR="00DF1DC1" w:rsidRPr="001157BE" w:rsidRDefault="00DF1DC1" w:rsidP="00D37756">
            <w:r w:rsidRPr="001157BE">
              <w:rPr>
                <w:sz w:val="22"/>
                <w:szCs w:val="22"/>
              </w:rPr>
              <w:t>Математика и информатика</w:t>
            </w:r>
          </w:p>
        </w:tc>
        <w:tc>
          <w:tcPr>
            <w:tcW w:w="2342"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rPr>
                <w:sz w:val="22"/>
                <w:szCs w:val="22"/>
              </w:rPr>
              <w:t xml:space="preserve">Математика </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F1DC1" w:rsidRPr="001157BE" w:rsidRDefault="00DF1DC1" w:rsidP="00D37756">
            <w:pPr>
              <w:jc w:val="center"/>
            </w:pPr>
            <w:r w:rsidRPr="00282058">
              <w:rPr>
                <w:b/>
                <w:sz w:val="22"/>
                <w:szCs w:val="22"/>
              </w:rPr>
              <w:t xml:space="preserve">1 </w:t>
            </w:r>
            <w:r>
              <w:rPr>
                <w:sz w:val="22"/>
                <w:szCs w:val="22"/>
              </w:rPr>
              <w:t>(33)</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 xml:space="preserve">1 </w:t>
            </w:r>
            <w:r>
              <w:rPr>
                <w:sz w:val="22"/>
                <w:szCs w:val="22"/>
              </w:rPr>
              <w:t>(34)</w:t>
            </w:r>
          </w:p>
        </w:tc>
        <w:tc>
          <w:tcPr>
            <w:tcW w:w="1087" w:type="dxa"/>
            <w:tcBorders>
              <w:top w:val="single" w:sz="4" w:space="0" w:color="auto"/>
              <w:left w:val="single" w:sz="4" w:space="0" w:color="auto"/>
              <w:bottom w:val="single" w:sz="4" w:space="0" w:color="auto"/>
              <w:right w:val="single" w:sz="4" w:space="0" w:color="auto"/>
            </w:tcBorders>
          </w:tcPr>
          <w:p w:rsidR="00DF1DC1" w:rsidRDefault="00DF1DC1" w:rsidP="00D37756">
            <w:pPr>
              <w:jc w:val="center"/>
              <w:rPr>
                <w:b/>
              </w:rPr>
            </w:pPr>
            <w:r w:rsidRPr="00282058">
              <w:rPr>
                <w:b/>
                <w:sz w:val="22"/>
                <w:szCs w:val="22"/>
              </w:rPr>
              <w:t>4</w:t>
            </w:r>
          </w:p>
          <w:p w:rsidR="00DF1DC1" w:rsidRPr="001157BE" w:rsidRDefault="00DF1DC1" w:rsidP="00D37756">
            <w:pPr>
              <w:jc w:val="center"/>
            </w:pPr>
            <w:r>
              <w:rPr>
                <w:sz w:val="22"/>
                <w:szCs w:val="22"/>
              </w:rPr>
              <w:t xml:space="preserve"> (135)</w:t>
            </w:r>
          </w:p>
        </w:tc>
      </w:tr>
      <w:tr w:rsidR="00DF1DC1" w:rsidRPr="001157BE" w:rsidTr="00DF1DC1">
        <w:trPr>
          <w:trHeight w:val="67"/>
        </w:trPr>
        <w:tc>
          <w:tcPr>
            <w:tcW w:w="3261"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rPr>
                <w:sz w:val="22"/>
                <w:szCs w:val="22"/>
              </w:rPr>
              <w:lastRenderedPageBreak/>
              <w:t>Физическая культура</w:t>
            </w:r>
          </w:p>
        </w:tc>
        <w:tc>
          <w:tcPr>
            <w:tcW w:w="2342" w:type="dxa"/>
            <w:tcBorders>
              <w:top w:val="single" w:sz="4" w:space="0" w:color="auto"/>
              <w:left w:val="single" w:sz="4" w:space="0" w:color="auto"/>
              <w:bottom w:val="single" w:sz="4" w:space="0" w:color="auto"/>
              <w:right w:val="single" w:sz="4" w:space="0" w:color="auto"/>
            </w:tcBorders>
          </w:tcPr>
          <w:p w:rsidR="00DF1DC1" w:rsidRPr="001157BE" w:rsidRDefault="00DF1DC1" w:rsidP="00D37756">
            <w:r w:rsidRPr="001157BE">
              <w:rPr>
                <w:sz w:val="22"/>
                <w:szCs w:val="22"/>
              </w:rPr>
              <w:t>Физическая культура</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F1DC1" w:rsidRPr="001157BE" w:rsidRDefault="00DF1DC1" w:rsidP="00D37756">
            <w:pPr>
              <w:jc w:val="center"/>
            </w:pPr>
            <w:r w:rsidRPr="00282058">
              <w:rPr>
                <w:b/>
                <w:sz w:val="22"/>
                <w:szCs w:val="22"/>
              </w:rPr>
              <w:t>1</w:t>
            </w:r>
            <w:r>
              <w:rPr>
                <w:sz w:val="22"/>
                <w:szCs w:val="22"/>
              </w:rPr>
              <w:t xml:space="preserve"> (33)</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F1DC1" w:rsidRPr="001157BE" w:rsidRDefault="00DF1DC1" w:rsidP="00D37756">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DF1DC1" w:rsidRDefault="00DF1DC1" w:rsidP="00D37756">
            <w:pPr>
              <w:jc w:val="center"/>
            </w:pPr>
            <w:r w:rsidRPr="00282058">
              <w:rPr>
                <w:b/>
                <w:sz w:val="22"/>
                <w:szCs w:val="22"/>
              </w:rPr>
              <w:t>4</w:t>
            </w:r>
            <w:r>
              <w:rPr>
                <w:sz w:val="22"/>
                <w:szCs w:val="22"/>
              </w:rPr>
              <w:t xml:space="preserve"> </w:t>
            </w:r>
          </w:p>
          <w:p w:rsidR="00DF1DC1" w:rsidRPr="001157BE" w:rsidRDefault="00DF1DC1" w:rsidP="00D37756">
            <w:pPr>
              <w:jc w:val="center"/>
            </w:pPr>
            <w:r>
              <w:rPr>
                <w:sz w:val="22"/>
                <w:szCs w:val="22"/>
              </w:rPr>
              <w:t>(135)</w:t>
            </w:r>
          </w:p>
        </w:tc>
      </w:tr>
      <w:tr w:rsidR="00DF1DC1" w:rsidRPr="001157BE" w:rsidTr="00DF1DC1">
        <w:tc>
          <w:tcPr>
            <w:tcW w:w="5603" w:type="dxa"/>
            <w:gridSpan w:val="2"/>
            <w:tcBorders>
              <w:top w:val="single" w:sz="4" w:space="0" w:color="auto"/>
              <w:left w:val="single" w:sz="4" w:space="0" w:color="auto"/>
              <w:bottom w:val="single" w:sz="4" w:space="0" w:color="auto"/>
              <w:right w:val="single" w:sz="4" w:space="0" w:color="auto"/>
            </w:tcBorders>
          </w:tcPr>
          <w:p w:rsidR="00DF1DC1" w:rsidRPr="001157BE" w:rsidRDefault="00DF1DC1" w:rsidP="00D37756">
            <w:pPr>
              <w:rPr>
                <w:b/>
              </w:rPr>
            </w:pPr>
            <w:r w:rsidRPr="001157BE">
              <w:rPr>
                <w:b/>
                <w:sz w:val="22"/>
                <w:szCs w:val="22"/>
              </w:rPr>
              <w:t>Максимально допустимая недельная нагрузка</w:t>
            </w:r>
          </w:p>
          <w:p w:rsidR="00DF1DC1" w:rsidRPr="001157BE" w:rsidRDefault="00DF1DC1" w:rsidP="00D37756">
            <w:r w:rsidRPr="001157BE">
              <w:rPr>
                <w:b/>
                <w:sz w:val="22"/>
                <w:szCs w:val="22"/>
              </w:rPr>
              <w:t>(5-дневная учебная неделя)</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F1DC1" w:rsidRDefault="00DF1DC1" w:rsidP="00D37756">
            <w:pPr>
              <w:jc w:val="center"/>
              <w:rPr>
                <w:b/>
              </w:rPr>
            </w:pPr>
            <w:r w:rsidRPr="00282058">
              <w:rPr>
                <w:b/>
                <w:sz w:val="22"/>
                <w:szCs w:val="22"/>
              </w:rPr>
              <w:t>21</w:t>
            </w:r>
          </w:p>
          <w:p w:rsidR="00DF1DC1" w:rsidRPr="00282058" w:rsidRDefault="00DF1DC1" w:rsidP="00D37756">
            <w:pPr>
              <w:jc w:val="center"/>
              <w:rPr>
                <w:b/>
              </w:rPr>
            </w:pPr>
            <w:r>
              <w:rPr>
                <w:b/>
                <w:sz w:val="22"/>
                <w:szCs w:val="22"/>
              </w:rPr>
              <w:t>(693)</w:t>
            </w:r>
          </w:p>
        </w:tc>
        <w:tc>
          <w:tcPr>
            <w:tcW w:w="736" w:type="dxa"/>
            <w:tcBorders>
              <w:top w:val="single" w:sz="4" w:space="0" w:color="auto"/>
              <w:left w:val="single" w:sz="4" w:space="0" w:color="auto"/>
              <w:bottom w:val="single" w:sz="4" w:space="0" w:color="auto"/>
              <w:right w:val="single" w:sz="4" w:space="0" w:color="auto"/>
            </w:tcBorders>
          </w:tcPr>
          <w:p w:rsidR="00DF1DC1" w:rsidRPr="00282058" w:rsidRDefault="00DF1DC1" w:rsidP="00D37756">
            <w:pPr>
              <w:jc w:val="center"/>
              <w:rPr>
                <w:b/>
              </w:rPr>
            </w:pPr>
            <w:r>
              <w:rPr>
                <w:b/>
                <w:sz w:val="22"/>
                <w:szCs w:val="22"/>
              </w:rPr>
              <w:t>23</w:t>
            </w:r>
            <w:r w:rsidRPr="00282058">
              <w:rPr>
                <w:b/>
                <w:sz w:val="22"/>
                <w:szCs w:val="22"/>
              </w:rPr>
              <w:t xml:space="preserve"> </w:t>
            </w:r>
            <w:r w:rsidRPr="00282058">
              <w:rPr>
                <w:b/>
                <w:sz w:val="22"/>
                <w:szCs w:val="22"/>
              </w:rPr>
              <w:br/>
            </w:r>
            <w:r>
              <w:rPr>
                <w:b/>
              </w:rPr>
              <w:t>(782)</w:t>
            </w:r>
          </w:p>
        </w:tc>
        <w:tc>
          <w:tcPr>
            <w:tcW w:w="736" w:type="dxa"/>
            <w:tcBorders>
              <w:top w:val="single" w:sz="4" w:space="0" w:color="auto"/>
              <w:left w:val="single" w:sz="4" w:space="0" w:color="auto"/>
              <w:bottom w:val="single" w:sz="4" w:space="0" w:color="auto"/>
              <w:right w:val="single" w:sz="4" w:space="0" w:color="auto"/>
            </w:tcBorders>
          </w:tcPr>
          <w:p w:rsidR="00DF1DC1" w:rsidRPr="00282058" w:rsidRDefault="00DF1DC1" w:rsidP="00D37756">
            <w:pPr>
              <w:jc w:val="center"/>
              <w:rPr>
                <w:b/>
              </w:rPr>
            </w:pPr>
            <w:r w:rsidRPr="00282058">
              <w:rPr>
                <w:b/>
                <w:sz w:val="22"/>
                <w:szCs w:val="22"/>
              </w:rPr>
              <w:t>23</w:t>
            </w:r>
          </w:p>
          <w:p w:rsidR="00DF1DC1" w:rsidRPr="00282058" w:rsidRDefault="00DF1DC1" w:rsidP="00D37756">
            <w:pPr>
              <w:jc w:val="center"/>
              <w:rPr>
                <w:b/>
              </w:rPr>
            </w:pPr>
            <w:r>
              <w:rPr>
                <w:b/>
              </w:rPr>
              <w:t>(782)</w:t>
            </w:r>
          </w:p>
        </w:tc>
        <w:tc>
          <w:tcPr>
            <w:tcW w:w="736" w:type="dxa"/>
            <w:tcBorders>
              <w:top w:val="single" w:sz="4" w:space="0" w:color="auto"/>
              <w:left w:val="single" w:sz="4" w:space="0" w:color="auto"/>
              <w:bottom w:val="single" w:sz="4" w:space="0" w:color="auto"/>
              <w:right w:val="single" w:sz="4" w:space="0" w:color="auto"/>
            </w:tcBorders>
          </w:tcPr>
          <w:p w:rsidR="00DF1DC1" w:rsidRPr="00282058" w:rsidRDefault="00DF1DC1" w:rsidP="00D37756">
            <w:pPr>
              <w:jc w:val="center"/>
              <w:rPr>
                <w:b/>
              </w:rPr>
            </w:pPr>
            <w:r w:rsidRPr="00282058">
              <w:rPr>
                <w:b/>
                <w:sz w:val="22"/>
                <w:szCs w:val="22"/>
              </w:rPr>
              <w:t>23</w:t>
            </w:r>
          </w:p>
          <w:p w:rsidR="00DF1DC1" w:rsidRPr="00282058" w:rsidRDefault="00DF1DC1" w:rsidP="00D37756">
            <w:pPr>
              <w:jc w:val="center"/>
              <w:rPr>
                <w:b/>
              </w:rPr>
            </w:pPr>
            <w:r>
              <w:rPr>
                <w:b/>
              </w:rPr>
              <w:t>(782)</w:t>
            </w:r>
          </w:p>
        </w:tc>
        <w:tc>
          <w:tcPr>
            <w:tcW w:w="1087" w:type="dxa"/>
            <w:tcBorders>
              <w:top w:val="single" w:sz="4" w:space="0" w:color="auto"/>
              <w:left w:val="single" w:sz="4" w:space="0" w:color="auto"/>
              <w:bottom w:val="single" w:sz="4" w:space="0" w:color="auto"/>
              <w:right w:val="single" w:sz="4" w:space="0" w:color="auto"/>
            </w:tcBorders>
          </w:tcPr>
          <w:p w:rsidR="00DF1DC1" w:rsidRPr="00282058" w:rsidRDefault="00DF1DC1" w:rsidP="00D37756">
            <w:pPr>
              <w:jc w:val="center"/>
              <w:rPr>
                <w:b/>
              </w:rPr>
            </w:pPr>
            <w:r>
              <w:rPr>
                <w:b/>
                <w:sz w:val="22"/>
                <w:szCs w:val="22"/>
              </w:rPr>
              <w:t>90</w:t>
            </w:r>
          </w:p>
          <w:p w:rsidR="00DF1DC1" w:rsidRPr="00282058" w:rsidRDefault="00DF1DC1" w:rsidP="00D37756">
            <w:pPr>
              <w:jc w:val="center"/>
              <w:rPr>
                <w:b/>
              </w:rPr>
            </w:pPr>
            <w:r>
              <w:rPr>
                <w:b/>
              </w:rPr>
              <w:t>(3039)</w:t>
            </w:r>
          </w:p>
        </w:tc>
      </w:tr>
    </w:tbl>
    <w:p w:rsidR="00D37756" w:rsidRDefault="00D37756" w:rsidP="00D37756">
      <w:r>
        <w:t xml:space="preserve"> Количество учебных занятий за 4 учебных года составляет не менее 2904 часов и не более 3345 часов.</w:t>
      </w:r>
    </w:p>
    <w:p w:rsidR="00D37756" w:rsidRDefault="00D37756" w:rsidP="00D37756"/>
    <w:p w:rsidR="006D4D0F" w:rsidRDefault="006D4D0F" w:rsidP="00D37756">
      <w:pPr>
        <w:jc w:val="center"/>
        <w:rPr>
          <w:b/>
        </w:rPr>
      </w:pPr>
    </w:p>
    <w:p w:rsidR="00D37756" w:rsidRPr="00372012" w:rsidRDefault="00D37756" w:rsidP="00D37756">
      <w:pPr>
        <w:jc w:val="center"/>
      </w:pPr>
      <w:r w:rsidRPr="00372012">
        <w:rPr>
          <w:b/>
        </w:rPr>
        <w:t>УЧЕБНЫЙ ПЛАН</w:t>
      </w:r>
    </w:p>
    <w:p w:rsidR="00D37756" w:rsidRPr="00372012" w:rsidRDefault="00D37756" w:rsidP="00D37756">
      <w:pPr>
        <w:jc w:val="center"/>
        <w:rPr>
          <w:b/>
        </w:rPr>
      </w:pPr>
      <w:r w:rsidRPr="00372012">
        <w:rPr>
          <w:b/>
        </w:rPr>
        <w:t>НАЧАЛЬНОГО ОБЩЕГО ОБРАЗОВАНИЯ</w:t>
      </w:r>
      <w:r>
        <w:rPr>
          <w:b/>
        </w:rPr>
        <w:t xml:space="preserve"> </w:t>
      </w:r>
    </w:p>
    <w:p w:rsidR="00D37756" w:rsidRDefault="00D37756" w:rsidP="00D37756">
      <w:pPr>
        <w:jc w:val="center"/>
        <w:rPr>
          <w:b/>
        </w:rPr>
      </w:pPr>
      <w:r>
        <w:rPr>
          <w:b/>
        </w:rPr>
        <w:t>для 2 класса</w:t>
      </w:r>
      <w:r w:rsidRPr="00372012">
        <w:rPr>
          <w:b/>
        </w:rPr>
        <w:t xml:space="preserve">  на 2018-2019 учебный год   (5-дневная учебная неделя)</w:t>
      </w:r>
    </w:p>
    <w:p w:rsidR="00D37756" w:rsidRPr="00372012" w:rsidRDefault="00D37756" w:rsidP="00D37756">
      <w:pPr>
        <w:jc w:val="center"/>
        <w:rPr>
          <w: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2342"/>
        <w:gridCol w:w="730"/>
        <w:gridCol w:w="736"/>
        <w:gridCol w:w="736"/>
        <w:gridCol w:w="736"/>
        <w:gridCol w:w="1087"/>
      </w:tblGrid>
      <w:tr w:rsidR="00D37756" w:rsidRPr="001157BE" w:rsidTr="00D1202D">
        <w:trPr>
          <w:trHeight w:val="585"/>
        </w:trPr>
        <w:tc>
          <w:tcPr>
            <w:tcW w:w="3261" w:type="dxa"/>
            <w:vMerge w:val="restart"/>
            <w:tcBorders>
              <w:top w:val="single" w:sz="4" w:space="0" w:color="auto"/>
              <w:left w:val="single" w:sz="4" w:space="0" w:color="auto"/>
              <w:right w:val="single" w:sz="4" w:space="0" w:color="auto"/>
            </w:tcBorders>
          </w:tcPr>
          <w:p w:rsidR="00D37756" w:rsidRDefault="00D37756" w:rsidP="00D37756">
            <w:pPr>
              <w:rPr>
                <w:b/>
              </w:rPr>
            </w:pPr>
          </w:p>
          <w:p w:rsidR="00D37756" w:rsidRPr="001157BE" w:rsidRDefault="00D37756" w:rsidP="00D37756">
            <w:pPr>
              <w:jc w:val="center"/>
              <w:rPr>
                <w:b/>
              </w:rPr>
            </w:pPr>
            <w:r w:rsidRPr="001157BE">
              <w:rPr>
                <w:b/>
                <w:sz w:val="22"/>
                <w:szCs w:val="22"/>
              </w:rPr>
              <w:t>Предметные области</w:t>
            </w:r>
          </w:p>
        </w:tc>
        <w:tc>
          <w:tcPr>
            <w:tcW w:w="2342" w:type="dxa"/>
            <w:vMerge w:val="restart"/>
            <w:tcBorders>
              <w:top w:val="single" w:sz="4" w:space="0" w:color="auto"/>
              <w:left w:val="single" w:sz="4" w:space="0" w:color="auto"/>
              <w:right w:val="single" w:sz="4" w:space="0" w:color="auto"/>
              <w:tr2bl w:val="single" w:sz="4" w:space="0" w:color="auto"/>
            </w:tcBorders>
          </w:tcPr>
          <w:p w:rsidR="00D37756" w:rsidRDefault="00D37756" w:rsidP="00D37756">
            <w:pPr>
              <w:tabs>
                <w:tab w:val="left" w:pos="7305"/>
              </w:tabs>
              <w:rPr>
                <w:b/>
                <w:bCs/>
              </w:rPr>
            </w:pPr>
            <w:r>
              <w:rPr>
                <w:b/>
                <w:bCs/>
              </w:rPr>
              <w:t xml:space="preserve">Учебные </w:t>
            </w:r>
          </w:p>
          <w:p w:rsidR="00D37756" w:rsidRDefault="00D37756" w:rsidP="00D37756">
            <w:pPr>
              <w:tabs>
                <w:tab w:val="left" w:pos="7305"/>
              </w:tabs>
              <w:rPr>
                <w:b/>
                <w:bCs/>
              </w:rPr>
            </w:pPr>
            <w:r>
              <w:rPr>
                <w:b/>
                <w:bCs/>
              </w:rPr>
              <w:t>п</w:t>
            </w:r>
            <w:r w:rsidRPr="00E654CB">
              <w:rPr>
                <w:b/>
                <w:bCs/>
              </w:rPr>
              <w:t>редметы</w:t>
            </w:r>
          </w:p>
          <w:p w:rsidR="00D37756" w:rsidRDefault="00D37756" w:rsidP="00D37756">
            <w:pPr>
              <w:tabs>
                <w:tab w:val="left" w:pos="7305"/>
              </w:tabs>
              <w:rPr>
                <w:b/>
                <w:bCs/>
              </w:rPr>
            </w:pPr>
            <w:r>
              <w:rPr>
                <w:b/>
                <w:bCs/>
              </w:rPr>
              <w:t xml:space="preserve">                 </w:t>
            </w:r>
          </w:p>
          <w:p w:rsidR="00D37756" w:rsidRPr="00473A72" w:rsidRDefault="00D37756" w:rsidP="00D37756">
            <w:pPr>
              <w:tabs>
                <w:tab w:val="left" w:pos="7305"/>
              </w:tabs>
              <w:rPr>
                <w:b/>
                <w:bCs/>
              </w:rPr>
            </w:pPr>
            <w:r>
              <w:rPr>
                <w:b/>
                <w:bCs/>
              </w:rPr>
              <w:t xml:space="preserve">                    Классы        </w:t>
            </w:r>
          </w:p>
        </w:tc>
        <w:tc>
          <w:tcPr>
            <w:tcW w:w="2938" w:type="dxa"/>
            <w:gridSpan w:val="4"/>
            <w:tcBorders>
              <w:top w:val="single" w:sz="4" w:space="0" w:color="auto"/>
              <w:left w:val="single" w:sz="4" w:space="0" w:color="auto"/>
              <w:right w:val="single" w:sz="4" w:space="0" w:color="auto"/>
            </w:tcBorders>
          </w:tcPr>
          <w:p w:rsidR="00D37756" w:rsidRPr="001157BE" w:rsidRDefault="00D37756" w:rsidP="00D37756">
            <w:pPr>
              <w:rPr>
                <w:b/>
              </w:rPr>
            </w:pPr>
            <w:r w:rsidRPr="001157BE">
              <w:rPr>
                <w:b/>
                <w:sz w:val="22"/>
                <w:szCs w:val="22"/>
              </w:rPr>
              <w:t>Количество часов в неделю</w:t>
            </w:r>
            <w:r>
              <w:rPr>
                <w:b/>
                <w:sz w:val="22"/>
                <w:szCs w:val="22"/>
              </w:rPr>
              <w:t xml:space="preserve"> (в год)</w:t>
            </w:r>
          </w:p>
        </w:tc>
        <w:tc>
          <w:tcPr>
            <w:tcW w:w="1087" w:type="dxa"/>
            <w:vMerge w:val="restart"/>
            <w:tcBorders>
              <w:top w:val="single" w:sz="4" w:space="0" w:color="auto"/>
              <w:left w:val="single" w:sz="4" w:space="0" w:color="auto"/>
              <w:right w:val="single" w:sz="4" w:space="0" w:color="auto"/>
            </w:tcBorders>
          </w:tcPr>
          <w:p w:rsidR="00D37756" w:rsidRPr="001157BE" w:rsidRDefault="00D37756" w:rsidP="00D37756">
            <w:pPr>
              <w:rPr>
                <w:b/>
              </w:rPr>
            </w:pPr>
            <w:r w:rsidRPr="001157BE">
              <w:rPr>
                <w:b/>
                <w:sz w:val="22"/>
                <w:szCs w:val="22"/>
              </w:rPr>
              <w:t>Всего</w:t>
            </w:r>
          </w:p>
        </w:tc>
      </w:tr>
      <w:tr w:rsidR="00D37756" w:rsidRPr="001157BE" w:rsidTr="00D1202D">
        <w:trPr>
          <w:trHeight w:val="315"/>
        </w:trPr>
        <w:tc>
          <w:tcPr>
            <w:tcW w:w="3261" w:type="dxa"/>
            <w:vMerge/>
            <w:tcBorders>
              <w:left w:val="single" w:sz="4" w:space="0" w:color="auto"/>
              <w:right w:val="single" w:sz="4" w:space="0" w:color="auto"/>
            </w:tcBorders>
            <w:vAlign w:val="center"/>
          </w:tcPr>
          <w:p w:rsidR="00D37756" w:rsidRPr="001157BE" w:rsidRDefault="00D37756" w:rsidP="00D37756"/>
        </w:tc>
        <w:tc>
          <w:tcPr>
            <w:tcW w:w="2342" w:type="dxa"/>
            <w:vMerge/>
            <w:tcBorders>
              <w:left w:val="single" w:sz="4" w:space="0" w:color="auto"/>
              <w:right w:val="single" w:sz="4" w:space="0" w:color="auto"/>
              <w:tr2bl w:val="single" w:sz="4" w:space="0" w:color="auto"/>
            </w:tcBorders>
            <w:vAlign w:val="center"/>
          </w:tcPr>
          <w:p w:rsidR="00D37756" w:rsidRPr="001157BE" w:rsidRDefault="00D37756" w:rsidP="00D37756"/>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sidRPr="001157BE">
              <w:rPr>
                <w:b/>
                <w:sz w:val="22"/>
                <w:szCs w:val="22"/>
              </w:rPr>
              <w:t>1</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rPr>
                <w:b/>
              </w:rPr>
            </w:pPr>
            <w:r w:rsidRPr="001157BE">
              <w:rPr>
                <w:b/>
                <w:sz w:val="22"/>
                <w:szCs w:val="22"/>
              </w:rPr>
              <w:t>2</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sidRPr="001157BE">
              <w:rPr>
                <w:b/>
                <w:sz w:val="22"/>
                <w:szCs w:val="22"/>
              </w:rPr>
              <w:t>3</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sidRPr="001157BE">
              <w:rPr>
                <w:b/>
                <w:sz w:val="22"/>
                <w:szCs w:val="22"/>
              </w:rPr>
              <w:t>4</w:t>
            </w:r>
          </w:p>
        </w:tc>
        <w:tc>
          <w:tcPr>
            <w:tcW w:w="0" w:type="auto"/>
            <w:vMerge/>
            <w:tcBorders>
              <w:left w:val="single" w:sz="4" w:space="0" w:color="auto"/>
              <w:right w:val="single" w:sz="4" w:space="0" w:color="auto"/>
            </w:tcBorders>
            <w:vAlign w:val="center"/>
          </w:tcPr>
          <w:p w:rsidR="00D37756" w:rsidRPr="001157BE" w:rsidRDefault="00D37756" w:rsidP="00D37756"/>
        </w:tc>
      </w:tr>
      <w:tr w:rsidR="00D37756" w:rsidRPr="001157BE" w:rsidTr="00D1202D">
        <w:trPr>
          <w:trHeight w:val="199"/>
        </w:trPr>
        <w:tc>
          <w:tcPr>
            <w:tcW w:w="3261" w:type="dxa"/>
            <w:vMerge/>
            <w:tcBorders>
              <w:left w:val="single" w:sz="4" w:space="0" w:color="auto"/>
              <w:bottom w:val="single" w:sz="4" w:space="0" w:color="auto"/>
              <w:right w:val="single" w:sz="4" w:space="0" w:color="auto"/>
            </w:tcBorders>
            <w:vAlign w:val="center"/>
          </w:tcPr>
          <w:p w:rsidR="00D37756" w:rsidRPr="001157BE" w:rsidRDefault="00D37756" w:rsidP="00D37756"/>
        </w:tc>
        <w:tc>
          <w:tcPr>
            <w:tcW w:w="2342" w:type="dxa"/>
            <w:vMerge/>
            <w:tcBorders>
              <w:left w:val="single" w:sz="4" w:space="0" w:color="auto"/>
              <w:bottom w:val="single" w:sz="4" w:space="0" w:color="auto"/>
              <w:right w:val="single" w:sz="4" w:space="0" w:color="auto"/>
              <w:tr2bl w:val="single" w:sz="4" w:space="0" w:color="auto"/>
            </w:tcBorders>
            <w:vAlign w:val="center"/>
          </w:tcPr>
          <w:p w:rsidR="00D37756" w:rsidRPr="001157BE" w:rsidRDefault="00D37756" w:rsidP="00D37756"/>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rPr>
                <w:b/>
              </w:rPr>
            </w:pPr>
            <w:r>
              <w:rPr>
                <w:b/>
                <w:sz w:val="22"/>
                <w:szCs w:val="22"/>
              </w:rPr>
              <w:t>2017-2018</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rPr>
                <w:b/>
              </w:rPr>
            </w:pPr>
            <w:r>
              <w:rPr>
                <w:b/>
                <w:sz w:val="22"/>
                <w:szCs w:val="22"/>
              </w:rPr>
              <w:t>2018-2019</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Pr>
                <w:b/>
                <w:sz w:val="22"/>
                <w:szCs w:val="22"/>
              </w:rPr>
              <w:t>2019-2020</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Pr>
                <w:b/>
                <w:sz w:val="22"/>
                <w:szCs w:val="22"/>
              </w:rPr>
              <w:t>2020-2021</w:t>
            </w:r>
          </w:p>
        </w:tc>
        <w:tc>
          <w:tcPr>
            <w:tcW w:w="0" w:type="auto"/>
            <w:vMerge/>
            <w:tcBorders>
              <w:left w:val="single" w:sz="4" w:space="0" w:color="auto"/>
              <w:bottom w:val="single" w:sz="4" w:space="0" w:color="auto"/>
              <w:right w:val="single" w:sz="4" w:space="0" w:color="auto"/>
            </w:tcBorders>
            <w:vAlign w:val="center"/>
          </w:tcPr>
          <w:p w:rsidR="00D37756" w:rsidRPr="001157BE" w:rsidRDefault="00D37756" w:rsidP="00D37756"/>
        </w:tc>
      </w:tr>
      <w:tr w:rsidR="00D37756" w:rsidRPr="001157BE" w:rsidTr="00D1202D">
        <w:tc>
          <w:tcPr>
            <w:tcW w:w="9628" w:type="dxa"/>
            <w:gridSpan w:val="7"/>
            <w:tcBorders>
              <w:top w:val="single" w:sz="4" w:space="0" w:color="auto"/>
              <w:left w:val="single" w:sz="4" w:space="0" w:color="auto"/>
              <w:bottom w:val="single" w:sz="4" w:space="0" w:color="auto"/>
              <w:right w:val="single" w:sz="4" w:space="0" w:color="auto"/>
            </w:tcBorders>
          </w:tcPr>
          <w:p w:rsidR="00D37756" w:rsidRPr="00473A72" w:rsidRDefault="00D37756" w:rsidP="00D37756">
            <w:pPr>
              <w:jc w:val="center"/>
            </w:pPr>
            <w:r w:rsidRPr="00473A72">
              <w:rPr>
                <w:b/>
              </w:rPr>
              <w:t>Обязательная часть</w:t>
            </w:r>
          </w:p>
        </w:tc>
      </w:tr>
      <w:tr w:rsidR="00D37756" w:rsidRPr="001157BE" w:rsidTr="00D1202D">
        <w:tc>
          <w:tcPr>
            <w:tcW w:w="3261" w:type="dxa"/>
            <w:vMerge w:val="restart"/>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t>Русский язык и литературное чтение</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Русский язык</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B6CBF">
              <w:rPr>
                <w:b/>
                <w:sz w:val="22"/>
                <w:szCs w:val="22"/>
              </w:rPr>
              <w:t xml:space="preserve">4 </w:t>
            </w:r>
            <w:r>
              <w:rPr>
                <w:sz w:val="22"/>
                <w:szCs w:val="22"/>
              </w:rPr>
              <w:t>(132)</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B6CBF">
              <w:rPr>
                <w:b/>
                <w:sz w:val="22"/>
                <w:szCs w:val="22"/>
              </w:rPr>
              <w:t>3</w:t>
            </w:r>
            <w:r>
              <w:rPr>
                <w:sz w:val="22"/>
                <w:szCs w:val="22"/>
              </w:rPr>
              <w:t xml:space="preserve"> (102)</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5507EC" w:rsidP="00D37756">
            <w:pPr>
              <w:jc w:val="center"/>
            </w:pPr>
            <w:r>
              <w:rPr>
                <w:b/>
                <w:sz w:val="22"/>
                <w:szCs w:val="22"/>
              </w:rPr>
              <w:t>2</w:t>
            </w:r>
            <w:r w:rsidR="00D37756" w:rsidRPr="002B6CBF">
              <w:rPr>
                <w:b/>
                <w:sz w:val="22"/>
                <w:szCs w:val="22"/>
              </w:rPr>
              <w:t xml:space="preserve"> </w:t>
            </w:r>
            <w:r>
              <w:rPr>
                <w:sz w:val="22"/>
                <w:szCs w:val="22"/>
              </w:rPr>
              <w:t>(68</w:t>
            </w:r>
            <w:r w:rsidR="00D37756">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5507EC" w:rsidP="00D37756">
            <w:pPr>
              <w:jc w:val="center"/>
            </w:pPr>
            <w:r>
              <w:rPr>
                <w:b/>
                <w:sz w:val="22"/>
                <w:szCs w:val="22"/>
              </w:rPr>
              <w:t>3</w:t>
            </w:r>
            <w:r w:rsidR="00D37756" w:rsidRPr="002B6CBF">
              <w:rPr>
                <w:b/>
                <w:sz w:val="22"/>
                <w:szCs w:val="22"/>
              </w:rPr>
              <w:t xml:space="preserve"> </w:t>
            </w:r>
            <w:r>
              <w:rPr>
                <w:sz w:val="22"/>
                <w:szCs w:val="22"/>
              </w:rPr>
              <w:t>(102</w:t>
            </w:r>
            <w:r w:rsidR="00D37756">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5507EC" w:rsidRDefault="00D37756" w:rsidP="00D37756">
            <w:pPr>
              <w:jc w:val="center"/>
              <w:rPr>
                <w:sz w:val="22"/>
                <w:szCs w:val="22"/>
              </w:rPr>
            </w:pPr>
            <w:r w:rsidRPr="002B6CBF">
              <w:rPr>
                <w:b/>
                <w:sz w:val="22"/>
                <w:szCs w:val="22"/>
              </w:rPr>
              <w:t>12</w:t>
            </w:r>
            <w:r>
              <w:rPr>
                <w:sz w:val="22"/>
                <w:szCs w:val="22"/>
              </w:rPr>
              <w:t xml:space="preserve"> </w:t>
            </w:r>
          </w:p>
          <w:p w:rsidR="00D37756" w:rsidRPr="001157BE" w:rsidRDefault="005507EC" w:rsidP="00D37756">
            <w:pPr>
              <w:jc w:val="center"/>
            </w:pPr>
            <w:r>
              <w:rPr>
                <w:sz w:val="22"/>
                <w:szCs w:val="22"/>
              </w:rPr>
              <w:t>(404</w:t>
            </w:r>
            <w:r w:rsidR="00D37756">
              <w:rPr>
                <w:sz w:val="22"/>
                <w:szCs w:val="22"/>
              </w:rPr>
              <w:t>)</w:t>
            </w:r>
          </w:p>
        </w:tc>
      </w:tr>
      <w:tr w:rsidR="00D37756" w:rsidRPr="001157BE" w:rsidTr="00D1202D">
        <w:tc>
          <w:tcPr>
            <w:tcW w:w="3261" w:type="dxa"/>
            <w:vMerge/>
            <w:tcBorders>
              <w:top w:val="single" w:sz="4" w:space="0" w:color="auto"/>
              <w:left w:val="single" w:sz="4" w:space="0" w:color="auto"/>
              <w:bottom w:val="single" w:sz="4" w:space="0" w:color="auto"/>
              <w:right w:val="single" w:sz="4" w:space="0" w:color="auto"/>
            </w:tcBorders>
            <w:vAlign w:val="center"/>
          </w:tcPr>
          <w:p w:rsidR="00D37756" w:rsidRPr="001157BE" w:rsidRDefault="00D37756" w:rsidP="00D37756"/>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Литературное чтение</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B6CBF">
              <w:rPr>
                <w:b/>
                <w:sz w:val="22"/>
                <w:szCs w:val="22"/>
              </w:rPr>
              <w:t xml:space="preserve">3 </w:t>
            </w:r>
            <w:r>
              <w:rPr>
                <w:sz w:val="22"/>
                <w:szCs w:val="22"/>
              </w:rPr>
              <w:t>(99)</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B6CBF">
              <w:rPr>
                <w:b/>
                <w:sz w:val="22"/>
                <w:szCs w:val="22"/>
              </w:rPr>
              <w:t xml:space="preserve">3 </w:t>
            </w:r>
            <w:r>
              <w:rPr>
                <w:sz w:val="22"/>
                <w:szCs w:val="22"/>
              </w:rPr>
              <w:t>(102)</w:t>
            </w:r>
          </w:p>
        </w:tc>
        <w:tc>
          <w:tcPr>
            <w:tcW w:w="736" w:type="dxa"/>
            <w:tcBorders>
              <w:top w:val="single" w:sz="4" w:space="0" w:color="auto"/>
              <w:left w:val="single" w:sz="4" w:space="0" w:color="auto"/>
              <w:bottom w:val="single" w:sz="4" w:space="0" w:color="auto"/>
              <w:right w:val="single" w:sz="4" w:space="0" w:color="auto"/>
            </w:tcBorders>
          </w:tcPr>
          <w:p w:rsidR="005507EC" w:rsidRDefault="005507EC" w:rsidP="00D37756">
            <w:pPr>
              <w:jc w:val="center"/>
              <w:rPr>
                <w:b/>
                <w:sz w:val="22"/>
                <w:szCs w:val="22"/>
              </w:rPr>
            </w:pPr>
            <w:r>
              <w:rPr>
                <w:b/>
                <w:sz w:val="22"/>
                <w:szCs w:val="22"/>
              </w:rPr>
              <w:t>1</w:t>
            </w:r>
          </w:p>
          <w:p w:rsidR="00D37756" w:rsidRPr="001157BE" w:rsidRDefault="005507EC" w:rsidP="00D37756">
            <w:pPr>
              <w:jc w:val="center"/>
            </w:pPr>
            <w:r>
              <w:rPr>
                <w:sz w:val="22"/>
                <w:szCs w:val="22"/>
              </w:rPr>
              <w:t>(34</w:t>
            </w:r>
            <w:r w:rsidR="00D37756">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37756" w:rsidRPr="002B6CBF" w:rsidRDefault="005507EC" w:rsidP="00D37756">
            <w:pPr>
              <w:jc w:val="center"/>
              <w:rPr>
                <w:b/>
              </w:rPr>
            </w:pPr>
            <w:r>
              <w:rPr>
                <w:b/>
                <w:sz w:val="22"/>
                <w:szCs w:val="22"/>
              </w:rPr>
              <w:t>3</w:t>
            </w:r>
          </w:p>
          <w:p w:rsidR="00D37756" w:rsidRPr="001157BE" w:rsidRDefault="005D24B7" w:rsidP="005D24B7">
            <w:pPr>
              <w:jc w:val="center"/>
            </w:pPr>
            <w:r>
              <w:rPr>
                <w:sz w:val="22"/>
                <w:szCs w:val="22"/>
              </w:rPr>
              <w:t>(102)</w:t>
            </w:r>
            <w:r w:rsidR="005507EC">
              <w:rPr>
                <w:sz w:val="22"/>
                <w:szCs w:val="22"/>
              </w:rPr>
              <w:t xml:space="preserve"> </w:t>
            </w:r>
          </w:p>
        </w:tc>
        <w:tc>
          <w:tcPr>
            <w:tcW w:w="1087" w:type="dxa"/>
            <w:tcBorders>
              <w:top w:val="single" w:sz="4" w:space="0" w:color="auto"/>
              <w:left w:val="single" w:sz="4" w:space="0" w:color="auto"/>
              <w:bottom w:val="single" w:sz="4" w:space="0" w:color="auto"/>
              <w:right w:val="single" w:sz="4" w:space="0" w:color="auto"/>
            </w:tcBorders>
          </w:tcPr>
          <w:p w:rsidR="005D24B7" w:rsidRDefault="00D37756" w:rsidP="00D37756">
            <w:pPr>
              <w:jc w:val="center"/>
              <w:rPr>
                <w:sz w:val="22"/>
                <w:szCs w:val="22"/>
              </w:rPr>
            </w:pPr>
            <w:r w:rsidRPr="002B6CBF">
              <w:rPr>
                <w:b/>
                <w:sz w:val="22"/>
                <w:szCs w:val="22"/>
              </w:rPr>
              <w:t>10</w:t>
            </w:r>
            <w:r>
              <w:rPr>
                <w:sz w:val="22"/>
                <w:szCs w:val="22"/>
              </w:rPr>
              <w:t xml:space="preserve"> </w:t>
            </w:r>
          </w:p>
          <w:p w:rsidR="00D37756" w:rsidRPr="001157BE" w:rsidRDefault="005D24B7" w:rsidP="00D37756">
            <w:pPr>
              <w:jc w:val="center"/>
            </w:pPr>
            <w:r>
              <w:rPr>
                <w:sz w:val="22"/>
                <w:szCs w:val="22"/>
              </w:rPr>
              <w:t>(337</w:t>
            </w:r>
            <w:r w:rsidR="00D37756">
              <w:rPr>
                <w:sz w:val="22"/>
                <w:szCs w:val="22"/>
              </w:rPr>
              <w:t>)</w:t>
            </w:r>
          </w:p>
        </w:tc>
      </w:tr>
      <w:tr w:rsidR="00D37756" w:rsidRPr="001157BE" w:rsidTr="00D1202D">
        <w:trPr>
          <w:trHeight w:val="360"/>
        </w:trPr>
        <w:tc>
          <w:tcPr>
            <w:tcW w:w="3261" w:type="dxa"/>
            <w:vMerge w:val="restart"/>
            <w:tcBorders>
              <w:top w:val="single" w:sz="4" w:space="0" w:color="auto"/>
              <w:left w:val="single" w:sz="4" w:space="0" w:color="auto"/>
              <w:right w:val="single" w:sz="4" w:space="0" w:color="auto"/>
            </w:tcBorders>
          </w:tcPr>
          <w:p w:rsidR="00D37756" w:rsidRPr="001157BE" w:rsidRDefault="00D37756" w:rsidP="00D37756">
            <w:r w:rsidRPr="001157BE">
              <w:t>Родной язык и литературное чтение на родном языке</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Pr>
                <w:bCs/>
              </w:rPr>
              <w:t xml:space="preserve">Родной (русский)  язык </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p>
        </w:tc>
        <w:tc>
          <w:tcPr>
            <w:tcW w:w="736" w:type="dxa"/>
            <w:tcBorders>
              <w:top w:val="single" w:sz="4" w:space="0" w:color="auto"/>
              <w:left w:val="single" w:sz="4" w:space="0" w:color="auto"/>
              <w:bottom w:val="single" w:sz="4" w:space="0" w:color="auto"/>
              <w:right w:val="single" w:sz="4" w:space="0" w:color="auto"/>
            </w:tcBorders>
          </w:tcPr>
          <w:p w:rsidR="005507EC" w:rsidRPr="002B6CBF" w:rsidRDefault="005507EC" w:rsidP="005507EC">
            <w:pPr>
              <w:jc w:val="center"/>
              <w:rPr>
                <w:b/>
              </w:rPr>
            </w:pPr>
            <w:r w:rsidRPr="002B6CBF">
              <w:rPr>
                <w:b/>
                <w:sz w:val="22"/>
                <w:szCs w:val="22"/>
              </w:rPr>
              <w:t>1</w:t>
            </w:r>
          </w:p>
          <w:p w:rsidR="00D37756" w:rsidRPr="001157BE" w:rsidRDefault="005507EC" w:rsidP="005507EC">
            <w:pPr>
              <w:jc w:val="center"/>
            </w:pP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p>
        </w:tc>
        <w:tc>
          <w:tcPr>
            <w:tcW w:w="1087" w:type="dxa"/>
            <w:tcBorders>
              <w:top w:val="single" w:sz="4" w:space="0" w:color="auto"/>
              <w:left w:val="single" w:sz="4" w:space="0" w:color="auto"/>
              <w:bottom w:val="single" w:sz="4" w:space="0" w:color="auto"/>
              <w:right w:val="single" w:sz="4" w:space="0" w:color="auto"/>
            </w:tcBorders>
          </w:tcPr>
          <w:p w:rsidR="00D37756" w:rsidRPr="002B6CBF" w:rsidRDefault="00D37756" w:rsidP="00D37756">
            <w:pPr>
              <w:jc w:val="center"/>
              <w:rPr>
                <w:b/>
              </w:rPr>
            </w:pPr>
            <w:r w:rsidRPr="002B6CBF">
              <w:rPr>
                <w:b/>
                <w:sz w:val="22"/>
                <w:szCs w:val="22"/>
              </w:rPr>
              <w:t>1</w:t>
            </w:r>
          </w:p>
          <w:p w:rsidR="00D37756" w:rsidRPr="001157BE" w:rsidRDefault="005507EC" w:rsidP="00D37756">
            <w:pPr>
              <w:jc w:val="center"/>
            </w:pPr>
            <w:r>
              <w:rPr>
                <w:sz w:val="22"/>
                <w:szCs w:val="22"/>
              </w:rPr>
              <w:t>(34</w:t>
            </w:r>
            <w:r w:rsidR="00D37756">
              <w:rPr>
                <w:sz w:val="22"/>
                <w:szCs w:val="22"/>
              </w:rPr>
              <w:t>)</w:t>
            </w:r>
          </w:p>
        </w:tc>
      </w:tr>
      <w:tr w:rsidR="00D37756" w:rsidRPr="001157BE" w:rsidTr="00D1202D">
        <w:trPr>
          <w:trHeight w:val="735"/>
        </w:trPr>
        <w:tc>
          <w:tcPr>
            <w:tcW w:w="3261" w:type="dxa"/>
            <w:vMerge/>
            <w:tcBorders>
              <w:left w:val="single" w:sz="4" w:space="0" w:color="auto"/>
              <w:bottom w:val="single" w:sz="4" w:space="0" w:color="auto"/>
              <w:right w:val="single" w:sz="4" w:space="0" w:color="auto"/>
            </w:tcBorders>
          </w:tcPr>
          <w:p w:rsidR="00D37756" w:rsidRPr="001157BE" w:rsidRDefault="00D37756" w:rsidP="00D37756"/>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rPr>
                <w:bCs/>
              </w:rPr>
            </w:pPr>
            <w:r>
              <w:rPr>
                <w:bCs/>
              </w:rPr>
              <w:t>Л</w:t>
            </w:r>
            <w:r w:rsidRPr="001157BE">
              <w:rPr>
                <w:bCs/>
              </w:rPr>
              <w:t>итературное чтение</w:t>
            </w:r>
            <w:r w:rsidRPr="001157BE">
              <w:t xml:space="preserve"> на</w:t>
            </w:r>
            <w:r>
              <w:t xml:space="preserve"> родном</w:t>
            </w:r>
            <w:r w:rsidRPr="001157BE">
              <w:t xml:space="preserve"> </w:t>
            </w:r>
            <w:r>
              <w:t>(русском)</w:t>
            </w:r>
            <w:r w:rsidRPr="001157BE">
              <w:t xml:space="preserve">  языке</w:t>
            </w:r>
            <w:r>
              <w:t xml:space="preserve"> </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p>
        </w:tc>
        <w:tc>
          <w:tcPr>
            <w:tcW w:w="736" w:type="dxa"/>
            <w:tcBorders>
              <w:top w:val="single" w:sz="4" w:space="0" w:color="auto"/>
              <w:left w:val="single" w:sz="4" w:space="0" w:color="auto"/>
              <w:bottom w:val="single" w:sz="4" w:space="0" w:color="auto"/>
              <w:right w:val="single" w:sz="4" w:space="0" w:color="auto"/>
            </w:tcBorders>
          </w:tcPr>
          <w:p w:rsidR="005507EC" w:rsidRPr="002B6CBF" w:rsidRDefault="005507EC" w:rsidP="005507EC">
            <w:pPr>
              <w:jc w:val="center"/>
              <w:rPr>
                <w:b/>
              </w:rPr>
            </w:pPr>
            <w:r w:rsidRPr="002B6CBF">
              <w:rPr>
                <w:b/>
                <w:sz w:val="22"/>
                <w:szCs w:val="22"/>
              </w:rPr>
              <w:t>1</w:t>
            </w:r>
          </w:p>
          <w:p w:rsidR="00D37756" w:rsidRPr="001157BE" w:rsidRDefault="005507EC" w:rsidP="005507EC">
            <w:pPr>
              <w:jc w:val="center"/>
            </w:pP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rPr>
                <w:b/>
              </w:rPr>
            </w:pPr>
          </w:p>
          <w:p w:rsidR="00D37756" w:rsidRPr="001157BE" w:rsidRDefault="00D37756" w:rsidP="00D37756">
            <w:pPr>
              <w:jc w:val="center"/>
            </w:pPr>
          </w:p>
        </w:tc>
        <w:tc>
          <w:tcPr>
            <w:tcW w:w="1087" w:type="dxa"/>
            <w:tcBorders>
              <w:top w:val="single" w:sz="4" w:space="0" w:color="auto"/>
              <w:left w:val="single" w:sz="4" w:space="0" w:color="auto"/>
              <w:bottom w:val="single" w:sz="4" w:space="0" w:color="auto"/>
              <w:right w:val="single" w:sz="4" w:space="0" w:color="auto"/>
            </w:tcBorders>
          </w:tcPr>
          <w:p w:rsidR="00D37756" w:rsidRPr="002B6CBF" w:rsidRDefault="00D37756" w:rsidP="005507EC">
            <w:pPr>
              <w:jc w:val="center"/>
              <w:rPr>
                <w:b/>
              </w:rPr>
            </w:pPr>
            <w:r w:rsidRPr="002B6CBF">
              <w:rPr>
                <w:b/>
                <w:sz w:val="22"/>
                <w:szCs w:val="22"/>
              </w:rPr>
              <w:t>1</w:t>
            </w:r>
          </w:p>
          <w:p w:rsidR="00D37756" w:rsidRPr="001157BE" w:rsidRDefault="005507EC" w:rsidP="00D37756">
            <w:pPr>
              <w:jc w:val="center"/>
            </w:pPr>
            <w:r>
              <w:rPr>
                <w:sz w:val="22"/>
                <w:szCs w:val="22"/>
              </w:rPr>
              <w:t>(34</w:t>
            </w:r>
            <w:r w:rsidR="00D37756">
              <w:rPr>
                <w:sz w:val="22"/>
                <w:szCs w:val="22"/>
              </w:rPr>
              <w:t>)</w:t>
            </w:r>
          </w:p>
        </w:tc>
      </w:tr>
      <w:tr w:rsidR="00D37756" w:rsidRPr="001157BE" w:rsidTr="00D1202D">
        <w:tc>
          <w:tcPr>
            <w:tcW w:w="3261" w:type="dxa"/>
            <w:tcBorders>
              <w:top w:val="single" w:sz="4" w:space="0" w:color="auto"/>
              <w:left w:val="single" w:sz="4" w:space="0" w:color="auto"/>
              <w:bottom w:val="single" w:sz="4" w:space="0" w:color="auto"/>
              <w:right w:val="single" w:sz="4" w:space="0" w:color="auto"/>
            </w:tcBorders>
            <w:vAlign w:val="center"/>
          </w:tcPr>
          <w:p w:rsidR="00D37756" w:rsidRPr="001157BE" w:rsidRDefault="00D37756" w:rsidP="00D37756">
            <w:r w:rsidRPr="001157BE">
              <w:t>Иностранный язык</w:t>
            </w:r>
          </w:p>
        </w:tc>
        <w:tc>
          <w:tcPr>
            <w:tcW w:w="2342" w:type="dxa"/>
            <w:tcBorders>
              <w:top w:val="single" w:sz="4" w:space="0" w:color="auto"/>
              <w:left w:val="single" w:sz="4" w:space="0" w:color="auto"/>
              <w:bottom w:val="single" w:sz="4" w:space="0" w:color="auto"/>
              <w:right w:val="single" w:sz="4" w:space="0" w:color="auto"/>
            </w:tcBorders>
          </w:tcPr>
          <w:p w:rsidR="00D37756" w:rsidRDefault="00D37756" w:rsidP="00D37756">
            <w:r>
              <w:rPr>
                <w:sz w:val="22"/>
                <w:szCs w:val="22"/>
              </w:rPr>
              <w:t>Иност</w:t>
            </w:r>
            <w:r w:rsidRPr="001157BE">
              <w:rPr>
                <w:sz w:val="22"/>
                <w:szCs w:val="22"/>
              </w:rPr>
              <w:t>ранный язык</w:t>
            </w:r>
          </w:p>
          <w:p w:rsidR="00D37756" w:rsidRPr="001157BE" w:rsidRDefault="00D37756" w:rsidP="00D37756">
            <w:r w:rsidRPr="003761AE">
              <w:t>( немецкий)</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282058" w:rsidRDefault="00D37756" w:rsidP="00D37756">
            <w:pPr>
              <w:jc w:val="center"/>
              <w:rPr>
                <w:b/>
              </w:rPr>
            </w:pPr>
            <w:r w:rsidRPr="00282058">
              <w:rPr>
                <w:b/>
                <w:sz w:val="22"/>
                <w:szCs w:val="22"/>
              </w:rPr>
              <w:t>-</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2</w:t>
            </w:r>
            <w:r>
              <w:rPr>
                <w:sz w:val="22"/>
                <w:szCs w:val="22"/>
              </w:rPr>
              <w:t xml:space="preserve"> (68)</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2</w:t>
            </w:r>
            <w:r>
              <w:rPr>
                <w:sz w:val="22"/>
                <w:szCs w:val="22"/>
              </w:rPr>
              <w:t xml:space="preserve"> (68)</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 xml:space="preserve">2 </w:t>
            </w:r>
            <w:r>
              <w:rPr>
                <w:sz w:val="22"/>
                <w:szCs w:val="22"/>
              </w:rPr>
              <w:t>(68)</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pPr>
            <w:r w:rsidRPr="00282058">
              <w:rPr>
                <w:b/>
                <w:sz w:val="22"/>
                <w:szCs w:val="22"/>
              </w:rPr>
              <w:t>6</w:t>
            </w:r>
            <w:r>
              <w:rPr>
                <w:sz w:val="22"/>
                <w:szCs w:val="22"/>
              </w:rPr>
              <w:t xml:space="preserve"> </w:t>
            </w:r>
          </w:p>
          <w:p w:rsidR="00D37756" w:rsidRPr="001157BE" w:rsidRDefault="00D37756" w:rsidP="00D37756">
            <w:pPr>
              <w:jc w:val="center"/>
            </w:pPr>
            <w:r>
              <w:rPr>
                <w:sz w:val="22"/>
                <w:szCs w:val="22"/>
              </w:rPr>
              <w:t>(204)</w:t>
            </w:r>
          </w:p>
        </w:tc>
      </w:tr>
      <w:tr w:rsidR="00D1202D" w:rsidRPr="001157BE" w:rsidTr="00D1202D">
        <w:trPr>
          <w:trHeight w:val="555"/>
        </w:trPr>
        <w:tc>
          <w:tcPr>
            <w:tcW w:w="3261" w:type="dxa"/>
            <w:vMerge w:val="restart"/>
            <w:tcBorders>
              <w:top w:val="single" w:sz="4" w:space="0" w:color="auto"/>
              <w:left w:val="single" w:sz="4" w:space="0" w:color="auto"/>
              <w:right w:val="single" w:sz="4" w:space="0" w:color="auto"/>
            </w:tcBorders>
          </w:tcPr>
          <w:p w:rsidR="00D1202D" w:rsidRPr="001157BE" w:rsidRDefault="00D1202D" w:rsidP="00D37756">
            <w:r w:rsidRPr="001157BE">
              <w:t>Математика и информатика</w:t>
            </w:r>
          </w:p>
        </w:tc>
        <w:tc>
          <w:tcPr>
            <w:tcW w:w="2342"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rPr>
                <w:sz w:val="22"/>
                <w:szCs w:val="22"/>
              </w:rPr>
              <w:t>Математика</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1202D" w:rsidRPr="001157BE" w:rsidRDefault="00D1202D" w:rsidP="00D37756">
            <w:pPr>
              <w:jc w:val="center"/>
            </w:pPr>
            <w:r w:rsidRPr="00282058">
              <w:rPr>
                <w:b/>
                <w:sz w:val="22"/>
                <w:szCs w:val="22"/>
              </w:rPr>
              <w:t xml:space="preserve">3 </w:t>
            </w:r>
            <w:r>
              <w:rPr>
                <w:sz w:val="22"/>
                <w:szCs w:val="22"/>
              </w:rPr>
              <w:t>(99)</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1202D" w:rsidRPr="001157BE" w:rsidRDefault="00D1202D" w:rsidP="00D37756">
            <w:pPr>
              <w:jc w:val="center"/>
            </w:pPr>
            <w:r w:rsidRPr="00282058">
              <w:rPr>
                <w:b/>
                <w:sz w:val="22"/>
                <w:szCs w:val="22"/>
              </w:rPr>
              <w:t>3</w:t>
            </w:r>
            <w:r>
              <w:rPr>
                <w:sz w:val="22"/>
                <w:szCs w:val="22"/>
              </w:rPr>
              <w:t xml:space="preserve"> (102)</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 xml:space="preserve">3 </w:t>
            </w:r>
            <w:r>
              <w:rPr>
                <w:sz w:val="22"/>
                <w:szCs w:val="22"/>
              </w:rPr>
              <w:t>(102)</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3</w:t>
            </w:r>
            <w:r>
              <w:rPr>
                <w:sz w:val="22"/>
                <w:szCs w:val="22"/>
              </w:rPr>
              <w:t xml:space="preserve"> (102)</w:t>
            </w:r>
          </w:p>
        </w:tc>
        <w:tc>
          <w:tcPr>
            <w:tcW w:w="1087" w:type="dxa"/>
            <w:tcBorders>
              <w:top w:val="single" w:sz="4" w:space="0" w:color="auto"/>
              <w:left w:val="single" w:sz="4" w:space="0" w:color="auto"/>
              <w:bottom w:val="single" w:sz="4" w:space="0" w:color="auto"/>
              <w:right w:val="single" w:sz="4" w:space="0" w:color="auto"/>
            </w:tcBorders>
          </w:tcPr>
          <w:p w:rsidR="00D1202D" w:rsidRDefault="00D1202D" w:rsidP="00D37756">
            <w:pPr>
              <w:jc w:val="center"/>
              <w:rPr>
                <w:b/>
              </w:rPr>
            </w:pPr>
            <w:r w:rsidRPr="00282058">
              <w:rPr>
                <w:b/>
                <w:sz w:val="22"/>
                <w:szCs w:val="22"/>
              </w:rPr>
              <w:t xml:space="preserve">12 </w:t>
            </w:r>
          </w:p>
          <w:p w:rsidR="00D1202D" w:rsidRPr="001157BE" w:rsidRDefault="00D1202D" w:rsidP="00D37756">
            <w:pPr>
              <w:jc w:val="center"/>
            </w:pPr>
            <w:r>
              <w:rPr>
                <w:sz w:val="22"/>
                <w:szCs w:val="22"/>
              </w:rPr>
              <w:t>(405)</w:t>
            </w:r>
          </w:p>
        </w:tc>
      </w:tr>
      <w:tr w:rsidR="00D1202D" w:rsidRPr="001157BE" w:rsidTr="00D1202D">
        <w:trPr>
          <w:trHeight w:val="225"/>
        </w:trPr>
        <w:tc>
          <w:tcPr>
            <w:tcW w:w="3261" w:type="dxa"/>
            <w:vMerge/>
            <w:tcBorders>
              <w:left w:val="single" w:sz="4" w:space="0" w:color="auto"/>
              <w:bottom w:val="single" w:sz="4" w:space="0" w:color="auto"/>
              <w:right w:val="single" w:sz="4" w:space="0" w:color="auto"/>
            </w:tcBorders>
          </w:tcPr>
          <w:p w:rsidR="00D1202D" w:rsidRPr="001157BE" w:rsidRDefault="00D1202D" w:rsidP="00D37756"/>
        </w:tc>
        <w:tc>
          <w:tcPr>
            <w:tcW w:w="2342" w:type="dxa"/>
            <w:tcBorders>
              <w:top w:val="single" w:sz="4" w:space="0" w:color="auto"/>
              <w:left w:val="single" w:sz="4" w:space="0" w:color="auto"/>
              <w:bottom w:val="single" w:sz="4" w:space="0" w:color="auto"/>
              <w:right w:val="single" w:sz="4" w:space="0" w:color="auto"/>
            </w:tcBorders>
          </w:tcPr>
          <w:p w:rsidR="00D1202D" w:rsidRPr="001157BE" w:rsidRDefault="00D1202D" w:rsidP="00C27123">
            <w:r w:rsidRPr="003761AE">
              <w:t xml:space="preserve"> Информатика</w:t>
            </w:r>
            <w:r>
              <w:t xml:space="preserve"> </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1202D" w:rsidRPr="001157BE" w:rsidRDefault="00D1202D" w:rsidP="00C27123">
            <w:pPr>
              <w:jc w:val="center"/>
            </w:pPr>
            <w:r w:rsidRPr="001157BE">
              <w:rPr>
                <w:sz w:val="22"/>
                <w:szCs w:val="22"/>
              </w:rPr>
              <w:t>-</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1202D" w:rsidRDefault="00D1202D" w:rsidP="00C27123">
            <w:pPr>
              <w:jc w:val="center"/>
              <w:rPr>
                <w:b/>
              </w:rPr>
            </w:pPr>
            <w:r w:rsidRPr="009A6FEC">
              <w:rPr>
                <w:b/>
                <w:sz w:val="22"/>
                <w:szCs w:val="22"/>
              </w:rPr>
              <w:t>1</w:t>
            </w:r>
          </w:p>
          <w:p w:rsidR="00D1202D" w:rsidRPr="009A6FEC" w:rsidRDefault="00D1202D" w:rsidP="00C27123">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C27123">
            <w:pPr>
              <w:jc w:val="center"/>
            </w:pPr>
            <w:r w:rsidRPr="00282058">
              <w:rPr>
                <w:b/>
                <w:sz w:val="22"/>
                <w:szCs w:val="22"/>
              </w:rPr>
              <w:t>1</w:t>
            </w:r>
            <w:r>
              <w:rPr>
                <w:sz w:val="22"/>
                <w:szCs w:val="22"/>
              </w:rPr>
              <w:t xml:space="preserve"> (34)</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C27123">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D1202D" w:rsidRDefault="00D1202D" w:rsidP="00C27123">
            <w:pPr>
              <w:jc w:val="center"/>
            </w:pPr>
            <w:r w:rsidRPr="00282058">
              <w:rPr>
                <w:b/>
                <w:sz w:val="22"/>
                <w:szCs w:val="22"/>
              </w:rPr>
              <w:t>3</w:t>
            </w:r>
            <w:r>
              <w:rPr>
                <w:sz w:val="22"/>
                <w:szCs w:val="22"/>
              </w:rPr>
              <w:t xml:space="preserve"> </w:t>
            </w:r>
          </w:p>
          <w:p w:rsidR="00D1202D" w:rsidRPr="001157BE" w:rsidRDefault="00D1202D" w:rsidP="00C27123">
            <w:pPr>
              <w:jc w:val="center"/>
            </w:pPr>
            <w:r>
              <w:rPr>
                <w:sz w:val="22"/>
                <w:szCs w:val="22"/>
              </w:rPr>
              <w:t>(102)</w:t>
            </w:r>
          </w:p>
        </w:tc>
      </w:tr>
      <w:tr w:rsidR="00D1202D" w:rsidRPr="001157BE" w:rsidTr="00D1202D">
        <w:tc>
          <w:tcPr>
            <w:tcW w:w="3261"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t>Обществознание и естествознание</w:t>
            </w:r>
          </w:p>
          <w:p w:rsidR="00D1202D" w:rsidRPr="001157BE" w:rsidRDefault="00D1202D" w:rsidP="00D37756">
            <w:r w:rsidRPr="001157BE">
              <w:t>(Окружающий мир)</w:t>
            </w:r>
          </w:p>
        </w:tc>
        <w:tc>
          <w:tcPr>
            <w:tcW w:w="2342"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rPr>
                <w:sz w:val="22"/>
                <w:szCs w:val="22"/>
              </w:rPr>
              <w:t>Окружающий мир</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1202D" w:rsidRPr="001157BE" w:rsidRDefault="00D1202D" w:rsidP="00D37756">
            <w:pPr>
              <w:jc w:val="center"/>
            </w:pPr>
            <w:r w:rsidRPr="00282058">
              <w:rPr>
                <w:b/>
                <w:sz w:val="22"/>
                <w:szCs w:val="22"/>
              </w:rPr>
              <w:t>2</w:t>
            </w:r>
            <w:r>
              <w:rPr>
                <w:sz w:val="22"/>
                <w:szCs w:val="22"/>
              </w:rPr>
              <w:t xml:space="preserve"> (66)</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1202D" w:rsidRPr="001157BE" w:rsidRDefault="00D1202D" w:rsidP="00D37756">
            <w:pPr>
              <w:jc w:val="center"/>
            </w:pPr>
            <w:r w:rsidRPr="00282058">
              <w:rPr>
                <w:b/>
                <w:sz w:val="22"/>
                <w:szCs w:val="22"/>
              </w:rPr>
              <w:t>2</w:t>
            </w:r>
            <w:r>
              <w:rPr>
                <w:sz w:val="22"/>
                <w:szCs w:val="22"/>
              </w:rPr>
              <w:t xml:space="preserve"> (68)</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2</w:t>
            </w:r>
            <w:r>
              <w:rPr>
                <w:sz w:val="22"/>
                <w:szCs w:val="22"/>
              </w:rPr>
              <w:t xml:space="preserve"> (68)</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 xml:space="preserve">2 </w:t>
            </w:r>
            <w:r>
              <w:rPr>
                <w:sz w:val="22"/>
                <w:szCs w:val="22"/>
              </w:rPr>
              <w:t>(68)</w:t>
            </w:r>
          </w:p>
        </w:tc>
        <w:tc>
          <w:tcPr>
            <w:tcW w:w="1087" w:type="dxa"/>
            <w:tcBorders>
              <w:top w:val="single" w:sz="4" w:space="0" w:color="auto"/>
              <w:left w:val="single" w:sz="4" w:space="0" w:color="auto"/>
              <w:bottom w:val="single" w:sz="4" w:space="0" w:color="auto"/>
              <w:right w:val="single" w:sz="4" w:space="0" w:color="auto"/>
            </w:tcBorders>
          </w:tcPr>
          <w:p w:rsidR="00D1202D" w:rsidRDefault="00D1202D" w:rsidP="00D37756">
            <w:pPr>
              <w:jc w:val="center"/>
            </w:pPr>
            <w:r w:rsidRPr="00282058">
              <w:rPr>
                <w:b/>
                <w:sz w:val="22"/>
                <w:szCs w:val="22"/>
              </w:rPr>
              <w:t>8</w:t>
            </w:r>
            <w:r>
              <w:rPr>
                <w:sz w:val="22"/>
                <w:szCs w:val="22"/>
              </w:rPr>
              <w:t xml:space="preserve"> </w:t>
            </w:r>
          </w:p>
          <w:p w:rsidR="00D1202D" w:rsidRPr="001157BE" w:rsidRDefault="00D1202D" w:rsidP="00D37756">
            <w:pPr>
              <w:jc w:val="center"/>
            </w:pPr>
            <w:r>
              <w:rPr>
                <w:sz w:val="22"/>
                <w:szCs w:val="22"/>
              </w:rPr>
              <w:t>(270)</w:t>
            </w:r>
          </w:p>
        </w:tc>
      </w:tr>
      <w:tr w:rsidR="00D1202D" w:rsidRPr="001157BE" w:rsidTr="00D1202D">
        <w:tc>
          <w:tcPr>
            <w:tcW w:w="3261"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rPr>
                <w:sz w:val="22"/>
                <w:szCs w:val="22"/>
              </w:rPr>
              <w:t>Основы религиозны</w:t>
            </w:r>
            <w:r>
              <w:rPr>
                <w:sz w:val="22"/>
                <w:szCs w:val="22"/>
              </w:rPr>
              <w:t>х</w:t>
            </w:r>
            <w:r w:rsidRPr="001157BE">
              <w:rPr>
                <w:sz w:val="22"/>
                <w:szCs w:val="22"/>
              </w:rPr>
              <w:t xml:space="preserve"> культур и светской этики</w:t>
            </w:r>
          </w:p>
        </w:tc>
        <w:tc>
          <w:tcPr>
            <w:tcW w:w="2342"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3761AE">
              <w:rPr>
                <w:bCs/>
              </w:rPr>
              <w:t xml:space="preserve">Основы </w:t>
            </w:r>
            <w:r w:rsidRPr="003761AE">
              <w:rPr>
                <w:rFonts w:eastAsia="@Arial Unicode MS"/>
                <w:color w:val="000000"/>
              </w:rPr>
              <w:t>светской этики</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1202D" w:rsidRPr="001157BE" w:rsidRDefault="00D1202D" w:rsidP="00D37756">
            <w:pPr>
              <w:jc w:val="center"/>
            </w:pPr>
            <w:r w:rsidRPr="001157BE">
              <w:rPr>
                <w:sz w:val="22"/>
                <w:szCs w:val="22"/>
              </w:rPr>
              <w:t>-</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1202D" w:rsidRPr="001157BE" w:rsidRDefault="00D1202D" w:rsidP="00D37756">
            <w:pPr>
              <w:jc w:val="center"/>
            </w:pPr>
            <w:r w:rsidRPr="001157BE">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1157BE">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 xml:space="preserve">1 </w:t>
            </w:r>
            <w:r>
              <w:rPr>
                <w:sz w:val="22"/>
                <w:szCs w:val="22"/>
              </w:rPr>
              <w:t>(34)</w:t>
            </w:r>
          </w:p>
        </w:tc>
        <w:tc>
          <w:tcPr>
            <w:tcW w:w="1087" w:type="dxa"/>
            <w:tcBorders>
              <w:top w:val="single" w:sz="4" w:space="0" w:color="auto"/>
              <w:left w:val="single" w:sz="4" w:space="0" w:color="auto"/>
              <w:bottom w:val="single" w:sz="4" w:space="0" w:color="auto"/>
              <w:right w:val="single" w:sz="4" w:space="0" w:color="auto"/>
            </w:tcBorders>
          </w:tcPr>
          <w:p w:rsidR="00D1202D" w:rsidRDefault="00D1202D" w:rsidP="00D37756">
            <w:pPr>
              <w:jc w:val="center"/>
            </w:pPr>
            <w:r w:rsidRPr="00282058">
              <w:rPr>
                <w:b/>
                <w:sz w:val="22"/>
                <w:szCs w:val="22"/>
              </w:rPr>
              <w:t>1</w:t>
            </w:r>
            <w:r>
              <w:rPr>
                <w:sz w:val="22"/>
                <w:szCs w:val="22"/>
              </w:rPr>
              <w:t xml:space="preserve"> </w:t>
            </w:r>
          </w:p>
          <w:p w:rsidR="00D1202D" w:rsidRPr="001157BE" w:rsidRDefault="00D1202D" w:rsidP="00D37756">
            <w:pPr>
              <w:jc w:val="center"/>
            </w:pPr>
            <w:r>
              <w:rPr>
                <w:sz w:val="22"/>
                <w:szCs w:val="22"/>
              </w:rPr>
              <w:t>(34)</w:t>
            </w:r>
          </w:p>
        </w:tc>
      </w:tr>
      <w:tr w:rsidR="00D1202D" w:rsidRPr="001157BE" w:rsidTr="00D1202D">
        <w:tc>
          <w:tcPr>
            <w:tcW w:w="3261" w:type="dxa"/>
            <w:vMerge w:val="restart"/>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rPr>
                <w:sz w:val="22"/>
                <w:szCs w:val="22"/>
              </w:rPr>
              <w:t>Искусство</w:t>
            </w:r>
          </w:p>
        </w:tc>
        <w:tc>
          <w:tcPr>
            <w:tcW w:w="2342"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rPr>
                <w:sz w:val="22"/>
                <w:szCs w:val="22"/>
              </w:rPr>
              <w:t>Музыка</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1202D" w:rsidRPr="001157BE" w:rsidRDefault="00D1202D" w:rsidP="00D37756">
            <w:pPr>
              <w:jc w:val="center"/>
            </w:pPr>
            <w:r w:rsidRPr="00282058">
              <w:rPr>
                <w:b/>
                <w:sz w:val="22"/>
                <w:szCs w:val="22"/>
              </w:rPr>
              <w:t xml:space="preserve">1 </w:t>
            </w:r>
            <w:r>
              <w:rPr>
                <w:sz w:val="22"/>
                <w:szCs w:val="22"/>
              </w:rPr>
              <w:t>(33)</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1202D" w:rsidRPr="001157BE" w:rsidRDefault="00D1202D"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D1202D" w:rsidRDefault="00D1202D" w:rsidP="00D37756">
            <w:pPr>
              <w:jc w:val="center"/>
            </w:pPr>
            <w:r w:rsidRPr="00282058">
              <w:rPr>
                <w:b/>
                <w:sz w:val="22"/>
                <w:szCs w:val="22"/>
              </w:rPr>
              <w:t>4</w:t>
            </w:r>
            <w:r>
              <w:rPr>
                <w:sz w:val="22"/>
                <w:szCs w:val="22"/>
              </w:rPr>
              <w:t xml:space="preserve"> </w:t>
            </w:r>
          </w:p>
          <w:p w:rsidR="00D1202D" w:rsidRPr="001157BE" w:rsidRDefault="00D1202D" w:rsidP="00D37756">
            <w:pPr>
              <w:jc w:val="center"/>
            </w:pPr>
            <w:r>
              <w:rPr>
                <w:sz w:val="22"/>
                <w:szCs w:val="22"/>
              </w:rPr>
              <w:t>(135)</w:t>
            </w:r>
          </w:p>
        </w:tc>
      </w:tr>
      <w:tr w:rsidR="00D1202D" w:rsidRPr="001157BE" w:rsidTr="00D1202D">
        <w:tc>
          <w:tcPr>
            <w:tcW w:w="3261" w:type="dxa"/>
            <w:vMerge/>
            <w:tcBorders>
              <w:top w:val="single" w:sz="4" w:space="0" w:color="auto"/>
              <w:left w:val="single" w:sz="4" w:space="0" w:color="auto"/>
              <w:bottom w:val="single" w:sz="4" w:space="0" w:color="auto"/>
              <w:right w:val="single" w:sz="4" w:space="0" w:color="auto"/>
            </w:tcBorders>
            <w:vAlign w:val="center"/>
          </w:tcPr>
          <w:p w:rsidR="00D1202D" w:rsidRPr="001157BE" w:rsidRDefault="00D1202D" w:rsidP="00D37756"/>
        </w:tc>
        <w:tc>
          <w:tcPr>
            <w:tcW w:w="2342"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rPr>
                <w:sz w:val="22"/>
                <w:szCs w:val="22"/>
              </w:rPr>
              <w:t>Изобразительное искусство</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1202D" w:rsidRPr="001157BE" w:rsidRDefault="00D1202D" w:rsidP="00D37756">
            <w:pPr>
              <w:jc w:val="center"/>
            </w:pPr>
            <w:r w:rsidRPr="00282058">
              <w:rPr>
                <w:b/>
                <w:sz w:val="22"/>
                <w:szCs w:val="22"/>
              </w:rPr>
              <w:t>1</w:t>
            </w:r>
            <w:r>
              <w:rPr>
                <w:sz w:val="22"/>
                <w:szCs w:val="22"/>
              </w:rPr>
              <w:t xml:space="preserve"> (33)</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1202D" w:rsidRPr="001157BE" w:rsidRDefault="00D1202D"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1</w:t>
            </w:r>
            <w:r>
              <w:rPr>
                <w:sz w:val="22"/>
                <w:szCs w:val="22"/>
              </w:rPr>
              <w:t xml:space="preserve"> (34)</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D1202D" w:rsidRDefault="00D1202D" w:rsidP="00D37756">
            <w:pPr>
              <w:jc w:val="center"/>
            </w:pPr>
            <w:r w:rsidRPr="00282058">
              <w:rPr>
                <w:b/>
                <w:sz w:val="22"/>
                <w:szCs w:val="22"/>
              </w:rPr>
              <w:t>4</w:t>
            </w:r>
            <w:r>
              <w:rPr>
                <w:sz w:val="22"/>
                <w:szCs w:val="22"/>
              </w:rPr>
              <w:t xml:space="preserve"> </w:t>
            </w:r>
          </w:p>
          <w:p w:rsidR="00D1202D" w:rsidRPr="001157BE" w:rsidRDefault="00D1202D" w:rsidP="00D37756">
            <w:pPr>
              <w:jc w:val="center"/>
            </w:pPr>
            <w:r>
              <w:rPr>
                <w:sz w:val="22"/>
                <w:szCs w:val="22"/>
              </w:rPr>
              <w:t>(135)</w:t>
            </w:r>
          </w:p>
        </w:tc>
      </w:tr>
      <w:tr w:rsidR="00D1202D" w:rsidRPr="001157BE" w:rsidTr="00D1202D">
        <w:tc>
          <w:tcPr>
            <w:tcW w:w="3261"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rPr>
                <w:sz w:val="22"/>
                <w:szCs w:val="22"/>
              </w:rPr>
              <w:t>Технология</w:t>
            </w:r>
          </w:p>
        </w:tc>
        <w:tc>
          <w:tcPr>
            <w:tcW w:w="2342"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rPr>
                <w:sz w:val="22"/>
                <w:szCs w:val="22"/>
              </w:rPr>
              <w:t>Технология</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1202D" w:rsidRPr="001157BE" w:rsidRDefault="00D1202D" w:rsidP="00D37756">
            <w:pPr>
              <w:jc w:val="center"/>
            </w:pPr>
            <w:r w:rsidRPr="00282058">
              <w:rPr>
                <w:b/>
                <w:sz w:val="22"/>
                <w:szCs w:val="22"/>
              </w:rPr>
              <w:t xml:space="preserve">1 </w:t>
            </w:r>
            <w:r>
              <w:rPr>
                <w:sz w:val="22"/>
                <w:szCs w:val="22"/>
              </w:rPr>
              <w:t>(33)</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1202D" w:rsidRPr="001157BE" w:rsidRDefault="00D1202D"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1</w:t>
            </w:r>
            <w:r>
              <w:rPr>
                <w:sz w:val="22"/>
                <w:szCs w:val="22"/>
              </w:rPr>
              <w:t xml:space="preserve"> (34)</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D1202D" w:rsidRDefault="00D1202D" w:rsidP="00D37756">
            <w:pPr>
              <w:jc w:val="center"/>
            </w:pPr>
            <w:r w:rsidRPr="00282058">
              <w:rPr>
                <w:b/>
                <w:sz w:val="22"/>
                <w:szCs w:val="22"/>
              </w:rPr>
              <w:t>4</w:t>
            </w:r>
            <w:r>
              <w:rPr>
                <w:sz w:val="22"/>
                <w:szCs w:val="22"/>
              </w:rPr>
              <w:t xml:space="preserve"> </w:t>
            </w:r>
          </w:p>
          <w:p w:rsidR="00D1202D" w:rsidRPr="001157BE" w:rsidRDefault="00D1202D" w:rsidP="00D37756">
            <w:pPr>
              <w:jc w:val="center"/>
            </w:pPr>
            <w:r>
              <w:rPr>
                <w:sz w:val="22"/>
                <w:szCs w:val="22"/>
              </w:rPr>
              <w:t>(135)</w:t>
            </w:r>
          </w:p>
        </w:tc>
      </w:tr>
      <w:tr w:rsidR="00D1202D" w:rsidRPr="001157BE" w:rsidTr="00D1202D">
        <w:tc>
          <w:tcPr>
            <w:tcW w:w="3261"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rPr>
                <w:sz w:val="22"/>
                <w:szCs w:val="22"/>
              </w:rPr>
              <w:t>Физическая культура</w:t>
            </w:r>
          </w:p>
        </w:tc>
        <w:tc>
          <w:tcPr>
            <w:tcW w:w="2342"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rPr>
                <w:sz w:val="22"/>
                <w:szCs w:val="22"/>
              </w:rPr>
              <w:t>Физическая культура</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1202D" w:rsidRPr="001157BE" w:rsidRDefault="00D1202D" w:rsidP="00D37756">
            <w:pPr>
              <w:jc w:val="center"/>
            </w:pPr>
            <w:r w:rsidRPr="00282058">
              <w:rPr>
                <w:b/>
                <w:sz w:val="22"/>
                <w:szCs w:val="22"/>
              </w:rPr>
              <w:t>2</w:t>
            </w:r>
            <w:r>
              <w:rPr>
                <w:sz w:val="22"/>
                <w:szCs w:val="22"/>
              </w:rPr>
              <w:t xml:space="preserve"> (66)</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1202D" w:rsidRPr="001157BE" w:rsidRDefault="00D1202D" w:rsidP="00D37756">
            <w:pPr>
              <w:jc w:val="center"/>
            </w:pPr>
            <w:r w:rsidRPr="00282058">
              <w:rPr>
                <w:b/>
                <w:sz w:val="22"/>
                <w:szCs w:val="22"/>
              </w:rPr>
              <w:t>2</w:t>
            </w:r>
            <w:r>
              <w:rPr>
                <w:sz w:val="22"/>
                <w:szCs w:val="22"/>
              </w:rPr>
              <w:t xml:space="preserve"> (68)</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2</w:t>
            </w:r>
            <w:r>
              <w:rPr>
                <w:sz w:val="22"/>
                <w:szCs w:val="22"/>
              </w:rPr>
              <w:t xml:space="preserve"> (68)</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 xml:space="preserve">2 </w:t>
            </w:r>
            <w:r>
              <w:rPr>
                <w:sz w:val="22"/>
                <w:szCs w:val="22"/>
              </w:rPr>
              <w:t>(68)</w:t>
            </w:r>
          </w:p>
        </w:tc>
        <w:tc>
          <w:tcPr>
            <w:tcW w:w="1087" w:type="dxa"/>
            <w:tcBorders>
              <w:top w:val="single" w:sz="4" w:space="0" w:color="auto"/>
              <w:left w:val="single" w:sz="4" w:space="0" w:color="auto"/>
              <w:bottom w:val="single" w:sz="4" w:space="0" w:color="auto"/>
              <w:right w:val="single" w:sz="4" w:space="0" w:color="auto"/>
            </w:tcBorders>
          </w:tcPr>
          <w:p w:rsidR="00D1202D" w:rsidRDefault="00D1202D" w:rsidP="00D37756">
            <w:pPr>
              <w:jc w:val="center"/>
            </w:pPr>
            <w:r w:rsidRPr="00282058">
              <w:rPr>
                <w:b/>
                <w:sz w:val="22"/>
                <w:szCs w:val="22"/>
              </w:rPr>
              <w:t>8</w:t>
            </w:r>
            <w:r>
              <w:rPr>
                <w:sz w:val="22"/>
                <w:szCs w:val="22"/>
              </w:rPr>
              <w:t xml:space="preserve"> </w:t>
            </w:r>
          </w:p>
          <w:p w:rsidR="00D1202D" w:rsidRPr="001157BE" w:rsidRDefault="00D1202D" w:rsidP="00D37756">
            <w:pPr>
              <w:jc w:val="center"/>
            </w:pPr>
            <w:r>
              <w:rPr>
                <w:sz w:val="22"/>
                <w:szCs w:val="22"/>
              </w:rPr>
              <w:t>(270)</w:t>
            </w:r>
          </w:p>
        </w:tc>
      </w:tr>
      <w:tr w:rsidR="00D1202D" w:rsidRPr="001157BE" w:rsidTr="00D1202D">
        <w:trPr>
          <w:trHeight w:val="135"/>
        </w:trPr>
        <w:tc>
          <w:tcPr>
            <w:tcW w:w="3261"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rPr>
                <w:b/>
              </w:rPr>
            </w:pPr>
            <w:r w:rsidRPr="001157BE">
              <w:rPr>
                <w:b/>
                <w:sz w:val="22"/>
                <w:szCs w:val="22"/>
              </w:rPr>
              <w:t>Итого:</w:t>
            </w:r>
          </w:p>
        </w:tc>
        <w:tc>
          <w:tcPr>
            <w:tcW w:w="2342"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rPr>
                <w:sz w:val="22"/>
                <w:szCs w:val="22"/>
              </w:rPr>
              <w:t>при 5-дневной неделе</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1202D" w:rsidRPr="001157BE" w:rsidRDefault="00D1202D" w:rsidP="00D37756">
            <w:pPr>
              <w:jc w:val="center"/>
            </w:pPr>
            <w:r w:rsidRPr="00282058">
              <w:rPr>
                <w:b/>
                <w:sz w:val="22"/>
                <w:szCs w:val="22"/>
              </w:rPr>
              <w:t>17</w:t>
            </w:r>
            <w:r>
              <w:rPr>
                <w:sz w:val="22"/>
                <w:szCs w:val="22"/>
              </w:rPr>
              <w:t xml:space="preserve"> (561)</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1202D" w:rsidRPr="001157BE" w:rsidRDefault="005D24B7" w:rsidP="00D37756">
            <w:pPr>
              <w:jc w:val="center"/>
            </w:pPr>
            <w:r>
              <w:rPr>
                <w:b/>
                <w:sz w:val="22"/>
                <w:szCs w:val="22"/>
              </w:rPr>
              <w:t>19</w:t>
            </w:r>
            <w:r w:rsidR="00D1202D" w:rsidRPr="00282058">
              <w:rPr>
                <w:b/>
                <w:sz w:val="22"/>
                <w:szCs w:val="22"/>
              </w:rPr>
              <w:t xml:space="preserve"> </w:t>
            </w:r>
            <w:r w:rsidRPr="00AD7A70">
              <w:rPr>
                <w:sz w:val="22"/>
                <w:szCs w:val="22"/>
              </w:rPr>
              <w:t>(646)</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1</w:t>
            </w:r>
            <w:r w:rsidR="005D24B7">
              <w:rPr>
                <w:b/>
                <w:sz w:val="22"/>
                <w:szCs w:val="22"/>
              </w:rPr>
              <w:t>9</w:t>
            </w:r>
            <w:r w:rsidR="005D24B7">
              <w:rPr>
                <w:sz w:val="22"/>
                <w:szCs w:val="22"/>
              </w:rPr>
              <w:t xml:space="preserve"> (646</w:t>
            </w:r>
            <w:r>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5D24B7" w:rsidP="00D37756">
            <w:pPr>
              <w:jc w:val="center"/>
            </w:pPr>
            <w:r>
              <w:rPr>
                <w:b/>
                <w:sz w:val="22"/>
                <w:szCs w:val="22"/>
              </w:rPr>
              <w:t>19</w:t>
            </w:r>
            <w:r w:rsidR="00D1202D" w:rsidRPr="00282058">
              <w:rPr>
                <w:b/>
                <w:sz w:val="22"/>
                <w:szCs w:val="22"/>
              </w:rPr>
              <w:t xml:space="preserve"> </w:t>
            </w:r>
            <w:r>
              <w:rPr>
                <w:sz w:val="22"/>
                <w:szCs w:val="22"/>
              </w:rPr>
              <w:t>(646</w:t>
            </w:r>
            <w:r w:rsidR="00D1202D">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D1202D" w:rsidRDefault="00D1202D" w:rsidP="00D37756">
            <w:pPr>
              <w:jc w:val="center"/>
            </w:pPr>
            <w:r w:rsidRPr="00282058">
              <w:rPr>
                <w:b/>
                <w:sz w:val="22"/>
                <w:szCs w:val="22"/>
              </w:rPr>
              <w:t>7</w:t>
            </w:r>
            <w:r w:rsidR="005D24B7">
              <w:rPr>
                <w:b/>
                <w:sz w:val="22"/>
                <w:szCs w:val="22"/>
              </w:rPr>
              <w:t>4</w:t>
            </w:r>
            <w:r>
              <w:rPr>
                <w:sz w:val="22"/>
                <w:szCs w:val="22"/>
              </w:rPr>
              <w:t xml:space="preserve"> </w:t>
            </w:r>
          </w:p>
          <w:p w:rsidR="00D1202D" w:rsidRPr="001157BE" w:rsidRDefault="005D24B7" w:rsidP="00D37756">
            <w:pPr>
              <w:jc w:val="center"/>
            </w:pPr>
            <w:r>
              <w:rPr>
                <w:sz w:val="22"/>
                <w:szCs w:val="22"/>
              </w:rPr>
              <w:t>(2499</w:t>
            </w:r>
            <w:r w:rsidR="00D1202D">
              <w:rPr>
                <w:sz w:val="22"/>
                <w:szCs w:val="22"/>
              </w:rPr>
              <w:t>)</w:t>
            </w:r>
          </w:p>
        </w:tc>
      </w:tr>
      <w:tr w:rsidR="00D1202D" w:rsidRPr="001157BE" w:rsidTr="00D1202D">
        <w:tc>
          <w:tcPr>
            <w:tcW w:w="5603" w:type="dxa"/>
            <w:gridSpan w:val="2"/>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rPr>
                <w:b/>
              </w:rPr>
            </w:pPr>
            <w:r w:rsidRPr="001157BE">
              <w:rPr>
                <w:b/>
                <w:sz w:val="22"/>
                <w:szCs w:val="22"/>
              </w:rPr>
              <w:t>Часть, формируемая участниками образовательных отношений</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1202D" w:rsidRPr="001157BE" w:rsidRDefault="00D1202D" w:rsidP="00D37756">
            <w:pPr>
              <w:jc w:val="center"/>
            </w:pPr>
            <w:r w:rsidRPr="00282058">
              <w:rPr>
                <w:b/>
                <w:sz w:val="22"/>
                <w:szCs w:val="22"/>
              </w:rPr>
              <w:t xml:space="preserve">4 </w:t>
            </w:r>
            <w:r>
              <w:rPr>
                <w:sz w:val="22"/>
                <w:szCs w:val="22"/>
              </w:rPr>
              <w:t>(132)</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D24B7" w:rsidRDefault="005D24B7" w:rsidP="00D37756">
            <w:pPr>
              <w:jc w:val="center"/>
              <w:rPr>
                <w:b/>
                <w:sz w:val="22"/>
                <w:szCs w:val="22"/>
              </w:rPr>
            </w:pPr>
            <w:r>
              <w:rPr>
                <w:b/>
                <w:sz w:val="22"/>
                <w:szCs w:val="22"/>
              </w:rPr>
              <w:t>4</w:t>
            </w:r>
          </w:p>
          <w:p w:rsidR="00D1202D" w:rsidRPr="001157BE" w:rsidRDefault="005D24B7" w:rsidP="00D37756">
            <w:pPr>
              <w:jc w:val="center"/>
            </w:pPr>
            <w:r>
              <w:rPr>
                <w:sz w:val="22"/>
                <w:szCs w:val="22"/>
              </w:rPr>
              <w:t>(136</w:t>
            </w:r>
            <w:r w:rsidR="00D1202D">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5D24B7" w:rsidP="00D37756">
            <w:pPr>
              <w:jc w:val="center"/>
            </w:pPr>
            <w:r>
              <w:rPr>
                <w:b/>
                <w:sz w:val="22"/>
                <w:szCs w:val="22"/>
              </w:rPr>
              <w:t>4</w:t>
            </w:r>
            <w:r w:rsidR="00D1202D" w:rsidRPr="00282058">
              <w:rPr>
                <w:b/>
                <w:sz w:val="22"/>
                <w:szCs w:val="22"/>
              </w:rPr>
              <w:t xml:space="preserve"> </w:t>
            </w:r>
            <w:r>
              <w:rPr>
                <w:sz w:val="22"/>
                <w:szCs w:val="22"/>
              </w:rPr>
              <w:t>(136</w:t>
            </w:r>
            <w:r w:rsidR="00D1202D">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5D24B7" w:rsidP="00D37756">
            <w:pPr>
              <w:jc w:val="center"/>
            </w:pPr>
            <w:r>
              <w:rPr>
                <w:b/>
                <w:sz w:val="22"/>
                <w:szCs w:val="22"/>
              </w:rPr>
              <w:t>4</w:t>
            </w:r>
            <w:r w:rsidR="00D1202D" w:rsidRPr="00282058">
              <w:rPr>
                <w:b/>
                <w:sz w:val="22"/>
                <w:szCs w:val="22"/>
              </w:rPr>
              <w:t xml:space="preserve"> </w:t>
            </w:r>
            <w:r>
              <w:rPr>
                <w:sz w:val="22"/>
                <w:szCs w:val="22"/>
              </w:rPr>
              <w:t>(136</w:t>
            </w:r>
            <w:r w:rsidR="00D1202D">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D1202D" w:rsidRDefault="00D1202D" w:rsidP="00D37756">
            <w:pPr>
              <w:jc w:val="center"/>
            </w:pPr>
            <w:r w:rsidRPr="00282058">
              <w:rPr>
                <w:b/>
                <w:sz w:val="22"/>
                <w:szCs w:val="22"/>
              </w:rPr>
              <w:t>1</w:t>
            </w:r>
            <w:r w:rsidR="005D24B7">
              <w:rPr>
                <w:b/>
                <w:sz w:val="22"/>
                <w:szCs w:val="22"/>
              </w:rPr>
              <w:t>6</w:t>
            </w:r>
            <w:r>
              <w:rPr>
                <w:sz w:val="22"/>
                <w:szCs w:val="22"/>
              </w:rPr>
              <w:t xml:space="preserve"> </w:t>
            </w:r>
          </w:p>
          <w:p w:rsidR="00D1202D" w:rsidRPr="001157BE" w:rsidRDefault="005D24B7" w:rsidP="00D37756">
            <w:pPr>
              <w:jc w:val="center"/>
            </w:pPr>
            <w:r>
              <w:rPr>
                <w:sz w:val="22"/>
                <w:szCs w:val="22"/>
              </w:rPr>
              <w:t>(540</w:t>
            </w:r>
            <w:r w:rsidR="00D1202D">
              <w:rPr>
                <w:sz w:val="22"/>
                <w:szCs w:val="22"/>
              </w:rPr>
              <w:t>)</w:t>
            </w:r>
          </w:p>
        </w:tc>
      </w:tr>
      <w:tr w:rsidR="00D1202D" w:rsidRPr="001157BE" w:rsidTr="00D1202D">
        <w:trPr>
          <w:trHeight w:val="240"/>
        </w:trPr>
        <w:tc>
          <w:tcPr>
            <w:tcW w:w="3261" w:type="dxa"/>
            <w:vMerge w:val="restart"/>
            <w:tcBorders>
              <w:top w:val="single" w:sz="4" w:space="0" w:color="auto"/>
              <w:left w:val="single" w:sz="4" w:space="0" w:color="auto"/>
              <w:right w:val="single" w:sz="4" w:space="0" w:color="auto"/>
            </w:tcBorders>
          </w:tcPr>
          <w:p w:rsidR="00D1202D" w:rsidRPr="001157BE" w:rsidRDefault="00D1202D" w:rsidP="00D37756">
            <w:r w:rsidRPr="001157BE">
              <w:t xml:space="preserve">Русский язык и литературное </w:t>
            </w:r>
            <w:r w:rsidRPr="001157BE">
              <w:lastRenderedPageBreak/>
              <w:t>чтение</w:t>
            </w:r>
          </w:p>
        </w:tc>
        <w:tc>
          <w:tcPr>
            <w:tcW w:w="2342"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rPr>
                <w:sz w:val="22"/>
                <w:szCs w:val="22"/>
              </w:rPr>
              <w:lastRenderedPageBreak/>
              <w:t>Русский язык</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1202D" w:rsidRPr="001157BE" w:rsidRDefault="00D1202D" w:rsidP="00D37756">
            <w:pPr>
              <w:jc w:val="center"/>
            </w:pPr>
            <w:r w:rsidRPr="00282058">
              <w:rPr>
                <w:b/>
                <w:sz w:val="22"/>
                <w:szCs w:val="22"/>
              </w:rPr>
              <w:t xml:space="preserve">1 </w:t>
            </w:r>
            <w:r>
              <w:rPr>
                <w:sz w:val="22"/>
                <w:szCs w:val="22"/>
              </w:rPr>
              <w:t>(33)</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1202D" w:rsidRDefault="00D1202D" w:rsidP="00D37756">
            <w:pPr>
              <w:jc w:val="center"/>
              <w:rPr>
                <w:b/>
              </w:rPr>
            </w:pPr>
            <w:r>
              <w:rPr>
                <w:b/>
                <w:sz w:val="22"/>
                <w:szCs w:val="22"/>
              </w:rPr>
              <w:t>1</w:t>
            </w:r>
          </w:p>
          <w:p w:rsidR="00D1202D" w:rsidRPr="001157BE" w:rsidRDefault="00D1202D" w:rsidP="00D37756">
            <w:pPr>
              <w:jc w:val="center"/>
            </w:pP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1</w:t>
            </w:r>
            <w:r>
              <w:rPr>
                <w:sz w:val="22"/>
                <w:szCs w:val="22"/>
              </w:rPr>
              <w:t xml:space="preserve"> (34)</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 xml:space="preserve">1 </w:t>
            </w:r>
            <w:r w:rsidR="005D24B7">
              <w:rPr>
                <w:sz w:val="22"/>
                <w:szCs w:val="22"/>
              </w:rPr>
              <w:t>(34</w:t>
            </w:r>
            <w:r>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D1202D" w:rsidRDefault="00D1202D" w:rsidP="00D37756">
            <w:pPr>
              <w:jc w:val="center"/>
            </w:pPr>
            <w:r w:rsidRPr="00282058">
              <w:rPr>
                <w:b/>
                <w:sz w:val="22"/>
                <w:szCs w:val="22"/>
              </w:rPr>
              <w:t>4</w:t>
            </w:r>
            <w:r>
              <w:rPr>
                <w:sz w:val="22"/>
                <w:szCs w:val="22"/>
              </w:rPr>
              <w:t xml:space="preserve"> </w:t>
            </w:r>
          </w:p>
          <w:p w:rsidR="00D1202D" w:rsidRPr="001157BE" w:rsidRDefault="005D24B7" w:rsidP="00D37756">
            <w:pPr>
              <w:jc w:val="center"/>
            </w:pPr>
            <w:r>
              <w:rPr>
                <w:sz w:val="22"/>
                <w:szCs w:val="22"/>
              </w:rPr>
              <w:t>(135</w:t>
            </w:r>
            <w:r w:rsidR="00D1202D">
              <w:rPr>
                <w:sz w:val="22"/>
                <w:szCs w:val="22"/>
              </w:rPr>
              <w:t>)</w:t>
            </w:r>
          </w:p>
        </w:tc>
      </w:tr>
      <w:tr w:rsidR="00D1202D" w:rsidRPr="001157BE" w:rsidTr="00D1202D">
        <w:trPr>
          <w:trHeight w:val="251"/>
        </w:trPr>
        <w:tc>
          <w:tcPr>
            <w:tcW w:w="3261" w:type="dxa"/>
            <w:vMerge/>
            <w:tcBorders>
              <w:left w:val="single" w:sz="4" w:space="0" w:color="auto"/>
              <w:right w:val="single" w:sz="4" w:space="0" w:color="auto"/>
            </w:tcBorders>
          </w:tcPr>
          <w:p w:rsidR="00D1202D" w:rsidRPr="001157BE" w:rsidRDefault="00D1202D" w:rsidP="00D37756"/>
        </w:tc>
        <w:tc>
          <w:tcPr>
            <w:tcW w:w="2342"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rPr>
                <w:sz w:val="22"/>
                <w:szCs w:val="22"/>
              </w:rPr>
              <w:t>Литературное чтение</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1202D" w:rsidRPr="001157BE" w:rsidRDefault="00D1202D" w:rsidP="00D37756">
            <w:pPr>
              <w:jc w:val="center"/>
            </w:pPr>
            <w:r w:rsidRPr="00282058">
              <w:rPr>
                <w:b/>
                <w:sz w:val="22"/>
                <w:szCs w:val="22"/>
              </w:rPr>
              <w:t>1</w:t>
            </w:r>
            <w:r>
              <w:rPr>
                <w:sz w:val="22"/>
                <w:szCs w:val="22"/>
              </w:rPr>
              <w:t xml:space="preserve"> (33)</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1202D" w:rsidRPr="001157BE" w:rsidRDefault="00D1202D"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 xml:space="preserve">1 </w:t>
            </w:r>
            <w:r>
              <w:rPr>
                <w:sz w:val="22"/>
                <w:szCs w:val="22"/>
              </w:rPr>
              <w:t>(34)</w:t>
            </w:r>
          </w:p>
        </w:tc>
        <w:tc>
          <w:tcPr>
            <w:tcW w:w="1087" w:type="dxa"/>
            <w:tcBorders>
              <w:top w:val="single" w:sz="4" w:space="0" w:color="auto"/>
              <w:left w:val="single" w:sz="4" w:space="0" w:color="auto"/>
              <w:bottom w:val="single" w:sz="4" w:space="0" w:color="auto"/>
              <w:right w:val="single" w:sz="4" w:space="0" w:color="auto"/>
            </w:tcBorders>
          </w:tcPr>
          <w:p w:rsidR="00D1202D" w:rsidRDefault="00D1202D" w:rsidP="00D37756">
            <w:pPr>
              <w:jc w:val="center"/>
            </w:pPr>
            <w:r w:rsidRPr="00282058">
              <w:rPr>
                <w:b/>
                <w:sz w:val="22"/>
                <w:szCs w:val="22"/>
              </w:rPr>
              <w:t>4</w:t>
            </w:r>
            <w:r>
              <w:rPr>
                <w:sz w:val="22"/>
                <w:szCs w:val="22"/>
              </w:rPr>
              <w:t xml:space="preserve"> </w:t>
            </w:r>
          </w:p>
          <w:p w:rsidR="00D1202D" w:rsidRPr="001157BE" w:rsidRDefault="00D1202D" w:rsidP="00D37756">
            <w:pPr>
              <w:jc w:val="center"/>
            </w:pPr>
            <w:r>
              <w:rPr>
                <w:sz w:val="22"/>
                <w:szCs w:val="22"/>
              </w:rPr>
              <w:t>(135)</w:t>
            </w:r>
          </w:p>
        </w:tc>
      </w:tr>
      <w:tr w:rsidR="00D1202D" w:rsidRPr="001157BE" w:rsidTr="00D1202D">
        <w:trPr>
          <w:trHeight w:val="240"/>
        </w:trPr>
        <w:tc>
          <w:tcPr>
            <w:tcW w:w="3261" w:type="dxa"/>
            <w:tcBorders>
              <w:top w:val="single" w:sz="4" w:space="0" w:color="auto"/>
              <w:left w:val="single" w:sz="4" w:space="0" w:color="auto"/>
              <w:right w:val="single" w:sz="4" w:space="0" w:color="auto"/>
            </w:tcBorders>
            <w:vAlign w:val="center"/>
          </w:tcPr>
          <w:p w:rsidR="00D1202D" w:rsidRPr="001157BE" w:rsidRDefault="00D1202D" w:rsidP="00D37756">
            <w:r w:rsidRPr="001157BE">
              <w:rPr>
                <w:sz w:val="22"/>
                <w:szCs w:val="22"/>
              </w:rPr>
              <w:lastRenderedPageBreak/>
              <w:t>Математика и информатика</w:t>
            </w:r>
          </w:p>
        </w:tc>
        <w:tc>
          <w:tcPr>
            <w:tcW w:w="2342"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rPr>
                <w:sz w:val="22"/>
                <w:szCs w:val="22"/>
              </w:rPr>
              <w:t xml:space="preserve">Математика </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1202D" w:rsidRPr="001157BE" w:rsidRDefault="00D1202D" w:rsidP="00D37756">
            <w:pPr>
              <w:jc w:val="center"/>
            </w:pPr>
            <w:r w:rsidRPr="00282058">
              <w:rPr>
                <w:b/>
                <w:sz w:val="22"/>
                <w:szCs w:val="22"/>
              </w:rPr>
              <w:t xml:space="preserve">1 </w:t>
            </w:r>
            <w:r>
              <w:rPr>
                <w:sz w:val="22"/>
                <w:szCs w:val="22"/>
              </w:rPr>
              <w:t>(33)</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1202D" w:rsidRPr="001157BE" w:rsidRDefault="00D1202D"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 xml:space="preserve">1 </w:t>
            </w:r>
            <w:r>
              <w:rPr>
                <w:sz w:val="22"/>
                <w:szCs w:val="22"/>
              </w:rPr>
              <w:t>(34)</w:t>
            </w:r>
          </w:p>
        </w:tc>
        <w:tc>
          <w:tcPr>
            <w:tcW w:w="1087" w:type="dxa"/>
            <w:tcBorders>
              <w:top w:val="single" w:sz="4" w:space="0" w:color="auto"/>
              <w:left w:val="single" w:sz="4" w:space="0" w:color="auto"/>
              <w:bottom w:val="single" w:sz="4" w:space="0" w:color="auto"/>
              <w:right w:val="single" w:sz="4" w:space="0" w:color="auto"/>
            </w:tcBorders>
          </w:tcPr>
          <w:p w:rsidR="00D1202D" w:rsidRDefault="00D1202D" w:rsidP="00D37756">
            <w:pPr>
              <w:jc w:val="center"/>
              <w:rPr>
                <w:b/>
              </w:rPr>
            </w:pPr>
            <w:r w:rsidRPr="00282058">
              <w:rPr>
                <w:b/>
                <w:sz w:val="22"/>
                <w:szCs w:val="22"/>
              </w:rPr>
              <w:t>4</w:t>
            </w:r>
          </w:p>
          <w:p w:rsidR="00D1202D" w:rsidRPr="001157BE" w:rsidRDefault="00D1202D" w:rsidP="00D37756">
            <w:pPr>
              <w:jc w:val="center"/>
            </w:pPr>
            <w:r>
              <w:rPr>
                <w:sz w:val="22"/>
                <w:szCs w:val="22"/>
              </w:rPr>
              <w:t xml:space="preserve"> (135)</w:t>
            </w:r>
          </w:p>
        </w:tc>
      </w:tr>
      <w:tr w:rsidR="00D1202D" w:rsidRPr="001157BE" w:rsidTr="00D1202D">
        <w:trPr>
          <w:trHeight w:val="67"/>
        </w:trPr>
        <w:tc>
          <w:tcPr>
            <w:tcW w:w="3261"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rPr>
                <w:sz w:val="22"/>
                <w:szCs w:val="22"/>
              </w:rPr>
              <w:t>Физическая культура</w:t>
            </w:r>
          </w:p>
        </w:tc>
        <w:tc>
          <w:tcPr>
            <w:tcW w:w="2342" w:type="dxa"/>
            <w:tcBorders>
              <w:top w:val="single" w:sz="4" w:space="0" w:color="auto"/>
              <w:left w:val="single" w:sz="4" w:space="0" w:color="auto"/>
              <w:bottom w:val="single" w:sz="4" w:space="0" w:color="auto"/>
              <w:right w:val="single" w:sz="4" w:space="0" w:color="auto"/>
            </w:tcBorders>
          </w:tcPr>
          <w:p w:rsidR="00D1202D" w:rsidRPr="001157BE" w:rsidRDefault="00D1202D" w:rsidP="00D37756">
            <w:r w:rsidRPr="001157BE">
              <w:rPr>
                <w:sz w:val="22"/>
                <w:szCs w:val="22"/>
              </w:rPr>
              <w:t>Физическая культура</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1202D" w:rsidRPr="001157BE" w:rsidRDefault="00D1202D" w:rsidP="00D37756">
            <w:pPr>
              <w:jc w:val="center"/>
            </w:pPr>
            <w:r w:rsidRPr="00282058">
              <w:rPr>
                <w:b/>
                <w:sz w:val="22"/>
                <w:szCs w:val="22"/>
              </w:rPr>
              <w:t>1</w:t>
            </w:r>
            <w:r>
              <w:rPr>
                <w:sz w:val="22"/>
                <w:szCs w:val="22"/>
              </w:rPr>
              <w:t xml:space="preserve"> (33)</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1202D" w:rsidRPr="001157BE" w:rsidRDefault="00D1202D"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D1202D" w:rsidRPr="001157BE" w:rsidRDefault="00D1202D" w:rsidP="00D37756">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D1202D" w:rsidRDefault="00D1202D" w:rsidP="00D37756">
            <w:pPr>
              <w:jc w:val="center"/>
            </w:pPr>
            <w:r w:rsidRPr="00282058">
              <w:rPr>
                <w:b/>
                <w:sz w:val="22"/>
                <w:szCs w:val="22"/>
              </w:rPr>
              <w:t>4</w:t>
            </w:r>
            <w:r>
              <w:rPr>
                <w:sz w:val="22"/>
                <w:szCs w:val="22"/>
              </w:rPr>
              <w:t xml:space="preserve"> </w:t>
            </w:r>
          </w:p>
          <w:p w:rsidR="00D1202D" w:rsidRPr="001157BE" w:rsidRDefault="00D1202D" w:rsidP="00D37756">
            <w:pPr>
              <w:jc w:val="center"/>
            </w:pPr>
            <w:r>
              <w:rPr>
                <w:sz w:val="22"/>
                <w:szCs w:val="22"/>
              </w:rPr>
              <w:t>(135)</w:t>
            </w:r>
          </w:p>
        </w:tc>
      </w:tr>
      <w:tr w:rsidR="00D1202D" w:rsidRPr="001157BE" w:rsidTr="00D1202D">
        <w:tc>
          <w:tcPr>
            <w:tcW w:w="5603" w:type="dxa"/>
            <w:gridSpan w:val="2"/>
            <w:tcBorders>
              <w:top w:val="single" w:sz="4" w:space="0" w:color="auto"/>
              <w:left w:val="single" w:sz="4" w:space="0" w:color="auto"/>
              <w:bottom w:val="single" w:sz="4" w:space="0" w:color="auto"/>
              <w:right w:val="single" w:sz="4" w:space="0" w:color="auto"/>
            </w:tcBorders>
          </w:tcPr>
          <w:p w:rsidR="00D1202D" w:rsidRPr="001157BE" w:rsidRDefault="00D1202D" w:rsidP="00D37756">
            <w:pPr>
              <w:rPr>
                <w:b/>
              </w:rPr>
            </w:pPr>
            <w:r w:rsidRPr="001157BE">
              <w:rPr>
                <w:b/>
                <w:sz w:val="22"/>
                <w:szCs w:val="22"/>
              </w:rPr>
              <w:t>Максимально допустимая недельная нагрузка</w:t>
            </w:r>
          </w:p>
          <w:p w:rsidR="00D1202D" w:rsidRPr="001157BE" w:rsidRDefault="00D1202D" w:rsidP="00D37756">
            <w:r w:rsidRPr="001157BE">
              <w:rPr>
                <w:b/>
                <w:sz w:val="22"/>
                <w:szCs w:val="22"/>
              </w:rPr>
              <w:t>(5-дневная учебная неделя)</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1202D" w:rsidRDefault="00D1202D" w:rsidP="00D37756">
            <w:pPr>
              <w:jc w:val="center"/>
              <w:rPr>
                <w:b/>
              </w:rPr>
            </w:pPr>
            <w:r w:rsidRPr="00282058">
              <w:rPr>
                <w:b/>
                <w:sz w:val="22"/>
                <w:szCs w:val="22"/>
              </w:rPr>
              <w:t>21</w:t>
            </w:r>
          </w:p>
          <w:p w:rsidR="00D1202D" w:rsidRPr="00282058" w:rsidRDefault="00D1202D" w:rsidP="00D37756">
            <w:pPr>
              <w:jc w:val="center"/>
              <w:rPr>
                <w:b/>
              </w:rPr>
            </w:pPr>
            <w:r>
              <w:rPr>
                <w:b/>
                <w:sz w:val="22"/>
                <w:szCs w:val="22"/>
              </w:rPr>
              <w:t>(693)</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1202D" w:rsidRPr="00282058" w:rsidRDefault="00D1202D" w:rsidP="00D37756">
            <w:pPr>
              <w:jc w:val="center"/>
              <w:rPr>
                <w:b/>
              </w:rPr>
            </w:pPr>
            <w:r>
              <w:rPr>
                <w:b/>
                <w:sz w:val="22"/>
                <w:szCs w:val="22"/>
              </w:rPr>
              <w:t>23</w:t>
            </w:r>
            <w:r w:rsidRPr="00282058">
              <w:rPr>
                <w:b/>
                <w:sz w:val="22"/>
                <w:szCs w:val="22"/>
              </w:rPr>
              <w:t xml:space="preserve"> </w:t>
            </w:r>
            <w:r w:rsidRPr="00282058">
              <w:rPr>
                <w:b/>
                <w:sz w:val="22"/>
                <w:szCs w:val="22"/>
              </w:rPr>
              <w:br/>
            </w:r>
            <w:r>
              <w:rPr>
                <w:b/>
              </w:rPr>
              <w:t>(782)</w:t>
            </w:r>
          </w:p>
        </w:tc>
        <w:tc>
          <w:tcPr>
            <w:tcW w:w="736" w:type="dxa"/>
            <w:tcBorders>
              <w:top w:val="single" w:sz="4" w:space="0" w:color="auto"/>
              <w:left w:val="single" w:sz="4" w:space="0" w:color="auto"/>
              <w:bottom w:val="single" w:sz="4" w:space="0" w:color="auto"/>
              <w:right w:val="single" w:sz="4" w:space="0" w:color="auto"/>
            </w:tcBorders>
          </w:tcPr>
          <w:p w:rsidR="00D1202D" w:rsidRPr="00282058" w:rsidRDefault="00D1202D" w:rsidP="00D37756">
            <w:pPr>
              <w:jc w:val="center"/>
              <w:rPr>
                <w:b/>
              </w:rPr>
            </w:pPr>
            <w:r w:rsidRPr="00282058">
              <w:rPr>
                <w:b/>
                <w:sz w:val="22"/>
                <w:szCs w:val="22"/>
              </w:rPr>
              <w:t>23</w:t>
            </w:r>
          </w:p>
          <w:p w:rsidR="00D1202D" w:rsidRPr="00282058" w:rsidRDefault="00D1202D" w:rsidP="00D37756">
            <w:pPr>
              <w:jc w:val="center"/>
              <w:rPr>
                <w:b/>
              </w:rPr>
            </w:pPr>
            <w:r>
              <w:rPr>
                <w:b/>
              </w:rPr>
              <w:t>(782)</w:t>
            </w:r>
          </w:p>
        </w:tc>
        <w:tc>
          <w:tcPr>
            <w:tcW w:w="736" w:type="dxa"/>
            <w:tcBorders>
              <w:top w:val="single" w:sz="4" w:space="0" w:color="auto"/>
              <w:left w:val="single" w:sz="4" w:space="0" w:color="auto"/>
              <w:bottom w:val="single" w:sz="4" w:space="0" w:color="auto"/>
              <w:right w:val="single" w:sz="4" w:space="0" w:color="auto"/>
            </w:tcBorders>
          </w:tcPr>
          <w:p w:rsidR="00D1202D" w:rsidRPr="00282058" w:rsidRDefault="00D1202D" w:rsidP="00D37756">
            <w:pPr>
              <w:jc w:val="center"/>
              <w:rPr>
                <w:b/>
              </w:rPr>
            </w:pPr>
            <w:r w:rsidRPr="00282058">
              <w:rPr>
                <w:b/>
                <w:sz w:val="22"/>
                <w:szCs w:val="22"/>
              </w:rPr>
              <w:t>23</w:t>
            </w:r>
          </w:p>
          <w:p w:rsidR="00D1202D" w:rsidRPr="00282058" w:rsidRDefault="00D1202D" w:rsidP="00D37756">
            <w:pPr>
              <w:jc w:val="center"/>
              <w:rPr>
                <w:b/>
              </w:rPr>
            </w:pPr>
            <w:r>
              <w:rPr>
                <w:b/>
              </w:rPr>
              <w:t>(782)</w:t>
            </w:r>
          </w:p>
        </w:tc>
        <w:tc>
          <w:tcPr>
            <w:tcW w:w="1087" w:type="dxa"/>
            <w:tcBorders>
              <w:top w:val="single" w:sz="4" w:space="0" w:color="auto"/>
              <w:left w:val="single" w:sz="4" w:space="0" w:color="auto"/>
              <w:bottom w:val="single" w:sz="4" w:space="0" w:color="auto"/>
              <w:right w:val="single" w:sz="4" w:space="0" w:color="auto"/>
            </w:tcBorders>
          </w:tcPr>
          <w:p w:rsidR="00D1202D" w:rsidRPr="00282058" w:rsidRDefault="00D1202D" w:rsidP="00D37756">
            <w:pPr>
              <w:jc w:val="center"/>
              <w:rPr>
                <w:b/>
              </w:rPr>
            </w:pPr>
            <w:r>
              <w:rPr>
                <w:b/>
                <w:sz w:val="22"/>
                <w:szCs w:val="22"/>
              </w:rPr>
              <w:t>90</w:t>
            </w:r>
          </w:p>
          <w:p w:rsidR="00D1202D" w:rsidRPr="00282058" w:rsidRDefault="00D1202D" w:rsidP="00D37756">
            <w:pPr>
              <w:jc w:val="center"/>
              <w:rPr>
                <w:b/>
              </w:rPr>
            </w:pPr>
            <w:r>
              <w:rPr>
                <w:b/>
              </w:rPr>
              <w:t>(3039)</w:t>
            </w:r>
          </w:p>
        </w:tc>
      </w:tr>
    </w:tbl>
    <w:p w:rsidR="00D37756" w:rsidRDefault="00D37756" w:rsidP="00D37756">
      <w:r>
        <w:t xml:space="preserve"> Количество учебных занятий за 4 учебных года составляет не менее 2904 часов и не более 3345 часов.</w:t>
      </w:r>
    </w:p>
    <w:p w:rsidR="00D37756" w:rsidRDefault="00D37756" w:rsidP="00D37756">
      <w:pPr>
        <w:jc w:val="center"/>
        <w:rPr>
          <w:b/>
        </w:rPr>
      </w:pPr>
    </w:p>
    <w:p w:rsidR="006D4D0F" w:rsidRDefault="006D4D0F" w:rsidP="00D37756">
      <w:pPr>
        <w:jc w:val="center"/>
        <w:rPr>
          <w:b/>
        </w:rPr>
      </w:pPr>
    </w:p>
    <w:p w:rsidR="00D37756" w:rsidRPr="00372012" w:rsidRDefault="00D37756" w:rsidP="00D37756">
      <w:pPr>
        <w:jc w:val="center"/>
      </w:pPr>
      <w:r w:rsidRPr="00372012">
        <w:rPr>
          <w:b/>
        </w:rPr>
        <w:t>УЧЕБНЫЙ ПЛАН</w:t>
      </w:r>
    </w:p>
    <w:p w:rsidR="00D37756" w:rsidRPr="00372012" w:rsidRDefault="00D37756" w:rsidP="00D37756">
      <w:pPr>
        <w:jc w:val="center"/>
        <w:rPr>
          <w:b/>
        </w:rPr>
      </w:pPr>
      <w:r w:rsidRPr="00372012">
        <w:rPr>
          <w:b/>
        </w:rPr>
        <w:t>НАЧАЛЬНОГО ОБЩЕГО ОБРАЗОВАНИЯ</w:t>
      </w:r>
      <w:r>
        <w:rPr>
          <w:b/>
        </w:rPr>
        <w:t xml:space="preserve"> </w:t>
      </w:r>
    </w:p>
    <w:p w:rsidR="00D37756" w:rsidRDefault="00D37756" w:rsidP="00D37756">
      <w:pPr>
        <w:jc w:val="center"/>
        <w:rPr>
          <w:b/>
        </w:rPr>
      </w:pPr>
      <w:r>
        <w:rPr>
          <w:b/>
        </w:rPr>
        <w:t>для 3 класса</w:t>
      </w:r>
      <w:r w:rsidRPr="00372012">
        <w:rPr>
          <w:b/>
        </w:rPr>
        <w:t xml:space="preserve">  на 2018-2019 учебный год   (5-дневная учебная неделя)</w:t>
      </w:r>
    </w:p>
    <w:p w:rsidR="00D37756" w:rsidRPr="00372012" w:rsidRDefault="00D37756" w:rsidP="00D37756">
      <w:pPr>
        <w:jc w:val="center"/>
        <w:rPr>
          <w: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2342"/>
        <w:gridCol w:w="730"/>
        <w:gridCol w:w="736"/>
        <w:gridCol w:w="736"/>
        <w:gridCol w:w="736"/>
        <w:gridCol w:w="1087"/>
      </w:tblGrid>
      <w:tr w:rsidR="00D37756" w:rsidRPr="001157BE" w:rsidTr="00502C02">
        <w:trPr>
          <w:trHeight w:val="585"/>
        </w:trPr>
        <w:tc>
          <w:tcPr>
            <w:tcW w:w="3261" w:type="dxa"/>
            <w:vMerge w:val="restart"/>
            <w:tcBorders>
              <w:top w:val="single" w:sz="4" w:space="0" w:color="auto"/>
              <w:left w:val="single" w:sz="4" w:space="0" w:color="auto"/>
              <w:right w:val="single" w:sz="4" w:space="0" w:color="auto"/>
            </w:tcBorders>
          </w:tcPr>
          <w:p w:rsidR="00D37756" w:rsidRDefault="00D37756" w:rsidP="00D37756">
            <w:pPr>
              <w:rPr>
                <w:b/>
              </w:rPr>
            </w:pPr>
          </w:p>
          <w:p w:rsidR="00D37756" w:rsidRPr="001157BE" w:rsidRDefault="00D37756" w:rsidP="00D37756">
            <w:pPr>
              <w:jc w:val="center"/>
              <w:rPr>
                <w:b/>
              </w:rPr>
            </w:pPr>
            <w:r w:rsidRPr="001157BE">
              <w:rPr>
                <w:b/>
                <w:sz w:val="22"/>
                <w:szCs w:val="22"/>
              </w:rPr>
              <w:t>Предметные области</w:t>
            </w:r>
          </w:p>
        </w:tc>
        <w:tc>
          <w:tcPr>
            <w:tcW w:w="2342" w:type="dxa"/>
            <w:vMerge w:val="restart"/>
            <w:tcBorders>
              <w:top w:val="single" w:sz="4" w:space="0" w:color="auto"/>
              <w:left w:val="single" w:sz="4" w:space="0" w:color="auto"/>
              <w:right w:val="single" w:sz="4" w:space="0" w:color="auto"/>
              <w:tr2bl w:val="single" w:sz="4" w:space="0" w:color="auto"/>
            </w:tcBorders>
          </w:tcPr>
          <w:p w:rsidR="00D37756" w:rsidRDefault="00D37756" w:rsidP="00D37756">
            <w:pPr>
              <w:tabs>
                <w:tab w:val="left" w:pos="7305"/>
              </w:tabs>
              <w:rPr>
                <w:b/>
                <w:bCs/>
              </w:rPr>
            </w:pPr>
            <w:r>
              <w:rPr>
                <w:b/>
                <w:bCs/>
              </w:rPr>
              <w:t xml:space="preserve">Учебные </w:t>
            </w:r>
          </w:p>
          <w:p w:rsidR="00D37756" w:rsidRDefault="00D37756" w:rsidP="00D37756">
            <w:pPr>
              <w:tabs>
                <w:tab w:val="left" w:pos="7305"/>
              </w:tabs>
              <w:rPr>
                <w:b/>
                <w:bCs/>
              </w:rPr>
            </w:pPr>
            <w:r>
              <w:rPr>
                <w:b/>
                <w:bCs/>
              </w:rPr>
              <w:t>п</w:t>
            </w:r>
            <w:r w:rsidRPr="00E654CB">
              <w:rPr>
                <w:b/>
                <w:bCs/>
              </w:rPr>
              <w:t>редметы</w:t>
            </w:r>
          </w:p>
          <w:p w:rsidR="00D37756" w:rsidRDefault="00D37756" w:rsidP="00D37756">
            <w:pPr>
              <w:tabs>
                <w:tab w:val="left" w:pos="7305"/>
              </w:tabs>
              <w:rPr>
                <w:b/>
                <w:bCs/>
              </w:rPr>
            </w:pPr>
            <w:r>
              <w:rPr>
                <w:b/>
                <w:bCs/>
              </w:rPr>
              <w:t xml:space="preserve">                 </w:t>
            </w:r>
          </w:p>
          <w:p w:rsidR="00D37756" w:rsidRPr="00473A72" w:rsidRDefault="00D37756" w:rsidP="00D37756">
            <w:pPr>
              <w:tabs>
                <w:tab w:val="left" w:pos="7305"/>
              </w:tabs>
              <w:rPr>
                <w:b/>
                <w:bCs/>
              </w:rPr>
            </w:pPr>
            <w:r>
              <w:rPr>
                <w:b/>
                <w:bCs/>
              </w:rPr>
              <w:t xml:space="preserve">                    Классы        </w:t>
            </w:r>
          </w:p>
        </w:tc>
        <w:tc>
          <w:tcPr>
            <w:tcW w:w="2938" w:type="dxa"/>
            <w:gridSpan w:val="4"/>
            <w:tcBorders>
              <w:top w:val="single" w:sz="4" w:space="0" w:color="auto"/>
              <w:left w:val="single" w:sz="4" w:space="0" w:color="auto"/>
              <w:right w:val="single" w:sz="4" w:space="0" w:color="auto"/>
            </w:tcBorders>
          </w:tcPr>
          <w:p w:rsidR="00D37756" w:rsidRPr="001157BE" w:rsidRDefault="00D37756" w:rsidP="00D37756">
            <w:pPr>
              <w:rPr>
                <w:b/>
              </w:rPr>
            </w:pPr>
            <w:r w:rsidRPr="001157BE">
              <w:rPr>
                <w:b/>
                <w:sz w:val="22"/>
                <w:szCs w:val="22"/>
              </w:rPr>
              <w:t>Количество часов в неделю</w:t>
            </w:r>
            <w:r>
              <w:rPr>
                <w:b/>
                <w:sz w:val="22"/>
                <w:szCs w:val="22"/>
              </w:rPr>
              <w:t xml:space="preserve"> (в год)</w:t>
            </w:r>
          </w:p>
        </w:tc>
        <w:tc>
          <w:tcPr>
            <w:tcW w:w="1087" w:type="dxa"/>
            <w:vMerge w:val="restart"/>
            <w:tcBorders>
              <w:top w:val="single" w:sz="4" w:space="0" w:color="auto"/>
              <w:left w:val="single" w:sz="4" w:space="0" w:color="auto"/>
              <w:right w:val="single" w:sz="4" w:space="0" w:color="auto"/>
            </w:tcBorders>
          </w:tcPr>
          <w:p w:rsidR="00D37756" w:rsidRPr="001157BE" w:rsidRDefault="00D37756" w:rsidP="00D37756">
            <w:pPr>
              <w:rPr>
                <w:b/>
              </w:rPr>
            </w:pPr>
            <w:r w:rsidRPr="001157BE">
              <w:rPr>
                <w:b/>
                <w:sz w:val="22"/>
                <w:szCs w:val="22"/>
              </w:rPr>
              <w:t>Всего</w:t>
            </w:r>
          </w:p>
        </w:tc>
      </w:tr>
      <w:tr w:rsidR="00D37756" w:rsidRPr="001157BE" w:rsidTr="00502C02">
        <w:trPr>
          <w:trHeight w:val="315"/>
        </w:trPr>
        <w:tc>
          <w:tcPr>
            <w:tcW w:w="3261" w:type="dxa"/>
            <w:vMerge/>
            <w:tcBorders>
              <w:left w:val="single" w:sz="4" w:space="0" w:color="auto"/>
              <w:right w:val="single" w:sz="4" w:space="0" w:color="auto"/>
            </w:tcBorders>
            <w:vAlign w:val="center"/>
          </w:tcPr>
          <w:p w:rsidR="00D37756" w:rsidRPr="001157BE" w:rsidRDefault="00D37756" w:rsidP="00D37756"/>
        </w:tc>
        <w:tc>
          <w:tcPr>
            <w:tcW w:w="2342" w:type="dxa"/>
            <w:vMerge/>
            <w:tcBorders>
              <w:left w:val="single" w:sz="4" w:space="0" w:color="auto"/>
              <w:right w:val="single" w:sz="4" w:space="0" w:color="auto"/>
              <w:tr2bl w:val="single" w:sz="4" w:space="0" w:color="auto"/>
            </w:tcBorders>
            <w:vAlign w:val="center"/>
          </w:tcPr>
          <w:p w:rsidR="00D37756" w:rsidRPr="001157BE" w:rsidRDefault="00D37756" w:rsidP="00D37756"/>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sidRPr="001157BE">
              <w:rPr>
                <w:b/>
                <w:sz w:val="22"/>
                <w:szCs w:val="22"/>
              </w:rPr>
              <w:t>1</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sidRPr="001157BE">
              <w:rPr>
                <w:b/>
                <w:sz w:val="22"/>
                <w:szCs w:val="22"/>
              </w:rPr>
              <w:t>2</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rPr>
                <w:b/>
              </w:rPr>
            </w:pPr>
            <w:r w:rsidRPr="001157BE">
              <w:rPr>
                <w:b/>
                <w:sz w:val="22"/>
                <w:szCs w:val="22"/>
              </w:rPr>
              <w:t>3</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sidRPr="001157BE">
              <w:rPr>
                <w:b/>
                <w:sz w:val="22"/>
                <w:szCs w:val="22"/>
              </w:rPr>
              <w:t>4</w:t>
            </w:r>
          </w:p>
        </w:tc>
        <w:tc>
          <w:tcPr>
            <w:tcW w:w="0" w:type="auto"/>
            <w:vMerge/>
            <w:tcBorders>
              <w:left w:val="single" w:sz="4" w:space="0" w:color="auto"/>
              <w:right w:val="single" w:sz="4" w:space="0" w:color="auto"/>
            </w:tcBorders>
            <w:vAlign w:val="center"/>
          </w:tcPr>
          <w:p w:rsidR="00D37756" w:rsidRPr="001157BE" w:rsidRDefault="00D37756" w:rsidP="00D37756"/>
        </w:tc>
      </w:tr>
      <w:tr w:rsidR="00D37756" w:rsidRPr="001157BE" w:rsidTr="00502C02">
        <w:trPr>
          <w:trHeight w:val="199"/>
        </w:trPr>
        <w:tc>
          <w:tcPr>
            <w:tcW w:w="3261" w:type="dxa"/>
            <w:vMerge/>
            <w:tcBorders>
              <w:left w:val="single" w:sz="4" w:space="0" w:color="auto"/>
              <w:bottom w:val="single" w:sz="4" w:space="0" w:color="auto"/>
              <w:right w:val="single" w:sz="4" w:space="0" w:color="auto"/>
            </w:tcBorders>
            <w:vAlign w:val="center"/>
          </w:tcPr>
          <w:p w:rsidR="00D37756" w:rsidRPr="001157BE" w:rsidRDefault="00D37756" w:rsidP="00D37756"/>
        </w:tc>
        <w:tc>
          <w:tcPr>
            <w:tcW w:w="2342" w:type="dxa"/>
            <w:vMerge/>
            <w:tcBorders>
              <w:left w:val="single" w:sz="4" w:space="0" w:color="auto"/>
              <w:bottom w:val="single" w:sz="4" w:space="0" w:color="auto"/>
              <w:right w:val="single" w:sz="4" w:space="0" w:color="auto"/>
              <w:tr2bl w:val="single" w:sz="4" w:space="0" w:color="auto"/>
            </w:tcBorders>
            <w:vAlign w:val="center"/>
          </w:tcPr>
          <w:p w:rsidR="00D37756" w:rsidRPr="001157BE" w:rsidRDefault="00D37756" w:rsidP="00D37756"/>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rPr>
                <w:b/>
              </w:rPr>
            </w:pPr>
            <w:r>
              <w:rPr>
                <w:b/>
                <w:sz w:val="22"/>
                <w:szCs w:val="22"/>
              </w:rPr>
              <w:t>2016-2017</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Pr>
                <w:b/>
                <w:sz w:val="22"/>
                <w:szCs w:val="22"/>
              </w:rPr>
              <w:t>2017-2018</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rPr>
                <w:b/>
              </w:rPr>
            </w:pPr>
            <w:r>
              <w:rPr>
                <w:b/>
                <w:sz w:val="22"/>
                <w:szCs w:val="22"/>
              </w:rPr>
              <w:t>2018-2019</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Pr>
                <w:b/>
                <w:sz w:val="22"/>
                <w:szCs w:val="22"/>
              </w:rPr>
              <w:t>2019-2020</w:t>
            </w:r>
          </w:p>
        </w:tc>
        <w:tc>
          <w:tcPr>
            <w:tcW w:w="0" w:type="auto"/>
            <w:vMerge/>
            <w:tcBorders>
              <w:left w:val="single" w:sz="4" w:space="0" w:color="auto"/>
              <w:bottom w:val="single" w:sz="4" w:space="0" w:color="auto"/>
              <w:right w:val="single" w:sz="4" w:space="0" w:color="auto"/>
            </w:tcBorders>
            <w:vAlign w:val="center"/>
          </w:tcPr>
          <w:p w:rsidR="00D37756" w:rsidRPr="001157BE" w:rsidRDefault="00D37756" w:rsidP="00D37756"/>
        </w:tc>
      </w:tr>
      <w:tr w:rsidR="00D37756" w:rsidRPr="001157BE" w:rsidTr="00502C02">
        <w:tc>
          <w:tcPr>
            <w:tcW w:w="9628" w:type="dxa"/>
            <w:gridSpan w:val="7"/>
            <w:tcBorders>
              <w:top w:val="single" w:sz="4" w:space="0" w:color="auto"/>
              <w:left w:val="single" w:sz="4" w:space="0" w:color="auto"/>
              <w:bottom w:val="single" w:sz="4" w:space="0" w:color="auto"/>
              <w:right w:val="single" w:sz="4" w:space="0" w:color="auto"/>
            </w:tcBorders>
          </w:tcPr>
          <w:p w:rsidR="00D37756" w:rsidRPr="00473A72" w:rsidRDefault="00D37756" w:rsidP="00D37756">
            <w:pPr>
              <w:jc w:val="center"/>
            </w:pPr>
            <w:r w:rsidRPr="00473A72">
              <w:rPr>
                <w:b/>
              </w:rPr>
              <w:t>Обязательная часть</w:t>
            </w:r>
          </w:p>
        </w:tc>
      </w:tr>
      <w:tr w:rsidR="00D37756" w:rsidRPr="001157BE" w:rsidTr="00502C02">
        <w:tc>
          <w:tcPr>
            <w:tcW w:w="3261" w:type="dxa"/>
            <w:vMerge w:val="restart"/>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t>Русский язык и литературное чтение</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Русский язык</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B6CBF">
              <w:rPr>
                <w:b/>
                <w:sz w:val="22"/>
                <w:szCs w:val="22"/>
              </w:rPr>
              <w:t xml:space="preserve">4 </w:t>
            </w:r>
            <w:r>
              <w:rPr>
                <w:sz w:val="22"/>
                <w:szCs w:val="22"/>
              </w:rPr>
              <w:t>(132)</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B6CBF">
              <w:rPr>
                <w:b/>
                <w:sz w:val="22"/>
                <w:szCs w:val="22"/>
              </w:rPr>
              <w:t>3</w:t>
            </w:r>
            <w:r>
              <w:rPr>
                <w:sz w:val="22"/>
                <w:szCs w:val="22"/>
              </w:rPr>
              <w:t xml:space="preserve"> (105)</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B6CBF">
              <w:rPr>
                <w:b/>
                <w:sz w:val="22"/>
                <w:szCs w:val="22"/>
              </w:rPr>
              <w:t xml:space="preserve">3 </w:t>
            </w:r>
            <w:r>
              <w:rPr>
                <w:sz w:val="22"/>
                <w:szCs w:val="22"/>
              </w:rPr>
              <w:t>(102)</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B6CBF">
              <w:rPr>
                <w:b/>
                <w:sz w:val="22"/>
                <w:szCs w:val="22"/>
              </w:rPr>
              <w:t xml:space="preserve">2 </w:t>
            </w:r>
            <w:r w:rsidR="00502C02">
              <w:rPr>
                <w:sz w:val="22"/>
                <w:szCs w:val="22"/>
              </w:rPr>
              <w:t>(68</w:t>
            </w:r>
            <w:r>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502C02" w:rsidRDefault="00D37756" w:rsidP="00D37756">
            <w:pPr>
              <w:jc w:val="center"/>
              <w:rPr>
                <w:sz w:val="22"/>
                <w:szCs w:val="22"/>
              </w:rPr>
            </w:pPr>
            <w:r w:rsidRPr="002B6CBF">
              <w:rPr>
                <w:b/>
                <w:sz w:val="22"/>
                <w:szCs w:val="22"/>
              </w:rPr>
              <w:t>12</w:t>
            </w:r>
            <w:r>
              <w:rPr>
                <w:sz w:val="22"/>
                <w:szCs w:val="22"/>
              </w:rPr>
              <w:t xml:space="preserve"> </w:t>
            </w:r>
          </w:p>
          <w:p w:rsidR="00D37756" w:rsidRPr="001157BE" w:rsidRDefault="00502C02" w:rsidP="00D37756">
            <w:pPr>
              <w:jc w:val="center"/>
            </w:pPr>
            <w:r>
              <w:rPr>
                <w:sz w:val="22"/>
                <w:szCs w:val="22"/>
              </w:rPr>
              <w:t>(407</w:t>
            </w:r>
            <w:r w:rsidR="00D37756">
              <w:rPr>
                <w:sz w:val="22"/>
                <w:szCs w:val="22"/>
              </w:rPr>
              <w:t>)</w:t>
            </w:r>
          </w:p>
        </w:tc>
      </w:tr>
      <w:tr w:rsidR="00D37756" w:rsidRPr="001157BE" w:rsidTr="00502C02">
        <w:tc>
          <w:tcPr>
            <w:tcW w:w="3261" w:type="dxa"/>
            <w:vMerge/>
            <w:tcBorders>
              <w:top w:val="single" w:sz="4" w:space="0" w:color="auto"/>
              <w:left w:val="single" w:sz="4" w:space="0" w:color="auto"/>
              <w:bottom w:val="single" w:sz="4" w:space="0" w:color="auto"/>
              <w:right w:val="single" w:sz="4" w:space="0" w:color="auto"/>
            </w:tcBorders>
            <w:vAlign w:val="center"/>
          </w:tcPr>
          <w:p w:rsidR="00D37756" w:rsidRPr="001157BE" w:rsidRDefault="00D37756" w:rsidP="00D37756"/>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Литературное чтение</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B6CBF">
              <w:rPr>
                <w:b/>
                <w:sz w:val="22"/>
                <w:szCs w:val="22"/>
              </w:rPr>
              <w:t xml:space="preserve">3 </w:t>
            </w:r>
            <w:r>
              <w:rPr>
                <w:sz w:val="22"/>
                <w:szCs w:val="22"/>
              </w:rPr>
              <w:t>(99)</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B6CBF">
              <w:rPr>
                <w:b/>
                <w:sz w:val="22"/>
                <w:szCs w:val="22"/>
              </w:rPr>
              <w:t xml:space="preserve">3 </w:t>
            </w:r>
            <w:r>
              <w:rPr>
                <w:sz w:val="22"/>
                <w:szCs w:val="22"/>
              </w:rPr>
              <w:t>(105)</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B6CBF">
              <w:rPr>
                <w:b/>
                <w:sz w:val="22"/>
                <w:szCs w:val="22"/>
              </w:rPr>
              <w:t>3</w:t>
            </w:r>
            <w:r>
              <w:rPr>
                <w:sz w:val="22"/>
                <w:szCs w:val="22"/>
              </w:rPr>
              <w:t xml:space="preserve"> (102)</w:t>
            </w:r>
          </w:p>
        </w:tc>
        <w:tc>
          <w:tcPr>
            <w:tcW w:w="736" w:type="dxa"/>
            <w:tcBorders>
              <w:top w:val="single" w:sz="4" w:space="0" w:color="auto"/>
              <w:left w:val="single" w:sz="4" w:space="0" w:color="auto"/>
              <w:bottom w:val="single" w:sz="4" w:space="0" w:color="auto"/>
              <w:right w:val="single" w:sz="4" w:space="0" w:color="auto"/>
            </w:tcBorders>
          </w:tcPr>
          <w:p w:rsidR="00D37756" w:rsidRPr="002B6CBF" w:rsidRDefault="00D37756" w:rsidP="00D37756">
            <w:pPr>
              <w:jc w:val="center"/>
              <w:rPr>
                <w:b/>
              </w:rPr>
            </w:pPr>
            <w:r w:rsidRPr="002B6CBF">
              <w:rPr>
                <w:b/>
                <w:sz w:val="22"/>
                <w:szCs w:val="22"/>
              </w:rPr>
              <w:t>1</w:t>
            </w:r>
          </w:p>
          <w:p w:rsidR="00D37756" w:rsidRPr="001157BE" w:rsidRDefault="00502C02" w:rsidP="00D37756">
            <w:pPr>
              <w:jc w:val="center"/>
            </w:pPr>
            <w:r>
              <w:rPr>
                <w:sz w:val="22"/>
                <w:szCs w:val="22"/>
              </w:rPr>
              <w:t xml:space="preserve"> (34</w:t>
            </w:r>
            <w:r w:rsidR="00D37756">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502C02" w:rsidRDefault="00D37756" w:rsidP="00D37756">
            <w:pPr>
              <w:jc w:val="center"/>
              <w:rPr>
                <w:sz w:val="22"/>
                <w:szCs w:val="22"/>
              </w:rPr>
            </w:pPr>
            <w:r w:rsidRPr="002B6CBF">
              <w:rPr>
                <w:b/>
                <w:sz w:val="22"/>
                <w:szCs w:val="22"/>
              </w:rPr>
              <w:t>10</w:t>
            </w:r>
            <w:r>
              <w:rPr>
                <w:sz w:val="22"/>
                <w:szCs w:val="22"/>
              </w:rPr>
              <w:t xml:space="preserve"> </w:t>
            </w:r>
          </w:p>
          <w:p w:rsidR="00D37756" w:rsidRPr="001157BE" w:rsidRDefault="00502C02" w:rsidP="00D37756">
            <w:pPr>
              <w:jc w:val="center"/>
            </w:pPr>
            <w:r>
              <w:rPr>
                <w:sz w:val="22"/>
                <w:szCs w:val="22"/>
              </w:rPr>
              <w:t>(340</w:t>
            </w:r>
            <w:r w:rsidR="00D37756">
              <w:rPr>
                <w:sz w:val="22"/>
                <w:szCs w:val="22"/>
              </w:rPr>
              <w:t>)</w:t>
            </w:r>
          </w:p>
        </w:tc>
      </w:tr>
      <w:tr w:rsidR="00D37756" w:rsidRPr="001157BE" w:rsidTr="00502C02">
        <w:trPr>
          <w:trHeight w:val="360"/>
        </w:trPr>
        <w:tc>
          <w:tcPr>
            <w:tcW w:w="3261" w:type="dxa"/>
            <w:vMerge w:val="restart"/>
            <w:tcBorders>
              <w:top w:val="single" w:sz="4" w:space="0" w:color="auto"/>
              <w:left w:val="single" w:sz="4" w:space="0" w:color="auto"/>
              <w:right w:val="single" w:sz="4" w:space="0" w:color="auto"/>
            </w:tcBorders>
          </w:tcPr>
          <w:p w:rsidR="00D37756" w:rsidRPr="001157BE" w:rsidRDefault="00D37756" w:rsidP="00D37756">
            <w:r w:rsidRPr="001157BE">
              <w:t>Родной язык и литературное чтение на родном языке</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Pr>
                <w:bCs/>
              </w:rPr>
              <w:t xml:space="preserve">Родной (русский)  язык </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p>
        </w:tc>
        <w:tc>
          <w:tcPr>
            <w:tcW w:w="736" w:type="dxa"/>
            <w:tcBorders>
              <w:top w:val="single" w:sz="4" w:space="0" w:color="auto"/>
              <w:left w:val="single" w:sz="4" w:space="0" w:color="auto"/>
              <w:bottom w:val="single" w:sz="4" w:space="0" w:color="auto"/>
              <w:right w:val="single" w:sz="4" w:space="0" w:color="auto"/>
            </w:tcBorders>
          </w:tcPr>
          <w:p w:rsidR="00D37756" w:rsidRPr="002B6CBF" w:rsidRDefault="00D37756" w:rsidP="00D37756">
            <w:pPr>
              <w:jc w:val="center"/>
              <w:rPr>
                <w:b/>
              </w:rPr>
            </w:pPr>
            <w:r w:rsidRPr="002B6CBF">
              <w:rPr>
                <w:b/>
                <w:sz w:val="22"/>
                <w:szCs w:val="22"/>
              </w:rPr>
              <w:t>1</w:t>
            </w:r>
          </w:p>
          <w:p w:rsidR="00D37756" w:rsidRPr="001157BE" w:rsidRDefault="00502C02" w:rsidP="00D37756">
            <w:pPr>
              <w:jc w:val="center"/>
            </w:pPr>
            <w:r>
              <w:rPr>
                <w:sz w:val="22"/>
                <w:szCs w:val="22"/>
              </w:rPr>
              <w:t>(34</w:t>
            </w:r>
            <w:r w:rsidR="00D37756">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D37756" w:rsidRPr="002B6CBF" w:rsidRDefault="00D37756" w:rsidP="00D37756">
            <w:pPr>
              <w:jc w:val="center"/>
              <w:rPr>
                <w:b/>
              </w:rPr>
            </w:pPr>
            <w:r w:rsidRPr="002B6CBF">
              <w:rPr>
                <w:b/>
                <w:sz w:val="22"/>
                <w:szCs w:val="22"/>
              </w:rPr>
              <w:t>1</w:t>
            </w:r>
          </w:p>
          <w:p w:rsidR="00D37756" w:rsidRPr="001157BE" w:rsidRDefault="00502C02" w:rsidP="00D37756">
            <w:pPr>
              <w:jc w:val="center"/>
            </w:pPr>
            <w:r>
              <w:rPr>
                <w:sz w:val="22"/>
                <w:szCs w:val="22"/>
              </w:rPr>
              <w:t>(34</w:t>
            </w:r>
            <w:r w:rsidR="00D37756">
              <w:rPr>
                <w:sz w:val="22"/>
                <w:szCs w:val="22"/>
              </w:rPr>
              <w:t>)</w:t>
            </w:r>
          </w:p>
        </w:tc>
      </w:tr>
      <w:tr w:rsidR="00D37756" w:rsidRPr="001157BE" w:rsidTr="00502C02">
        <w:trPr>
          <w:trHeight w:val="735"/>
        </w:trPr>
        <w:tc>
          <w:tcPr>
            <w:tcW w:w="3261" w:type="dxa"/>
            <w:vMerge/>
            <w:tcBorders>
              <w:left w:val="single" w:sz="4" w:space="0" w:color="auto"/>
              <w:bottom w:val="single" w:sz="4" w:space="0" w:color="auto"/>
              <w:right w:val="single" w:sz="4" w:space="0" w:color="auto"/>
            </w:tcBorders>
          </w:tcPr>
          <w:p w:rsidR="00D37756" w:rsidRPr="001157BE" w:rsidRDefault="00D37756" w:rsidP="00D37756"/>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rPr>
                <w:bCs/>
              </w:rPr>
            </w:pPr>
            <w:r>
              <w:rPr>
                <w:bCs/>
              </w:rPr>
              <w:t>Л</w:t>
            </w:r>
            <w:r w:rsidRPr="001157BE">
              <w:rPr>
                <w:bCs/>
              </w:rPr>
              <w:t>итературное чтение</w:t>
            </w:r>
            <w:r w:rsidRPr="001157BE">
              <w:t xml:space="preserve"> на</w:t>
            </w:r>
            <w:r>
              <w:t xml:space="preserve"> родном</w:t>
            </w:r>
            <w:r w:rsidRPr="001157BE">
              <w:t xml:space="preserve"> </w:t>
            </w:r>
            <w:r>
              <w:t>(русском)</w:t>
            </w:r>
            <w:r w:rsidRPr="001157BE">
              <w:t xml:space="preserve">  языке</w:t>
            </w:r>
            <w:r>
              <w:t xml:space="preserve"> </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p>
        </w:tc>
        <w:tc>
          <w:tcPr>
            <w:tcW w:w="736"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rPr>
                <w:b/>
              </w:rPr>
            </w:pPr>
          </w:p>
          <w:p w:rsidR="00D37756" w:rsidRPr="002B6CBF" w:rsidRDefault="00D37756" w:rsidP="00D37756">
            <w:pPr>
              <w:jc w:val="center"/>
              <w:rPr>
                <w:b/>
              </w:rPr>
            </w:pPr>
            <w:r w:rsidRPr="002B6CBF">
              <w:rPr>
                <w:b/>
                <w:sz w:val="22"/>
                <w:szCs w:val="22"/>
              </w:rPr>
              <w:t>1</w:t>
            </w:r>
          </w:p>
          <w:p w:rsidR="00D37756" w:rsidRPr="001157BE" w:rsidRDefault="00502C02" w:rsidP="00D37756">
            <w:pPr>
              <w:jc w:val="center"/>
            </w:pPr>
            <w:r>
              <w:rPr>
                <w:sz w:val="22"/>
                <w:szCs w:val="22"/>
              </w:rPr>
              <w:t>(34</w:t>
            </w:r>
            <w:r w:rsidR="00D37756">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rPr>
                <w:b/>
              </w:rPr>
            </w:pPr>
          </w:p>
          <w:p w:rsidR="00D37756" w:rsidRPr="002B6CBF" w:rsidRDefault="00D37756" w:rsidP="00D37756">
            <w:pPr>
              <w:jc w:val="center"/>
              <w:rPr>
                <w:b/>
              </w:rPr>
            </w:pPr>
            <w:r w:rsidRPr="002B6CBF">
              <w:rPr>
                <w:b/>
                <w:sz w:val="22"/>
                <w:szCs w:val="22"/>
              </w:rPr>
              <w:t>1</w:t>
            </w:r>
          </w:p>
          <w:p w:rsidR="00D37756" w:rsidRPr="001157BE" w:rsidRDefault="00502C02" w:rsidP="00D37756">
            <w:pPr>
              <w:jc w:val="center"/>
            </w:pPr>
            <w:r>
              <w:rPr>
                <w:sz w:val="22"/>
                <w:szCs w:val="22"/>
              </w:rPr>
              <w:t>(34</w:t>
            </w:r>
            <w:r w:rsidR="00D37756">
              <w:rPr>
                <w:sz w:val="22"/>
                <w:szCs w:val="22"/>
              </w:rPr>
              <w:t>)</w:t>
            </w:r>
          </w:p>
        </w:tc>
      </w:tr>
      <w:tr w:rsidR="00D37756" w:rsidRPr="001157BE" w:rsidTr="00502C02">
        <w:tc>
          <w:tcPr>
            <w:tcW w:w="3261" w:type="dxa"/>
            <w:tcBorders>
              <w:top w:val="single" w:sz="4" w:space="0" w:color="auto"/>
              <w:left w:val="single" w:sz="4" w:space="0" w:color="auto"/>
              <w:bottom w:val="single" w:sz="4" w:space="0" w:color="auto"/>
              <w:right w:val="single" w:sz="4" w:space="0" w:color="auto"/>
            </w:tcBorders>
            <w:vAlign w:val="center"/>
          </w:tcPr>
          <w:p w:rsidR="00D37756" w:rsidRPr="001157BE" w:rsidRDefault="00D37756" w:rsidP="00D37756">
            <w:r w:rsidRPr="001157BE">
              <w:t>Иностранный язык</w:t>
            </w:r>
          </w:p>
        </w:tc>
        <w:tc>
          <w:tcPr>
            <w:tcW w:w="2342" w:type="dxa"/>
            <w:tcBorders>
              <w:top w:val="single" w:sz="4" w:space="0" w:color="auto"/>
              <w:left w:val="single" w:sz="4" w:space="0" w:color="auto"/>
              <w:bottom w:val="single" w:sz="4" w:space="0" w:color="auto"/>
              <w:right w:val="single" w:sz="4" w:space="0" w:color="auto"/>
            </w:tcBorders>
          </w:tcPr>
          <w:p w:rsidR="00D37756" w:rsidRDefault="00D37756" w:rsidP="00D37756">
            <w:r>
              <w:rPr>
                <w:sz w:val="22"/>
                <w:szCs w:val="22"/>
              </w:rPr>
              <w:t>Иност</w:t>
            </w:r>
            <w:r w:rsidRPr="001157BE">
              <w:rPr>
                <w:sz w:val="22"/>
                <w:szCs w:val="22"/>
              </w:rPr>
              <w:t>ранный язык</w:t>
            </w:r>
          </w:p>
          <w:p w:rsidR="00D37756" w:rsidRPr="001157BE" w:rsidRDefault="00D37756" w:rsidP="00D37756">
            <w:r w:rsidRPr="003761AE">
              <w:t>( немецкий)</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282058" w:rsidRDefault="00D37756" w:rsidP="00D37756">
            <w:pPr>
              <w:jc w:val="center"/>
              <w:rPr>
                <w:b/>
              </w:rPr>
            </w:pPr>
            <w:r w:rsidRPr="00282058">
              <w:rPr>
                <w:b/>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2</w:t>
            </w:r>
            <w:r>
              <w:rPr>
                <w:sz w:val="22"/>
                <w:szCs w:val="22"/>
              </w:rPr>
              <w:t xml:space="preserve"> (70)</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2</w:t>
            </w:r>
            <w:r>
              <w:rPr>
                <w:sz w:val="22"/>
                <w:szCs w:val="22"/>
              </w:rPr>
              <w:t xml:space="preserve"> (68)</w:t>
            </w:r>
          </w:p>
        </w:tc>
        <w:tc>
          <w:tcPr>
            <w:tcW w:w="736"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 xml:space="preserve">2 </w:t>
            </w:r>
            <w:r>
              <w:rPr>
                <w:sz w:val="22"/>
                <w:szCs w:val="22"/>
              </w:rPr>
              <w:t>(68)</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pPr>
            <w:r w:rsidRPr="00282058">
              <w:rPr>
                <w:b/>
                <w:sz w:val="22"/>
                <w:szCs w:val="22"/>
              </w:rPr>
              <w:t>6</w:t>
            </w:r>
            <w:r>
              <w:rPr>
                <w:sz w:val="22"/>
                <w:szCs w:val="22"/>
              </w:rPr>
              <w:t xml:space="preserve"> </w:t>
            </w:r>
          </w:p>
          <w:p w:rsidR="00D37756" w:rsidRPr="001157BE" w:rsidRDefault="00D37756" w:rsidP="00D37756">
            <w:pPr>
              <w:jc w:val="center"/>
            </w:pPr>
            <w:r>
              <w:rPr>
                <w:sz w:val="22"/>
                <w:szCs w:val="22"/>
              </w:rPr>
              <w:t>(206)</w:t>
            </w:r>
          </w:p>
        </w:tc>
      </w:tr>
      <w:tr w:rsidR="00502C02" w:rsidRPr="001157BE" w:rsidTr="00502C02">
        <w:trPr>
          <w:trHeight w:val="519"/>
        </w:trPr>
        <w:tc>
          <w:tcPr>
            <w:tcW w:w="3261" w:type="dxa"/>
            <w:vMerge w:val="restart"/>
            <w:tcBorders>
              <w:top w:val="single" w:sz="4" w:space="0" w:color="auto"/>
              <w:left w:val="single" w:sz="4" w:space="0" w:color="auto"/>
              <w:right w:val="single" w:sz="4" w:space="0" w:color="auto"/>
            </w:tcBorders>
          </w:tcPr>
          <w:p w:rsidR="00502C02" w:rsidRPr="001157BE" w:rsidRDefault="00502C02" w:rsidP="00D37756">
            <w:r w:rsidRPr="001157BE">
              <w:t>Математика и информатика</w:t>
            </w:r>
          </w:p>
        </w:tc>
        <w:tc>
          <w:tcPr>
            <w:tcW w:w="2342"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rPr>
                <w:sz w:val="22"/>
                <w:szCs w:val="22"/>
              </w:rPr>
              <w:t>Математика</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502C02" w:rsidRPr="001157BE" w:rsidRDefault="00502C02" w:rsidP="00D37756">
            <w:pPr>
              <w:jc w:val="center"/>
            </w:pPr>
            <w:r w:rsidRPr="00282058">
              <w:rPr>
                <w:b/>
                <w:sz w:val="22"/>
                <w:szCs w:val="22"/>
              </w:rPr>
              <w:t xml:space="preserve">3 </w:t>
            </w:r>
            <w:r>
              <w:rPr>
                <w:sz w:val="22"/>
                <w:szCs w:val="22"/>
              </w:rPr>
              <w:t>(99)</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3</w:t>
            </w:r>
            <w:r>
              <w:rPr>
                <w:sz w:val="22"/>
                <w:szCs w:val="22"/>
              </w:rPr>
              <w:t xml:space="preserve"> (105)</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02C02" w:rsidRPr="001157BE" w:rsidRDefault="00502C02" w:rsidP="00D37756">
            <w:pPr>
              <w:jc w:val="center"/>
            </w:pPr>
            <w:r w:rsidRPr="00282058">
              <w:rPr>
                <w:b/>
                <w:sz w:val="22"/>
                <w:szCs w:val="22"/>
              </w:rPr>
              <w:t xml:space="preserve">3 </w:t>
            </w:r>
            <w:r>
              <w:rPr>
                <w:sz w:val="22"/>
                <w:szCs w:val="22"/>
              </w:rPr>
              <w:t>(102)</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3</w:t>
            </w:r>
            <w:r>
              <w:rPr>
                <w:sz w:val="22"/>
                <w:szCs w:val="22"/>
              </w:rPr>
              <w:t xml:space="preserve"> (102)</w:t>
            </w:r>
          </w:p>
        </w:tc>
        <w:tc>
          <w:tcPr>
            <w:tcW w:w="1087" w:type="dxa"/>
            <w:tcBorders>
              <w:top w:val="single" w:sz="4" w:space="0" w:color="auto"/>
              <w:left w:val="single" w:sz="4" w:space="0" w:color="auto"/>
              <w:bottom w:val="single" w:sz="4" w:space="0" w:color="auto"/>
              <w:right w:val="single" w:sz="4" w:space="0" w:color="auto"/>
            </w:tcBorders>
          </w:tcPr>
          <w:p w:rsidR="00502C02" w:rsidRDefault="00502C02" w:rsidP="00D37756">
            <w:pPr>
              <w:jc w:val="center"/>
              <w:rPr>
                <w:b/>
              </w:rPr>
            </w:pPr>
            <w:r w:rsidRPr="00282058">
              <w:rPr>
                <w:b/>
                <w:sz w:val="22"/>
                <w:szCs w:val="22"/>
              </w:rPr>
              <w:t xml:space="preserve">12 </w:t>
            </w:r>
          </w:p>
          <w:p w:rsidR="00502C02" w:rsidRPr="00502C02" w:rsidRDefault="00502C02" w:rsidP="00502C02">
            <w:pPr>
              <w:jc w:val="center"/>
              <w:rPr>
                <w:sz w:val="22"/>
                <w:szCs w:val="22"/>
              </w:rPr>
            </w:pPr>
            <w:r>
              <w:rPr>
                <w:sz w:val="22"/>
                <w:szCs w:val="22"/>
              </w:rPr>
              <w:t>(408)</w:t>
            </w:r>
          </w:p>
        </w:tc>
      </w:tr>
      <w:tr w:rsidR="00502C02" w:rsidRPr="001157BE" w:rsidTr="00502C02">
        <w:trPr>
          <w:trHeight w:val="180"/>
        </w:trPr>
        <w:tc>
          <w:tcPr>
            <w:tcW w:w="3261" w:type="dxa"/>
            <w:vMerge/>
            <w:tcBorders>
              <w:left w:val="single" w:sz="4" w:space="0" w:color="auto"/>
              <w:bottom w:val="single" w:sz="4" w:space="0" w:color="auto"/>
              <w:right w:val="single" w:sz="4" w:space="0" w:color="auto"/>
            </w:tcBorders>
          </w:tcPr>
          <w:p w:rsidR="00502C02" w:rsidRPr="001157BE" w:rsidRDefault="00502C02" w:rsidP="00D37756"/>
        </w:tc>
        <w:tc>
          <w:tcPr>
            <w:tcW w:w="2342" w:type="dxa"/>
            <w:tcBorders>
              <w:top w:val="single" w:sz="4" w:space="0" w:color="auto"/>
              <w:left w:val="single" w:sz="4" w:space="0" w:color="auto"/>
              <w:bottom w:val="single" w:sz="4" w:space="0" w:color="auto"/>
              <w:right w:val="single" w:sz="4" w:space="0" w:color="auto"/>
            </w:tcBorders>
          </w:tcPr>
          <w:p w:rsidR="00502C02" w:rsidRPr="001157BE" w:rsidRDefault="00502C02" w:rsidP="00C27123">
            <w:r w:rsidRPr="003761AE">
              <w:t xml:space="preserve"> Информатика</w:t>
            </w:r>
            <w:r>
              <w:t xml:space="preserve"> </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502C02" w:rsidRPr="001157BE" w:rsidRDefault="00502C02" w:rsidP="00C27123">
            <w:pPr>
              <w:jc w:val="center"/>
            </w:pPr>
            <w:r w:rsidRPr="001157BE">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502C02" w:rsidRDefault="00502C02" w:rsidP="00C27123">
            <w:pPr>
              <w:jc w:val="center"/>
              <w:rPr>
                <w:b/>
              </w:rPr>
            </w:pPr>
            <w:r w:rsidRPr="009A6FEC">
              <w:rPr>
                <w:b/>
                <w:sz w:val="22"/>
                <w:szCs w:val="22"/>
              </w:rPr>
              <w:t>1</w:t>
            </w:r>
          </w:p>
          <w:p w:rsidR="00502C02" w:rsidRPr="009A6FEC" w:rsidRDefault="00502C02" w:rsidP="00C27123">
            <w:r>
              <w:rPr>
                <w:sz w:val="22"/>
                <w:szCs w:val="22"/>
              </w:rPr>
              <w:t>(35)</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02C02" w:rsidRPr="001157BE" w:rsidRDefault="00502C02" w:rsidP="00C27123">
            <w:pPr>
              <w:jc w:val="center"/>
            </w:pPr>
            <w:r w:rsidRPr="00282058">
              <w:rPr>
                <w:b/>
                <w:sz w:val="22"/>
                <w:szCs w:val="22"/>
              </w:rPr>
              <w:t>1</w:t>
            </w:r>
            <w:r>
              <w:rPr>
                <w:sz w:val="22"/>
                <w:szCs w:val="22"/>
              </w:rPr>
              <w:t xml:space="preserve"> (34)</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C27123">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502C02" w:rsidRDefault="00502C02" w:rsidP="00C27123">
            <w:pPr>
              <w:jc w:val="center"/>
            </w:pPr>
            <w:r w:rsidRPr="00282058">
              <w:rPr>
                <w:b/>
                <w:sz w:val="22"/>
                <w:szCs w:val="22"/>
              </w:rPr>
              <w:t>3</w:t>
            </w:r>
            <w:r>
              <w:rPr>
                <w:sz w:val="22"/>
                <w:szCs w:val="22"/>
              </w:rPr>
              <w:t xml:space="preserve"> </w:t>
            </w:r>
          </w:p>
          <w:p w:rsidR="00502C02" w:rsidRPr="001157BE" w:rsidRDefault="00502C02" w:rsidP="00C27123">
            <w:pPr>
              <w:jc w:val="center"/>
            </w:pPr>
            <w:r>
              <w:rPr>
                <w:sz w:val="22"/>
                <w:szCs w:val="22"/>
              </w:rPr>
              <w:t>(103)</w:t>
            </w:r>
          </w:p>
        </w:tc>
      </w:tr>
      <w:tr w:rsidR="00502C02" w:rsidRPr="001157BE" w:rsidTr="00502C02">
        <w:tc>
          <w:tcPr>
            <w:tcW w:w="3261"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t>Обществознание и естествознание</w:t>
            </w:r>
          </w:p>
          <w:p w:rsidR="00502C02" w:rsidRPr="001157BE" w:rsidRDefault="00502C02" w:rsidP="00D37756">
            <w:r w:rsidRPr="001157BE">
              <w:t>(Окружающий мир)</w:t>
            </w:r>
          </w:p>
        </w:tc>
        <w:tc>
          <w:tcPr>
            <w:tcW w:w="2342"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rPr>
                <w:sz w:val="22"/>
                <w:szCs w:val="22"/>
              </w:rPr>
              <w:t>Окружающий мир</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502C02" w:rsidRPr="001157BE" w:rsidRDefault="00502C02" w:rsidP="00D37756">
            <w:pPr>
              <w:jc w:val="center"/>
            </w:pPr>
            <w:r w:rsidRPr="00282058">
              <w:rPr>
                <w:b/>
                <w:sz w:val="22"/>
                <w:szCs w:val="22"/>
              </w:rPr>
              <w:t>2</w:t>
            </w:r>
            <w:r>
              <w:rPr>
                <w:sz w:val="22"/>
                <w:szCs w:val="22"/>
              </w:rPr>
              <w:t xml:space="preserve"> (66)</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2</w:t>
            </w:r>
            <w:r>
              <w:rPr>
                <w:sz w:val="22"/>
                <w:szCs w:val="22"/>
              </w:rPr>
              <w:t xml:space="preserve"> (70)</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02C02" w:rsidRPr="001157BE" w:rsidRDefault="00502C02" w:rsidP="00D37756">
            <w:pPr>
              <w:jc w:val="center"/>
            </w:pPr>
            <w:r w:rsidRPr="00282058">
              <w:rPr>
                <w:b/>
                <w:sz w:val="22"/>
                <w:szCs w:val="22"/>
              </w:rPr>
              <w:t>2</w:t>
            </w:r>
            <w:r>
              <w:rPr>
                <w:sz w:val="22"/>
                <w:szCs w:val="22"/>
              </w:rPr>
              <w:t xml:space="preserve"> (68)</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 xml:space="preserve">2 </w:t>
            </w:r>
            <w:r>
              <w:rPr>
                <w:sz w:val="22"/>
                <w:szCs w:val="22"/>
              </w:rPr>
              <w:t>(68)</w:t>
            </w:r>
          </w:p>
        </w:tc>
        <w:tc>
          <w:tcPr>
            <w:tcW w:w="1087" w:type="dxa"/>
            <w:tcBorders>
              <w:top w:val="single" w:sz="4" w:space="0" w:color="auto"/>
              <w:left w:val="single" w:sz="4" w:space="0" w:color="auto"/>
              <w:bottom w:val="single" w:sz="4" w:space="0" w:color="auto"/>
              <w:right w:val="single" w:sz="4" w:space="0" w:color="auto"/>
            </w:tcBorders>
          </w:tcPr>
          <w:p w:rsidR="00502C02" w:rsidRDefault="00502C02" w:rsidP="00D37756">
            <w:pPr>
              <w:jc w:val="center"/>
            </w:pPr>
            <w:r w:rsidRPr="00282058">
              <w:rPr>
                <w:b/>
                <w:sz w:val="22"/>
                <w:szCs w:val="22"/>
              </w:rPr>
              <w:t>8</w:t>
            </w:r>
            <w:r>
              <w:rPr>
                <w:sz w:val="22"/>
                <w:szCs w:val="22"/>
              </w:rPr>
              <w:t xml:space="preserve"> </w:t>
            </w:r>
          </w:p>
          <w:p w:rsidR="00502C02" w:rsidRPr="001157BE" w:rsidRDefault="00502C02" w:rsidP="00D37756">
            <w:pPr>
              <w:jc w:val="center"/>
            </w:pPr>
            <w:r>
              <w:rPr>
                <w:sz w:val="22"/>
                <w:szCs w:val="22"/>
              </w:rPr>
              <w:t>(272)</w:t>
            </w:r>
          </w:p>
        </w:tc>
      </w:tr>
      <w:tr w:rsidR="00502C02" w:rsidRPr="001157BE" w:rsidTr="00502C02">
        <w:tc>
          <w:tcPr>
            <w:tcW w:w="3261"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rPr>
                <w:sz w:val="22"/>
                <w:szCs w:val="22"/>
              </w:rPr>
              <w:t>Основы религиозны</w:t>
            </w:r>
            <w:r>
              <w:rPr>
                <w:sz w:val="22"/>
                <w:szCs w:val="22"/>
              </w:rPr>
              <w:t>х</w:t>
            </w:r>
            <w:r w:rsidRPr="001157BE">
              <w:rPr>
                <w:sz w:val="22"/>
                <w:szCs w:val="22"/>
              </w:rPr>
              <w:t xml:space="preserve"> культур и светской этики</w:t>
            </w:r>
          </w:p>
        </w:tc>
        <w:tc>
          <w:tcPr>
            <w:tcW w:w="2342"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3761AE">
              <w:rPr>
                <w:bCs/>
              </w:rPr>
              <w:t xml:space="preserve">Основы </w:t>
            </w:r>
            <w:r w:rsidRPr="003761AE">
              <w:rPr>
                <w:rFonts w:eastAsia="@Arial Unicode MS"/>
                <w:color w:val="000000"/>
              </w:rPr>
              <w:t>светской этики</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502C02" w:rsidRPr="001157BE" w:rsidRDefault="00502C02" w:rsidP="00D37756">
            <w:pPr>
              <w:jc w:val="center"/>
            </w:pPr>
            <w:r w:rsidRPr="001157BE">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1157BE">
              <w:rPr>
                <w:sz w:val="22"/>
                <w:szCs w:val="22"/>
              </w:rPr>
              <w:t>-</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02C02" w:rsidRPr="001157BE" w:rsidRDefault="00502C02" w:rsidP="00D37756">
            <w:pPr>
              <w:jc w:val="center"/>
            </w:pPr>
            <w:r w:rsidRPr="001157BE">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 xml:space="preserve">1 </w:t>
            </w:r>
            <w:r>
              <w:rPr>
                <w:sz w:val="22"/>
                <w:szCs w:val="22"/>
              </w:rPr>
              <w:t>(34)</w:t>
            </w:r>
          </w:p>
        </w:tc>
        <w:tc>
          <w:tcPr>
            <w:tcW w:w="1087" w:type="dxa"/>
            <w:tcBorders>
              <w:top w:val="single" w:sz="4" w:space="0" w:color="auto"/>
              <w:left w:val="single" w:sz="4" w:space="0" w:color="auto"/>
              <w:bottom w:val="single" w:sz="4" w:space="0" w:color="auto"/>
              <w:right w:val="single" w:sz="4" w:space="0" w:color="auto"/>
            </w:tcBorders>
          </w:tcPr>
          <w:p w:rsidR="00502C02" w:rsidRDefault="00502C02" w:rsidP="00D37756">
            <w:pPr>
              <w:jc w:val="center"/>
            </w:pPr>
            <w:r w:rsidRPr="00282058">
              <w:rPr>
                <w:b/>
                <w:sz w:val="22"/>
                <w:szCs w:val="22"/>
              </w:rPr>
              <w:t>1</w:t>
            </w:r>
            <w:r>
              <w:rPr>
                <w:sz w:val="22"/>
                <w:szCs w:val="22"/>
              </w:rPr>
              <w:t xml:space="preserve"> </w:t>
            </w:r>
          </w:p>
          <w:p w:rsidR="00502C02" w:rsidRPr="001157BE" w:rsidRDefault="00502C02" w:rsidP="00D37756">
            <w:pPr>
              <w:jc w:val="center"/>
            </w:pPr>
            <w:r>
              <w:rPr>
                <w:sz w:val="22"/>
                <w:szCs w:val="22"/>
              </w:rPr>
              <w:t>(34)</w:t>
            </w:r>
          </w:p>
        </w:tc>
      </w:tr>
      <w:tr w:rsidR="00502C02" w:rsidRPr="001157BE" w:rsidTr="00502C02">
        <w:tc>
          <w:tcPr>
            <w:tcW w:w="3261" w:type="dxa"/>
            <w:vMerge w:val="restart"/>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rPr>
                <w:sz w:val="22"/>
                <w:szCs w:val="22"/>
              </w:rPr>
              <w:t>Искусство</w:t>
            </w:r>
          </w:p>
        </w:tc>
        <w:tc>
          <w:tcPr>
            <w:tcW w:w="2342"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rPr>
                <w:sz w:val="22"/>
                <w:szCs w:val="22"/>
              </w:rPr>
              <w:t>Музыка</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502C02" w:rsidRPr="001157BE" w:rsidRDefault="00502C02" w:rsidP="00D37756">
            <w:pPr>
              <w:jc w:val="center"/>
            </w:pPr>
            <w:r w:rsidRPr="00282058">
              <w:rPr>
                <w:b/>
                <w:sz w:val="22"/>
                <w:szCs w:val="22"/>
              </w:rPr>
              <w:t xml:space="preserve">1 </w:t>
            </w:r>
            <w:r>
              <w:rPr>
                <w:sz w:val="22"/>
                <w:szCs w:val="22"/>
              </w:rPr>
              <w:t>(33)</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 xml:space="preserve">1 </w:t>
            </w:r>
            <w:r>
              <w:rPr>
                <w:sz w:val="22"/>
                <w:szCs w:val="22"/>
              </w:rPr>
              <w:t>(35)</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02C02" w:rsidRPr="001157BE" w:rsidRDefault="00502C02"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502C02" w:rsidRDefault="00502C02" w:rsidP="00D37756">
            <w:pPr>
              <w:jc w:val="center"/>
            </w:pPr>
            <w:r w:rsidRPr="00282058">
              <w:rPr>
                <w:b/>
                <w:sz w:val="22"/>
                <w:szCs w:val="22"/>
              </w:rPr>
              <w:t>4</w:t>
            </w:r>
            <w:r>
              <w:rPr>
                <w:sz w:val="22"/>
                <w:szCs w:val="22"/>
              </w:rPr>
              <w:t xml:space="preserve"> </w:t>
            </w:r>
          </w:p>
          <w:p w:rsidR="00502C02" w:rsidRPr="001157BE" w:rsidRDefault="00502C02" w:rsidP="00D37756">
            <w:pPr>
              <w:jc w:val="center"/>
            </w:pPr>
            <w:r>
              <w:rPr>
                <w:sz w:val="22"/>
                <w:szCs w:val="22"/>
              </w:rPr>
              <w:t>(136)</w:t>
            </w:r>
          </w:p>
        </w:tc>
      </w:tr>
      <w:tr w:rsidR="00502C02" w:rsidRPr="001157BE" w:rsidTr="00502C02">
        <w:tc>
          <w:tcPr>
            <w:tcW w:w="3261" w:type="dxa"/>
            <w:vMerge/>
            <w:tcBorders>
              <w:top w:val="single" w:sz="4" w:space="0" w:color="auto"/>
              <w:left w:val="single" w:sz="4" w:space="0" w:color="auto"/>
              <w:bottom w:val="single" w:sz="4" w:space="0" w:color="auto"/>
              <w:right w:val="single" w:sz="4" w:space="0" w:color="auto"/>
            </w:tcBorders>
            <w:vAlign w:val="center"/>
          </w:tcPr>
          <w:p w:rsidR="00502C02" w:rsidRPr="001157BE" w:rsidRDefault="00502C02" w:rsidP="00D37756"/>
        </w:tc>
        <w:tc>
          <w:tcPr>
            <w:tcW w:w="2342"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rPr>
                <w:sz w:val="22"/>
                <w:szCs w:val="22"/>
              </w:rPr>
              <w:t>Изобразительное искусство</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502C02" w:rsidRPr="001157BE" w:rsidRDefault="00502C02" w:rsidP="00D37756">
            <w:pPr>
              <w:jc w:val="center"/>
            </w:pPr>
            <w:r w:rsidRPr="00282058">
              <w:rPr>
                <w:b/>
                <w:sz w:val="22"/>
                <w:szCs w:val="22"/>
              </w:rPr>
              <w:t>1</w:t>
            </w:r>
            <w:r>
              <w:rPr>
                <w:sz w:val="22"/>
                <w:szCs w:val="22"/>
              </w:rPr>
              <w:t xml:space="preserve"> (33)</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 xml:space="preserve">1 </w:t>
            </w:r>
            <w:r>
              <w:rPr>
                <w:sz w:val="22"/>
                <w:szCs w:val="22"/>
              </w:rPr>
              <w:t>(35)</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02C02" w:rsidRPr="001157BE" w:rsidRDefault="00502C02" w:rsidP="00D37756">
            <w:pPr>
              <w:jc w:val="center"/>
            </w:pPr>
            <w:r w:rsidRPr="00282058">
              <w:rPr>
                <w:b/>
                <w:sz w:val="22"/>
                <w:szCs w:val="22"/>
              </w:rPr>
              <w:t>1</w:t>
            </w:r>
            <w:r>
              <w:rPr>
                <w:sz w:val="22"/>
                <w:szCs w:val="22"/>
              </w:rPr>
              <w:t xml:space="preserve"> (34)</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502C02" w:rsidRDefault="00502C02" w:rsidP="00D37756">
            <w:pPr>
              <w:jc w:val="center"/>
            </w:pPr>
            <w:r w:rsidRPr="00282058">
              <w:rPr>
                <w:b/>
                <w:sz w:val="22"/>
                <w:szCs w:val="22"/>
              </w:rPr>
              <w:t>4</w:t>
            </w:r>
            <w:r>
              <w:rPr>
                <w:sz w:val="22"/>
                <w:szCs w:val="22"/>
              </w:rPr>
              <w:t xml:space="preserve"> </w:t>
            </w:r>
          </w:p>
          <w:p w:rsidR="00502C02" w:rsidRPr="001157BE" w:rsidRDefault="00502C02" w:rsidP="00D37756">
            <w:pPr>
              <w:jc w:val="center"/>
            </w:pPr>
            <w:r>
              <w:rPr>
                <w:sz w:val="22"/>
                <w:szCs w:val="22"/>
              </w:rPr>
              <w:t>(136)</w:t>
            </w:r>
          </w:p>
        </w:tc>
      </w:tr>
      <w:tr w:rsidR="00502C02" w:rsidRPr="001157BE" w:rsidTr="00502C02">
        <w:tc>
          <w:tcPr>
            <w:tcW w:w="3261"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rPr>
                <w:sz w:val="22"/>
                <w:szCs w:val="22"/>
              </w:rPr>
              <w:t>Технология</w:t>
            </w:r>
          </w:p>
        </w:tc>
        <w:tc>
          <w:tcPr>
            <w:tcW w:w="2342"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rPr>
                <w:sz w:val="22"/>
                <w:szCs w:val="22"/>
              </w:rPr>
              <w:t>Технология</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502C02" w:rsidRPr="001157BE" w:rsidRDefault="00502C02" w:rsidP="00D37756">
            <w:pPr>
              <w:jc w:val="center"/>
            </w:pPr>
            <w:r w:rsidRPr="00282058">
              <w:rPr>
                <w:b/>
                <w:sz w:val="22"/>
                <w:szCs w:val="22"/>
              </w:rPr>
              <w:t xml:space="preserve">1 </w:t>
            </w:r>
            <w:r>
              <w:rPr>
                <w:sz w:val="22"/>
                <w:szCs w:val="22"/>
              </w:rPr>
              <w:t>(33)</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 xml:space="preserve">1 </w:t>
            </w:r>
            <w:r>
              <w:rPr>
                <w:sz w:val="22"/>
                <w:szCs w:val="22"/>
              </w:rPr>
              <w:t>(35)</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02C02" w:rsidRPr="001157BE" w:rsidRDefault="00502C02" w:rsidP="00D37756">
            <w:pPr>
              <w:jc w:val="center"/>
            </w:pPr>
            <w:r w:rsidRPr="00282058">
              <w:rPr>
                <w:b/>
                <w:sz w:val="22"/>
                <w:szCs w:val="22"/>
              </w:rPr>
              <w:t>1</w:t>
            </w:r>
            <w:r>
              <w:rPr>
                <w:sz w:val="22"/>
                <w:szCs w:val="22"/>
              </w:rPr>
              <w:t xml:space="preserve"> (34)</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502C02" w:rsidRDefault="00502C02" w:rsidP="00D37756">
            <w:pPr>
              <w:jc w:val="center"/>
            </w:pPr>
            <w:r w:rsidRPr="00282058">
              <w:rPr>
                <w:b/>
                <w:sz w:val="22"/>
                <w:szCs w:val="22"/>
              </w:rPr>
              <w:t>4</w:t>
            </w:r>
            <w:r>
              <w:rPr>
                <w:sz w:val="22"/>
                <w:szCs w:val="22"/>
              </w:rPr>
              <w:t xml:space="preserve"> </w:t>
            </w:r>
          </w:p>
          <w:p w:rsidR="00502C02" w:rsidRPr="001157BE" w:rsidRDefault="00502C02" w:rsidP="00D37756">
            <w:pPr>
              <w:jc w:val="center"/>
            </w:pPr>
            <w:r>
              <w:rPr>
                <w:sz w:val="22"/>
                <w:szCs w:val="22"/>
              </w:rPr>
              <w:t>(136)</w:t>
            </w:r>
          </w:p>
        </w:tc>
      </w:tr>
      <w:tr w:rsidR="00502C02" w:rsidRPr="001157BE" w:rsidTr="00502C02">
        <w:tc>
          <w:tcPr>
            <w:tcW w:w="3261"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rPr>
                <w:sz w:val="22"/>
                <w:szCs w:val="22"/>
              </w:rPr>
              <w:t>Физическая культура</w:t>
            </w:r>
          </w:p>
        </w:tc>
        <w:tc>
          <w:tcPr>
            <w:tcW w:w="2342"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rPr>
                <w:sz w:val="22"/>
                <w:szCs w:val="22"/>
              </w:rPr>
              <w:t>Физическая культура</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502C02" w:rsidRPr="001157BE" w:rsidRDefault="00502C02" w:rsidP="00D37756">
            <w:pPr>
              <w:jc w:val="center"/>
            </w:pPr>
            <w:r w:rsidRPr="00282058">
              <w:rPr>
                <w:b/>
                <w:sz w:val="22"/>
                <w:szCs w:val="22"/>
              </w:rPr>
              <w:t>2</w:t>
            </w:r>
            <w:r>
              <w:rPr>
                <w:sz w:val="22"/>
                <w:szCs w:val="22"/>
              </w:rPr>
              <w:t xml:space="preserve"> (66)</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2</w:t>
            </w:r>
            <w:r>
              <w:rPr>
                <w:sz w:val="22"/>
                <w:szCs w:val="22"/>
              </w:rPr>
              <w:t xml:space="preserve"> (70)</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02C02" w:rsidRPr="001157BE" w:rsidRDefault="00502C02" w:rsidP="00D37756">
            <w:pPr>
              <w:jc w:val="center"/>
            </w:pPr>
            <w:r w:rsidRPr="00282058">
              <w:rPr>
                <w:b/>
                <w:sz w:val="22"/>
                <w:szCs w:val="22"/>
              </w:rPr>
              <w:t>2</w:t>
            </w:r>
            <w:r>
              <w:rPr>
                <w:sz w:val="22"/>
                <w:szCs w:val="22"/>
              </w:rPr>
              <w:t xml:space="preserve"> (68)</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 xml:space="preserve">2 </w:t>
            </w:r>
            <w:r>
              <w:rPr>
                <w:sz w:val="22"/>
                <w:szCs w:val="22"/>
              </w:rPr>
              <w:t>(68)</w:t>
            </w:r>
          </w:p>
        </w:tc>
        <w:tc>
          <w:tcPr>
            <w:tcW w:w="1087" w:type="dxa"/>
            <w:tcBorders>
              <w:top w:val="single" w:sz="4" w:space="0" w:color="auto"/>
              <w:left w:val="single" w:sz="4" w:space="0" w:color="auto"/>
              <w:bottom w:val="single" w:sz="4" w:space="0" w:color="auto"/>
              <w:right w:val="single" w:sz="4" w:space="0" w:color="auto"/>
            </w:tcBorders>
          </w:tcPr>
          <w:p w:rsidR="00502C02" w:rsidRDefault="00502C02" w:rsidP="00D37756">
            <w:pPr>
              <w:jc w:val="center"/>
            </w:pPr>
            <w:r w:rsidRPr="00282058">
              <w:rPr>
                <w:b/>
                <w:sz w:val="22"/>
                <w:szCs w:val="22"/>
              </w:rPr>
              <w:t>8</w:t>
            </w:r>
            <w:r>
              <w:rPr>
                <w:sz w:val="22"/>
                <w:szCs w:val="22"/>
              </w:rPr>
              <w:t xml:space="preserve"> </w:t>
            </w:r>
          </w:p>
          <w:p w:rsidR="00502C02" w:rsidRPr="001157BE" w:rsidRDefault="00502C02" w:rsidP="00D37756">
            <w:pPr>
              <w:jc w:val="center"/>
            </w:pPr>
            <w:r>
              <w:rPr>
                <w:sz w:val="22"/>
                <w:szCs w:val="22"/>
              </w:rPr>
              <w:t>(272)</w:t>
            </w:r>
          </w:p>
        </w:tc>
      </w:tr>
      <w:tr w:rsidR="00502C02" w:rsidRPr="001157BE" w:rsidTr="00502C02">
        <w:trPr>
          <w:trHeight w:val="135"/>
        </w:trPr>
        <w:tc>
          <w:tcPr>
            <w:tcW w:w="3261"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rPr>
                <w:b/>
              </w:rPr>
            </w:pPr>
            <w:r w:rsidRPr="001157BE">
              <w:rPr>
                <w:b/>
                <w:sz w:val="22"/>
                <w:szCs w:val="22"/>
              </w:rPr>
              <w:t>Итого:</w:t>
            </w:r>
          </w:p>
        </w:tc>
        <w:tc>
          <w:tcPr>
            <w:tcW w:w="2342"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rPr>
                <w:sz w:val="22"/>
                <w:szCs w:val="22"/>
              </w:rPr>
              <w:t>при 5-дневной неделе</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502C02" w:rsidRPr="001157BE" w:rsidRDefault="00502C02" w:rsidP="00D37756">
            <w:pPr>
              <w:jc w:val="center"/>
            </w:pPr>
            <w:r w:rsidRPr="00282058">
              <w:rPr>
                <w:b/>
                <w:sz w:val="22"/>
                <w:szCs w:val="22"/>
              </w:rPr>
              <w:t>17</w:t>
            </w:r>
            <w:r>
              <w:rPr>
                <w:sz w:val="22"/>
                <w:szCs w:val="22"/>
              </w:rPr>
              <w:t xml:space="preserve"> (561)</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Pr>
                <w:b/>
                <w:sz w:val="22"/>
                <w:szCs w:val="22"/>
              </w:rPr>
              <w:t>19</w:t>
            </w:r>
            <w:r w:rsidRPr="00282058">
              <w:rPr>
                <w:b/>
                <w:sz w:val="22"/>
                <w:szCs w:val="22"/>
              </w:rPr>
              <w:t xml:space="preserve"> </w:t>
            </w:r>
            <w:r>
              <w:rPr>
                <w:sz w:val="22"/>
                <w:szCs w:val="22"/>
              </w:rPr>
              <w:t>(665)</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02C02" w:rsidRPr="001157BE" w:rsidRDefault="00502C02" w:rsidP="00D37756">
            <w:pPr>
              <w:jc w:val="center"/>
            </w:pPr>
            <w:r>
              <w:rPr>
                <w:b/>
                <w:sz w:val="22"/>
                <w:szCs w:val="22"/>
              </w:rPr>
              <w:t>19</w:t>
            </w:r>
            <w:r>
              <w:rPr>
                <w:sz w:val="22"/>
                <w:szCs w:val="22"/>
              </w:rPr>
              <w:t xml:space="preserve"> (646)</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Pr>
                <w:b/>
                <w:sz w:val="22"/>
                <w:szCs w:val="22"/>
              </w:rPr>
              <w:t>19</w:t>
            </w:r>
            <w:r w:rsidRPr="00282058">
              <w:rPr>
                <w:b/>
                <w:sz w:val="22"/>
                <w:szCs w:val="22"/>
              </w:rPr>
              <w:t xml:space="preserve"> </w:t>
            </w:r>
            <w:r>
              <w:rPr>
                <w:sz w:val="22"/>
                <w:szCs w:val="22"/>
              </w:rPr>
              <w:t>(646)</w:t>
            </w:r>
          </w:p>
        </w:tc>
        <w:tc>
          <w:tcPr>
            <w:tcW w:w="1087" w:type="dxa"/>
            <w:tcBorders>
              <w:top w:val="single" w:sz="4" w:space="0" w:color="auto"/>
              <w:left w:val="single" w:sz="4" w:space="0" w:color="auto"/>
              <w:bottom w:val="single" w:sz="4" w:space="0" w:color="auto"/>
              <w:right w:val="single" w:sz="4" w:space="0" w:color="auto"/>
            </w:tcBorders>
          </w:tcPr>
          <w:p w:rsidR="00502C02" w:rsidRDefault="00502C02" w:rsidP="00D37756">
            <w:pPr>
              <w:jc w:val="center"/>
            </w:pPr>
            <w:r>
              <w:rPr>
                <w:b/>
                <w:sz w:val="22"/>
                <w:szCs w:val="22"/>
              </w:rPr>
              <w:t>74</w:t>
            </w:r>
            <w:r>
              <w:rPr>
                <w:sz w:val="22"/>
                <w:szCs w:val="22"/>
              </w:rPr>
              <w:t xml:space="preserve"> </w:t>
            </w:r>
          </w:p>
          <w:p w:rsidR="00502C02" w:rsidRPr="001157BE" w:rsidRDefault="006E0362" w:rsidP="00D37756">
            <w:pPr>
              <w:jc w:val="center"/>
            </w:pPr>
            <w:r>
              <w:rPr>
                <w:sz w:val="22"/>
                <w:szCs w:val="22"/>
              </w:rPr>
              <w:t>(2518</w:t>
            </w:r>
            <w:r w:rsidR="00502C02">
              <w:rPr>
                <w:sz w:val="22"/>
                <w:szCs w:val="22"/>
              </w:rPr>
              <w:t>)</w:t>
            </w:r>
          </w:p>
        </w:tc>
      </w:tr>
      <w:tr w:rsidR="00502C02" w:rsidRPr="001157BE" w:rsidTr="00502C02">
        <w:tc>
          <w:tcPr>
            <w:tcW w:w="5603" w:type="dxa"/>
            <w:gridSpan w:val="2"/>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rPr>
                <w:b/>
              </w:rPr>
            </w:pPr>
            <w:r w:rsidRPr="001157BE">
              <w:rPr>
                <w:b/>
                <w:sz w:val="22"/>
                <w:szCs w:val="22"/>
              </w:rPr>
              <w:lastRenderedPageBreak/>
              <w:t>Часть, формируемая участниками образовательных отношений</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502C02" w:rsidRPr="001157BE" w:rsidRDefault="00502C02" w:rsidP="00D37756">
            <w:pPr>
              <w:jc w:val="center"/>
            </w:pPr>
            <w:r w:rsidRPr="00282058">
              <w:rPr>
                <w:b/>
                <w:sz w:val="22"/>
                <w:szCs w:val="22"/>
              </w:rPr>
              <w:t xml:space="preserve">4 </w:t>
            </w:r>
            <w:r>
              <w:rPr>
                <w:sz w:val="22"/>
                <w:szCs w:val="22"/>
              </w:rPr>
              <w:t>(132)</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Pr>
                <w:b/>
                <w:sz w:val="22"/>
                <w:szCs w:val="22"/>
              </w:rPr>
              <w:t>4</w:t>
            </w:r>
            <w:r w:rsidR="006E0362">
              <w:rPr>
                <w:sz w:val="22"/>
                <w:szCs w:val="22"/>
              </w:rPr>
              <w:t xml:space="preserve"> (140</w:t>
            </w:r>
            <w:r>
              <w:rPr>
                <w:sz w:val="22"/>
                <w:szCs w:val="22"/>
              </w:rPr>
              <w:t>)</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02C02" w:rsidRPr="001157BE" w:rsidRDefault="00502C02" w:rsidP="00D37756">
            <w:pPr>
              <w:jc w:val="center"/>
            </w:pPr>
            <w:r>
              <w:rPr>
                <w:b/>
                <w:sz w:val="22"/>
                <w:szCs w:val="22"/>
              </w:rPr>
              <w:t>4</w:t>
            </w:r>
            <w:r w:rsidRPr="00282058">
              <w:rPr>
                <w:b/>
                <w:sz w:val="22"/>
                <w:szCs w:val="22"/>
              </w:rPr>
              <w:t xml:space="preserve"> </w:t>
            </w:r>
            <w:r w:rsidR="006E0362">
              <w:rPr>
                <w:sz w:val="22"/>
                <w:szCs w:val="22"/>
              </w:rPr>
              <w:t>(136</w:t>
            </w:r>
            <w:r>
              <w:rPr>
                <w:sz w:val="22"/>
                <w:szCs w:val="22"/>
              </w:rPr>
              <w:t>)</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Pr>
                <w:b/>
                <w:sz w:val="22"/>
                <w:szCs w:val="22"/>
              </w:rPr>
              <w:t>4</w:t>
            </w:r>
            <w:r w:rsidRPr="00282058">
              <w:rPr>
                <w:b/>
                <w:sz w:val="22"/>
                <w:szCs w:val="22"/>
              </w:rPr>
              <w:t xml:space="preserve"> </w:t>
            </w:r>
            <w:r w:rsidR="006E0362">
              <w:rPr>
                <w:sz w:val="22"/>
                <w:szCs w:val="22"/>
              </w:rPr>
              <w:t>(136</w:t>
            </w:r>
            <w:r>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502C02" w:rsidRDefault="00502C02" w:rsidP="00D37756">
            <w:pPr>
              <w:jc w:val="center"/>
            </w:pPr>
            <w:r w:rsidRPr="00282058">
              <w:rPr>
                <w:b/>
                <w:sz w:val="22"/>
                <w:szCs w:val="22"/>
              </w:rPr>
              <w:t>1</w:t>
            </w:r>
            <w:r w:rsidR="006E0362">
              <w:rPr>
                <w:b/>
                <w:sz w:val="22"/>
                <w:szCs w:val="22"/>
              </w:rPr>
              <w:t>6</w:t>
            </w:r>
            <w:r>
              <w:rPr>
                <w:sz w:val="22"/>
                <w:szCs w:val="22"/>
              </w:rPr>
              <w:t xml:space="preserve"> </w:t>
            </w:r>
          </w:p>
          <w:p w:rsidR="00502C02" w:rsidRPr="001157BE" w:rsidRDefault="006E0362" w:rsidP="00D37756">
            <w:pPr>
              <w:jc w:val="center"/>
            </w:pPr>
            <w:r>
              <w:rPr>
                <w:sz w:val="22"/>
                <w:szCs w:val="22"/>
              </w:rPr>
              <w:t>(544</w:t>
            </w:r>
            <w:r w:rsidR="00502C02">
              <w:rPr>
                <w:sz w:val="22"/>
                <w:szCs w:val="22"/>
              </w:rPr>
              <w:t>)</w:t>
            </w:r>
          </w:p>
        </w:tc>
      </w:tr>
      <w:tr w:rsidR="00502C02" w:rsidRPr="001157BE" w:rsidTr="00502C02">
        <w:trPr>
          <w:trHeight w:val="240"/>
        </w:trPr>
        <w:tc>
          <w:tcPr>
            <w:tcW w:w="3261" w:type="dxa"/>
            <w:vMerge w:val="restart"/>
            <w:tcBorders>
              <w:top w:val="single" w:sz="4" w:space="0" w:color="auto"/>
              <w:left w:val="single" w:sz="4" w:space="0" w:color="auto"/>
              <w:right w:val="single" w:sz="4" w:space="0" w:color="auto"/>
            </w:tcBorders>
          </w:tcPr>
          <w:p w:rsidR="00502C02" w:rsidRPr="001157BE" w:rsidRDefault="00502C02" w:rsidP="00D37756">
            <w:r w:rsidRPr="001157BE">
              <w:t>Русский язык и литературное чтение</w:t>
            </w:r>
          </w:p>
        </w:tc>
        <w:tc>
          <w:tcPr>
            <w:tcW w:w="2342"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rPr>
                <w:sz w:val="22"/>
                <w:szCs w:val="22"/>
              </w:rPr>
              <w:t>Русский язык</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502C02" w:rsidRPr="001157BE" w:rsidRDefault="00502C02" w:rsidP="00D37756">
            <w:pPr>
              <w:jc w:val="center"/>
            </w:pPr>
            <w:r w:rsidRPr="00282058">
              <w:rPr>
                <w:b/>
                <w:sz w:val="22"/>
                <w:szCs w:val="22"/>
              </w:rPr>
              <w:t xml:space="preserve">1 </w:t>
            </w:r>
            <w:r>
              <w:rPr>
                <w:sz w:val="22"/>
                <w:szCs w:val="22"/>
              </w:rPr>
              <w:t>(33)</w:t>
            </w:r>
          </w:p>
        </w:tc>
        <w:tc>
          <w:tcPr>
            <w:tcW w:w="736" w:type="dxa"/>
            <w:tcBorders>
              <w:top w:val="single" w:sz="4" w:space="0" w:color="auto"/>
              <w:left w:val="single" w:sz="4" w:space="0" w:color="auto"/>
              <w:bottom w:val="single" w:sz="4" w:space="0" w:color="auto"/>
              <w:right w:val="single" w:sz="4" w:space="0" w:color="auto"/>
            </w:tcBorders>
          </w:tcPr>
          <w:p w:rsidR="00502C02" w:rsidRDefault="00502C02" w:rsidP="00D37756">
            <w:pPr>
              <w:jc w:val="center"/>
              <w:rPr>
                <w:b/>
              </w:rPr>
            </w:pPr>
            <w:r>
              <w:rPr>
                <w:b/>
                <w:sz w:val="22"/>
                <w:szCs w:val="22"/>
              </w:rPr>
              <w:t>1</w:t>
            </w:r>
          </w:p>
          <w:p w:rsidR="00502C02" w:rsidRPr="001157BE" w:rsidRDefault="00502C02" w:rsidP="00D37756">
            <w:pPr>
              <w:jc w:val="center"/>
            </w:pPr>
            <w:r>
              <w:rPr>
                <w:sz w:val="22"/>
                <w:szCs w:val="22"/>
              </w:rPr>
              <w:t>(35)</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02C02" w:rsidRPr="001157BE" w:rsidRDefault="00502C02" w:rsidP="00D37756">
            <w:pPr>
              <w:jc w:val="center"/>
            </w:pPr>
            <w:r w:rsidRPr="00282058">
              <w:rPr>
                <w:b/>
                <w:sz w:val="22"/>
                <w:szCs w:val="22"/>
              </w:rPr>
              <w:t>1</w:t>
            </w:r>
            <w:r>
              <w:rPr>
                <w:sz w:val="22"/>
                <w:szCs w:val="22"/>
              </w:rPr>
              <w:t xml:space="preserve"> (34)</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 xml:space="preserve">1 </w:t>
            </w:r>
            <w:r w:rsidR="006E0362">
              <w:rPr>
                <w:sz w:val="22"/>
                <w:szCs w:val="22"/>
              </w:rPr>
              <w:t>(34</w:t>
            </w:r>
            <w:r>
              <w:rPr>
                <w:sz w:val="22"/>
                <w:szCs w:val="22"/>
              </w:rPr>
              <w:t>)</w:t>
            </w:r>
          </w:p>
        </w:tc>
        <w:tc>
          <w:tcPr>
            <w:tcW w:w="1087" w:type="dxa"/>
            <w:tcBorders>
              <w:top w:val="single" w:sz="4" w:space="0" w:color="auto"/>
              <w:left w:val="single" w:sz="4" w:space="0" w:color="auto"/>
              <w:bottom w:val="single" w:sz="4" w:space="0" w:color="auto"/>
              <w:right w:val="single" w:sz="4" w:space="0" w:color="auto"/>
            </w:tcBorders>
          </w:tcPr>
          <w:p w:rsidR="00502C02" w:rsidRDefault="00502C02" w:rsidP="00D37756">
            <w:pPr>
              <w:jc w:val="center"/>
            </w:pPr>
            <w:r w:rsidRPr="00282058">
              <w:rPr>
                <w:b/>
                <w:sz w:val="22"/>
                <w:szCs w:val="22"/>
              </w:rPr>
              <w:t>4</w:t>
            </w:r>
            <w:r>
              <w:rPr>
                <w:sz w:val="22"/>
                <w:szCs w:val="22"/>
              </w:rPr>
              <w:t xml:space="preserve"> </w:t>
            </w:r>
          </w:p>
          <w:p w:rsidR="00502C02" w:rsidRPr="001157BE" w:rsidRDefault="006E0362" w:rsidP="00D37756">
            <w:pPr>
              <w:jc w:val="center"/>
            </w:pPr>
            <w:r>
              <w:rPr>
                <w:sz w:val="22"/>
                <w:szCs w:val="22"/>
              </w:rPr>
              <w:t>(136</w:t>
            </w:r>
            <w:r w:rsidR="00502C02">
              <w:rPr>
                <w:sz w:val="22"/>
                <w:szCs w:val="22"/>
              </w:rPr>
              <w:t>)</w:t>
            </w:r>
          </w:p>
        </w:tc>
      </w:tr>
      <w:tr w:rsidR="00502C02" w:rsidRPr="001157BE" w:rsidTr="00502C02">
        <w:trPr>
          <w:trHeight w:val="251"/>
        </w:trPr>
        <w:tc>
          <w:tcPr>
            <w:tcW w:w="3261" w:type="dxa"/>
            <w:vMerge/>
            <w:tcBorders>
              <w:left w:val="single" w:sz="4" w:space="0" w:color="auto"/>
              <w:right w:val="single" w:sz="4" w:space="0" w:color="auto"/>
            </w:tcBorders>
          </w:tcPr>
          <w:p w:rsidR="00502C02" w:rsidRPr="001157BE" w:rsidRDefault="00502C02" w:rsidP="00D37756"/>
        </w:tc>
        <w:tc>
          <w:tcPr>
            <w:tcW w:w="2342"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rPr>
                <w:sz w:val="22"/>
                <w:szCs w:val="22"/>
              </w:rPr>
              <w:t>Литературное чтение</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502C02" w:rsidRPr="001157BE" w:rsidRDefault="00502C02" w:rsidP="00D37756">
            <w:pPr>
              <w:jc w:val="center"/>
            </w:pPr>
            <w:r w:rsidRPr="00282058">
              <w:rPr>
                <w:b/>
                <w:sz w:val="22"/>
                <w:szCs w:val="22"/>
              </w:rPr>
              <w:t>1</w:t>
            </w:r>
            <w:r>
              <w:rPr>
                <w:sz w:val="22"/>
                <w:szCs w:val="22"/>
              </w:rPr>
              <w:t xml:space="preserve"> (33)</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 xml:space="preserve">1 </w:t>
            </w:r>
            <w:r>
              <w:rPr>
                <w:sz w:val="22"/>
                <w:szCs w:val="22"/>
              </w:rPr>
              <w:t>(35)</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02C02" w:rsidRPr="001157BE" w:rsidRDefault="00502C02"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 xml:space="preserve">1 </w:t>
            </w:r>
            <w:r>
              <w:rPr>
                <w:sz w:val="22"/>
                <w:szCs w:val="22"/>
              </w:rPr>
              <w:t>(34)</w:t>
            </w:r>
          </w:p>
        </w:tc>
        <w:tc>
          <w:tcPr>
            <w:tcW w:w="1087" w:type="dxa"/>
            <w:tcBorders>
              <w:top w:val="single" w:sz="4" w:space="0" w:color="auto"/>
              <w:left w:val="single" w:sz="4" w:space="0" w:color="auto"/>
              <w:bottom w:val="single" w:sz="4" w:space="0" w:color="auto"/>
              <w:right w:val="single" w:sz="4" w:space="0" w:color="auto"/>
            </w:tcBorders>
          </w:tcPr>
          <w:p w:rsidR="00502C02" w:rsidRDefault="00502C02" w:rsidP="00D37756">
            <w:pPr>
              <w:jc w:val="center"/>
            </w:pPr>
            <w:r w:rsidRPr="00282058">
              <w:rPr>
                <w:b/>
                <w:sz w:val="22"/>
                <w:szCs w:val="22"/>
              </w:rPr>
              <w:t>4</w:t>
            </w:r>
            <w:r>
              <w:rPr>
                <w:sz w:val="22"/>
                <w:szCs w:val="22"/>
              </w:rPr>
              <w:t xml:space="preserve"> </w:t>
            </w:r>
          </w:p>
          <w:p w:rsidR="00502C02" w:rsidRPr="001157BE" w:rsidRDefault="00502C02" w:rsidP="00D37756">
            <w:pPr>
              <w:jc w:val="center"/>
            </w:pPr>
            <w:r>
              <w:rPr>
                <w:sz w:val="22"/>
                <w:szCs w:val="22"/>
              </w:rPr>
              <w:t>(136)</w:t>
            </w:r>
          </w:p>
        </w:tc>
      </w:tr>
      <w:tr w:rsidR="00502C02" w:rsidRPr="001157BE" w:rsidTr="00502C02">
        <w:trPr>
          <w:trHeight w:val="240"/>
        </w:trPr>
        <w:tc>
          <w:tcPr>
            <w:tcW w:w="3261" w:type="dxa"/>
            <w:tcBorders>
              <w:top w:val="single" w:sz="4" w:space="0" w:color="auto"/>
              <w:left w:val="single" w:sz="4" w:space="0" w:color="auto"/>
              <w:right w:val="single" w:sz="4" w:space="0" w:color="auto"/>
            </w:tcBorders>
            <w:vAlign w:val="center"/>
          </w:tcPr>
          <w:p w:rsidR="00502C02" w:rsidRPr="001157BE" w:rsidRDefault="00502C02" w:rsidP="00D37756">
            <w:r w:rsidRPr="001157BE">
              <w:rPr>
                <w:sz w:val="22"/>
                <w:szCs w:val="22"/>
              </w:rPr>
              <w:t>Математика и информатика</w:t>
            </w:r>
          </w:p>
        </w:tc>
        <w:tc>
          <w:tcPr>
            <w:tcW w:w="2342"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rPr>
                <w:sz w:val="22"/>
                <w:szCs w:val="22"/>
              </w:rPr>
              <w:t xml:space="preserve">Математика </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502C02" w:rsidRPr="001157BE" w:rsidRDefault="00502C02" w:rsidP="00D37756">
            <w:pPr>
              <w:jc w:val="center"/>
            </w:pPr>
            <w:r w:rsidRPr="00282058">
              <w:rPr>
                <w:b/>
                <w:sz w:val="22"/>
                <w:szCs w:val="22"/>
              </w:rPr>
              <w:t xml:space="preserve">1 </w:t>
            </w:r>
            <w:r>
              <w:rPr>
                <w:sz w:val="22"/>
                <w:szCs w:val="22"/>
              </w:rPr>
              <w:t>(33)</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 xml:space="preserve">1 </w:t>
            </w:r>
            <w:r>
              <w:rPr>
                <w:sz w:val="22"/>
                <w:szCs w:val="22"/>
              </w:rPr>
              <w:t>(35)</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02C02" w:rsidRPr="001157BE" w:rsidRDefault="00502C02"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 xml:space="preserve">1 </w:t>
            </w:r>
            <w:r>
              <w:rPr>
                <w:sz w:val="22"/>
                <w:szCs w:val="22"/>
              </w:rPr>
              <w:t>(34)</w:t>
            </w:r>
          </w:p>
        </w:tc>
        <w:tc>
          <w:tcPr>
            <w:tcW w:w="1087" w:type="dxa"/>
            <w:tcBorders>
              <w:top w:val="single" w:sz="4" w:space="0" w:color="auto"/>
              <w:left w:val="single" w:sz="4" w:space="0" w:color="auto"/>
              <w:bottom w:val="single" w:sz="4" w:space="0" w:color="auto"/>
              <w:right w:val="single" w:sz="4" w:space="0" w:color="auto"/>
            </w:tcBorders>
          </w:tcPr>
          <w:p w:rsidR="00502C02" w:rsidRDefault="00502C02" w:rsidP="00D37756">
            <w:pPr>
              <w:jc w:val="center"/>
              <w:rPr>
                <w:b/>
              </w:rPr>
            </w:pPr>
            <w:r w:rsidRPr="00282058">
              <w:rPr>
                <w:b/>
                <w:sz w:val="22"/>
                <w:szCs w:val="22"/>
              </w:rPr>
              <w:t>4</w:t>
            </w:r>
          </w:p>
          <w:p w:rsidR="00502C02" w:rsidRPr="001157BE" w:rsidRDefault="00502C02" w:rsidP="00D37756">
            <w:pPr>
              <w:jc w:val="center"/>
            </w:pPr>
            <w:r>
              <w:rPr>
                <w:sz w:val="22"/>
                <w:szCs w:val="22"/>
              </w:rPr>
              <w:t xml:space="preserve"> (136)</w:t>
            </w:r>
          </w:p>
        </w:tc>
      </w:tr>
      <w:tr w:rsidR="00502C02" w:rsidRPr="001157BE" w:rsidTr="00502C02">
        <w:trPr>
          <w:trHeight w:val="67"/>
        </w:trPr>
        <w:tc>
          <w:tcPr>
            <w:tcW w:w="3261"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rPr>
                <w:sz w:val="22"/>
                <w:szCs w:val="22"/>
              </w:rPr>
              <w:t>Физическая культура</w:t>
            </w:r>
          </w:p>
        </w:tc>
        <w:tc>
          <w:tcPr>
            <w:tcW w:w="2342" w:type="dxa"/>
            <w:tcBorders>
              <w:top w:val="single" w:sz="4" w:space="0" w:color="auto"/>
              <w:left w:val="single" w:sz="4" w:space="0" w:color="auto"/>
              <w:bottom w:val="single" w:sz="4" w:space="0" w:color="auto"/>
              <w:right w:val="single" w:sz="4" w:space="0" w:color="auto"/>
            </w:tcBorders>
          </w:tcPr>
          <w:p w:rsidR="00502C02" w:rsidRPr="001157BE" w:rsidRDefault="00502C02" w:rsidP="00D37756">
            <w:r w:rsidRPr="001157BE">
              <w:rPr>
                <w:sz w:val="22"/>
                <w:szCs w:val="22"/>
              </w:rPr>
              <w:t>Физическая культура</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502C02" w:rsidRPr="001157BE" w:rsidRDefault="00502C02" w:rsidP="00D37756">
            <w:pPr>
              <w:jc w:val="center"/>
            </w:pPr>
            <w:r w:rsidRPr="00282058">
              <w:rPr>
                <w:b/>
                <w:sz w:val="22"/>
                <w:szCs w:val="22"/>
              </w:rPr>
              <w:t>1</w:t>
            </w:r>
            <w:r>
              <w:rPr>
                <w:sz w:val="22"/>
                <w:szCs w:val="22"/>
              </w:rPr>
              <w:t xml:space="preserve"> (33)</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 xml:space="preserve">1 </w:t>
            </w:r>
            <w:r>
              <w:rPr>
                <w:sz w:val="22"/>
                <w:szCs w:val="22"/>
              </w:rPr>
              <w:t>(35)</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02C02" w:rsidRPr="001157BE" w:rsidRDefault="00502C02" w:rsidP="00D37756">
            <w:pPr>
              <w:jc w:val="center"/>
            </w:pPr>
            <w:r w:rsidRPr="00282058">
              <w:rPr>
                <w:b/>
                <w:sz w:val="22"/>
                <w:szCs w:val="22"/>
              </w:rPr>
              <w:t xml:space="preserve">1 </w:t>
            </w:r>
            <w:r>
              <w:rPr>
                <w:sz w:val="22"/>
                <w:szCs w:val="22"/>
              </w:rPr>
              <w:t>(34)</w:t>
            </w:r>
          </w:p>
        </w:tc>
        <w:tc>
          <w:tcPr>
            <w:tcW w:w="736" w:type="dxa"/>
            <w:tcBorders>
              <w:top w:val="single" w:sz="4" w:space="0" w:color="auto"/>
              <w:left w:val="single" w:sz="4" w:space="0" w:color="auto"/>
              <w:bottom w:val="single" w:sz="4" w:space="0" w:color="auto"/>
              <w:right w:val="single" w:sz="4" w:space="0" w:color="auto"/>
            </w:tcBorders>
          </w:tcPr>
          <w:p w:rsidR="00502C02" w:rsidRPr="001157BE" w:rsidRDefault="00502C02" w:rsidP="00D37756">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502C02" w:rsidRDefault="00502C02" w:rsidP="00D37756">
            <w:pPr>
              <w:jc w:val="center"/>
            </w:pPr>
            <w:r w:rsidRPr="00282058">
              <w:rPr>
                <w:b/>
                <w:sz w:val="22"/>
                <w:szCs w:val="22"/>
              </w:rPr>
              <w:t>4</w:t>
            </w:r>
            <w:r>
              <w:rPr>
                <w:sz w:val="22"/>
                <w:szCs w:val="22"/>
              </w:rPr>
              <w:t xml:space="preserve"> </w:t>
            </w:r>
          </w:p>
          <w:p w:rsidR="00502C02" w:rsidRPr="001157BE" w:rsidRDefault="00502C02" w:rsidP="00D37756">
            <w:pPr>
              <w:jc w:val="center"/>
            </w:pPr>
            <w:r>
              <w:rPr>
                <w:sz w:val="22"/>
                <w:szCs w:val="22"/>
              </w:rPr>
              <w:t>(136)</w:t>
            </w:r>
          </w:p>
        </w:tc>
      </w:tr>
      <w:tr w:rsidR="00502C02" w:rsidRPr="001157BE" w:rsidTr="00502C02">
        <w:tc>
          <w:tcPr>
            <w:tcW w:w="5603" w:type="dxa"/>
            <w:gridSpan w:val="2"/>
            <w:tcBorders>
              <w:top w:val="single" w:sz="4" w:space="0" w:color="auto"/>
              <w:left w:val="single" w:sz="4" w:space="0" w:color="auto"/>
              <w:bottom w:val="single" w:sz="4" w:space="0" w:color="auto"/>
              <w:right w:val="single" w:sz="4" w:space="0" w:color="auto"/>
            </w:tcBorders>
          </w:tcPr>
          <w:p w:rsidR="00502C02" w:rsidRPr="001157BE" w:rsidRDefault="00502C02" w:rsidP="00D37756">
            <w:pPr>
              <w:rPr>
                <w:b/>
              </w:rPr>
            </w:pPr>
            <w:r w:rsidRPr="001157BE">
              <w:rPr>
                <w:b/>
                <w:sz w:val="22"/>
                <w:szCs w:val="22"/>
              </w:rPr>
              <w:t>Максимально допустимая недельная нагрузка</w:t>
            </w:r>
          </w:p>
          <w:p w:rsidR="00502C02" w:rsidRPr="001157BE" w:rsidRDefault="00502C02" w:rsidP="00D37756">
            <w:r w:rsidRPr="001157BE">
              <w:rPr>
                <w:b/>
                <w:sz w:val="22"/>
                <w:szCs w:val="22"/>
              </w:rPr>
              <w:t>(5-дневная учебная неделя)</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502C02" w:rsidRDefault="00502C02" w:rsidP="00D37756">
            <w:pPr>
              <w:jc w:val="center"/>
              <w:rPr>
                <w:b/>
              </w:rPr>
            </w:pPr>
            <w:r w:rsidRPr="00282058">
              <w:rPr>
                <w:b/>
                <w:sz w:val="22"/>
                <w:szCs w:val="22"/>
              </w:rPr>
              <w:t>21</w:t>
            </w:r>
          </w:p>
          <w:p w:rsidR="00502C02" w:rsidRPr="00282058" w:rsidRDefault="00502C02" w:rsidP="00D37756">
            <w:pPr>
              <w:jc w:val="center"/>
              <w:rPr>
                <w:b/>
              </w:rPr>
            </w:pPr>
            <w:r>
              <w:rPr>
                <w:b/>
                <w:sz w:val="22"/>
                <w:szCs w:val="22"/>
              </w:rPr>
              <w:t>(693)</w:t>
            </w:r>
          </w:p>
        </w:tc>
        <w:tc>
          <w:tcPr>
            <w:tcW w:w="736" w:type="dxa"/>
            <w:tcBorders>
              <w:top w:val="single" w:sz="4" w:space="0" w:color="auto"/>
              <w:left w:val="single" w:sz="4" w:space="0" w:color="auto"/>
              <w:bottom w:val="single" w:sz="4" w:space="0" w:color="auto"/>
              <w:right w:val="single" w:sz="4" w:space="0" w:color="auto"/>
            </w:tcBorders>
          </w:tcPr>
          <w:p w:rsidR="00502C02" w:rsidRPr="00282058" w:rsidRDefault="00502C02" w:rsidP="00D37756">
            <w:pPr>
              <w:jc w:val="center"/>
              <w:rPr>
                <w:b/>
              </w:rPr>
            </w:pPr>
            <w:r>
              <w:rPr>
                <w:b/>
                <w:sz w:val="22"/>
                <w:szCs w:val="22"/>
              </w:rPr>
              <w:t>23</w:t>
            </w:r>
            <w:r w:rsidRPr="00282058">
              <w:rPr>
                <w:b/>
                <w:sz w:val="22"/>
                <w:szCs w:val="22"/>
              </w:rPr>
              <w:t xml:space="preserve"> </w:t>
            </w:r>
            <w:r w:rsidRPr="00282058">
              <w:rPr>
                <w:b/>
                <w:sz w:val="22"/>
                <w:szCs w:val="22"/>
              </w:rPr>
              <w:br/>
            </w:r>
            <w:r>
              <w:rPr>
                <w:b/>
              </w:rPr>
              <w:t>(805)</w:t>
            </w:r>
          </w:p>
        </w:tc>
        <w:tc>
          <w:tcPr>
            <w:tcW w:w="73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02C02" w:rsidRPr="00282058" w:rsidRDefault="00502C02" w:rsidP="00D37756">
            <w:pPr>
              <w:jc w:val="center"/>
              <w:rPr>
                <w:b/>
              </w:rPr>
            </w:pPr>
            <w:r w:rsidRPr="00282058">
              <w:rPr>
                <w:b/>
                <w:sz w:val="22"/>
                <w:szCs w:val="22"/>
              </w:rPr>
              <w:t>23</w:t>
            </w:r>
          </w:p>
          <w:p w:rsidR="00502C02" w:rsidRPr="00282058" w:rsidRDefault="00502C02" w:rsidP="00D37756">
            <w:pPr>
              <w:jc w:val="center"/>
              <w:rPr>
                <w:b/>
              </w:rPr>
            </w:pPr>
            <w:r>
              <w:rPr>
                <w:b/>
              </w:rPr>
              <w:t>(782)</w:t>
            </w:r>
          </w:p>
        </w:tc>
        <w:tc>
          <w:tcPr>
            <w:tcW w:w="736" w:type="dxa"/>
            <w:tcBorders>
              <w:top w:val="single" w:sz="4" w:space="0" w:color="auto"/>
              <w:left w:val="single" w:sz="4" w:space="0" w:color="auto"/>
              <w:bottom w:val="single" w:sz="4" w:space="0" w:color="auto"/>
              <w:right w:val="single" w:sz="4" w:space="0" w:color="auto"/>
            </w:tcBorders>
          </w:tcPr>
          <w:p w:rsidR="00502C02" w:rsidRPr="00282058" w:rsidRDefault="00502C02" w:rsidP="00D37756">
            <w:pPr>
              <w:jc w:val="center"/>
              <w:rPr>
                <w:b/>
              </w:rPr>
            </w:pPr>
            <w:r w:rsidRPr="00282058">
              <w:rPr>
                <w:b/>
                <w:sz w:val="22"/>
                <w:szCs w:val="22"/>
              </w:rPr>
              <w:t>23</w:t>
            </w:r>
          </w:p>
          <w:p w:rsidR="00502C02" w:rsidRPr="00282058" w:rsidRDefault="00502C02" w:rsidP="00D37756">
            <w:pPr>
              <w:jc w:val="center"/>
              <w:rPr>
                <w:b/>
              </w:rPr>
            </w:pPr>
            <w:r>
              <w:rPr>
                <w:b/>
              </w:rPr>
              <w:t>(782)</w:t>
            </w:r>
          </w:p>
        </w:tc>
        <w:tc>
          <w:tcPr>
            <w:tcW w:w="1087" w:type="dxa"/>
            <w:tcBorders>
              <w:top w:val="single" w:sz="4" w:space="0" w:color="auto"/>
              <w:left w:val="single" w:sz="4" w:space="0" w:color="auto"/>
              <w:bottom w:val="single" w:sz="4" w:space="0" w:color="auto"/>
              <w:right w:val="single" w:sz="4" w:space="0" w:color="auto"/>
            </w:tcBorders>
          </w:tcPr>
          <w:p w:rsidR="00502C02" w:rsidRPr="00282058" w:rsidRDefault="00502C02" w:rsidP="00D37756">
            <w:pPr>
              <w:jc w:val="center"/>
              <w:rPr>
                <w:b/>
              </w:rPr>
            </w:pPr>
            <w:r>
              <w:rPr>
                <w:b/>
                <w:sz w:val="22"/>
                <w:szCs w:val="22"/>
              </w:rPr>
              <w:t>90</w:t>
            </w:r>
          </w:p>
          <w:p w:rsidR="00502C02" w:rsidRPr="00282058" w:rsidRDefault="00502C02" w:rsidP="00D37756">
            <w:pPr>
              <w:jc w:val="center"/>
              <w:rPr>
                <w:b/>
              </w:rPr>
            </w:pPr>
            <w:r>
              <w:rPr>
                <w:b/>
              </w:rPr>
              <w:t>(3062)</w:t>
            </w:r>
          </w:p>
        </w:tc>
      </w:tr>
    </w:tbl>
    <w:p w:rsidR="00D37756" w:rsidRDefault="00D37756" w:rsidP="00D37756">
      <w:r>
        <w:t xml:space="preserve"> Количество учебных занятий за 4 учебных года составляет не менее 2904 часов и не более 3345 часов.</w:t>
      </w:r>
    </w:p>
    <w:p w:rsidR="006D4D0F" w:rsidRDefault="006D4D0F" w:rsidP="001F79E8">
      <w:pPr>
        <w:rPr>
          <w:b/>
        </w:rPr>
      </w:pPr>
    </w:p>
    <w:p w:rsidR="006D4D0F" w:rsidRDefault="006D4D0F" w:rsidP="00D37756">
      <w:pPr>
        <w:jc w:val="center"/>
        <w:rPr>
          <w:b/>
        </w:rPr>
      </w:pPr>
    </w:p>
    <w:p w:rsidR="00D37756" w:rsidRPr="00372012" w:rsidRDefault="00D37756" w:rsidP="00D37756">
      <w:pPr>
        <w:jc w:val="center"/>
      </w:pPr>
      <w:r w:rsidRPr="00372012">
        <w:rPr>
          <w:b/>
        </w:rPr>
        <w:t>УЧЕБНЫЙ ПЛАН</w:t>
      </w:r>
    </w:p>
    <w:p w:rsidR="00D37756" w:rsidRPr="00372012" w:rsidRDefault="00D37756" w:rsidP="00D37756">
      <w:pPr>
        <w:jc w:val="center"/>
        <w:rPr>
          <w:b/>
        </w:rPr>
      </w:pPr>
      <w:r w:rsidRPr="00372012">
        <w:rPr>
          <w:b/>
        </w:rPr>
        <w:t>НАЧАЛЬНОГО ОБЩЕГО ОБРАЗОВАНИЯ</w:t>
      </w:r>
      <w:r>
        <w:rPr>
          <w:b/>
        </w:rPr>
        <w:t xml:space="preserve"> </w:t>
      </w:r>
    </w:p>
    <w:p w:rsidR="00D37756" w:rsidRDefault="00D37756" w:rsidP="00D37756">
      <w:pPr>
        <w:jc w:val="center"/>
        <w:rPr>
          <w:b/>
        </w:rPr>
      </w:pPr>
      <w:r>
        <w:rPr>
          <w:b/>
        </w:rPr>
        <w:t>для 4 класса</w:t>
      </w:r>
      <w:r w:rsidRPr="00372012">
        <w:rPr>
          <w:b/>
        </w:rPr>
        <w:t xml:space="preserve">  на 2018-2019 учебный год   (5-дневная учебная неделя)</w:t>
      </w:r>
    </w:p>
    <w:p w:rsidR="00D37756" w:rsidRPr="00372012" w:rsidRDefault="00D37756" w:rsidP="00D37756">
      <w:pPr>
        <w:jc w:val="center"/>
        <w:rPr>
          <w: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2342"/>
        <w:gridCol w:w="730"/>
        <w:gridCol w:w="736"/>
        <w:gridCol w:w="736"/>
        <w:gridCol w:w="736"/>
        <w:gridCol w:w="1087"/>
      </w:tblGrid>
      <w:tr w:rsidR="00D37756" w:rsidRPr="001157BE" w:rsidTr="00D37756">
        <w:trPr>
          <w:trHeight w:val="585"/>
        </w:trPr>
        <w:tc>
          <w:tcPr>
            <w:tcW w:w="3261" w:type="dxa"/>
            <w:vMerge w:val="restart"/>
            <w:tcBorders>
              <w:top w:val="single" w:sz="4" w:space="0" w:color="auto"/>
              <w:left w:val="single" w:sz="4" w:space="0" w:color="auto"/>
              <w:right w:val="single" w:sz="4" w:space="0" w:color="auto"/>
            </w:tcBorders>
          </w:tcPr>
          <w:p w:rsidR="00D37756" w:rsidRDefault="00D37756" w:rsidP="00D37756">
            <w:pPr>
              <w:rPr>
                <w:b/>
              </w:rPr>
            </w:pPr>
          </w:p>
          <w:p w:rsidR="00D37756" w:rsidRPr="001157BE" w:rsidRDefault="00D37756" w:rsidP="00D37756">
            <w:pPr>
              <w:jc w:val="center"/>
              <w:rPr>
                <w:b/>
              </w:rPr>
            </w:pPr>
            <w:r w:rsidRPr="001157BE">
              <w:rPr>
                <w:b/>
                <w:sz w:val="22"/>
                <w:szCs w:val="22"/>
              </w:rPr>
              <w:t>Предметные области</w:t>
            </w:r>
          </w:p>
        </w:tc>
        <w:tc>
          <w:tcPr>
            <w:tcW w:w="2342" w:type="dxa"/>
            <w:vMerge w:val="restart"/>
            <w:tcBorders>
              <w:top w:val="single" w:sz="4" w:space="0" w:color="auto"/>
              <w:left w:val="single" w:sz="4" w:space="0" w:color="auto"/>
              <w:right w:val="single" w:sz="4" w:space="0" w:color="auto"/>
              <w:tr2bl w:val="single" w:sz="4" w:space="0" w:color="auto"/>
            </w:tcBorders>
          </w:tcPr>
          <w:p w:rsidR="00D37756" w:rsidRDefault="00D37756" w:rsidP="00D37756">
            <w:pPr>
              <w:tabs>
                <w:tab w:val="left" w:pos="7305"/>
              </w:tabs>
              <w:rPr>
                <w:b/>
                <w:bCs/>
              </w:rPr>
            </w:pPr>
            <w:r>
              <w:rPr>
                <w:b/>
                <w:bCs/>
              </w:rPr>
              <w:t xml:space="preserve">Учебные </w:t>
            </w:r>
          </w:p>
          <w:p w:rsidR="00D37756" w:rsidRDefault="00D37756" w:rsidP="00D37756">
            <w:pPr>
              <w:tabs>
                <w:tab w:val="left" w:pos="7305"/>
              </w:tabs>
              <w:rPr>
                <w:b/>
                <w:bCs/>
              </w:rPr>
            </w:pPr>
            <w:r>
              <w:rPr>
                <w:b/>
                <w:bCs/>
              </w:rPr>
              <w:t>п</w:t>
            </w:r>
            <w:r w:rsidRPr="00E654CB">
              <w:rPr>
                <w:b/>
                <w:bCs/>
              </w:rPr>
              <w:t>редметы</w:t>
            </w:r>
          </w:p>
          <w:p w:rsidR="00D37756" w:rsidRDefault="00D37756" w:rsidP="00D37756">
            <w:pPr>
              <w:tabs>
                <w:tab w:val="left" w:pos="7305"/>
              </w:tabs>
              <w:rPr>
                <w:b/>
                <w:bCs/>
              </w:rPr>
            </w:pPr>
            <w:r>
              <w:rPr>
                <w:b/>
                <w:bCs/>
              </w:rPr>
              <w:t xml:space="preserve">                 </w:t>
            </w:r>
          </w:p>
          <w:p w:rsidR="00D37756" w:rsidRPr="00473A72" w:rsidRDefault="00D37756" w:rsidP="00D37756">
            <w:pPr>
              <w:tabs>
                <w:tab w:val="left" w:pos="7305"/>
              </w:tabs>
              <w:rPr>
                <w:b/>
                <w:bCs/>
              </w:rPr>
            </w:pPr>
            <w:r>
              <w:rPr>
                <w:b/>
                <w:bCs/>
              </w:rPr>
              <w:t xml:space="preserve">                    Классы        </w:t>
            </w:r>
          </w:p>
        </w:tc>
        <w:tc>
          <w:tcPr>
            <w:tcW w:w="2920" w:type="dxa"/>
            <w:gridSpan w:val="4"/>
            <w:tcBorders>
              <w:top w:val="single" w:sz="4" w:space="0" w:color="auto"/>
              <w:left w:val="single" w:sz="4" w:space="0" w:color="auto"/>
              <w:right w:val="single" w:sz="4" w:space="0" w:color="auto"/>
            </w:tcBorders>
          </w:tcPr>
          <w:p w:rsidR="00D37756" w:rsidRPr="001157BE" w:rsidRDefault="00D37756" w:rsidP="00D37756">
            <w:pPr>
              <w:rPr>
                <w:b/>
              </w:rPr>
            </w:pPr>
            <w:r w:rsidRPr="001157BE">
              <w:rPr>
                <w:b/>
                <w:sz w:val="22"/>
                <w:szCs w:val="22"/>
              </w:rPr>
              <w:t>Количество часов в неделю</w:t>
            </w:r>
            <w:r>
              <w:rPr>
                <w:b/>
                <w:sz w:val="22"/>
                <w:szCs w:val="22"/>
              </w:rPr>
              <w:t xml:space="preserve"> (в год)</w:t>
            </w:r>
          </w:p>
        </w:tc>
        <w:tc>
          <w:tcPr>
            <w:tcW w:w="1087" w:type="dxa"/>
            <w:vMerge w:val="restart"/>
            <w:tcBorders>
              <w:top w:val="single" w:sz="4" w:space="0" w:color="auto"/>
              <w:left w:val="single" w:sz="4" w:space="0" w:color="auto"/>
              <w:right w:val="single" w:sz="4" w:space="0" w:color="auto"/>
            </w:tcBorders>
          </w:tcPr>
          <w:p w:rsidR="00D37756" w:rsidRPr="001157BE" w:rsidRDefault="00D37756" w:rsidP="00D37756">
            <w:pPr>
              <w:rPr>
                <w:b/>
              </w:rPr>
            </w:pPr>
            <w:r w:rsidRPr="001157BE">
              <w:rPr>
                <w:b/>
                <w:sz w:val="22"/>
                <w:szCs w:val="22"/>
              </w:rPr>
              <w:t>Всего</w:t>
            </w:r>
          </w:p>
        </w:tc>
      </w:tr>
      <w:tr w:rsidR="00D37756" w:rsidRPr="001157BE" w:rsidTr="00D37756">
        <w:trPr>
          <w:trHeight w:val="315"/>
        </w:trPr>
        <w:tc>
          <w:tcPr>
            <w:tcW w:w="3261" w:type="dxa"/>
            <w:vMerge/>
            <w:tcBorders>
              <w:left w:val="single" w:sz="4" w:space="0" w:color="auto"/>
              <w:right w:val="single" w:sz="4" w:space="0" w:color="auto"/>
            </w:tcBorders>
            <w:vAlign w:val="center"/>
          </w:tcPr>
          <w:p w:rsidR="00D37756" w:rsidRPr="001157BE" w:rsidRDefault="00D37756" w:rsidP="00D37756"/>
        </w:tc>
        <w:tc>
          <w:tcPr>
            <w:tcW w:w="2342" w:type="dxa"/>
            <w:vMerge/>
            <w:tcBorders>
              <w:left w:val="single" w:sz="4" w:space="0" w:color="auto"/>
              <w:right w:val="single" w:sz="4" w:space="0" w:color="auto"/>
              <w:tr2bl w:val="single" w:sz="4" w:space="0" w:color="auto"/>
            </w:tcBorders>
            <w:vAlign w:val="center"/>
          </w:tcPr>
          <w:p w:rsidR="00D37756" w:rsidRPr="001157BE" w:rsidRDefault="00D37756" w:rsidP="00D37756"/>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sidRPr="001157BE">
              <w:rPr>
                <w:b/>
                <w:sz w:val="22"/>
                <w:szCs w:val="22"/>
              </w:rPr>
              <w:t>1</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sidRPr="001157BE">
              <w:rPr>
                <w:b/>
                <w:sz w:val="22"/>
                <w:szCs w:val="22"/>
              </w:rPr>
              <w:t>2</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sidRPr="001157BE">
              <w:rPr>
                <w:b/>
                <w:sz w:val="22"/>
                <w:szCs w:val="22"/>
              </w:rPr>
              <w:t>3</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rPr>
                <w:b/>
              </w:rPr>
            </w:pPr>
            <w:r w:rsidRPr="001157BE">
              <w:rPr>
                <w:b/>
                <w:sz w:val="22"/>
                <w:szCs w:val="22"/>
              </w:rPr>
              <w:t>4</w:t>
            </w:r>
          </w:p>
        </w:tc>
        <w:tc>
          <w:tcPr>
            <w:tcW w:w="0" w:type="auto"/>
            <w:vMerge/>
            <w:tcBorders>
              <w:left w:val="single" w:sz="4" w:space="0" w:color="auto"/>
              <w:right w:val="single" w:sz="4" w:space="0" w:color="auto"/>
            </w:tcBorders>
            <w:vAlign w:val="center"/>
          </w:tcPr>
          <w:p w:rsidR="00D37756" w:rsidRPr="001157BE" w:rsidRDefault="00D37756" w:rsidP="00D37756"/>
        </w:tc>
      </w:tr>
      <w:tr w:rsidR="00D37756" w:rsidRPr="001157BE" w:rsidTr="00D37756">
        <w:trPr>
          <w:trHeight w:val="199"/>
        </w:trPr>
        <w:tc>
          <w:tcPr>
            <w:tcW w:w="3261" w:type="dxa"/>
            <w:vMerge/>
            <w:tcBorders>
              <w:left w:val="single" w:sz="4" w:space="0" w:color="auto"/>
              <w:bottom w:val="single" w:sz="4" w:space="0" w:color="auto"/>
              <w:right w:val="single" w:sz="4" w:space="0" w:color="auto"/>
            </w:tcBorders>
            <w:vAlign w:val="center"/>
          </w:tcPr>
          <w:p w:rsidR="00D37756" w:rsidRPr="001157BE" w:rsidRDefault="00D37756" w:rsidP="00D37756"/>
        </w:tc>
        <w:tc>
          <w:tcPr>
            <w:tcW w:w="2342" w:type="dxa"/>
            <w:vMerge/>
            <w:tcBorders>
              <w:left w:val="single" w:sz="4" w:space="0" w:color="auto"/>
              <w:bottom w:val="single" w:sz="4" w:space="0" w:color="auto"/>
              <w:right w:val="single" w:sz="4" w:space="0" w:color="auto"/>
              <w:tr2bl w:val="single" w:sz="4" w:space="0" w:color="auto"/>
            </w:tcBorders>
            <w:vAlign w:val="center"/>
          </w:tcPr>
          <w:p w:rsidR="00D37756" w:rsidRPr="001157BE" w:rsidRDefault="00D37756" w:rsidP="00D37756"/>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rPr>
                <w:b/>
              </w:rPr>
            </w:pPr>
            <w:r>
              <w:rPr>
                <w:b/>
                <w:sz w:val="22"/>
                <w:szCs w:val="22"/>
              </w:rPr>
              <w:t>2015-2016</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Pr>
                <w:b/>
                <w:sz w:val="22"/>
                <w:szCs w:val="22"/>
              </w:rPr>
              <w:t>2016-2017</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Pr>
                <w:b/>
                <w:sz w:val="22"/>
                <w:szCs w:val="22"/>
              </w:rPr>
              <w:t>2017-2018</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rPr>
                <w:b/>
              </w:rPr>
            </w:pPr>
            <w:r>
              <w:rPr>
                <w:b/>
                <w:sz w:val="22"/>
                <w:szCs w:val="22"/>
              </w:rPr>
              <w:t>2018-2019</w:t>
            </w:r>
          </w:p>
        </w:tc>
        <w:tc>
          <w:tcPr>
            <w:tcW w:w="0" w:type="auto"/>
            <w:vMerge/>
            <w:tcBorders>
              <w:left w:val="single" w:sz="4" w:space="0" w:color="auto"/>
              <w:bottom w:val="single" w:sz="4" w:space="0" w:color="auto"/>
              <w:right w:val="single" w:sz="4" w:space="0" w:color="auto"/>
            </w:tcBorders>
            <w:vAlign w:val="center"/>
          </w:tcPr>
          <w:p w:rsidR="00D37756" w:rsidRPr="001157BE" w:rsidRDefault="00D37756" w:rsidP="00D37756"/>
        </w:tc>
      </w:tr>
      <w:tr w:rsidR="00D37756" w:rsidRPr="001157BE" w:rsidTr="00D37756">
        <w:tc>
          <w:tcPr>
            <w:tcW w:w="9610" w:type="dxa"/>
            <w:gridSpan w:val="7"/>
            <w:tcBorders>
              <w:top w:val="single" w:sz="4" w:space="0" w:color="auto"/>
              <w:left w:val="single" w:sz="4" w:space="0" w:color="auto"/>
              <w:bottom w:val="single" w:sz="4" w:space="0" w:color="auto"/>
              <w:right w:val="single" w:sz="4" w:space="0" w:color="auto"/>
            </w:tcBorders>
          </w:tcPr>
          <w:p w:rsidR="00D37756" w:rsidRPr="00473A72" w:rsidRDefault="00D37756" w:rsidP="00D37756">
            <w:pPr>
              <w:jc w:val="center"/>
            </w:pPr>
            <w:r w:rsidRPr="00473A72">
              <w:rPr>
                <w:b/>
              </w:rPr>
              <w:t>Обязательная часть</w:t>
            </w:r>
          </w:p>
        </w:tc>
      </w:tr>
      <w:tr w:rsidR="00D37756" w:rsidRPr="001157BE" w:rsidTr="00D37756">
        <w:tc>
          <w:tcPr>
            <w:tcW w:w="3261" w:type="dxa"/>
            <w:vMerge w:val="restart"/>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t>Русский язык и литературное чтение</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Русский язык</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B6CBF">
              <w:rPr>
                <w:b/>
                <w:sz w:val="22"/>
                <w:szCs w:val="22"/>
              </w:rPr>
              <w:t xml:space="preserve">4 </w:t>
            </w:r>
            <w:r>
              <w:rPr>
                <w:sz w:val="22"/>
                <w:szCs w:val="22"/>
              </w:rPr>
              <w:t>(132)</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B6CBF">
              <w:rPr>
                <w:b/>
                <w:sz w:val="22"/>
                <w:szCs w:val="22"/>
              </w:rPr>
              <w:t>3</w:t>
            </w:r>
            <w:r>
              <w:rPr>
                <w:sz w:val="22"/>
                <w:szCs w:val="22"/>
              </w:rPr>
              <w:t xml:space="preserve"> (105)</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B6CBF">
              <w:rPr>
                <w:b/>
                <w:sz w:val="22"/>
                <w:szCs w:val="22"/>
              </w:rPr>
              <w:t xml:space="preserve">3 </w:t>
            </w:r>
            <w:r>
              <w:rPr>
                <w:sz w:val="22"/>
                <w:szCs w:val="22"/>
              </w:rPr>
              <w:t>(105)</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B6CBF">
              <w:rPr>
                <w:b/>
                <w:sz w:val="22"/>
                <w:szCs w:val="22"/>
              </w:rPr>
              <w:t xml:space="preserve">3/2 </w:t>
            </w:r>
            <w:r>
              <w:rPr>
                <w:sz w:val="22"/>
                <w:szCs w:val="22"/>
              </w:rPr>
              <w:t>(84)</w:t>
            </w:r>
          </w:p>
        </w:tc>
        <w:tc>
          <w:tcPr>
            <w:tcW w:w="1087"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B6CBF">
              <w:rPr>
                <w:b/>
                <w:sz w:val="22"/>
                <w:szCs w:val="22"/>
              </w:rPr>
              <w:t>13/12</w:t>
            </w:r>
            <w:r>
              <w:rPr>
                <w:sz w:val="22"/>
                <w:szCs w:val="22"/>
              </w:rPr>
              <w:t xml:space="preserve"> (426)</w:t>
            </w:r>
          </w:p>
        </w:tc>
      </w:tr>
      <w:tr w:rsidR="00D37756" w:rsidRPr="001157BE" w:rsidTr="00D37756">
        <w:tc>
          <w:tcPr>
            <w:tcW w:w="3261" w:type="dxa"/>
            <w:vMerge/>
            <w:tcBorders>
              <w:top w:val="single" w:sz="4" w:space="0" w:color="auto"/>
              <w:left w:val="single" w:sz="4" w:space="0" w:color="auto"/>
              <w:bottom w:val="single" w:sz="4" w:space="0" w:color="auto"/>
              <w:right w:val="single" w:sz="4" w:space="0" w:color="auto"/>
            </w:tcBorders>
            <w:vAlign w:val="center"/>
          </w:tcPr>
          <w:p w:rsidR="00D37756" w:rsidRPr="001157BE" w:rsidRDefault="00D37756" w:rsidP="00D37756"/>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Литературное чтение</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B6CBF">
              <w:rPr>
                <w:b/>
                <w:sz w:val="22"/>
                <w:szCs w:val="22"/>
              </w:rPr>
              <w:t xml:space="preserve">3 </w:t>
            </w:r>
            <w:r>
              <w:rPr>
                <w:sz w:val="22"/>
                <w:szCs w:val="22"/>
              </w:rPr>
              <w:t>(99)</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B6CBF">
              <w:rPr>
                <w:b/>
                <w:sz w:val="22"/>
                <w:szCs w:val="22"/>
              </w:rPr>
              <w:t xml:space="preserve">3 </w:t>
            </w:r>
            <w:r>
              <w:rPr>
                <w:sz w:val="22"/>
                <w:szCs w:val="22"/>
              </w:rPr>
              <w:t>(105)</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B6CBF">
              <w:rPr>
                <w:b/>
                <w:sz w:val="22"/>
                <w:szCs w:val="22"/>
              </w:rPr>
              <w:t>3</w:t>
            </w:r>
            <w:r>
              <w:rPr>
                <w:sz w:val="22"/>
                <w:szCs w:val="22"/>
              </w:rPr>
              <w:t xml:space="preserve"> (105)</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2B6CBF" w:rsidRDefault="00D37756" w:rsidP="00D37756">
            <w:pPr>
              <w:jc w:val="center"/>
              <w:rPr>
                <w:b/>
              </w:rPr>
            </w:pPr>
            <w:r w:rsidRPr="002B6CBF">
              <w:rPr>
                <w:b/>
                <w:sz w:val="22"/>
                <w:szCs w:val="22"/>
              </w:rPr>
              <w:t>2/1</w:t>
            </w:r>
          </w:p>
          <w:p w:rsidR="00D37756" w:rsidRPr="001157BE" w:rsidRDefault="00D37756" w:rsidP="00D37756">
            <w:pPr>
              <w:jc w:val="center"/>
            </w:pPr>
            <w:r>
              <w:rPr>
                <w:sz w:val="22"/>
                <w:szCs w:val="22"/>
              </w:rPr>
              <w:t xml:space="preserve"> (50)</w:t>
            </w:r>
          </w:p>
        </w:tc>
        <w:tc>
          <w:tcPr>
            <w:tcW w:w="1087"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B6CBF">
              <w:rPr>
                <w:b/>
                <w:sz w:val="22"/>
                <w:szCs w:val="22"/>
              </w:rPr>
              <w:t>11/10</w:t>
            </w:r>
            <w:r>
              <w:rPr>
                <w:sz w:val="22"/>
                <w:szCs w:val="22"/>
              </w:rPr>
              <w:t xml:space="preserve"> (359)</w:t>
            </w:r>
          </w:p>
        </w:tc>
      </w:tr>
      <w:tr w:rsidR="00D37756" w:rsidRPr="001157BE" w:rsidTr="00D37756">
        <w:trPr>
          <w:trHeight w:val="360"/>
        </w:trPr>
        <w:tc>
          <w:tcPr>
            <w:tcW w:w="3261" w:type="dxa"/>
            <w:vMerge w:val="restart"/>
            <w:tcBorders>
              <w:top w:val="single" w:sz="4" w:space="0" w:color="auto"/>
              <w:left w:val="single" w:sz="4" w:space="0" w:color="auto"/>
              <w:right w:val="single" w:sz="4" w:space="0" w:color="auto"/>
            </w:tcBorders>
          </w:tcPr>
          <w:p w:rsidR="00D37756" w:rsidRPr="001157BE" w:rsidRDefault="00D37756" w:rsidP="00D37756">
            <w:r w:rsidRPr="001157BE">
              <w:t>Родной язык и литературное чтение на родном языке</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Pr>
                <w:bCs/>
              </w:rPr>
              <w:t xml:space="preserve">Родной (русский)  язык </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2B6CBF" w:rsidRDefault="00D37756" w:rsidP="00D37756">
            <w:pPr>
              <w:jc w:val="center"/>
              <w:rPr>
                <w:b/>
              </w:rPr>
            </w:pPr>
            <w:r w:rsidRPr="002B6CBF">
              <w:rPr>
                <w:b/>
                <w:sz w:val="22"/>
                <w:szCs w:val="22"/>
              </w:rPr>
              <w:t>0/1</w:t>
            </w:r>
          </w:p>
          <w:p w:rsidR="00D37756" w:rsidRPr="001157BE" w:rsidRDefault="00D37756" w:rsidP="00D37756">
            <w:pPr>
              <w:jc w:val="center"/>
            </w:pPr>
            <w:r>
              <w:rPr>
                <w:sz w:val="22"/>
                <w:szCs w:val="22"/>
              </w:rPr>
              <w:t>(18)</w:t>
            </w:r>
          </w:p>
        </w:tc>
        <w:tc>
          <w:tcPr>
            <w:tcW w:w="1087" w:type="dxa"/>
            <w:tcBorders>
              <w:top w:val="single" w:sz="4" w:space="0" w:color="auto"/>
              <w:left w:val="single" w:sz="4" w:space="0" w:color="auto"/>
              <w:bottom w:val="single" w:sz="4" w:space="0" w:color="auto"/>
              <w:right w:val="single" w:sz="4" w:space="0" w:color="auto"/>
            </w:tcBorders>
          </w:tcPr>
          <w:p w:rsidR="00D37756" w:rsidRPr="002B6CBF" w:rsidRDefault="00D37756" w:rsidP="00D37756">
            <w:pPr>
              <w:jc w:val="center"/>
              <w:rPr>
                <w:b/>
              </w:rPr>
            </w:pPr>
            <w:r w:rsidRPr="002B6CBF">
              <w:rPr>
                <w:b/>
                <w:sz w:val="22"/>
                <w:szCs w:val="22"/>
              </w:rPr>
              <w:t>0/1</w:t>
            </w:r>
          </w:p>
          <w:p w:rsidR="00D37756" w:rsidRPr="001157BE" w:rsidRDefault="00D37756" w:rsidP="00D37756">
            <w:pPr>
              <w:jc w:val="center"/>
            </w:pPr>
            <w:r>
              <w:rPr>
                <w:sz w:val="22"/>
                <w:szCs w:val="22"/>
              </w:rPr>
              <w:t>(18)</w:t>
            </w:r>
          </w:p>
        </w:tc>
      </w:tr>
      <w:tr w:rsidR="00D37756" w:rsidRPr="001157BE" w:rsidTr="00D37756">
        <w:trPr>
          <w:trHeight w:val="735"/>
        </w:trPr>
        <w:tc>
          <w:tcPr>
            <w:tcW w:w="3261" w:type="dxa"/>
            <w:vMerge/>
            <w:tcBorders>
              <w:left w:val="single" w:sz="4" w:space="0" w:color="auto"/>
              <w:bottom w:val="single" w:sz="4" w:space="0" w:color="auto"/>
              <w:right w:val="single" w:sz="4" w:space="0" w:color="auto"/>
            </w:tcBorders>
          </w:tcPr>
          <w:p w:rsidR="00D37756" w:rsidRPr="001157BE" w:rsidRDefault="00D37756" w:rsidP="00D37756"/>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rPr>
                <w:bCs/>
              </w:rPr>
            </w:pPr>
            <w:r>
              <w:rPr>
                <w:bCs/>
              </w:rPr>
              <w:t>Л</w:t>
            </w:r>
            <w:r w:rsidRPr="001157BE">
              <w:rPr>
                <w:bCs/>
              </w:rPr>
              <w:t>итературное чтение</w:t>
            </w:r>
            <w:r w:rsidRPr="001157BE">
              <w:t xml:space="preserve"> на</w:t>
            </w:r>
            <w:r>
              <w:t xml:space="preserve"> родном</w:t>
            </w:r>
            <w:r w:rsidRPr="001157BE">
              <w:t xml:space="preserve"> </w:t>
            </w:r>
            <w:r>
              <w:t>(русском)</w:t>
            </w:r>
            <w:r w:rsidRPr="001157BE">
              <w:t xml:space="preserve">  языке</w:t>
            </w:r>
            <w:r>
              <w:t xml:space="preserve"> </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Default="00D37756" w:rsidP="00D37756">
            <w:pPr>
              <w:jc w:val="center"/>
              <w:rPr>
                <w:b/>
              </w:rPr>
            </w:pPr>
          </w:p>
          <w:p w:rsidR="00D37756" w:rsidRPr="002B6CBF" w:rsidRDefault="00D37756" w:rsidP="00D37756">
            <w:pPr>
              <w:jc w:val="center"/>
              <w:rPr>
                <w:b/>
              </w:rPr>
            </w:pPr>
            <w:r w:rsidRPr="002B6CBF">
              <w:rPr>
                <w:b/>
                <w:sz w:val="22"/>
                <w:szCs w:val="22"/>
              </w:rPr>
              <w:t>0/1</w:t>
            </w:r>
          </w:p>
          <w:p w:rsidR="00D37756" w:rsidRPr="001157BE" w:rsidRDefault="00D37756" w:rsidP="00D37756">
            <w:pPr>
              <w:jc w:val="center"/>
            </w:pPr>
            <w:r>
              <w:rPr>
                <w:sz w:val="22"/>
                <w:szCs w:val="22"/>
              </w:rPr>
              <w:t>(18)</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rPr>
                <w:b/>
              </w:rPr>
            </w:pPr>
          </w:p>
          <w:p w:rsidR="00D37756" w:rsidRPr="002B6CBF" w:rsidRDefault="00D37756" w:rsidP="00D37756">
            <w:pPr>
              <w:jc w:val="center"/>
              <w:rPr>
                <w:b/>
              </w:rPr>
            </w:pPr>
            <w:r w:rsidRPr="002B6CBF">
              <w:rPr>
                <w:b/>
                <w:sz w:val="22"/>
                <w:szCs w:val="22"/>
              </w:rPr>
              <w:t>0/1</w:t>
            </w:r>
          </w:p>
          <w:p w:rsidR="00D37756" w:rsidRPr="001157BE" w:rsidRDefault="00D37756" w:rsidP="00D37756">
            <w:pPr>
              <w:jc w:val="center"/>
            </w:pPr>
            <w:r>
              <w:rPr>
                <w:sz w:val="22"/>
                <w:szCs w:val="22"/>
              </w:rPr>
              <w:t>(18)</w:t>
            </w:r>
          </w:p>
        </w:tc>
      </w:tr>
      <w:tr w:rsidR="00D37756" w:rsidRPr="001157BE" w:rsidTr="00D37756">
        <w:tc>
          <w:tcPr>
            <w:tcW w:w="3261" w:type="dxa"/>
            <w:tcBorders>
              <w:top w:val="single" w:sz="4" w:space="0" w:color="auto"/>
              <w:left w:val="single" w:sz="4" w:space="0" w:color="auto"/>
              <w:bottom w:val="single" w:sz="4" w:space="0" w:color="auto"/>
              <w:right w:val="single" w:sz="4" w:space="0" w:color="auto"/>
            </w:tcBorders>
            <w:vAlign w:val="center"/>
          </w:tcPr>
          <w:p w:rsidR="00D37756" w:rsidRPr="001157BE" w:rsidRDefault="00D37756" w:rsidP="00D37756">
            <w:r w:rsidRPr="001157BE">
              <w:t>Иностранный язык</w:t>
            </w:r>
          </w:p>
        </w:tc>
        <w:tc>
          <w:tcPr>
            <w:tcW w:w="2342" w:type="dxa"/>
            <w:tcBorders>
              <w:top w:val="single" w:sz="4" w:space="0" w:color="auto"/>
              <w:left w:val="single" w:sz="4" w:space="0" w:color="auto"/>
              <w:bottom w:val="single" w:sz="4" w:space="0" w:color="auto"/>
              <w:right w:val="single" w:sz="4" w:space="0" w:color="auto"/>
            </w:tcBorders>
          </w:tcPr>
          <w:p w:rsidR="00D37756" w:rsidRDefault="00D37756" w:rsidP="00D37756">
            <w:r>
              <w:rPr>
                <w:sz w:val="22"/>
                <w:szCs w:val="22"/>
              </w:rPr>
              <w:t>Иност</w:t>
            </w:r>
            <w:r w:rsidRPr="001157BE">
              <w:rPr>
                <w:sz w:val="22"/>
                <w:szCs w:val="22"/>
              </w:rPr>
              <w:t>ранный язык</w:t>
            </w:r>
          </w:p>
          <w:p w:rsidR="00D37756" w:rsidRPr="001157BE" w:rsidRDefault="00D37756" w:rsidP="00D37756">
            <w:r w:rsidRPr="003761AE">
              <w:t>( немецкий)</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282058" w:rsidRDefault="00D37756" w:rsidP="00D37756">
            <w:pPr>
              <w:jc w:val="center"/>
              <w:rPr>
                <w:b/>
              </w:rPr>
            </w:pPr>
            <w:r w:rsidRPr="00282058">
              <w:rPr>
                <w:b/>
                <w:sz w:val="22"/>
                <w:szCs w:val="22"/>
              </w:rPr>
              <w:t>-</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2</w:t>
            </w:r>
            <w:r>
              <w:rPr>
                <w:sz w:val="22"/>
                <w:szCs w:val="22"/>
              </w:rPr>
              <w:t xml:space="preserve"> (70)</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2</w:t>
            </w:r>
            <w:r>
              <w:rPr>
                <w:sz w:val="22"/>
                <w:szCs w:val="22"/>
              </w:rPr>
              <w:t xml:space="preserve"> (70)</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 xml:space="preserve">2 </w:t>
            </w:r>
            <w:r>
              <w:rPr>
                <w:sz w:val="22"/>
                <w:szCs w:val="22"/>
              </w:rPr>
              <w:t>(68)</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pPr>
            <w:r w:rsidRPr="00282058">
              <w:rPr>
                <w:b/>
                <w:sz w:val="22"/>
                <w:szCs w:val="22"/>
              </w:rPr>
              <w:t>6</w:t>
            </w:r>
            <w:r>
              <w:rPr>
                <w:sz w:val="22"/>
                <w:szCs w:val="22"/>
              </w:rPr>
              <w:t xml:space="preserve"> </w:t>
            </w:r>
          </w:p>
          <w:p w:rsidR="00D37756" w:rsidRPr="001157BE" w:rsidRDefault="00D37756" w:rsidP="00D37756">
            <w:pPr>
              <w:jc w:val="center"/>
            </w:pPr>
            <w:r>
              <w:rPr>
                <w:sz w:val="22"/>
                <w:szCs w:val="22"/>
              </w:rPr>
              <w:t>(208)</w:t>
            </w:r>
          </w:p>
        </w:tc>
      </w:tr>
      <w:tr w:rsidR="00D37756" w:rsidRPr="001157BE" w:rsidTr="00D37756">
        <w:tc>
          <w:tcPr>
            <w:tcW w:w="3261"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t>Математика и информатика</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Математика</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82058">
              <w:rPr>
                <w:b/>
                <w:sz w:val="22"/>
                <w:szCs w:val="22"/>
              </w:rPr>
              <w:t xml:space="preserve">3 </w:t>
            </w:r>
            <w:r>
              <w:rPr>
                <w:sz w:val="22"/>
                <w:szCs w:val="22"/>
              </w:rPr>
              <w:t>(99)</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3</w:t>
            </w:r>
            <w:r>
              <w:rPr>
                <w:sz w:val="22"/>
                <w:szCs w:val="22"/>
              </w:rPr>
              <w:t xml:space="preserve"> (105)</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 xml:space="preserve">3 </w:t>
            </w:r>
            <w:r>
              <w:rPr>
                <w:sz w:val="22"/>
                <w:szCs w:val="22"/>
              </w:rPr>
              <w:t>(105)</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3</w:t>
            </w:r>
            <w:r>
              <w:rPr>
                <w:sz w:val="22"/>
                <w:szCs w:val="22"/>
              </w:rPr>
              <w:t xml:space="preserve"> (102)</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rPr>
                <w:b/>
              </w:rPr>
            </w:pPr>
            <w:r w:rsidRPr="00282058">
              <w:rPr>
                <w:b/>
                <w:sz w:val="22"/>
                <w:szCs w:val="22"/>
              </w:rPr>
              <w:t xml:space="preserve">12 </w:t>
            </w:r>
          </w:p>
          <w:p w:rsidR="00D37756" w:rsidRPr="001157BE" w:rsidRDefault="00D37756" w:rsidP="00D37756">
            <w:pPr>
              <w:jc w:val="center"/>
            </w:pPr>
            <w:r>
              <w:rPr>
                <w:sz w:val="22"/>
                <w:szCs w:val="22"/>
              </w:rPr>
              <w:t>(411)</w:t>
            </w:r>
          </w:p>
        </w:tc>
      </w:tr>
      <w:tr w:rsidR="00D37756" w:rsidRPr="001157BE" w:rsidTr="00D37756">
        <w:tc>
          <w:tcPr>
            <w:tcW w:w="3261"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t>Обществознание и естествознание</w:t>
            </w:r>
          </w:p>
          <w:p w:rsidR="00D37756" w:rsidRPr="001157BE" w:rsidRDefault="00D37756" w:rsidP="00D37756">
            <w:r w:rsidRPr="001157BE">
              <w:t>(Окружающий мир)</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Окружающий мир</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82058">
              <w:rPr>
                <w:b/>
                <w:sz w:val="22"/>
                <w:szCs w:val="22"/>
              </w:rPr>
              <w:t>2</w:t>
            </w:r>
            <w:r>
              <w:rPr>
                <w:sz w:val="22"/>
                <w:szCs w:val="22"/>
              </w:rPr>
              <w:t xml:space="preserve"> (66)</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2</w:t>
            </w:r>
            <w:r>
              <w:rPr>
                <w:sz w:val="22"/>
                <w:szCs w:val="22"/>
              </w:rPr>
              <w:t xml:space="preserve"> (70)</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2</w:t>
            </w:r>
            <w:r>
              <w:rPr>
                <w:sz w:val="22"/>
                <w:szCs w:val="22"/>
              </w:rPr>
              <w:t xml:space="preserve"> (70)</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 xml:space="preserve">2 </w:t>
            </w:r>
            <w:r>
              <w:rPr>
                <w:sz w:val="22"/>
                <w:szCs w:val="22"/>
              </w:rPr>
              <w:t>(68)</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pPr>
            <w:r w:rsidRPr="00282058">
              <w:rPr>
                <w:b/>
                <w:sz w:val="22"/>
                <w:szCs w:val="22"/>
              </w:rPr>
              <w:t>8</w:t>
            </w:r>
            <w:r>
              <w:rPr>
                <w:sz w:val="22"/>
                <w:szCs w:val="22"/>
              </w:rPr>
              <w:t xml:space="preserve"> </w:t>
            </w:r>
          </w:p>
          <w:p w:rsidR="00D37756" w:rsidRPr="001157BE" w:rsidRDefault="00D37756" w:rsidP="00D37756">
            <w:pPr>
              <w:jc w:val="center"/>
            </w:pPr>
            <w:r>
              <w:rPr>
                <w:sz w:val="22"/>
                <w:szCs w:val="22"/>
              </w:rPr>
              <w:t>(274)</w:t>
            </w:r>
          </w:p>
        </w:tc>
      </w:tr>
      <w:tr w:rsidR="00D37756" w:rsidRPr="001157BE" w:rsidTr="00D37756">
        <w:tc>
          <w:tcPr>
            <w:tcW w:w="3261"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Основы религиозны</w:t>
            </w:r>
            <w:r>
              <w:rPr>
                <w:sz w:val="22"/>
                <w:szCs w:val="22"/>
              </w:rPr>
              <w:t>х</w:t>
            </w:r>
            <w:r w:rsidRPr="001157BE">
              <w:rPr>
                <w:sz w:val="22"/>
                <w:szCs w:val="22"/>
              </w:rPr>
              <w:t xml:space="preserve"> культур и светской этики</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3761AE">
              <w:rPr>
                <w:bCs/>
              </w:rPr>
              <w:t xml:space="preserve">Основы </w:t>
            </w:r>
            <w:r w:rsidRPr="003761AE">
              <w:rPr>
                <w:rFonts w:eastAsia="@Arial Unicode MS"/>
                <w:color w:val="000000"/>
              </w:rPr>
              <w:t>светской этики</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1157BE">
              <w:rPr>
                <w:sz w:val="22"/>
                <w:szCs w:val="22"/>
              </w:rPr>
              <w:t>-</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1157BE">
              <w:rPr>
                <w:sz w:val="22"/>
                <w:szCs w:val="22"/>
              </w:rPr>
              <w:t>-</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1157BE">
              <w:rPr>
                <w:sz w:val="22"/>
                <w:szCs w:val="22"/>
              </w:rPr>
              <w:t>-</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 xml:space="preserve">1 </w:t>
            </w:r>
            <w:r>
              <w:rPr>
                <w:sz w:val="22"/>
                <w:szCs w:val="22"/>
              </w:rPr>
              <w:t>(34)</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pPr>
            <w:r w:rsidRPr="00282058">
              <w:rPr>
                <w:b/>
                <w:sz w:val="22"/>
                <w:szCs w:val="22"/>
              </w:rPr>
              <w:t>1</w:t>
            </w:r>
            <w:r>
              <w:rPr>
                <w:sz w:val="22"/>
                <w:szCs w:val="22"/>
              </w:rPr>
              <w:t xml:space="preserve"> </w:t>
            </w:r>
          </w:p>
          <w:p w:rsidR="00D37756" w:rsidRPr="001157BE" w:rsidRDefault="00D37756" w:rsidP="00D37756">
            <w:pPr>
              <w:jc w:val="center"/>
            </w:pPr>
            <w:r>
              <w:rPr>
                <w:sz w:val="22"/>
                <w:szCs w:val="22"/>
              </w:rPr>
              <w:t>(34)</w:t>
            </w:r>
          </w:p>
        </w:tc>
      </w:tr>
      <w:tr w:rsidR="00D37756" w:rsidRPr="001157BE" w:rsidTr="00D37756">
        <w:tc>
          <w:tcPr>
            <w:tcW w:w="3261" w:type="dxa"/>
            <w:vMerge w:val="restart"/>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Искусство</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Музыка</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82058">
              <w:rPr>
                <w:b/>
                <w:sz w:val="22"/>
                <w:szCs w:val="22"/>
              </w:rPr>
              <w:t xml:space="preserve">1 </w:t>
            </w:r>
            <w:r>
              <w:rPr>
                <w:sz w:val="22"/>
                <w:szCs w:val="22"/>
              </w:rPr>
              <w:t>(33)</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 xml:space="preserve">1 </w:t>
            </w:r>
            <w:r>
              <w:rPr>
                <w:sz w:val="22"/>
                <w:szCs w:val="22"/>
              </w:rPr>
              <w:t>(35)</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 xml:space="preserve">1 </w:t>
            </w:r>
            <w:r>
              <w:rPr>
                <w:sz w:val="22"/>
                <w:szCs w:val="22"/>
              </w:rPr>
              <w:t>(35)</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pPr>
            <w:r w:rsidRPr="00282058">
              <w:rPr>
                <w:b/>
                <w:sz w:val="22"/>
                <w:szCs w:val="22"/>
              </w:rPr>
              <w:t>4</w:t>
            </w:r>
            <w:r>
              <w:rPr>
                <w:sz w:val="22"/>
                <w:szCs w:val="22"/>
              </w:rPr>
              <w:t xml:space="preserve"> </w:t>
            </w:r>
          </w:p>
          <w:p w:rsidR="00D37756" w:rsidRPr="001157BE" w:rsidRDefault="00D37756" w:rsidP="00D37756">
            <w:pPr>
              <w:jc w:val="center"/>
            </w:pPr>
            <w:r>
              <w:rPr>
                <w:sz w:val="22"/>
                <w:szCs w:val="22"/>
              </w:rPr>
              <w:t>(137)</w:t>
            </w:r>
          </w:p>
        </w:tc>
      </w:tr>
      <w:tr w:rsidR="00D37756" w:rsidRPr="001157BE" w:rsidTr="00D37756">
        <w:tc>
          <w:tcPr>
            <w:tcW w:w="3261" w:type="dxa"/>
            <w:vMerge/>
            <w:tcBorders>
              <w:top w:val="single" w:sz="4" w:space="0" w:color="auto"/>
              <w:left w:val="single" w:sz="4" w:space="0" w:color="auto"/>
              <w:bottom w:val="single" w:sz="4" w:space="0" w:color="auto"/>
              <w:right w:val="single" w:sz="4" w:space="0" w:color="auto"/>
            </w:tcBorders>
            <w:vAlign w:val="center"/>
          </w:tcPr>
          <w:p w:rsidR="00D37756" w:rsidRPr="001157BE" w:rsidRDefault="00D37756" w:rsidP="00D37756"/>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Изобразительное искусство</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82058">
              <w:rPr>
                <w:b/>
                <w:sz w:val="22"/>
                <w:szCs w:val="22"/>
              </w:rPr>
              <w:t>1</w:t>
            </w:r>
            <w:r>
              <w:rPr>
                <w:sz w:val="22"/>
                <w:szCs w:val="22"/>
              </w:rPr>
              <w:t xml:space="preserve"> (33)</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 xml:space="preserve">1 </w:t>
            </w:r>
            <w:r>
              <w:rPr>
                <w:sz w:val="22"/>
                <w:szCs w:val="22"/>
              </w:rPr>
              <w:t>(35)</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1</w:t>
            </w:r>
            <w:r>
              <w:rPr>
                <w:sz w:val="22"/>
                <w:szCs w:val="22"/>
              </w:rPr>
              <w:t xml:space="preserve"> (35)</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pPr>
            <w:r w:rsidRPr="00282058">
              <w:rPr>
                <w:b/>
                <w:sz w:val="22"/>
                <w:szCs w:val="22"/>
              </w:rPr>
              <w:t>4</w:t>
            </w:r>
            <w:r>
              <w:rPr>
                <w:sz w:val="22"/>
                <w:szCs w:val="22"/>
              </w:rPr>
              <w:t xml:space="preserve"> </w:t>
            </w:r>
          </w:p>
          <w:p w:rsidR="00D37756" w:rsidRPr="001157BE" w:rsidRDefault="00D37756" w:rsidP="00D37756">
            <w:pPr>
              <w:jc w:val="center"/>
            </w:pPr>
            <w:r>
              <w:rPr>
                <w:sz w:val="22"/>
                <w:szCs w:val="22"/>
              </w:rPr>
              <w:t>(137)</w:t>
            </w:r>
          </w:p>
        </w:tc>
      </w:tr>
      <w:tr w:rsidR="00D37756" w:rsidRPr="001157BE" w:rsidTr="00D37756">
        <w:tc>
          <w:tcPr>
            <w:tcW w:w="3261"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Технология</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Технология</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82058">
              <w:rPr>
                <w:b/>
                <w:sz w:val="22"/>
                <w:szCs w:val="22"/>
              </w:rPr>
              <w:t xml:space="preserve">1 </w:t>
            </w:r>
            <w:r>
              <w:rPr>
                <w:sz w:val="22"/>
                <w:szCs w:val="22"/>
              </w:rPr>
              <w:t>(33)</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 xml:space="preserve">1 </w:t>
            </w:r>
            <w:r>
              <w:rPr>
                <w:sz w:val="22"/>
                <w:szCs w:val="22"/>
              </w:rPr>
              <w:t>(35)</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1</w:t>
            </w:r>
            <w:r>
              <w:rPr>
                <w:sz w:val="22"/>
                <w:szCs w:val="22"/>
              </w:rPr>
              <w:t xml:space="preserve"> (35)</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pPr>
            <w:r w:rsidRPr="00282058">
              <w:rPr>
                <w:b/>
                <w:sz w:val="22"/>
                <w:szCs w:val="22"/>
              </w:rPr>
              <w:t>4</w:t>
            </w:r>
            <w:r>
              <w:rPr>
                <w:sz w:val="22"/>
                <w:szCs w:val="22"/>
              </w:rPr>
              <w:t xml:space="preserve"> </w:t>
            </w:r>
          </w:p>
          <w:p w:rsidR="00D37756" w:rsidRPr="001157BE" w:rsidRDefault="00D37756" w:rsidP="00D37756">
            <w:pPr>
              <w:jc w:val="center"/>
            </w:pPr>
            <w:r>
              <w:rPr>
                <w:sz w:val="22"/>
                <w:szCs w:val="22"/>
              </w:rPr>
              <w:t>(137)</w:t>
            </w:r>
          </w:p>
        </w:tc>
      </w:tr>
      <w:tr w:rsidR="00D37756" w:rsidRPr="001157BE" w:rsidTr="00D37756">
        <w:tc>
          <w:tcPr>
            <w:tcW w:w="3261"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Физическая культура</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Физическая культура</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82058">
              <w:rPr>
                <w:b/>
                <w:sz w:val="22"/>
                <w:szCs w:val="22"/>
              </w:rPr>
              <w:t>2</w:t>
            </w:r>
            <w:r>
              <w:rPr>
                <w:sz w:val="22"/>
                <w:szCs w:val="22"/>
              </w:rPr>
              <w:t xml:space="preserve"> (66)</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2</w:t>
            </w:r>
            <w:r>
              <w:rPr>
                <w:sz w:val="22"/>
                <w:szCs w:val="22"/>
              </w:rPr>
              <w:t xml:space="preserve"> (70)</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2</w:t>
            </w:r>
            <w:r>
              <w:rPr>
                <w:sz w:val="22"/>
                <w:szCs w:val="22"/>
              </w:rPr>
              <w:t xml:space="preserve"> (70)</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 xml:space="preserve">2 </w:t>
            </w:r>
            <w:r>
              <w:rPr>
                <w:sz w:val="22"/>
                <w:szCs w:val="22"/>
              </w:rPr>
              <w:t>(68)</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pPr>
            <w:r w:rsidRPr="00282058">
              <w:rPr>
                <w:b/>
                <w:sz w:val="22"/>
                <w:szCs w:val="22"/>
              </w:rPr>
              <w:t>8</w:t>
            </w:r>
            <w:r>
              <w:rPr>
                <w:sz w:val="22"/>
                <w:szCs w:val="22"/>
              </w:rPr>
              <w:t xml:space="preserve"> </w:t>
            </w:r>
          </w:p>
          <w:p w:rsidR="00D37756" w:rsidRPr="001157BE" w:rsidRDefault="00D37756" w:rsidP="00D37756">
            <w:pPr>
              <w:jc w:val="center"/>
            </w:pPr>
            <w:r>
              <w:rPr>
                <w:sz w:val="22"/>
                <w:szCs w:val="22"/>
              </w:rPr>
              <w:t>(274)</w:t>
            </w:r>
          </w:p>
        </w:tc>
      </w:tr>
      <w:tr w:rsidR="00D37756" w:rsidRPr="001157BE" w:rsidTr="00D37756">
        <w:trPr>
          <w:trHeight w:val="135"/>
        </w:trPr>
        <w:tc>
          <w:tcPr>
            <w:tcW w:w="3261"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rPr>
                <w:b/>
              </w:rPr>
            </w:pPr>
            <w:r w:rsidRPr="001157BE">
              <w:rPr>
                <w:b/>
                <w:sz w:val="22"/>
                <w:szCs w:val="22"/>
              </w:rPr>
              <w:lastRenderedPageBreak/>
              <w:t>Итого:</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при 5-дневной неделе</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82058">
              <w:rPr>
                <w:b/>
                <w:sz w:val="22"/>
                <w:szCs w:val="22"/>
              </w:rPr>
              <w:t>17</w:t>
            </w:r>
            <w:r>
              <w:rPr>
                <w:sz w:val="22"/>
                <w:szCs w:val="22"/>
              </w:rPr>
              <w:t xml:space="preserve"> (561)</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 xml:space="preserve">18 </w:t>
            </w:r>
            <w:r>
              <w:rPr>
                <w:sz w:val="22"/>
                <w:szCs w:val="22"/>
              </w:rPr>
              <w:t>(630)</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18</w:t>
            </w:r>
            <w:r>
              <w:rPr>
                <w:sz w:val="22"/>
                <w:szCs w:val="22"/>
              </w:rPr>
              <w:t xml:space="preserve"> (630)</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 xml:space="preserve">18 </w:t>
            </w:r>
            <w:r>
              <w:rPr>
                <w:sz w:val="22"/>
                <w:szCs w:val="22"/>
              </w:rPr>
              <w:t>(612)</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pPr>
            <w:r w:rsidRPr="00282058">
              <w:rPr>
                <w:b/>
                <w:sz w:val="22"/>
                <w:szCs w:val="22"/>
              </w:rPr>
              <w:t>71</w:t>
            </w:r>
            <w:r>
              <w:rPr>
                <w:sz w:val="22"/>
                <w:szCs w:val="22"/>
              </w:rPr>
              <w:t xml:space="preserve"> </w:t>
            </w:r>
          </w:p>
          <w:p w:rsidR="00D37756" w:rsidRPr="001157BE" w:rsidRDefault="00D37756" w:rsidP="00D37756">
            <w:pPr>
              <w:jc w:val="center"/>
            </w:pPr>
            <w:r>
              <w:rPr>
                <w:sz w:val="22"/>
                <w:szCs w:val="22"/>
              </w:rPr>
              <w:t>(2433)</w:t>
            </w:r>
          </w:p>
        </w:tc>
      </w:tr>
      <w:tr w:rsidR="00D37756" w:rsidRPr="001157BE" w:rsidTr="00D37756">
        <w:tc>
          <w:tcPr>
            <w:tcW w:w="5603" w:type="dxa"/>
            <w:gridSpan w:val="2"/>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rPr>
                <w:b/>
              </w:rPr>
            </w:pPr>
            <w:r w:rsidRPr="001157BE">
              <w:rPr>
                <w:b/>
                <w:sz w:val="22"/>
                <w:szCs w:val="22"/>
              </w:rPr>
              <w:t>Часть, формируемая участниками образовательных отношений</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82058">
              <w:rPr>
                <w:b/>
                <w:sz w:val="22"/>
                <w:szCs w:val="22"/>
              </w:rPr>
              <w:t xml:space="preserve">4 </w:t>
            </w:r>
            <w:r>
              <w:rPr>
                <w:sz w:val="22"/>
                <w:szCs w:val="22"/>
              </w:rPr>
              <w:t>(132)</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5</w:t>
            </w:r>
            <w:r>
              <w:rPr>
                <w:sz w:val="22"/>
                <w:szCs w:val="22"/>
              </w:rPr>
              <w:t xml:space="preserve"> (175)</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 xml:space="preserve">5 </w:t>
            </w:r>
            <w:r>
              <w:rPr>
                <w:sz w:val="22"/>
                <w:szCs w:val="22"/>
              </w:rPr>
              <w:t>(175)</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 xml:space="preserve">5 </w:t>
            </w:r>
            <w:r>
              <w:rPr>
                <w:sz w:val="22"/>
                <w:szCs w:val="22"/>
              </w:rPr>
              <w:t>(170)</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pPr>
            <w:r w:rsidRPr="00282058">
              <w:rPr>
                <w:b/>
                <w:sz w:val="22"/>
                <w:szCs w:val="22"/>
              </w:rPr>
              <w:t>19</w:t>
            </w:r>
            <w:r>
              <w:rPr>
                <w:sz w:val="22"/>
                <w:szCs w:val="22"/>
              </w:rPr>
              <w:t xml:space="preserve"> </w:t>
            </w:r>
          </w:p>
          <w:p w:rsidR="00D37756" w:rsidRPr="001157BE" w:rsidRDefault="00D37756" w:rsidP="00D37756">
            <w:pPr>
              <w:jc w:val="center"/>
            </w:pPr>
            <w:r>
              <w:rPr>
                <w:sz w:val="22"/>
                <w:szCs w:val="22"/>
              </w:rPr>
              <w:t>(652)</w:t>
            </w:r>
          </w:p>
        </w:tc>
      </w:tr>
      <w:tr w:rsidR="00D37756" w:rsidRPr="001157BE" w:rsidTr="00D37756">
        <w:trPr>
          <w:trHeight w:val="240"/>
        </w:trPr>
        <w:tc>
          <w:tcPr>
            <w:tcW w:w="3261" w:type="dxa"/>
            <w:vMerge w:val="restart"/>
            <w:tcBorders>
              <w:top w:val="single" w:sz="4" w:space="0" w:color="auto"/>
              <w:left w:val="single" w:sz="4" w:space="0" w:color="auto"/>
              <w:right w:val="single" w:sz="4" w:space="0" w:color="auto"/>
            </w:tcBorders>
          </w:tcPr>
          <w:p w:rsidR="00D37756" w:rsidRPr="001157BE" w:rsidRDefault="00D37756" w:rsidP="00D37756">
            <w:r w:rsidRPr="001157BE">
              <w:t>Русский язык и литературное чтение</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Русский язык</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82058">
              <w:rPr>
                <w:b/>
                <w:sz w:val="22"/>
                <w:szCs w:val="22"/>
              </w:rPr>
              <w:t xml:space="preserve">1 </w:t>
            </w:r>
            <w:r>
              <w:rPr>
                <w:sz w:val="22"/>
                <w:szCs w:val="22"/>
              </w:rPr>
              <w:t>(33)</w:t>
            </w:r>
          </w:p>
        </w:tc>
        <w:tc>
          <w:tcPr>
            <w:tcW w:w="730"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rPr>
                <w:b/>
              </w:rPr>
            </w:pPr>
            <w:r>
              <w:rPr>
                <w:b/>
                <w:sz w:val="22"/>
                <w:szCs w:val="22"/>
              </w:rPr>
              <w:t>1</w:t>
            </w:r>
          </w:p>
          <w:p w:rsidR="00D37756" w:rsidRPr="001157BE" w:rsidRDefault="00D37756" w:rsidP="00D37756">
            <w:pPr>
              <w:jc w:val="center"/>
            </w:pPr>
            <w:r>
              <w:rPr>
                <w:sz w:val="22"/>
                <w:szCs w:val="22"/>
              </w:rPr>
              <w:t>(35)</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1</w:t>
            </w:r>
            <w:r>
              <w:rPr>
                <w:sz w:val="22"/>
                <w:szCs w:val="22"/>
              </w:rPr>
              <w:t xml:space="preserve"> (35)</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1</w:t>
            </w:r>
            <w:r>
              <w:rPr>
                <w:b/>
                <w:sz w:val="22"/>
                <w:szCs w:val="22"/>
              </w:rPr>
              <w:t>/2</w:t>
            </w:r>
            <w:r w:rsidRPr="00282058">
              <w:rPr>
                <w:b/>
                <w:sz w:val="22"/>
                <w:szCs w:val="22"/>
              </w:rPr>
              <w:t xml:space="preserve"> </w:t>
            </w:r>
            <w:r>
              <w:rPr>
                <w:sz w:val="22"/>
                <w:szCs w:val="22"/>
              </w:rPr>
              <w:t>(52)</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pPr>
            <w:r w:rsidRPr="00282058">
              <w:rPr>
                <w:b/>
                <w:sz w:val="22"/>
                <w:szCs w:val="22"/>
              </w:rPr>
              <w:t>4</w:t>
            </w:r>
            <w:r>
              <w:rPr>
                <w:b/>
                <w:sz w:val="22"/>
                <w:szCs w:val="22"/>
              </w:rPr>
              <w:t>/5</w:t>
            </w:r>
            <w:r>
              <w:rPr>
                <w:sz w:val="22"/>
                <w:szCs w:val="22"/>
              </w:rPr>
              <w:t xml:space="preserve"> </w:t>
            </w:r>
          </w:p>
          <w:p w:rsidR="00D37756" w:rsidRPr="001157BE" w:rsidRDefault="00D37756" w:rsidP="00D37756">
            <w:pPr>
              <w:jc w:val="center"/>
            </w:pPr>
            <w:r>
              <w:rPr>
                <w:sz w:val="22"/>
                <w:szCs w:val="22"/>
              </w:rPr>
              <w:t>(155)</w:t>
            </w:r>
          </w:p>
        </w:tc>
      </w:tr>
      <w:tr w:rsidR="00D37756" w:rsidRPr="001157BE" w:rsidTr="00D37756">
        <w:trPr>
          <w:trHeight w:val="251"/>
        </w:trPr>
        <w:tc>
          <w:tcPr>
            <w:tcW w:w="3261" w:type="dxa"/>
            <w:vMerge/>
            <w:tcBorders>
              <w:left w:val="single" w:sz="4" w:space="0" w:color="auto"/>
              <w:right w:val="single" w:sz="4" w:space="0" w:color="auto"/>
            </w:tcBorders>
          </w:tcPr>
          <w:p w:rsidR="00D37756" w:rsidRPr="001157BE" w:rsidRDefault="00D37756" w:rsidP="00D37756"/>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Литературное чтение</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82058">
              <w:rPr>
                <w:b/>
                <w:sz w:val="22"/>
                <w:szCs w:val="22"/>
              </w:rPr>
              <w:t>1</w:t>
            </w:r>
            <w:r>
              <w:rPr>
                <w:sz w:val="22"/>
                <w:szCs w:val="22"/>
              </w:rPr>
              <w:t xml:space="preserve"> (33)</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 xml:space="preserve">1 </w:t>
            </w:r>
            <w:r>
              <w:rPr>
                <w:sz w:val="22"/>
                <w:szCs w:val="22"/>
              </w:rPr>
              <w:t>(35)</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 xml:space="preserve">1 </w:t>
            </w:r>
            <w:r>
              <w:rPr>
                <w:sz w:val="22"/>
                <w:szCs w:val="22"/>
              </w:rPr>
              <w:t>(35)</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 xml:space="preserve">1 </w:t>
            </w:r>
            <w:r>
              <w:rPr>
                <w:sz w:val="22"/>
                <w:szCs w:val="22"/>
              </w:rPr>
              <w:t>(34)</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pPr>
            <w:r w:rsidRPr="00282058">
              <w:rPr>
                <w:b/>
                <w:sz w:val="22"/>
                <w:szCs w:val="22"/>
              </w:rPr>
              <w:t>4</w:t>
            </w:r>
            <w:r>
              <w:rPr>
                <w:sz w:val="22"/>
                <w:szCs w:val="22"/>
              </w:rPr>
              <w:t xml:space="preserve"> </w:t>
            </w:r>
          </w:p>
          <w:p w:rsidR="00D37756" w:rsidRPr="001157BE" w:rsidRDefault="00D37756" w:rsidP="00D37756">
            <w:pPr>
              <w:jc w:val="center"/>
            </w:pPr>
            <w:r>
              <w:rPr>
                <w:sz w:val="22"/>
                <w:szCs w:val="22"/>
              </w:rPr>
              <w:t>(137)</w:t>
            </w:r>
          </w:p>
        </w:tc>
      </w:tr>
      <w:tr w:rsidR="00D37756" w:rsidRPr="001157BE" w:rsidTr="00D37756">
        <w:trPr>
          <w:trHeight w:val="240"/>
        </w:trPr>
        <w:tc>
          <w:tcPr>
            <w:tcW w:w="3261" w:type="dxa"/>
            <w:vMerge w:val="restart"/>
            <w:tcBorders>
              <w:top w:val="single" w:sz="4" w:space="0" w:color="auto"/>
              <w:left w:val="single" w:sz="4" w:space="0" w:color="auto"/>
              <w:right w:val="single" w:sz="4" w:space="0" w:color="auto"/>
            </w:tcBorders>
            <w:vAlign w:val="center"/>
          </w:tcPr>
          <w:p w:rsidR="00D37756" w:rsidRPr="001157BE" w:rsidRDefault="00D37756" w:rsidP="00D37756">
            <w:r w:rsidRPr="001157BE">
              <w:rPr>
                <w:sz w:val="22"/>
                <w:szCs w:val="22"/>
              </w:rPr>
              <w:t>Математика и информатика</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 xml:space="preserve">Математика </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82058">
              <w:rPr>
                <w:b/>
                <w:sz w:val="22"/>
                <w:szCs w:val="22"/>
              </w:rPr>
              <w:t xml:space="preserve">1 </w:t>
            </w:r>
            <w:r>
              <w:rPr>
                <w:sz w:val="22"/>
                <w:szCs w:val="22"/>
              </w:rPr>
              <w:t>(33)</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 xml:space="preserve">1 </w:t>
            </w:r>
            <w:r>
              <w:rPr>
                <w:sz w:val="22"/>
                <w:szCs w:val="22"/>
              </w:rPr>
              <w:t>(35)</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 xml:space="preserve">1 </w:t>
            </w:r>
            <w:r>
              <w:rPr>
                <w:sz w:val="22"/>
                <w:szCs w:val="22"/>
              </w:rPr>
              <w:t>(35)</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 xml:space="preserve">1 </w:t>
            </w:r>
            <w:r>
              <w:rPr>
                <w:sz w:val="22"/>
                <w:szCs w:val="22"/>
              </w:rPr>
              <w:t>(34)</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rPr>
                <w:b/>
              </w:rPr>
            </w:pPr>
            <w:r w:rsidRPr="00282058">
              <w:rPr>
                <w:b/>
                <w:sz w:val="22"/>
                <w:szCs w:val="22"/>
              </w:rPr>
              <w:t>4</w:t>
            </w:r>
          </w:p>
          <w:p w:rsidR="00D37756" w:rsidRPr="001157BE" w:rsidRDefault="00D37756" w:rsidP="00D37756">
            <w:pPr>
              <w:jc w:val="center"/>
            </w:pPr>
            <w:r>
              <w:rPr>
                <w:sz w:val="22"/>
                <w:szCs w:val="22"/>
              </w:rPr>
              <w:t xml:space="preserve"> (137)</w:t>
            </w:r>
          </w:p>
        </w:tc>
      </w:tr>
      <w:tr w:rsidR="00D37756" w:rsidRPr="001157BE" w:rsidTr="00D37756">
        <w:trPr>
          <w:trHeight w:val="255"/>
        </w:trPr>
        <w:tc>
          <w:tcPr>
            <w:tcW w:w="3261" w:type="dxa"/>
            <w:vMerge/>
            <w:tcBorders>
              <w:left w:val="single" w:sz="4" w:space="0" w:color="auto"/>
              <w:bottom w:val="single" w:sz="4" w:space="0" w:color="auto"/>
              <w:right w:val="single" w:sz="4" w:space="0" w:color="auto"/>
            </w:tcBorders>
            <w:vAlign w:val="center"/>
          </w:tcPr>
          <w:p w:rsidR="00D37756" w:rsidRPr="001157BE" w:rsidRDefault="00D37756" w:rsidP="00D37756"/>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3761AE">
              <w:t xml:space="preserve"> Информатика</w:t>
            </w:r>
            <w:r>
              <w:t xml:space="preserve"> </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1157BE">
              <w:rPr>
                <w:sz w:val="22"/>
                <w:szCs w:val="22"/>
              </w:rPr>
              <w:t>-</w:t>
            </w:r>
          </w:p>
        </w:tc>
        <w:tc>
          <w:tcPr>
            <w:tcW w:w="730"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rPr>
                <w:b/>
              </w:rPr>
            </w:pPr>
            <w:r w:rsidRPr="009A6FEC">
              <w:rPr>
                <w:b/>
                <w:sz w:val="22"/>
                <w:szCs w:val="22"/>
              </w:rPr>
              <w:t>1</w:t>
            </w:r>
          </w:p>
          <w:p w:rsidR="00D37756" w:rsidRPr="009A6FEC" w:rsidRDefault="00D37756" w:rsidP="00D37756">
            <w:r>
              <w:rPr>
                <w:sz w:val="22"/>
                <w:szCs w:val="22"/>
              </w:rPr>
              <w:t>(35)</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1</w:t>
            </w:r>
            <w:r>
              <w:rPr>
                <w:sz w:val="22"/>
                <w:szCs w:val="22"/>
              </w:rPr>
              <w:t xml:space="preserve"> (35)</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1</w:t>
            </w:r>
            <w:r>
              <w:rPr>
                <w:b/>
                <w:sz w:val="22"/>
                <w:szCs w:val="22"/>
              </w:rPr>
              <w:t>/0</w:t>
            </w:r>
            <w:r>
              <w:rPr>
                <w:sz w:val="22"/>
                <w:szCs w:val="22"/>
              </w:rPr>
              <w:t xml:space="preserve"> (16)</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pPr>
            <w:r w:rsidRPr="00282058">
              <w:rPr>
                <w:b/>
                <w:sz w:val="22"/>
                <w:szCs w:val="22"/>
              </w:rPr>
              <w:t>3</w:t>
            </w:r>
            <w:r>
              <w:rPr>
                <w:b/>
                <w:sz w:val="22"/>
                <w:szCs w:val="22"/>
              </w:rPr>
              <w:t>/2</w:t>
            </w:r>
            <w:r>
              <w:rPr>
                <w:sz w:val="22"/>
                <w:szCs w:val="22"/>
              </w:rPr>
              <w:t xml:space="preserve"> </w:t>
            </w:r>
          </w:p>
          <w:p w:rsidR="00D37756" w:rsidRPr="001157BE" w:rsidRDefault="00D37756" w:rsidP="00D37756">
            <w:pPr>
              <w:jc w:val="center"/>
            </w:pPr>
            <w:r>
              <w:rPr>
                <w:sz w:val="22"/>
                <w:szCs w:val="22"/>
              </w:rPr>
              <w:t>(86)</w:t>
            </w:r>
          </w:p>
        </w:tc>
      </w:tr>
      <w:tr w:rsidR="00D37756" w:rsidRPr="001157BE" w:rsidTr="00D37756">
        <w:trPr>
          <w:trHeight w:val="67"/>
        </w:trPr>
        <w:tc>
          <w:tcPr>
            <w:tcW w:w="3261"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Физическая культура</w:t>
            </w:r>
          </w:p>
        </w:tc>
        <w:tc>
          <w:tcPr>
            <w:tcW w:w="2342" w:type="dxa"/>
            <w:tcBorders>
              <w:top w:val="single" w:sz="4" w:space="0" w:color="auto"/>
              <w:left w:val="single" w:sz="4" w:space="0" w:color="auto"/>
              <w:bottom w:val="single" w:sz="4" w:space="0" w:color="auto"/>
              <w:right w:val="single" w:sz="4" w:space="0" w:color="auto"/>
            </w:tcBorders>
          </w:tcPr>
          <w:p w:rsidR="00D37756" w:rsidRPr="001157BE" w:rsidRDefault="00D37756" w:rsidP="00D37756">
            <w:r w:rsidRPr="001157BE">
              <w:rPr>
                <w:sz w:val="22"/>
                <w:szCs w:val="22"/>
              </w:rPr>
              <w:t>Физическая культура</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Pr="001157BE" w:rsidRDefault="00D37756" w:rsidP="00D37756">
            <w:pPr>
              <w:jc w:val="center"/>
            </w:pPr>
            <w:r w:rsidRPr="00282058">
              <w:rPr>
                <w:b/>
                <w:sz w:val="22"/>
                <w:szCs w:val="22"/>
              </w:rPr>
              <w:t>1</w:t>
            </w:r>
            <w:r>
              <w:rPr>
                <w:sz w:val="22"/>
                <w:szCs w:val="22"/>
              </w:rPr>
              <w:t xml:space="preserve"> (33)</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 xml:space="preserve">1 </w:t>
            </w:r>
            <w:r>
              <w:rPr>
                <w:sz w:val="22"/>
                <w:szCs w:val="22"/>
              </w:rPr>
              <w:t>(35)</w:t>
            </w:r>
          </w:p>
        </w:tc>
        <w:tc>
          <w:tcPr>
            <w:tcW w:w="730" w:type="dxa"/>
            <w:tcBorders>
              <w:top w:val="single" w:sz="4" w:space="0" w:color="auto"/>
              <w:left w:val="single" w:sz="4" w:space="0" w:color="auto"/>
              <w:bottom w:val="single" w:sz="4" w:space="0" w:color="auto"/>
              <w:right w:val="single" w:sz="4" w:space="0" w:color="auto"/>
            </w:tcBorders>
          </w:tcPr>
          <w:p w:rsidR="00D37756" w:rsidRPr="001157BE" w:rsidRDefault="00D37756" w:rsidP="00D37756">
            <w:pPr>
              <w:jc w:val="center"/>
            </w:pPr>
            <w:r w:rsidRPr="00282058">
              <w:rPr>
                <w:b/>
                <w:sz w:val="22"/>
                <w:szCs w:val="22"/>
              </w:rPr>
              <w:t xml:space="preserve">1 </w:t>
            </w:r>
            <w:r>
              <w:rPr>
                <w:sz w:val="22"/>
                <w:szCs w:val="22"/>
              </w:rPr>
              <w:t>(35)</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1157BE" w:rsidRDefault="00D37756" w:rsidP="00D37756">
            <w:pPr>
              <w:jc w:val="center"/>
            </w:pPr>
            <w:r w:rsidRPr="00282058">
              <w:rPr>
                <w:b/>
                <w:sz w:val="22"/>
                <w:szCs w:val="22"/>
              </w:rPr>
              <w:t>1</w:t>
            </w:r>
            <w:r>
              <w:rPr>
                <w:sz w:val="22"/>
                <w:szCs w:val="22"/>
              </w:rPr>
              <w:t xml:space="preserve"> (34)</w:t>
            </w:r>
          </w:p>
        </w:tc>
        <w:tc>
          <w:tcPr>
            <w:tcW w:w="1087" w:type="dxa"/>
            <w:tcBorders>
              <w:top w:val="single" w:sz="4" w:space="0" w:color="auto"/>
              <w:left w:val="single" w:sz="4" w:space="0" w:color="auto"/>
              <w:bottom w:val="single" w:sz="4" w:space="0" w:color="auto"/>
              <w:right w:val="single" w:sz="4" w:space="0" w:color="auto"/>
            </w:tcBorders>
          </w:tcPr>
          <w:p w:rsidR="00D37756" w:rsidRDefault="00D37756" w:rsidP="00D37756">
            <w:pPr>
              <w:jc w:val="center"/>
            </w:pPr>
            <w:r w:rsidRPr="00282058">
              <w:rPr>
                <w:b/>
                <w:sz w:val="22"/>
                <w:szCs w:val="22"/>
              </w:rPr>
              <w:t>4</w:t>
            </w:r>
            <w:r>
              <w:rPr>
                <w:sz w:val="22"/>
                <w:szCs w:val="22"/>
              </w:rPr>
              <w:t xml:space="preserve"> </w:t>
            </w:r>
          </w:p>
          <w:p w:rsidR="00D37756" w:rsidRPr="001157BE" w:rsidRDefault="00D37756" w:rsidP="00D37756">
            <w:pPr>
              <w:jc w:val="center"/>
            </w:pPr>
            <w:r>
              <w:rPr>
                <w:sz w:val="22"/>
                <w:szCs w:val="22"/>
              </w:rPr>
              <w:t>(137)</w:t>
            </w:r>
          </w:p>
        </w:tc>
      </w:tr>
      <w:tr w:rsidR="00D37756" w:rsidRPr="001157BE" w:rsidTr="00D37756">
        <w:tc>
          <w:tcPr>
            <w:tcW w:w="5603" w:type="dxa"/>
            <w:gridSpan w:val="2"/>
            <w:tcBorders>
              <w:top w:val="single" w:sz="4" w:space="0" w:color="auto"/>
              <w:left w:val="single" w:sz="4" w:space="0" w:color="auto"/>
              <w:bottom w:val="single" w:sz="4" w:space="0" w:color="auto"/>
              <w:right w:val="single" w:sz="4" w:space="0" w:color="auto"/>
            </w:tcBorders>
          </w:tcPr>
          <w:p w:rsidR="00D37756" w:rsidRPr="001157BE" w:rsidRDefault="00D37756" w:rsidP="00D37756">
            <w:pPr>
              <w:rPr>
                <w:b/>
              </w:rPr>
            </w:pPr>
            <w:r w:rsidRPr="001157BE">
              <w:rPr>
                <w:b/>
                <w:sz w:val="22"/>
                <w:szCs w:val="22"/>
              </w:rPr>
              <w:t>Максимально допустимая недельная нагрузка</w:t>
            </w:r>
          </w:p>
          <w:p w:rsidR="00D37756" w:rsidRPr="001157BE" w:rsidRDefault="00D37756" w:rsidP="00D37756">
            <w:r w:rsidRPr="001157BE">
              <w:rPr>
                <w:b/>
                <w:sz w:val="22"/>
                <w:szCs w:val="22"/>
              </w:rPr>
              <w:t>(5-дневная учебная неделя)</w:t>
            </w:r>
          </w:p>
        </w:tc>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D37756" w:rsidRDefault="00D37756" w:rsidP="00D37756">
            <w:pPr>
              <w:jc w:val="center"/>
              <w:rPr>
                <w:b/>
              </w:rPr>
            </w:pPr>
            <w:r w:rsidRPr="00282058">
              <w:rPr>
                <w:b/>
                <w:sz w:val="22"/>
                <w:szCs w:val="22"/>
              </w:rPr>
              <w:t>21</w:t>
            </w:r>
          </w:p>
          <w:p w:rsidR="00D37756" w:rsidRPr="00282058" w:rsidRDefault="00D37756" w:rsidP="00D37756">
            <w:pPr>
              <w:jc w:val="center"/>
              <w:rPr>
                <w:b/>
              </w:rPr>
            </w:pPr>
            <w:r>
              <w:rPr>
                <w:b/>
                <w:sz w:val="22"/>
                <w:szCs w:val="22"/>
              </w:rPr>
              <w:t>(693)</w:t>
            </w:r>
          </w:p>
        </w:tc>
        <w:tc>
          <w:tcPr>
            <w:tcW w:w="730" w:type="dxa"/>
            <w:tcBorders>
              <w:top w:val="single" w:sz="4" w:space="0" w:color="auto"/>
              <w:left w:val="single" w:sz="4" w:space="0" w:color="auto"/>
              <w:bottom w:val="single" w:sz="4" w:space="0" w:color="auto"/>
              <w:right w:val="single" w:sz="4" w:space="0" w:color="auto"/>
            </w:tcBorders>
          </w:tcPr>
          <w:p w:rsidR="00D37756" w:rsidRPr="00282058" w:rsidRDefault="00D37756" w:rsidP="00D37756">
            <w:pPr>
              <w:jc w:val="center"/>
              <w:rPr>
                <w:b/>
              </w:rPr>
            </w:pPr>
            <w:r>
              <w:rPr>
                <w:b/>
                <w:sz w:val="22"/>
                <w:szCs w:val="22"/>
              </w:rPr>
              <w:t>23</w:t>
            </w:r>
            <w:r w:rsidRPr="00282058">
              <w:rPr>
                <w:b/>
                <w:sz w:val="22"/>
                <w:szCs w:val="22"/>
              </w:rPr>
              <w:t xml:space="preserve"> </w:t>
            </w:r>
            <w:r w:rsidRPr="00282058">
              <w:rPr>
                <w:b/>
                <w:sz w:val="22"/>
                <w:szCs w:val="22"/>
              </w:rPr>
              <w:br/>
            </w:r>
            <w:r>
              <w:rPr>
                <w:b/>
              </w:rPr>
              <w:t>(805)</w:t>
            </w:r>
          </w:p>
        </w:tc>
        <w:tc>
          <w:tcPr>
            <w:tcW w:w="730" w:type="dxa"/>
            <w:tcBorders>
              <w:top w:val="single" w:sz="4" w:space="0" w:color="auto"/>
              <w:left w:val="single" w:sz="4" w:space="0" w:color="auto"/>
              <w:bottom w:val="single" w:sz="4" w:space="0" w:color="auto"/>
              <w:right w:val="single" w:sz="4" w:space="0" w:color="auto"/>
            </w:tcBorders>
          </w:tcPr>
          <w:p w:rsidR="00D37756" w:rsidRPr="00282058" w:rsidRDefault="00D37756" w:rsidP="00D37756">
            <w:pPr>
              <w:jc w:val="center"/>
              <w:rPr>
                <w:b/>
              </w:rPr>
            </w:pPr>
            <w:r w:rsidRPr="00282058">
              <w:rPr>
                <w:b/>
                <w:sz w:val="22"/>
                <w:szCs w:val="22"/>
              </w:rPr>
              <w:t>23</w:t>
            </w:r>
          </w:p>
          <w:p w:rsidR="00D37756" w:rsidRPr="00282058" w:rsidRDefault="00D37756" w:rsidP="00D37756">
            <w:pPr>
              <w:jc w:val="center"/>
              <w:rPr>
                <w:b/>
              </w:rPr>
            </w:pPr>
            <w:r>
              <w:rPr>
                <w:b/>
              </w:rPr>
              <w:t>(805)</w:t>
            </w:r>
          </w:p>
        </w:tc>
        <w:tc>
          <w:tcPr>
            <w:tcW w:w="73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D37756" w:rsidRPr="00282058" w:rsidRDefault="00D37756" w:rsidP="00D37756">
            <w:pPr>
              <w:jc w:val="center"/>
              <w:rPr>
                <w:b/>
              </w:rPr>
            </w:pPr>
            <w:r w:rsidRPr="00282058">
              <w:rPr>
                <w:b/>
                <w:sz w:val="22"/>
                <w:szCs w:val="22"/>
              </w:rPr>
              <w:t>23</w:t>
            </w:r>
          </w:p>
          <w:p w:rsidR="00D37756" w:rsidRPr="00282058" w:rsidRDefault="00D37756" w:rsidP="00D37756">
            <w:pPr>
              <w:jc w:val="center"/>
              <w:rPr>
                <w:b/>
              </w:rPr>
            </w:pPr>
            <w:r>
              <w:rPr>
                <w:b/>
              </w:rPr>
              <w:t>(782)</w:t>
            </w:r>
          </w:p>
        </w:tc>
        <w:tc>
          <w:tcPr>
            <w:tcW w:w="1087" w:type="dxa"/>
            <w:tcBorders>
              <w:top w:val="single" w:sz="4" w:space="0" w:color="auto"/>
              <w:left w:val="single" w:sz="4" w:space="0" w:color="auto"/>
              <w:bottom w:val="single" w:sz="4" w:space="0" w:color="auto"/>
              <w:right w:val="single" w:sz="4" w:space="0" w:color="auto"/>
            </w:tcBorders>
          </w:tcPr>
          <w:p w:rsidR="00D37756" w:rsidRPr="00282058" w:rsidRDefault="00D37756" w:rsidP="00D37756">
            <w:pPr>
              <w:jc w:val="center"/>
              <w:rPr>
                <w:b/>
              </w:rPr>
            </w:pPr>
            <w:r>
              <w:rPr>
                <w:b/>
                <w:sz w:val="22"/>
                <w:szCs w:val="22"/>
              </w:rPr>
              <w:t>90</w:t>
            </w:r>
          </w:p>
          <w:p w:rsidR="00D37756" w:rsidRPr="00282058" w:rsidRDefault="00D37756" w:rsidP="00D37756">
            <w:pPr>
              <w:jc w:val="center"/>
              <w:rPr>
                <w:b/>
              </w:rPr>
            </w:pPr>
            <w:r>
              <w:rPr>
                <w:b/>
              </w:rPr>
              <w:t>(3085)</w:t>
            </w:r>
          </w:p>
        </w:tc>
      </w:tr>
    </w:tbl>
    <w:p w:rsidR="00FD135A" w:rsidRDefault="00FD135A" w:rsidP="006D4D0F">
      <w:pPr>
        <w:rPr>
          <w:b/>
          <w:bCs/>
        </w:rPr>
      </w:pPr>
    </w:p>
    <w:p w:rsidR="001F79E8" w:rsidRDefault="001F79E8" w:rsidP="006D4D0F">
      <w:pPr>
        <w:rPr>
          <w:b/>
          <w:bCs/>
        </w:rPr>
      </w:pPr>
    </w:p>
    <w:p w:rsidR="001F79E8" w:rsidRDefault="001F79E8" w:rsidP="006D4D0F">
      <w:pPr>
        <w:rPr>
          <w:b/>
          <w:bCs/>
        </w:rPr>
      </w:pPr>
    </w:p>
    <w:p w:rsidR="001F79E8" w:rsidRDefault="001F79E8" w:rsidP="006D4D0F">
      <w:pPr>
        <w:rPr>
          <w:b/>
          <w:bCs/>
        </w:rPr>
      </w:pPr>
    </w:p>
    <w:p w:rsidR="001F79E8" w:rsidRDefault="001F79E8" w:rsidP="006D4D0F">
      <w:pPr>
        <w:rPr>
          <w:b/>
          <w:bCs/>
        </w:rPr>
      </w:pPr>
    </w:p>
    <w:p w:rsidR="00CB6D53" w:rsidRPr="007B578E" w:rsidRDefault="007B578E" w:rsidP="00CB6D53">
      <w:pPr>
        <w:pStyle w:val="15"/>
        <w:tabs>
          <w:tab w:val="left" w:pos="6540"/>
        </w:tabs>
        <w:jc w:val="center"/>
        <w:rPr>
          <w:rFonts w:ascii="Times New Roman" w:hAnsi="Times New Roman"/>
          <w:b/>
          <w:bCs/>
          <w:sz w:val="24"/>
          <w:szCs w:val="24"/>
        </w:rPr>
      </w:pPr>
      <w:r w:rsidRPr="007B578E">
        <w:rPr>
          <w:rFonts w:ascii="Times New Roman" w:hAnsi="Times New Roman"/>
          <w:b/>
          <w:bCs/>
          <w:sz w:val="24"/>
          <w:szCs w:val="24"/>
        </w:rPr>
        <w:t>3.2.</w:t>
      </w:r>
      <w:r w:rsidR="00CB6D53" w:rsidRPr="007B578E">
        <w:rPr>
          <w:rFonts w:ascii="Times New Roman" w:hAnsi="Times New Roman"/>
          <w:b/>
          <w:bCs/>
          <w:sz w:val="24"/>
          <w:szCs w:val="24"/>
        </w:rPr>
        <w:t>КАЛЕНДАРНЫЙ УЧЕБНЫЙ ГРАФИК</w:t>
      </w:r>
    </w:p>
    <w:p w:rsidR="00CB6D53" w:rsidRDefault="00CB6D53" w:rsidP="00CB6D53">
      <w:pPr>
        <w:pStyle w:val="15"/>
        <w:tabs>
          <w:tab w:val="left" w:pos="6540"/>
        </w:tabs>
        <w:jc w:val="center"/>
        <w:rPr>
          <w:rFonts w:ascii="Times New Roman" w:hAnsi="Times New Roman"/>
          <w:b/>
          <w:bCs/>
          <w:sz w:val="24"/>
          <w:szCs w:val="24"/>
        </w:rPr>
      </w:pPr>
      <w:r w:rsidRPr="007B578E">
        <w:rPr>
          <w:rFonts w:ascii="Times New Roman" w:hAnsi="Times New Roman"/>
          <w:b/>
          <w:bCs/>
          <w:sz w:val="24"/>
          <w:szCs w:val="24"/>
        </w:rPr>
        <w:t>на 2018-2019 учебный год</w:t>
      </w:r>
    </w:p>
    <w:p w:rsidR="00FD135A" w:rsidRPr="007B578E" w:rsidRDefault="00FD135A" w:rsidP="00CB6D53">
      <w:pPr>
        <w:pStyle w:val="15"/>
        <w:tabs>
          <w:tab w:val="left" w:pos="6540"/>
        </w:tabs>
        <w:jc w:val="center"/>
        <w:rPr>
          <w:rFonts w:ascii="Times New Roman" w:hAnsi="Times New Roman"/>
          <w:b/>
          <w:bCs/>
          <w:sz w:val="24"/>
          <w:szCs w:val="24"/>
        </w:rPr>
      </w:pPr>
    </w:p>
    <w:tbl>
      <w:tblPr>
        <w:tblW w:w="954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74"/>
        <w:gridCol w:w="2790"/>
        <w:gridCol w:w="3476"/>
      </w:tblGrid>
      <w:tr w:rsidR="00CB6D53" w:rsidTr="00454C36">
        <w:tc>
          <w:tcPr>
            <w:tcW w:w="3274" w:type="dxa"/>
            <w:tcBorders>
              <w:top w:val="single" w:sz="4" w:space="0" w:color="000000"/>
              <w:left w:val="single" w:sz="4" w:space="0" w:color="000000"/>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Образовательная программа</w:t>
            </w:r>
          </w:p>
        </w:tc>
        <w:tc>
          <w:tcPr>
            <w:tcW w:w="6266" w:type="dxa"/>
            <w:gridSpan w:val="2"/>
            <w:tcBorders>
              <w:top w:val="single" w:sz="4" w:space="0" w:color="000000"/>
              <w:left w:val="single" w:sz="4" w:space="0" w:color="000000"/>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 xml:space="preserve">Образовательная программа </w:t>
            </w:r>
          </w:p>
          <w:p w:rsidR="00CB6D53" w:rsidRDefault="00CB6D53" w:rsidP="00454C36">
            <w:pPr>
              <w:pStyle w:val="15"/>
              <w:tabs>
                <w:tab w:val="left" w:pos="6540"/>
              </w:tabs>
              <w:jc w:val="center"/>
              <w:rPr>
                <w:rFonts w:ascii="Times New Roman" w:hAnsi="Times New Roman"/>
                <w:sz w:val="28"/>
                <w:szCs w:val="28"/>
              </w:rPr>
            </w:pPr>
            <w:r>
              <w:rPr>
                <w:rFonts w:ascii="Times New Roman" w:hAnsi="Times New Roman"/>
                <w:sz w:val="24"/>
                <w:szCs w:val="24"/>
              </w:rPr>
              <w:t>начального общего образования</w:t>
            </w:r>
          </w:p>
        </w:tc>
      </w:tr>
      <w:tr w:rsidR="00CB6D53" w:rsidTr="00454C36">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 xml:space="preserve">Этапы </w:t>
            </w:r>
          </w:p>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образовательного процесса</w:t>
            </w:r>
          </w:p>
        </w:tc>
        <w:tc>
          <w:tcPr>
            <w:tcW w:w="2790" w:type="dxa"/>
            <w:tcBorders>
              <w:top w:val="single" w:sz="4" w:space="0" w:color="000000"/>
              <w:left w:val="single" w:sz="4" w:space="0" w:color="000000"/>
              <w:bottom w:val="single" w:sz="4" w:space="0" w:color="000000"/>
              <w:right w:val="single" w:sz="4" w:space="0" w:color="auto"/>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1-е</w:t>
            </w:r>
          </w:p>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классы</w:t>
            </w:r>
          </w:p>
        </w:tc>
        <w:tc>
          <w:tcPr>
            <w:tcW w:w="3476" w:type="dxa"/>
            <w:tcBorders>
              <w:top w:val="single" w:sz="4" w:space="0" w:color="000000"/>
              <w:left w:val="single" w:sz="4" w:space="0" w:color="auto"/>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2-4-е</w:t>
            </w:r>
          </w:p>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классы</w:t>
            </w:r>
          </w:p>
        </w:tc>
      </w:tr>
      <w:tr w:rsidR="00CB6D53" w:rsidTr="00454C36">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Начало учебного года</w:t>
            </w:r>
          </w:p>
        </w:tc>
        <w:tc>
          <w:tcPr>
            <w:tcW w:w="6266" w:type="dxa"/>
            <w:gridSpan w:val="2"/>
            <w:tcBorders>
              <w:top w:val="single" w:sz="4" w:space="0" w:color="000000"/>
              <w:left w:val="single" w:sz="4" w:space="0" w:color="000000"/>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1 сентября</w:t>
            </w:r>
          </w:p>
        </w:tc>
      </w:tr>
      <w:tr w:rsidR="00CB6D53" w:rsidTr="00454C36">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Продолжительность</w:t>
            </w:r>
          </w:p>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учебного года</w:t>
            </w:r>
          </w:p>
        </w:tc>
        <w:tc>
          <w:tcPr>
            <w:tcW w:w="2790" w:type="dxa"/>
            <w:tcBorders>
              <w:top w:val="single" w:sz="4" w:space="0" w:color="000000"/>
              <w:left w:val="single" w:sz="4" w:space="0" w:color="000000"/>
              <w:bottom w:val="single" w:sz="4" w:space="0" w:color="000000"/>
              <w:right w:val="single" w:sz="4" w:space="0" w:color="auto"/>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33 недели</w:t>
            </w:r>
          </w:p>
        </w:tc>
        <w:tc>
          <w:tcPr>
            <w:tcW w:w="3476" w:type="dxa"/>
            <w:tcBorders>
              <w:top w:val="single" w:sz="4" w:space="0" w:color="000000"/>
              <w:left w:val="single" w:sz="4" w:space="0" w:color="auto"/>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34 недели</w:t>
            </w:r>
          </w:p>
        </w:tc>
      </w:tr>
      <w:tr w:rsidR="00CB6D53" w:rsidTr="00454C36">
        <w:trPr>
          <w:trHeight w:val="318"/>
        </w:trPr>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Сменность занятий</w:t>
            </w:r>
          </w:p>
        </w:tc>
        <w:tc>
          <w:tcPr>
            <w:tcW w:w="6266" w:type="dxa"/>
            <w:gridSpan w:val="2"/>
            <w:tcBorders>
              <w:top w:val="single" w:sz="4" w:space="0" w:color="000000"/>
              <w:left w:val="single" w:sz="4" w:space="0" w:color="000000"/>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одна  смена</w:t>
            </w:r>
          </w:p>
        </w:tc>
      </w:tr>
      <w:tr w:rsidR="00CB6D53" w:rsidTr="00454C36">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Начало учебных занятий</w:t>
            </w:r>
          </w:p>
        </w:tc>
        <w:tc>
          <w:tcPr>
            <w:tcW w:w="2790" w:type="dxa"/>
            <w:tcBorders>
              <w:top w:val="single" w:sz="4" w:space="0" w:color="000000"/>
              <w:left w:val="single" w:sz="4" w:space="0" w:color="000000"/>
              <w:bottom w:val="single" w:sz="4" w:space="0" w:color="000000"/>
              <w:right w:val="single" w:sz="4" w:space="0" w:color="auto"/>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09.10</w:t>
            </w:r>
          </w:p>
        </w:tc>
        <w:tc>
          <w:tcPr>
            <w:tcW w:w="3476" w:type="dxa"/>
            <w:tcBorders>
              <w:top w:val="single" w:sz="4" w:space="0" w:color="000000"/>
              <w:left w:val="single" w:sz="4" w:space="0" w:color="auto"/>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09.10</w:t>
            </w:r>
          </w:p>
        </w:tc>
      </w:tr>
      <w:tr w:rsidR="00CB6D53" w:rsidTr="00454C36">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Длительность урока</w:t>
            </w:r>
          </w:p>
          <w:p w:rsidR="00CB6D53" w:rsidRPr="00585302" w:rsidRDefault="00CB6D53" w:rsidP="00454C36">
            <w:pPr>
              <w:pStyle w:val="15"/>
              <w:tabs>
                <w:tab w:val="left" w:pos="6540"/>
              </w:tabs>
              <w:rPr>
                <w:rFonts w:ascii="Times New Roman" w:hAnsi="Times New Roman"/>
                <w:b/>
                <w:sz w:val="24"/>
                <w:szCs w:val="24"/>
              </w:rPr>
            </w:pPr>
          </w:p>
        </w:tc>
        <w:tc>
          <w:tcPr>
            <w:tcW w:w="2790" w:type="dxa"/>
            <w:tcBorders>
              <w:top w:val="single" w:sz="4" w:space="0" w:color="000000"/>
              <w:left w:val="single" w:sz="4" w:space="0" w:color="000000"/>
              <w:bottom w:val="single" w:sz="4" w:space="0" w:color="000000"/>
              <w:right w:val="single" w:sz="4" w:space="0" w:color="auto"/>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35 мин – 1 полугодие</w:t>
            </w:r>
          </w:p>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40 мин-2 полугодие</w:t>
            </w:r>
          </w:p>
        </w:tc>
        <w:tc>
          <w:tcPr>
            <w:tcW w:w="3476" w:type="dxa"/>
            <w:tcBorders>
              <w:top w:val="single" w:sz="4" w:space="0" w:color="000000"/>
              <w:left w:val="single" w:sz="4" w:space="0" w:color="auto"/>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45 мин</w:t>
            </w:r>
          </w:p>
        </w:tc>
      </w:tr>
      <w:tr w:rsidR="00CB6D53" w:rsidTr="00454C36">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Длительность перемен</w:t>
            </w:r>
          </w:p>
          <w:p w:rsidR="00CB6D53" w:rsidRPr="00585302" w:rsidRDefault="00CB6D53" w:rsidP="00454C36">
            <w:pPr>
              <w:pStyle w:val="15"/>
              <w:tabs>
                <w:tab w:val="left" w:pos="6540"/>
              </w:tabs>
              <w:jc w:val="center"/>
              <w:rPr>
                <w:rFonts w:ascii="Times New Roman" w:hAnsi="Times New Roman"/>
                <w:b/>
                <w:sz w:val="24"/>
                <w:szCs w:val="24"/>
              </w:rPr>
            </w:pPr>
          </w:p>
        </w:tc>
        <w:tc>
          <w:tcPr>
            <w:tcW w:w="6266" w:type="dxa"/>
            <w:gridSpan w:val="2"/>
            <w:tcBorders>
              <w:top w:val="single" w:sz="4" w:space="0" w:color="000000"/>
              <w:left w:val="single" w:sz="4" w:space="0" w:color="000000"/>
              <w:bottom w:val="single" w:sz="4" w:space="0" w:color="000000"/>
              <w:right w:val="single" w:sz="4" w:space="0" w:color="000000"/>
            </w:tcBorders>
          </w:tcPr>
          <w:p w:rsidR="00CB6D53" w:rsidRDefault="00CB6D53" w:rsidP="00454C36">
            <w:pPr>
              <w:pStyle w:val="15"/>
              <w:tabs>
                <w:tab w:val="left" w:pos="6540"/>
              </w:tabs>
              <w:rPr>
                <w:rFonts w:ascii="Times New Roman" w:hAnsi="Times New Roman"/>
                <w:sz w:val="24"/>
                <w:szCs w:val="24"/>
              </w:rPr>
            </w:pPr>
            <w:r>
              <w:rPr>
                <w:rFonts w:ascii="Times New Roman" w:hAnsi="Times New Roman"/>
                <w:sz w:val="24"/>
                <w:szCs w:val="24"/>
              </w:rPr>
              <w:t>1</w:t>
            </w:r>
            <w:r w:rsidR="00FD1048">
              <w:rPr>
                <w:rFonts w:ascii="Times New Roman" w:hAnsi="Times New Roman"/>
                <w:sz w:val="24"/>
                <w:szCs w:val="24"/>
              </w:rPr>
              <w:t xml:space="preserve">  перемена - 15</w:t>
            </w:r>
            <w:r>
              <w:rPr>
                <w:rFonts w:ascii="Times New Roman" w:hAnsi="Times New Roman"/>
                <w:sz w:val="24"/>
                <w:szCs w:val="24"/>
              </w:rPr>
              <w:t xml:space="preserve"> мин, 2,3 перемены</w:t>
            </w:r>
            <w:r w:rsidR="00FD1048">
              <w:rPr>
                <w:rFonts w:ascii="Times New Roman" w:hAnsi="Times New Roman"/>
                <w:sz w:val="24"/>
                <w:szCs w:val="24"/>
              </w:rPr>
              <w:t xml:space="preserve"> – по 20 минут, 4, 5 перемены –  по 15 минут, 6 перемена –  10</w:t>
            </w:r>
            <w:r>
              <w:rPr>
                <w:rFonts w:ascii="Times New Roman" w:hAnsi="Times New Roman"/>
                <w:sz w:val="24"/>
                <w:szCs w:val="24"/>
              </w:rPr>
              <w:t xml:space="preserve"> минут</w:t>
            </w:r>
          </w:p>
        </w:tc>
      </w:tr>
      <w:tr w:rsidR="00CB6D53" w:rsidTr="00454C36">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Продолжительность</w:t>
            </w:r>
          </w:p>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учебной недели</w:t>
            </w:r>
          </w:p>
        </w:tc>
        <w:tc>
          <w:tcPr>
            <w:tcW w:w="6266" w:type="dxa"/>
            <w:gridSpan w:val="2"/>
            <w:tcBorders>
              <w:top w:val="single" w:sz="4" w:space="0" w:color="000000"/>
              <w:left w:val="single" w:sz="4" w:space="0" w:color="000000"/>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5 дней</w:t>
            </w:r>
          </w:p>
          <w:p w:rsidR="00CB6D53" w:rsidRDefault="00CB6D53" w:rsidP="00454C36">
            <w:pPr>
              <w:pStyle w:val="15"/>
              <w:tabs>
                <w:tab w:val="left" w:pos="6540"/>
              </w:tabs>
              <w:jc w:val="center"/>
              <w:rPr>
                <w:rFonts w:ascii="Times New Roman" w:hAnsi="Times New Roman"/>
                <w:sz w:val="24"/>
                <w:szCs w:val="24"/>
              </w:rPr>
            </w:pPr>
          </w:p>
        </w:tc>
      </w:tr>
      <w:tr w:rsidR="00CB6D53" w:rsidTr="000434E2">
        <w:trPr>
          <w:trHeight w:val="360"/>
        </w:trPr>
        <w:tc>
          <w:tcPr>
            <w:tcW w:w="3274" w:type="dxa"/>
            <w:tcBorders>
              <w:top w:val="single" w:sz="4" w:space="0" w:color="000000"/>
              <w:left w:val="single" w:sz="4" w:space="0" w:color="000000"/>
              <w:bottom w:val="single" w:sz="4" w:space="0" w:color="auto"/>
              <w:right w:val="single" w:sz="4" w:space="0" w:color="000000"/>
            </w:tcBorders>
          </w:tcPr>
          <w:p w:rsidR="000434E2"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Итоговый контроль</w:t>
            </w:r>
          </w:p>
        </w:tc>
        <w:tc>
          <w:tcPr>
            <w:tcW w:w="2790" w:type="dxa"/>
            <w:tcBorders>
              <w:top w:val="single" w:sz="4" w:space="0" w:color="000000"/>
              <w:left w:val="single" w:sz="4" w:space="0" w:color="000000"/>
              <w:bottom w:val="single" w:sz="4" w:space="0" w:color="auto"/>
              <w:right w:val="single" w:sz="4" w:space="0" w:color="auto"/>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06.05-24.05.2019</w:t>
            </w:r>
          </w:p>
        </w:tc>
        <w:tc>
          <w:tcPr>
            <w:tcW w:w="3476" w:type="dxa"/>
            <w:tcBorders>
              <w:top w:val="single" w:sz="4" w:space="0" w:color="000000"/>
              <w:left w:val="single" w:sz="4" w:space="0" w:color="auto"/>
              <w:bottom w:val="single" w:sz="4" w:space="0" w:color="auto"/>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06.05-24.05.2019</w:t>
            </w:r>
          </w:p>
        </w:tc>
      </w:tr>
      <w:tr w:rsidR="000434E2" w:rsidTr="000434E2">
        <w:trPr>
          <w:trHeight w:val="180"/>
        </w:trPr>
        <w:tc>
          <w:tcPr>
            <w:tcW w:w="3274" w:type="dxa"/>
            <w:tcBorders>
              <w:top w:val="single" w:sz="4" w:space="0" w:color="auto"/>
              <w:left w:val="single" w:sz="4" w:space="0" w:color="000000"/>
              <w:bottom w:val="single" w:sz="4" w:space="0" w:color="000000"/>
              <w:right w:val="single" w:sz="4" w:space="0" w:color="000000"/>
            </w:tcBorders>
          </w:tcPr>
          <w:p w:rsidR="000434E2" w:rsidRPr="00585302" w:rsidRDefault="000434E2" w:rsidP="00454C36">
            <w:pPr>
              <w:pStyle w:val="15"/>
              <w:tabs>
                <w:tab w:val="left" w:pos="6540"/>
              </w:tabs>
              <w:jc w:val="center"/>
              <w:rPr>
                <w:rFonts w:ascii="Times New Roman" w:hAnsi="Times New Roman"/>
                <w:b/>
                <w:sz w:val="24"/>
                <w:szCs w:val="24"/>
              </w:rPr>
            </w:pPr>
            <w:r>
              <w:rPr>
                <w:rFonts w:ascii="Times New Roman" w:hAnsi="Times New Roman"/>
                <w:b/>
                <w:sz w:val="24"/>
                <w:szCs w:val="24"/>
              </w:rPr>
              <w:t>Сроки проведения промежуточной аттестации</w:t>
            </w:r>
          </w:p>
        </w:tc>
        <w:tc>
          <w:tcPr>
            <w:tcW w:w="2790" w:type="dxa"/>
            <w:tcBorders>
              <w:top w:val="single" w:sz="4" w:space="0" w:color="auto"/>
              <w:left w:val="single" w:sz="4" w:space="0" w:color="000000"/>
              <w:bottom w:val="single" w:sz="4" w:space="0" w:color="auto"/>
              <w:right w:val="single" w:sz="4" w:space="0" w:color="auto"/>
            </w:tcBorders>
          </w:tcPr>
          <w:p w:rsidR="000434E2" w:rsidRDefault="000434E2" w:rsidP="00454C36">
            <w:pPr>
              <w:pStyle w:val="15"/>
              <w:tabs>
                <w:tab w:val="left" w:pos="6540"/>
              </w:tabs>
              <w:jc w:val="center"/>
              <w:rPr>
                <w:rFonts w:ascii="Times New Roman" w:hAnsi="Times New Roman"/>
                <w:sz w:val="24"/>
                <w:szCs w:val="24"/>
              </w:rPr>
            </w:pPr>
            <w:r>
              <w:rPr>
                <w:rFonts w:ascii="Times New Roman" w:hAnsi="Times New Roman"/>
                <w:sz w:val="24"/>
                <w:szCs w:val="24"/>
              </w:rPr>
              <w:t>21.05-23.05.2019</w:t>
            </w:r>
          </w:p>
        </w:tc>
        <w:tc>
          <w:tcPr>
            <w:tcW w:w="3476" w:type="dxa"/>
            <w:tcBorders>
              <w:top w:val="single" w:sz="4" w:space="0" w:color="auto"/>
              <w:left w:val="single" w:sz="4" w:space="0" w:color="auto"/>
              <w:bottom w:val="single" w:sz="4" w:space="0" w:color="auto"/>
              <w:right w:val="single" w:sz="4" w:space="0" w:color="000000"/>
            </w:tcBorders>
          </w:tcPr>
          <w:p w:rsidR="000434E2" w:rsidRDefault="000434E2" w:rsidP="00454C36">
            <w:pPr>
              <w:pStyle w:val="15"/>
              <w:tabs>
                <w:tab w:val="left" w:pos="6540"/>
              </w:tabs>
              <w:jc w:val="center"/>
              <w:rPr>
                <w:rFonts w:ascii="Times New Roman" w:hAnsi="Times New Roman"/>
                <w:sz w:val="24"/>
                <w:szCs w:val="24"/>
              </w:rPr>
            </w:pPr>
            <w:r>
              <w:rPr>
                <w:rFonts w:ascii="Times New Roman" w:hAnsi="Times New Roman"/>
                <w:sz w:val="24"/>
                <w:szCs w:val="24"/>
              </w:rPr>
              <w:t>21.05-23.05.2019</w:t>
            </w:r>
          </w:p>
        </w:tc>
      </w:tr>
      <w:tr w:rsidR="00CB6D53" w:rsidTr="00454C36">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Окончание учебного года</w:t>
            </w:r>
          </w:p>
        </w:tc>
        <w:tc>
          <w:tcPr>
            <w:tcW w:w="2790" w:type="dxa"/>
            <w:tcBorders>
              <w:top w:val="single" w:sz="4" w:space="0" w:color="000000"/>
              <w:left w:val="single" w:sz="4" w:space="0" w:color="000000"/>
              <w:bottom w:val="single" w:sz="4" w:space="0" w:color="000000"/>
              <w:right w:val="single" w:sz="4" w:space="0" w:color="auto"/>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24 мая</w:t>
            </w:r>
          </w:p>
        </w:tc>
        <w:tc>
          <w:tcPr>
            <w:tcW w:w="3476" w:type="dxa"/>
            <w:tcBorders>
              <w:top w:val="single" w:sz="4" w:space="0" w:color="000000"/>
              <w:left w:val="single" w:sz="4" w:space="0" w:color="auto"/>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24 мая</w:t>
            </w:r>
          </w:p>
        </w:tc>
      </w:tr>
      <w:tr w:rsidR="00CB6D53" w:rsidTr="00454C36">
        <w:tc>
          <w:tcPr>
            <w:tcW w:w="9540" w:type="dxa"/>
            <w:gridSpan w:val="3"/>
            <w:tcBorders>
              <w:top w:val="single" w:sz="4" w:space="0" w:color="000000"/>
              <w:left w:val="single" w:sz="4" w:space="0" w:color="000000"/>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b/>
                <w:bCs/>
                <w:sz w:val="24"/>
                <w:szCs w:val="24"/>
              </w:rPr>
            </w:pPr>
            <w:r>
              <w:rPr>
                <w:rFonts w:ascii="Times New Roman" w:hAnsi="Times New Roman"/>
                <w:b/>
                <w:bCs/>
                <w:sz w:val="24"/>
                <w:szCs w:val="24"/>
              </w:rPr>
              <w:t>Учебные периоды (четверти)</w:t>
            </w:r>
          </w:p>
        </w:tc>
      </w:tr>
      <w:tr w:rsidR="00CB6D53" w:rsidTr="00454C36">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lang w:val="en-US"/>
              </w:rPr>
              <w:t>I</w:t>
            </w:r>
            <w:r w:rsidRPr="00585302">
              <w:rPr>
                <w:rFonts w:ascii="Times New Roman" w:hAnsi="Times New Roman"/>
                <w:b/>
                <w:sz w:val="24"/>
                <w:szCs w:val="24"/>
              </w:rPr>
              <w:t xml:space="preserve"> четверть</w:t>
            </w:r>
          </w:p>
        </w:tc>
        <w:tc>
          <w:tcPr>
            <w:tcW w:w="6266" w:type="dxa"/>
            <w:gridSpan w:val="2"/>
            <w:tcBorders>
              <w:top w:val="single" w:sz="4" w:space="0" w:color="000000"/>
              <w:left w:val="single" w:sz="4" w:space="0" w:color="000000"/>
              <w:bottom w:val="single" w:sz="4" w:space="0" w:color="000000"/>
              <w:right w:val="single" w:sz="4" w:space="0" w:color="000000"/>
            </w:tcBorders>
          </w:tcPr>
          <w:p w:rsidR="00CB6D53" w:rsidRPr="00E90B19" w:rsidRDefault="00CB6D53" w:rsidP="00454C36">
            <w:pPr>
              <w:pStyle w:val="15"/>
              <w:tabs>
                <w:tab w:val="left" w:pos="6540"/>
              </w:tabs>
              <w:jc w:val="center"/>
              <w:rPr>
                <w:rFonts w:ascii="Times New Roman" w:hAnsi="Times New Roman"/>
                <w:b/>
                <w:sz w:val="24"/>
                <w:szCs w:val="24"/>
              </w:rPr>
            </w:pPr>
            <w:r w:rsidRPr="00E90B19">
              <w:rPr>
                <w:rFonts w:ascii="Times New Roman" w:hAnsi="Times New Roman"/>
                <w:b/>
                <w:sz w:val="24"/>
                <w:szCs w:val="24"/>
              </w:rPr>
              <w:t xml:space="preserve">01.09.2018-30.10.2018 </w:t>
            </w:r>
          </w:p>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(8 недель и 2 дня: понедельник 29.10, вторник 30.10)</w:t>
            </w:r>
          </w:p>
        </w:tc>
      </w:tr>
      <w:tr w:rsidR="00CB6D53" w:rsidTr="00454C36">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lang w:val="en-US"/>
              </w:rPr>
              <w:t>II</w:t>
            </w:r>
            <w:r w:rsidRPr="00585302">
              <w:rPr>
                <w:rFonts w:ascii="Times New Roman" w:hAnsi="Times New Roman"/>
                <w:b/>
                <w:sz w:val="24"/>
                <w:szCs w:val="24"/>
              </w:rPr>
              <w:t xml:space="preserve"> четверть</w:t>
            </w:r>
          </w:p>
        </w:tc>
        <w:tc>
          <w:tcPr>
            <w:tcW w:w="6266" w:type="dxa"/>
            <w:gridSpan w:val="2"/>
            <w:tcBorders>
              <w:top w:val="single" w:sz="4" w:space="0" w:color="000000"/>
              <w:left w:val="single" w:sz="4" w:space="0" w:color="000000"/>
              <w:bottom w:val="single" w:sz="4" w:space="0" w:color="000000"/>
              <w:right w:val="single" w:sz="4" w:space="0" w:color="000000"/>
            </w:tcBorders>
          </w:tcPr>
          <w:p w:rsidR="00CB6D53" w:rsidRPr="00E90B19" w:rsidRDefault="00CB6D53" w:rsidP="00454C36">
            <w:pPr>
              <w:pStyle w:val="15"/>
              <w:tabs>
                <w:tab w:val="left" w:pos="6540"/>
              </w:tabs>
              <w:jc w:val="center"/>
              <w:rPr>
                <w:rFonts w:ascii="Times New Roman" w:hAnsi="Times New Roman"/>
                <w:b/>
                <w:sz w:val="24"/>
                <w:szCs w:val="24"/>
              </w:rPr>
            </w:pPr>
            <w:r w:rsidRPr="00E90B19">
              <w:rPr>
                <w:rFonts w:ascii="Times New Roman" w:hAnsi="Times New Roman"/>
                <w:b/>
                <w:sz w:val="24"/>
                <w:szCs w:val="24"/>
              </w:rPr>
              <w:t xml:space="preserve">07.11.2018-28.12.2018 </w:t>
            </w:r>
          </w:p>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(7 недель и 3 дня: среда 26.12, четверг 27.12, пятница 28.12)</w:t>
            </w:r>
          </w:p>
        </w:tc>
      </w:tr>
      <w:tr w:rsidR="00CB6D53" w:rsidTr="00454C36">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lang w:val="en-US"/>
              </w:rPr>
              <w:t>III</w:t>
            </w:r>
            <w:r w:rsidRPr="00585302">
              <w:rPr>
                <w:rFonts w:ascii="Times New Roman" w:hAnsi="Times New Roman"/>
                <w:b/>
                <w:sz w:val="24"/>
                <w:szCs w:val="24"/>
              </w:rPr>
              <w:t xml:space="preserve"> четверть</w:t>
            </w:r>
          </w:p>
        </w:tc>
        <w:tc>
          <w:tcPr>
            <w:tcW w:w="6266" w:type="dxa"/>
            <w:gridSpan w:val="2"/>
            <w:tcBorders>
              <w:top w:val="single" w:sz="4" w:space="0" w:color="000000"/>
              <w:left w:val="single" w:sz="4" w:space="0" w:color="000000"/>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b/>
                <w:sz w:val="24"/>
                <w:szCs w:val="24"/>
              </w:rPr>
              <w:t xml:space="preserve">для 1 классов </w:t>
            </w:r>
            <w:r>
              <w:rPr>
                <w:rFonts w:ascii="Times New Roman" w:hAnsi="Times New Roman"/>
                <w:sz w:val="24"/>
                <w:szCs w:val="24"/>
              </w:rPr>
              <w:t xml:space="preserve">09.01.2019-27.03.2019 </w:t>
            </w:r>
          </w:p>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lastRenderedPageBreak/>
              <w:t>(10 недель; 27.03 учимся по расписанию пятницы)</w:t>
            </w:r>
          </w:p>
          <w:p w:rsidR="00CB6D53" w:rsidRDefault="00CB6D53" w:rsidP="00454C36">
            <w:pPr>
              <w:pStyle w:val="15"/>
              <w:tabs>
                <w:tab w:val="left" w:pos="6540"/>
              </w:tabs>
              <w:jc w:val="center"/>
              <w:rPr>
                <w:rFonts w:ascii="Times New Roman" w:hAnsi="Times New Roman"/>
                <w:sz w:val="24"/>
                <w:szCs w:val="24"/>
              </w:rPr>
            </w:pPr>
            <w:r>
              <w:rPr>
                <w:rFonts w:ascii="Times New Roman" w:hAnsi="Times New Roman"/>
                <w:b/>
                <w:sz w:val="24"/>
                <w:szCs w:val="24"/>
              </w:rPr>
              <w:t xml:space="preserve">для 2-4 классов </w:t>
            </w:r>
            <w:r>
              <w:rPr>
                <w:rFonts w:ascii="Times New Roman" w:hAnsi="Times New Roman"/>
                <w:sz w:val="24"/>
                <w:szCs w:val="24"/>
              </w:rPr>
              <w:t xml:space="preserve">09.01.2019-27.03.2019 </w:t>
            </w:r>
          </w:p>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(11 недель; 27.03 учимся по расписанию пятницы)</w:t>
            </w:r>
          </w:p>
        </w:tc>
      </w:tr>
      <w:tr w:rsidR="00CB6D53" w:rsidTr="00454C36">
        <w:trPr>
          <w:trHeight w:val="99"/>
        </w:trPr>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lang w:val="en-US"/>
              </w:rPr>
              <w:lastRenderedPageBreak/>
              <w:t>IV</w:t>
            </w:r>
            <w:r w:rsidRPr="00585302">
              <w:rPr>
                <w:rFonts w:ascii="Times New Roman" w:hAnsi="Times New Roman"/>
                <w:b/>
                <w:sz w:val="24"/>
                <w:szCs w:val="24"/>
              </w:rPr>
              <w:t xml:space="preserve"> четверть</w:t>
            </w:r>
          </w:p>
        </w:tc>
        <w:tc>
          <w:tcPr>
            <w:tcW w:w="6266" w:type="dxa"/>
            <w:gridSpan w:val="2"/>
            <w:tcBorders>
              <w:top w:val="single" w:sz="4" w:space="0" w:color="000000"/>
              <w:left w:val="single" w:sz="4" w:space="0" w:color="000000"/>
              <w:bottom w:val="single" w:sz="4" w:space="0" w:color="000000"/>
              <w:right w:val="single" w:sz="4" w:space="0" w:color="000000"/>
            </w:tcBorders>
          </w:tcPr>
          <w:p w:rsidR="00CB6D53" w:rsidRPr="00E90B19" w:rsidRDefault="00CB6D53" w:rsidP="00454C36">
            <w:pPr>
              <w:pStyle w:val="15"/>
              <w:tabs>
                <w:tab w:val="left" w:pos="6540"/>
              </w:tabs>
              <w:jc w:val="center"/>
              <w:rPr>
                <w:rFonts w:ascii="Times New Roman" w:hAnsi="Times New Roman"/>
                <w:b/>
                <w:sz w:val="24"/>
                <w:szCs w:val="24"/>
              </w:rPr>
            </w:pPr>
            <w:r w:rsidRPr="00E90B19">
              <w:rPr>
                <w:rFonts w:ascii="Times New Roman" w:hAnsi="Times New Roman"/>
                <w:b/>
                <w:sz w:val="24"/>
                <w:szCs w:val="24"/>
              </w:rPr>
              <w:t xml:space="preserve">01.04.2019-24.05.2019 </w:t>
            </w:r>
          </w:p>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(7 недель: 29.04 - по расписанию четверга, 30.04 - по расписанию пятницы)</w:t>
            </w:r>
          </w:p>
        </w:tc>
      </w:tr>
      <w:tr w:rsidR="00CB6D53" w:rsidTr="00454C36">
        <w:tc>
          <w:tcPr>
            <w:tcW w:w="9540" w:type="dxa"/>
            <w:gridSpan w:val="3"/>
            <w:tcBorders>
              <w:top w:val="single" w:sz="4" w:space="0" w:color="000000"/>
              <w:left w:val="single" w:sz="4" w:space="0" w:color="000000"/>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b/>
                <w:bCs/>
                <w:sz w:val="24"/>
                <w:szCs w:val="24"/>
              </w:rPr>
            </w:pPr>
            <w:r>
              <w:rPr>
                <w:rFonts w:ascii="Times New Roman" w:hAnsi="Times New Roman"/>
                <w:b/>
                <w:bCs/>
                <w:sz w:val="24"/>
                <w:szCs w:val="24"/>
              </w:rPr>
              <w:t>Каникулы</w:t>
            </w:r>
          </w:p>
        </w:tc>
      </w:tr>
      <w:tr w:rsidR="00CB6D53" w:rsidTr="00454C36">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Осенние</w:t>
            </w:r>
          </w:p>
        </w:tc>
        <w:tc>
          <w:tcPr>
            <w:tcW w:w="6266" w:type="dxa"/>
            <w:gridSpan w:val="2"/>
            <w:tcBorders>
              <w:top w:val="single" w:sz="4" w:space="0" w:color="000000"/>
              <w:left w:val="single" w:sz="4" w:space="0" w:color="000000"/>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31.10.2018-06.11.2018 (7 дней)</w:t>
            </w:r>
          </w:p>
        </w:tc>
      </w:tr>
      <w:tr w:rsidR="00CB6D53" w:rsidTr="00454C36">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Зимние</w:t>
            </w:r>
          </w:p>
        </w:tc>
        <w:tc>
          <w:tcPr>
            <w:tcW w:w="6266" w:type="dxa"/>
            <w:gridSpan w:val="2"/>
            <w:tcBorders>
              <w:top w:val="single" w:sz="4" w:space="0" w:color="000000"/>
              <w:left w:val="single" w:sz="4" w:space="0" w:color="000000"/>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29.12.2018-08.01.2019 (11 дней)</w:t>
            </w:r>
          </w:p>
        </w:tc>
      </w:tr>
      <w:tr w:rsidR="00CB6D53" w:rsidTr="00454C36">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Весенние</w:t>
            </w:r>
          </w:p>
        </w:tc>
        <w:tc>
          <w:tcPr>
            <w:tcW w:w="6266" w:type="dxa"/>
            <w:gridSpan w:val="2"/>
            <w:tcBorders>
              <w:top w:val="single" w:sz="4" w:space="0" w:color="000000"/>
              <w:left w:val="single" w:sz="4" w:space="0" w:color="000000"/>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28.03.2019-31.03.2019 (4 дня)</w:t>
            </w:r>
          </w:p>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01.05.2019-05.05.2019 (5 дней)</w:t>
            </w:r>
          </w:p>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10.05.2019-12.05.2019 (3 дня)</w:t>
            </w:r>
          </w:p>
        </w:tc>
      </w:tr>
      <w:tr w:rsidR="00CB6D53" w:rsidTr="00454C36">
        <w:trPr>
          <w:trHeight w:val="170"/>
        </w:trPr>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Летние</w:t>
            </w:r>
          </w:p>
        </w:tc>
        <w:tc>
          <w:tcPr>
            <w:tcW w:w="2790" w:type="dxa"/>
            <w:tcBorders>
              <w:top w:val="single" w:sz="4" w:space="0" w:color="000000"/>
              <w:left w:val="single" w:sz="4" w:space="0" w:color="000000"/>
              <w:bottom w:val="single" w:sz="4" w:space="0" w:color="000000"/>
              <w:right w:val="single" w:sz="4" w:space="0" w:color="auto"/>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с 25 мая</w:t>
            </w:r>
          </w:p>
        </w:tc>
        <w:tc>
          <w:tcPr>
            <w:tcW w:w="3476" w:type="dxa"/>
            <w:tcBorders>
              <w:top w:val="single" w:sz="4" w:space="0" w:color="000000"/>
              <w:left w:val="single" w:sz="4" w:space="0" w:color="auto"/>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с 25 мая</w:t>
            </w:r>
          </w:p>
        </w:tc>
      </w:tr>
      <w:tr w:rsidR="00CB6D53" w:rsidTr="00454C36">
        <w:trPr>
          <w:trHeight w:val="170"/>
        </w:trPr>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Праздничные дни</w:t>
            </w:r>
          </w:p>
        </w:tc>
        <w:tc>
          <w:tcPr>
            <w:tcW w:w="6266" w:type="dxa"/>
            <w:gridSpan w:val="2"/>
            <w:tcBorders>
              <w:top w:val="single" w:sz="4" w:space="0" w:color="000000"/>
              <w:left w:val="single" w:sz="4" w:space="0" w:color="000000"/>
              <w:bottom w:val="single" w:sz="4" w:space="0" w:color="000000"/>
              <w:right w:val="single" w:sz="4" w:space="0" w:color="000000"/>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8 марта, 9 мая</w:t>
            </w:r>
          </w:p>
        </w:tc>
      </w:tr>
      <w:tr w:rsidR="00CB6D53" w:rsidTr="00454C36">
        <w:tc>
          <w:tcPr>
            <w:tcW w:w="3274" w:type="dxa"/>
            <w:tcBorders>
              <w:top w:val="single" w:sz="4" w:space="0" w:color="000000"/>
              <w:left w:val="single" w:sz="4" w:space="0" w:color="000000"/>
              <w:bottom w:val="single" w:sz="4" w:space="0" w:color="000000"/>
              <w:right w:val="single" w:sz="4" w:space="0" w:color="000000"/>
            </w:tcBorders>
          </w:tcPr>
          <w:p w:rsidR="00CB6D53" w:rsidRPr="00585302" w:rsidRDefault="00CB6D53" w:rsidP="00454C36">
            <w:pPr>
              <w:pStyle w:val="15"/>
              <w:tabs>
                <w:tab w:val="left" w:pos="6540"/>
              </w:tabs>
              <w:jc w:val="center"/>
              <w:rPr>
                <w:rFonts w:ascii="Times New Roman" w:hAnsi="Times New Roman"/>
                <w:b/>
                <w:sz w:val="24"/>
                <w:szCs w:val="24"/>
              </w:rPr>
            </w:pPr>
            <w:r w:rsidRPr="00585302">
              <w:rPr>
                <w:rFonts w:ascii="Times New Roman" w:hAnsi="Times New Roman"/>
                <w:b/>
                <w:sz w:val="24"/>
                <w:szCs w:val="24"/>
              </w:rPr>
              <w:t>Дополнительные</w:t>
            </w:r>
          </w:p>
        </w:tc>
        <w:tc>
          <w:tcPr>
            <w:tcW w:w="2790" w:type="dxa"/>
            <w:tcBorders>
              <w:top w:val="single" w:sz="4" w:space="0" w:color="000000"/>
              <w:left w:val="single" w:sz="4" w:space="0" w:color="000000"/>
              <w:bottom w:val="single" w:sz="4" w:space="0" w:color="000000"/>
              <w:right w:val="single" w:sz="4" w:space="0" w:color="auto"/>
            </w:tcBorders>
          </w:tcPr>
          <w:p w:rsidR="00CB6D53" w:rsidRDefault="00CB6D53" w:rsidP="00454C36">
            <w:pPr>
              <w:pStyle w:val="15"/>
              <w:tabs>
                <w:tab w:val="left" w:pos="6540"/>
              </w:tabs>
              <w:jc w:val="center"/>
              <w:rPr>
                <w:rFonts w:ascii="Times New Roman" w:hAnsi="Times New Roman"/>
                <w:sz w:val="24"/>
                <w:szCs w:val="24"/>
              </w:rPr>
            </w:pPr>
            <w:r>
              <w:rPr>
                <w:rFonts w:ascii="Times New Roman" w:hAnsi="Times New Roman"/>
                <w:sz w:val="24"/>
                <w:szCs w:val="24"/>
              </w:rPr>
              <w:t>20.02-26.02</w:t>
            </w:r>
          </w:p>
        </w:tc>
        <w:tc>
          <w:tcPr>
            <w:tcW w:w="3476" w:type="dxa"/>
            <w:tcBorders>
              <w:top w:val="single" w:sz="4" w:space="0" w:color="000000"/>
              <w:left w:val="single" w:sz="4" w:space="0" w:color="auto"/>
              <w:bottom w:val="single" w:sz="4" w:space="0" w:color="000000"/>
              <w:right w:val="single" w:sz="4" w:space="0" w:color="000000"/>
            </w:tcBorders>
          </w:tcPr>
          <w:p w:rsidR="00CB6D53" w:rsidRDefault="00CB6D53" w:rsidP="00454C36">
            <w:pPr>
              <w:pStyle w:val="15"/>
              <w:tabs>
                <w:tab w:val="left" w:pos="6540"/>
              </w:tabs>
              <w:rPr>
                <w:rFonts w:ascii="Times New Roman" w:hAnsi="Times New Roman"/>
                <w:sz w:val="28"/>
                <w:szCs w:val="28"/>
              </w:rPr>
            </w:pPr>
          </w:p>
        </w:tc>
      </w:tr>
    </w:tbl>
    <w:p w:rsidR="00CB6D53" w:rsidRPr="00126FE1" w:rsidRDefault="00CB6D53" w:rsidP="00CB6D53">
      <w:pPr>
        <w:rPr>
          <w:sz w:val="2"/>
          <w:szCs w:val="2"/>
        </w:rPr>
      </w:pPr>
    </w:p>
    <w:p w:rsidR="00C817AD" w:rsidRDefault="00C817AD" w:rsidP="000434E2">
      <w:pPr>
        <w:pStyle w:val="aff"/>
        <w:spacing w:before="0" w:beforeAutospacing="0" w:after="0"/>
        <w:jc w:val="both"/>
        <w:rPr>
          <w:b/>
        </w:rPr>
      </w:pPr>
      <w:bookmarkStart w:id="368" w:name="_Toc288394108"/>
      <w:bookmarkStart w:id="369" w:name="_Toc288410575"/>
      <w:bookmarkStart w:id="370" w:name="_Toc288410704"/>
      <w:bookmarkStart w:id="371" w:name="_Toc424564343"/>
    </w:p>
    <w:p w:rsidR="006D4D0F" w:rsidRDefault="006D4D0F" w:rsidP="007B578E">
      <w:pPr>
        <w:pStyle w:val="aff"/>
        <w:spacing w:before="0" w:beforeAutospacing="0" w:after="0"/>
        <w:ind w:left="709"/>
        <w:jc w:val="center"/>
        <w:rPr>
          <w:b/>
        </w:rPr>
      </w:pPr>
    </w:p>
    <w:p w:rsidR="006D4D0F" w:rsidRDefault="006D4D0F" w:rsidP="007B578E">
      <w:pPr>
        <w:pStyle w:val="aff"/>
        <w:spacing w:before="0" w:beforeAutospacing="0" w:after="0"/>
        <w:ind w:left="709"/>
        <w:jc w:val="center"/>
        <w:rPr>
          <w:b/>
        </w:rPr>
      </w:pPr>
    </w:p>
    <w:p w:rsidR="006D4D0F" w:rsidRDefault="006D4D0F" w:rsidP="007B578E">
      <w:pPr>
        <w:pStyle w:val="aff"/>
        <w:spacing w:before="0" w:beforeAutospacing="0" w:after="0"/>
        <w:ind w:left="709"/>
        <w:jc w:val="center"/>
        <w:rPr>
          <w:b/>
        </w:rPr>
      </w:pPr>
    </w:p>
    <w:p w:rsidR="00533EE6" w:rsidRPr="00533EE6" w:rsidRDefault="007B578E" w:rsidP="007B578E">
      <w:pPr>
        <w:pStyle w:val="aff"/>
        <w:spacing w:before="0" w:beforeAutospacing="0" w:after="0"/>
        <w:ind w:left="709"/>
        <w:jc w:val="center"/>
        <w:rPr>
          <w:b/>
        </w:rPr>
      </w:pPr>
      <w:r>
        <w:rPr>
          <w:b/>
        </w:rPr>
        <w:t>3.3.</w:t>
      </w:r>
      <w:r w:rsidR="00EF0542">
        <w:rPr>
          <w:b/>
        </w:rPr>
        <w:t xml:space="preserve"> </w:t>
      </w:r>
      <w:r w:rsidR="000C5D1C" w:rsidRPr="0084549A">
        <w:rPr>
          <w:b/>
        </w:rPr>
        <w:t>План внеурочной деятельности</w:t>
      </w:r>
      <w:bookmarkEnd w:id="368"/>
      <w:bookmarkEnd w:id="369"/>
      <w:bookmarkEnd w:id="370"/>
      <w:bookmarkEnd w:id="371"/>
    </w:p>
    <w:p w:rsidR="0032785E" w:rsidRDefault="0032785E" w:rsidP="00454C36">
      <w:pPr>
        <w:pStyle w:val="aff"/>
        <w:spacing w:before="0" w:beforeAutospacing="0" w:after="0"/>
        <w:jc w:val="both"/>
        <w:rPr>
          <w:color w:val="FF0000"/>
        </w:rPr>
      </w:pPr>
    </w:p>
    <w:p w:rsidR="0032785E" w:rsidRPr="004347E4" w:rsidRDefault="0032785E" w:rsidP="0032785E">
      <w:pPr>
        <w:tabs>
          <w:tab w:val="left" w:pos="714"/>
        </w:tabs>
        <w:ind w:firstLine="567"/>
        <w:jc w:val="both"/>
      </w:pPr>
      <w:r w:rsidRPr="004347E4">
        <w:t>Внеурочная деятельность является составной частью учебно-воспитательной</w:t>
      </w:r>
      <w:r>
        <w:t xml:space="preserve"> </w:t>
      </w:r>
      <w:r w:rsidRPr="004347E4">
        <w:t xml:space="preserve">деятельности и одной из форм организации свободного времени учащихся, которая организуется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w:t>
      </w:r>
    </w:p>
    <w:p w:rsidR="0032785E" w:rsidRPr="004347E4" w:rsidRDefault="0032785E" w:rsidP="0032785E">
      <w:pPr>
        <w:tabs>
          <w:tab w:val="left" w:pos="714"/>
        </w:tabs>
        <w:ind w:firstLine="567"/>
        <w:jc w:val="both"/>
      </w:pPr>
      <w:r w:rsidRPr="004347E4">
        <w:t xml:space="preserve">Внеурочная деятельность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культуры, способствует более полному раскрытию индивидуальных способностей ребенка,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w:t>
      </w:r>
    </w:p>
    <w:p w:rsidR="0032785E" w:rsidRPr="004347E4" w:rsidRDefault="0032785E" w:rsidP="0032785E">
      <w:pPr>
        <w:tabs>
          <w:tab w:val="left" w:pos="567"/>
        </w:tabs>
        <w:ind w:firstLine="567"/>
        <w:jc w:val="both"/>
      </w:pPr>
      <w:r w:rsidRPr="004347E4">
        <w:rPr>
          <w:b/>
        </w:rPr>
        <w:t xml:space="preserve">Цель внеурочной деятельности: </w:t>
      </w:r>
      <w:r w:rsidRPr="004347E4">
        <w:t>создание условий, способствующих развитию нравственной, гармоничной, физически здоровой личности, ориентированной на творчество и самоопределение, подготовленной к жизнедеятельности в новых условиях, способной на социально значимую практическую деятельность.</w:t>
      </w:r>
    </w:p>
    <w:p w:rsidR="0032785E" w:rsidRPr="004347E4" w:rsidRDefault="0032785E" w:rsidP="0032785E">
      <w:pPr>
        <w:tabs>
          <w:tab w:val="left" w:pos="567"/>
        </w:tabs>
        <w:ind w:firstLine="567"/>
        <w:jc w:val="both"/>
      </w:pPr>
      <w:r w:rsidRPr="004347E4">
        <w:t>Проектирование, планирование, организация внеурочной</w:t>
      </w:r>
      <w:r w:rsidR="00FD135A">
        <w:t xml:space="preserve"> </w:t>
      </w:r>
      <w:r w:rsidRPr="004347E4">
        <w:t>деятельности младших школьников предполагает решение комплекса педагогических, организационно-методических, управленческих задач.</w:t>
      </w:r>
    </w:p>
    <w:p w:rsidR="0032785E" w:rsidRPr="004347E4" w:rsidRDefault="0032785E" w:rsidP="0032785E">
      <w:pPr>
        <w:tabs>
          <w:tab w:val="left" w:pos="567"/>
        </w:tabs>
        <w:ind w:firstLine="567"/>
        <w:jc w:val="both"/>
      </w:pPr>
      <w:r w:rsidRPr="004347E4">
        <w:rPr>
          <w:b/>
          <w:i/>
        </w:rPr>
        <w:t>Педагогические задачи</w:t>
      </w:r>
      <w:r w:rsidR="00FD135A">
        <w:rPr>
          <w:b/>
          <w:i/>
        </w:rPr>
        <w:t xml:space="preserve"> </w:t>
      </w:r>
      <w:r w:rsidRPr="004347E4">
        <w:t xml:space="preserve">организации внеурочной деятельности:  </w:t>
      </w:r>
    </w:p>
    <w:p w:rsidR="0032785E" w:rsidRPr="004347E4" w:rsidRDefault="0032785E" w:rsidP="0032785E">
      <w:pPr>
        <w:tabs>
          <w:tab w:val="left" w:pos="567"/>
        </w:tabs>
        <w:jc w:val="both"/>
      </w:pPr>
      <w:r w:rsidRPr="004347E4">
        <w:t xml:space="preserve">1. Создать условия для занятости младших школьников во внеурочное свободное время.  </w:t>
      </w:r>
    </w:p>
    <w:p w:rsidR="0032785E" w:rsidRPr="004347E4" w:rsidRDefault="0032785E" w:rsidP="0032785E">
      <w:pPr>
        <w:tabs>
          <w:tab w:val="left" w:pos="567"/>
        </w:tabs>
        <w:jc w:val="both"/>
      </w:pPr>
      <w:r w:rsidRPr="004347E4">
        <w:t xml:space="preserve">2. Обеспечить включение учащихся в разнообразные виды деятельности, учитывая интересы, возрастные, индивидуальные особенности учащихся.  </w:t>
      </w:r>
    </w:p>
    <w:p w:rsidR="0032785E" w:rsidRPr="004347E4" w:rsidRDefault="0032785E" w:rsidP="0032785E">
      <w:pPr>
        <w:tabs>
          <w:tab w:val="left" w:pos="567"/>
        </w:tabs>
        <w:jc w:val="both"/>
      </w:pPr>
      <w:r w:rsidRPr="004347E4">
        <w:t xml:space="preserve">3. Содействовать успешности, творческой самореализации учащихся, самовыражению, личностной самопрезентации реальных и потенциальных возможностей.  </w:t>
      </w:r>
    </w:p>
    <w:p w:rsidR="0032785E" w:rsidRPr="004347E4" w:rsidRDefault="0032785E" w:rsidP="0032785E">
      <w:pPr>
        <w:tabs>
          <w:tab w:val="left" w:pos="567"/>
        </w:tabs>
        <w:jc w:val="both"/>
      </w:pPr>
      <w:r w:rsidRPr="004347E4">
        <w:t xml:space="preserve">4. Способствовать формированию личностной, метапредметной и предметной компетенции учащегося.  </w:t>
      </w:r>
    </w:p>
    <w:p w:rsidR="0032785E" w:rsidRPr="004347E4" w:rsidRDefault="0032785E" w:rsidP="0032785E">
      <w:pPr>
        <w:tabs>
          <w:tab w:val="left" w:pos="567"/>
        </w:tabs>
        <w:jc w:val="both"/>
      </w:pPr>
      <w:r w:rsidRPr="004347E4">
        <w:t xml:space="preserve">5. Организовать социальные практики младших школьников с целью расширения кругозора, ознакомления с окружающим миром, активной социализации.  </w:t>
      </w:r>
    </w:p>
    <w:p w:rsidR="0032785E" w:rsidRPr="004347E4" w:rsidRDefault="0032785E" w:rsidP="0032785E">
      <w:pPr>
        <w:tabs>
          <w:tab w:val="left" w:pos="567"/>
        </w:tabs>
        <w:jc w:val="both"/>
      </w:pPr>
      <w:r w:rsidRPr="004347E4">
        <w:lastRenderedPageBreak/>
        <w:t xml:space="preserve">6. Обеспечить профилактику рисков возникновении вредных привычек, девиантных форм поведения, посредством включения младших в личностно-значимую и социально-полезную деятельность.  </w:t>
      </w:r>
    </w:p>
    <w:p w:rsidR="0032785E" w:rsidRPr="004347E4" w:rsidRDefault="0032785E" w:rsidP="0032785E">
      <w:pPr>
        <w:tabs>
          <w:tab w:val="left" w:pos="567"/>
        </w:tabs>
        <w:ind w:firstLine="567"/>
        <w:jc w:val="both"/>
      </w:pPr>
      <w:r w:rsidRPr="004347E4">
        <w:rPr>
          <w:b/>
          <w:i/>
        </w:rPr>
        <w:t>Организационно-методические задачи</w:t>
      </w:r>
      <w:r w:rsidRPr="004347E4">
        <w:t xml:space="preserve"> организации внеурочной деятельности:  </w:t>
      </w:r>
    </w:p>
    <w:p w:rsidR="0032785E" w:rsidRPr="004347E4" w:rsidRDefault="0032785E" w:rsidP="0032785E">
      <w:pPr>
        <w:tabs>
          <w:tab w:val="left" w:pos="567"/>
        </w:tabs>
        <w:jc w:val="both"/>
      </w:pPr>
      <w:r w:rsidRPr="004347E4">
        <w:t xml:space="preserve">1. Разработать программно-методические материалы по организации внеурочной деятельности в условиях гимназии.  </w:t>
      </w:r>
    </w:p>
    <w:p w:rsidR="0032785E" w:rsidRPr="004347E4" w:rsidRDefault="0032785E" w:rsidP="0032785E">
      <w:pPr>
        <w:tabs>
          <w:tab w:val="left" w:pos="567"/>
        </w:tabs>
        <w:jc w:val="both"/>
      </w:pPr>
      <w:r w:rsidRPr="004347E4">
        <w:t xml:space="preserve">2. Создать банк программ курсов внеурочной деятельности, кружков, секций, студий, обеспечивающих все направления внеурочной деятельности в условиях начальной школы.  </w:t>
      </w:r>
    </w:p>
    <w:p w:rsidR="0032785E" w:rsidRPr="004347E4" w:rsidRDefault="0032785E" w:rsidP="0032785E">
      <w:pPr>
        <w:tabs>
          <w:tab w:val="left" w:pos="567"/>
        </w:tabs>
        <w:jc w:val="both"/>
      </w:pPr>
      <w:r w:rsidRPr="004347E4">
        <w:t xml:space="preserve">3. Создать «портфолио» методического объединения учителей начальных классов по организации внеурочной деятельности младших школьников.  </w:t>
      </w:r>
    </w:p>
    <w:p w:rsidR="0032785E" w:rsidRPr="004347E4" w:rsidRDefault="0032785E" w:rsidP="0032785E">
      <w:pPr>
        <w:tabs>
          <w:tab w:val="left" w:pos="567"/>
        </w:tabs>
        <w:ind w:firstLine="567"/>
        <w:jc w:val="both"/>
      </w:pPr>
      <w:r w:rsidRPr="004347E4">
        <w:rPr>
          <w:b/>
          <w:i/>
        </w:rPr>
        <w:t>Управленческие задачи</w:t>
      </w:r>
      <w:r w:rsidRPr="004347E4">
        <w:t xml:space="preserve"> организации внеурочной деятельности:  </w:t>
      </w:r>
    </w:p>
    <w:p w:rsidR="0032785E" w:rsidRPr="004347E4" w:rsidRDefault="0032785E" w:rsidP="0032785E">
      <w:pPr>
        <w:tabs>
          <w:tab w:val="left" w:pos="567"/>
        </w:tabs>
        <w:jc w:val="both"/>
      </w:pPr>
      <w:r w:rsidRPr="004347E4">
        <w:t xml:space="preserve">1. Утвердить должностные обязанности педагогов, обеспечивающих организацию внеурочной деятельности младших школьников.  </w:t>
      </w:r>
    </w:p>
    <w:p w:rsidR="0032785E" w:rsidRPr="004347E4" w:rsidRDefault="0032785E" w:rsidP="0032785E">
      <w:pPr>
        <w:tabs>
          <w:tab w:val="left" w:pos="567"/>
        </w:tabs>
        <w:jc w:val="both"/>
      </w:pPr>
      <w:r w:rsidRPr="004347E4">
        <w:t xml:space="preserve">2. Утвердить расписание занятий, план проведения мероприятий в рамках внеурочной деятельности с младшими школьниками.  </w:t>
      </w:r>
    </w:p>
    <w:p w:rsidR="0032785E" w:rsidRDefault="0032785E" w:rsidP="0032785E">
      <w:pPr>
        <w:tabs>
          <w:tab w:val="left" w:pos="567"/>
        </w:tabs>
        <w:jc w:val="both"/>
      </w:pPr>
      <w:r w:rsidRPr="004347E4">
        <w:t xml:space="preserve">3. Определить пути стимулирования педагогов, обеспечивающих организацию внеурочной деятельности младших школьников.  </w:t>
      </w:r>
    </w:p>
    <w:p w:rsidR="0032785E" w:rsidRPr="0032785E" w:rsidRDefault="0032785E" w:rsidP="0032785E">
      <w:pPr>
        <w:autoSpaceDE w:val="0"/>
        <w:autoSpaceDN w:val="0"/>
        <w:ind w:firstLine="709"/>
        <w:jc w:val="both"/>
        <w:rPr>
          <w:b/>
        </w:rPr>
      </w:pPr>
      <w:r w:rsidRPr="0032785E">
        <w:rPr>
          <w:b/>
        </w:rPr>
        <w:t>Принципы внеурочной деятельности:</w:t>
      </w:r>
    </w:p>
    <w:p w:rsidR="0032785E" w:rsidRPr="0032785E" w:rsidRDefault="0032785E" w:rsidP="0032785E">
      <w:pPr>
        <w:numPr>
          <w:ilvl w:val="0"/>
          <w:numId w:val="68"/>
        </w:numPr>
        <w:tabs>
          <w:tab w:val="left" w:pos="1080"/>
        </w:tabs>
        <w:ind w:left="0" w:firstLine="709"/>
        <w:jc w:val="both"/>
        <w:rPr>
          <w:bCs/>
        </w:rPr>
      </w:pPr>
      <w:r w:rsidRPr="0032785E">
        <w:t>В</w:t>
      </w:r>
      <w:r w:rsidRPr="0032785E">
        <w:rPr>
          <w:bCs/>
        </w:rPr>
        <w:t>ключение учащихся в активную деятельность.</w:t>
      </w:r>
    </w:p>
    <w:p w:rsidR="0032785E" w:rsidRPr="0032785E" w:rsidRDefault="0032785E" w:rsidP="0032785E">
      <w:pPr>
        <w:numPr>
          <w:ilvl w:val="0"/>
          <w:numId w:val="68"/>
        </w:numPr>
        <w:tabs>
          <w:tab w:val="left" w:pos="1080"/>
        </w:tabs>
        <w:ind w:left="0" w:firstLine="709"/>
        <w:jc w:val="both"/>
        <w:rPr>
          <w:bCs/>
        </w:rPr>
      </w:pPr>
      <w:r w:rsidRPr="0032785E">
        <w:t>Д</w:t>
      </w:r>
      <w:r w:rsidRPr="0032785E">
        <w:rPr>
          <w:bCs/>
        </w:rPr>
        <w:t>оступность и наглядность.</w:t>
      </w:r>
    </w:p>
    <w:p w:rsidR="0032785E" w:rsidRPr="0032785E" w:rsidRDefault="0032785E" w:rsidP="0032785E">
      <w:pPr>
        <w:numPr>
          <w:ilvl w:val="0"/>
          <w:numId w:val="68"/>
        </w:numPr>
        <w:tabs>
          <w:tab w:val="left" w:pos="1080"/>
        </w:tabs>
        <w:ind w:left="0" w:firstLine="709"/>
        <w:jc w:val="both"/>
        <w:rPr>
          <w:bCs/>
        </w:rPr>
      </w:pPr>
      <w:r w:rsidRPr="0032785E">
        <w:t>С</w:t>
      </w:r>
      <w:r w:rsidRPr="0032785E">
        <w:rPr>
          <w:bCs/>
        </w:rPr>
        <w:t>вязь теории с практикой.</w:t>
      </w:r>
    </w:p>
    <w:p w:rsidR="0032785E" w:rsidRPr="0032785E" w:rsidRDefault="0032785E" w:rsidP="0032785E">
      <w:pPr>
        <w:numPr>
          <w:ilvl w:val="0"/>
          <w:numId w:val="68"/>
        </w:numPr>
        <w:tabs>
          <w:tab w:val="left" w:pos="1080"/>
        </w:tabs>
        <w:ind w:left="0" w:firstLine="709"/>
        <w:jc w:val="both"/>
        <w:rPr>
          <w:bCs/>
        </w:rPr>
      </w:pPr>
      <w:r w:rsidRPr="0032785E">
        <w:rPr>
          <w:bCs/>
        </w:rPr>
        <w:t>Учёт возрастных особенностей.</w:t>
      </w:r>
    </w:p>
    <w:p w:rsidR="0032785E" w:rsidRPr="0032785E" w:rsidRDefault="0032785E" w:rsidP="0032785E">
      <w:pPr>
        <w:numPr>
          <w:ilvl w:val="0"/>
          <w:numId w:val="68"/>
        </w:numPr>
        <w:tabs>
          <w:tab w:val="left" w:pos="1080"/>
        </w:tabs>
        <w:ind w:left="0" w:firstLine="709"/>
        <w:jc w:val="both"/>
        <w:rPr>
          <w:bCs/>
        </w:rPr>
      </w:pPr>
      <w:r w:rsidRPr="0032785E">
        <w:rPr>
          <w:bCs/>
        </w:rPr>
        <w:t>Сочетание индивидуальных и коллективных форм деятельности.</w:t>
      </w:r>
    </w:p>
    <w:p w:rsidR="0032785E" w:rsidRPr="0032785E" w:rsidRDefault="0032785E" w:rsidP="0032785E">
      <w:pPr>
        <w:numPr>
          <w:ilvl w:val="0"/>
          <w:numId w:val="68"/>
        </w:numPr>
        <w:tabs>
          <w:tab w:val="left" w:pos="1080"/>
        </w:tabs>
        <w:ind w:left="0" w:firstLine="709"/>
        <w:jc w:val="both"/>
        <w:rPr>
          <w:bCs/>
        </w:rPr>
      </w:pPr>
      <w:r w:rsidRPr="0032785E">
        <w:rPr>
          <w:bCs/>
        </w:rPr>
        <w:t>Целенаправленность и последовательность деятельности (от простого к  сложному).</w:t>
      </w:r>
    </w:p>
    <w:p w:rsidR="0032785E" w:rsidRPr="004347E4" w:rsidRDefault="0032785E" w:rsidP="0032785E">
      <w:pPr>
        <w:ind w:firstLine="567"/>
        <w:jc w:val="both"/>
      </w:pPr>
      <w:r w:rsidRPr="004347E4">
        <w:t xml:space="preserve">Организация внеурочной деятельности осуществляется: </w:t>
      </w:r>
    </w:p>
    <w:p w:rsidR="0032785E" w:rsidRPr="004347E4" w:rsidRDefault="0032785E" w:rsidP="0032785E">
      <w:pPr>
        <w:jc w:val="both"/>
      </w:pPr>
      <w:r w:rsidRPr="004347E4">
        <w:t xml:space="preserve">- в различных организационных формах: кружках, секциях, познавательных экскурсиях, олимпиадах, конкурсах, викторинах, играх, коллективно-творческой деятельности;  </w:t>
      </w:r>
    </w:p>
    <w:p w:rsidR="0032785E" w:rsidRPr="004347E4" w:rsidRDefault="0032785E" w:rsidP="0032785E">
      <w:pPr>
        <w:jc w:val="both"/>
      </w:pPr>
      <w:r w:rsidRPr="004347E4">
        <w:t xml:space="preserve">- с разным количественным составом учащихся: индивидуально, в микрогруппе, группе, классном коллективе, ступенью обучения;  </w:t>
      </w:r>
    </w:p>
    <w:p w:rsidR="0032785E" w:rsidRPr="004347E4" w:rsidRDefault="0032785E" w:rsidP="0032785E">
      <w:pPr>
        <w:jc w:val="both"/>
      </w:pPr>
      <w:r w:rsidRPr="004347E4">
        <w:t xml:space="preserve">- в формах проблемно-ценностного общения: этических беседах, дебатах, тематических диспутах, проблемно-ценностных дискуссиях и др.;  </w:t>
      </w:r>
    </w:p>
    <w:p w:rsidR="0032785E" w:rsidRPr="004347E4" w:rsidRDefault="0032785E" w:rsidP="0032785E">
      <w:pPr>
        <w:jc w:val="both"/>
      </w:pPr>
      <w:r w:rsidRPr="004347E4">
        <w:t xml:space="preserve">- посредством различных видов занятий с детьми: досуговых, игровых, спортивных, трудовых и др.;   </w:t>
      </w:r>
    </w:p>
    <w:p w:rsidR="0032785E" w:rsidRPr="004347E4" w:rsidRDefault="0032785E" w:rsidP="0032785E">
      <w:pPr>
        <w:jc w:val="both"/>
      </w:pPr>
      <w:r w:rsidRPr="004347E4">
        <w:t>- в различных формах социального творчества и социальных практик младших школьников: трудовой, гражданско-патриотической, экологической, художественно-эстетической направленности.</w:t>
      </w:r>
    </w:p>
    <w:p w:rsidR="0032785E" w:rsidRPr="004347E4" w:rsidRDefault="0032785E" w:rsidP="0032785E">
      <w:pPr>
        <w:ind w:firstLine="567"/>
        <w:jc w:val="both"/>
      </w:pPr>
      <w:r w:rsidRPr="004347E4">
        <w:t>Внеурочная деятельность организуется по пяти основным направлениям развития личности:</w:t>
      </w:r>
    </w:p>
    <w:p w:rsidR="0032785E" w:rsidRPr="004347E4" w:rsidRDefault="0032785E" w:rsidP="0032785E">
      <w:pPr>
        <w:ind w:firstLine="567"/>
        <w:jc w:val="both"/>
        <w:rPr>
          <w:b/>
        </w:rPr>
      </w:pPr>
      <w:r w:rsidRPr="004347E4">
        <w:rPr>
          <w:b/>
        </w:rPr>
        <w:t>- спортивно-оздоровительное;</w:t>
      </w:r>
    </w:p>
    <w:p w:rsidR="0032785E" w:rsidRPr="004347E4" w:rsidRDefault="0032785E" w:rsidP="0032785E">
      <w:pPr>
        <w:ind w:firstLine="567"/>
        <w:jc w:val="both"/>
        <w:rPr>
          <w:b/>
        </w:rPr>
      </w:pPr>
      <w:r w:rsidRPr="004347E4">
        <w:rPr>
          <w:b/>
        </w:rPr>
        <w:t>- духовно-нравственное;</w:t>
      </w:r>
    </w:p>
    <w:p w:rsidR="0032785E" w:rsidRPr="004347E4" w:rsidRDefault="0032785E" w:rsidP="0032785E">
      <w:pPr>
        <w:ind w:firstLine="567"/>
        <w:jc w:val="both"/>
        <w:rPr>
          <w:b/>
        </w:rPr>
      </w:pPr>
      <w:r w:rsidRPr="004347E4">
        <w:rPr>
          <w:b/>
        </w:rPr>
        <w:t>- общеинтеллектуальное;</w:t>
      </w:r>
    </w:p>
    <w:p w:rsidR="0032785E" w:rsidRPr="004347E4" w:rsidRDefault="0032785E" w:rsidP="0032785E">
      <w:pPr>
        <w:ind w:firstLine="567"/>
        <w:jc w:val="both"/>
        <w:rPr>
          <w:b/>
        </w:rPr>
      </w:pPr>
      <w:r w:rsidRPr="004347E4">
        <w:rPr>
          <w:b/>
        </w:rPr>
        <w:t>- социальное;</w:t>
      </w:r>
    </w:p>
    <w:p w:rsidR="0032785E" w:rsidRDefault="0032785E" w:rsidP="0032785E">
      <w:pPr>
        <w:ind w:firstLine="567"/>
        <w:jc w:val="both"/>
        <w:rPr>
          <w:b/>
        </w:rPr>
      </w:pPr>
      <w:r w:rsidRPr="004347E4">
        <w:rPr>
          <w:b/>
        </w:rPr>
        <w:t>- общекультурное.</w:t>
      </w:r>
    </w:p>
    <w:p w:rsidR="004E17C4" w:rsidRPr="004347E4" w:rsidRDefault="004E17C4" w:rsidP="00EF0542">
      <w:pPr>
        <w:jc w:val="both"/>
        <w:rPr>
          <w:b/>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1"/>
        <w:gridCol w:w="3260"/>
        <w:gridCol w:w="4394"/>
      </w:tblGrid>
      <w:tr w:rsidR="0032785E" w:rsidRPr="004347E4" w:rsidTr="004E17C4">
        <w:tc>
          <w:tcPr>
            <w:tcW w:w="2411" w:type="dxa"/>
          </w:tcPr>
          <w:p w:rsidR="0032785E" w:rsidRPr="004347E4" w:rsidRDefault="0032785E" w:rsidP="00DC7974">
            <w:pPr>
              <w:jc w:val="center"/>
              <w:rPr>
                <w:b/>
              </w:rPr>
            </w:pPr>
            <w:r w:rsidRPr="004347E4">
              <w:rPr>
                <w:b/>
              </w:rPr>
              <w:t>Направление</w:t>
            </w:r>
          </w:p>
        </w:tc>
        <w:tc>
          <w:tcPr>
            <w:tcW w:w="3260" w:type="dxa"/>
          </w:tcPr>
          <w:p w:rsidR="0032785E" w:rsidRPr="004347E4" w:rsidRDefault="0032785E" w:rsidP="00DC7974">
            <w:pPr>
              <w:jc w:val="center"/>
              <w:rPr>
                <w:b/>
              </w:rPr>
            </w:pPr>
            <w:r w:rsidRPr="004347E4">
              <w:rPr>
                <w:b/>
              </w:rPr>
              <w:t>Цель</w:t>
            </w:r>
          </w:p>
        </w:tc>
        <w:tc>
          <w:tcPr>
            <w:tcW w:w="4394" w:type="dxa"/>
          </w:tcPr>
          <w:p w:rsidR="0032785E" w:rsidRPr="004347E4" w:rsidRDefault="0032785E" w:rsidP="00DC7974">
            <w:pPr>
              <w:ind w:right="322"/>
              <w:jc w:val="center"/>
              <w:rPr>
                <w:b/>
              </w:rPr>
            </w:pPr>
            <w:r w:rsidRPr="004347E4">
              <w:rPr>
                <w:b/>
              </w:rPr>
              <w:t>Задачи</w:t>
            </w:r>
          </w:p>
        </w:tc>
      </w:tr>
      <w:tr w:rsidR="0032785E" w:rsidRPr="004347E4" w:rsidTr="004E17C4">
        <w:tc>
          <w:tcPr>
            <w:tcW w:w="2411" w:type="dxa"/>
          </w:tcPr>
          <w:p w:rsidR="0032785E" w:rsidRPr="004347E4" w:rsidRDefault="0032785E" w:rsidP="00DC7974">
            <w:pPr>
              <w:jc w:val="both"/>
              <w:rPr>
                <w:b/>
              </w:rPr>
            </w:pPr>
            <w:r w:rsidRPr="004347E4">
              <w:rPr>
                <w:b/>
              </w:rPr>
              <w:t>Спортивно-оздоровительное</w:t>
            </w:r>
          </w:p>
        </w:tc>
        <w:tc>
          <w:tcPr>
            <w:tcW w:w="3260" w:type="dxa"/>
          </w:tcPr>
          <w:p w:rsidR="0032785E" w:rsidRPr="004347E4" w:rsidRDefault="0032785E" w:rsidP="00EF0542">
            <w:r w:rsidRPr="004347E4">
              <w:t xml:space="preserve">формирование у детей представлений о здоровом образе и основах безопасности жизни, </w:t>
            </w:r>
            <w:r w:rsidRPr="004347E4">
              <w:lastRenderedPageBreak/>
              <w:t>развитие форм двигательной активности младших школьников</w:t>
            </w:r>
          </w:p>
        </w:tc>
        <w:tc>
          <w:tcPr>
            <w:tcW w:w="4394" w:type="dxa"/>
          </w:tcPr>
          <w:p w:rsidR="0032785E" w:rsidRPr="004347E4" w:rsidRDefault="0032785E" w:rsidP="00DC7974">
            <w:r w:rsidRPr="004347E4">
              <w:lastRenderedPageBreak/>
              <w:t xml:space="preserve">1.   Формировать у младших школьников ценностное отношение к нравственному, психическому и физическому здоровью.  </w:t>
            </w:r>
          </w:p>
          <w:p w:rsidR="0032785E" w:rsidRPr="004347E4" w:rsidRDefault="0032785E" w:rsidP="00DC7974">
            <w:r w:rsidRPr="004347E4">
              <w:lastRenderedPageBreak/>
              <w:t xml:space="preserve">2.   Учить соблюдать режим дня и правила личной гигиены.  </w:t>
            </w:r>
          </w:p>
          <w:p w:rsidR="0032785E" w:rsidRPr="004347E4" w:rsidRDefault="0032785E" w:rsidP="00DC7974">
            <w:r w:rsidRPr="004347E4">
              <w:t xml:space="preserve">3.   Включить всех детей в посильную, индивидуально ориентированную физкультурно-оздоровительную деятельность.  </w:t>
            </w:r>
          </w:p>
          <w:p w:rsidR="0032785E" w:rsidRPr="004347E4" w:rsidRDefault="0032785E" w:rsidP="00DC7974">
            <w:r w:rsidRPr="004347E4">
              <w:t xml:space="preserve">4.   Формировать представление и личностное принятие здорового образа жизни, основ безопасности жизнедеятельности. </w:t>
            </w:r>
          </w:p>
        </w:tc>
      </w:tr>
      <w:tr w:rsidR="0032785E" w:rsidRPr="004347E4" w:rsidTr="004E17C4">
        <w:tc>
          <w:tcPr>
            <w:tcW w:w="2411" w:type="dxa"/>
          </w:tcPr>
          <w:p w:rsidR="0032785E" w:rsidRPr="004347E4" w:rsidRDefault="0032785E" w:rsidP="00DC7974">
            <w:pPr>
              <w:jc w:val="both"/>
              <w:rPr>
                <w:b/>
              </w:rPr>
            </w:pPr>
            <w:r w:rsidRPr="004347E4">
              <w:rPr>
                <w:b/>
              </w:rPr>
              <w:lastRenderedPageBreak/>
              <w:t>Общекультурное</w:t>
            </w:r>
          </w:p>
        </w:tc>
        <w:tc>
          <w:tcPr>
            <w:tcW w:w="3260" w:type="dxa"/>
          </w:tcPr>
          <w:p w:rsidR="0032785E" w:rsidRPr="004347E4" w:rsidRDefault="0032785E" w:rsidP="00DC7974">
            <w:r w:rsidRPr="004347E4">
              <w:t xml:space="preserve">создание условий для формирования у детей эстетического вкуса, для проявления младшими школьниками творческих способностей в области различных видов искусства (изобразительное искусство, музыка, хореография, театр, литература). </w:t>
            </w:r>
          </w:p>
          <w:p w:rsidR="0032785E" w:rsidRPr="004347E4" w:rsidRDefault="0032785E" w:rsidP="00DC7974">
            <w:pPr>
              <w:jc w:val="both"/>
            </w:pPr>
          </w:p>
        </w:tc>
        <w:tc>
          <w:tcPr>
            <w:tcW w:w="4394" w:type="dxa"/>
          </w:tcPr>
          <w:p w:rsidR="0032785E" w:rsidRPr="004347E4" w:rsidRDefault="0032785E" w:rsidP="00DC7974">
            <w:r w:rsidRPr="004347E4">
              <w:t xml:space="preserve">1.   Способствовать раскрытию природных задатков и способностей в процессе художественно-эстетического творчества.  </w:t>
            </w:r>
          </w:p>
          <w:p w:rsidR="0032785E" w:rsidRPr="004347E4" w:rsidRDefault="0032785E" w:rsidP="00DC7974">
            <w:r w:rsidRPr="004347E4">
              <w:t xml:space="preserve">2.   Способствовать полноценному развитию личности в творчестве.  </w:t>
            </w:r>
          </w:p>
          <w:p w:rsidR="0032785E" w:rsidRPr="004347E4" w:rsidRDefault="0032785E" w:rsidP="00DC7974">
            <w:r w:rsidRPr="004347E4">
              <w:t xml:space="preserve">3.   Способствовать получению основы знаний о мировой культуре и культуре России.  </w:t>
            </w:r>
          </w:p>
          <w:p w:rsidR="0032785E" w:rsidRPr="004347E4" w:rsidRDefault="0032785E" w:rsidP="00DC7974">
            <w:r w:rsidRPr="004347E4">
              <w:t xml:space="preserve">4.   Формировать потребности в творческой деятельности.  </w:t>
            </w:r>
          </w:p>
          <w:p w:rsidR="0032785E" w:rsidRPr="004347E4" w:rsidRDefault="0032785E" w:rsidP="00DC7974">
            <w:r w:rsidRPr="004347E4">
              <w:t xml:space="preserve">5.   Учить приёмам исполнительского мастерства и творческой самопрезентации.  </w:t>
            </w:r>
          </w:p>
          <w:p w:rsidR="0032785E" w:rsidRPr="004347E4" w:rsidRDefault="0032785E" w:rsidP="00DC7974">
            <w:r w:rsidRPr="004347E4">
              <w:t xml:space="preserve">6.   Учить слушать, видеть, понимать и анализировать произведения искусства. </w:t>
            </w:r>
          </w:p>
        </w:tc>
      </w:tr>
      <w:tr w:rsidR="0032785E" w:rsidRPr="004347E4" w:rsidTr="004E17C4">
        <w:tc>
          <w:tcPr>
            <w:tcW w:w="2411" w:type="dxa"/>
          </w:tcPr>
          <w:p w:rsidR="0032785E" w:rsidRPr="004347E4" w:rsidRDefault="0032785E" w:rsidP="00DC7974">
            <w:pPr>
              <w:jc w:val="both"/>
              <w:rPr>
                <w:b/>
              </w:rPr>
            </w:pPr>
            <w:r w:rsidRPr="004347E4">
              <w:rPr>
                <w:b/>
              </w:rPr>
              <w:t>Обще-</w:t>
            </w:r>
          </w:p>
          <w:p w:rsidR="0032785E" w:rsidRPr="004347E4" w:rsidRDefault="0032785E" w:rsidP="00DC7974">
            <w:pPr>
              <w:jc w:val="both"/>
              <w:rPr>
                <w:b/>
              </w:rPr>
            </w:pPr>
            <w:r w:rsidRPr="004347E4">
              <w:rPr>
                <w:b/>
              </w:rPr>
              <w:t>интеллектуальное</w:t>
            </w:r>
          </w:p>
        </w:tc>
        <w:tc>
          <w:tcPr>
            <w:tcW w:w="3260" w:type="dxa"/>
          </w:tcPr>
          <w:p w:rsidR="0032785E" w:rsidRPr="004347E4" w:rsidRDefault="0032785E" w:rsidP="00DC7974">
            <w:r w:rsidRPr="004347E4">
              <w:t xml:space="preserve">формирование у младших школьников опыта продуктивной  </w:t>
            </w:r>
          </w:p>
          <w:p w:rsidR="0032785E" w:rsidRPr="004347E4" w:rsidRDefault="0032785E" w:rsidP="00DC7974">
            <w:r w:rsidRPr="004347E4">
              <w:t xml:space="preserve">исследовательской деятельности и позитивного отношения к знанию как общественной и личностной ценности.  </w:t>
            </w:r>
          </w:p>
          <w:p w:rsidR="0032785E" w:rsidRPr="004347E4" w:rsidRDefault="0032785E" w:rsidP="00DC7974">
            <w:pPr>
              <w:jc w:val="both"/>
            </w:pPr>
          </w:p>
        </w:tc>
        <w:tc>
          <w:tcPr>
            <w:tcW w:w="4394" w:type="dxa"/>
          </w:tcPr>
          <w:p w:rsidR="0032785E" w:rsidRPr="004347E4" w:rsidRDefault="0032785E" w:rsidP="00DC7974">
            <w:r w:rsidRPr="004347E4">
              <w:t xml:space="preserve">1. Обеспечивать целенаправленное и систематическое включение учащихся в познавательную, исследовательскую деятельность.  </w:t>
            </w:r>
          </w:p>
          <w:p w:rsidR="0032785E" w:rsidRPr="004347E4" w:rsidRDefault="0032785E" w:rsidP="00DC7974">
            <w:r w:rsidRPr="004347E4">
              <w:t xml:space="preserve">2. Способствовать развитию умений добывать знания и умение использовать их на практике.  </w:t>
            </w:r>
          </w:p>
          <w:p w:rsidR="0032785E" w:rsidRPr="004347E4" w:rsidRDefault="0032785E" w:rsidP="00DC7974">
            <w:r w:rsidRPr="004347E4">
              <w:t xml:space="preserve">3. Стимулировать развитие потребности в познании.  </w:t>
            </w:r>
          </w:p>
          <w:p w:rsidR="0032785E" w:rsidRPr="004347E4" w:rsidRDefault="0032785E" w:rsidP="00DC7974">
            <w:r w:rsidRPr="004347E4">
              <w:t xml:space="preserve">4. Формировать у учащихся навыки работы с различными источниками получения информации и различными формами представления информации. </w:t>
            </w:r>
          </w:p>
        </w:tc>
      </w:tr>
      <w:tr w:rsidR="0032785E" w:rsidRPr="004347E4" w:rsidTr="004E17C4">
        <w:tc>
          <w:tcPr>
            <w:tcW w:w="2411" w:type="dxa"/>
          </w:tcPr>
          <w:p w:rsidR="0032785E" w:rsidRPr="004347E4" w:rsidRDefault="0032785E" w:rsidP="00DC7974">
            <w:pPr>
              <w:jc w:val="both"/>
              <w:rPr>
                <w:b/>
              </w:rPr>
            </w:pPr>
            <w:r w:rsidRPr="004347E4">
              <w:rPr>
                <w:b/>
              </w:rPr>
              <w:t>Социальное</w:t>
            </w:r>
          </w:p>
        </w:tc>
        <w:tc>
          <w:tcPr>
            <w:tcW w:w="3260" w:type="dxa"/>
          </w:tcPr>
          <w:p w:rsidR="0032785E" w:rsidRPr="004347E4" w:rsidRDefault="0032785E" w:rsidP="00DC7974">
            <w:r w:rsidRPr="004347E4">
              <w:t>включение учащихся в разнообразные значимые вну</w:t>
            </w:r>
            <w:r w:rsidR="004E17C4">
              <w:t>триклассные, внутришкольные</w:t>
            </w:r>
            <w:r w:rsidRPr="004347E4">
              <w:t xml:space="preserve"> социально-ориентированные дела и проекты, обеспечение предпосылок формирования активной жизненной позиции и ответственного отношения к деятельности. </w:t>
            </w:r>
          </w:p>
        </w:tc>
        <w:tc>
          <w:tcPr>
            <w:tcW w:w="4394" w:type="dxa"/>
          </w:tcPr>
          <w:p w:rsidR="0032785E" w:rsidRPr="004347E4" w:rsidRDefault="0032785E" w:rsidP="00DC7974">
            <w:pPr>
              <w:jc w:val="both"/>
            </w:pPr>
            <w:r w:rsidRPr="004347E4">
              <w:t xml:space="preserve">1. Стимулировать потребность в участии в социально-значимых делах и проектах. </w:t>
            </w:r>
          </w:p>
          <w:p w:rsidR="0032785E" w:rsidRPr="004347E4" w:rsidRDefault="0032785E" w:rsidP="00DC7974">
            <w:pPr>
              <w:jc w:val="both"/>
            </w:pPr>
            <w:r w:rsidRPr="004347E4">
              <w:t>2. Содействовать включению младших школьников в социально-значимые проекты.</w:t>
            </w:r>
          </w:p>
          <w:p w:rsidR="0032785E" w:rsidRPr="004347E4" w:rsidRDefault="0032785E" w:rsidP="00DC7974">
            <w:pPr>
              <w:jc w:val="both"/>
            </w:pPr>
            <w:r w:rsidRPr="004347E4">
              <w:t xml:space="preserve">3. Формировать у младших школьников ответственное отношение к деятельности, социально-полезным делам и проектам.  </w:t>
            </w:r>
          </w:p>
          <w:p w:rsidR="0032785E" w:rsidRPr="004347E4" w:rsidRDefault="0032785E" w:rsidP="00DC7974">
            <w:pPr>
              <w:jc w:val="both"/>
            </w:pPr>
            <w:r w:rsidRPr="004347E4">
              <w:t xml:space="preserve">4. Обеспечивать поддержку </w:t>
            </w:r>
            <w:r w:rsidRPr="004347E4">
              <w:lastRenderedPageBreak/>
              <w:t xml:space="preserve">общественно-значимых инициатив учащихся.  </w:t>
            </w:r>
          </w:p>
          <w:p w:rsidR="0032785E" w:rsidRPr="004347E4" w:rsidRDefault="0032785E" w:rsidP="00DC7974">
            <w:r w:rsidRPr="004347E4">
              <w:t>5. Развивать у учащихся интерес и активное отношение к социальным проблемам города, поселка, края, страны.</w:t>
            </w:r>
          </w:p>
        </w:tc>
      </w:tr>
      <w:tr w:rsidR="0032785E" w:rsidRPr="004347E4" w:rsidTr="004E17C4">
        <w:tc>
          <w:tcPr>
            <w:tcW w:w="2411" w:type="dxa"/>
          </w:tcPr>
          <w:p w:rsidR="0032785E" w:rsidRPr="004347E4" w:rsidRDefault="0032785E" w:rsidP="00DC7974">
            <w:pPr>
              <w:jc w:val="both"/>
              <w:rPr>
                <w:b/>
              </w:rPr>
            </w:pPr>
            <w:r w:rsidRPr="004347E4">
              <w:rPr>
                <w:b/>
              </w:rPr>
              <w:lastRenderedPageBreak/>
              <w:t>Духовно-нравственное</w:t>
            </w:r>
          </w:p>
        </w:tc>
        <w:tc>
          <w:tcPr>
            <w:tcW w:w="3260" w:type="dxa"/>
          </w:tcPr>
          <w:p w:rsidR="0032785E" w:rsidRPr="004347E4" w:rsidRDefault="0032785E" w:rsidP="00DC7974">
            <w:r w:rsidRPr="004347E4">
              <w:t>укрепление нравственности; формирование моральных установок; развитие нравственного самосознания личности; формирование у младших школьников позитивного ценностно-ориентированного отношения к истории, традициям и культуре России, основ гражданственности, социальной активности, чувства причастности и ответственности за своё будущее и будущее своей Родины</w:t>
            </w:r>
          </w:p>
        </w:tc>
        <w:tc>
          <w:tcPr>
            <w:tcW w:w="4394" w:type="dxa"/>
          </w:tcPr>
          <w:p w:rsidR="0032785E" w:rsidRPr="004347E4" w:rsidRDefault="0032785E" w:rsidP="00DC7974">
            <w:pPr>
              <w:jc w:val="both"/>
            </w:pPr>
            <w:r w:rsidRPr="004347E4">
              <w:t>1.Формировать позитивную оценку и самоуважение.</w:t>
            </w:r>
          </w:p>
          <w:p w:rsidR="0032785E" w:rsidRPr="004347E4" w:rsidRDefault="0032785E" w:rsidP="00DC7974">
            <w:pPr>
              <w:jc w:val="both"/>
            </w:pPr>
            <w:r w:rsidRPr="004347E4">
              <w:t>2. Развивать способность открыто выражать и отстаивать нравственно оправданную позицию</w:t>
            </w:r>
          </w:p>
          <w:p w:rsidR="0032785E" w:rsidRPr="004347E4" w:rsidRDefault="0032785E" w:rsidP="00DC7974">
            <w:pPr>
              <w:jc w:val="both"/>
            </w:pPr>
            <w:r w:rsidRPr="004347E4">
              <w:t xml:space="preserve">3. Способствовать получению и расширению знаний учащихся о России и родном крае.  </w:t>
            </w:r>
          </w:p>
          <w:p w:rsidR="0032785E" w:rsidRPr="004347E4" w:rsidRDefault="0032785E" w:rsidP="00DC7974">
            <w:pPr>
              <w:jc w:val="both"/>
            </w:pPr>
            <w:r w:rsidRPr="004347E4">
              <w:t xml:space="preserve">4.Развивать у младших школьников патриотизм, гражданственность, активную жизненную позицию.  </w:t>
            </w:r>
          </w:p>
          <w:p w:rsidR="0032785E" w:rsidRPr="004347E4" w:rsidRDefault="0032785E" w:rsidP="00DC7974">
            <w:pPr>
              <w:jc w:val="both"/>
            </w:pPr>
          </w:p>
        </w:tc>
      </w:tr>
    </w:tbl>
    <w:p w:rsidR="001F79E8" w:rsidRDefault="001F79E8" w:rsidP="007A5748">
      <w:pPr>
        <w:rPr>
          <w:b/>
          <w:u w:val="single"/>
        </w:rPr>
      </w:pPr>
    </w:p>
    <w:p w:rsidR="007A5748" w:rsidRPr="004347E4" w:rsidRDefault="007A5748" w:rsidP="007A5748">
      <w:pPr>
        <w:rPr>
          <w:b/>
          <w:u w:val="single"/>
        </w:rPr>
      </w:pPr>
      <w:r w:rsidRPr="004347E4">
        <w:rPr>
          <w:b/>
          <w:u w:val="single"/>
        </w:rPr>
        <w:t>Формы внеурочной деятельности по направлениям</w:t>
      </w:r>
    </w:p>
    <w:p w:rsidR="007A5748" w:rsidRPr="004347E4" w:rsidRDefault="007A5748" w:rsidP="007A5748">
      <w:pPr>
        <w:numPr>
          <w:ilvl w:val="0"/>
          <w:numId w:val="119"/>
        </w:numPr>
        <w:rPr>
          <w:b/>
          <w:bCs/>
        </w:rPr>
      </w:pPr>
      <w:r w:rsidRPr="004347E4">
        <w:rPr>
          <w:b/>
        </w:rPr>
        <w:t>С</w:t>
      </w:r>
      <w:r w:rsidRPr="004347E4">
        <w:rPr>
          <w:b/>
          <w:bCs/>
        </w:rPr>
        <w:t>портивно-оздоровительное:</w:t>
      </w:r>
    </w:p>
    <w:p w:rsidR="007A5748" w:rsidRPr="004347E4" w:rsidRDefault="007A5748" w:rsidP="007A5748">
      <w:pPr>
        <w:jc w:val="both"/>
      </w:pPr>
      <w:r w:rsidRPr="004347E4">
        <w:t>- работа кружка «Подвижные игры»;</w:t>
      </w:r>
    </w:p>
    <w:p w:rsidR="007A5748" w:rsidRPr="004347E4" w:rsidRDefault="007A5748" w:rsidP="007A5748">
      <w:pPr>
        <w:jc w:val="both"/>
      </w:pPr>
      <w:r w:rsidRPr="004347E4">
        <w:t>- реализация курсов внеурочной д</w:t>
      </w:r>
      <w:r>
        <w:t>еятельности «Азбука здоровья», «Волейбол</w:t>
      </w:r>
      <w:r w:rsidRPr="004347E4">
        <w:t>»;</w:t>
      </w:r>
    </w:p>
    <w:p w:rsidR="007A5748" w:rsidRPr="004347E4" w:rsidRDefault="007A5748" w:rsidP="007A5748">
      <w:pPr>
        <w:jc w:val="both"/>
      </w:pPr>
      <w:r w:rsidRPr="004347E4">
        <w:t>- организация походов, экскурсий, Дней здоровья, подвижных игр, «Весёл</w:t>
      </w:r>
      <w:r>
        <w:t>ых стартов», внутришкольных</w:t>
      </w:r>
      <w:r w:rsidRPr="004347E4">
        <w:t xml:space="preserve"> спортивных соревнований;</w:t>
      </w:r>
    </w:p>
    <w:p w:rsidR="007A5748" w:rsidRPr="004347E4" w:rsidRDefault="007A5748" w:rsidP="007A5748">
      <w:pPr>
        <w:jc w:val="both"/>
      </w:pPr>
      <w:r w:rsidRPr="004347E4">
        <w:t>- проведение классных часов, бесед по охране здоровья, встреч с медицинскими работниками;</w:t>
      </w:r>
    </w:p>
    <w:p w:rsidR="007A5748" w:rsidRPr="004347E4" w:rsidRDefault="007A5748" w:rsidP="007A5748">
      <w:pPr>
        <w:jc w:val="both"/>
      </w:pPr>
      <w:r w:rsidRPr="004347E4">
        <w:t>- применение на уроках игровых моментов, физкультминуток;</w:t>
      </w:r>
    </w:p>
    <w:p w:rsidR="007A5748" w:rsidRPr="004347E4" w:rsidRDefault="007A5748" w:rsidP="007A5748">
      <w:pPr>
        <w:jc w:val="both"/>
      </w:pPr>
      <w:r w:rsidRPr="004347E4">
        <w:t>- проведение бесед и конкурсов по профилактике ДДТТ;</w:t>
      </w:r>
    </w:p>
    <w:p w:rsidR="007A5748" w:rsidRPr="004347E4" w:rsidRDefault="007A5748" w:rsidP="007A5748">
      <w:pPr>
        <w:jc w:val="both"/>
      </w:pPr>
      <w:r w:rsidRPr="004347E4">
        <w:t xml:space="preserve">- </w:t>
      </w:r>
      <w:r>
        <w:t xml:space="preserve">участие в муниципальных </w:t>
      </w:r>
      <w:r w:rsidRPr="004347E4">
        <w:t xml:space="preserve"> спортивных соревнованиях.</w:t>
      </w:r>
    </w:p>
    <w:p w:rsidR="007A5748" w:rsidRPr="004347E4" w:rsidRDefault="007A5748" w:rsidP="007A5748">
      <w:pPr>
        <w:numPr>
          <w:ilvl w:val="0"/>
          <w:numId w:val="119"/>
        </w:numPr>
        <w:rPr>
          <w:b/>
          <w:bCs/>
        </w:rPr>
      </w:pPr>
      <w:r w:rsidRPr="004347E4">
        <w:rPr>
          <w:b/>
          <w:bCs/>
        </w:rPr>
        <w:t>Общекультурное:</w:t>
      </w:r>
    </w:p>
    <w:p w:rsidR="007A5748" w:rsidRPr="004347E4" w:rsidRDefault="007A5748" w:rsidP="007A5748">
      <w:pPr>
        <w:ind w:left="360"/>
        <w:jc w:val="both"/>
      </w:pPr>
      <w:r w:rsidRPr="004347E4">
        <w:t>- реализация курсов внеурочн</w:t>
      </w:r>
      <w:r>
        <w:t>ой деятельности</w:t>
      </w:r>
      <w:r w:rsidRPr="004347E4">
        <w:t>;</w:t>
      </w:r>
    </w:p>
    <w:p w:rsidR="007A5748" w:rsidRPr="004347E4" w:rsidRDefault="007A5748" w:rsidP="007A5748">
      <w:pPr>
        <w:ind w:left="360"/>
        <w:jc w:val="both"/>
      </w:pPr>
      <w:r w:rsidRPr="004347E4">
        <w:t>- деятельность детского хора;</w:t>
      </w:r>
    </w:p>
    <w:p w:rsidR="007A5748" w:rsidRPr="004347E4" w:rsidRDefault="007A5748" w:rsidP="007A5748">
      <w:pPr>
        <w:ind w:left="360"/>
        <w:jc w:val="both"/>
      </w:pPr>
      <w:r w:rsidRPr="004347E4">
        <w:t>- организация экскурсий, посещения театров, музеев, выставок, организация выставок детских рисунков, поделок и творческих работ учащихся;</w:t>
      </w:r>
    </w:p>
    <w:p w:rsidR="007A5748" w:rsidRPr="004347E4" w:rsidRDefault="007A5748" w:rsidP="007A5748">
      <w:pPr>
        <w:ind w:left="360"/>
        <w:jc w:val="both"/>
      </w:pPr>
      <w:r w:rsidRPr="004347E4">
        <w:t>- проведение тематических классных часов художественно-эстетического содержания;</w:t>
      </w:r>
    </w:p>
    <w:p w:rsidR="007A5748" w:rsidRPr="004347E4" w:rsidRDefault="007A5748" w:rsidP="007A5748">
      <w:pPr>
        <w:ind w:left="360"/>
        <w:jc w:val="both"/>
      </w:pPr>
      <w:r w:rsidRPr="004347E4">
        <w:t>- участие в конкурсах, выставках детского творчества эстетического цикла на уровне гимназии, района, области.</w:t>
      </w:r>
    </w:p>
    <w:p w:rsidR="007A5748" w:rsidRPr="004347E4" w:rsidRDefault="007A5748" w:rsidP="007A5748">
      <w:pPr>
        <w:numPr>
          <w:ilvl w:val="0"/>
          <w:numId w:val="119"/>
        </w:numPr>
        <w:rPr>
          <w:b/>
          <w:bCs/>
        </w:rPr>
      </w:pPr>
      <w:r w:rsidRPr="004347E4">
        <w:rPr>
          <w:b/>
        </w:rPr>
        <w:t>Общеинтеллектуальное</w:t>
      </w:r>
      <w:r w:rsidRPr="004347E4">
        <w:rPr>
          <w:b/>
          <w:bCs/>
        </w:rPr>
        <w:t>:</w:t>
      </w:r>
    </w:p>
    <w:p w:rsidR="007A5748" w:rsidRPr="004347E4" w:rsidRDefault="007A5748" w:rsidP="007A5748">
      <w:pPr>
        <w:numPr>
          <w:ilvl w:val="0"/>
          <w:numId w:val="71"/>
        </w:numPr>
        <w:jc w:val="both"/>
      </w:pPr>
      <w:r w:rsidRPr="004347E4">
        <w:rPr>
          <w:bCs/>
        </w:rPr>
        <w:t xml:space="preserve">реализация </w:t>
      </w:r>
      <w:r>
        <w:rPr>
          <w:bCs/>
        </w:rPr>
        <w:t>курсов внеурочной деятельности</w:t>
      </w:r>
      <w:r w:rsidRPr="004347E4">
        <w:t>;</w:t>
      </w:r>
    </w:p>
    <w:p w:rsidR="007A5748" w:rsidRPr="004347E4" w:rsidRDefault="007A5748" w:rsidP="007A5748">
      <w:pPr>
        <w:numPr>
          <w:ilvl w:val="0"/>
          <w:numId w:val="72"/>
        </w:numPr>
        <w:jc w:val="both"/>
        <w:rPr>
          <w:b/>
          <w:bCs/>
        </w:rPr>
      </w:pPr>
      <w:r w:rsidRPr="004347E4">
        <w:rPr>
          <w:bCs/>
        </w:rPr>
        <w:t>участие в познавательных экскурсиях, интеллектуальных конкурсах, олимпиадах, конференциях, деловых и ролевых играх;</w:t>
      </w:r>
    </w:p>
    <w:p w:rsidR="007A5748" w:rsidRDefault="007A5748" w:rsidP="007A5748">
      <w:pPr>
        <w:numPr>
          <w:ilvl w:val="0"/>
          <w:numId w:val="72"/>
        </w:numPr>
        <w:jc w:val="both"/>
        <w:rPr>
          <w:bCs/>
        </w:rPr>
      </w:pPr>
      <w:r w:rsidRPr="004347E4">
        <w:rPr>
          <w:bCs/>
        </w:rPr>
        <w:t>подготовка исследов</w:t>
      </w:r>
      <w:r>
        <w:rPr>
          <w:bCs/>
        </w:rPr>
        <w:t>ательских работ на</w:t>
      </w:r>
      <w:r w:rsidRPr="004347E4">
        <w:rPr>
          <w:bCs/>
        </w:rPr>
        <w:t xml:space="preserve"> научно-пра</w:t>
      </w:r>
      <w:r>
        <w:rPr>
          <w:bCs/>
        </w:rPr>
        <w:t>ктическую конференцию</w:t>
      </w:r>
      <w:r w:rsidRPr="004347E4">
        <w:rPr>
          <w:bCs/>
        </w:rPr>
        <w:t>, участие в научных конференция</w:t>
      </w:r>
      <w:r>
        <w:rPr>
          <w:bCs/>
        </w:rPr>
        <w:t xml:space="preserve">х муниципального </w:t>
      </w:r>
      <w:r w:rsidRPr="004347E4">
        <w:rPr>
          <w:bCs/>
        </w:rPr>
        <w:t xml:space="preserve"> уровня</w:t>
      </w:r>
    </w:p>
    <w:p w:rsidR="0006335E" w:rsidRPr="004347E4" w:rsidRDefault="0006335E" w:rsidP="0006335E">
      <w:pPr>
        <w:ind w:left="720"/>
        <w:jc w:val="both"/>
        <w:rPr>
          <w:bCs/>
        </w:rPr>
      </w:pPr>
    </w:p>
    <w:p w:rsidR="007A5748" w:rsidRPr="004347E4" w:rsidRDefault="007A5748" w:rsidP="007A5748">
      <w:pPr>
        <w:ind w:firstLine="426"/>
        <w:jc w:val="both"/>
        <w:rPr>
          <w:bCs/>
        </w:rPr>
      </w:pPr>
      <w:r w:rsidRPr="004347E4">
        <w:rPr>
          <w:b/>
        </w:rPr>
        <w:lastRenderedPageBreak/>
        <w:t>4. Духовно-нравственное:</w:t>
      </w:r>
    </w:p>
    <w:p w:rsidR="007A5748" w:rsidRPr="004347E4" w:rsidRDefault="007A5748" w:rsidP="007A5748">
      <w:pPr>
        <w:pStyle w:val="affd"/>
        <w:numPr>
          <w:ilvl w:val="0"/>
          <w:numId w:val="73"/>
        </w:numPr>
        <w:spacing w:after="0" w:line="240" w:lineRule="auto"/>
        <w:jc w:val="both"/>
        <w:rPr>
          <w:rFonts w:ascii="Times New Roman" w:hAnsi="Times New Roman"/>
          <w:bCs/>
          <w:sz w:val="24"/>
          <w:szCs w:val="24"/>
        </w:rPr>
      </w:pPr>
      <w:r w:rsidRPr="004347E4">
        <w:rPr>
          <w:rFonts w:ascii="Times New Roman" w:hAnsi="Times New Roman"/>
          <w:bCs/>
          <w:sz w:val="24"/>
          <w:szCs w:val="24"/>
        </w:rPr>
        <w:t>реализация к</w:t>
      </w:r>
      <w:r>
        <w:rPr>
          <w:rFonts w:ascii="Times New Roman" w:hAnsi="Times New Roman"/>
          <w:bCs/>
          <w:sz w:val="24"/>
          <w:szCs w:val="24"/>
        </w:rPr>
        <w:t>урсов внеурочной деятельности;</w:t>
      </w:r>
    </w:p>
    <w:p w:rsidR="007A5748" w:rsidRPr="004347E4" w:rsidRDefault="007A5748" w:rsidP="007A5748">
      <w:pPr>
        <w:numPr>
          <w:ilvl w:val="0"/>
          <w:numId w:val="73"/>
        </w:numPr>
        <w:jc w:val="both"/>
        <w:rPr>
          <w:b/>
          <w:bCs/>
        </w:rPr>
      </w:pPr>
      <w:r w:rsidRPr="004347E4">
        <w:rPr>
          <w:bCs/>
        </w:rPr>
        <w:t>тематические классные часы;</w:t>
      </w:r>
    </w:p>
    <w:p w:rsidR="007A5748" w:rsidRPr="004347E4" w:rsidRDefault="007A5748" w:rsidP="007A5748">
      <w:pPr>
        <w:numPr>
          <w:ilvl w:val="0"/>
          <w:numId w:val="73"/>
        </w:numPr>
        <w:jc w:val="both"/>
        <w:rPr>
          <w:b/>
          <w:bCs/>
        </w:rPr>
      </w:pPr>
      <w:r w:rsidRPr="004347E4">
        <w:rPr>
          <w:bCs/>
        </w:rPr>
        <w:t>встречи с ветеранами Великой Отечественной войны и труда, «Уроки мужества», с участниками боевых действий в Афганистане, Чечне;</w:t>
      </w:r>
    </w:p>
    <w:p w:rsidR="007A5748" w:rsidRPr="004347E4" w:rsidRDefault="007A5748" w:rsidP="007A5748">
      <w:pPr>
        <w:numPr>
          <w:ilvl w:val="0"/>
          <w:numId w:val="73"/>
        </w:numPr>
        <w:jc w:val="both"/>
        <w:rPr>
          <w:b/>
          <w:bCs/>
        </w:rPr>
      </w:pPr>
      <w:r w:rsidRPr="004347E4">
        <w:rPr>
          <w:bCs/>
        </w:rPr>
        <w:t>выставки рисунков и творческих работ;</w:t>
      </w:r>
    </w:p>
    <w:p w:rsidR="007A5748" w:rsidRPr="004347E4" w:rsidRDefault="007A5748" w:rsidP="007A5748">
      <w:pPr>
        <w:numPr>
          <w:ilvl w:val="0"/>
          <w:numId w:val="73"/>
        </w:numPr>
        <w:jc w:val="both"/>
        <w:rPr>
          <w:bCs/>
        </w:rPr>
      </w:pPr>
      <w:r w:rsidRPr="004347E4">
        <w:rPr>
          <w:bCs/>
        </w:rPr>
        <w:t>оформление газет о боевой и трудовой славе россиян, липчан;</w:t>
      </w:r>
    </w:p>
    <w:p w:rsidR="007A5748" w:rsidRPr="004347E4" w:rsidRDefault="007A5748" w:rsidP="007A5748">
      <w:pPr>
        <w:numPr>
          <w:ilvl w:val="0"/>
          <w:numId w:val="73"/>
        </w:numPr>
        <w:jc w:val="both"/>
        <w:rPr>
          <w:bCs/>
        </w:rPr>
      </w:pPr>
      <w:r w:rsidRPr="004347E4">
        <w:rPr>
          <w:bCs/>
        </w:rPr>
        <w:t>проведение фестиваля патриотической песни «Нас песня к Победе вела»;</w:t>
      </w:r>
    </w:p>
    <w:p w:rsidR="007A5748" w:rsidRPr="004347E4" w:rsidRDefault="007A5748" w:rsidP="007A5748">
      <w:pPr>
        <w:numPr>
          <w:ilvl w:val="0"/>
          <w:numId w:val="73"/>
        </w:numPr>
        <w:jc w:val="both"/>
        <w:rPr>
          <w:bCs/>
        </w:rPr>
      </w:pPr>
      <w:r w:rsidRPr="004347E4">
        <w:rPr>
          <w:bCs/>
        </w:rPr>
        <w:t>участие в концертах, посвященных Дню матери, Дню Победы.</w:t>
      </w:r>
    </w:p>
    <w:p w:rsidR="007A5748" w:rsidRPr="004347E4" w:rsidRDefault="007A5748" w:rsidP="007A5748">
      <w:pPr>
        <w:ind w:firstLine="426"/>
        <w:jc w:val="both"/>
        <w:rPr>
          <w:b/>
          <w:bCs/>
        </w:rPr>
      </w:pPr>
      <w:r w:rsidRPr="004347E4">
        <w:rPr>
          <w:b/>
        </w:rPr>
        <w:t>5. Социальное</w:t>
      </w:r>
      <w:r w:rsidRPr="004347E4">
        <w:rPr>
          <w:b/>
          <w:bCs/>
        </w:rPr>
        <w:t>:</w:t>
      </w:r>
    </w:p>
    <w:p w:rsidR="007A5748" w:rsidRPr="004347E4" w:rsidRDefault="007A5748" w:rsidP="007A5748">
      <w:pPr>
        <w:numPr>
          <w:ilvl w:val="0"/>
          <w:numId w:val="118"/>
        </w:numPr>
        <w:jc w:val="both"/>
      </w:pPr>
      <w:r w:rsidRPr="004347E4">
        <w:rPr>
          <w:bCs/>
        </w:rPr>
        <w:t xml:space="preserve">реализация </w:t>
      </w:r>
      <w:r>
        <w:rPr>
          <w:bCs/>
        </w:rPr>
        <w:t>курсов внеурочной деятельности;</w:t>
      </w:r>
    </w:p>
    <w:p w:rsidR="007A5748" w:rsidRPr="004347E4" w:rsidRDefault="007A5748" w:rsidP="007A5748">
      <w:pPr>
        <w:numPr>
          <w:ilvl w:val="0"/>
          <w:numId w:val="118"/>
        </w:numPr>
        <w:jc w:val="both"/>
      </w:pPr>
      <w:r w:rsidRPr="004347E4">
        <w:t>беседы, направленные на формирование элементарных трудовых навыков;</w:t>
      </w:r>
    </w:p>
    <w:p w:rsidR="007A5748" w:rsidRPr="004347E4" w:rsidRDefault="007A5748" w:rsidP="007A5748">
      <w:pPr>
        <w:numPr>
          <w:ilvl w:val="0"/>
          <w:numId w:val="118"/>
        </w:numPr>
        <w:jc w:val="both"/>
      </w:pPr>
      <w:r w:rsidRPr="004347E4">
        <w:t>проведение субботников;</w:t>
      </w:r>
    </w:p>
    <w:p w:rsidR="007A5748" w:rsidRPr="004347E4" w:rsidRDefault="007A5748" w:rsidP="007A5748">
      <w:pPr>
        <w:numPr>
          <w:ilvl w:val="0"/>
          <w:numId w:val="118"/>
        </w:numPr>
        <w:jc w:val="both"/>
      </w:pPr>
      <w:r w:rsidRPr="004347E4">
        <w:t>разведение комнатных растений;</w:t>
      </w:r>
    </w:p>
    <w:p w:rsidR="007A5748" w:rsidRPr="004347E4" w:rsidRDefault="007A5748" w:rsidP="007A5748">
      <w:pPr>
        <w:numPr>
          <w:ilvl w:val="0"/>
          <w:numId w:val="74"/>
        </w:numPr>
        <w:jc w:val="both"/>
      </w:pPr>
      <w:r w:rsidRPr="004347E4">
        <w:t>разработка проектов к урокам, внеклассным мероприятиям;</w:t>
      </w:r>
    </w:p>
    <w:p w:rsidR="007A5748" w:rsidRPr="004347E4" w:rsidRDefault="007A5748" w:rsidP="007A5748">
      <w:pPr>
        <w:numPr>
          <w:ilvl w:val="0"/>
          <w:numId w:val="74"/>
        </w:numPr>
        <w:jc w:val="both"/>
      </w:pPr>
      <w:r w:rsidRPr="004347E4">
        <w:t>участие в благотворительных акциях, проектах;</w:t>
      </w:r>
    </w:p>
    <w:p w:rsidR="007A5748" w:rsidRPr="004347E4" w:rsidRDefault="007A5748" w:rsidP="007A5748">
      <w:pPr>
        <w:numPr>
          <w:ilvl w:val="0"/>
          <w:numId w:val="74"/>
        </w:numPr>
        <w:jc w:val="both"/>
      </w:pPr>
      <w:r w:rsidRPr="004347E4">
        <w:t>участие в научно-исс</w:t>
      </w:r>
      <w:r>
        <w:t>ледовательских конференциях.</w:t>
      </w:r>
    </w:p>
    <w:p w:rsidR="007A5748" w:rsidRPr="004347E4" w:rsidRDefault="007A5748" w:rsidP="007A5748">
      <w:pPr>
        <w:jc w:val="both"/>
        <w:rPr>
          <w:b/>
          <w:u w:val="single"/>
        </w:rPr>
      </w:pPr>
      <w:r w:rsidRPr="004347E4">
        <w:rPr>
          <w:b/>
          <w:u w:val="single"/>
        </w:rPr>
        <w:t xml:space="preserve">Виды внеурочной деятельности: </w:t>
      </w:r>
    </w:p>
    <w:p w:rsidR="007A5748" w:rsidRPr="004347E4" w:rsidRDefault="007A5748" w:rsidP="007A5748">
      <w:pPr>
        <w:numPr>
          <w:ilvl w:val="0"/>
          <w:numId w:val="74"/>
        </w:numPr>
        <w:jc w:val="both"/>
      </w:pPr>
      <w:r w:rsidRPr="004347E4">
        <w:t>игровая деятельность;</w:t>
      </w:r>
    </w:p>
    <w:p w:rsidR="007A5748" w:rsidRPr="004347E4" w:rsidRDefault="007A5748" w:rsidP="007A5748">
      <w:pPr>
        <w:numPr>
          <w:ilvl w:val="0"/>
          <w:numId w:val="74"/>
        </w:numPr>
        <w:jc w:val="both"/>
      </w:pPr>
      <w:r w:rsidRPr="004347E4">
        <w:t>познавательная деятельность;</w:t>
      </w:r>
    </w:p>
    <w:p w:rsidR="007A5748" w:rsidRPr="004347E4" w:rsidRDefault="007A5748" w:rsidP="007A5748">
      <w:pPr>
        <w:numPr>
          <w:ilvl w:val="0"/>
          <w:numId w:val="74"/>
        </w:numPr>
        <w:jc w:val="both"/>
      </w:pPr>
      <w:r w:rsidRPr="004347E4">
        <w:t>проблемно-ценностное общение;</w:t>
      </w:r>
    </w:p>
    <w:p w:rsidR="007A5748" w:rsidRPr="004347E4" w:rsidRDefault="007A5748" w:rsidP="007A5748">
      <w:pPr>
        <w:numPr>
          <w:ilvl w:val="0"/>
          <w:numId w:val="74"/>
        </w:numPr>
        <w:jc w:val="both"/>
      </w:pPr>
      <w:r w:rsidRPr="004347E4">
        <w:t xml:space="preserve">коллективно-творческая деятельность; </w:t>
      </w:r>
    </w:p>
    <w:p w:rsidR="007A5748" w:rsidRPr="004347E4" w:rsidRDefault="007A5748" w:rsidP="007A5748">
      <w:pPr>
        <w:numPr>
          <w:ilvl w:val="0"/>
          <w:numId w:val="74"/>
        </w:numPr>
        <w:jc w:val="both"/>
      </w:pPr>
      <w:r w:rsidRPr="004347E4">
        <w:t>художественное творчество;</w:t>
      </w:r>
    </w:p>
    <w:p w:rsidR="007A5748" w:rsidRPr="004347E4" w:rsidRDefault="007A5748" w:rsidP="007A5748">
      <w:pPr>
        <w:numPr>
          <w:ilvl w:val="0"/>
          <w:numId w:val="74"/>
        </w:numPr>
        <w:jc w:val="both"/>
      </w:pPr>
      <w:r w:rsidRPr="004347E4">
        <w:t>социальное творчество (социально преобразующая добровольческая деятельность);</w:t>
      </w:r>
    </w:p>
    <w:p w:rsidR="007A5748" w:rsidRPr="004347E4" w:rsidRDefault="007A5748" w:rsidP="007A5748">
      <w:pPr>
        <w:numPr>
          <w:ilvl w:val="0"/>
          <w:numId w:val="74"/>
        </w:numPr>
        <w:jc w:val="both"/>
      </w:pPr>
      <w:r w:rsidRPr="004347E4">
        <w:t>трудовая (производственная) деятельность;</w:t>
      </w:r>
    </w:p>
    <w:p w:rsidR="007A5748" w:rsidRPr="004347E4" w:rsidRDefault="007A5748" w:rsidP="007A5748">
      <w:pPr>
        <w:numPr>
          <w:ilvl w:val="0"/>
          <w:numId w:val="74"/>
        </w:numPr>
        <w:jc w:val="both"/>
      </w:pPr>
      <w:r w:rsidRPr="004347E4">
        <w:t>спортивно-оздоровительная деятельность;</w:t>
      </w:r>
    </w:p>
    <w:p w:rsidR="007A5748" w:rsidRPr="004347E4" w:rsidRDefault="007A5748" w:rsidP="007A5748">
      <w:pPr>
        <w:numPr>
          <w:ilvl w:val="0"/>
          <w:numId w:val="74"/>
        </w:numPr>
        <w:jc w:val="both"/>
      </w:pPr>
      <w:r w:rsidRPr="004347E4">
        <w:t>туристско-краеведческая деятельность.</w:t>
      </w:r>
    </w:p>
    <w:p w:rsidR="00533EE6" w:rsidRPr="00894238" w:rsidRDefault="00533EE6" w:rsidP="00533EE6">
      <w:pPr>
        <w:shd w:val="clear" w:color="auto" w:fill="FFFFFF" w:themeFill="background1"/>
        <w:tabs>
          <w:tab w:val="left" w:pos="1080"/>
          <w:tab w:val="left" w:pos="4500"/>
          <w:tab w:val="left" w:pos="9180"/>
          <w:tab w:val="left" w:pos="9360"/>
        </w:tabs>
        <w:ind w:firstLine="709"/>
        <w:jc w:val="both"/>
      </w:pPr>
      <w:r w:rsidRPr="00894238">
        <w:t>Содержание занятий, предусмотренных как внеурочная деятельность, сформировано с учётом пожеланий обучающихся и их родителей (законных представителей) и направляется на реализацию различных форм её организации, отличных от урочной системы</w:t>
      </w:r>
      <w:r w:rsidR="00894238" w:rsidRPr="00894238">
        <w:t xml:space="preserve"> обучения.</w:t>
      </w:r>
    </w:p>
    <w:p w:rsidR="00533EE6" w:rsidRPr="00894238" w:rsidRDefault="00533EE6" w:rsidP="00533EE6">
      <w:pPr>
        <w:shd w:val="clear" w:color="auto" w:fill="FFFFFF" w:themeFill="background1"/>
        <w:tabs>
          <w:tab w:val="left" w:pos="1080"/>
          <w:tab w:val="left" w:pos="4500"/>
          <w:tab w:val="left" w:pos="9180"/>
          <w:tab w:val="left" w:pos="9360"/>
        </w:tabs>
        <w:ind w:firstLine="709"/>
        <w:jc w:val="both"/>
      </w:pPr>
      <w:r w:rsidRPr="00894238">
        <w:t>При организации внеурочной де</w:t>
      </w:r>
      <w:r w:rsidR="00454C36" w:rsidRPr="00894238">
        <w:t>ятельности обучающихся  в МБОУ О</w:t>
      </w:r>
      <w:r w:rsidRPr="00894238">
        <w:t>ОШ с.Марьино-Николаевка используются возможности учреждений  дополнительного образования, культуры и спорта:</w:t>
      </w:r>
    </w:p>
    <w:p w:rsidR="00533EE6" w:rsidRPr="00894238" w:rsidRDefault="00533EE6" w:rsidP="00AA70E4">
      <w:pPr>
        <w:numPr>
          <w:ilvl w:val="0"/>
          <w:numId w:val="67"/>
        </w:numPr>
        <w:shd w:val="clear" w:color="auto" w:fill="FFFFFF" w:themeFill="background1"/>
        <w:tabs>
          <w:tab w:val="num" w:pos="0"/>
          <w:tab w:val="left" w:pos="1080"/>
        </w:tabs>
        <w:ind w:left="0" w:firstLine="709"/>
        <w:jc w:val="both"/>
      </w:pPr>
      <w:r w:rsidRPr="00894238">
        <w:t>КСК «Олимпийский»;</w:t>
      </w:r>
    </w:p>
    <w:p w:rsidR="00533EE6" w:rsidRPr="00894238" w:rsidRDefault="00533EE6" w:rsidP="00AA70E4">
      <w:pPr>
        <w:numPr>
          <w:ilvl w:val="0"/>
          <w:numId w:val="67"/>
        </w:numPr>
        <w:shd w:val="clear" w:color="auto" w:fill="FFFFFF" w:themeFill="background1"/>
        <w:tabs>
          <w:tab w:val="num" w:pos="0"/>
          <w:tab w:val="left" w:pos="1080"/>
        </w:tabs>
        <w:ind w:left="0" w:firstLine="709"/>
        <w:jc w:val="both"/>
      </w:pPr>
      <w:r w:rsidRPr="00894238">
        <w:t xml:space="preserve">Школа искусств с.Тербуны;  </w:t>
      </w:r>
    </w:p>
    <w:p w:rsidR="00533EE6" w:rsidRPr="00894238" w:rsidRDefault="00533EE6" w:rsidP="00AA70E4">
      <w:pPr>
        <w:numPr>
          <w:ilvl w:val="0"/>
          <w:numId w:val="67"/>
        </w:numPr>
        <w:shd w:val="clear" w:color="auto" w:fill="FFFFFF" w:themeFill="background1"/>
        <w:tabs>
          <w:tab w:val="num" w:pos="0"/>
          <w:tab w:val="left" w:pos="1080"/>
        </w:tabs>
        <w:ind w:left="0" w:firstLine="709"/>
        <w:jc w:val="both"/>
      </w:pPr>
      <w:r w:rsidRPr="00894238">
        <w:t>МОУ ДОД «Центр внешкольной работы с детьми и подростками».</w:t>
      </w:r>
    </w:p>
    <w:p w:rsidR="00533EE6" w:rsidRPr="0084549A" w:rsidRDefault="00533EE6" w:rsidP="00D02966">
      <w:pPr>
        <w:shd w:val="clear" w:color="auto" w:fill="FFFFFF" w:themeFill="background1"/>
        <w:jc w:val="both"/>
        <w:rPr>
          <w:b/>
        </w:rPr>
      </w:pPr>
    </w:p>
    <w:p w:rsidR="007A5748" w:rsidRDefault="00533EE6" w:rsidP="007A5748">
      <w:pPr>
        <w:jc w:val="center"/>
        <w:rPr>
          <w:b/>
        </w:rPr>
      </w:pPr>
      <w:r w:rsidRPr="0084549A">
        <w:rPr>
          <w:b/>
        </w:rPr>
        <w:t>План  внеурочной деятельности</w:t>
      </w:r>
      <w:r w:rsidR="007A5748">
        <w:rPr>
          <w:b/>
        </w:rPr>
        <w:t xml:space="preserve"> для 1  класса </w:t>
      </w:r>
    </w:p>
    <w:p w:rsidR="007A5748" w:rsidRDefault="007A5748" w:rsidP="007A5748">
      <w:pPr>
        <w:jc w:val="center"/>
        <w:rPr>
          <w:b/>
        </w:rPr>
      </w:pPr>
      <w:r>
        <w:rPr>
          <w:b/>
        </w:rPr>
        <w:t>на 2018-2019 учебный</w:t>
      </w:r>
      <w:r w:rsidRPr="004347E4">
        <w:rPr>
          <w:b/>
        </w:rPr>
        <w:t xml:space="preserve"> год</w:t>
      </w:r>
    </w:p>
    <w:tbl>
      <w:tblPr>
        <w:tblW w:w="49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0"/>
        <w:gridCol w:w="3652"/>
        <w:gridCol w:w="766"/>
        <w:gridCol w:w="708"/>
        <w:gridCol w:w="852"/>
        <w:gridCol w:w="850"/>
      </w:tblGrid>
      <w:tr w:rsidR="00B1268A" w:rsidRPr="004347E4" w:rsidTr="00B1268A">
        <w:trPr>
          <w:trHeight w:val="393"/>
        </w:trPr>
        <w:tc>
          <w:tcPr>
            <w:tcW w:w="1498" w:type="pct"/>
            <w:vMerge w:val="restart"/>
          </w:tcPr>
          <w:p w:rsidR="00B1268A" w:rsidRPr="00894238" w:rsidRDefault="00B1268A" w:rsidP="00DC7974">
            <w:pPr>
              <w:jc w:val="both"/>
              <w:rPr>
                <w:b/>
              </w:rPr>
            </w:pPr>
            <w:r w:rsidRPr="00894238">
              <w:rPr>
                <w:b/>
              </w:rPr>
              <w:t>Направления внеурочной деятельности</w:t>
            </w:r>
          </w:p>
        </w:tc>
        <w:tc>
          <w:tcPr>
            <w:tcW w:w="1873" w:type="pct"/>
            <w:vMerge w:val="restart"/>
            <w:shd w:val="clear" w:color="auto" w:fill="auto"/>
          </w:tcPr>
          <w:p w:rsidR="00B1268A" w:rsidRPr="00894238" w:rsidRDefault="00B1268A" w:rsidP="00DC7974">
            <w:pPr>
              <w:rPr>
                <w:b/>
              </w:rPr>
            </w:pPr>
            <w:r w:rsidRPr="00894238">
              <w:rPr>
                <w:b/>
              </w:rPr>
              <w:t>Внеурочная деятельность</w:t>
            </w:r>
          </w:p>
        </w:tc>
        <w:tc>
          <w:tcPr>
            <w:tcW w:w="393" w:type="pct"/>
            <w:tcBorders>
              <w:bottom w:val="single" w:sz="4" w:space="0" w:color="auto"/>
            </w:tcBorders>
            <w:shd w:val="clear" w:color="auto" w:fill="B6DDE8" w:themeFill="accent5" w:themeFillTint="66"/>
          </w:tcPr>
          <w:p w:rsidR="00B1268A" w:rsidRPr="00894238" w:rsidRDefault="00B1268A" w:rsidP="00DC7974">
            <w:pPr>
              <w:jc w:val="both"/>
              <w:rPr>
                <w:b/>
              </w:rPr>
            </w:pPr>
            <w:r w:rsidRPr="00894238">
              <w:rPr>
                <w:b/>
              </w:rPr>
              <w:t>1</w:t>
            </w:r>
          </w:p>
        </w:tc>
        <w:tc>
          <w:tcPr>
            <w:tcW w:w="363" w:type="pct"/>
            <w:tcBorders>
              <w:bottom w:val="single" w:sz="4" w:space="0" w:color="auto"/>
            </w:tcBorders>
            <w:shd w:val="clear" w:color="auto" w:fill="auto"/>
          </w:tcPr>
          <w:p w:rsidR="00B1268A" w:rsidRPr="00894238" w:rsidRDefault="00B1268A" w:rsidP="00B1268A">
            <w:pPr>
              <w:jc w:val="center"/>
              <w:rPr>
                <w:b/>
              </w:rPr>
            </w:pPr>
            <w:r w:rsidRPr="00894238">
              <w:rPr>
                <w:b/>
              </w:rPr>
              <w:t>2</w:t>
            </w:r>
          </w:p>
        </w:tc>
        <w:tc>
          <w:tcPr>
            <w:tcW w:w="437" w:type="pct"/>
            <w:tcBorders>
              <w:bottom w:val="single" w:sz="4" w:space="0" w:color="auto"/>
            </w:tcBorders>
            <w:shd w:val="clear" w:color="auto" w:fill="auto"/>
          </w:tcPr>
          <w:p w:rsidR="00B1268A" w:rsidRPr="00894238" w:rsidRDefault="00B1268A" w:rsidP="00B1268A">
            <w:pPr>
              <w:jc w:val="center"/>
              <w:rPr>
                <w:b/>
              </w:rPr>
            </w:pPr>
            <w:r w:rsidRPr="00894238">
              <w:rPr>
                <w:b/>
              </w:rPr>
              <w:t>3</w:t>
            </w:r>
          </w:p>
        </w:tc>
        <w:tc>
          <w:tcPr>
            <w:tcW w:w="436" w:type="pct"/>
            <w:tcBorders>
              <w:bottom w:val="single" w:sz="4" w:space="0" w:color="auto"/>
            </w:tcBorders>
            <w:shd w:val="clear" w:color="auto" w:fill="auto"/>
          </w:tcPr>
          <w:p w:rsidR="00B1268A" w:rsidRPr="00894238" w:rsidRDefault="00B1268A" w:rsidP="00B1268A">
            <w:pPr>
              <w:jc w:val="center"/>
              <w:rPr>
                <w:b/>
              </w:rPr>
            </w:pPr>
            <w:r w:rsidRPr="00894238">
              <w:rPr>
                <w:b/>
              </w:rPr>
              <w:t>4</w:t>
            </w:r>
          </w:p>
        </w:tc>
      </w:tr>
      <w:tr w:rsidR="00B1268A" w:rsidRPr="004347E4" w:rsidTr="00B1268A">
        <w:trPr>
          <w:trHeight w:val="420"/>
        </w:trPr>
        <w:tc>
          <w:tcPr>
            <w:tcW w:w="1498" w:type="pct"/>
            <w:vMerge/>
          </w:tcPr>
          <w:p w:rsidR="00B1268A" w:rsidRPr="00894238" w:rsidRDefault="00B1268A" w:rsidP="00DC7974">
            <w:pPr>
              <w:jc w:val="both"/>
              <w:rPr>
                <w:b/>
              </w:rPr>
            </w:pPr>
          </w:p>
        </w:tc>
        <w:tc>
          <w:tcPr>
            <w:tcW w:w="1873" w:type="pct"/>
            <w:vMerge/>
            <w:shd w:val="clear" w:color="auto" w:fill="auto"/>
          </w:tcPr>
          <w:p w:rsidR="00B1268A" w:rsidRPr="00894238" w:rsidRDefault="00B1268A" w:rsidP="00DC7974">
            <w:pPr>
              <w:rPr>
                <w:b/>
              </w:rPr>
            </w:pPr>
          </w:p>
        </w:tc>
        <w:tc>
          <w:tcPr>
            <w:tcW w:w="1629" w:type="pct"/>
            <w:gridSpan w:val="4"/>
            <w:tcBorders>
              <w:top w:val="single" w:sz="4" w:space="0" w:color="auto"/>
            </w:tcBorders>
            <w:shd w:val="clear" w:color="auto" w:fill="auto"/>
          </w:tcPr>
          <w:p w:rsidR="00B1268A" w:rsidRPr="00894238" w:rsidRDefault="00B1268A" w:rsidP="00B1268A">
            <w:pPr>
              <w:jc w:val="center"/>
              <w:rPr>
                <w:b/>
              </w:rPr>
            </w:pPr>
            <w:r w:rsidRPr="00894238">
              <w:rPr>
                <w:b/>
              </w:rPr>
              <w:t>часы</w:t>
            </w:r>
          </w:p>
        </w:tc>
      </w:tr>
      <w:tr w:rsidR="00B1268A" w:rsidRPr="004347E4" w:rsidTr="00B1268A">
        <w:trPr>
          <w:trHeight w:val="135"/>
        </w:trPr>
        <w:tc>
          <w:tcPr>
            <w:tcW w:w="1498" w:type="pct"/>
            <w:vMerge w:val="restart"/>
          </w:tcPr>
          <w:p w:rsidR="00B1268A" w:rsidRPr="00894238" w:rsidRDefault="00B1268A" w:rsidP="00DC7974">
            <w:pPr>
              <w:jc w:val="both"/>
            </w:pPr>
            <w:r w:rsidRPr="00894238">
              <w:rPr>
                <w:b/>
              </w:rPr>
              <w:t>Спортивно-оздоровительное направление</w:t>
            </w:r>
          </w:p>
        </w:tc>
        <w:tc>
          <w:tcPr>
            <w:tcW w:w="1873" w:type="pct"/>
            <w:tcBorders>
              <w:bottom w:val="single" w:sz="4" w:space="0" w:color="auto"/>
            </w:tcBorders>
            <w:shd w:val="clear" w:color="auto" w:fill="auto"/>
          </w:tcPr>
          <w:p w:rsidR="00B1268A" w:rsidRPr="00894238" w:rsidRDefault="00B1268A" w:rsidP="00DC7974">
            <w:pPr>
              <w:shd w:val="clear" w:color="auto" w:fill="FFFFFF" w:themeFill="background1"/>
              <w:autoSpaceDE w:val="0"/>
              <w:autoSpaceDN w:val="0"/>
              <w:adjustRightInd w:val="0"/>
              <w:jc w:val="both"/>
            </w:pPr>
            <w:r w:rsidRPr="00894238">
              <w:t>Плавание</w:t>
            </w:r>
          </w:p>
        </w:tc>
        <w:tc>
          <w:tcPr>
            <w:tcW w:w="393" w:type="pct"/>
            <w:tcBorders>
              <w:bottom w:val="single" w:sz="4" w:space="0" w:color="auto"/>
            </w:tcBorders>
            <w:shd w:val="clear" w:color="auto" w:fill="B6DDE8" w:themeFill="accent5" w:themeFillTint="66"/>
          </w:tcPr>
          <w:p w:rsidR="00B1268A" w:rsidRPr="00894238" w:rsidRDefault="00B1268A" w:rsidP="00DC7974">
            <w:pPr>
              <w:shd w:val="clear" w:color="auto" w:fill="FFFFFF" w:themeFill="background1"/>
              <w:autoSpaceDE w:val="0"/>
              <w:autoSpaceDN w:val="0"/>
              <w:adjustRightInd w:val="0"/>
              <w:jc w:val="both"/>
              <w:rPr>
                <w:color w:val="B6DDE8" w:themeColor="accent5" w:themeTint="66"/>
              </w:rPr>
            </w:pPr>
          </w:p>
        </w:tc>
        <w:tc>
          <w:tcPr>
            <w:tcW w:w="363" w:type="pct"/>
            <w:tcBorders>
              <w:bottom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p>
        </w:tc>
        <w:tc>
          <w:tcPr>
            <w:tcW w:w="437" w:type="pct"/>
            <w:tcBorders>
              <w:bottom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p>
        </w:tc>
        <w:tc>
          <w:tcPr>
            <w:tcW w:w="436" w:type="pct"/>
            <w:tcBorders>
              <w:bottom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2</w:t>
            </w:r>
          </w:p>
        </w:tc>
      </w:tr>
      <w:tr w:rsidR="00B1268A" w:rsidRPr="004347E4" w:rsidTr="00B1268A">
        <w:trPr>
          <w:trHeight w:val="126"/>
        </w:trPr>
        <w:tc>
          <w:tcPr>
            <w:tcW w:w="1498" w:type="pct"/>
            <w:vMerge/>
          </w:tcPr>
          <w:p w:rsidR="00B1268A" w:rsidRPr="00894238" w:rsidRDefault="00B1268A" w:rsidP="00DC7974">
            <w:pPr>
              <w:jc w:val="both"/>
              <w:rPr>
                <w:b/>
              </w:rPr>
            </w:pPr>
          </w:p>
        </w:tc>
        <w:tc>
          <w:tcPr>
            <w:tcW w:w="1873" w:type="pct"/>
            <w:tcBorders>
              <w:top w:val="single" w:sz="4" w:space="0" w:color="auto"/>
              <w:bottom w:val="single" w:sz="4" w:space="0" w:color="auto"/>
            </w:tcBorders>
            <w:shd w:val="clear" w:color="auto" w:fill="auto"/>
          </w:tcPr>
          <w:p w:rsidR="00B1268A" w:rsidRPr="00894238" w:rsidRDefault="00B1268A" w:rsidP="00DC7974">
            <w:pPr>
              <w:shd w:val="clear" w:color="auto" w:fill="FFFFFF" w:themeFill="background1"/>
              <w:autoSpaceDE w:val="0"/>
              <w:autoSpaceDN w:val="0"/>
              <w:adjustRightInd w:val="0"/>
              <w:jc w:val="both"/>
            </w:pPr>
            <w:r w:rsidRPr="00894238">
              <w:t>Волейбол</w:t>
            </w:r>
          </w:p>
        </w:tc>
        <w:tc>
          <w:tcPr>
            <w:tcW w:w="393" w:type="pct"/>
            <w:tcBorders>
              <w:top w:val="single" w:sz="4" w:space="0" w:color="auto"/>
              <w:bottom w:val="single" w:sz="4" w:space="0" w:color="auto"/>
            </w:tcBorders>
            <w:shd w:val="clear" w:color="auto" w:fill="B6DDE8" w:themeFill="accent5" w:themeFillTint="66"/>
          </w:tcPr>
          <w:p w:rsidR="00B1268A" w:rsidRPr="00894238" w:rsidRDefault="00B1268A" w:rsidP="00DC7974">
            <w:pPr>
              <w:shd w:val="clear" w:color="auto" w:fill="FFFFFF" w:themeFill="background1"/>
              <w:autoSpaceDE w:val="0"/>
              <w:autoSpaceDN w:val="0"/>
              <w:adjustRightInd w:val="0"/>
              <w:jc w:val="both"/>
            </w:pPr>
          </w:p>
        </w:tc>
        <w:tc>
          <w:tcPr>
            <w:tcW w:w="363" w:type="pct"/>
            <w:tcBorders>
              <w:top w:val="single" w:sz="4" w:space="0" w:color="auto"/>
              <w:bottom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2</w:t>
            </w:r>
          </w:p>
        </w:tc>
        <w:tc>
          <w:tcPr>
            <w:tcW w:w="437" w:type="pct"/>
            <w:tcBorders>
              <w:top w:val="single" w:sz="4" w:space="0" w:color="auto"/>
              <w:bottom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2</w:t>
            </w:r>
          </w:p>
        </w:tc>
        <w:tc>
          <w:tcPr>
            <w:tcW w:w="436" w:type="pct"/>
            <w:tcBorders>
              <w:top w:val="single" w:sz="4" w:space="0" w:color="auto"/>
              <w:bottom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2</w:t>
            </w:r>
          </w:p>
        </w:tc>
      </w:tr>
      <w:tr w:rsidR="00B1268A" w:rsidRPr="004347E4" w:rsidTr="00B1268A">
        <w:trPr>
          <w:trHeight w:val="240"/>
        </w:trPr>
        <w:tc>
          <w:tcPr>
            <w:tcW w:w="1498" w:type="pct"/>
            <w:vMerge/>
          </w:tcPr>
          <w:p w:rsidR="00B1268A" w:rsidRPr="00894238" w:rsidRDefault="00B1268A" w:rsidP="00DC7974">
            <w:pPr>
              <w:jc w:val="both"/>
              <w:rPr>
                <w:b/>
              </w:rPr>
            </w:pPr>
          </w:p>
        </w:tc>
        <w:tc>
          <w:tcPr>
            <w:tcW w:w="1873" w:type="pct"/>
            <w:tcBorders>
              <w:top w:val="single" w:sz="4" w:space="0" w:color="auto"/>
              <w:bottom w:val="single" w:sz="4" w:space="0" w:color="auto"/>
            </w:tcBorders>
            <w:shd w:val="clear" w:color="auto" w:fill="auto"/>
          </w:tcPr>
          <w:p w:rsidR="00B1268A" w:rsidRPr="00894238" w:rsidRDefault="00B1268A" w:rsidP="00DC7974">
            <w:pPr>
              <w:shd w:val="clear" w:color="auto" w:fill="FFFFFF" w:themeFill="background1"/>
              <w:autoSpaceDE w:val="0"/>
              <w:autoSpaceDN w:val="0"/>
              <w:adjustRightInd w:val="0"/>
              <w:jc w:val="both"/>
            </w:pPr>
            <w:r w:rsidRPr="00894238">
              <w:t>«Азбука здоровья»</w:t>
            </w:r>
          </w:p>
        </w:tc>
        <w:tc>
          <w:tcPr>
            <w:tcW w:w="393" w:type="pct"/>
            <w:tcBorders>
              <w:top w:val="single" w:sz="4" w:space="0" w:color="auto"/>
              <w:bottom w:val="single" w:sz="4" w:space="0" w:color="auto"/>
            </w:tcBorders>
            <w:shd w:val="clear" w:color="auto" w:fill="B6DDE8" w:themeFill="accent5" w:themeFillTint="66"/>
          </w:tcPr>
          <w:p w:rsidR="00B1268A" w:rsidRPr="00894238" w:rsidRDefault="00B1268A" w:rsidP="00B1268A">
            <w:pPr>
              <w:shd w:val="clear" w:color="auto" w:fill="FFFFFF" w:themeFill="background1"/>
              <w:autoSpaceDE w:val="0"/>
              <w:autoSpaceDN w:val="0"/>
              <w:adjustRightInd w:val="0"/>
              <w:jc w:val="center"/>
              <w:rPr>
                <w:b/>
              </w:rPr>
            </w:pPr>
            <w:r w:rsidRPr="00894238">
              <w:rPr>
                <w:b/>
              </w:rPr>
              <w:t>1</w:t>
            </w:r>
          </w:p>
        </w:tc>
        <w:tc>
          <w:tcPr>
            <w:tcW w:w="363" w:type="pct"/>
            <w:tcBorders>
              <w:top w:val="single" w:sz="4" w:space="0" w:color="auto"/>
              <w:bottom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p>
        </w:tc>
        <w:tc>
          <w:tcPr>
            <w:tcW w:w="437" w:type="pct"/>
            <w:tcBorders>
              <w:top w:val="single" w:sz="4" w:space="0" w:color="auto"/>
              <w:bottom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c>
          <w:tcPr>
            <w:tcW w:w="436" w:type="pct"/>
            <w:tcBorders>
              <w:top w:val="single" w:sz="4" w:space="0" w:color="auto"/>
              <w:bottom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r>
      <w:tr w:rsidR="00B1268A" w:rsidRPr="004347E4" w:rsidTr="00B1268A">
        <w:trPr>
          <w:trHeight w:val="165"/>
        </w:trPr>
        <w:tc>
          <w:tcPr>
            <w:tcW w:w="1498" w:type="pct"/>
            <w:vMerge/>
            <w:tcBorders>
              <w:bottom w:val="single" w:sz="4" w:space="0" w:color="auto"/>
            </w:tcBorders>
          </w:tcPr>
          <w:p w:rsidR="00B1268A" w:rsidRPr="00894238" w:rsidRDefault="00B1268A" w:rsidP="00DC7974">
            <w:pPr>
              <w:jc w:val="both"/>
              <w:rPr>
                <w:b/>
              </w:rPr>
            </w:pPr>
          </w:p>
        </w:tc>
        <w:tc>
          <w:tcPr>
            <w:tcW w:w="1873" w:type="pct"/>
            <w:tcBorders>
              <w:top w:val="single" w:sz="4" w:space="0" w:color="auto"/>
              <w:bottom w:val="single" w:sz="4" w:space="0" w:color="auto"/>
            </w:tcBorders>
            <w:shd w:val="clear" w:color="auto" w:fill="auto"/>
          </w:tcPr>
          <w:p w:rsidR="00B1268A" w:rsidRPr="00894238" w:rsidRDefault="00B1268A" w:rsidP="00DC7974">
            <w:pPr>
              <w:shd w:val="clear" w:color="auto" w:fill="FFFFFF" w:themeFill="background1"/>
              <w:autoSpaceDE w:val="0"/>
              <w:autoSpaceDN w:val="0"/>
              <w:adjustRightInd w:val="0"/>
              <w:jc w:val="both"/>
            </w:pPr>
            <w:r w:rsidRPr="00894238">
              <w:t>« Подвижные игры»</w:t>
            </w:r>
          </w:p>
        </w:tc>
        <w:tc>
          <w:tcPr>
            <w:tcW w:w="393" w:type="pct"/>
            <w:tcBorders>
              <w:top w:val="single" w:sz="4" w:space="0" w:color="auto"/>
              <w:bottom w:val="single" w:sz="4" w:space="0" w:color="auto"/>
            </w:tcBorders>
            <w:shd w:val="clear" w:color="auto" w:fill="B6DDE8" w:themeFill="accent5" w:themeFillTint="66"/>
          </w:tcPr>
          <w:p w:rsidR="00B1268A" w:rsidRPr="00894238" w:rsidRDefault="00B1268A" w:rsidP="00B1268A">
            <w:pPr>
              <w:shd w:val="clear" w:color="auto" w:fill="FFFFFF" w:themeFill="background1"/>
              <w:autoSpaceDE w:val="0"/>
              <w:autoSpaceDN w:val="0"/>
              <w:adjustRightInd w:val="0"/>
              <w:jc w:val="center"/>
              <w:rPr>
                <w:b/>
              </w:rPr>
            </w:pPr>
            <w:r w:rsidRPr="00894238">
              <w:rPr>
                <w:b/>
              </w:rPr>
              <w:t>1</w:t>
            </w:r>
          </w:p>
        </w:tc>
        <w:tc>
          <w:tcPr>
            <w:tcW w:w="363" w:type="pct"/>
            <w:tcBorders>
              <w:top w:val="single" w:sz="4" w:space="0" w:color="auto"/>
              <w:bottom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p>
        </w:tc>
        <w:tc>
          <w:tcPr>
            <w:tcW w:w="437" w:type="pct"/>
            <w:tcBorders>
              <w:top w:val="single" w:sz="4" w:space="0" w:color="auto"/>
              <w:bottom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p>
        </w:tc>
        <w:tc>
          <w:tcPr>
            <w:tcW w:w="436" w:type="pct"/>
            <w:tcBorders>
              <w:top w:val="single" w:sz="4" w:space="0" w:color="auto"/>
              <w:bottom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p>
        </w:tc>
      </w:tr>
      <w:tr w:rsidR="00B1268A" w:rsidRPr="004347E4" w:rsidTr="00B1268A">
        <w:trPr>
          <w:trHeight w:val="135"/>
        </w:trPr>
        <w:tc>
          <w:tcPr>
            <w:tcW w:w="1498" w:type="pct"/>
            <w:tcBorders>
              <w:top w:val="single" w:sz="4" w:space="0" w:color="auto"/>
            </w:tcBorders>
          </w:tcPr>
          <w:p w:rsidR="00B1268A" w:rsidRPr="00894238" w:rsidRDefault="00B1268A" w:rsidP="00DC7974">
            <w:pPr>
              <w:jc w:val="both"/>
              <w:rPr>
                <w:b/>
              </w:rPr>
            </w:pPr>
            <w:r w:rsidRPr="00894238">
              <w:rPr>
                <w:b/>
              </w:rPr>
              <w:t>Духовно-нравственное</w:t>
            </w:r>
          </w:p>
        </w:tc>
        <w:tc>
          <w:tcPr>
            <w:tcW w:w="1873" w:type="pct"/>
            <w:tcBorders>
              <w:top w:val="single" w:sz="4" w:space="0" w:color="auto"/>
            </w:tcBorders>
            <w:shd w:val="clear" w:color="auto" w:fill="auto"/>
          </w:tcPr>
          <w:p w:rsidR="00B1268A" w:rsidRPr="00894238" w:rsidRDefault="00B1268A" w:rsidP="00DC7974">
            <w:pPr>
              <w:shd w:val="clear" w:color="auto" w:fill="FFFFFF" w:themeFill="background1"/>
              <w:autoSpaceDE w:val="0"/>
              <w:autoSpaceDN w:val="0"/>
              <w:adjustRightInd w:val="0"/>
              <w:jc w:val="both"/>
            </w:pPr>
            <w:r w:rsidRPr="00894238">
              <w:t>«Я живу в России»</w:t>
            </w:r>
          </w:p>
        </w:tc>
        <w:tc>
          <w:tcPr>
            <w:tcW w:w="393" w:type="pct"/>
            <w:tcBorders>
              <w:top w:val="single" w:sz="4" w:space="0" w:color="auto"/>
            </w:tcBorders>
            <w:shd w:val="clear" w:color="auto" w:fill="B6DDE8" w:themeFill="accent5" w:themeFillTint="66"/>
          </w:tcPr>
          <w:p w:rsidR="00B1268A" w:rsidRPr="00894238" w:rsidRDefault="00B1268A" w:rsidP="00B1268A">
            <w:pPr>
              <w:shd w:val="clear" w:color="auto" w:fill="FFFFFF" w:themeFill="background1"/>
              <w:autoSpaceDE w:val="0"/>
              <w:autoSpaceDN w:val="0"/>
              <w:adjustRightInd w:val="0"/>
              <w:jc w:val="center"/>
              <w:rPr>
                <w:b/>
              </w:rPr>
            </w:pPr>
            <w:r w:rsidRPr="00894238">
              <w:rPr>
                <w:b/>
              </w:rPr>
              <w:t>1</w:t>
            </w:r>
          </w:p>
        </w:tc>
        <w:tc>
          <w:tcPr>
            <w:tcW w:w="363" w:type="pct"/>
            <w:tcBorders>
              <w:top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c>
          <w:tcPr>
            <w:tcW w:w="437" w:type="pct"/>
            <w:tcBorders>
              <w:top w:val="single" w:sz="4" w:space="0" w:color="auto"/>
            </w:tcBorders>
            <w:shd w:val="clear" w:color="auto" w:fill="auto"/>
          </w:tcPr>
          <w:p w:rsidR="00B1268A" w:rsidRPr="00894238" w:rsidRDefault="00B1268A" w:rsidP="00B1268A">
            <w:pPr>
              <w:jc w:val="center"/>
            </w:pPr>
          </w:p>
        </w:tc>
        <w:tc>
          <w:tcPr>
            <w:tcW w:w="436" w:type="pct"/>
            <w:tcBorders>
              <w:top w:val="single" w:sz="4" w:space="0" w:color="auto"/>
            </w:tcBorders>
            <w:shd w:val="clear" w:color="auto" w:fill="auto"/>
          </w:tcPr>
          <w:p w:rsidR="00B1268A" w:rsidRPr="00894238" w:rsidRDefault="00B1268A" w:rsidP="00B1268A">
            <w:pPr>
              <w:jc w:val="center"/>
            </w:pPr>
          </w:p>
        </w:tc>
      </w:tr>
      <w:tr w:rsidR="00B1268A" w:rsidRPr="004347E4" w:rsidTr="00B1268A">
        <w:trPr>
          <w:trHeight w:val="270"/>
        </w:trPr>
        <w:tc>
          <w:tcPr>
            <w:tcW w:w="1498" w:type="pct"/>
            <w:vMerge w:val="restart"/>
          </w:tcPr>
          <w:p w:rsidR="00B1268A" w:rsidRPr="00894238" w:rsidRDefault="00B1268A" w:rsidP="00DC7974">
            <w:pPr>
              <w:jc w:val="both"/>
            </w:pPr>
            <w:r w:rsidRPr="00894238">
              <w:rPr>
                <w:b/>
              </w:rPr>
              <w:t>Общекультурное направление</w:t>
            </w:r>
          </w:p>
        </w:tc>
        <w:tc>
          <w:tcPr>
            <w:tcW w:w="1873" w:type="pct"/>
            <w:tcBorders>
              <w:bottom w:val="single" w:sz="4" w:space="0" w:color="auto"/>
            </w:tcBorders>
            <w:shd w:val="clear" w:color="auto" w:fill="auto"/>
          </w:tcPr>
          <w:p w:rsidR="00B1268A" w:rsidRPr="00894238" w:rsidRDefault="00B1268A" w:rsidP="00DC7974">
            <w:pPr>
              <w:shd w:val="clear" w:color="auto" w:fill="FFFFFF" w:themeFill="background1"/>
              <w:autoSpaceDE w:val="0"/>
              <w:autoSpaceDN w:val="0"/>
              <w:adjustRightInd w:val="0"/>
              <w:jc w:val="both"/>
            </w:pPr>
            <w:r w:rsidRPr="00894238">
              <w:t>« Волшебная бумага»</w:t>
            </w:r>
          </w:p>
        </w:tc>
        <w:tc>
          <w:tcPr>
            <w:tcW w:w="393" w:type="pct"/>
            <w:tcBorders>
              <w:bottom w:val="single" w:sz="4" w:space="0" w:color="auto"/>
            </w:tcBorders>
            <w:shd w:val="clear" w:color="auto" w:fill="B6DDE8" w:themeFill="accent5" w:themeFillTint="66"/>
          </w:tcPr>
          <w:p w:rsidR="00B1268A" w:rsidRPr="00894238" w:rsidRDefault="00B1268A" w:rsidP="00B1268A">
            <w:pPr>
              <w:shd w:val="clear" w:color="auto" w:fill="FFFFFF" w:themeFill="background1"/>
              <w:autoSpaceDE w:val="0"/>
              <w:autoSpaceDN w:val="0"/>
              <w:adjustRightInd w:val="0"/>
              <w:jc w:val="center"/>
              <w:rPr>
                <w:b/>
              </w:rPr>
            </w:pPr>
            <w:r w:rsidRPr="00894238">
              <w:rPr>
                <w:b/>
              </w:rPr>
              <w:t>1</w:t>
            </w:r>
          </w:p>
        </w:tc>
        <w:tc>
          <w:tcPr>
            <w:tcW w:w="363" w:type="pct"/>
            <w:tcBorders>
              <w:bottom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c>
          <w:tcPr>
            <w:tcW w:w="437" w:type="pct"/>
            <w:tcBorders>
              <w:bottom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c>
          <w:tcPr>
            <w:tcW w:w="436" w:type="pct"/>
            <w:tcBorders>
              <w:bottom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p>
        </w:tc>
      </w:tr>
      <w:tr w:rsidR="00B1268A" w:rsidRPr="004347E4" w:rsidTr="00B1268A">
        <w:trPr>
          <w:trHeight w:val="270"/>
        </w:trPr>
        <w:tc>
          <w:tcPr>
            <w:tcW w:w="1498" w:type="pct"/>
            <w:vMerge/>
          </w:tcPr>
          <w:p w:rsidR="00B1268A" w:rsidRPr="00894238" w:rsidRDefault="00B1268A" w:rsidP="00DC7974">
            <w:pPr>
              <w:jc w:val="both"/>
              <w:rPr>
                <w:b/>
              </w:rPr>
            </w:pPr>
          </w:p>
        </w:tc>
        <w:tc>
          <w:tcPr>
            <w:tcW w:w="1873" w:type="pct"/>
            <w:tcBorders>
              <w:top w:val="single" w:sz="4" w:space="0" w:color="auto"/>
            </w:tcBorders>
            <w:shd w:val="clear" w:color="auto" w:fill="auto"/>
          </w:tcPr>
          <w:p w:rsidR="00B1268A" w:rsidRPr="00894238" w:rsidRDefault="00B1268A" w:rsidP="00DC7974">
            <w:pPr>
              <w:shd w:val="clear" w:color="auto" w:fill="FFFFFF" w:themeFill="background1"/>
              <w:autoSpaceDE w:val="0"/>
              <w:autoSpaceDN w:val="0"/>
              <w:adjustRightInd w:val="0"/>
              <w:jc w:val="both"/>
            </w:pPr>
            <w:r w:rsidRPr="00894238">
              <w:t>« Разноцветная палитра»</w:t>
            </w:r>
          </w:p>
        </w:tc>
        <w:tc>
          <w:tcPr>
            <w:tcW w:w="393" w:type="pct"/>
            <w:tcBorders>
              <w:top w:val="single" w:sz="4" w:space="0" w:color="auto"/>
            </w:tcBorders>
            <w:shd w:val="clear" w:color="auto" w:fill="B6DDE8" w:themeFill="accent5" w:themeFillTint="66"/>
          </w:tcPr>
          <w:p w:rsidR="00B1268A" w:rsidRPr="00894238" w:rsidRDefault="00B1268A" w:rsidP="00B1268A">
            <w:pPr>
              <w:shd w:val="clear" w:color="auto" w:fill="FFFFFF" w:themeFill="background1"/>
              <w:autoSpaceDE w:val="0"/>
              <w:autoSpaceDN w:val="0"/>
              <w:adjustRightInd w:val="0"/>
              <w:jc w:val="center"/>
              <w:rPr>
                <w:b/>
              </w:rPr>
            </w:pPr>
            <w:r w:rsidRPr="00894238">
              <w:rPr>
                <w:b/>
              </w:rPr>
              <w:t>1</w:t>
            </w:r>
          </w:p>
        </w:tc>
        <w:tc>
          <w:tcPr>
            <w:tcW w:w="363" w:type="pct"/>
            <w:tcBorders>
              <w:top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c>
          <w:tcPr>
            <w:tcW w:w="437" w:type="pct"/>
            <w:tcBorders>
              <w:top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p>
        </w:tc>
        <w:tc>
          <w:tcPr>
            <w:tcW w:w="436" w:type="pct"/>
            <w:tcBorders>
              <w:top w:val="single" w:sz="4" w:space="0" w:color="auto"/>
            </w:tcBorders>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r>
      <w:tr w:rsidR="00B1268A" w:rsidRPr="004347E4" w:rsidTr="00B1268A">
        <w:trPr>
          <w:trHeight w:val="639"/>
        </w:trPr>
        <w:tc>
          <w:tcPr>
            <w:tcW w:w="1498" w:type="pct"/>
            <w:vMerge w:val="restart"/>
          </w:tcPr>
          <w:p w:rsidR="00B1268A" w:rsidRPr="00894238" w:rsidRDefault="00B1268A" w:rsidP="00DC7974">
            <w:pPr>
              <w:jc w:val="both"/>
            </w:pPr>
            <w:r w:rsidRPr="00894238">
              <w:rPr>
                <w:b/>
              </w:rPr>
              <w:lastRenderedPageBreak/>
              <w:t>Общеинтеллектуальное направление</w:t>
            </w:r>
          </w:p>
        </w:tc>
        <w:tc>
          <w:tcPr>
            <w:tcW w:w="1873" w:type="pct"/>
            <w:shd w:val="clear" w:color="auto" w:fill="auto"/>
          </w:tcPr>
          <w:p w:rsidR="00B1268A" w:rsidRPr="00894238" w:rsidRDefault="00B1268A" w:rsidP="00DC7974">
            <w:pPr>
              <w:shd w:val="clear" w:color="auto" w:fill="FFFFFF" w:themeFill="background1"/>
              <w:autoSpaceDE w:val="0"/>
              <w:autoSpaceDN w:val="0"/>
              <w:adjustRightInd w:val="0"/>
              <w:jc w:val="both"/>
            </w:pPr>
            <w:r w:rsidRPr="00894238">
              <w:t>«Занимательная математика»</w:t>
            </w:r>
          </w:p>
        </w:tc>
        <w:tc>
          <w:tcPr>
            <w:tcW w:w="393" w:type="pct"/>
            <w:shd w:val="clear" w:color="auto" w:fill="B6DDE8" w:themeFill="accent5" w:themeFillTint="66"/>
          </w:tcPr>
          <w:p w:rsidR="00B1268A" w:rsidRPr="00894238" w:rsidRDefault="00B1268A" w:rsidP="00B1268A">
            <w:pPr>
              <w:shd w:val="clear" w:color="auto" w:fill="FFFFFF" w:themeFill="background1"/>
              <w:autoSpaceDE w:val="0"/>
              <w:autoSpaceDN w:val="0"/>
              <w:adjustRightInd w:val="0"/>
              <w:jc w:val="center"/>
              <w:rPr>
                <w:b/>
              </w:rPr>
            </w:pPr>
            <w:r w:rsidRPr="00894238">
              <w:rPr>
                <w:b/>
              </w:rPr>
              <w:t>1</w:t>
            </w:r>
          </w:p>
        </w:tc>
        <w:tc>
          <w:tcPr>
            <w:tcW w:w="363" w:type="pct"/>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c>
          <w:tcPr>
            <w:tcW w:w="437" w:type="pct"/>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c>
          <w:tcPr>
            <w:tcW w:w="436" w:type="pct"/>
            <w:shd w:val="clear" w:color="auto" w:fill="auto"/>
          </w:tcPr>
          <w:p w:rsidR="00B1268A" w:rsidRPr="00894238" w:rsidRDefault="00B1268A" w:rsidP="00B1268A">
            <w:pPr>
              <w:shd w:val="clear" w:color="auto" w:fill="FFFFFF" w:themeFill="background1"/>
              <w:autoSpaceDE w:val="0"/>
              <w:autoSpaceDN w:val="0"/>
              <w:adjustRightInd w:val="0"/>
              <w:jc w:val="center"/>
            </w:pPr>
          </w:p>
        </w:tc>
      </w:tr>
      <w:tr w:rsidR="00B1268A" w:rsidRPr="004347E4" w:rsidTr="00B1268A">
        <w:trPr>
          <w:trHeight w:val="266"/>
        </w:trPr>
        <w:tc>
          <w:tcPr>
            <w:tcW w:w="1498" w:type="pct"/>
            <w:vMerge/>
          </w:tcPr>
          <w:p w:rsidR="00B1268A" w:rsidRPr="00894238" w:rsidRDefault="00B1268A" w:rsidP="00DC7974">
            <w:pPr>
              <w:jc w:val="both"/>
            </w:pPr>
          </w:p>
        </w:tc>
        <w:tc>
          <w:tcPr>
            <w:tcW w:w="1873" w:type="pct"/>
            <w:shd w:val="clear" w:color="auto" w:fill="auto"/>
          </w:tcPr>
          <w:p w:rsidR="00B1268A" w:rsidRPr="00894238" w:rsidRDefault="00B1268A" w:rsidP="00DC7974">
            <w:pPr>
              <w:shd w:val="clear" w:color="auto" w:fill="FFFFFF" w:themeFill="background1"/>
              <w:autoSpaceDE w:val="0"/>
              <w:autoSpaceDN w:val="0"/>
              <w:adjustRightInd w:val="0"/>
              <w:jc w:val="both"/>
            </w:pPr>
            <w:r w:rsidRPr="00894238">
              <w:t>« В мире книг»</w:t>
            </w:r>
          </w:p>
        </w:tc>
        <w:tc>
          <w:tcPr>
            <w:tcW w:w="393" w:type="pct"/>
            <w:shd w:val="clear" w:color="auto" w:fill="B6DDE8" w:themeFill="accent5" w:themeFillTint="66"/>
          </w:tcPr>
          <w:p w:rsidR="00B1268A" w:rsidRPr="00894238" w:rsidRDefault="00B1268A" w:rsidP="00B1268A">
            <w:pPr>
              <w:shd w:val="clear" w:color="auto" w:fill="FFFFFF" w:themeFill="background1"/>
              <w:autoSpaceDE w:val="0"/>
              <w:autoSpaceDN w:val="0"/>
              <w:adjustRightInd w:val="0"/>
              <w:jc w:val="center"/>
              <w:rPr>
                <w:b/>
              </w:rPr>
            </w:pPr>
            <w:r w:rsidRPr="00894238">
              <w:rPr>
                <w:b/>
              </w:rPr>
              <w:t>1</w:t>
            </w:r>
          </w:p>
        </w:tc>
        <w:tc>
          <w:tcPr>
            <w:tcW w:w="363" w:type="pct"/>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c>
          <w:tcPr>
            <w:tcW w:w="437" w:type="pct"/>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c>
          <w:tcPr>
            <w:tcW w:w="436" w:type="pct"/>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r>
      <w:tr w:rsidR="00B1268A" w:rsidRPr="004347E4" w:rsidTr="00B1268A">
        <w:trPr>
          <w:trHeight w:val="519"/>
        </w:trPr>
        <w:tc>
          <w:tcPr>
            <w:tcW w:w="1498" w:type="pct"/>
            <w:vMerge/>
          </w:tcPr>
          <w:p w:rsidR="00B1268A" w:rsidRPr="00894238" w:rsidRDefault="00B1268A" w:rsidP="00DC7974">
            <w:pPr>
              <w:jc w:val="both"/>
            </w:pPr>
          </w:p>
        </w:tc>
        <w:tc>
          <w:tcPr>
            <w:tcW w:w="1873" w:type="pct"/>
            <w:shd w:val="clear" w:color="auto" w:fill="auto"/>
          </w:tcPr>
          <w:p w:rsidR="00B1268A" w:rsidRPr="00894238" w:rsidRDefault="00B1268A" w:rsidP="00DC7974">
            <w:pPr>
              <w:shd w:val="clear" w:color="auto" w:fill="FFFFFF" w:themeFill="background1"/>
              <w:autoSpaceDE w:val="0"/>
              <w:autoSpaceDN w:val="0"/>
              <w:adjustRightInd w:val="0"/>
              <w:jc w:val="both"/>
            </w:pPr>
            <w:r w:rsidRPr="00894238">
              <w:t>Шахматы</w:t>
            </w:r>
          </w:p>
        </w:tc>
        <w:tc>
          <w:tcPr>
            <w:tcW w:w="393" w:type="pct"/>
            <w:shd w:val="clear" w:color="auto" w:fill="B6DDE8" w:themeFill="accent5" w:themeFillTint="66"/>
          </w:tcPr>
          <w:p w:rsidR="00B1268A" w:rsidRPr="00894238" w:rsidRDefault="00B1268A" w:rsidP="00B1268A">
            <w:pPr>
              <w:shd w:val="clear" w:color="auto" w:fill="FFFFFF" w:themeFill="background1"/>
              <w:autoSpaceDE w:val="0"/>
              <w:autoSpaceDN w:val="0"/>
              <w:adjustRightInd w:val="0"/>
              <w:jc w:val="center"/>
              <w:rPr>
                <w:b/>
              </w:rPr>
            </w:pPr>
          </w:p>
        </w:tc>
        <w:tc>
          <w:tcPr>
            <w:tcW w:w="363" w:type="pct"/>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c>
          <w:tcPr>
            <w:tcW w:w="437" w:type="pct"/>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c>
          <w:tcPr>
            <w:tcW w:w="436" w:type="pct"/>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r>
      <w:tr w:rsidR="00B1268A" w:rsidRPr="004347E4" w:rsidTr="00B1268A">
        <w:tc>
          <w:tcPr>
            <w:tcW w:w="1498" w:type="pct"/>
          </w:tcPr>
          <w:p w:rsidR="00B1268A" w:rsidRPr="00894238" w:rsidRDefault="00B1268A" w:rsidP="00DC7974">
            <w:pPr>
              <w:jc w:val="both"/>
              <w:rPr>
                <w:bCs/>
              </w:rPr>
            </w:pPr>
            <w:r w:rsidRPr="00894238">
              <w:rPr>
                <w:b/>
              </w:rPr>
              <w:t>Социальное направление</w:t>
            </w:r>
          </w:p>
        </w:tc>
        <w:tc>
          <w:tcPr>
            <w:tcW w:w="1873" w:type="pct"/>
            <w:shd w:val="clear" w:color="auto" w:fill="auto"/>
          </w:tcPr>
          <w:p w:rsidR="00B1268A" w:rsidRPr="00894238" w:rsidRDefault="00B1268A" w:rsidP="00B1268A">
            <w:pPr>
              <w:shd w:val="clear" w:color="auto" w:fill="FFFFFF" w:themeFill="background1"/>
              <w:autoSpaceDE w:val="0"/>
              <w:autoSpaceDN w:val="0"/>
              <w:adjustRightInd w:val="0"/>
            </w:pPr>
            <w:r w:rsidRPr="00894238">
              <w:t>« Экологическая тропинка»</w:t>
            </w:r>
          </w:p>
        </w:tc>
        <w:tc>
          <w:tcPr>
            <w:tcW w:w="393" w:type="pct"/>
            <w:shd w:val="clear" w:color="auto" w:fill="B6DDE8" w:themeFill="accent5" w:themeFillTint="66"/>
          </w:tcPr>
          <w:p w:rsidR="00B1268A" w:rsidRPr="00894238" w:rsidRDefault="00B1268A" w:rsidP="00B1268A">
            <w:pPr>
              <w:shd w:val="clear" w:color="auto" w:fill="FFFFFF" w:themeFill="background1"/>
              <w:autoSpaceDE w:val="0"/>
              <w:autoSpaceDN w:val="0"/>
              <w:adjustRightInd w:val="0"/>
              <w:jc w:val="center"/>
              <w:rPr>
                <w:b/>
              </w:rPr>
            </w:pPr>
            <w:r w:rsidRPr="00894238">
              <w:rPr>
                <w:b/>
              </w:rPr>
              <w:t>1</w:t>
            </w:r>
          </w:p>
        </w:tc>
        <w:tc>
          <w:tcPr>
            <w:tcW w:w="363" w:type="pct"/>
            <w:shd w:val="clear" w:color="auto" w:fill="auto"/>
          </w:tcPr>
          <w:p w:rsidR="00B1268A" w:rsidRPr="00894238" w:rsidRDefault="00B1268A" w:rsidP="00B1268A">
            <w:pPr>
              <w:shd w:val="clear" w:color="auto" w:fill="FFFFFF" w:themeFill="background1"/>
              <w:autoSpaceDE w:val="0"/>
              <w:autoSpaceDN w:val="0"/>
              <w:adjustRightInd w:val="0"/>
              <w:jc w:val="center"/>
            </w:pPr>
          </w:p>
        </w:tc>
        <w:tc>
          <w:tcPr>
            <w:tcW w:w="437" w:type="pct"/>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c>
          <w:tcPr>
            <w:tcW w:w="436" w:type="pct"/>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1</w:t>
            </w:r>
          </w:p>
        </w:tc>
      </w:tr>
      <w:tr w:rsidR="00B1268A" w:rsidRPr="004347E4" w:rsidTr="00B1268A">
        <w:tc>
          <w:tcPr>
            <w:tcW w:w="1498" w:type="pct"/>
          </w:tcPr>
          <w:p w:rsidR="00B1268A" w:rsidRPr="00894238" w:rsidRDefault="00B1268A" w:rsidP="00DC7974">
            <w:pPr>
              <w:jc w:val="both"/>
              <w:rPr>
                <w:b/>
              </w:rPr>
            </w:pPr>
            <w:r w:rsidRPr="00894238">
              <w:rPr>
                <w:b/>
              </w:rPr>
              <w:t>Итого</w:t>
            </w:r>
          </w:p>
        </w:tc>
        <w:tc>
          <w:tcPr>
            <w:tcW w:w="1873" w:type="pct"/>
            <w:shd w:val="clear" w:color="auto" w:fill="auto"/>
          </w:tcPr>
          <w:p w:rsidR="00B1268A" w:rsidRPr="00894238" w:rsidRDefault="00B1268A" w:rsidP="00DC7974"/>
        </w:tc>
        <w:tc>
          <w:tcPr>
            <w:tcW w:w="393" w:type="pct"/>
            <w:shd w:val="clear" w:color="auto" w:fill="B6DDE8" w:themeFill="accent5" w:themeFillTint="66"/>
          </w:tcPr>
          <w:p w:rsidR="00B1268A" w:rsidRPr="00894238" w:rsidRDefault="00B1268A" w:rsidP="00B1268A">
            <w:pPr>
              <w:shd w:val="clear" w:color="auto" w:fill="FFFFFF" w:themeFill="background1"/>
              <w:autoSpaceDE w:val="0"/>
              <w:autoSpaceDN w:val="0"/>
              <w:adjustRightInd w:val="0"/>
              <w:jc w:val="center"/>
              <w:rPr>
                <w:b/>
              </w:rPr>
            </w:pPr>
            <w:r w:rsidRPr="00894238">
              <w:rPr>
                <w:b/>
              </w:rPr>
              <w:t>8</w:t>
            </w:r>
          </w:p>
        </w:tc>
        <w:tc>
          <w:tcPr>
            <w:tcW w:w="363" w:type="pct"/>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8</w:t>
            </w:r>
          </w:p>
        </w:tc>
        <w:tc>
          <w:tcPr>
            <w:tcW w:w="437" w:type="pct"/>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8</w:t>
            </w:r>
          </w:p>
        </w:tc>
        <w:tc>
          <w:tcPr>
            <w:tcW w:w="436" w:type="pct"/>
            <w:shd w:val="clear" w:color="auto" w:fill="auto"/>
          </w:tcPr>
          <w:p w:rsidR="00B1268A" w:rsidRPr="00894238" w:rsidRDefault="00B1268A" w:rsidP="00B1268A">
            <w:pPr>
              <w:shd w:val="clear" w:color="auto" w:fill="FFFFFF" w:themeFill="background1"/>
              <w:autoSpaceDE w:val="0"/>
              <w:autoSpaceDN w:val="0"/>
              <w:adjustRightInd w:val="0"/>
              <w:jc w:val="center"/>
            </w:pPr>
            <w:r w:rsidRPr="00894238">
              <w:t>9</w:t>
            </w:r>
          </w:p>
        </w:tc>
      </w:tr>
    </w:tbl>
    <w:p w:rsidR="00EE473E" w:rsidRDefault="00EE473E" w:rsidP="0006335E">
      <w:pPr>
        <w:rPr>
          <w:b/>
        </w:rPr>
      </w:pPr>
    </w:p>
    <w:p w:rsidR="00894238" w:rsidRDefault="00894238" w:rsidP="00B1268A">
      <w:pPr>
        <w:jc w:val="center"/>
        <w:rPr>
          <w:b/>
        </w:rPr>
      </w:pPr>
    </w:p>
    <w:p w:rsidR="00B1268A" w:rsidRDefault="00B1268A" w:rsidP="00B1268A">
      <w:pPr>
        <w:jc w:val="center"/>
        <w:rPr>
          <w:b/>
        </w:rPr>
      </w:pPr>
      <w:r w:rsidRPr="0084549A">
        <w:rPr>
          <w:b/>
        </w:rPr>
        <w:t>План  внеурочной деятельности</w:t>
      </w:r>
      <w:r>
        <w:rPr>
          <w:b/>
        </w:rPr>
        <w:t xml:space="preserve"> для 2  класса</w:t>
      </w:r>
    </w:p>
    <w:p w:rsidR="00B1268A" w:rsidRDefault="00B1268A" w:rsidP="00B1268A">
      <w:pPr>
        <w:jc w:val="center"/>
        <w:rPr>
          <w:b/>
        </w:rPr>
      </w:pPr>
      <w:r>
        <w:rPr>
          <w:b/>
        </w:rPr>
        <w:t>на 2018-2019 учебный</w:t>
      </w:r>
      <w:r w:rsidRPr="004347E4">
        <w:rPr>
          <w:b/>
        </w:rPr>
        <w:t xml:space="preserve"> год</w:t>
      </w:r>
    </w:p>
    <w:tbl>
      <w:tblPr>
        <w:tblW w:w="49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0"/>
        <w:gridCol w:w="3652"/>
        <w:gridCol w:w="766"/>
        <w:gridCol w:w="708"/>
        <w:gridCol w:w="852"/>
        <w:gridCol w:w="850"/>
      </w:tblGrid>
      <w:tr w:rsidR="00894238" w:rsidRPr="00894238" w:rsidTr="00894238">
        <w:trPr>
          <w:trHeight w:val="393"/>
        </w:trPr>
        <w:tc>
          <w:tcPr>
            <w:tcW w:w="1498" w:type="pct"/>
            <w:vMerge w:val="restart"/>
          </w:tcPr>
          <w:p w:rsidR="00894238" w:rsidRPr="00894238" w:rsidRDefault="00894238" w:rsidP="00DC7974">
            <w:pPr>
              <w:jc w:val="both"/>
              <w:rPr>
                <w:b/>
              </w:rPr>
            </w:pPr>
            <w:r w:rsidRPr="00894238">
              <w:rPr>
                <w:b/>
              </w:rPr>
              <w:t>Направления внеурочной деятельности</w:t>
            </w:r>
          </w:p>
        </w:tc>
        <w:tc>
          <w:tcPr>
            <w:tcW w:w="1873" w:type="pct"/>
            <w:vMerge w:val="restart"/>
            <w:shd w:val="clear" w:color="auto" w:fill="auto"/>
          </w:tcPr>
          <w:p w:rsidR="00894238" w:rsidRPr="00894238" w:rsidRDefault="00894238" w:rsidP="00DC7974">
            <w:pPr>
              <w:rPr>
                <w:b/>
              </w:rPr>
            </w:pPr>
            <w:r w:rsidRPr="00894238">
              <w:rPr>
                <w:b/>
              </w:rPr>
              <w:t>Внеурочная деятельность</w:t>
            </w:r>
          </w:p>
        </w:tc>
        <w:tc>
          <w:tcPr>
            <w:tcW w:w="393" w:type="pct"/>
            <w:tcBorders>
              <w:bottom w:val="single" w:sz="4" w:space="0" w:color="auto"/>
            </w:tcBorders>
            <w:shd w:val="clear" w:color="auto" w:fill="FFFFFF" w:themeFill="background1"/>
          </w:tcPr>
          <w:p w:rsidR="00894238" w:rsidRPr="00894238" w:rsidRDefault="00894238" w:rsidP="00DC7974">
            <w:pPr>
              <w:jc w:val="both"/>
            </w:pPr>
            <w:r w:rsidRPr="00894238">
              <w:t>1</w:t>
            </w:r>
          </w:p>
        </w:tc>
        <w:tc>
          <w:tcPr>
            <w:tcW w:w="363" w:type="pct"/>
            <w:tcBorders>
              <w:bottom w:val="single" w:sz="4" w:space="0" w:color="auto"/>
            </w:tcBorders>
            <w:shd w:val="clear" w:color="auto" w:fill="B6DDE8" w:themeFill="accent5" w:themeFillTint="66"/>
          </w:tcPr>
          <w:p w:rsidR="00894238" w:rsidRPr="00894238" w:rsidRDefault="00894238" w:rsidP="00DC7974">
            <w:pPr>
              <w:jc w:val="center"/>
              <w:rPr>
                <w:b/>
              </w:rPr>
            </w:pPr>
            <w:r w:rsidRPr="00894238">
              <w:rPr>
                <w:b/>
              </w:rPr>
              <w:t>2</w:t>
            </w:r>
          </w:p>
        </w:tc>
        <w:tc>
          <w:tcPr>
            <w:tcW w:w="437" w:type="pct"/>
            <w:tcBorders>
              <w:bottom w:val="single" w:sz="4" w:space="0" w:color="auto"/>
            </w:tcBorders>
            <w:shd w:val="clear" w:color="auto" w:fill="auto"/>
          </w:tcPr>
          <w:p w:rsidR="00894238" w:rsidRPr="00894238" w:rsidRDefault="00894238" w:rsidP="00DC7974">
            <w:pPr>
              <w:jc w:val="center"/>
              <w:rPr>
                <w:b/>
              </w:rPr>
            </w:pPr>
            <w:r w:rsidRPr="00894238">
              <w:rPr>
                <w:b/>
              </w:rPr>
              <w:t>3</w:t>
            </w:r>
          </w:p>
        </w:tc>
        <w:tc>
          <w:tcPr>
            <w:tcW w:w="436" w:type="pct"/>
            <w:tcBorders>
              <w:bottom w:val="single" w:sz="4" w:space="0" w:color="auto"/>
            </w:tcBorders>
            <w:shd w:val="clear" w:color="auto" w:fill="auto"/>
          </w:tcPr>
          <w:p w:rsidR="00894238" w:rsidRPr="00894238" w:rsidRDefault="00894238" w:rsidP="00DC7974">
            <w:pPr>
              <w:jc w:val="center"/>
              <w:rPr>
                <w:b/>
              </w:rPr>
            </w:pPr>
            <w:r w:rsidRPr="00894238">
              <w:rPr>
                <w:b/>
              </w:rPr>
              <w:t>4</w:t>
            </w:r>
          </w:p>
        </w:tc>
      </w:tr>
      <w:tr w:rsidR="00894238" w:rsidRPr="00894238" w:rsidTr="00DC7974">
        <w:trPr>
          <w:trHeight w:val="420"/>
        </w:trPr>
        <w:tc>
          <w:tcPr>
            <w:tcW w:w="1498" w:type="pct"/>
            <w:vMerge/>
          </w:tcPr>
          <w:p w:rsidR="00894238" w:rsidRPr="00894238" w:rsidRDefault="00894238" w:rsidP="00DC7974">
            <w:pPr>
              <w:jc w:val="both"/>
              <w:rPr>
                <w:b/>
              </w:rPr>
            </w:pPr>
          </w:p>
        </w:tc>
        <w:tc>
          <w:tcPr>
            <w:tcW w:w="1873" w:type="pct"/>
            <w:vMerge/>
            <w:shd w:val="clear" w:color="auto" w:fill="auto"/>
          </w:tcPr>
          <w:p w:rsidR="00894238" w:rsidRPr="00894238" w:rsidRDefault="00894238" w:rsidP="00DC7974">
            <w:pPr>
              <w:rPr>
                <w:b/>
              </w:rPr>
            </w:pPr>
          </w:p>
        </w:tc>
        <w:tc>
          <w:tcPr>
            <w:tcW w:w="1629" w:type="pct"/>
            <w:gridSpan w:val="4"/>
            <w:tcBorders>
              <w:top w:val="single" w:sz="4" w:space="0" w:color="auto"/>
            </w:tcBorders>
            <w:shd w:val="clear" w:color="auto" w:fill="auto"/>
          </w:tcPr>
          <w:p w:rsidR="00894238" w:rsidRPr="00894238" w:rsidRDefault="00894238" w:rsidP="00DC7974">
            <w:pPr>
              <w:jc w:val="center"/>
              <w:rPr>
                <w:b/>
              </w:rPr>
            </w:pPr>
            <w:r w:rsidRPr="00894238">
              <w:rPr>
                <w:b/>
              </w:rPr>
              <w:t>часы</w:t>
            </w:r>
          </w:p>
        </w:tc>
      </w:tr>
      <w:tr w:rsidR="00894238" w:rsidRPr="00894238" w:rsidTr="00894238">
        <w:trPr>
          <w:trHeight w:val="135"/>
        </w:trPr>
        <w:tc>
          <w:tcPr>
            <w:tcW w:w="1498" w:type="pct"/>
            <w:vMerge w:val="restart"/>
          </w:tcPr>
          <w:p w:rsidR="00894238" w:rsidRPr="00894238" w:rsidRDefault="00894238" w:rsidP="00DC7974">
            <w:pPr>
              <w:jc w:val="both"/>
            </w:pPr>
            <w:r w:rsidRPr="00894238">
              <w:rPr>
                <w:b/>
              </w:rPr>
              <w:t>Спортивно-оздоровительное направление</w:t>
            </w:r>
          </w:p>
        </w:tc>
        <w:tc>
          <w:tcPr>
            <w:tcW w:w="1873"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Плавание</w:t>
            </w:r>
          </w:p>
        </w:tc>
        <w:tc>
          <w:tcPr>
            <w:tcW w:w="393" w:type="pct"/>
            <w:tcBorders>
              <w:bottom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both"/>
              <w:rPr>
                <w:color w:val="B6DDE8" w:themeColor="accent5" w:themeTint="66"/>
              </w:rPr>
            </w:pPr>
          </w:p>
        </w:tc>
        <w:tc>
          <w:tcPr>
            <w:tcW w:w="363" w:type="pct"/>
            <w:tcBorders>
              <w:bottom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p>
        </w:tc>
        <w:tc>
          <w:tcPr>
            <w:tcW w:w="437"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p>
        </w:tc>
        <w:tc>
          <w:tcPr>
            <w:tcW w:w="436"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2</w:t>
            </w:r>
          </w:p>
        </w:tc>
      </w:tr>
      <w:tr w:rsidR="00894238" w:rsidRPr="00894238" w:rsidTr="00894238">
        <w:trPr>
          <w:trHeight w:val="126"/>
        </w:trPr>
        <w:tc>
          <w:tcPr>
            <w:tcW w:w="1498" w:type="pct"/>
            <w:vMerge/>
          </w:tcPr>
          <w:p w:rsidR="00894238" w:rsidRPr="00894238" w:rsidRDefault="00894238" w:rsidP="00DC7974">
            <w:pPr>
              <w:jc w:val="both"/>
              <w:rPr>
                <w:b/>
              </w:rPr>
            </w:pPr>
          </w:p>
        </w:tc>
        <w:tc>
          <w:tcPr>
            <w:tcW w:w="1873"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Волейбол</w:t>
            </w:r>
          </w:p>
        </w:tc>
        <w:tc>
          <w:tcPr>
            <w:tcW w:w="393" w:type="pct"/>
            <w:tcBorders>
              <w:top w:val="single" w:sz="4" w:space="0" w:color="auto"/>
              <w:bottom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both"/>
            </w:pPr>
          </w:p>
        </w:tc>
        <w:tc>
          <w:tcPr>
            <w:tcW w:w="363" w:type="pct"/>
            <w:tcBorders>
              <w:top w:val="single" w:sz="4" w:space="0" w:color="auto"/>
              <w:bottom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2</w:t>
            </w:r>
          </w:p>
        </w:tc>
        <w:tc>
          <w:tcPr>
            <w:tcW w:w="437"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2</w:t>
            </w:r>
          </w:p>
        </w:tc>
        <w:tc>
          <w:tcPr>
            <w:tcW w:w="436"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2</w:t>
            </w:r>
          </w:p>
        </w:tc>
      </w:tr>
      <w:tr w:rsidR="00894238" w:rsidRPr="00894238" w:rsidTr="00894238">
        <w:trPr>
          <w:trHeight w:val="240"/>
        </w:trPr>
        <w:tc>
          <w:tcPr>
            <w:tcW w:w="1498" w:type="pct"/>
            <w:vMerge/>
          </w:tcPr>
          <w:p w:rsidR="00894238" w:rsidRPr="00894238" w:rsidRDefault="00894238" w:rsidP="00DC7974">
            <w:pPr>
              <w:jc w:val="both"/>
              <w:rPr>
                <w:b/>
              </w:rPr>
            </w:pPr>
          </w:p>
        </w:tc>
        <w:tc>
          <w:tcPr>
            <w:tcW w:w="1873"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«Азбука здоровья»</w:t>
            </w:r>
          </w:p>
        </w:tc>
        <w:tc>
          <w:tcPr>
            <w:tcW w:w="393" w:type="pct"/>
            <w:tcBorders>
              <w:top w:val="single" w:sz="4" w:space="0" w:color="auto"/>
              <w:bottom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tcBorders>
              <w:top w:val="single" w:sz="4" w:space="0" w:color="auto"/>
              <w:bottom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p>
        </w:tc>
        <w:tc>
          <w:tcPr>
            <w:tcW w:w="437"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6"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r>
      <w:tr w:rsidR="00894238" w:rsidRPr="00894238" w:rsidTr="00894238">
        <w:trPr>
          <w:trHeight w:val="165"/>
        </w:trPr>
        <w:tc>
          <w:tcPr>
            <w:tcW w:w="1498" w:type="pct"/>
            <w:vMerge/>
            <w:tcBorders>
              <w:bottom w:val="single" w:sz="4" w:space="0" w:color="auto"/>
            </w:tcBorders>
          </w:tcPr>
          <w:p w:rsidR="00894238" w:rsidRPr="00894238" w:rsidRDefault="00894238" w:rsidP="00DC7974">
            <w:pPr>
              <w:jc w:val="both"/>
              <w:rPr>
                <w:b/>
              </w:rPr>
            </w:pPr>
          </w:p>
        </w:tc>
        <w:tc>
          <w:tcPr>
            <w:tcW w:w="1873"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 Подвижные игры»</w:t>
            </w:r>
          </w:p>
        </w:tc>
        <w:tc>
          <w:tcPr>
            <w:tcW w:w="393" w:type="pct"/>
            <w:tcBorders>
              <w:top w:val="single" w:sz="4" w:space="0" w:color="auto"/>
              <w:bottom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tcBorders>
              <w:top w:val="single" w:sz="4" w:space="0" w:color="auto"/>
              <w:bottom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p>
        </w:tc>
        <w:tc>
          <w:tcPr>
            <w:tcW w:w="437"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p>
        </w:tc>
        <w:tc>
          <w:tcPr>
            <w:tcW w:w="436"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p>
        </w:tc>
      </w:tr>
      <w:tr w:rsidR="00894238" w:rsidRPr="00894238" w:rsidTr="00894238">
        <w:trPr>
          <w:trHeight w:val="135"/>
        </w:trPr>
        <w:tc>
          <w:tcPr>
            <w:tcW w:w="1498" w:type="pct"/>
            <w:tcBorders>
              <w:top w:val="single" w:sz="4" w:space="0" w:color="auto"/>
            </w:tcBorders>
          </w:tcPr>
          <w:p w:rsidR="00894238" w:rsidRPr="00894238" w:rsidRDefault="00894238" w:rsidP="00DC7974">
            <w:pPr>
              <w:jc w:val="both"/>
              <w:rPr>
                <w:b/>
              </w:rPr>
            </w:pPr>
            <w:r w:rsidRPr="00894238">
              <w:rPr>
                <w:b/>
              </w:rPr>
              <w:t>Духовно-нравственное</w:t>
            </w:r>
          </w:p>
        </w:tc>
        <w:tc>
          <w:tcPr>
            <w:tcW w:w="1873" w:type="pct"/>
            <w:tcBorders>
              <w:top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«Я живу в России»</w:t>
            </w:r>
          </w:p>
        </w:tc>
        <w:tc>
          <w:tcPr>
            <w:tcW w:w="393" w:type="pct"/>
            <w:tcBorders>
              <w:top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tcBorders>
              <w:top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c>
          <w:tcPr>
            <w:tcW w:w="437" w:type="pct"/>
            <w:tcBorders>
              <w:top w:val="single" w:sz="4" w:space="0" w:color="auto"/>
            </w:tcBorders>
            <w:shd w:val="clear" w:color="auto" w:fill="auto"/>
          </w:tcPr>
          <w:p w:rsidR="00894238" w:rsidRPr="00894238" w:rsidRDefault="00894238" w:rsidP="00DC7974">
            <w:pPr>
              <w:jc w:val="center"/>
            </w:pPr>
          </w:p>
        </w:tc>
        <w:tc>
          <w:tcPr>
            <w:tcW w:w="436" w:type="pct"/>
            <w:tcBorders>
              <w:top w:val="single" w:sz="4" w:space="0" w:color="auto"/>
            </w:tcBorders>
            <w:shd w:val="clear" w:color="auto" w:fill="auto"/>
          </w:tcPr>
          <w:p w:rsidR="00894238" w:rsidRPr="00894238" w:rsidRDefault="00894238" w:rsidP="00DC7974">
            <w:pPr>
              <w:jc w:val="center"/>
            </w:pPr>
          </w:p>
        </w:tc>
      </w:tr>
      <w:tr w:rsidR="00894238" w:rsidRPr="00894238" w:rsidTr="00894238">
        <w:trPr>
          <w:trHeight w:val="270"/>
        </w:trPr>
        <w:tc>
          <w:tcPr>
            <w:tcW w:w="1498" w:type="pct"/>
            <w:vMerge w:val="restart"/>
          </w:tcPr>
          <w:p w:rsidR="00894238" w:rsidRPr="00894238" w:rsidRDefault="00894238" w:rsidP="00DC7974">
            <w:pPr>
              <w:jc w:val="both"/>
            </w:pPr>
            <w:r w:rsidRPr="00894238">
              <w:rPr>
                <w:b/>
              </w:rPr>
              <w:t>Общекультурное направление</w:t>
            </w:r>
          </w:p>
        </w:tc>
        <w:tc>
          <w:tcPr>
            <w:tcW w:w="1873"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 Волшебная бумага»</w:t>
            </w:r>
          </w:p>
        </w:tc>
        <w:tc>
          <w:tcPr>
            <w:tcW w:w="393" w:type="pct"/>
            <w:tcBorders>
              <w:bottom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tcBorders>
              <w:bottom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c>
          <w:tcPr>
            <w:tcW w:w="437"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6"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p>
        </w:tc>
      </w:tr>
      <w:tr w:rsidR="00894238" w:rsidRPr="00894238" w:rsidTr="00894238">
        <w:trPr>
          <w:trHeight w:val="270"/>
        </w:trPr>
        <w:tc>
          <w:tcPr>
            <w:tcW w:w="1498" w:type="pct"/>
            <w:vMerge/>
          </w:tcPr>
          <w:p w:rsidR="00894238" w:rsidRPr="00894238" w:rsidRDefault="00894238" w:rsidP="00DC7974">
            <w:pPr>
              <w:jc w:val="both"/>
              <w:rPr>
                <w:b/>
              </w:rPr>
            </w:pPr>
          </w:p>
        </w:tc>
        <w:tc>
          <w:tcPr>
            <w:tcW w:w="1873" w:type="pct"/>
            <w:tcBorders>
              <w:top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 Разноцветная палитра»</w:t>
            </w:r>
          </w:p>
        </w:tc>
        <w:tc>
          <w:tcPr>
            <w:tcW w:w="393" w:type="pct"/>
            <w:tcBorders>
              <w:top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tcBorders>
              <w:top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c>
          <w:tcPr>
            <w:tcW w:w="437" w:type="pct"/>
            <w:tcBorders>
              <w:top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p>
        </w:tc>
        <w:tc>
          <w:tcPr>
            <w:tcW w:w="436" w:type="pct"/>
            <w:tcBorders>
              <w:top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r>
      <w:tr w:rsidR="00894238" w:rsidRPr="00894238" w:rsidTr="00894238">
        <w:trPr>
          <w:trHeight w:val="639"/>
        </w:trPr>
        <w:tc>
          <w:tcPr>
            <w:tcW w:w="1498" w:type="pct"/>
            <w:vMerge w:val="restart"/>
          </w:tcPr>
          <w:p w:rsidR="00894238" w:rsidRPr="00894238" w:rsidRDefault="00894238" w:rsidP="00DC7974">
            <w:pPr>
              <w:jc w:val="both"/>
            </w:pPr>
            <w:r w:rsidRPr="00894238">
              <w:rPr>
                <w:b/>
              </w:rPr>
              <w:t>Общеинтеллектуальное направление</w:t>
            </w:r>
          </w:p>
        </w:tc>
        <w:tc>
          <w:tcPr>
            <w:tcW w:w="1873" w:type="pct"/>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«Занимательная математика»</w:t>
            </w:r>
          </w:p>
        </w:tc>
        <w:tc>
          <w:tcPr>
            <w:tcW w:w="393" w:type="pct"/>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c>
          <w:tcPr>
            <w:tcW w:w="437"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6" w:type="pct"/>
            <w:shd w:val="clear" w:color="auto" w:fill="auto"/>
          </w:tcPr>
          <w:p w:rsidR="00894238" w:rsidRPr="00894238" w:rsidRDefault="00894238" w:rsidP="00DC7974">
            <w:pPr>
              <w:shd w:val="clear" w:color="auto" w:fill="FFFFFF" w:themeFill="background1"/>
              <w:autoSpaceDE w:val="0"/>
              <w:autoSpaceDN w:val="0"/>
              <w:adjustRightInd w:val="0"/>
              <w:jc w:val="center"/>
            </w:pPr>
          </w:p>
        </w:tc>
      </w:tr>
      <w:tr w:rsidR="00894238" w:rsidRPr="00894238" w:rsidTr="00894238">
        <w:trPr>
          <w:trHeight w:val="266"/>
        </w:trPr>
        <w:tc>
          <w:tcPr>
            <w:tcW w:w="1498" w:type="pct"/>
            <w:vMerge/>
          </w:tcPr>
          <w:p w:rsidR="00894238" w:rsidRPr="00894238" w:rsidRDefault="00894238" w:rsidP="00DC7974">
            <w:pPr>
              <w:jc w:val="both"/>
            </w:pPr>
          </w:p>
        </w:tc>
        <w:tc>
          <w:tcPr>
            <w:tcW w:w="1873" w:type="pct"/>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 В мире книг»</w:t>
            </w:r>
          </w:p>
        </w:tc>
        <w:tc>
          <w:tcPr>
            <w:tcW w:w="393" w:type="pct"/>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c>
          <w:tcPr>
            <w:tcW w:w="437"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6"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r>
      <w:tr w:rsidR="00894238" w:rsidRPr="00894238" w:rsidTr="00894238">
        <w:trPr>
          <w:trHeight w:val="519"/>
        </w:trPr>
        <w:tc>
          <w:tcPr>
            <w:tcW w:w="1498" w:type="pct"/>
            <w:vMerge/>
          </w:tcPr>
          <w:p w:rsidR="00894238" w:rsidRPr="00894238" w:rsidRDefault="00894238" w:rsidP="00DC7974">
            <w:pPr>
              <w:jc w:val="both"/>
            </w:pPr>
          </w:p>
        </w:tc>
        <w:tc>
          <w:tcPr>
            <w:tcW w:w="1873" w:type="pct"/>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Шахматы</w:t>
            </w:r>
          </w:p>
        </w:tc>
        <w:tc>
          <w:tcPr>
            <w:tcW w:w="393" w:type="pct"/>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p>
        </w:tc>
        <w:tc>
          <w:tcPr>
            <w:tcW w:w="363" w:type="pct"/>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c>
          <w:tcPr>
            <w:tcW w:w="437"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6"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r>
      <w:tr w:rsidR="00894238" w:rsidRPr="00894238" w:rsidTr="00894238">
        <w:tc>
          <w:tcPr>
            <w:tcW w:w="1498" w:type="pct"/>
          </w:tcPr>
          <w:p w:rsidR="00894238" w:rsidRPr="00894238" w:rsidRDefault="00894238" w:rsidP="00DC7974">
            <w:pPr>
              <w:jc w:val="both"/>
              <w:rPr>
                <w:bCs/>
              </w:rPr>
            </w:pPr>
            <w:r w:rsidRPr="00894238">
              <w:rPr>
                <w:b/>
              </w:rPr>
              <w:t>Социальное направление</w:t>
            </w:r>
          </w:p>
        </w:tc>
        <w:tc>
          <w:tcPr>
            <w:tcW w:w="1873" w:type="pct"/>
            <w:shd w:val="clear" w:color="auto" w:fill="auto"/>
          </w:tcPr>
          <w:p w:rsidR="00894238" w:rsidRPr="00894238" w:rsidRDefault="00894238" w:rsidP="00DC7974">
            <w:pPr>
              <w:shd w:val="clear" w:color="auto" w:fill="FFFFFF" w:themeFill="background1"/>
              <w:autoSpaceDE w:val="0"/>
              <w:autoSpaceDN w:val="0"/>
              <w:adjustRightInd w:val="0"/>
            </w:pPr>
            <w:r w:rsidRPr="00894238">
              <w:t>« Экологическая тропинка»</w:t>
            </w:r>
          </w:p>
        </w:tc>
        <w:tc>
          <w:tcPr>
            <w:tcW w:w="393" w:type="pct"/>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p>
        </w:tc>
        <w:tc>
          <w:tcPr>
            <w:tcW w:w="437"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6"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r>
      <w:tr w:rsidR="00894238" w:rsidRPr="00894238" w:rsidTr="00894238">
        <w:tc>
          <w:tcPr>
            <w:tcW w:w="1498" w:type="pct"/>
          </w:tcPr>
          <w:p w:rsidR="00894238" w:rsidRPr="00894238" w:rsidRDefault="00894238" w:rsidP="00DC7974">
            <w:pPr>
              <w:jc w:val="both"/>
              <w:rPr>
                <w:b/>
              </w:rPr>
            </w:pPr>
            <w:r w:rsidRPr="00894238">
              <w:rPr>
                <w:b/>
              </w:rPr>
              <w:t>Итого</w:t>
            </w:r>
          </w:p>
        </w:tc>
        <w:tc>
          <w:tcPr>
            <w:tcW w:w="1873" w:type="pct"/>
            <w:shd w:val="clear" w:color="auto" w:fill="auto"/>
          </w:tcPr>
          <w:p w:rsidR="00894238" w:rsidRPr="00894238" w:rsidRDefault="00894238" w:rsidP="00DC7974"/>
        </w:tc>
        <w:tc>
          <w:tcPr>
            <w:tcW w:w="393" w:type="pct"/>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8</w:t>
            </w:r>
          </w:p>
        </w:tc>
        <w:tc>
          <w:tcPr>
            <w:tcW w:w="363" w:type="pct"/>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8</w:t>
            </w:r>
          </w:p>
        </w:tc>
        <w:tc>
          <w:tcPr>
            <w:tcW w:w="437"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8</w:t>
            </w:r>
          </w:p>
        </w:tc>
        <w:tc>
          <w:tcPr>
            <w:tcW w:w="436"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9</w:t>
            </w:r>
          </w:p>
        </w:tc>
      </w:tr>
    </w:tbl>
    <w:p w:rsidR="00B1268A" w:rsidRDefault="00B1268A" w:rsidP="00894238">
      <w:pPr>
        <w:rPr>
          <w:b/>
        </w:rPr>
      </w:pPr>
    </w:p>
    <w:p w:rsidR="00894238" w:rsidRDefault="00894238" w:rsidP="00894238">
      <w:pPr>
        <w:jc w:val="center"/>
        <w:rPr>
          <w:b/>
        </w:rPr>
      </w:pPr>
      <w:r w:rsidRPr="0084549A">
        <w:rPr>
          <w:b/>
        </w:rPr>
        <w:t>План  внеурочной деятельности</w:t>
      </w:r>
      <w:r>
        <w:rPr>
          <w:b/>
        </w:rPr>
        <w:t xml:space="preserve"> для 3  класса</w:t>
      </w:r>
    </w:p>
    <w:p w:rsidR="00894238" w:rsidRDefault="00894238" w:rsidP="00894238">
      <w:pPr>
        <w:jc w:val="center"/>
        <w:rPr>
          <w:b/>
        </w:rPr>
      </w:pPr>
      <w:r>
        <w:rPr>
          <w:b/>
        </w:rPr>
        <w:t>на 2018-2019 учебный</w:t>
      </w:r>
      <w:r w:rsidRPr="004347E4">
        <w:rPr>
          <w:b/>
        </w:rPr>
        <w:t xml:space="preserve"> год</w:t>
      </w:r>
    </w:p>
    <w:tbl>
      <w:tblPr>
        <w:tblW w:w="49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0"/>
        <w:gridCol w:w="3652"/>
        <w:gridCol w:w="766"/>
        <w:gridCol w:w="708"/>
        <w:gridCol w:w="852"/>
        <w:gridCol w:w="850"/>
      </w:tblGrid>
      <w:tr w:rsidR="00894238" w:rsidRPr="00894238" w:rsidTr="00894238">
        <w:trPr>
          <w:trHeight w:val="393"/>
        </w:trPr>
        <w:tc>
          <w:tcPr>
            <w:tcW w:w="1498" w:type="pct"/>
            <w:vMerge w:val="restart"/>
          </w:tcPr>
          <w:p w:rsidR="00894238" w:rsidRPr="00894238" w:rsidRDefault="00894238" w:rsidP="00DC7974">
            <w:pPr>
              <w:jc w:val="both"/>
              <w:rPr>
                <w:b/>
              </w:rPr>
            </w:pPr>
            <w:r w:rsidRPr="00894238">
              <w:rPr>
                <w:b/>
              </w:rPr>
              <w:t>Направления внеурочной деятельности</w:t>
            </w:r>
          </w:p>
        </w:tc>
        <w:tc>
          <w:tcPr>
            <w:tcW w:w="1873" w:type="pct"/>
            <w:vMerge w:val="restart"/>
            <w:shd w:val="clear" w:color="auto" w:fill="auto"/>
          </w:tcPr>
          <w:p w:rsidR="00894238" w:rsidRPr="00894238" w:rsidRDefault="00894238" w:rsidP="00DC7974">
            <w:pPr>
              <w:rPr>
                <w:b/>
              </w:rPr>
            </w:pPr>
            <w:r w:rsidRPr="00894238">
              <w:rPr>
                <w:b/>
              </w:rPr>
              <w:t>Внеурочная деятельность</w:t>
            </w:r>
          </w:p>
        </w:tc>
        <w:tc>
          <w:tcPr>
            <w:tcW w:w="393" w:type="pct"/>
            <w:tcBorders>
              <w:bottom w:val="single" w:sz="4" w:space="0" w:color="auto"/>
            </w:tcBorders>
            <w:shd w:val="clear" w:color="auto" w:fill="FFFFFF" w:themeFill="background1"/>
          </w:tcPr>
          <w:p w:rsidR="00894238" w:rsidRPr="00894238" w:rsidRDefault="00894238" w:rsidP="00DC7974">
            <w:pPr>
              <w:jc w:val="both"/>
            </w:pPr>
            <w:r w:rsidRPr="00894238">
              <w:t>1</w:t>
            </w:r>
          </w:p>
        </w:tc>
        <w:tc>
          <w:tcPr>
            <w:tcW w:w="363" w:type="pct"/>
            <w:tcBorders>
              <w:bottom w:val="single" w:sz="4" w:space="0" w:color="auto"/>
            </w:tcBorders>
            <w:shd w:val="clear" w:color="auto" w:fill="auto"/>
          </w:tcPr>
          <w:p w:rsidR="00894238" w:rsidRPr="00894238" w:rsidRDefault="00894238" w:rsidP="00DC7974">
            <w:pPr>
              <w:jc w:val="center"/>
              <w:rPr>
                <w:b/>
              </w:rPr>
            </w:pPr>
            <w:r w:rsidRPr="00894238">
              <w:rPr>
                <w:b/>
              </w:rPr>
              <w:t>2</w:t>
            </w:r>
          </w:p>
        </w:tc>
        <w:tc>
          <w:tcPr>
            <w:tcW w:w="437" w:type="pct"/>
            <w:tcBorders>
              <w:bottom w:val="single" w:sz="4" w:space="0" w:color="auto"/>
            </w:tcBorders>
            <w:shd w:val="clear" w:color="auto" w:fill="B6DDE8" w:themeFill="accent5" w:themeFillTint="66"/>
          </w:tcPr>
          <w:p w:rsidR="00894238" w:rsidRPr="00894238" w:rsidRDefault="00894238" w:rsidP="00DC7974">
            <w:pPr>
              <w:jc w:val="center"/>
              <w:rPr>
                <w:b/>
              </w:rPr>
            </w:pPr>
            <w:r w:rsidRPr="00894238">
              <w:rPr>
                <w:b/>
              </w:rPr>
              <w:t>3</w:t>
            </w:r>
          </w:p>
        </w:tc>
        <w:tc>
          <w:tcPr>
            <w:tcW w:w="436" w:type="pct"/>
            <w:tcBorders>
              <w:bottom w:val="single" w:sz="4" w:space="0" w:color="auto"/>
            </w:tcBorders>
            <w:shd w:val="clear" w:color="auto" w:fill="auto"/>
          </w:tcPr>
          <w:p w:rsidR="00894238" w:rsidRPr="00894238" w:rsidRDefault="00894238" w:rsidP="00DC7974">
            <w:pPr>
              <w:jc w:val="center"/>
              <w:rPr>
                <w:b/>
              </w:rPr>
            </w:pPr>
            <w:r w:rsidRPr="00894238">
              <w:rPr>
                <w:b/>
              </w:rPr>
              <w:t>4</w:t>
            </w:r>
          </w:p>
        </w:tc>
      </w:tr>
      <w:tr w:rsidR="00894238" w:rsidRPr="00894238" w:rsidTr="00DC7974">
        <w:trPr>
          <w:trHeight w:val="420"/>
        </w:trPr>
        <w:tc>
          <w:tcPr>
            <w:tcW w:w="1498" w:type="pct"/>
            <w:vMerge/>
          </w:tcPr>
          <w:p w:rsidR="00894238" w:rsidRPr="00894238" w:rsidRDefault="00894238" w:rsidP="00DC7974">
            <w:pPr>
              <w:jc w:val="both"/>
              <w:rPr>
                <w:b/>
              </w:rPr>
            </w:pPr>
          </w:p>
        </w:tc>
        <w:tc>
          <w:tcPr>
            <w:tcW w:w="1873" w:type="pct"/>
            <w:vMerge/>
            <w:shd w:val="clear" w:color="auto" w:fill="auto"/>
          </w:tcPr>
          <w:p w:rsidR="00894238" w:rsidRPr="00894238" w:rsidRDefault="00894238" w:rsidP="00DC7974">
            <w:pPr>
              <w:rPr>
                <w:b/>
              </w:rPr>
            </w:pPr>
          </w:p>
        </w:tc>
        <w:tc>
          <w:tcPr>
            <w:tcW w:w="1629" w:type="pct"/>
            <w:gridSpan w:val="4"/>
            <w:tcBorders>
              <w:top w:val="single" w:sz="4" w:space="0" w:color="auto"/>
            </w:tcBorders>
            <w:shd w:val="clear" w:color="auto" w:fill="auto"/>
          </w:tcPr>
          <w:p w:rsidR="00894238" w:rsidRPr="00894238" w:rsidRDefault="00894238" w:rsidP="00DC7974">
            <w:pPr>
              <w:jc w:val="center"/>
              <w:rPr>
                <w:b/>
              </w:rPr>
            </w:pPr>
            <w:r w:rsidRPr="00894238">
              <w:rPr>
                <w:b/>
              </w:rPr>
              <w:t>часы</w:t>
            </w:r>
          </w:p>
        </w:tc>
      </w:tr>
      <w:tr w:rsidR="00894238" w:rsidRPr="00894238" w:rsidTr="00894238">
        <w:trPr>
          <w:trHeight w:val="135"/>
        </w:trPr>
        <w:tc>
          <w:tcPr>
            <w:tcW w:w="1498" w:type="pct"/>
            <w:vMerge w:val="restart"/>
          </w:tcPr>
          <w:p w:rsidR="00894238" w:rsidRPr="00894238" w:rsidRDefault="00894238" w:rsidP="00DC7974">
            <w:pPr>
              <w:jc w:val="both"/>
            </w:pPr>
            <w:r w:rsidRPr="00894238">
              <w:rPr>
                <w:b/>
              </w:rPr>
              <w:t>Спортивно-оздоровительное направление</w:t>
            </w:r>
          </w:p>
        </w:tc>
        <w:tc>
          <w:tcPr>
            <w:tcW w:w="1873"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Плавание</w:t>
            </w:r>
          </w:p>
        </w:tc>
        <w:tc>
          <w:tcPr>
            <w:tcW w:w="393" w:type="pct"/>
            <w:tcBorders>
              <w:bottom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both"/>
              <w:rPr>
                <w:color w:val="B6DDE8" w:themeColor="accent5" w:themeTint="66"/>
              </w:rPr>
            </w:pPr>
          </w:p>
        </w:tc>
        <w:tc>
          <w:tcPr>
            <w:tcW w:w="363"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p>
        </w:tc>
        <w:tc>
          <w:tcPr>
            <w:tcW w:w="437" w:type="pct"/>
            <w:tcBorders>
              <w:bottom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p>
        </w:tc>
        <w:tc>
          <w:tcPr>
            <w:tcW w:w="436"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2</w:t>
            </w:r>
          </w:p>
        </w:tc>
      </w:tr>
      <w:tr w:rsidR="00894238" w:rsidRPr="00894238" w:rsidTr="00894238">
        <w:trPr>
          <w:trHeight w:val="126"/>
        </w:trPr>
        <w:tc>
          <w:tcPr>
            <w:tcW w:w="1498" w:type="pct"/>
            <w:vMerge/>
          </w:tcPr>
          <w:p w:rsidR="00894238" w:rsidRPr="00894238" w:rsidRDefault="00894238" w:rsidP="00DC7974">
            <w:pPr>
              <w:jc w:val="both"/>
              <w:rPr>
                <w:b/>
              </w:rPr>
            </w:pPr>
          </w:p>
        </w:tc>
        <w:tc>
          <w:tcPr>
            <w:tcW w:w="1873"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Волейбол</w:t>
            </w:r>
          </w:p>
        </w:tc>
        <w:tc>
          <w:tcPr>
            <w:tcW w:w="393" w:type="pct"/>
            <w:tcBorders>
              <w:top w:val="single" w:sz="4" w:space="0" w:color="auto"/>
              <w:bottom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both"/>
            </w:pPr>
          </w:p>
        </w:tc>
        <w:tc>
          <w:tcPr>
            <w:tcW w:w="363"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2</w:t>
            </w:r>
          </w:p>
        </w:tc>
        <w:tc>
          <w:tcPr>
            <w:tcW w:w="437" w:type="pct"/>
            <w:tcBorders>
              <w:top w:val="single" w:sz="4" w:space="0" w:color="auto"/>
              <w:bottom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2</w:t>
            </w:r>
          </w:p>
        </w:tc>
        <w:tc>
          <w:tcPr>
            <w:tcW w:w="436"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2</w:t>
            </w:r>
          </w:p>
        </w:tc>
      </w:tr>
      <w:tr w:rsidR="00894238" w:rsidRPr="00894238" w:rsidTr="00894238">
        <w:trPr>
          <w:trHeight w:val="240"/>
        </w:trPr>
        <w:tc>
          <w:tcPr>
            <w:tcW w:w="1498" w:type="pct"/>
            <w:vMerge/>
          </w:tcPr>
          <w:p w:rsidR="00894238" w:rsidRPr="00894238" w:rsidRDefault="00894238" w:rsidP="00DC7974">
            <w:pPr>
              <w:jc w:val="both"/>
              <w:rPr>
                <w:b/>
              </w:rPr>
            </w:pPr>
          </w:p>
        </w:tc>
        <w:tc>
          <w:tcPr>
            <w:tcW w:w="1873"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«Азбука здоровья»</w:t>
            </w:r>
          </w:p>
        </w:tc>
        <w:tc>
          <w:tcPr>
            <w:tcW w:w="393" w:type="pct"/>
            <w:tcBorders>
              <w:top w:val="single" w:sz="4" w:space="0" w:color="auto"/>
              <w:bottom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p>
        </w:tc>
        <w:tc>
          <w:tcPr>
            <w:tcW w:w="437" w:type="pct"/>
            <w:tcBorders>
              <w:top w:val="single" w:sz="4" w:space="0" w:color="auto"/>
              <w:bottom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c>
          <w:tcPr>
            <w:tcW w:w="436"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r>
      <w:tr w:rsidR="00894238" w:rsidRPr="00894238" w:rsidTr="00894238">
        <w:trPr>
          <w:trHeight w:val="165"/>
        </w:trPr>
        <w:tc>
          <w:tcPr>
            <w:tcW w:w="1498" w:type="pct"/>
            <w:vMerge/>
            <w:tcBorders>
              <w:bottom w:val="single" w:sz="4" w:space="0" w:color="auto"/>
            </w:tcBorders>
          </w:tcPr>
          <w:p w:rsidR="00894238" w:rsidRPr="00894238" w:rsidRDefault="00894238" w:rsidP="00DC7974">
            <w:pPr>
              <w:jc w:val="both"/>
              <w:rPr>
                <w:b/>
              </w:rPr>
            </w:pPr>
          </w:p>
        </w:tc>
        <w:tc>
          <w:tcPr>
            <w:tcW w:w="1873"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 Подвижные игры»</w:t>
            </w:r>
          </w:p>
        </w:tc>
        <w:tc>
          <w:tcPr>
            <w:tcW w:w="393" w:type="pct"/>
            <w:tcBorders>
              <w:top w:val="single" w:sz="4" w:space="0" w:color="auto"/>
              <w:bottom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p>
        </w:tc>
        <w:tc>
          <w:tcPr>
            <w:tcW w:w="437" w:type="pct"/>
            <w:tcBorders>
              <w:top w:val="single" w:sz="4" w:space="0" w:color="auto"/>
              <w:bottom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p>
        </w:tc>
        <w:tc>
          <w:tcPr>
            <w:tcW w:w="436"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p>
        </w:tc>
      </w:tr>
      <w:tr w:rsidR="00894238" w:rsidRPr="00894238" w:rsidTr="00894238">
        <w:trPr>
          <w:trHeight w:val="135"/>
        </w:trPr>
        <w:tc>
          <w:tcPr>
            <w:tcW w:w="1498" w:type="pct"/>
            <w:tcBorders>
              <w:top w:val="single" w:sz="4" w:space="0" w:color="auto"/>
            </w:tcBorders>
          </w:tcPr>
          <w:p w:rsidR="00894238" w:rsidRPr="00894238" w:rsidRDefault="00894238" w:rsidP="00DC7974">
            <w:pPr>
              <w:jc w:val="both"/>
              <w:rPr>
                <w:b/>
              </w:rPr>
            </w:pPr>
            <w:r w:rsidRPr="00894238">
              <w:rPr>
                <w:b/>
              </w:rPr>
              <w:t>Духовно-нравственное</w:t>
            </w:r>
          </w:p>
        </w:tc>
        <w:tc>
          <w:tcPr>
            <w:tcW w:w="1873" w:type="pct"/>
            <w:tcBorders>
              <w:top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«Я живу в России»</w:t>
            </w:r>
          </w:p>
        </w:tc>
        <w:tc>
          <w:tcPr>
            <w:tcW w:w="393" w:type="pct"/>
            <w:tcBorders>
              <w:top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tcBorders>
              <w:top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7" w:type="pct"/>
            <w:tcBorders>
              <w:top w:val="single" w:sz="4" w:space="0" w:color="auto"/>
            </w:tcBorders>
            <w:shd w:val="clear" w:color="auto" w:fill="B6DDE8" w:themeFill="accent5" w:themeFillTint="66"/>
          </w:tcPr>
          <w:p w:rsidR="00894238" w:rsidRPr="00894238" w:rsidRDefault="00894238" w:rsidP="00DC7974">
            <w:pPr>
              <w:jc w:val="center"/>
              <w:rPr>
                <w:b/>
              </w:rPr>
            </w:pPr>
          </w:p>
        </w:tc>
        <w:tc>
          <w:tcPr>
            <w:tcW w:w="436" w:type="pct"/>
            <w:tcBorders>
              <w:top w:val="single" w:sz="4" w:space="0" w:color="auto"/>
            </w:tcBorders>
            <w:shd w:val="clear" w:color="auto" w:fill="auto"/>
          </w:tcPr>
          <w:p w:rsidR="00894238" w:rsidRPr="00894238" w:rsidRDefault="00894238" w:rsidP="00DC7974">
            <w:pPr>
              <w:jc w:val="center"/>
            </w:pPr>
          </w:p>
        </w:tc>
      </w:tr>
      <w:tr w:rsidR="00894238" w:rsidRPr="00894238" w:rsidTr="00894238">
        <w:trPr>
          <w:trHeight w:val="270"/>
        </w:trPr>
        <w:tc>
          <w:tcPr>
            <w:tcW w:w="1498" w:type="pct"/>
            <w:vMerge w:val="restart"/>
          </w:tcPr>
          <w:p w:rsidR="00894238" w:rsidRPr="00894238" w:rsidRDefault="00894238" w:rsidP="00DC7974">
            <w:pPr>
              <w:jc w:val="both"/>
            </w:pPr>
            <w:r w:rsidRPr="00894238">
              <w:rPr>
                <w:b/>
              </w:rPr>
              <w:t>Общекультурное направление</w:t>
            </w:r>
          </w:p>
        </w:tc>
        <w:tc>
          <w:tcPr>
            <w:tcW w:w="1873"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 Волшебная бумага»</w:t>
            </w:r>
          </w:p>
        </w:tc>
        <w:tc>
          <w:tcPr>
            <w:tcW w:w="393" w:type="pct"/>
            <w:tcBorders>
              <w:bottom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7" w:type="pct"/>
            <w:tcBorders>
              <w:bottom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c>
          <w:tcPr>
            <w:tcW w:w="436"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p>
        </w:tc>
      </w:tr>
      <w:tr w:rsidR="00894238" w:rsidRPr="00894238" w:rsidTr="00894238">
        <w:trPr>
          <w:trHeight w:val="270"/>
        </w:trPr>
        <w:tc>
          <w:tcPr>
            <w:tcW w:w="1498" w:type="pct"/>
            <w:vMerge/>
          </w:tcPr>
          <w:p w:rsidR="00894238" w:rsidRPr="00894238" w:rsidRDefault="00894238" w:rsidP="00DC7974">
            <w:pPr>
              <w:jc w:val="both"/>
              <w:rPr>
                <w:b/>
              </w:rPr>
            </w:pPr>
          </w:p>
        </w:tc>
        <w:tc>
          <w:tcPr>
            <w:tcW w:w="1873" w:type="pct"/>
            <w:tcBorders>
              <w:top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 Разноцветная палитра»</w:t>
            </w:r>
          </w:p>
        </w:tc>
        <w:tc>
          <w:tcPr>
            <w:tcW w:w="393" w:type="pct"/>
            <w:tcBorders>
              <w:top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tcBorders>
              <w:top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7" w:type="pct"/>
            <w:tcBorders>
              <w:top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p>
        </w:tc>
        <w:tc>
          <w:tcPr>
            <w:tcW w:w="436" w:type="pct"/>
            <w:tcBorders>
              <w:top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r>
      <w:tr w:rsidR="00894238" w:rsidRPr="00894238" w:rsidTr="00894238">
        <w:trPr>
          <w:trHeight w:val="639"/>
        </w:trPr>
        <w:tc>
          <w:tcPr>
            <w:tcW w:w="1498" w:type="pct"/>
            <w:vMerge w:val="restart"/>
          </w:tcPr>
          <w:p w:rsidR="00894238" w:rsidRPr="00894238" w:rsidRDefault="00894238" w:rsidP="00DC7974">
            <w:pPr>
              <w:jc w:val="both"/>
            </w:pPr>
            <w:r w:rsidRPr="00894238">
              <w:rPr>
                <w:b/>
              </w:rPr>
              <w:t>Общеинтеллектуальное направление</w:t>
            </w:r>
          </w:p>
        </w:tc>
        <w:tc>
          <w:tcPr>
            <w:tcW w:w="1873" w:type="pct"/>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«Занимательная математика»</w:t>
            </w:r>
          </w:p>
        </w:tc>
        <w:tc>
          <w:tcPr>
            <w:tcW w:w="393" w:type="pct"/>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7" w:type="pct"/>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c>
          <w:tcPr>
            <w:tcW w:w="436" w:type="pct"/>
            <w:shd w:val="clear" w:color="auto" w:fill="auto"/>
          </w:tcPr>
          <w:p w:rsidR="00894238" w:rsidRPr="00894238" w:rsidRDefault="00894238" w:rsidP="00DC7974">
            <w:pPr>
              <w:shd w:val="clear" w:color="auto" w:fill="FFFFFF" w:themeFill="background1"/>
              <w:autoSpaceDE w:val="0"/>
              <w:autoSpaceDN w:val="0"/>
              <w:adjustRightInd w:val="0"/>
              <w:jc w:val="center"/>
            </w:pPr>
          </w:p>
        </w:tc>
      </w:tr>
      <w:tr w:rsidR="00894238" w:rsidRPr="00894238" w:rsidTr="00894238">
        <w:trPr>
          <w:trHeight w:val="266"/>
        </w:trPr>
        <w:tc>
          <w:tcPr>
            <w:tcW w:w="1498" w:type="pct"/>
            <w:vMerge/>
          </w:tcPr>
          <w:p w:rsidR="00894238" w:rsidRPr="00894238" w:rsidRDefault="00894238" w:rsidP="00DC7974">
            <w:pPr>
              <w:jc w:val="both"/>
            </w:pPr>
          </w:p>
        </w:tc>
        <w:tc>
          <w:tcPr>
            <w:tcW w:w="1873" w:type="pct"/>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 В мире книг»</w:t>
            </w:r>
          </w:p>
        </w:tc>
        <w:tc>
          <w:tcPr>
            <w:tcW w:w="393" w:type="pct"/>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7" w:type="pct"/>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c>
          <w:tcPr>
            <w:tcW w:w="436"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r>
      <w:tr w:rsidR="00894238" w:rsidRPr="00894238" w:rsidTr="00894238">
        <w:trPr>
          <w:trHeight w:val="519"/>
        </w:trPr>
        <w:tc>
          <w:tcPr>
            <w:tcW w:w="1498" w:type="pct"/>
            <w:vMerge/>
          </w:tcPr>
          <w:p w:rsidR="00894238" w:rsidRPr="00894238" w:rsidRDefault="00894238" w:rsidP="00DC7974">
            <w:pPr>
              <w:jc w:val="both"/>
            </w:pPr>
          </w:p>
        </w:tc>
        <w:tc>
          <w:tcPr>
            <w:tcW w:w="1873" w:type="pct"/>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Шахматы</w:t>
            </w:r>
          </w:p>
        </w:tc>
        <w:tc>
          <w:tcPr>
            <w:tcW w:w="393" w:type="pct"/>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p>
        </w:tc>
        <w:tc>
          <w:tcPr>
            <w:tcW w:w="363"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7" w:type="pct"/>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c>
          <w:tcPr>
            <w:tcW w:w="436"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r>
      <w:tr w:rsidR="00894238" w:rsidRPr="00894238" w:rsidTr="00894238">
        <w:tc>
          <w:tcPr>
            <w:tcW w:w="1498" w:type="pct"/>
          </w:tcPr>
          <w:p w:rsidR="00894238" w:rsidRPr="00894238" w:rsidRDefault="00894238" w:rsidP="00DC7974">
            <w:pPr>
              <w:jc w:val="both"/>
              <w:rPr>
                <w:bCs/>
              </w:rPr>
            </w:pPr>
            <w:r w:rsidRPr="00894238">
              <w:rPr>
                <w:b/>
              </w:rPr>
              <w:t xml:space="preserve">Социальное </w:t>
            </w:r>
            <w:r w:rsidRPr="00894238">
              <w:rPr>
                <w:b/>
              </w:rPr>
              <w:lastRenderedPageBreak/>
              <w:t>направление</w:t>
            </w:r>
          </w:p>
        </w:tc>
        <w:tc>
          <w:tcPr>
            <w:tcW w:w="1873" w:type="pct"/>
            <w:shd w:val="clear" w:color="auto" w:fill="auto"/>
          </w:tcPr>
          <w:p w:rsidR="00894238" w:rsidRPr="00894238" w:rsidRDefault="00894238" w:rsidP="00DC7974">
            <w:pPr>
              <w:shd w:val="clear" w:color="auto" w:fill="FFFFFF" w:themeFill="background1"/>
              <w:autoSpaceDE w:val="0"/>
              <w:autoSpaceDN w:val="0"/>
              <w:adjustRightInd w:val="0"/>
            </w:pPr>
            <w:r w:rsidRPr="00894238">
              <w:lastRenderedPageBreak/>
              <w:t>« Экологическая тропинка»</w:t>
            </w:r>
          </w:p>
        </w:tc>
        <w:tc>
          <w:tcPr>
            <w:tcW w:w="393" w:type="pct"/>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shd w:val="clear" w:color="auto" w:fill="auto"/>
          </w:tcPr>
          <w:p w:rsidR="00894238" w:rsidRPr="00894238" w:rsidRDefault="00894238" w:rsidP="00DC7974">
            <w:pPr>
              <w:shd w:val="clear" w:color="auto" w:fill="FFFFFF" w:themeFill="background1"/>
              <w:autoSpaceDE w:val="0"/>
              <w:autoSpaceDN w:val="0"/>
              <w:adjustRightInd w:val="0"/>
              <w:jc w:val="center"/>
            </w:pPr>
          </w:p>
        </w:tc>
        <w:tc>
          <w:tcPr>
            <w:tcW w:w="437" w:type="pct"/>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c>
          <w:tcPr>
            <w:tcW w:w="436"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r>
      <w:tr w:rsidR="00894238" w:rsidRPr="00894238" w:rsidTr="00894238">
        <w:tc>
          <w:tcPr>
            <w:tcW w:w="1498" w:type="pct"/>
          </w:tcPr>
          <w:p w:rsidR="00894238" w:rsidRPr="00894238" w:rsidRDefault="00894238" w:rsidP="00DC7974">
            <w:pPr>
              <w:jc w:val="both"/>
              <w:rPr>
                <w:b/>
              </w:rPr>
            </w:pPr>
            <w:r w:rsidRPr="00894238">
              <w:rPr>
                <w:b/>
              </w:rPr>
              <w:lastRenderedPageBreak/>
              <w:t>Итого</w:t>
            </w:r>
          </w:p>
        </w:tc>
        <w:tc>
          <w:tcPr>
            <w:tcW w:w="1873" w:type="pct"/>
            <w:shd w:val="clear" w:color="auto" w:fill="auto"/>
          </w:tcPr>
          <w:p w:rsidR="00894238" w:rsidRPr="00894238" w:rsidRDefault="00894238" w:rsidP="00DC7974"/>
        </w:tc>
        <w:tc>
          <w:tcPr>
            <w:tcW w:w="393" w:type="pct"/>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8</w:t>
            </w:r>
          </w:p>
        </w:tc>
        <w:tc>
          <w:tcPr>
            <w:tcW w:w="363"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8</w:t>
            </w:r>
          </w:p>
        </w:tc>
        <w:tc>
          <w:tcPr>
            <w:tcW w:w="437" w:type="pct"/>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8</w:t>
            </w:r>
          </w:p>
        </w:tc>
        <w:tc>
          <w:tcPr>
            <w:tcW w:w="436"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9</w:t>
            </w:r>
          </w:p>
        </w:tc>
      </w:tr>
    </w:tbl>
    <w:p w:rsidR="004E17C4" w:rsidRDefault="004E17C4" w:rsidP="00894238">
      <w:pPr>
        <w:jc w:val="center"/>
        <w:rPr>
          <w:b/>
        </w:rPr>
      </w:pPr>
    </w:p>
    <w:p w:rsidR="00894238" w:rsidRDefault="00894238" w:rsidP="00894238">
      <w:pPr>
        <w:jc w:val="center"/>
        <w:rPr>
          <w:b/>
        </w:rPr>
      </w:pPr>
      <w:r w:rsidRPr="0084549A">
        <w:rPr>
          <w:b/>
        </w:rPr>
        <w:t>План  внеурочной деятельности</w:t>
      </w:r>
      <w:r>
        <w:rPr>
          <w:b/>
        </w:rPr>
        <w:t xml:space="preserve"> для 4  класса</w:t>
      </w:r>
    </w:p>
    <w:p w:rsidR="00894238" w:rsidRDefault="00894238" w:rsidP="00894238">
      <w:pPr>
        <w:jc w:val="center"/>
        <w:rPr>
          <w:b/>
        </w:rPr>
      </w:pPr>
      <w:r>
        <w:rPr>
          <w:b/>
        </w:rPr>
        <w:t>на 2018-2019 учебный</w:t>
      </w:r>
      <w:r w:rsidRPr="004347E4">
        <w:rPr>
          <w:b/>
        </w:rPr>
        <w:t xml:space="preserve"> год</w:t>
      </w:r>
    </w:p>
    <w:tbl>
      <w:tblPr>
        <w:tblW w:w="49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0"/>
        <w:gridCol w:w="3652"/>
        <w:gridCol w:w="766"/>
        <w:gridCol w:w="708"/>
        <w:gridCol w:w="852"/>
        <w:gridCol w:w="850"/>
      </w:tblGrid>
      <w:tr w:rsidR="00894238" w:rsidRPr="00894238" w:rsidTr="00894238">
        <w:trPr>
          <w:trHeight w:val="393"/>
        </w:trPr>
        <w:tc>
          <w:tcPr>
            <w:tcW w:w="1498" w:type="pct"/>
            <w:vMerge w:val="restart"/>
          </w:tcPr>
          <w:p w:rsidR="00894238" w:rsidRPr="00894238" w:rsidRDefault="00894238" w:rsidP="00DC7974">
            <w:pPr>
              <w:jc w:val="both"/>
              <w:rPr>
                <w:b/>
              </w:rPr>
            </w:pPr>
            <w:r w:rsidRPr="00894238">
              <w:rPr>
                <w:b/>
              </w:rPr>
              <w:t>Направления внеурочной деятельности</w:t>
            </w:r>
          </w:p>
        </w:tc>
        <w:tc>
          <w:tcPr>
            <w:tcW w:w="1873" w:type="pct"/>
            <w:vMerge w:val="restart"/>
            <w:shd w:val="clear" w:color="auto" w:fill="auto"/>
          </w:tcPr>
          <w:p w:rsidR="00894238" w:rsidRPr="00894238" w:rsidRDefault="00894238" w:rsidP="00DC7974">
            <w:pPr>
              <w:rPr>
                <w:b/>
              </w:rPr>
            </w:pPr>
            <w:r w:rsidRPr="00894238">
              <w:rPr>
                <w:b/>
              </w:rPr>
              <w:t>Внеурочная деятельность</w:t>
            </w:r>
          </w:p>
        </w:tc>
        <w:tc>
          <w:tcPr>
            <w:tcW w:w="393" w:type="pct"/>
            <w:tcBorders>
              <w:bottom w:val="single" w:sz="4" w:space="0" w:color="auto"/>
            </w:tcBorders>
            <w:shd w:val="clear" w:color="auto" w:fill="FFFFFF" w:themeFill="background1"/>
          </w:tcPr>
          <w:p w:rsidR="00894238" w:rsidRPr="00894238" w:rsidRDefault="00894238" w:rsidP="00DC7974">
            <w:pPr>
              <w:jc w:val="both"/>
            </w:pPr>
            <w:r w:rsidRPr="00894238">
              <w:t>1</w:t>
            </w:r>
          </w:p>
        </w:tc>
        <w:tc>
          <w:tcPr>
            <w:tcW w:w="363" w:type="pct"/>
            <w:tcBorders>
              <w:bottom w:val="single" w:sz="4" w:space="0" w:color="auto"/>
            </w:tcBorders>
            <w:shd w:val="clear" w:color="auto" w:fill="auto"/>
          </w:tcPr>
          <w:p w:rsidR="00894238" w:rsidRPr="00894238" w:rsidRDefault="00894238" w:rsidP="00DC7974">
            <w:pPr>
              <w:jc w:val="center"/>
              <w:rPr>
                <w:b/>
              </w:rPr>
            </w:pPr>
            <w:r w:rsidRPr="00894238">
              <w:rPr>
                <w:b/>
              </w:rPr>
              <w:t>2</w:t>
            </w:r>
          </w:p>
        </w:tc>
        <w:tc>
          <w:tcPr>
            <w:tcW w:w="437" w:type="pct"/>
            <w:tcBorders>
              <w:bottom w:val="single" w:sz="4" w:space="0" w:color="auto"/>
            </w:tcBorders>
            <w:shd w:val="clear" w:color="auto" w:fill="auto"/>
          </w:tcPr>
          <w:p w:rsidR="00894238" w:rsidRPr="00894238" w:rsidRDefault="00894238" w:rsidP="00DC7974">
            <w:pPr>
              <w:jc w:val="center"/>
              <w:rPr>
                <w:b/>
              </w:rPr>
            </w:pPr>
            <w:r w:rsidRPr="00894238">
              <w:rPr>
                <w:b/>
              </w:rPr>
              <w:t>3</w:t>
            </w:r>
          </w:p>
        </w:tc>
        <w:tc>
          <w:tcPr>
            <w:tcW w:w="436" w:type="pct"/>
            <w:tcBorders>
              <w:bottom w:val="single" w:sz="4" w:space="0" w:color="auto"/>
            </w:tcBorders>
            <w:shd w:val="clear" w:color="auto" w:fill="B6DDE8" w:themeFill="accent5" w:themeFillTint="66"/>
          </w:tcPr>
          <w:p w:rsidR="00894238" w:rsidRPr="00894238" w:rsidRDefault="00894238" w:rsidP="00DC7974">
            <w:pPr>
              <w:jc w:val="center"/>
              <w:rPr>
                <w:b/>
              </w:rPr>
            </w:pPr>
            <w:r w:rsidRPr="00894238">
              <w:rPr>
                <w:b/>
              </w:rPr>
              <w:t>4</w:t>
            </w:r>
          </w:p>
        </w:tc>
      </w:tr>
      <w:tr w:rsidR="00894238" w:rsidRPr="00894238" w:rsidTr="00DC7974">
        <w:trPr>
          <w:trHeight w:val="420"/>
        </w:trPr>
        <w:tc>
          <w:tcPr>
            <w:tcW w:w="1498" w:type="pct"/>
            <w:vMerge/>
          </w:tcPr>
          <w:p w:rsidR="00894238" w:rsidRPr="00894238" w:rsidRDefault="00894238" w:rsidP="00DC7974">
            <w:pPr>
              <w:jc w:val="both"/>
              <w:rPr>
                <w:b/>
              </w:rPr>
            </w:pPr>
          </w:p>
        </w:tc>
        <w:tc>
          <w:tcPr>
            <w:tcW w:w="1873" w:type="pct"/>
            <w:vMerge/>
            <w:shd w:val="clear" w:color="auto" w:fill="auto"/>
          </w:tcPr>
          <w:p w:rsidR="00894238" w:rsidRPr="00894238" w:rsidRDefault="00894238" w:rsidP="00DC7974">
            <w:pPr>
              <w:rPr>
                <w:b/>
              </w:rPr>
            </w:pPr>
          </w:p>
        </w:tc>
        <w:tc>
          <w:tcPr>
            <w:tcW w:w="1629" w:type="pct"/>
            <w:gridSpan w:val="4"/>
            <w:tcBorders>
              <w:top w:val="single" w:sz="4" w:space="0" w:color="auto"/>
            </w:tcBorders>
            <w:shd w:val="clear" w:color="auto" w:fill="auto"/>
          </w:tcPr>
          <w:p w:rsidR="00894238" w:rsidRPr="00894238" w:rsidRDefault="00894238" w:rsidP="00DC7974">
            <w:pPr>
              <w:jc w:val="center"/>
              <w:rPr>
                <w:b/>
              </w:rPr>
            </w:pPr>
            <w:r w:rsidRPr="00894238">
              <w:rPr>
                <w:b/>
              </w:rPr>
              <w:t>часы</w:t>
            </w:r>
          </w:p>
        </w:tc>
      </w:tr>
      <w:tr w:rsidR="00894238" w:rsidRPr="00894238" w:rsidTr="00894238">
        <w:trPr>
          <w:trHeight w:val="135"/>
        </w:trPr>
        <w:tc>
          <w:tcPr>
            <w:tcW w:w="1498" w:type="pct"/>
            <w:vMerge w:val="restart"/>
          </w:tcPr>
          <w:p w:rsidR="00894238" w:rsidRPr="00894238" w:rsidRDefault="00894238" w:rsidP="00DC7974">
            <w:pPr>
              <w:jc w:val="both"/>
            </w:pPr>
            <w:r w:rsidRPr="00894238">
              <w:rPr>
                <w:b/>
              </w:rPr>
              <w:t>Спортивно-оздоровительное направление</w:t>
            </w:r>
          </w:p>
        </w:tc>
        <w:tc>
          <w:tcPr>
            <w:tcW w:w="1873"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Плавание</w:t>
            </w:r>
          </w:p>
        </w:tc>
        <w:tc>
          <w:tcPr>
            <w:tcW w:w="393" w:type="pct"/>
            <w:tcBorders>
              <w:bottom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both"/>
              <w:rPr>
                <w:color w:val="B6DDE8" w:themeColor="accent5" w:themeTint="66"/>
              </w:rPr>
            </w:pPr>
          </w:p>
        </w:tc>
        <w:tc>
          <w:tcPr>
            <w:tcW w:w="363"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p>
        </w:tc>
        <w:tc>
          <w:tcPr>
            <w:tcW w:w="437"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p>
        </w:tc>
        <w:tc>
          <w:tcPr>
            <w:tcW w:w="436" w:type="pct"/>
            <w:tcBorders>
              <w:bottom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2</w:t>
            </w:r>
          </w:p>
        </w:tc>
      </w:tr>
      <w:tr w:rsidR="00894238" w:rsidRPr="00894238" w:rsidTr="00894238">
        <w:trPr>
          <w:trHeight w:val="126"/>
        </w:trPr>
        <w:tc>
          <w:tcPr>
            <w:tcW w:w="1498" w:type="pct"/>
            <w:vMerge/>
          </w:tcPr>
          <w:p w:rsidR="00894238" w:rsidRPr="00894238" w:rsidRDefault="00894238" w:rsidP="00DC7974">
            <w:pPr>
              <w:jc w:val="both"/>
              <w:rPr>
                <w:b/>
              </w:rPr>
            </w:pPr>
          </w:p>
        </w:tc>
        <w:tc>
          <w:tcPr>
            <w:tcW w:w="1873"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Волейбол</w:t>
            </w:r>
          </w:p>
        </w:tc>
        <w:tc>
          <w:tcPr>
            <w:tcW w:w="393" w:type="pct"/>
            <w:tcBorders>
              <w:top w:val="single" w:sz="4" w:space="0" w:color="auto"/>
              <w:bottom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both"/>
            </w:pPr>
          </w:p>
        </w:tc>
        <w:tc>
          <w:tcPr>
            <w:tcW w:w="363"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2</w:t>
            </w:r>
          </w:p>
        </w:tc>
        <w:tc>
          <w:tcPr>
            <w:tcW w:w="437"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2</w:t>
            </w:r>
          </w:p>
        </w:tc>
        <w:tc>
          <w:tcPr>
            <w:tcW w:w="436" w:type="pct"/>
            <w:tcBorders>
              <w:top w:val="single" w:sz="4" w:space="0" w:color="auto"/>
              <w:bottom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2</w:t>
            </w:r>
          </w:p>
        </w:tc>
      </w:tr>
      <w:tr w:rsidR="00894238" w:rsidRPr="00894238" w:rsidTr="00894238">
        <w:trPr>
          <w:trHeight w:val="240"/>
        </w:trPr>
        <w:tc>
          <w:tcPr>
            <w:tcW w:w="1498" w:type="pct"/>
            <w:vMerge/>
          </w:tcPr>
          <w:p w:rsidR="00894238" w:rsidRPr="00894238" w:rsidRDefault="00894238" w:rsidP="00DC7974">
            <w:pPr>
              <w:jc w:val="both"/>
              <w:rPr>
                <w:b/>
              </w:rPr>
            </w:pPr>
          </w:p>
        </w:tc>
        <w:tc>
          <w:tcPr>
            <w:tcW w:w="1873"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«Азбука здоровья»</w:t>
            </w:r>
          </w:p>
        </w:tc>
        <w:tc>
          <w:tcPr>
            <w:tcW w:w="393" w:type="pct"/>
            <w:tcBorders>
              <w:top w:val="single" w:sz="4" w:space="0" w:color="auto"/>
              <w:bottom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p>
        </w:tc>
        <w:tc>
          <w:tcPr>
            <w:tcW w:w="437"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6" w:type="pct"/>
            <w:tcBorders>
              <w:top w:val="single" w:sz="4" w:space="0" w:color="auto"/>
              <w:bottom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r>
      <w:tr w:rsidR="00894238" w:rsidRPr="00894238" w:rsidTr="00894238">
        <w:trPr>
          <w:trHeight w:val="165"/>
        </w:trPr>
        <w:tc>
          <w:tcPr>
            <w:tcW w:w="1498" w:type="pct"/>
            <w:vMerge/>
            <w:tcBorders>
              <w:bottom w:val="single" w:sz="4" w:space="0" w:color="auto"/>
            </w:tcBorders>
          </w:tcPr>
          <w:p w:rsidR="00894238" w:rsidRPr="00894238" w:rsidRDefault="00894238" w:rsidP="00DC7974">
            <w:pPr>
              <w:jc w:val="both"/>
              <w:rPr>
                <w:b/>
              </w:rPr>
            </w:pPr>
          </w:p>
        </w:tc>
        <w:tc>
          <w:tcPr>
            <w:tcW w:w="1873"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 Подвижные игры»</w:t>
            </w:r>
          </w:p>
        </w:tc>
        <w:tc>
          <w:tcPr>
            <w:tcW w:w="393" w:type="pct"/>
            <w:tcBorders>
              <w:top w:val="single" w:sz="4" w:space="0" w:color="auto"/>
              <w:bottom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p>
        </w:tc>
        <w:tc>
          <w:tcPr>
            <w:tcW w:w="437" w:type="pct"/>
            <w:tcBorders>
              <w:top w:val="single" w:sz="4" w:space="0" w:color="auto"/>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p>
        </w:tc>
        <w:tc>
          <w:tcPr>
            <w:tcW w:w="436" w:type="pct"/>
            <w:tcBorders>
              <w:top w:val="single" w:sz="4" w:space="0" w:color="auto"/>
              <w:bottom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p>
        </w:tc>
      </w:tr>
      <w:tr w:rsidR="00894238" w:rsidRPr="00894238" w:rsidTr="00894238">
        <w:trPr>
          <w:trHeight w:val="135"/>
        </w:trPr>
        <w:tc>
          <w:tcPr>
            <w:tcW w:w="1498" w:type="pct"/>
            <w:tcBorders>
              <w:top w:val="single" w:sz="4" w:space="0" w:color="auto"/>
            </w:tcBorders>
          </w:tcPr>
          <w:p w:rsidR="00894238" w:rsidRPr="00894238" w:rsidRDefault="00894238" w:rsidP="00DC7974">
            <w:pPr>
              <w:jc w:val="both"/>
              <w:rPr>
                <w:b/>
              </w:rPr>
            </w:pPr>
            <w:r w:rsidRPr="00894238">
              <w:rPr>
                <w:b/>
              </w:rPr>
              <w:t>Духовно-нравственное</w:t>
            </w:r>
          </w:p>
        </w:tc>
        <w:tc>
          <w:tcPr>
            <w:tcW w:w="1873" w:type="pct"/>
            <w:tcBorders>
              <w:top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«Я живу в России»</w:t>
            </w:r>
          </w:p>
        </w:tc>
        <w:tc>
          <w:tcPr>
            <w:tcW w:w="393" w:type="pct"/>
            <w:tcBorders>
              <w:top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tcBorders>
              <w:top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7" w:type="pct"/>
            <w:tcBorders>
              <w:top w:val="single" w:sz="4" w:space="0" w:color="auto"/>
            </w:tcBorders>
            <w:shd w:val="clear" w:color="auto" w:fill="auto"/>
          </w:tcPr>
          <w:p w:rsidR="00894238" w:rsidRPr="00894238" w:rsidRDefault="00894238" w:rsidP="00DC7974">
            <w:pPr>
              <w:jc w:val="center"/>
            </w:pPr>
          </w:p>
        </w:tc>
        <w:tc>
          <w:tcPr>
            <w:tcW w:w="436" w:type="pct"/>
            <w:tcBorders>
              <w:top w:val="single" w:sz="4" w:space="0" w:color="auto"/>
            </w:tcBorders>
            <w:shd w:val="clear" w:color="auto" w:fill="B6DDE8" w:themeFill="accent5" w:themeFillTint="66"/>
          </w:tcPr>
          <w:p w:rsidR="00894238" w:rsidRPr="00894238" w:rsidRDefault="00894238" w:rsidP="00DC7974">
            <w:pPr>
              <w:jc w:val="center"/>
              <w:rPr>
                <w:b/>
              </w:rPr>
            </w:pPr>
          </w:p>
        </w:tc>
      </w:tr>
      <w:tr w:rsidR="00894238" w:rsidRPr="00894238" w:rsidTr="00894238">
        <w:trPr>
          <w:trHeight w:val="270"/>
        </w:trPr>
        <w:tc>
          <w:tcPr>
            <w:tcW w:w="1498" w:type="pct"/>
            <w:vMerge w:val="restart"/>
          </w:tcPr>
          <w:p w:rsidR="00894238" w:rsidRPr="00894238" w:rsidRDefault="00894238" w:rsidP="00DC7974">
            <w:pPr>
              <w:jc w:val="both"/>
            </w:pPr>
            <w:r w:rsidRPr="00894238">
              <w:rPr>
                <w:b/>
              </w:rPr>
              <w:t>Общекультурное направление</w:t>
            </w:r>
          </w:p>
        </w:tc>
        <w:tc>
          <w:tcPr>
            <w:tcW w:w="1873"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 Волшебная бумага»</w:t>
            </w:r>
          </w:p>
        </w:tc>
        <w:tc>
          <w:tcPr>
            <w:tcW w:w="393" w:type="pct"/>
            <w:tcBorders>
              <w:bottom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7" w:type="pct"/>
            <w:tcBorders>
              <w:bottom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6" w:type="pct"/>
            <w:tcBorders>
              <w:bottom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p>
        </w:tc>
      </w:tr>
      <w:tr w:rsidR="00894238" w:rsidRPr="00894238" w:rsidTr="00894238">
        <w:trPr>
          <w:trHeight w:val="270"/>
        </w:trPr>
        <w:tc>
          <w:tcPr>
            <w:tcW w:w="1498" w:type="pct"/>
            <w:vMerge/>
          </w:tcPr>
          <w:p w:rsidR="00894238" w:rsidRPr="00894238" w:rsidRDefault="00894238" w:rsidP="00DC7974">
            <w:pPr>
              <w:jc w:val="both"/>
              <w:rPr>
                <w:b/>
              </w:rPr>
            </w:pPr>
          </w:p>
        </w:tc>
        <w:tc>
          <w:tcPr>
            <w:tcW w:w="1873" w:type="pct"/>
            <w:tcBorders>
              <w:top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 Разноцветная палитра»</w:t>
            </w:r>
          </w:p>
        </w:tc>
        <w:tc>
          <w:tcPr>
            <w:tcW w:w="393" w:type="pct"/>
            <w:tcBorders>
              <w:top w:val="single" w:sz="4" w:space="0" w:color="auto"/>
            </w:tcBorders>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tcBorders>
              <w:top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7" w:type="pct"/>
            <w:tcBorders>
              <w:top w:val="single" w:sz="4" w:space="0" w:color="auto"/>
            </w:tcBorders>
            <w:shd w:val="clear" w:color="auto" w:fill="auto"/>
          </w:tcPr>
          <w:p w:rsidR="00894238" w:rsidRPr="00894238" w:rsidRDefault="00894238" w:rsidP="00DC7974">
            <w:pPr>
              <w:shd w:val="clear" w:color="auto" w:fill="FFFFFF" w:themeFill="background1"/>
              <w:autoSpaceDE w:val="0"/>
              <w:autoSpaceDN w:val="0"/>
              <w:adjustRightInd w:val="0"/>
              <w:jc w:val="center"/>
            </w:pPr>
          </w:p>
        </w:tc>
        <w:tc>
          <w:tcPr>
            <w:tcW w:w="436" w:type="pct"/>
            <w:tcBorders>
              <w:top w:val="single" w:sz="4" w:space="0" w:color="auto"/>
            </w:tcBorders>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r>
      <w:tr w:rsidR="00894238" w:rsidRPr="00894238" w:rsidTr="00894238">
        <w:trPr>
          <w:trHeight w:val="639"/>
        </w:trPr>
        <w:tc>
          <w:tcPr>
            <w:tcW w:w="1498" w:type="pct"/>
            <w:vMerge w:val="restart"/>
          </w:tcPr>
          <w:p w:rsidR="00894238" w:rsidRPr="00894238" w:rsidRDefault="00894238" w:rsidP="00DC7974">
            <w:pPr>
              <w:jc w:val="both"/>
            </w:pPr>
            <w:r w:rsidRPr="00894238">
              <w:rPr>
                <w:b/>
              </w:rPr>
              <w:t>Общеинтеллектуальное направление</w:t>
            </w:r>
          </w:p>
        </w:tc>
        <w:tc>
          <w:tcPr>
            <w:tcW w:w="1873" w:type="pct"/>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«Занимательная математика»</w:t>
            </w:r>
          </w:p>
        </w:tc>
        <w:tc>
          <w:tcPr>
            <w:tcW w:w="393" w:type="pct"/>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7"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6" w:type="pct"/>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p>
        </w:tc>
      </w:tr>
      <w:tr w:rsidR="00894238" w:rsidRPr="00894238" w:rsidTr="00894238">
        <w:trPr>
          <w:trHeight w:val="266"/>
        </w:trPr>
        <w:tc>
          <w:tcPr>
            <w:tcW w:w="1498" w:type="pct"/>
            <w:vMerge/>
          </w:tcPr>
          <w:p w:rsidR="00894238" w:rsidRPr="00894238" w:rsidRDefault="00894238" w:rsidP="00DC7974">
            <w:pPr>
              <w:jc w:val="both"/>
            </w:pPr>
          </w:p>
        </w:tc>
        <w:tc>
          <w:tcPr>
            <w:tcW w:w="1873" w:type="pct"/>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 В мире книг»</w:t>
            </w:r>
          </w:p>
        </w:tc>
        <w:tc>
          <w:tcPr>
            <w:tcW w:w="393" w:type="pct"/>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7"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6" w:type="pct"/>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r>
      <w:tr w:rsidR="00894238" w:rsidRPr="00894238" w:rsidTr="00894238">
        <w:trPr>
          <w:trHeight w:val="519"/>
        </w:trPr>
        <w:tc>
          <w:tcPr>
            <w:tcW w:w="1498" w:type="pct"/>
            <w:vMerge/>
          </w:tcPr>
          <w:p w:rsidR="00894238" w:rsidRPr="00894238" w:rsidRDefault="00894238" w:rsidP="00DC7974">
            <w:pPr>
              <w:jc w:val="both"/>
            </w:pPr>
          </w:p>
        </w:tc>
        <w:tc>
          <w:tcPr>
            <w:tcW w:w="1873" w:type="pct"/>
            <w:shd w:val="clear" w:color="auto" w:fill="auto"/>
          </w:tcPr>
          <w:p w:rsidR="00894238" w:rsidRPr="00894238" w:rsidRDefault="00894238" w:rsidP="00DC7974">
            <w:pPr>
              <w:shd w:val="clear" w:color="auto" w:fill="FFFFFF" w:themeFill="background1"/>
              <w:autoSpaceDE w:val="0"/>
              <w:autoSpaceDN w:val="0"/>
              <w:adjustRightInd w:val="0"/>
              <w:jc w:val="both"/>
            </w:pPr>
            <w:r w:rsidRPr="00894238">
              <w:t>Шахматы</w:t>
            </w:r>
          </w:p>
        </w:tc>
        <w:tc>
          <w:tcPr>
            <w:tcW w:w="393" w:type="pct"/>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p>
        </w:tc>
        <w:tc>
          <w:tcPr>
            <w:tcW w:w="363"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7"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6" w:type="pct"/>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r>
      <w:tr w:rsidR="00894238" w:rsidRPr="00894238" w:rsidTr="00894238">
        <w:tc>
          <w:tcPr>
            <w:tcW w:w="1498" w:type="pct"/>
          </w:tcPr>
          <w:p w:rsidR="00894238" w:rsidRPr="00894238" w:rsidRDefault="00894238" w:rsidP="00DC7974">
            <w:pPr>
              <w:jc w:val="both"/>
              <w:rPr>
                <w:bCs/>
              </w:rPr>
            </w:pPr>
            <w:r w:rsidRPr="00894238">
              <w:rPr>
                <w:b/>
              </w:rPr>
              <w:t>Социальное направление</w:t>
            </w:r>
          </w:p>
        </w:tc>
        <w:tc>
          <w:tcPr>
            <w:tcW w:w="1873" w:type="pct"/>
            <w:shd w:val="clear" w:color="auto" w:fill="auto"/>
          </w:tcPr>
          <w:p w:rsidR="00894238" w:rsidRPr="00894238" w:rsidRDefault="00894238" w:rsidP="00DC7974">
            <w:pPr>
              <w:shd w:val="clear" w:color="auto" w:fill="FFFFFF" w:themeFill="background1"/>
              <w:autoSpaceDE w:val="0"/>
              <w:autoSpaceDN w:val="0"/>
              <w:adjustRightInd w:val="0"/>
            </w:pPr>
            <w:r w:rsidRPr="00894238">
              <w:t>« Экологическая тропинка»</w:t>
            </w:r>
          </w:p>
        </w:tc>
        <w:tc>
          <w:tcPr>
            <w:tcW w:w="393" w:type="pct"/>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1</w:t>
            </w:r>
          </w:p>
        </w:tc>
        <w:tc>
          <w:tcPr>
            <w:tcW w:w="363" w:type="pct"/>
            <w:shd w:val="clear" w:color="auto" w:fill="auto"/>
          </w:tcPr>
          <w:p w:rsidR="00894238" w:rsidRPr="00894238" w:rsidRDefault="00894238" w:rsidP="00DC7974">
            <w:pPr>
              <w:shd w:val="clear" w:color="auto" w:fill="FFFFFF" w:themeFill="background1"/>
              <w:autoSpaceDE w:val="0"/>
              <w:autoSpaceDN w:val="0"/>
              <w:adjustRightInd w:val="0"/>
              <w:jc w:val="center"/>
            </w:pPr>
          </w:p>
        </w:tc>
        <w:tc>
          <w:tcPr>
            <w:tcW w:w="437"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1</w:t>
            </w:r>
          </w:p>
        </w:tc>
        <w:tc>
          <w:tcPr>
            <w:tcW w:w="436" w:type="pct"/>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1</w:t>
            </w:r>
          </w:p>
        </w:tc>
      </w:tr>
      <w:tr w:rsidR="00894238" w:rsidRPr="00894238" w:rsidTr="00894238">
        <w:tc>
          <w:tcPr>
            <w:tcW w:w="1498" w:type="pct"/>
          </w:tcPr>
          <w:p w:rsidR="00894238" w:rsidRPr="00894238" w:rsidRDefault="00894238" w:rsidP="00DC7974">
            <w:pPr>
              <w:jc w:val="both"/>
              <w:rPr>
                <w:b/>
              </w:rPr>
            </w:pPr>
            <w:r w:rsidRPr="00894238">
              <w:rPr>
                <w:b/>
              </w:rPr>
              <w:t>Итого</w:t>
            </w:r>
          </w:p>
        </w:tc>
        <w:tc>
          <w:tcPr>
            <w:tcW w:w="1873" w:type="pct"/>
            <w:shd w:val="clear" w:color="auto" w:fill="auto"/>
          </w:tcPr>
          <w:p w:rsidR="00894238" w:rsidRPr="00894238" w:rsidRDefault="00894238" w:rsidP="00DC7974"/>
        </w:tc>
        <w:tc>
          <w:tcPr>
            <w:tcW w:w="393" w:type="pct"/>
            <w:shd w:val="clear" w:color="auto" w:fill="FFFFFF" w:themeFill="background1"/>
          </w:tcPr>
          <w:p w:rsidR="00894238" w:rsidRPr="00894238" w:rsidRDefault="00894238" w:rsidP="00DC7974">
            <w:pPr>
              <w:shd w:val="clear" w:color="auto" w:fill="FFFFFF" w:themeFill="background1"/>
              <w:autoSpaceDE w:val="0"/>
              <w:autoSpaceDN w:val="0"/>
              <w:adjustRightInd w:val="0"/>
              <w:jc w:val="center"/>
            </w:pPr>
            <w:r w:rsidRPr="00894238">
              <w:t>8</w:t>
            </w:r>
          </w:p>
        </w:tc>
        <w:tc>
          <w:tcPr>
            <w:tcW w:w="363"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8</w:t>
            </w:r>
          </w:p>
        </w:tc>
        <w:tc>
          <w:tcPr>
            <w:tcW w:w="437" w:type="pct"/>
            <w:shd w:val="clear" w:color="auto" w:fill="auto"/>
          </w:tcPr>
          <w:p w:rsidR="00894238" w:rsidRPr="00894238" w:rsidRDefault="00894238" w:rsidP="00DC7974">
            <w:pPr>
              <w:shd w:val="clear" w:color="auto" w:fill="FFFFFF" w:themeFill="background1"/>
              <w:autoSpaceDE w:val="0"/>
              <w:autoSpaceDN w:val="0"/>
              <w:adjustRightInd w:val="0"/>
              <w:jc w:val="center"/>
            </w:pPr>
            <w:r w:rsidRPr="00894238">
              <w:t>8</w:t>
            </w:r>
          </w:p>
        </w:tc>
        <w:tc>
          <w:tcPr>
            <w:tcW w:w="436" w:type="pct"/>
            <w:shd w:val="clear" w:color="auto" w:fill="B6DDE8" w:themeFill="accent5" w:themeFillTint="66"/>
          </w:tcPr>
          <w:p w:rsidR="00894238" w:rsidRPr="00894238" w:rsidRDefault="00894238" w:rsidP="00DC7974">
            <w:pPr>
              <w:shd w:val="clear" w:color="auto" w:fill="FFFFFF" w:themeFill="background1"/>
              <w:autoSpaceDE w:val="0"/>
              <w:autoSpaceDN w:val="0"/>
              <w:adjustRightInd w:val="0"/>
              <w:jc w:val="center"/>
              <w:rPr>
                <w:b/>
              </w:rPr>
            </w:pPr>
            <w:r w:rsidRPr="00894238">
              <w:rPr>
                <w:b/>
              </w:rPr>
              <w:t>9</w:t>
            </w:r>
          </w:p>
        </w:tc>
      </w:tr>
    </w:tbl>
    <w:p w:rsidR="00B1268A" w:rsidRDefault="00B1268A" w:rsidP="00B1268A">
      <w:pPr>
        <w:jc w:val="center"/>
        <w:rPr>
          <w:b/>
        </w:rPr>
      </w:pPr>
    </w:p>
    <w:p w:rsidR="00EE4B0C" w:rsidRDefault="00EE4B0C" w:rsidP="00533EE6">
      <w:pPr>
        <w:shd w:val="clear" w:color="auto" w:fill="FFFFFF" w:themeFill="background1"/>
      </w:pPr>
    </w:p>
    <w:p w:rsidR="00653A76" w:rsidRDefault="00BA2330" w:rsidP="00AA70E4">
      <w:pPr>
        <w:pStyle w:val="afd"/>
        <w:numPr>
          <w:ilvl w:val="1"/>
          <w:numId w:val="57"/>
        </w:numPr>
        <w:spacing w:line="240" w:lineRule="auto"/>
        <w:jc w:val="center"/>
        <w:rPr>
          <w:sz w:val="24"/>
        </w:rPr>
      </w:pPr>
      <w:r>
        <w:rPr>
          <w:sz w:val="24"/>
        </w:rPr>
        <w:t xml:space="preserve"> </w:t>
      </w:r>
      <w:r w:rsidR="00D00181" w:rsidRPr="0084549A">
        <w:rPr>
          <w:sz w:val="24"/>
        </w:rPr>
        <w:t xml:space="preserve">Система </w:t>
      </w:r>
      <w:r w:rsidR="00653A76" w:rsidRPr="0084549A">
        <w:rPr>
          <w:sz w:val="24"/>
        </w:rPr>
        <w:t>условий реализации</w:t>
      </w:r>
      <w:r>
        <w:rPr>
          <w:sz w:val="24"/>
        </w:rPr>
        <w:t xml:space="preserve"> </w:t>
      </w:r>
      <w:r w:rsidR="00653A76" w:rsidRPr="0084549A">
        <w:rPr>
          <w:sz w:val="24"/>
        </w:rPr>
        <w:t>основной образовательной программы</w:t>
      </w:r>
      <w:bookmarkEnd w:id="364"/>
      <w:bookmarkEnd w:id="365"/>
      <w:bookmarkEnd w:id="366"/>
      <w:bookmarkEnd w:id="367"/>
    </w:p>
    <w:p w:rsidR="007B578E" w:rsidRPr="007B578E" w:rsidRDefault="007B578E" w:rsidP="007B578E">
      <w:pPr>
        <w:jc w:val="center"/>
        <w:rPr>
          <w:b/>
        </w:rPr>
      </w:pPr>
      <w:r w:rsidRPr="007B578E">
        <w:rPr>
          <w:b/>
        </w:rPr>
        <w:t>начального общего образования</w:t>
      </w:r>
    </w:p>
    <w:p w:rsidR="00BA2330" w:rsidRPr="004347E4" w:rsidRDefault="00BA2330" w:rsidP="00BA2330">
      <w:pPr>
        <w:pStyle w:val="21"/>
        <w:numPr>
          <w:ilvl w:val="0"/>
          <w:numId w:val="0"/>
        </w:numPr>
        <w:spacing w:line="240" w:lineRule="auto"/>
        <w:ind w:firstLine="567"/>
        <w:rPr>
          <w:sz w:val="24"/>
        </w:rPr>
      </w:pPr>
      <w:r w:rsidRPr="004347E4">
        <w:rPr>
          <w:spacing w:val="-2"/>
          <w:sz w:val="24"/>
        </w:rPr>
        <w:t xml:space="preserve">Система </w:t>
      </w:r>
      <w:r w:rsidRPr="004347E4">
        <w:rPr>
          <w:sz w:val="24"/>
        </w:rPr>
        <w:t xml:space="preserve">условий реализации основной образовательной программы начального общего образования обеспечивает достижение планируемых результатов освоения ООП НОО; направлена на создание и поддержание комфортной развивающей образовательной среды, </w:t>
      </w:r>
      <w:r w:rsidRPr="004347E4">
        <w:rPr>
          <w:spacing w:val="2"/>
          <w:sz w:val="24"/>
        </w:rPr>
        <w:t xml:space="preserve">адекватной задачам достижения личностного, социального, </w:t>
      </w:r>
      <w:r w:rsidRPr="004347E4">
        <w:rPr>
          <w:sz w:val="24"/>
        </w:rPr>
        <w:t>познавательного (интеллектуального), коммуникативного, эс</w:t>
      </w:r>
      <w:r w:rsidRPr="004347E4">
        <w:rPr>
          <w:spacing w:val="-2"/>
          <w:sz w:val="24"/>
        </w:rPr>
        <w:t xml:space="preserve">тетического, физического, трудового развития обучающихся; учитывает особенности </w:t>
      </w:r>
      <w:r w:rsidRPr="004347E4">
        <w:rPr>
          <w:spacing w:val="2"/>
          <w:sz w:val="24"/>
        </w:rPr>
        <w:t>ор</w:t>
      </w:r>
      <w:r>
        <w:rPr>
          <w:spacing w:val="2"/>
          <w:sz w:val="24"/>
        </w:rPr>
        <w:t>ганизационной структуры школы</w:t>
      </w:r>
      <w:r w:rsidRPr="004347E4">
        <w:rPr>
          <w:spacing w:val="2"/>
          <w:sz w:val="24"/>
        </w:rPr>
        <w:t xml:space="preserve">; запросы участников </w:t>
      </w:r>
      <w:r w:rsidRPr="004347E4">
        <w:rPr>
          <w:sz w:val="24"/>
        </w:rPr>
        <w:t xml:space="preserve">образовательных отношений; </w:t>
      </w:r>
      <w:r w:rsidRPr="004347E4">
        <w:rPr>
          <w:spacing w:val="2"/>
          <w:sz w:val="24"/>
        </w:rPr>
        <w:t>представляет возможность взаимодействия с социаль</w:t>
      </w:r>
      <w:r w:rsidRPr="004347E4">
        <w:rPr>
          <w:sz w:val="24"/>
        </w:rPr>
        <w:t>ными партнёрами, использования ресурсов социума.</w:t>
      </w:r>
    </w:p>
    <w:p w:rsidR="00BA2330" w:rsidRPr="004347E4" w:rsidRDefault="00BA2330" w:rsidP="00BA2330">
      <w:pPr>
        <w:pStyle w:val="21"/>
        <w:numPr>
          <w:ilvl w:val="0"/>
          <w:numId w:val="0"/>
        </w:numPr>
        <w:spacing w:line="240" w:lineRule="auto"/>
        <w:ind w:firstLine="709"/>
        <w:rPr>
          <w:sz w:val="24"/>
        </w:rPr>
      </w:pPr>
      <w:r w:rsidRPr="004347E4">
        <w:rPr>
          <w:spacing w:val="-2"/>
          <w:sz w:val="24"/>
        </w:rPr>
        <w:t>Раздел основной образовательной программы, характеризующий систему условий,</w:t>
      </w:r>
      <w:r w:rsidRPr="004347E4">
        <w:rPr>
          <w:sz w:val="24"/>
        </w:rPr>
        <w:t xml:space="preserve"> содержит:</w:t>
      </w:r>
    </w:p>
    <w:p w:rsidR="00BA2330" w:rsidRPr="004347E4" w:rsidRDefault="00BA2330" w:rsidP="00BA2330">
      <w:pPr>
        <w:pStyle w:val="21"/>
        <w:spacing w:line="240" w:lineRule="auto"/>
        <w:ind w:firstLine="709"/>
        <w:rPr>
          <w:sz w:val="24"/>
        </w:rPr>
      </w:pPr>
      <w:r w:rsidRPr="004347E4">
        <w:rPr>
          <w:spacing w:val="2"/>
          <w:sz w:val="24"/>
        </w:rPr>
        <w:t>описание кадровых, психолого­педагогических, финан</w:t>
      </w:r>
      <w:r w:rsidRPr="004347E4">
        <w:rPr>
          <w:sz w:val="24"/>
        </w:rPr>
        <w:t>совых, материально­технических, а также учебно-методического и информационного обеспечения;</w:t>
      </w:r>
    </w:p>
    <w:p w:rsidR="00BA2330" w:rsidRPr="004347E4" w:rsidRDefault="00BA2330" w:rsidP="00BA2330">
      <w:pPr>
        <w:pStyle w:val="21"/>
        <w:spacing w:line="240" w:lineRule="auto"/>
        <w:ind w:firstLine="709"/>
        <w:rPr>
          <w:sz w:val="24"/>
        </w:rPr>
      </w:pPr>
      <w:r w:rsidRPr="004347E4">
        <w:rPr>
          <w:sz w:val="24"/>
        </w:rPr>
        <w:t>обоснование необходимых изменений в имеющихся условиях в соответствии с приоритетами основной образовательной программы началь</w:t>
      </w:r>
      <w:r>
        <w:rPr>
          <w:sz w:val="24"/>
        </w:rPr>
        <w:t>ного общего образования школы</w:t>
      </w:r>
      <w:r w:rsidRPr="004347E4">
        <w:rPr>
          <w:sz w:val="24"/>
        </w:rPr>
        <w:t>;</w:t>
      </w:r>
    </w:p>
    <w:p w:rsidR="00BA2330" w:rsidRPr="004347E4" w:rsidRDefault="00BA2330" w:rsidP="00BA2330">
      <w:pPr>
        <w:pStyle w:val="21"/>
        <w:spacing w:line="240" w:lineRule="auto"/>
        <w:ind w:firstLine="709"/>
        <w:rPr>
          <w:sz w:val="24"/>
        </w:rPr>
      </w:pPr>
      <w:r w:rsidRPr="004347E4">
        <w:rPr>
          <w:spacing w:val="2"/>
          <w:sz w:val="24"/>
        </w:rPr>
        <w:t xml:space="preserve">механизмы достижения целевых ориентиров в системе </w:t>
      </w:r>
      <w:r w:rsidRPr="004347E4">
        <w:rPr>
          <w:sz w:val="24"/>
        </w:rPr>
        <w:t>условий;</w:t>
      </w:r>
    </w:p>
    <w:p w:rsidR="00BA2330" w:rsidRPr="004347E4" w:rsidRDefault="00BA2330" w:rsidP="00BA2330">
      <w:pPr>
        <w:pStyle w:val="21"/>
        <w:spacing w:line="240" w:lineRule="auto"/>
        <w:ind w:firstLine="709"/>
        <w:rPr>
          <w:sz w:val="24"/>
        </w:rPr>
      </w:pPr>
      <w:r w:rsidRPr="004347E4">
        <w:rPr>
          <w:sz w:val="24"/>
        </w:rPr>
        <w:t>сетевой график (дорожную карту) по формированию необходимой системы условий;</w:t>
      </w:r>
    </w:p>
    <w:p w:rsidR="00BA2330" w:rsidRPr="004347E4" w:rsidRDefault="00BA2330" w:rsidP="00BA2330">
      <w:pPr>
        <w:pStyle w:val="21"/>
        <w:spacing w:line="240" w:lineRule="auto"/>
        <w:ind w:firstLine="709"/>
        <w:rPr>
          <w:sz w:val="24"/>
        </w:rPr>
      </w:pPr>
      <w:r w:rsidRPr="004347E4">
        <w:rPr>
          <w:sz w:val="24"/>
        </w:rPr>
        <w:t>контроль за состоянием системы условий.</w:t>
      </w:r>
    </w:p>
    <w:p w:rsidR="00BA2330" w:rsidRPr="004347E4" w:rsidRDefault="00BA2330" w:rsidP="00BA2330">
      <w:pPr>
        <w:pStyle w:val="a3"/>
        <w:spacing w:line="240" w:lineRule="auto"/>
        <w:ind w:firstLine="709"/>
        <w:rPr>
          <w:rFonts w:ascii="Times New Roman" w:hAnsi="Times New Roman"/>
          <w:color w:val="auto"/>
          <w:sz w:val="24"/>
          <w:szCs w:val="24"/>
        </w:rPr>
      </w:pPr>
      <w:r w:rsidRPr="004347E4">
        <w:rPr>
          <w:rFonts w:ascii="Times New Roman" w:hAnsi="Times New Roman"/>
          <w:color w:val="auto"/>
          <w:sz w:val="24"/>
          <w:szCs w:val="24"/>
        </w:rPr>
        <w:t>Описание системы условий реализации основной об</w:t>
      </w:r>
      <w:r>
        <w:rPr>
          <w:rFonts w:ascii="Times New Roman" w:hAnsi="Times New Roman"/>
          <w:color w:val="auto"/>
          <w:sz w:val="24"/>
          <w:szCs w:val="24"/>
        </w:rPr>
        <w:t xml:space="preserve">разовательной программы </w:t>
      </w:r>
      <w:r w:rsidRPr="004347E4">
        <w:rPr>
          <w:rFonts w:ascii="Times New Roman" w:hAnsi="Times New Roman"/>
          <w:color w:val="auto"/>
          <w:sz w:val="24"/>
          <w:szCs w:val="24"/>
        </w:rPr>
        <w:t xml:space="preserve"> базируется на результатах проведённой в ходе разработки программы комплексной аналитико­обобщающей и прогностической работы, включающей:</w:t>
      </w:r>
    </w:p>
    <w:p w:rsidR="00BA2330" w:rsidRPr="004347E4" w:rsidRDefault="00BA2330" w:rsidP="00BA2330">
      <w:pPr>
        <w:pStyle w:val="21"/>
        <w:spacing w:line="240" w:lineRule="auto"/>
        <w:ind w:firstLine="709"/>
        <w:rPr>
          <w:sz w:val="24"/>
        </w:rPr>
      </w:pPr>
      <w:r>
        <w:rPr>
          <w:sz w:val="24"/>
        </w:rPr>
        <w:lastRenderedPageBreak/>
        <w:t>анализ имеющихся</w:t>
      </w:r>
      <w:r w:rsidRPr="004347E4">
        <w:rPr>
          <w:sz w:val="24"/>
        </w:rPr>
        <w:t xml:space="preserve"> условий и ресурсов реализации основной образовательной программы начального общего образования;</w:t>
      </w:r>
    </w:p>
    <w:p w:rsidR="00BA2330" w:rsidRPr="004347E4" w:rsidRDefault="00BA2330" w:rsidP="00BA2330">
      <w:pPr>
        <w:pStyle w:val="21"/>
        <w:spacing w:line="240" w:lineRule="auto"/>
        <w:ind w:firstLine="709"/>
        <w:rPr>
          <w:sz w:val="24"/>
        </w:rPr>
      </w:pPr>
      <w:r w:rsidRPr="004347E4">
        <w:rPr>
          <w:spacing w:val="-2"/>
          <w:sz w:val="24"/>
        </w:rPr>
        <w:t>установление степени их соответствия требованиям Стан</w:t>
      </w:r>
      <w:r w:rsidRPr="004347E4">
        <w:rPr>
          <w:spacing w:val="2"/>
          <w:sz w:val="24"/>
        </w:rPr>
        <w:t>дарта, а также целям и задачам основной об</w:t>
      </w:r>
      <w:r>
        <w:rPr>
          <w:spacing w:val="2"/>
          <w:sz w:val="24"/>
        </w:rPr>
        <w:t>разовательной программы школы</w:t>
      </w:r>
      <w:r w:rsidRPr="004347E4">
        <w:rPr>
          <w:spacing w:val="2"/>
          <w:sz w:val="24"/>
        </w:rPr>
        <w:t>, сформированным</w:t>
      </w:r>
      <w:r w:rsidRPr="004347E4">
        <w:rPr>
          <w:spacing w:val="-1"/>
          <w:sz w:val="24"/>
        </w:rPr>
        <w:t xml:space="preserve"> с учётом потребностей всех участников образовательных отношений</w:t>
      </w:r>
      <w:r w:rsidRPr="004347E4">
        <w:rPr>
          <w:sz w:val="24"/>
        </w:rPr>
        <w:t>;</w:t>
      </w:r>
    </w:p>
    <w:p w:rsidR="00BA2330" w:rsidRPr="004347E4" w:rsidRDefault="00BA2330" w:rsidP="00BA2330">
      <w:pPr>
        <w:pStyle w:val="21"/>
        <w:spacing w:line="240" w:lineRule="auto"/>
        <w:ind w:firstLine="709"/>
        <w:rPr>
          <w:sz w:val="24"/>
        </w:rPr>
      </w:pPr>
      <w:r w:rsidRPr="004347E4">
        <w:rPr>
          <w:sz w:val="24"/>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BA2330" w:rsidRPr="004347E4" w:rsidRDefault="00BA2330" w:rsidP="00BA2330">
      <w:pPr>
        <w:pStyle w:val="21"/>
        <w:spacing w:line="240" w:lineRule="auto"/>
        <w:ind w:firstLine="709"/>
        <w:rPr>
          <w:sz w:val="24"/>
        </w:rPr>
      </w:pPr>
      <w:r w:rsidRPr="004347E4">
        <w:rPr>
          <w:spacing w:val="2"/>
          <w:sz w:val="24"/>
        </w:rPr>
        <w:t xml:space="preserve">разработку с привлечением всех участников </w:t>
      </w:r>
      <w:r w:rsidRPr="004347E4">
        <w:rPr>
          <w:sz w:val="24"/>
        </w:rPr>
        <w:t>образовательных отношений</w:t>
      </w:r>
      <w:r w:rsidRPr="004347E4">
        <w:rPr>
          <w:spacing w:val="2"/>
          <w:sz w:val="24"/>
        </w:rPr>
        <w:t xml:space="preserve"> и возможных партнёров механизмов до</w:t>
      </w:r>
      <w:r w:rsidRPr="004347E4">
        <w:rPr>
          <w:sz w:val="24"/>
        </w:rPr>
        <w:t>стижения целевых ориентиров в системе условий;</w:t>
      </w:r>
    </w:p>
    <w:p w:rsidR="00BA2330" w:rsidRPr="004347E4" w:rsidRDefault="00BA2330" w:rsidP="00BA2330">
      <w:pPr>
        <w:pStyle w:val="21"/>
        <w:spacing w:line="240" w:lineRule="auto"/>
        <w:ind w:firstLine="709"/>
        <w:rPr>
          <w:sz w:val="24"/>
        </w:rPr>
      </w:pPr>
      <w:r w:rsidRPr="004347E4">
        <w:rPr>
          <w:sz w:val="24"/>
        </w:rPr>
        <w:t>разработку сетевого графика (дорожной карты) создания необходимой системы условий;</w:t>
      </w:r>
    </w:p>
    <w:p w:rsidR="00BA2330" w:rsidRPr="004347E4" w:rsidRDefault="00BA2330" w:rsidP="00BA2330">
      <w:pPr>
        <w:pStyle w:val="21"/>
        <w:spacing w:line="240" w:lineRule="auto"/>
        <w:ind w:firstLine="709"/>
        <w:rPr>
          <w:sz w:val="24"/>
        </w:rPr>
      </w:pPr>
      <w:r w:rsidRPr="004347E4">
        <w:rPr>
          <w:sz w:val="24"/>
        </w:rPr>
        <w:t>разработку механизмов мониторинга, оценки и коррекции реализации промежуточных этапов разработанного графика (дорожной карты).</w:t>
      </w:r>
    </w:p>
    <w:p w:rsidR="00B80EB9" w:rsidRPr="0084549A" w:rsidRDefault="00B80EB9" w:rsidP="007B578E">
      <w:pPr>
        <w:pStyle w:val="21"/>
        <w:numPr>
          <w:ilvl w:val="0"/>
          <w:numId w:val="0"/>
        </w:numPr>
        <w:spacing w:line="240" w:lineRule="auto"/>
        <w:rPr>
          <w:sz w:val="24"/>
        </w:rPr>
      </w:pPr>
    </w:p>
    <w:p w:rsidR="00653A76" w:rsidRPr="0084549A" w:rsidRDefault="007B578E" w:rsidP="0084549A">
      <w:pPr>
        <w:pStyle w:val="afd"/>
        <w:spacing w:line="240" w:lineRule="auto"/>
        <w:ind w:firstLine="709"/>
        <w:jc w:val="both"/>
        <w:rPr>
          <w:sz w:val="24"/>
        </w:rPr>
      </w:pPr>
      <w:bookmarkStart w:id="372" w:name="_Toc288394110"/>
      <w:bookmarkStart w:id="373" w:name="_Toc288410577"/>
      <w:bookmarkStart w:id="374" w:name="_Toc288410706"/>
      <w:bookmarkStart w:id="375" w:name="_Toc418108340"/>
      <w:r>
        <w:rPr>
          <w:sz w:val="24"/>
        </w:rPr>
        <w:t>3.4</w:t>
      </w:r>
      <w:r w:rsidR="00A8330D" w:rsidRPr="0084549A">
        <w:rPr>
          <w:sz w:val="24"/>
        </w:rPr>
        <w:t xml:space="preserve">.1. </w:t>
      </w:r>
      <w:r w:rsidR="00653A76" w:rsidRPr="0084549A">
        <w:rPr>
          <w:sz w:val="24"/>
        </w:rPr>
        <w:t>Кадровые условия реализации</w:t>
      </w:r>
      <w:r w:rsidR="00BA2330">
        <w:rPr>
          <w:sz w:val="24"/>
        </w:rPr>
        <w:t xml:space="preserve"> </w:t>
      </w:r>
      <w:r w:rsidR="00653A76" w:rsidRPr="0084549A">
        <w:rPr>
          <w:sz w:val="24"/>
        </w:rPr>
        <w:t>основной образовательной программы</w:t>
      </w:r>
      <w:bookmarkEnd w:id="372"/>
      <w:bookmarkEnd w:id="373"/>
      <w:bookmarkEnd w:id="374"/>
      <w:bookmarkEnd w:id="375"/>
    </w:p>
    <w:p w:rsidR="00E3391E" w:rsidRPr="0084549A" w:rsidRDefault="00E3391E" w:rsidP="00E72935">
      <w:pPr>
        <w:tabs>
          <w:tab w:val="left" w:pos="0"/>
        </w:tabs>
        <w:jc w:val="both"/>
      </w:pPr>
      <w:bookmarkStart w:id="376" w:name="_Toc288394111"/>
      <w:bookmarkStart w:id="377" w:name="_Toc288410578"/>
      <w:bookmarkStart w:id="378" w:name="_Toc288410707"/>
      <w:bookmarkStart w:id="379" w:name="_Toc418108341"/>
      <w:r w:rsidRPr="0084549A">
        <w:t>Вопрос кадрового обеспечения школы всегда был основополагающим.</w:t>
      </w:r>
    </w:p>
    <w:p w:rsidR="00E3391E" w:rsidRPr="0084549A" w:rsidRDefault="00E3391E" w:rsidP="00E72935">
      <w:pPr>
        <w:tabs>
          <w:tab w:val="left" w:pos="0"/>
        </w:tabs>
        <w:jc w:val="both"/>
      </w:pPr>
      <w:r w:rsidRPr="0084549A">
        <w:t>Основными направлениями кадровой политики администрации являются:</w:t>
      </w:r>
    </w:p>
    <w:p w:rsidR="00E3391E" w:rsidRPr="0084549A" w:rsidRDefault="00E3391E" w:rsidP="0084549A">
      <w:pPr>
        <w:tabs>
          <w:tab w:val="left" w:pos="0"/>
        </w:tabs>
        <w:ind w:firstLine="709"/>
        <w:jc w:val="both"/>
      </w:pPr>
      <w:r w:rsidRPr="0084549A">
        <w:t>- повышение уровня квалификации педагогических работников;</w:t>
      </w:r>
    </w:p>
    <w:p w:rsidR="00E3391E" w:rsidRPr="0084549A" w:rsidRDefault="00E3391E" w:rsidP="0084549A">
      <w:pPr>
        <w:tabs>
          <w:tab w:val="left" w:pos="0"/>
        </w:tabs>
        <w:ind w:firstLine="709"/>
        <w:jc w:val="both"/>
      </w:pPr>
      <w:r w:rsidRPr="0084549A">
        <w:t>- прохождение курсовой переподготовки работниками школы;</w:t>
      </w:r>
    </w:p>
    <w:p w:rsidR="00E3391E" w:rsidRPr="0084549A" w:rsidRDefault="00E3391E" w:rsidP="0084549A">
      <w:pPr>
        <w:tabs>
          <w:tab w:val="left" w:pos="0"/>
        </w:tabs>
        <w:ind w:firstLine="709"/>
        <w:jc w:val="both"/>
      </w:pPr>
      <w:r w:rsidRPr="0084549A">
        <w:t>- повышение информационно-коммуникационной подготовки учителей;</w:t>
      </w:r>
    </w:p>
    <w:p w:rsidR="00E3391E" w:rsidRPr="0084549A" w:rsidRDefault="00E3391E" w:rsidP="0084549A">
      <w:pPr>
        <w:tabs>
          <w:tab w:val="left" w:pos="0"/>
        </w:tabs>
        <w:ind w:firstLine="709"/>
        <w:jc w:val="both"/>
      </w:pPr>
      <w:r w:rsidRPr="0084549A">
        <w:t>- повышение методического мастерства педагогов;</w:t>
      </w:r>
    </w:p>
    <w:p w:rsidR="00E3391E" w:rsidRPr="0084549A" w:rsidRDefault="00E3391E" w:rsidP="0084549A">
      <w:pPr>
        <w:tabs>
          <w:tab w:val="left" w:pos="0"/>
        </w:tabs>
        <w:ind w:firstLine="709"/>
        <w:jc w:val="both"/>
      </w:pPr>
      <w:r w:rsidRPr="0084549A">
        <w:t>- повышение квалификации в области гигиенического воспитания, основ охраны труда.</w:t>
      </w:r>
    </w:p>
    <w:p w:rsidR="00E3391E" w:rsidRPr="0084549A" w:rsidRDefault="00E3391E" w:rsidP="0084549A">
      <w:pPr>
        <w:ind w:firstLine="709"/>
        <w:jc w:val="both"/>
      </w:pPr>
      <w:r w:rsidRPr="0084549A">
        <w:t>В школе сложился творческий коллектив учител</w:t>
      </w:r>
      <w:r w:rsidR="00E72935">
        <w:t>ей. В начальной школе трудятся 3 учителя, два-</w:t>
      </w:r>
      <w:r w:rsidRPr="0084549A">
        <w:t xml:space="preserve"> имеют первую квалификационную категорию.</w:t>
      </w:r>
    </w:p>
    <w:p w:rsidR="00E3391E" w:rsidRPr="0084549A" w:rsidRDefault="00E3391E" w:rsidP="0084549A">
      <w:pPr>
        <w:ind w:firstLine="709"/>
        <w:jc w:val="both"/>
      </w:pPr>
      <w:r w:rsidRPr="0084549A">
        <w:t>В школе планомерно осуществляется работа по повышению уровня квалификации педагогических кадров, курсовая переподготовка проводится в соответствии с планом-графиком, который формируется с учётом необходимости прохождения курсовой переподготовки, запросами учителей.</w:t>
      </w:r>
    </w:p>
    <w:p w:rsidR="00E3391E" w:rsidRPr="0084549A" w:rsidRDefault="00E3391E" w:rsidP="0084549A">
      <w:pPr>
        <w:ind w:firstLine="709"/>
        <w:jc w:val="both"/>
      </w:pPr>
      <w:r w:rsidRPr="0084549A">
        <w:t>Педагоги  активно общаются в Интернет-сообществах, публикуют свои методические разработки, статьи  на собственных страничках Интернет – порталов, участвуют в международных проектах, научно-исследовательских конференциях, профессиональных конкурсах.</w:t>
      </w:r>
    </w:p>
    <w:p w:rsidR="00B63FDC" w:rsidRPr="006D4D0F" w:rsidRDefault="00E3391E" w:rsidP="006D4D0F">
      <w:pPr>
        <w:tabs>
          <w:tab w:val="left" w:pos="0"/>
        </w:tabs>
        <w:ind w:firstLine="709"/>
        <w:jc w:val="both"/>
      </w:pPr>
      <w:r w:rsidRPr="0084549A">
        <w:t>Коллектив педагогических работников отличает стремление к совершенствованию содержания, форм и методов педагогической деятельности. Педагоги совершенствуют условия для получения учащимися  качественного образования, сохранения здоровья учащихся, их воспитания и развития, владеют современными образовательными технологиями, применяют в своей деятельности современные информационно-коммуникативные технол</w:t>
      </w:r>
      <w:r w:rsidR="00B63FDC">
        <w:t>огии, ставят перед собой</w:t>
      </w:r>
      <w:r w:rsidRPr="0084549A">
        <w:t xml:space="preserve"> цели, ориентированы на самосовершенствование.</w:t>
      </w:r>
    </w:p>
    <w:p w:rsidR="00B63FDC" w:rsidRDefault="00B63FDC" w:rsidP="00B63FDC">
      <w:pPr>
        <w:adjustRightInd w:val="0"/>
        <w:ind w:firstLine="567"/>
        <w:jc w:val="center"/>
        <w:rPr>
          <w:b/>
        </w:rPr>
      </w:pPr>
    </w:p>
    <w:p w:rsidR="00B63FDC" w:rsidRPr="004347E4" w:rsidRDefault="00B63FDC" w:rsidP="00B63FDC">
      <w:pPr>
        <w:adjustRightInd w:val="0"/>
        <w:ind w:firstLine="567"/>
        <w:jc w:val="center"/>
        <w:rPr>
          <w:b/>
        </w:rPr>
      </w:pPr>
      <w:r w:rsidRPr="004347E4">
        <w:rPr>
          <w:b/>
        </w:rPr>
        <w:t>Кадровый состав, обеспечивающий реализацию основной образовательной программы начального общего образования.</w:t>
      </w:r>
    </w:p>
    <w:tbl>
      <w:tblPr>
        <w:tblOverlap w:val="never"/>
        <w:tblW w:w="10019" w:type="dxa"/>
        <w:jc w:val="center"/>
        <w:tblInd w:w="66" w:type="dxa"/>
        <w:tblLayout w:type="fixed"/>
        <w:tblCellMar>
          <w:left w:w="10" w:type="dxa"/>
          <w:right w:w="10" w:type="dxa"/>
        </w:tblCellMar>
        <w:tblLook w:val="04A0" w:firstRow="1" w:lastRow="0" w:firstColumn="1" w:lastColumn="0" w:noHBand="0" w:noVBand="1"/>
      </w:tblPr>
      <w:tblGrid>
        <w:gridCol w:w="617"/>
        <w:gridCol w:w="3544"/>
        <w:gridCol w:w="1134"/>
        <w:gridCol w:w="1275"/>
        <w:gridCol w:w="992"/>
        <w:gridCol w:w="1134"/>
        <w:gridCol w:w="1323"/>
      </w:tblGrid>
      <w:tr w:rsidR="00E72935" w:rsidRPr="002F3112" w:rsidTr="00DC7974">
        <w:trPr>
          <w:trHeight w:hRule="exact" w:val="581"/>
          <w:jc w:val="center"/>
        </w:trPr>
        <w:tc>
          <w:tcPr>
            <w:tcW w:w="617" w:type="dxa"/>
            <w:vMerge w:val="restart"/>
            <w:tcBorders>
              <w:top w:val="single" w:sz="4" w:space="0" w:color="auto"/>
              <w:left w:val="single" w:sz="4" w:space="0" w:color="auto"/>
            </w:tcBorders>
            <w:shd w:val="clear" w:color="auto" w:fill="FFFFFF"/>
          </w:tcPr>
          <w:p w:rsidR="00E72935" w:rsidRPr="002F3112" w:rsidRDefault="00E72935" w:rsidP="00E72935">
            <w:pPr>
              <w:pStyle w:val="122"/>
              <w:shd w:val="clear" w:color="auto" w:fill="auto"/>
              <w:spacing w:after="60" w:line="230" w:lineRule="exact"/>
              <w:ind w:left="60" w:firstLine="0"/>
              <w:jc w:val="center"/>
              <w:rPr>
                <w:sz w:val="24"/>
                <w:szCs w:val="24"/>
              </w:rPr>
            </w:pPr>
            <w:r w:rsidRPr="002F3112">
              <w:rPr>
                <w:sz w:val="24"/>
                <w:szCs w:val="24"/>
              </w:rPr>
              <w:t>№</w:t>
            </w:r>
          </w:p>
          <w:p w:rsidR="00E72935" w:rsidRPr="002F3112" w:rsidRDefault="00E72935" w:rsidP="00E72935">
            <w:pPr>
              <w:pStyle w:val="122"/>
              <w:shd w:val="clear" w:color="auto" w:fill="auto"/>
              <w:spacing w:before="60" w:after="0" w:line="230" w:lineRule="exact"/>
              <w:ind w:left="60" w:firstLine="0"/>
              <w:jc w:val="center"/>
              <w:rPr>
                <w:sz w:val="24"/>
                <w:szCs w:val="24"/>
              </w:rPr>
            </w:pPr>
            <w:r w:rsidRPr="002F3112">
              <w:rPr>
                <w:sz w:val="24"/>
                <w:szCs w:val="24"/>
              </w:rPr>
              <w:t>п/п</w:t>
            </w:r>
          </w:p>
        </w:tc>
        <w:tc>
          <w:tcPr>
            <w:tcW w:w="3544" w:type="dxa"/>
            <w:vMerge w:val="restart"/>
            <w:tcBorders>
              <w:top w:val="single" w:sz="4" w:space="0" w:color="auto"/>
              <w:left w:val="single" w:sz="4" w:space="0" w:color="auto"/>
            </w:tcBorders>
            <w:shd w:val="clear" w:color="auto" w:fill="FFFFFF"/>
          </w:tcPr>
          <w:p w:rsidR="00E72935" w:rsidRPr="002F3112" w:rsidRDefault="00E72935" w:rsidP="00E72935">
            <w:pPr>
              <w:pStyle w:val="122"/>
              <w:shd w:val="clear" w:color="auto" w:fill="auto"/>
              <w:spacing w:after="0" w:line="230" w:lineRule="exact"/>
              <w:ind w:left="40" w:firstLine="0"/>
              <w:jc w:val="center"/>
              <w:rPr>
                <w:sz w:val="24"/>
                <w:szCs w:val="24"/>
              </w:rPr>
            </w:pPr>
            <w:r w:rsidRPr="002F3112">
              <w:rPr>
                <w:sz w:val="24"/>
                <w:szCs w:val="24"/>
              </w:rPr>
              <w:t>Наименование должности</w:t>
            </w:r>
          </w:p>
        </w:tc>
        <w:tc>
          <w:tcPr>
            <w:tcW w:w="2409" w:type="dxa"/>
            <w:gridSpan w:val="2"/>
            <w:tcBorders>
              <w:top w:val="single" w:sz="4" w:space="0" w:color="auto"/>
              <w:left w:val="single" w:sz="4" w:space="0" w:color="auto"/>
            </w:tcBorders>
            <w:shd w:val="clear" w:color="auto" w:fill="FFFFFF"/>
          </w:tcPr>
          <w:p w:rsidR="00E72935" w:rsidRPr="002F3112" w:rsidRDefault="00E72935" w:rsidP="00E72935">
            <w:pPr>
              <w:pStyle w:val="122"/>
              <w:shd w:val="clear" w:color="auto" w:fill="auto"/>
              <w:spacing w:after="0" w:line="274" w:lineRule="exact"/>
              <w:ind w:firstLine="0"/>
              <w:jc w:val="center"/>
              <w:rPr>
                <w:sz w:val="24"/>
                <w:szCs w:val="24"/>
              </w:rPr>
            </w:pPr>
            <w:r w:rsidRPr="002F3112">
              <w:rPr>
                <w:sz w:val="24"/>
                <w:szCs w:val="24"/>
              </w:rPr>
              <w:t>Количество педагогических работников</w:t>
            </w:r>
          </w:p>
        </w:tc>
        <w:tc>
          <w:tcPr>
            <w:tcW w:w="3449" w:type="dxa"/>
            <w:gridSpan w:val="3"/>
            <w:tcBorders>
              <w:top w:val="single" w:sz="4" w:space="0" w:color="auto"/>
              <w:left w:val="single" w:sz="4" w:space="0" w:color="auto"/>
              <w:right w:val="single" w:sz="4" w:space="0" w:color="auto"/>
            </w:tcBorders>
            <w:shd w:val="clear" w:color="auto" w:fill="FFFFFF"/>
          </w:tcPr>
          <w:p w:rsidR="00E72935" w:rsidRPr="002F3112" w:rsidRDefault="00E72935" w:rsidP="00E72935">
            <w:pPr>
              <w:pStyle w:val="122"/>
              <w:shd w:val="clear" w:color="auto" w:fill="auto"/>
              <w:spacing w:after="0" w:line="230" w:lineRule="exact"/>
              <w:ind w:left="40" w:firstLine="0"/>
              <w:jc w:val="center"/>
              <w:rPr>
                <w:sz w:val="24"/>
                <w:szCs w:val="24"/>
              </w:rPr>
            </w:pPr>
            <w:r w:rsidRPr="002F3112">
              <w:rPr>
                <w:sz w:val="24"/>
                <w:szCs w:val="24"/>
              </w:rPr>
              <w:t>Квалификационные категории</w:t>
            </w:r>
          </w:p>
        </w:tc>
      </w:tr>
      <w:tr w:rsidR="00B63FDC" w:rsidRPr="002F3112" w:rsidTr="00DC7974">
        <w:trPr>
          <w:trHeight w:hRule="exact" w:val="803"/>
          <w:jc w:val="center"/>
        </w:trPr>
        <w:tc>
          <w:tcPr>
            <w:tcW w:w="617" w:type="dxa"/>
            <w:vMerge/>
            <w:tcBorders>
              <w:left w:val="single" w:sz="4" w:space="0" w:color="auto"/>
            </w:tcBorders>
            <w:shd w:val="clear" w:color="auto" w:fill="FFFFFF"/>
          </w:tcPr>
          <w:p w:rsidR="00B63FDC" w:rsidRPr="002F3112" w:rsidRDefault="00B63FDC" w:rsidP="00E72935"/>
        </w:tc>
        <w:tc>
          <w:tcPr>
            <w:tcW w:w="3544" w:type="dxa"/>
            <w:vMerge/>
            <w:tcBorders>
              <w:left w:val="single" w:sz="4" w:space="0" w:color="auto"/>
            </w:tcBorders>
            <w:shd w:val="clear" w:color="auto" w:fill="FFFFFF"/>
          </w:tcPr>
          <w:p w:rsidR="00B63FDC" w:rsidRPr="002F3112" w:rsidRDefault="00B63FDC" w:rsidP="00E72935"/>
        </w:tc>
        <w:tc>
          <w:tcPr>
            <w:tcW w:w="113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60" w:firstLine="0"/>
              <w:jc w:val="left"/>
              <w:rPr>
                <w:sz w:val="24"/>
                <w:szCs w:val="24"/>
              </w:rPr>
            </w:pPr>
            <w:r w:rsidRPr="002F3112">
              <w:rPr>
                <w:sz w:val="24"/>
                <w:szCs w:val="24"/>
              </w:rPr>
              <w:t>требуется</w:t>
            </w:r>
          </w:p>
        </w:tc>
        <w:tc>
          <w:tcPr>
            <w:tcW w:w="1275"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60" w:firstLine="0"/>
              <w:jc w:val="left"/>
              <w:rPr>
                <w:sz w:val="24"/>
                <w:szCs w:val="24"/>
              </w:rPr>
            </w:pPr>
            <w:r w:rsidRPr="002F3112">
              <w:rPr>
                <w:sz w:val="24"/>
                <w:szCs w:val="24"/>
              </w:rPr>
              <w:t>имеется</w:t>
            </w:r>
          </w:p>
        </w:tc>
        <w:tc>
          <w:tcPr>
            <w:tcW w:w="992"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60" w:firstLine="0"/>
              <w:jc w:val="center"/>
              <w:rPr>
                <w:sz w:val="24"/>
                <w:szCs w:val="24"/>
              </w:rPr>
            </w:pPr>
            <w:r w:rsidRPr="002F3112">
              <w:rPr>
                <w:sz w:val="24"/>
                <w:szCs w:val="24"/>
              </w:rPr>
              <w:t>Высшая</w:t>
            </w:r>
          </w:p>
        </w:tc>
        <w:tc>
          <w:tcPr>
            <w:tcW w:w="113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60" w:firstLine="0"/>
              <w:jc w:val="center"/>
              <w:rPr>
                <w:sz w:val="24"/>
                <w:szCs w:val="24"/>
              </w:rPr>
            </w:pPr>
            <w:r w:rsidRPr="002F3112">
              <w:rPr>
                <w:sz w:val="24"/>
                <w:szCs w:val="24"/>
              </w:rPr>
              <w:t>Первая</w:t>
            </w:r>
          </w:p>
        </w:tc>
        <w:tc>
          <w:tcPr>
            <w:tcW w:w="1323" w:type="dxa"/>
            <w:tcBorders>
              <w:top w:val="single" w:sz="4" w:space="0" w:color="auto"/>
              <w:left w:val="single" w:sz="4" w:space="0" w:color="auto"/>
              <w:right w:val="single" w:sz="4" w:space="0" w:color="auto"/>
            </w:tcBorders>
            <w:shd w:val="clear" w:color="auto" w:fill="FFFFFF"/>
          </w:tcPr>
          <w:p w:rsidR="00B63FDC" w:rsidRPr="002F3112" w:rsidRDefault="00B63FDC" w:rsidP="00E72935">
            <w:pPr>
              <w:pStyle w:val="122"/>
              <w:shd w:val="clear" w:color="auto" w:fill="auto"/>
              <w:spacing w:after="120" w:line="230" w:lineRule="exact"/>
              <w:ind w:left="60" w:firstLine="0"/>
              <w:jc w:val="center"/>
              <w:rPr>
                <w:sz w:val="24"/>
                <w:szCs w:val="24"/>
              </w:rPr>
            </w:pPr>
            <w:r w:rsidRPr="002F3112">
              <w:rPr>
                <w:sz w:val="24"/>
                <w:szCs w:val="24"/>
              </w:rPr>
              <w:t>Без</w:t>
            </w:r>
          </w:p>
          <w:p w:rsidR="00B63FDC" w:rsidRPr="002F3112" w:rsidRDefault="00B63FDC" w:rsidP="00E72935">
            <w:pPr>
              <w:pStyle w:val="122"/>
              <w:shd w:val="clear" w:color="auto" w:fill="auto"/>
              <w:spacing w:before="120" w:after="0" w:line="230" w:lineRule="exact"/>
              <w:ind w:left="60" w:firstLine="0"/>
              <w:jc w:val="center"/>
              <w:rPr>
                <w:sz w:val="24"/>
                <w:szCs w:val="24"/>
              </w:rPr>
            </w:pPr>
            <w:r w:rsidRPr="002F3112">
              <w:rPr>
                <w:sz w:val="24"/>
                <w:szCs w:val="24"/>
              </w:rPr>
              <w:t>категории</w:t>
            </w:r>
          </w:p>
        </w:tc>
      </w:tr>
      <w:tr w:rsidR="00B63FDC" w:rsidRPr="002F3112" w:rsidTr="00DC7974">
        <w:trPr>
          <w:trHeight w:hRule="exact" w:val="240"/>
          <w:jc w:val="center"/>
        </w:trPr>
        <w:tc>
          <w:tcPr>
            <w:tcW w:w="617" w:type="dxa"/>
            <w:tcBorders>
              <w:top w:val="single" w:sz="4" w:space="0" w:color="auto"/>
              <w:left w:val="single" w:sz="4" w:space="0" w:color="auto"/>
              <w:bottom w:val="single" w:sz="4" w:space="0" w:color="auto"/>
            </w:tcBorders>
            <w:shd w:val="clear" w:color="auto" w:fill="FFFFFF"/>
          </w:tcPr>
          <w:p w:rsidR="00B63FDC" w:rsidRPr="002F3112" w:rsidRDefault="00B63FDC" w:rsidP="00E72935">
            <w:pPr>
              <w:jc w:val="center"/>
            </w:pPr>
            <w:r w:rsidRPr="002F3112">
              <w:t>1</w:t>
            </w:r>
          </w:p>
        </w:tc>
        <w:tc>
          <w:tcPr>
            <w:tcW w:w="3544" w:type="dxa"/>
            <w:tcBorders>
              <w:top w:val="single" w:sz="4" w:space="0" w:color="auto"/>
              <w:left w:val="single" w:sz="4" w:space="0" w:color="auto"/>
              <w:bottom w:val="single" w:sz="4" w:space="0" w:color="auto"/>
            </w:tcBorders>
            <w:shd w:val="clear" w:color="auto" w:fill="FFFFFF"/>
          </w:tcPr>
          <w:p w:rsidR="00B63FDC" w:rsidRDefault="00B63FDC" w:rsidP="00E72935">
            <w:pPr>
              <w:pStyle w:val="122"/>
              <w:shd w:val="clear" w:color="auto" w:fill="auto"/>
              <w:spacing w:after="0" w:line="230" w:lineRule="exact"/>
              <w:ind w:left="40" w:firstLine="0"/>
              <w:jc w:val="left"/>
              <w:rPr>
                <w:sz w:val="24"/>
                <w:szCs w:val="24"/>
              </w:rPr>
            </w:pPr>
            <w:r w:rsidRPr="002F3112">
              <w:rPr>
                <w:sz w:val="24"/>
                <w:szCs w:val="24"/>
              </w:rPr>
              <w:t>Руководитель ОО</w:t>
            </w:r>
          </w:p>
          <w:p w:rsidR="00B63FDC" w:rsidRDefault="00B63FDC" w:rsidP="00E72935">
            <w:pPr>
              <w:pStyle w:val="122"/>
              <w:shd w:val="clear" w:color="auto" w:fill="auto"/>
              <w:spacing w:after="0" w:line="230" w:lineRule="exact"/>
              <w:ind w:left="40" w:firstLine="0"/>
              <w:jc w:val="left"/>
              <w:rPr>
                <w:sz w:val="24"/>
                <w:szCs w:val="24"/>
              </w:rPr>
            </w:pPr>
          </w:p>
          <w:p w:rsidR="00B63FDC" w:rsidRPr="002F3112" w:rsidRDefault="00B63FDC" w:rsidP="00E72935">
            <w:pPr>
              <w:pStyle w:val="122"/>
              <w:shd w:val="clear" w:color="auto" w:fill="auto"/>
              <w:spacing w:after="0" w:line="230" w:lineRule="exact"/>
              <w:ind w:left="40" w:firstLine="0"/>
              <w:jc w:val="left"/>
              <w:rPr>
                <w:sz w:val="24"/>
                <w:szCs w:val="24"/>
              </w:rPr>
            </w:pPr>
          </w:p>
        </w:tc>
        <w:tc>
          <w:tcPr>
            <w:tcW w:w="1134" w:type="dxa"/>
            <w:tcBorders>
              <w:top w:val="single" w:sz="4" w:space="0" w:color="auto"/>
              <w:left w:val="single" w:sz="4" w:space="0" w:color="auto"/>
              <w:bottom w:val="single" w:sz="4" w:space="0" w:color="auto"/>
            </w:tcBorders>
            <w:shd w:val="clear" w:color="auto" w:fill="FFFFFF"/>
          </w:tcPr>
          <w:p w:rsidR="00B63FDC" w:rsidRPr="002F3112" w:rsidRDefault="00B63FDC" w:rsidP="00E72935">
            <w:pPr>
              <w:pStyle w:val="122"/>
              <w:shd w:val="clear" w:color="auto" w:fill="auto"/>
              <w:spacing w:after="0" w:line="230" w:lineRule="exact"/>
              <w:ind w:left="60" w:firstLine="0"/>
              <w:jc w:val="left"/>
              <w:rPr>
                <w:sz w:val="24"/>
                <w:szCs w:val="24"/>
              </w:rPr>
            </w:pPr>
          </w:p>
        </w:tc>
        <w:tc>
          <w:tcPr>
            <w:tcW w:w="1275" w:type="dxa"/>
            <w:tcBorders>
              <w:top w:val="single" w:sz="4" w:space="0" w:color="auto"/>
              <w:left w:val="single" w:sz="4" w:space="0" w:color="auto"/>
              <w:bottom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1</w:t>
            </w:r>
          </w:p>
        </w:tc>
        <w:tc>
          <w:tcPr>
            <w:tcW w:w="992" w:type="dxa"/>
            <w:tcBorders>
              <w:top w:val="single" w:sz="4" w:space="0" w:color="auto"/>
              <w:left w:val="single" w:sz="4" w:space="0" w:color="auto"/>
              <w:bottom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1</w:t>
            </w:r>
          </w:p>
        </w:tc>
        <w:tc>
          <w:tcPr>
            <w:tcW w:w="1134" w:type="dxa"/>
            <w:tcBorders>
              <w:top w:val="single" w:sz="4" w:space="0" w:color="auto"/>
              <w:left w:val="single" w:sz="4" w:space="0" w:color="auto"/>
              <w:bottom w:val="single" w:sz="4" w:space="0" w:color="auto"/>
            </w:tcBorders>
            <w:shd w:val="clear" w:color="auto" w:fill="FFFFFF"/>
            <w:vAlign w:val="center"/>
          </w:tcPr>
          <w:p w:rsidR="00B63FDC" w:rsidRPr="002F3112" w:rsidRDefault="00B63FDC" w:rsidP="00B63FDC">
            <w:pPr>
              <w:pStyle w:val="122"/>
              <w:shd w:val="clear" w:color="auto" w:fill="auto"/>
              <w:spacing w:after="0" w:line="230" w:lineRule="exact"/>
              <w:ind w:left="60" w:firstLine="0"/>
              <w:jc w:val="center"/>
              <w:rPr>
                <w:sz w:val="24"/>
                <w:szCs w:val="24"/>
              </w:rPr>
            </w:pPr>
          </w:p>
        </w:tc>
        <w:tc>
          <w:tcPr>
            <w:tcW w:w="1323" w:type="dxa"/>
            <w:tcBorders>
              <w:top w:val="single" w:sz="4" w:space="0" w:color="auto"/>
              <w:left w:val="single" w:sz="4" w:space="0" w:color="auto"/>
              <w:bottom w:val="single" w:sz="4" w:space="0" w:color="auto"/>
              <w:right w:val="single" w:sz="4" w:space="0" w:color="auto"/>
            </w:tcBorders>
            <w:shd w:val="clear" w:color="auto" w:fill="FFFFFF"/>
          </w:tcPr>
          <w:p w:rsidR="00B63FDC" w:rsidRPr="002F3112" w:rsidRDefault="00B63FDC" w:rsidP="00B63FDC">
            <w:pPr>
              <w:pStyle w:val="122"/>
              <w:shd w:val="clear" w:color="auto" w:fill="auto"/>
              <w:spacing w:after="0" w:line="80" w:lineRule="exact"/>
              <w:ind w:left="60" w:firstLine="0"/>
              <w:jc w:val="center"/>
              <w:rPr>
                <w:rStyle w:val="4pt"/>
                <w:sz w:val="24"/>
                <w:szCs w:val="24"/>
              </w:rPr>
            </w:pPr>
          </w:p>
        </w:tc>
      </w:tr>
      <w:tr w:rsidR="00B63FDC" w:rsidRPr="002F3112" w:rsidTr="00DC7974">
        <w:trPr>
          <w:trHeight w:hRule="exact" w:val="343"/>
          <w:jc w:val="center"/>
        </w:trPr>
        <w:tc>
          <w:tcPr>
            <w:tcW w:w="617" w:type="dxa"/>
            <w:tcBorders>
              <w:top w:val="single" w:sz="4" w:space="0" w:color="auto"/>
              <w:left w:val="single" w:sz="4" w:space="0" w:color="auto"/>
            </w:tcBorders>
            <w:shd w:val="clear" w:color="auto" w:fill="FFFFFF"/>
          </w:tcPr>
          <w:p w:rsidR="00B63FDC" w:rsidRDefault="00B63FDC" w:rsidP="00E72935">
            <w:pPr>
              <w:jc w:val="center"/>
            </w:pPr>
          </w:p>
          <w:p w:rsidR="00B63FDC" w:rsidRDefault="00B63FDC" w:rsidP="00E72935">
            <w:pPr>
              <w:jc w:val="center"/>
            </w:pPr>
          </w:p>
          <w:p w:rsidR="00B63FDC" w:rsidRPr="002F3112" w:rsidRDefault="00B63FDC" w:rsidP="00E72935">
            <w:pPr>
              <w:jc w:val="center"/>
            </w:pPr>
          </w:p>
        </w:tc>
        <w:tc>
          <w:tcPr>
            <w:tcW w:w="3544" w:type="dxa"/>
            <w:tcBorders>
              <w:top w:val="single" w:sz="4" w:space="0" w:color="auto"/>
              <w:left w:val="single" w:sz="4" w:space="0" w:color="auto"/>
            </w:tcBorders>
            <w:shd w:val="clear" w:color="auto" w:fill="FFFFFF"/>
          </w:tcPr>
          <w:p w:rsidR="00B63FDC" w:rsidRPr="002F3112" w:rsidRDefault="00B63FDC" w:rsidP="00B63FDC">
            <w:pPr>
              <w:pStyle w:val="122"/>
              <w:spacing w:line="230" w:lineRule="exact"/>
              <w:ind w:left="40"/>
              <w:jc w:val="center"/>
              <w:rPr>
                <w:sz w:val="24"/>
                <w:szCs w:val="24"/>
              </w:rPr>
            </w:pPr>
            <w:r>
              <w:rPr>
                <w:sz w:val="24"/>
                <w:szCs w:val="24"/>
              </w:rPr>
              <w:t>Бухгалтер</w:t>
            </w:r>
          </w:p>
        </w:tc>
        <w:tc>
          <w:tcPr>
            <w:tcW w:w="113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60" w:firstLine="0"/>
              <w:jc w:val="left"/>
              <w:rPr>
                <w:sz w:val="24"/>
                <w:szCs w:val="24"/>
              </w:rPr>
            </w:pPr>
          </w:p>
        </w:tc>
        <w:tc>
          <w:tcPr>
            <w:tcW w:w="1275" w:type="dxa"/>
            <w:tcBorders>
              <w:top w:val="single" w:sz="4" w:space="0" w:color="auto"/>
              <w:left w:val="single" w:sz="4" w:space="0" w:color="auto"/>
            </w:tcBorders>
            <w:shd w:val="clear" w:color="auto" w:fill="FFFFFF"/>
          </w:tcPr>
          <w:p w:rsidR="00B63FDC" w:rsidRPr="002F3112" w:rsidRDefault="00B63FDC" w:rsidP="00B63FDC">
            <w:pPr>
              <w:pStyle w:val="122"/>
              <w:tabs>
                <w:tab w:val="center" w:pos="-292"/>
                <w:tab w:val="left" w:pos="450"/>
              </w:tabs>
              <w:spacing w:line="230" w:lineRule="exact"/>
              <w:ind w:left="60"/>
              <w:jc w:val="center"/>
              <w:rPr>
                <w:sz w:val="24"/>
                <w:szCs w:val="24"/>
              </w:rPr>
            </w:pPr>
            <w:r>
              <w:rPr>
                <w:sz w:val="24"/>
                <w:szCs w:val="24"/>
              </w:rPr>
              <w:t>1</w:t>
            </w:r>
            <w:r>
              <w:rPr>
                <w:sz w:val="24"/>
                <w:szCs w:val="24"/>
              </w:rPr>
              <w:tab/>
              <w:t xml:space="preserve">             1</w:t>
            </w:r>
          </w:p>
        </w:tc>
        <w:tc>
          <w:tcPr>
            <w:tcW w:w="992" w:type="dxa"/>
            <w:tcBorders>
              <w:top w:val="single" w:sz="4" w:space="0" w:color="auto"/>
              <w:left w:val="single" w:sz="4" w:space="0" w:color="auto"/>
            </w:tcBorders>
            <w:shd w:val="clear" w:color="auto" w:fill="FFFFFF"/>
          </w:tcPr>
          <w:p w:rsidR="00B63FDC" w:rsidRPr="002F3112" w:rsidRDefault="00B63FDC" w:rsidP="00B63FDC">
            <w:pPr>
              <w:pStyle w:val="122"/>
              <w:spacing w:line="230" w:lineRule="exact"/>
              <w:ind w:left="60"/>
              <w:jc w:val="center"/>
              <w:rPr>
                <w:sz w:val="24"/>
                <w:szCs w:val="24"/>
              </w:rPr>
            </w:pPr>
          </w:p>
        </w:tc>
        <w:tc>
          <w:tcPr>
            <w:tcW w:w="1134" w:type="dxa"/>
            <w:tcBorders>
              <w:top w:val="single" w:sz="4" w:space="0" w:color="auto"/>
              <w:left w:val="single" w:sz="4" w:space="0" w:color="auto"/>
            </w:tcBorders>
            <w:shd w:val="clear" w:color="auto" w:fill="FFFFFF"/>
            <w:vAlign w:val="center"/>
          </w:tcPr>
          <w:p w:rsidR="00B63FDC" w:rsidRPr="002F3112" w:rsidRDefault="00B63FDC" w:rsidP="00B63FDC">
            <w:pPr>
              <w:pStyle w:val="122"/>
              <w:shd w:val="clear" w:color="auto" w:fill="auto"/>
              <w:spacing w:after="0" w:line="230" w:lineRule="exact"/>
              <w:ind w:left="60" w:firstLine="0"/>
              <w:jc w:val="center"/>
              <w:rPr>
                <w:sz w:val="24"/>
                <w:szCs w:val="24"/>
              </w:rPr>
            </w:pPr>
          </w:p>
        </w:tc>
        <w:tc>
          <w:tcPr>
            <w:tcW w:w="1323" w:type="dxa"/>
            <w:tcBorders>
              <w:top w:val="single" w:sz="4" w:space="0" w:color="auto"/>
              <w:left w:val="single" w:sz="4" w:space="0" w:color="auto"/>
              <w:right w:val="single" w:sz="4" w:space="0" w:color="auto"/>
            </w:tcBorders>
            <w:shd w:val="clear" w:color="auto" w:fill="FFFFFF"/>
          </w:tcPr>
          <w:p w:rsidR="00B63FDC" w:rsidRPr="002F3112" w:rsidRDefault="00B63FDC" w:rsidP="00B63FDC">
            <w:pPr>
              <w:pStyle w:val="122"/>
              <w:shd w:val="clear" w:color="auto" w:fill="auto"/>
              <w:spacing w:after="0" w:line="80" w:lineRule="exact"/>
              <w:ind w:left="60" w:firstLine="0"/>
              <w:jc w:val="center"/>
              <w:rPr>
                <w:rStyle w:val="4pt"/>
                <w:sz w:val="24"/>
                <w:szCs w:val="24"/>
              </w:rPr>
            </w:pPr>
          </w:p>
        </w:tc>
      </w:tr>
      <w:tr w:rsidR="00B63FDC" w:rsidRPr="002F3112" w:rsidTr="00DC7974">
        <w:trPr>
          <w:trHeight w:hRule="exact" w:val="482"/>
          <w:jc w:val="center"/>
        </w:trPr>
        <w:tc>
          <w:tcPr>
            <w:tcW w:w="617" w:type="dxa"/>
            <w:tcBorders>
              <w:top w:val="single" w:sz="4" w:space="0" w:color="auto"/>
              <w:left w:val="single" w:sz="4" w:space="0" w:color="auto"/>
            </w:tcBorders>
            <w:shd w:val="clear" w:color="auto" w:fill="FFFFFF"/>
          </w:tcPr>
          <w:p w:rsidR="00B63FDC" w:rsidRPr="002F3112" w:rsidRDefault="00B63FDC" w:rsidP="00E72935">
            <w:pPr>
              <w:jc w:val="center"/>
            </w:pPr>
            <w:r w:rsidRPr="002F3112">
              <w:lastRenderedPageBreak/>
              <w:t>2</w:t>
            </w:r>
          </w:p>
        </w:tc>
        <w:tc>
          <w:tcPr>
            <w:tcW w:w="354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40" w:firstLine="0"/>
              <w:jc w:val="left"/>
              <w:rPr>
                <w:sz w:val="24"/>
                <w:szCs w:val="24"/>
              </w:rPr>
            </w:pPr>
            <w:r w:rsidRPr="002F3112">
              <w:rPr>
                <w:sz w:val="24"/>
                <w:szCs w:val="24"/>
              </w:rPr>
              <w:t>Учитель русского языка и литературы</w:t>
            </w:r>
          </w:p>
        </w:tc>
        <w:tc>
          <w:tcPr>
            <w:tcW w:w="113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60" w:firstLine="0"/>
              <w:jc w:val="left"/>
              <w:rPr>
                <w:sz w:val="24"/>
                <w:szCs w:val="24"/>
              </w:rPr>
            </w:pPr>
          </w:p>
        </w:tc>
        <w:tc>
          <w:tcPr>
            <w:tcW w:w="1275"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1</w:t>
            </w:r>
          </w:p>
        </w:tc>
        <w:tc>
          <w:tcPr>
            <w:tcW w:w="992"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p>
        </w:tc>
        <w:tc>
          <w:tcPr>
            <w:tcW w:w="1134" w:type="dxa"/>
            <w:tcBorders>
              <w:top w:val="single" w:sz="4" w:space="0" w:color="auto"/>
              <w:left w:val="single" w:sz="4" w:space="0" w:color="auto"/>
            </w:tcBorders>
            <w:shd w:val="clear" w:color="auto" w:fill="FFFFFF"/>
            <w:vAlign w:val="center"/>
          </w:tcPr>
          <w:p w:rsidR="00B63FDC" w:rsidRPr="002F3112" w:rsidRDefault="00B63FDC" w:rsidP="00B63FDC">
            <w:pPr>
              <w:pStyle w:val="122"/>
              <w:shd w:val="clear" w:color="auto" w:fill="auto"/>
              <w:spacing w:after="0" w:line="230" w:lineRule="exact"/>
              <w:ind w:left="60" w:firstLine="0"/>
              <w:jc w:val="center"/>
              <w:rPr>
                <w:sz w:val="24"/>
                <w:szCs w:val="24"/>
              </w:rPr>
            </w:pPr>
          </w:p>
        </w:tc>
        <w:tc>
          <w:tcPr>
            <w:tcW w:w="1323" w:type="dxa"/>
            <w:tcBorders>
              <w:top w:val="single" w:sz="4" w:space="0" w:color="auto"/>
              <w:left w:val="single" w:sz="4" w:space="0" w:color="auto"/>
              <w:right w:val="single" w:sz="4" w:space="0" w:color="auto"/>
            </w:tcBorders>
            <w:shd w:val="clear" w:color="auto" w:fill="FFFFFF"/>
          </w:tcPr>
          <w:p w:rsidR="00B63FDC" w:rsidRPr="002F3112" w:rsidRDefault="00B63FDC" w:rsidP="00B63FDC">
            <w:pPr>
              <w:pStyle w:val="122"/>
              <w:shd w:val="clear" w:color="auto" w:fill="auto"/>
              <w:spacing w:after="0" w:line="80" w:lineRule="exact"/>
              <w:ind w:left="60" w:firstLine="0"/>
              <w:jc w:val="center"/>
              <w:rPr>
                <w:sz w:val="24"/>
                <w:szCs w:val="24"/>
              </w:rPr>
            </w:pPr>
          </w:p>
          <w:p w:rsidR="00B63FDC" w:rsidRPr="002F3112" w:rsidRDefault="00B63FDC" w:rsidP="00B63FDC">
            <w:pPr>
              <w:pStyle w:val="122"/>
              <w:shd w:val="clear" w:color="auto" w:fill="auto"/>
              <w:spacing w:after="0" w:line="80" w:lineRule="exact"/>
              <w:ind w:left="60" w:firstLine="0"/>
              <w:jc w:val="center"/>
              <w:rPr>
                <w:sz w:val="24"/>
                <w:szCs w:val="24"/>
              </w:rPr>
            </w:pPr>
          </w:p>
          <w:p w:rsidR="00B63FDC" w:rsidRPr="002F3112" w:rsidRDefault="00B63FDC" w:rsidP="00B63FDC">
            <w:pPr>
              <w:pStyle w:val="122"/>
              <w:shd w:val="clear" w:color="auto" w:fill="auto"/>
              <w:spacing w:after="0" w:line="80" w:lineRule="exact"/>
              <w:ind w:firstLine="0"/>
              <w:jc w:val="center"/>
              <w:rPr>
                <w:sz w:val="24"/>
                <w:szCs w:val="24"/>
                <w:vertAlign w:val="subscript"/>
              </w:rPr>
            </w:pPr>
            <w:r w:rsidRPr="002F3112">
              <w:rPr>
                <w:sz w:val="24"/>
                <w:szCs w:val="24"/>
                <w:vertAlign w:val="subscript"/>
              </w:rPr>
              <w:t>●</w:t>
            </w:r>
          </w:p>
          <w:p w:rsidR="00B63FDC" w:rsidRPr="002F3112" w:rsidRDefault="00B63FDC" w:rsidP="00B63FDC">
            <w:pPr>
              <w:pStyle w:val="122"/>
              <w:shd w:val="clear" w:color="auto" w:fill="auto"/>
              <w:spacing w:after="0" w:line="80" w:lineRule="exact"/>
              <w:ind w:left="60" w:firstLine="0"/>
              <w:jc w:val="center"/>
              <w:rPr>
                <w:sz w:val="24"/>
                <w:szCs w:val="24"/>
              </w:rPr>
            </w:pPr>
          </w:p>
        </w:tc>
      </w:tr>
      <w:tr w:rsidR="00B63FDC" w:rsidRPr="002F3112" w:rsidTr="00DC7974">
        <w:trPr>
          <w:trHeight w:hRule="exact" w:val="283"/>
          <w:jc w:val="center"/>
        </w:trPr>
        <w:tc>
          <w:tcPr>
            <w:tcW w:w="617" w:type="dxa"/>
            <w:tcBorders>
              <w:top w:val="single" w:sz="4" w:space="0" w:color="auto"/>
              <w:left w:val="single" w:sz="4" w:space="0" w:color="auto"/>
            </w:tcBorders>
            <w:shd w:val="clear" w:color="auto" w:fill="FFFFFF"/>
          </w:tcPr>
          <w:p w:rsidR="00B63FDC" w:rsidRPr="002F3112" w:rsidRDefault="00B63FDC" w:rsidP="00E72935">
            <w:pPr>
              <w:jc w:val="center"/>
            </w:pPr>
            <w:r w:rsidRPr="002F3112">
              <w:t>3</w:t>
            </w:r>
          </w:p>
        </w:tc>
        <w:tc>
          <w:tcPr>
            <w:tcW w:w="354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40" w:firstLine="0"/>
              <w:jc w:val="left"/>
              <w:rPr>
                <w:sz w:val="24"/>
                <w:szCs w:val="24"/>
              </w:rPr>
            </w:pPr>
            <w:r>
              <w:rPr>
                <w:sz w:val="24"/>
                <w:szCs w:val="24"/>
              </w:rPr>
              <w:t>Учитель истории</w:t>
            </w:r>
            <w:r w:rsidRPr="002F3112">
              <w:rPr>
                <w:sz w:val="24"/>
                <w:szCs w:val="24"/>
              </w:rPr>
              <w:t xml:space="preserve"> обществознания</w:t>
            </w:r>
          </w:p>
        </w:tc>
        <w:tc>
          <w:tcPr>
            <w:tcW w:w="113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60" w:firstLine="0"/>
              <w:jc w:val="left"/>
              <w:rPr>
                <w:sz w:val="24"/>
                <w:szCs w:val="24"/>
              </w:rPr>
            </w:pPr>
          </w:p>
        </w:tc>
        <w:tc>
          <w:tcPr>
            <w:tcW w:w="1275"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1</w:t>
            </w:r>
          </w:p>
        </w:tc>
        <w:tc>
          <w:tcPr>
            <w:tcW w:w="992"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1</w:t>
            </w:r>
          </w:p>
        </w:tc>
        <w:tc>
          <w:tcPr>
            <w:tcW w:w="1134" w:type="dxa"/>
            <w:tcBorders>
              <w:top w:val="single" w:sz="4" w:space="0" w:color="auto"/>
              <w:left w:val="single" w:sz="4" w:space="0" w:color="auto"/>
            </w:tcBorders>
            <w:shd w:val="clear" w:color="auto" w:fill="FFFFFF"/>
            <w:vAlign w:val="center"/>
          </w:tcPr>
          <w:p w:rsidR="00B63FDC" w:rsidRPr="002F3112" w:rsidRDefault="00B63FDC" w:rsidP="00B63FDC">
            <w:pPr>
              <w:pStyle w:val="122"/>
              <w:shd w:val="clear" w:color="auto" w:fill="auto"/>
              <w:spacing w:after="0" w:line="230" w:lineRule="exact"/>
              <w:ind w:left="60" w:firstLine="0"/>
              <w:jc w:val="center"/>
              <w:rPr>
                <w:sz w:val="24"/>
                <w:szCs w:val="24"/>
              </w:rPr>
            </w:pPr>
          </w:p>
        </w:tc>
        <w:tc>
          <w:tcPr>
            <w:tcW w:w="1323" w:type="dxa"/>
            <w:tcBorders>
              <w:top w:val="single" w:sz="4" w:space="0" w:color="auto"/>
              <w:left w:val="single" w:sz="4" w:space="0" w:color="auto"/>
              <w:righ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p>
        </w:tc>
      </w:tr>
      <w:tr w:rsidR="00B63FDC" w:rsidRPr="002F3112" w:rsidTr="00DC7974">
        <w:trPr>
          <w:trHeight w:hRule="exact" w:val="288"/>
          <w:jc w:val="center"/>
        </w:trPr>
        <w:tc>
          <w:tcPr>
            <w:tcW w:w="617" w:type="dxa"/>
            <w:tcBorders>
              <w:top w:val="single" w:sz="4" w:space="0" w:color="auto"/>
              <w:left w:val="single" w:sz="4" w:space="0" w:color="auto"/>
            </w:tcBorders>
            <w:shd w:val="clear" w:color="auto" w:fill="FFFFFF"/>
          </w:tcPr>
          <w:p w:rsidR="00B63FDC" w:rsidRPr="002F3112" w:rsidRDefault="00B63FDC" w:rsidP="00E72935">
            <w:pPr>
              <w:jc w:val="center"/>
            </w:pPr>
            <w:r w:rsidRPr="002F3112">
              <w:t>4</w:t>
            </w:r>
          </w:p>
        </w:tc>
        <w:tc>
          <w:tcPr>
            <w:tcW w:w="354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40" w:firstLine="0"/>
              <w:jc w:val="left"/>
              <w:rPr>
                <w:sz w:val="24"/>
                <w:szCs w:val="24"/>
              </w:rPr>
            </w:pPr>
            <w:r w:rsidRPr="002F3112">
              <w:rPr>
                <w:sz w:val="24"/>
                <w:szCs w:val="24"/>
              </w:rPr>
              <w:t>Учитель математики, физики</w:t>
            </w:r>
          </w:p>
        </w:tc>
        <w:tc>
          <w:tcPr>
            <w:tcW w:w="113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60" w:firstLine="0"/>
              <w:jc w:val="left"/>
              <w:rPr>
                <w:sz w:val="24"/>
                <w:szCs w:val="24"/>
              </w:rPr>
            </w:pPr>
          </w:p>
        </w:tc>
        <w:tc>
          <w:tcPr>
            <w:tcW w:w="1275"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1</w:t>
            </w:r>
          </w:p>
        </w:tc>
        <w:tc>
          <w:tcPr>
            <w:tcW w:w="992"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p>
        </w:tc>
        <w:tc>
          <w:tcPr>
            <w:tcW w:w="1134" w:type="dxa"/>
            <w:tcBorders>
              <w:top w:val="single" w:sz="4" w:space="0" w:color="auto"/>
              <w:left w:val="single" w:sz="4" w:space="0" w:color="auto"/>
            </w:tcBorders>
            <w:shd w:val="clear" w:color="auto" w:fill="FFFFFF"/>
            <w:vAlign w:val="center"/>
          </w:tcPr>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1</w:t>
            </w:r>
          </w:p>
        </w:tc>
        <w:tc>
          <w:tcPr>
            <w:tcW w:w="1323" w:type="dxa"/>
            <w:tcBorders>
              <w:top w:val="single" w:sz="4" w:space="0" w:color="auto"/>
              <w:left w:val="single" w:sz="4" w:space="0" w:color="auto"/>
              <w:right w:val="single" w:sz="4" w:space="0" w:color="auto"/>
            </w:tcBorders>
            <w:shd w:val="clear" w:color="auto" w:fill="FFFFFF"/>
          </w:tcPr>
          <w:p w:rsidR="00B63FDC" w:rsidRPr="002F3112" w:rsidRDefault="00B63FDC" w:rsidP="00B63FDC">
            <w:pPr>
              <w:pStyle w:val="122"/>
              <w:shd w:val="clear" w:color="auto" w:fill="auto"/>
              <w:spacing w:after="0" w:line="80" w:lineRule="exact"/>
              <w:ind w:left="60" w:firstLine="0"/>
              <w:jc w:val="center"/>
              <w:rPr>
                <w:sz w:val="24"/>
                <w:szCs w:val="24"/>
              </w:rPr>
            </w:pPr>
          </w:p>
        </w:tc>
      </w:tr>
      <w:tr w:rsidR="00B63FDC" w:rsidRPr="002F3112" w:rsidTr="00DC7974">
        <w:trPr>
          <w:trHeight w:hRule="exact" w:val="432"/>
          <w:jc w:val="center"/>
        </w:trPr>
        <w:tc>
          <w:tcPr>
            <w:tcW w:w="617" w:type="dxa"/>
            <w:tcBorders>
              <w:top w:val="single" w:sz="4" w:space="0" w:color="auto"/>
              <w:left w:val="single" w:sz="4" w:space="0" w:color="auto"/>
            </w:tcBorders>
            <w:shd w:val="clear" w:color="auto" w:fill="FFFFFF"/>
          </w:tcPr>
          <w:p w:rsidR="00B63FDC" w:rsidRPr="002F3112" w:rsidRDefault="00B63FDC" w:rsidP="00E72935">
            <w:pPr>
              <w:jc w:val="center"/>
            </w:pPr>
            <w:r w:rsidRPr="002F3112">
              <w:t>5</w:t>
            </w:r>
          </w:p>
        </w:tc>
        <w:tc>
          <w:tcPr>
            <w:tcW w:w="354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40" w:firstLine="0"/>
              <w:jc w:val="left"/>
              <w:rPr>
                <w:sz w:val="24"/>
                <w:szCs w:val="24"/>
              </w:rPr>
            </w:pPr>
            <w:r w:rsidRPr="002F3112">
              <w:rPr>
                <w:sz w:val="24"/>
                <w:szCs w:val="24"/>
              </w:rPr>
              <w:t>Учитель географии</w:t>
            </w:r>
          </w:p>
        </w:tc>
        <w:tc>
          <w:tcPr>
            <w:tcW w:w="113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60" w:firstLine="0"/>
              <w:jc w:val="left"/>
              <w:rPr>
                <w:sz w:val="24"/>
                <w:szCs w:val="24"/>
              </w:rPr>
            </w:pPr>
          </w:p>
        </w:tc>
        <w:tc>
          <w:tcPr>
            <w:tcW w:w="1275"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1</w:t>
            </w:r>
          </w:p>
        </w:tc>
        <w:tc>
          <w:tcPr>
            <w:tcW w:w="992"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firstLine="0"/>
              <w:jc w:val="center"/>
              <w:rPr>
                <w:sz w:val="24"/>
                <w:szCs w:val="24"/>
              </w:rPr>
            </w:pPr>
          </w:p>
        </w:tc>
        <w:tc>
          <w:tcPr>
            <w:tcW w:w="1134"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p>
        </w:tc>
        <w:tc>
          <w:tcPr>
            <w:tcW w:w="1323" w:type="dxa"/>
            <w:tcBorders>
              <w:top w:val="single" w:sz="4" w:space="0" w:color="auto"/>
              <w:left w:val="single" w:sz="4" w:space="0" w:color="auto"/>
              <w:right w:val="single" w:sz="4" w:space="0" w:color="auto"/>
            </w:tcBorders>
            <w:shd w:val="clear" w:color="auto" w:fill="FFFFFF"/>
          </w:tcPr>
          <w:p w:rsidR="00B63FDC" w:rsidRPr="002F3112" w:rsidRDefault="00B63FDC" w:rsidP="00B63FDC">
            <w:pPr>
              <w:pStyle w:val="122"/>
              <w:shd w:val="clear" w:color="auto" w:fill="auto"/>
              <w:spacing w:after="0" w:line="80" w:lineRule="exact"/>
              <w:ind w:left="60" w:firstLine="0"/>
              <w:jc w:val="center"/>
              <w:rPr>
                <w:sz w:val="24"/>
                <w:szCs w:val="24"/>
              </w:rPr>
            </w:pPr>
          </w:p>
          <w:p w:rsidR="00B63FDC" w:rsidRPr="002F3112" w:rsidRDefault="00B63FDC" w:rsidP="00B63FDC">
            <w:pPr>
              <w:pStyle w:val="122"/>
              <w:shd w:val="clear" w:color="auto" w:fill="auto"/>
              <w:spacing w:after="0" w:line="80" w:lineRule="exact"/>
              <w:ind w:left="60" w:firstLine="0"/>
              <w:jc w:val="center"/>
              <w:rPr>
                <w:sz w:val="24"/>
                <w:szCs w:val="24"/>
              </w:rPr>
            </w:pPr>
          </w:p>
          <w:p w:rsidR="00B63FDC" w:rsidRPr="002F3112" w:rsidRDefault="00B63FDC" w:rsidP="00B63FDC">
            <w:pPr>
              <w:pStyle w:val="122"/>
              <w:shd w:val="clear" w:color="auto" w:fill="auto"/>
              <w:spacing w:after="0" w:line="80" w:lineRule="exact"/>
              <w:ind w:left="60" w:firstLine="0"/>
              <w:jc w:val="center"/>
              <w:rPr>
                <w:sz w:val="24"/>
                <w:szCs w:val="24"/>
              </w:rPr>
            </w:pPr>
          </w:p>
          <w:p w:rsidR="00B63FDC" w:rsidRPr="002F3112" w:rsidRDefault="00B63FDC" w:rsidP="00B63FDC">
            <w:pPr>
              <w:pStyle w:val="122"/>
              <w:shd w:val="clear" w:color="auto" w:fill="auto"/>
              <w:spacing w:after="0" w:line="80" w:lineRule="exact"/>
              <w:ind w:firstLine="0"/>
              <w:jc w:val="center"/>
              <w:rPr>
                <w:sz w:val="24"/>
                <w:szCs w:val="24"/>
                <w:vertAlign w:val="subscript"/>
              </w:rPr>
            </w:pPr>
            <w:r w:rsidRPr="002F3112">
              <w:rPr>
                <w:sz w:val="24"/>
                <w:szCs w:val="24"/>
                <w:vertAlign w:val="subscript"/>
              </w:rPr>
              <w:t>●</w:t>
            </w:r>
          </w:p>
          <w:p w:rsidR="00B63FDC" w:rsidRPr="002F3112" w:rsidRDefault="00B63FDC" w:rsidP="00B63FDC">
            <w:pPr>
              <w:pStyle w:val="122"/>
              <w:shd w:val="clear" w:color="auto" w:fill="auto"/>
              <w:spacing w:after="0" w:line="80" w:lineRule="exact"/>
              <w:ind w:left="60" w:firstLine="0"/>
              <w:jc w:val="center"/>
              <w:rPr>
                <w:sz w:val="24"/>
                <w:szCs w:val="24"/>
              </w:rPr>
            </w:pPr>
          </w:p>
          <w:p w:rsidR="00B63FDC" w:rsidRPr="002F3112" w:rsidRDefault="00B63FDC" w:rsidP="00B63FDC">
            <w:pPr>
              <w:pStyle w:val="122"/>
              <w:shd w:val="clear" w:color="auto" w:fill="auto"/>
              <w:spacing w:after="0" w:line="80" w:lineRule="exact"/>
              <w:ind w:left="60" w:firstLine="0"/>
              <w:jc w:val="center"/>
              <w:rPr>
                <w:sz w:val="24"/>
                <w:szCs w:val="24"/>
              </w:rPr>
            </w:pPr>
          </w:p>
        </w:tc>
      </w:tr>
      <w:tr w:rsidR="00B63FDC" w:rsidRPr="002F3112" w:rsidTr="00DC7974">
        <w:trPr>
          <w:trHeight w:hRule="exact" w:val="361"/>
          <w:jc w:val="center"/>
        </w:trPr>
        <w:tc>
          <w:tcPr>
            <w:tcW w:w="617" w:type="dxa"/>
            <w:tcBorders>
              <w:top w:val="single" w:sz="4" w:space="0" w:color="auto"/>
              <w:left w:val="single" w:sz="4" w:space="0" w:color="auto"/>
            </w:tcBorders>
            <w:shd w:val="clear" w:color="auto" w:fill="FFFFFF"/>
          </w:tcPr>
          <w:p w:rsidR="00B63FDC" w:rsidRPr="002F3112" w:rsidRDefault="00B63FDC" w:rsidP="00E72935">
            <w:pPr>
              <w:jc w:val="center"/>
            </w:pPr>
            <w:r w:rsidRPr="002F3112">
              <w:t>6</w:t>
            </w:r>
          </w:p>
        </w:tc>
        <w:tc>
          <w:tcPr>
            <w:tcW w:w="354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40" w:firstLine="0"/>
              <w:jc w:val="left"/>
              <w:rPr>
                <w:sz w:val="24"/>
                <w:szCs w:val="24"/>
              </w:rPr>
            </w:pPr>
            <w:r w:rsidRPr="002F3112">
              <w:rPr>
                <w:sz w:val="24"/>
                <w:szCs w:val="24"/>
              </w:rPr>
              <w:t>Учитель биологии</w:t>
            </w:r>
          </w:p>
        </w:tc>
        <w:tc>
          <w:tcPr>
            <w:tcW w:w="113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60" w:firstLine="0"/>
              <w:jc w:val="left"/>
              <w:rPr>
                <w:sz w:val="24"/>
                <w:szCs w:val="24"/>
              </w:rPr>
            </w:pPr>
          </w:p>
        </w:tc>
        <w:tc>
          <w:tcPr>
            <w:tcW w:w="1275"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1</w:t>
            </w:r>
          </w:p>
        </w:tc>
        <w:tc>
          <w:tcPr>
            <w:tcW w:w="992"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p>
        </w:tc>
        <w:tc>
          <w:tcPr>
            <w:tcW w:w="1134"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1</w:t>
            </w:r>
          </w:p>
        </w:tc>
        <w:tc>
          <w:tcPr>
            <w:tcW w:w="1323" w:type="dxa"/>
            <w:tcBorders>
              <w:top w:val="single" w:sz="4" w:space="0" w:color="auto"/>
              <w:left w:val="single" w:sz="4" w:space="0" w:color="auto"/>
              <w:right w:val="single" w:sz="4" w:space="0" w:color="auto"/>
            </w:tcBorders>
            <w:shd w:val="clear" w:color="auto" w:fill="FFFFFF"/>
          </w:tcPr>
          <w:p w:rsidR="00B63FDC" w:rsidRPr="002F3112" w:rsidRDefault="00B63FDC" w:rsidP="00B63FDC">
            <w:pPr>
              <w:pStyle w:val="122"/>
              <w:shd w:val="clear" w:color="auto" w:fill="auto"/>
              <w:spacing w:after="0" w:line="80" w:lineRule="exact"/>
              <w:ind w:left="60" w:firstLine="0"/>
              <w:jc w:val="center"/>
              <w:rPr>
                <w:sz w:val="24"/>
                <w:szCs w:val="24"/>
              </w:rPr>
            </w:pPr>
          </w:p>
        </w:tc>
      </w:tr>
      <w:tr w:rsidR="00B63FDC" w:rsidRPr="002F3112" w:rsidTr="00DC7974">
        <w:trPr>
          <w:trHeight w:hRule="exact" w:val="288"/>
          <w:jc w:val="center"/>
        </w:trPr>
        <w:tc>
          <w:tcPr>
            <w:tcW w:w="617" w:type="dxa"/>
            <w:tcBorders>
              <w:top w:val="single" w:sz="4" w:space="0" w:color="auto"/>
              <w:left w:val="single" w:sz="4" w:space="0" w:color="auto"/>
            </w:tcBorders>
            <w:shd w:val="clear" w:color="auto" w:fill="FFFFFF"/>
          </w:tcPr>
          <w:p w:rsidR="00B63FDC" w:rsidRPr="002F3112" w:rsidRDefault="00B63FDC" w:rsidP="00E72935">
            <w:pPr>
              <w:jc w:val="center"/>
            </w:pPr>
            <w:r w:rsidRPr="002F3112">
              <w:t>7</w:t>
            </w:r>
          </w:p>
        </w:tc>
        <w:tc>
          <w:tcPr>
            <w:tcW w:w="354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40" w:firstLine="0"/>
              <w:jc w:val="left"/>
              <w:rPr>
                <w:sz w:val="24"/>
                <w:szCs w:val="24"/>
              </w:rPr>
            </w:pPr>
            <w:r w:rsidRPr="002F3112">
              <w:rPr>
                <w:sz w:val="24"/>
                <w:szCs w:val="24"/>
              </w:rPr>
              <w:t>Учитель немецкого языка</w:t>
            </w:r>
          </w:p>
        </w:tc>
        <w:tc>
          <w:tcPr>
            <w:tcW w:w="113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60" w:firstLine="0"/>
              <w:jc w:val="left"/>
              <w:rPr>
                <w:sz w:val="24"/>
                <w:szCs w:val="24"/>
              </w:rPr>
            </w:pPr>
          </w:p>
        </w:tc>
        <w:tc>
          <w:tcPr>
            <w:tcW w:w="1275"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1</w:t>
            </w:r>
          </w:p>
        </w:tc>
        <w:tc>
          <w:tcPr>
            <w:tcW w:w="992"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p>
        </w:tc>
        <w:tc>
          <w:tcPr>
            <w:tcW w:w="1134"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1</w:t>
            </w:r>
          </w:p>
        </w:tc>
        <w:tc>
          <w:tcPr>
            <w:tcW w:w="1323" w:type="dxa"/>
            <w:tcBorders>
              <w:top w:val="single" w:sz="4" w:space="0" w:color="auto"/>
              <w:left w:val="single" w:sz="4" w:space="0" w:color="auto"/>
              <w:right w:val="single" w:sz="4" w:space="0" w:color="auto"/>
            </w:tcBorders>
            <w:shd w:val="clear" w:color="auto" w:fill="FFFFFF"/>
          </w:tcPr>
          <w:p w:rsidR="00B63FDC" w:rsidRPr="002F3112" w:rsidRDefault="00B63FDC" w:rsidP="00B63FDC">
            <w:pPr>
              <w:pStyle w:val="122"/>
              <w:shd w:val="clear" w:color="auto" w:fill="auto"/>
              <w:spacing w:after="0" w:line="80" w:lineRule="exact"/>
              <w:ind w:left="60" w:firstLine="0"/>
              <w:jc w:val="center"/>
              <w:rPr>
                <w:sz w:val="24"/>
                <w:szCs w:val="24"/>
              </w:rPr>
            </w:pPr>
          </w:p>
        </w:tc>
      </w:tr>
      <w:tr w:rsidR="00B63FDC" w:rsidRPr="002F3112" w:rsidTr="00DC7974">
        <w:trPr>
          <w:trHeight w:hRule="exact" w:val="283"/>
          <w:jc w:val="center"/>
        </w:trPr>
        <w:tc>
          <w:tcPr>
            <w:tcW w:w="617" w:type="dxa"/>
            <w:tcBorders>
              <w:top w:val="single" w:sz="4" w:space="0" w:color="auto"/>
              <w:left w:val="single" w:sz="4" w:space="0" w:color="auto"/>
            </w:tcBorders>
            <w:shd w:val="clear" w:color="auto" w:fill="FFFFFF"/>
          </w:tcPr>
          <w:p w:rsidR="00B63FDC" w:rsidRPr="002F3112" w:rsidRDefault="00B63FDC" w:rsidP="00E72935">
            <w:pPr>
              <w:jc w:val="center"/>
            </w:pPr>
            <w:r w:rsidRPr="002F3112">
              <w:t>8</w:t>
            </w:r>
          </w:p>
        </w:tc>
        <w:tc>
          <w:tcPr>
            <w:tcW w:w="354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40" w:firstLine="0"/>
              <w:jc w:val="left"/>
              <w:rPr>
                <w:sz w:val="24"/>
                <w:szCs w:val="24"/>
              </w:rPr>
            </w:pPr>
            <w:r w:rsidRPr="002F3112">
              <w:rPr>
                <w:sz w:val="24"/>
                <w:szCs w:val="24"/>
              </w:rPr>
              <w:t>Учитель физической культуры</w:t>
            </w:r>
          </w:p>
        </w:tc>
        <w:tc>
          <w:tcPr>
            <w:tcW w:w="113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60" w:firstLine="0"/>
              <w:jc w:val="left"/>
              <w:rPr>
                <w:sz w:val="24"/>
                <w:szCs w:val="24"/>
              </w:rPr>
            </w:pPr>
          </w:p>
        </w:tc>
        <w:tc>
          <w:tcPr>
            <w:tcW w:w="1275"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1</w:t>
            </w:r>
          </w:p>
        </w:tc>
        <w:tc>
          <w:tcPr>
            <w:tcW w:w="992"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p>
        </w:tc>
        <w:tc>
          <w:tcPr>
            <w:tcW w:w="1134"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p>
        </w:tc>
        <w:tc>
          <w:tcPr>
            <w:tcW w:w="1323" w:type="dxa"/>
            <w:tcBorders>
              <w:top w:val="single" w:sz="4" w:space="0" w:color="auto"/>
              <w:left w:val="single" w:sz="4" w:space="0" w:color="auto"/>
              <w:right w:val="single" w:sz="4" w:space="0" w:color="auto"/>
            </w:tcBorders>
            <w:shd w:val="clear" w:color="auto" w:fill="FFFFFF"/>
          </w:tcPr>
          <w:p w:rsidR="00B63FDC" w:rsidRPr="002F3112" w:rsidRDefault="00B63FDC" w:rsidP="00B63FDC">
            <w:pPr>
              <w:pStyle w:val="122"/>
              <w:shd w:val="clear" w:color="auto" w:fill="auto"/>
              <w:spacing w:after="0" w:line="80" w:lineRule="exact"/>
              <w:ind w:left="60" w:firstLine="0"/>
              <w:jc w:val="center"/>
              <w:rPr>
                <w:sz w:val="24"/>
                <w:szCs w:val="24"/>
              </w:rPr>
            </w:pPr>
          </w:p>
          <w:p w:rsidR="00B63FDC" w:rsidRPr="002F3112" w:rsidRDefault="00B63FDC" w:rsidP="00B63FDC">
            <w:pPr>
              <w:pStyle w:val="122"/>
              <w:shd w:val="clear" w:color="auto" w:fill="auto"/>
              <w:spacing w:after="0" w:line="80" w:lineRule="exact"/>
              <w:ind w:firstLine="0"/>
              <w:jc w:val="center"/>
              <w:rPr>
                <w:sz w:val="24"/>
                <w:szCs w:val="24"/>
                <w:vertAlign w:val="subscript"/>
              </w:rPr>
            </w:pPr>
            <w:r w:rsidRPr="002F3112">
              <w:rPr>
                <w:sz w:val="24"/>
                <w:szCs w:val="24"/>
                <w:vertAlign w:val="subscript"/>
              </w:rPr>
              <w:t>●</w:t>
            </w:r>
          </w:p>
          <w:p w:rsidR="00B63FDC" w:rsidRPr="002F3112" w:rsidRDefault="00B63FDC" w:rsidP="00B63FDC">
            <w:pPr>
              <w:pStyle w:val="122"/>
              <w:shd w:val="clear" w:color="auto" w:fill="auto"/>
              <w:spacing w:after="0" w:line="80" w:lineRule="exact"/>
              <w:ind w:left="60" w:firstLine="0"/>
              <w:jc w:val="center"/>
              <w:rPr>
                <w:sz w:val="24"/>
                <w:szCs w:val="24"/>
              </w:rPr>
            </w:pPr>
          </w:p>
        </w:tc>
      </w:tr>
      <w:tr w:rsidR="00B63FDC" w:rsidRPr="002F3112" w:rsidTr="00DC7974">
        <w:trPr>
          <w:trHeight w:hRule="exact" w:val="390"/>
          <w:jc w:val="center"/>
        </w:trPr>
        <w:tc>
          <w:tcPr>
            <w:tcW w:w="617" w:type="dxa"/>
            <w:tcBorders>
              <w:top w:val="single" w:sz="4" w:space="0" w:color="auto"/>
              <w:left w:val="single" w:sz="4" w:space="0" w:color="auto"/>
              <w:bottom w:val="single" w:sz="4" w:space="0" w:color="auto"/>
            </w:tcBorders>
            <w:shd w:val="clear" w:color="auto" w:fill="FFFFFF"/>
          </w:tcPr>
          <w:p w:rsidR="00B63FDC" w:rsidRPr="002F3112" w:rsidRDefault="00B63FDC" w:rsidP="00E72935">
            <w:pPr>
              <w:jc w:val="center"/>
            </w:pPr>
            <w:r w:rsidRPr="002F3112">
              <w:t>9</w:t>
            </w:r>
          </w:p>
        </w:tc>
        <w:tc>
          <w:tcPr>
            <w:tcW w:w="3544" w:type="dxa"/>
            <w:tcBorders>
              <w:top w:val="single" w:sz="4" w:space="0" w:color="auto"/>
              <w:left w:val="single" w:sz="4" w:space="0" w:color="auto"/>
              <w:bottom w:val="single" w:sz="4" w:space="0" w:color="auto"/>
            </w:tcBorders>
            <w:shd w:val="clear" w:color="auto" w:fill="FFFFFF"/>
          </w:tcPr>
          <w:p w:rsidR="00B63FDC" w:rsidRDefault="00B63FDC" w:rsidP="00E72935">
            <w:pPr>
              <w:pStyle w:val="122"/>
              <w:shd w:val="clear" w:color="auto" w:fill="auto"/>
              <w:spacing w:after="0" w:line="230" w:lineRule="exact"/>
              <w:ind w:left="40" w:firstLine="0"/>
              <w:jc w:val="left"/>
              <w:rPr>
                <w:sz w:val="24"/>
                <w:szCs w:val="24"/>
              </w:rPr>
            </w:pPr>
            <w:r w:rsidRPr="002F3112">
              <w:rPr>
                <w:sz w:val="24"/>
                <w:szCs w:val="24"/>
              </w:rPr>
              <w:t>Учитель начальных классов</w:t>
            </w:r>
          </w:p>
          <w:p w:rsidR="00B63FDC" w:rsidRPr="002F3112" w:rsidRDefault="00B63FDC" w:rsidP="00E72935">
            <w:pPr>
              <w:pStyle w:val="122"/>
              <w:shd w:val="clear" w:color="auto" w:fill="auto"/>
              <w:spacing w:after="0" w:line="230" w:lineRule="exact"/>
              <w:ind w:left="40" w:firstLine="0"/>
              <w:jc w:val="left"/>
              <w:rPr>
                <w:sz w:val="24"/>
                <w:szCs w:val="24"/>
              </w:rPr>
            </w:pPr>
          </w:p>
        </w:tc>
        <w:tc>
          <w:tcPr>
            <w:tcW w:w="1134" w:type="dxa"/>
            <w:tcBorders>
              <w:top w:val="single" w:sz="4" w:space="0" w:color="auto"/>
              <w:left w:val="single" w:sz="4" w:space="0" w:color="auto"/>
              <w:bottom w:val="single" w:sz="4" w:space="0" w:color="auto"/>
            </w:tcBorders>
            <w:shd w:val="clear" w:color="auto" w:fill="FFFFFF"/>
          </w:tcPr>
          <w:p w:rsidR="00B63FDC" w:rsidRPr="002F3112" w:rsidRDefault="00B63FDC" w:rsidP="00E72935">
            <w:pPr>
              <w:pStyle w:val="122"/>
              <w:shd w:val="clear" w:color="auto" w:fill="auto"/>
              <w:spacing w:after="0" w:line="230" w:lineRule="exact"/>
              <w:ind w:left="60" w:firstLine="0"/>
              <w:jc w:val="left"/>
              <w:rPr>
                <w:sz w:val="24"/>
                <w:szCs w:val="24"/>
              </w:rPr>
            </w:pPr>
          </w:p>
        </w:tc>
        <w:tc>
          <w:tcPr>
            <w:tcW w:w="1275" w:type="dxa"/>
            <w:tcBorders>
              <w:top w:val="single" w:sz="4" w:space="0" w:color="auto"/>
              <w:left w:val="single" w:sz="4" w:space="0" w:color="auto"/>
              <w:bottom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3</w:t>
            </w:r>
          </w:p>
        </w:tc>
        <w:tc>
          <w:tcPr>
            <w:tcW w:w="992" w:type="dxa"/>
            <w:tcBorders>
              <w:top w:val="single" w:sz="4" w:space="0" w:color="auto"/>
              <w:left w:val="single" w:sz="4" w:space="0" w:color="auto"/>
              <w:bottom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p>
        </w:tc>
        <w:tc>
          <w:tcPr>
            <w:tcW w:w="1134" w:type="dxa"/>
            <w:tcBorders>
              <w:top w:val="single" w:sz="4" w:space="0" w:color="auto"/>
              <w:left w:val="single" w:sz="4" w:space="0" w:color="auto"/>
              <w:bottom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2</w:t>
            </w:r>
          </w:p>
        </w:tc>
        <w:tc>
          <w:tcPr>
            <w:tcW w:w="1323" w:type="dxa"/>
            <w:tcBorders>
              <w:top w:val="single" w:sz="4" w:space="0" w:color="auto"/>
              <w:left w:val="single" w:sz="4" w:space="0" w:color="auto"/>
              <w:bottom w:val="single" w:sz="4" w:space="0" w:color="auto"/>
              <w:right w:val="single" w:sz="4" w:space="0" w:color="auto"/>
            </w:tcBorders>
            <w:shd w:val="clear" w:color="auto" w:fill="FFFFFF"/>
          </w:tcPr>
          <w:p w:rsidR="00B63FDC" w:rsidRPr="002F3112" w:rsidRDefault="00B63FDC" w:rsidP="00B63FDC">
            <w:pPr>
              <w:pStyle w:val="122"/>
              <w:shd w:val="clear" w:color="auto" w:fill="auto"/>
              <w:spacing w:after="0" w:line="80" w:lineRule="exact"/>
              <w:ind w:left="60" w:firstLine="0"/>
              <w:jc w:val="center"/>
              <w:rPr>
                <w:sz w:val="24"/>
                <w:szCs w:val="24"/>
              </w:rPr>
            </w:pPr>
          </w:p>
          <w:p w:rsidR="00B63FDC" w:rsidRPr="002F3112" w:rsidRDefault="00B63FDC" w:rsidP="00B63FDC">
            <w:pPr>
              <w:pStyle w:val="122"/>
              <w:shd w:val="clear" w:color="auto" w:fill="auto"/>
              <w:spacing w:after="0" w:line="80" w:lineRule="exact"/>
              <w:ind w:left="60" w:firstLine="0"/>
              <w:jc w:val="center"/>
              <w:rPr>
                <w:sz w:val="24"/>
                <w:szCs w:val="24"/>
              </w:rPr>
            </w:pPr>
          </w:p>
          <w:p w:rsidR="00B63FDC" w:rsidRPr="002F3112" w:rsidRDefault="00B63FDC" w:rsidP="00B63FDC">
            <w:pPr>
              <w:pStyle w:val="122"/>
              <w:shd w:val="clear" w:color="auto" w:fill="auto"/>
              <w:spacing w:after="0" w:line="80" w:lineRule="exact"/>
              <w:ind w:firstLine="0"/>
              <w:jc w:val="center"/>
              <w:rPr>
                <w:sz w:val="24"/>
                <w:szCs w:val="24"/>
                <w:vertAlign w:val="subscript"/>
              </w:rPr>
            </w:pPr>
            <w:r w:rsidRPr="002F3112">
              <w:rPr>
                <w:sz w:val="24"/>
                <w:szCs w:val="24"/>
                <w:vertAlign w:val="subscript"/>
              </w:rPr>
              <w:t>●</w:t>
            </w:r>
          </w:p>
          <w:p w:rsidR="00B63FDC" w:rsidRPr="002F3112" w:rsidRDefault="00B63FDC" w:rsidP="00B63FDC">
            <w:pPr>
              <w:pStyle w:val="122"/>
              <w:shd w:val="clear" w:color="auto" w:fill="auto"/>
              <w:spacing w:after="0" w:line="80" w:lineRule="exact"/>
              <w:ind w:left="60" w:firstLine="0"/>
              <w:jc w:val="center"/>
              <w:rPr>
                <w:sz w:val="24"/>
                <w:szCs w:val="24"/>
              </w:rPr>
            </w:pPr>
          </w:p>
        </w:tc>
      </w:tr>
      <w:tr w:rsidR="00B63FDC" w:rsidRPr="002F3112" w:rsidTr="00DC7974">
        <w:trPr>
          <w:trHeight w:hRule="exact" w:val="928"/>
          <w:jc w:val="center"/>
        </w:trPr>
        <w:tc>
          <w:tcPr>
            <w:tcW w:w="617" w:type="dxa"/>
            <w:tcBorders>
              <w:top w:val="single" w:sz="4" w:space="0" w:color="auto"/>
              <w:left w:val="single" w:sz="4" w:space="0" w:color="auto"/>
              <w:bottom w:val="single" w:sz="4" w:space="0" w:color="auto"/>
            </w:tcBorders>
            <w:shd w:val="clear" w:color="auto" w:fill="FFFFFF"/>
          </w:tcPr>
          <w:p w:rsidR="00B63FDC" w:rsidRPr="002F3112" w:rsidRDefault="00DC7974" w:rsidP="00E72935">
            <w:pPr>
              <w:jc w:val="center"/>
            </w:pPr>
            <w:r>
              <w:t>10</w:t>
            </w:r>
          </w:p>
        </w:tc>
        <w:tc>
          <w:tcPr>
            <w:tcW w:w="3544" w:type="dxa"/>
            <w:tcBorders>
              <w:top w:val="single" w:sz="4" w:space="0" w:color="auto"/>
              <w:left w:val="single" w:sz="4" w:space="0" w:color="auto"/>
              <w:bottom w:val="single" w:sz="4" w:space="0" w:color="auto"/>
            </w:tcBorders>
            <w:shd w:val="clear" w:color="auto" w:fill="FFFFFF"/>
          </w:tcPr>
          <w:p w:rsidR="00DC7974" w:rsidRDefault="00DC7974" w:rsidP="00DC7974">
            <w:pPr>
              <w:pStyle w:val="122"/>
              <w:spacing w:after="0" w:line="230" w:lineRule="exact"/>
              <w:ind w:left="40"/>
              <w:jc w:val="center"/>
              <w:rPr>
                <w:sz w:val="24"/>
                <w:szCs w:val="24"/>
              </w:rPr>
            </w:pPr>
            <w:r>
              <w:rPr>
                <w:sz w:val="24"/>
                <w:szCs w:val="24"/>
              </w:rPr>
              <w:t>Младший</w:t>
            </w:r>
          </w:p>
          <w:p w:rsidR="00DC7974" w:rsidRDefault="00DC7974" w:rsidP="00DC7974">
            <w:pPr>
              <w:pStyle w:val="122"/>
              <w:spacing w:after="0" w:line="230" w:lineRule="exact"/>
              <w:ind w:left="40"/>
              <w:jc w:val="center"/>
              <w:rPr>
                <w:sz w:val="24"/>
                <w:szCs w:val="24"/>
              </w:rPr>
            </w:pPr>
            <w:r>
              <w:rPr>
                <w:sz w:val="24"/>
                <w:szCs w:val="24"/>
              </w:rPr>
              <w:t xml:space="preserve">           обслуживающий</w:t>
            </w:r>
          </w:p>
          <w:p w:rsidR="00DC7974" w:rsidRPr="002F3112" w:rsidRDefault="00DC7974" w:rsidP="00DC7974">
            <w:pPr>
              <w:pStyle w:val="122"/>
              <w:spacing w:after="0" w:line="230" w:lineRule="exact"/>
              <w:ind w:left="40"/>
              <w:jc w:val="center"/>
              <w:rPr>
                <w:sz w:val="24"/>
                <w:szCs w:val="24"/>
              </w:rPr>
            </w:pPr>
            <w:r>
              <w:rPr>
                <w:sz w:val="24"/>
                <w:szCs w:val="24"/>
              </w:rPr>
              <w:t>персонал</w:t>
            </w:r>
          </w:p>
        </w:tc>
        <w:tc>
          <w:tcPr>
            <w:tcW w:w="1134" w:type="dxa"/>
            <w:tcBorders>
              <w:top w:val="single" w:sz="4" w:space="0" w:color="auto"/>
              <w:left w:val="single" w:sz="4" w:space="0" w:color="auto"/>
            </w:tcBorders>
            <w:shd w:val="clear" w:color="auto" w:fill="FFFFFF"/>
          </w:tcPr>
          <w:p w:rsidR="00B63FDC" w:rsidRPr="002F3112" w:rsidRDefault="00B63FDC" w:rsidP="00E72935">
            <w:pPr>
              <w:pStyle w:val="122"/>
              <w:shd w:val="clear" w:color="auto" w:fill="auto"/>
              <w:spacing w:after="0" w:line="230" w:lineRule="exact"/>
              <w:ind w:left="60" w:firstLine="0"/>
              <w:jc w:val="left"/>
              <w:rPr>
                <w:sz w:val="24"/>
                <w:szCs w:val="24"/>
              </w:rPr>
            </w:pPr>
          </w:p>
        </w:tc>
        <w:tc>
          <w:tcPr>
            <w:tcW w:w="1275" w:type="dxa"/>
            <w:tcBorders>
              <w:top w:val="single" w:sz="4" w:space="0" w:color="auto"/>
              <w:left w:val="single" w:sz="4" w:space="0" w:color="auto"/>
            </w:tcBorders>
            <w:shd w:val="clear" w:color="auto" w:fill="FFFFFF"/>
          </w:tcPr>
          <w:p w:rsidR="00B63FDC" w:rsidRPr="002F3112" w:rsidRDefault="00DC7974" w:rsidP="00DC7974">
            <w:pPr>
              <w:pStyle w:val="122"/>
              <w:tabs>
                <w:tab w:val="left" w:pos="570"/>
              </w:tabs>
              <w:spacing w:line="230" w:lineRule="exact"/>
              <w:ind w:left="60"/>
              <w:jc w:val="left"/>
              <w:rPr>
                <w:sz w:val="24"/>
                <w:szCs w:val="24"/>
              </w:rPr>
            </w:pPr>
            <w:r>
              <w:rPr>
                <w:sz w:val="24"/>
                <w:szCs w:val="24"/>
              </w:rPr>
              <w:tab/>
              <w:t xml:space="preserve">         8</w:t>
            </w:r>
          </w:p>
        </w:tc>
        <w:tc>
          <w:tcPr>
            <w:tcW w:w="992" w:type="dxa"/>
            <w:tcBorders>
              <w:top w:val="single" w:sz="4" w:space="0" w:color="auto"/>
              <w:left w:val="single" w:sz="4" w:space="0" w:color="auto"/>
            </w:tcBorders>
            <w:shd w:val="clear" w:color="auto" w:fill="FFFFFF"/>
          </w:tcPr>
          <w:p w:rsidR="00B63FDC" w:rsidRPr="002F3112" w:rsidRDefault="00B63FDC" w:rsidP="00B63FDC">
            <w:pPr>
              <w:pStyle w:val="122"/>
              <w:shd w:val="clear" w:color="auto" w:fill="auto"/>
              <w:spacing w:after="0" w:line="230" w:lineRule="exact"/>
              <w:ind w:left="60" w:firstLine="0"/>
              <w:jc w:val="center"/>
              <w:rPr>
                <w:sz w:val="24"/>
                <w:szCs w:val="24"/>
              </w:rPr>
            </w:pPr>
          </w:p>
        </w:tc>
        <w:tc>
          <w:tcPr>
            <w:tcW w:w="1134" w:type="dxa"/>
            <w:tcBorders>
              <w:top w:val="single" w:sz="4" w:space="0" w:color="auto"/>
              <w:left w:val="single" w:sz="4" w:space="0" w:color="auto"/>
            </w:tcBorders>
            <w:shd w:val="clear" w:color="auto" w:fill="FFFFFF"/>
          </w:tcPr>
          <w:p w:rsidR="00B63FDC" w:rsidRPr="002F3112" w:rsidRDefault="00B63FDC" w:rsidP="00B63FDC">
            <w:pPr>
              <w:pStyle w:val="122"/>
              <w:spacing w:line="230" w:lineRule="exact"/>
              <w:ind w:left="60"/>
              <w:jc w:val="center"/>
              <w:rPr>
                <w:sz w:val="24"/>
                <w:szCs w:val="24"/>
              </w:rPr>
            </w:pPr>
          </w:p>
        </w:tc>
        <w:tc>
          <w:tcPr>
            <w:tcW w:w="1323" w:type="dxa"/>
            <w:tcBorders>
              <w:top w:val="single" w:sz="4" w:space="0" w:color="auto"/>
              <w:left w:val="single" w:sz="4" w:space="0" w:color="auto"/>
              <w:right w:val="single" w:sz="4" w:space="0" w:color="auto"/>
            </w:tcBorders>
            <w:shd w:val="clear" w:color="auto" w:fill="FFFFFF"/>
          </w:tcPr>
          <w:p w:rsidR="00B63FDC" w:rsidRPr="002F3112" w:rsidRDefault="00B63FDC" w:rsidP="00B63FDC">
            <w:pPr>
              <w:pStyle w:val="122"/>
              <w:spacing w:line="80" w:lineRule="exact"/>
              <w:ind w:left="60"/>
              <w:jc w:val="center"/>
              <w:rPr>
                <w:sz w:val="24"/>
                <w:szCs w:val="24"/>
              </w:rPr>
            </w:pPr>
          </w:p>
        </w:tc>
      </w:tr>
      <w:tr w:rsidR="00B63FDC" w:rsidRPr="002F3112" w:rsidTr="00DC7974">
        <w:trPr>
          <w:trHeight w:hRule="exact" w:val="855"/>
          <w:jc w:val="center"/>
        </w:trPr>
        <w:tc>
          <w:tcPr>
            <w:tcW w:w="617" w:type="dxa"/>
            <w:tcBorders>
              <w:top w:val="single" w:sz="4" w:space="0" w:color="auto"/>
              <w:left w:val="single" w:sz="4" w:space="0" w:color="auto"/>
              <w:bottom w:val="single" w:sz="4" w:space="0" w:color="auto"/>
            </w:tcBorders>
            <w:shd w:val="clear" w:color="auto" w:fill="FFFFFF"/>
          </w:tcPr>
          <w:p w:rsidR="00B63FDC" w:rsidRPr="002F3112" w:rsidRDefault="00B63FDC" w:rsidP="00E72935"/>
        </w:tc>
        <w:tc>
          <w:tcPr>
            <w:tcW w:w="3544" w:type="dxa"/>
            <w:tcBorders>
              <w:top w:val="single" w:sz="4" w:space="0" w:color="auto"/>
              <w:left w:val="single" w:sz="4" w:space="0" w:color="auto"/>
              <w:bottom w:val="single" w:sz="4" w:space="0" w:color="auto"/>
            </w:tcBorders>
            <w:shd w:val="clear" w:color="auto" w:fill="FFFFFF"/>
          </w:tcPr>
          <w:p w:rsidR="00B63FDC" w:rsidRDefault="00B63FDC" w:rsidP="00E72935">
            <w:pPr>
              <w:pStyle w:val="122"/>
              <w:shd w:val="clear" w:color="auto" w:fill="auto"/>
              <w:spacing w:after="0" w:line="230" w:lineRule="exact"/>
              <w:ind w:left="40" w:firstLine="0"/>
              <w:jc w:val="left"/>
              <w:rPr>
                <w:sz w:val="24"/>
                <w:szCs w:val="24"/>
              </w:rPr>
            </w:pPr>
          </w:p>
          <w:p w:rsidR="00B63FDC" w:rsidRPr="002F3112" w:rsidRDefault="00B63FDC" w:rsidP="00E72935">
            <w:pPr>
              <w:pStyle w:val="122"/>
              <w:shd w:val="clear" w:color="auto" w:fill="auto"/>
              <w:spacing w:after="0" w:line="230" w:lineRule="exact"/>
              <w:ind w:left="40" w:firstLine="0"/>
              <w:jc w:val="left"/>
              <w:rPr>
                <w:sz w:val="24"/>
                <w:szCs w:val="24"/>
              </w:rPr>
            </w:pPr>
            <w:r w:rsidRPr="002F3112">
              <w:rPr>
                <w:sz w:val="24"/>
                <w:szCs w:val="24"/>
              </w:rPr>
              <w:t>ИТОГО:</w:t>
            </w:r>
          </w:p>
        </w:tc>
        <w:tc>
          <w:tcPr>
            <w:tcW w:w="1134" w:type="dxa"/>
            <w:tcBorders>
              <w:top w:val="single" w:sz="4" w:space="0" w:color="auto"/>
              <w:left w:val="single" w:sz="4" w:space="0" w:color="auto"/>
              <w:bottom w:val="single" w:sz="4" w:space="0" w:color="auto"/>
            </w:tcBorders>
            <w:shd w:val="clear" w:color="auto" w:fill="FFFFFF"/>
          </w:tcPr>
          <w:p w:rsidR="00B63FDC" w:rsidRPr="002F3112" w:rsidRDefault="00B63FDC" w:rsidP="00E72935">
            <w:pPr>
              <w:pStyle w:val="122"/>
              <w:shd w:val="clear" w:color="auto" w:fill="auto"/>
              <w:spacing w:after="0" w:line="230" w:lineRule="exact"/>
              <w:ind w:left="60" w:firstLine="0"/>
              <w:jc w:val="left"/>
              <w:rPr>
                <w:sz w:val="24"/>
                <w:szCs w:val="24"/>
              </w:rPr>
            </w:pPr>
          </w:p>
        </w:tc>
        <w:tc>
          <w:tcPr>
            <w:tcW w:w="1275" w:type="dxa"/>
            <w:tcBorders>
              <w:top w:val="single" w:sz="4" w:space="0" w:color="auto"/>
              <w:left w:val="single" w:sz="4" w:space="0" w:color="auto"/>
              <w:bottom w:val="single" w:sz="4" w:space="0" w:color="auto"/>
            </w:tcBorders>
            <w:shd w:val="clear" w:color="auto" w:fill="FFFFFF"/>
          </w:tcPr>
          <w:p w:rsidR="00B63FDC" w:rsidRDefault="00B63FDC" w:rsidP="00B63FDC">
            <w:pPr>
              <w:pStyle w:val="122"/>
              <w:shd w:val="clear" w:color="auto" w:fill="auto"/>
              <w:spacing w:after="0" w:line="230" w:lineRule="exact"/>
              <w:ind w:left="60" w:firstLine="0"/>
              <w:jc w:val="center"/>
              <w:rPr>
                <w:sz w:val="24"/>
                <w:szCs w:val="24"/>
              </w:rPr>
            </w:pPr>
          </w:p>
          <w:p w:rsidR="00B63FDC" w:rsidRPr="002F3112" w:rsidRDefault="00DC7974" w:rsidP="00B63FDC">
            <w:pPr>
              <w:pStyle w:val="122"/>
              <w:shd w:val="clear" w:color="auto" w:fill="auto"/>
              <w:spacing w:after="0" w:line="230" w:lineRule="exact"/>
              <w:ind w:left="60" w:firstLine="0"/>
              <w:jc w:val="center"/>
              <w:rPr>
                <w:sz w:val="24"/>
                <w:szCs w:val="24"/>
              </w:rPr>
            </w:pPr>
            <w:r>
              <w:rPr>
                <w:sz w:val="24"/>
                <w:szCs w:val="24"/>
              </w:rPr>
              <w:t>20</w:t>
            </w:r>
          </w:p>
        </w:tc>
        <w:tc>
          <w:tcPr>
            <w:tcW w:w="992" w:type="dxa"/>
            <w:tcBorders>
              <w:top w:val="single" w:sz="4" w:space="0" w:color="auto"/>
              <w:left w:val="single" w:sz="4" w:space="0" w:color="auto"/>
              <w:bottom w:val="single" w:sz="4" w:space="0" w:color="auto"/>
            </w:tcBorders>
            <w:shd w:val="clear" w:color="auto" w:fill="FFFFFF"/>
          </w:tcPr>
          <w:p w:rsidR="00B63FDC" w:rsidRDefault="00B63FDC" w:rsidP="00B63FDC">
            <w:pPr>
              <w:pStyle w:val="122"/>
              <w:shd w:val="clear" w:color="auto" w:fill="auto"/>
              <w:spacing w:after="0" w:line="230" w:lineRule="exact"/>
              <w:ind w:left="60" w:firstLine="0"/>
              <w:jc w:val="center"/>
              <w:rPr>
                <w:sz w:val="24"/>
                <w:szCs w:val="24"/>
              </w:rPr>
            </w:pPr>
          </w:p>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2</w:t>
            </w:r>
          </w:p>
        </w:tc>
        <w:tc>
          <w:tcPr>
            <w:tcW w:w="1134" w:type="dxa"/>
            <w:tcBorders>
              <w:top w:val="single" w:sz="4" w:space="0" w:color="auto"/>
              <w:left w:val="single" w:sz="4" w:space="0" w:color="auto"/>
              <w:bottom w:val="single" w:sz="4" w:space="0" w:color="auto"/>
            </w:tcBorders>
            <w:shd w:val="clear" w:color="auto" w:fill="FFFFFF"/>
          </w:tcPr>
          <w:p w:rsidR="00B63FDC" w:rsidRDefault="00B63FDC" w:rsidP="00B63FDC">
            <w:pPr>
              <w:pStyle w:val="122"/>
              <w:shd w:val="clear" w:color="auto" w:fill="auto"/>
              <w:spacing w:after="0" w:line="230" w:lineRule="exact"/>
              <w:ind w:left="60" w:firstLine="0"/>
              <w:jc w:val="center"/>
              <w:rPr>
                <w:sz w:val="24"/>
                <w:szCs w:val="24"/>
              </w:rPr>
            </w:pPr>
          </w:p>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5</w:t>
            </w:r>
          </w:p>
        </w:tc>
        <w:tc>
          <w:tcPr>
            <w:tcW w:w="1323" w:type="dxa"/>
            <w:tcBorders>
              <w:top w:val="single" w:sz="4" w:space="0" w:color="auto"/>
              <w:left w:val="single" w:sz="4" w:space="0" w:color="auto"/>
              <w:bottom w:val="single" w:sz="4" w:space="0" w:color="auto"/>
              <w:right w:val="single" w:sz="4" w:space="0" w:color="auto"/>
            </w:tcBorders>
            <w:shd w:val="clear" w:color="auto" w:fill="FFFFFF"/>
          </w:tcPr>
          <w:p w:rsidR="00B63FDC" w:rsidRDefault="00B63FDC" w:rsidP="00B63FDC">
            <w:pPr>
              <w:pStyle w:val="122"/>
              <w:shd w:val="clear" w:color="auto" w:fill="auto"/>
              <w:spacing w:after="0" w:line="230" w:lineRule="exact"/>
              <w:ind w:left="60" w:firstLine="0"/>
              <w:jc w:val="center"/>
              <w:rPr>
                <w:sz w:val="24"/>
                <w:szCs w:val="24"/>
              </w:rPr>
            </w:pPr>
          </w:p>
          <w:p w:rsidR="00B63FDC" w:rsidRPr="002F3112" w:rsidRDefault="00B63FDC" w:rsidP="00B63FDC">
            <w:pPr>
              <w:pStyle w:val="122"/>
              <w:shd w:val="clear" w:color="auto" w:fill="auto"/>
              <w:spacing w:after="0" w:line="230" w:lineRule="exact"/>
              <w:ind w:left="60" w:firstLine="0"/>
              <w:jc w:val="center"/>
              <w:rPr>
                <w:sz w:val="24"/>
                <w:szCs w:val="24"/>
              </w:rPr>
            </w:pPr>
            <w:r w:rsidRPr="002F3112">
              <w:rPr>
                <w:sz w:val="24"/>
                <w:szCs w:val="24"/>
              </w:rPr>
              <w:t>4</w:t>
            </w:r>
          </w:p>
        </w:tc>
      </w:tr>
    </w:tbl>
    <w:p w:rsidR="006D4D0F" w:rsidRDefault="006D4D0F" w:rsidP="00DC7974">
      <w:pPr>
        <w:pStyle w:val="afffa"/>
        <w:spacing w:line="240" w:lineRule="auto"/>
        <w:rPr>
          <w:color w:val="auto"/>
          <w:sz w:val="24"/>
          <w:szCs w:val="24"/>
        </w:rPr>
      </w:pPr>
    </w:p>
    <w:p w:rsidR="00DC7974" w:rsidRPr="004347E4" w:rsidRDefault="00DC7974" w:rsidP="00DC7974">
      <w:pPr>
        <w:pStyle w:val="afffa"/>
        <w:spacing w:line="240" w:lineRule="auto"/>
        <w:rPr>
          <w:color w:val="auto"/>
          <w:sz w:val="24"/>
          <w:szCs w:val="24"/>
        </w:rPr>
      </w:pPr>
      <w:r w:rsidRPr="004347E4">
        <w:rPr>
          <w:color w:val="auto"/>
          <w:sz w:val="24"/>
          <w:szCs w:val="24"/>
        </w:rPr>
        <w:t>Учителя – постоянные участники научных конференций, семинаров, различного уровня, исследовательских конкур</w:t>
      </w:r>
      <w:r>
        <w:rPr>
          <w:color w:val="auto"/>
          <w:sz w:val="24"/>
          <w:szCs w:val="24"/>
        </w:rPr>
        <w:t>сов</w:t>
      </w:r>
      <w:r w:rsidRPr="004347E4">
        <w:rPr>
          <w:color w:val="auto"/>
          <w:sz w:val="24"/>
          <w:szCs w:val="24"/>
        </w:rPr>
        <w:t xml:space="preserve">. </w:t>
      </w:r>
      <w:bookmarkStart w:id="380" w:name="bookmark221"/>
    </w:p>
    <w:p w:rsidR="00DC7974" w:rsidRPr="004347E4" w:rsidRDefault="00DC7974" w:rsidP="00DC7974">
      <w:pPr>
        <w:pStyle w:val="afffa"/>
        <w:spacing w:line="240" w:lineRule="auto"/>
        <w:rPr>
          <w:b/>
          <w:color w:val="auto"/>
          <w:sz w:val="24"/>
          <w:szCs w:val="24"/>
        </w:rPr>
      </w:pPr>
      <w:r w:rsidRPr="004347E4">
        <w:rPr>
          <w:b/>
          <w:color w:val="auto"/>
          <w:sz w:val="24"/>
          <w:szCs w:val="24"/>
        </w:rPr>
        <w:t>Ожидаемый результат повышения квалификации — профессиональная готовность работников образования к реализации Стандарта:</w:t>
      </w:r>
      <w:bookmarkEnd w:id="380"/>
    </w:p>
    <w:p w:rsidR="00DC7974" w:rsidRPr="004347E4" w:rsidRDefault="00DC7974" w:rsidP="00DC7974">
      <w:pPr>
        <w:pStyle w:val="afffa"/>
        <w:spacing w:line="240" w:lineRule="auto"/>
        <w:rPr>
          <w:color w:val="auto"/>
          <w:sz w:val="24"/>
          <w:szCs w:val="24"/>
        </w:rPr>
      </w:pPr>
      <w:r w:rsidRPr="004347E4">
        <w:rPr>
          <w:rStyle w:val="afffd"/>
          <w:rFonts w:ascii="Times New Roman" w:hAnsi="Times New Roman"/>
          <w:b w:val="0"/>
          <w:color w:val="auto"/>
        </w:rPr>
        <w:t>• </w:t>
      </w:r>
      <w:r w:rsidRPr="004347E4">
        <w:rPr>
          <w:rStyle w:val="afffd"/>
          <w:rFonts w:ascii="Times New Roman" w:hAnsi="Times New Roman"/>
          <w:color w:val="auto"/>
        </w:rPr>
        <w:t>обеспечение</w:t>
      </w:r>
      <w:r w:rsidRPr="004347E4">
        <w:rPr>
          <w:color w:val="auto"/>
          <w:sz w:val="24"/>
          <w:szCs w:val="24"/>
        </w:rPr>
        <w:t xml:space="preserve"> оптимального вхождения работников образования в систему ценностей современного образования;</w:t>
      </w:r>
    </w:p>
    <w:p w:rsidR="00DC7974" w:rsidRPr="004347E4" w:rsidRDefault="00DC7974" w:rsidP="00DC7974">
      <w:pPr>
        <w:pStyle w:val="afffa"/>
        <w:spacing w:line="240" w:lineRule="auto"/>
        <w:rPr>
          <w:color w:val="auto"/>
          <w:sz w:val="24"/>
          <w:szCs w:val="24"/>
        </w:rPr>
      </w:pPr>
      <w:r w:rsidRPr="004347E4">
        <w:rPr>
          <w:rStyle w:val="afffd"/>
          <w:rFonts w:ascii="Times New Roman" w:hAnsi="Times New Roman"/>
          <w:b w:val="0"/>
          <w:color w:val="auto"/>
        </w:rPr>
        <w:t>• </w:t>
      </w:r>
      <w:r w:rsidRPr="004347E4">
        <w:rPr>
          <w:rStyle w:val="afffd"/>
          <w:rFonts w:ascii="Times New Roman" w:hAnsi="Times New Roman"/>
          <w:color w:val="auto"/>
        </w:rPr>
        <w:t>принятие</w:t>
      </w:r>
      <w:r w:rsidRPr="004347E4">
        <w:rPr>
          <w:color w:val="auto"/>
          <w:sz w:val="24"/>
          <w:szCs w:val="24"/>
        </w:rPr>
        <w:t xml:space="preserve"> идеологии Стандарта общего образования;</w:t>
      </w:r>
    </w:p>
    <w:p w:rsidR="00DC7974" w:rsidRPr="004347E4" w:rsidRDefault="00DC7974" w:rsidP="00DC7974">
      <w:pPr>
        <w:pStyle w:val="afffa"/>
        <w:spacing w:line="240" w:lineRule="auto"/>
        <w:rPr>
          <w:color w:val="auto"/>
          <w:sz w:val="24"/>
          <w:szCs w:val="24"/>
        </w:rPr>
      </w:pPr>
      <w:r w:rsidRPr="004347E4">
        <w:rPr>
          <w:rStyle w:val="afffd"/>
          <w:rFonts w:ascii="Times New Roman" w:hAnsi="Times New Roman"/>
          <w:b w:val="0"/>
          <w:color w:val="auto"/>
        </w:rPr>
        <w:t>• </w:t>
      </w:r>
      <w:r w:rsidRPr="004347E4">
        <w:rPr>
          <w:rStyle w:val="afffd"/>
          <w:rFonts w:ascii="Times New Roman" w:hAnsi="Times New Roman"/>
          <w:color w:val="auto"/>
        </w:rPr>
        <w:t>освоение</w:t>
      </w:r>
      <w:r w:rsidRPr="004347E4">
        <w:rPr>
          <w:color w:val="auto"/>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DC7974" w:rsidRPr="004347E4" w:rsidRDefault="00DC7974" w:rsidP="00DC7974">
      <w:pPr>
        <w:pStyle w:val="afffa"/>
        <w:spacing w:line="240" w:lineRule="auto"/>
        <w:rPr>
          <w:color w:val="auto"/>
          <w:sz w:val="24"/>
          <w:szCs w:val="24"/>
        </w:rPr>
      </w:pPr>
      <w:r w:rsidRPr="004347E4">
        <w:rPr>
          <w:rStyle w:val="afffd"/>
          <w:rFonts w:ascii="Times New Roman" w:hAnsi="Times New Roman"/>
          <w:b w:val="0"/>
          <w:color w:val="auto"/>
        </w:rPr>
        <w:t>• </w:t>
      </w:r>
      <w:r w:rsidRPr="004347E4">
        <w:rPr>
          <w:rStyle w:val="afffd"/>
          <w:rFonts w:ascii="Times New Roman" w:hAnsi="Times New Roman"/>
          <w:color w:val="auto"/>
        </w:rPr>
        <w:t>овладение</w:t>
      </w:r>
      <w:r w:rsidRPr="004347E4">
        <w:rPr>
          <w:color w:val="auto"/>
          <w:sz w:val="24"/>
          <w:szCs w:val="24"/>
        </w:rPr>
        <w:t xml:space="preserve"> учебно-методическими и информационно-методическими ресурсами, необходимыми для успешного решения задач Стандарта.</w:t>
      </w:r>
    </w:p>
    <w:p w:rsidR="00DC7974" w:rsidRPr="004347E4" w:rsidRDefault="00DC7974" w:rsidP="00DC7974">
      <w:pPr>
        <w:pStyle w:val="aff1"/>
        <w:ind w:firstLine="454"/>
        <w:rPr>
          <w:sz w:val="24"/>
        </w:rPr>
      </w:pPr>
      <w:r w:rsidRPr="004347E4">
        <w:rPr>
          <w:sz w:val="24"/>
        </w:rPr>
        <w:t>Одни</w:t>
      </w:r>
      <w:r>
        <w:rPr>
          <w:sz w:val="24"/>
        </w:rPr>
        <w:t>м из условий готовности школы</w:t>
      </w:r>
      <w:r w:rsidRPr="004347E4">
        <w:rPr>
          <w:sz w:val="24"/>
        </w:rPr>
        <w:t xml:space="preserve"> к реализации Стандарта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w:t>
      </w:r>
    </w:p>
    <w:p w:rsidR="00DC7974" w:rsidRPr="004347E4" w:rsidRDefault="00DC7974" w:rsidP="00DC7974">
      <w:pPr>
        <w:pStyle w:val="afffa"/>
        <w:spacing w:line="240" w:lineRule="auto"/>
        <w:rPr>
          <w:b/>
          <w:color w:val="auto"/>
          <w:sz w:val="24"/>
          <w:szCs w:val="24"/>
        </w:rPr>
      </w:pPr>
      <w:bookmarkStart w:id="381" w:name="bookmark222"/>
      <w:r w:rsidRPr="004347E4">
        <w:rPr>
          <w:b/>
          <w:color w:val="auto"/>
          <w:sz w:val="24"/>
          <w:szCs w:val="24"/>
        </w:rPr>
        <w:t>План методической работы включает следующие мероприятия:</w:t>
      </w:r>
      <w:bookmarkEnd w:id="381"/>
    </w:p>
    <w:p w:rsidR="00DC7974" w:rsidRPr="004347E4" w:rsidRDefault="00DC7974" w:rsidP="00DC7974">
      <w:pPr>
        <w:pStyle w:val="afffa"/>
        <w:spacing w:line="240" w:lineRule="auto"/>
        <w:rPr>
          <w:color w:val="auto"/>
          <w:sz w:val="24"/>
          <w:szCs w:val="24"/>
        </w:rPr>
      </w:pPr>
      <w:r w:rsidRPr="004347E4">
        <w:rPr>
          <w:color w:val="auto"/>
          <w:sz w:val="24"/>
          <w:szCs w:val="24"/>
        </w:rPr>
        <w:t>1. Семинары, посвящённые содержанию и ключевым особенностям Стандарта.</w:t>
      </w:r>
    </w:p>
    <w:p w:rsidR="00DC7974" w:rsidRPr="004347E4" w:rsidRDefault="00DC7974" w:rsidP="00DC7974">
      <w:pPr>
        <w:pStyle w:val="afffa"/>
        <w:spacing w:line="240" w:lineRule="auto"/>
        <w:rPr>
          <w:color w:val="auto"/>
          <w:sz w:val="24"/>
          <w:szCs w:val="24"/>
        </w:rPr>
      </w:pPr>
      <w:r w:rsidRPr="004347E4">
        <w:rPr>
          <w:color w:val="auto"/>
          <w:sz w:val="24"/>
          <w:szCs w:val="24"/>
        </w:rPr>
        <w:t>2. Тренинги для педагогов с целью выявления и соотнесения собственной профессиональной позиции с целями и задачами Стандарта.</w:t>
      </w:r>
    </w:p>
    <w:p w:rsidR="00DC7974" w:rsidRPr="004347E4" w:rsidRDefault="00DC7974" w:rsidP="00DC7974">
      <w:pPr>
        <w:pStyle w:val="afffa"/>
        <w:spacing w:line="240" w:lineRule="auto"/>
        <w:rPr>
          <w:color w:val="auto"/>
          <w:sz w:val="24"/>
          <w:szCs w:val="24"/>
        </w:rPr>
      </w:pPr>
      <w:r>
        <w:rPr>
          <w:color w:val="auto"/>
          <w:sz w:val="24"/>
          <w:szCs w:val="24"/>
        </w:rPr>
        <w:t xml:space="preserve">3. Заседания </w:t>
      </w:r>
      <w:r w:rsidRPr="004347E4">
        <w:rPr>
          <w:color w:val="auto"/>
          <w:sz w:val="24"/>
          <w:szCs w:val="24"/>
        </w:rPr>
        <w:t xml:space="preserve"> учителей, классных руководителей по проблемам реализации Стандарта.</w:t>
      </w:r>
    </w:p>
    <w:p w:rsidR="00DC7974" w:rsidRPr="004347E4" w:rsidRDefault="00DC7974" w:rsidP="00DC7974">
      <w:pPr>
        <w:pStyle w:val="afffa"/>
        <w:spacing w:line="240" w:lineRule="auto"/>
        <w:rPr>
          <w:color w:val="auto"/>
          <w:sz w:val="24"/>
          <w:szCs w:val="24"/>
        </w:rPr>
      </w:pPr>
      <w:r w:rsidRPr="004347E4">
        <w:rPr>
          <w:color w:val="auto"/>
          <w:sz w:val="24"/>
          <w:szCs w:val="24"/>
        </w:rPr>
        <w:t>4. Участие педагогов в разработке разделов основной образовательной программы начального общего образования.</w:t>
      </w:r>
    </w:p>
    <w:p w:rsidR="00DC7974" w:rsidRPr="004347E4" w:rsidRDefault="00DC7974" w:rsidP="00DC7974">
      <w:pPr>
        <w:pStyle w:val="afffa"/>
        <w:spacing w:line="240" w:lineRule="auto"/>
        <w:rPr>
          <w:color w:val="auto"/>
          <w:sz w:val="24"/>
          <w:szCs w:val="24"/>
        </w:rPr>
      </w:pPr>
      <w:r w:rsidRPr="004347E4">
        <w:rPr>
          <w:color w:val="auto"/>
          <w:sz w:val="24"/>
          <w:szCs w:val="24"/>
        </w:rPr>
        <w:t>5. Участие педагогов в инновационной деятельности в условиях внедрения Стандарта.</w:t>
      </w:r>
    </w:p>
    <w:p w:rsidR="00DC7974" w:rsidRPr="004347E4" w:rsidRDefault="00DC7974" w:rsidP="00DC7974">
      <w:pPr>
        <w:pStyle w:val="afffa"/>
        <w:spacing w:line="240" w:lineRule="auto"/>
        <w:rPr>
          <w:color w:val="auto"/>
          <w:sz w:val="24"/>
          <w:szCs w:val="24"/>
        </w:rPr>
      </w:pPr>
      <w:r w:rsidRPr="004347E4">
        <w:rPr>
          <w:color w:val="auto"/>
          <w:sz w:val="24"/>
          <w:szCs w:val="24"/>
        </w:rPr>
        <w:t>6. Участие педагогов в проведении мастер-классов, круглы</w:t>
      </w:r>
      <w:r>
        <w:rPr>
          <w:color w:val="auto"/>
          <w:sz w:val="24"/>
          <w:szCs w:val="24"/>
        </w:rPr>
        <w:t xml:space="preserve">х столов, </w:t>
      </w:r>
      <w:r w:rsidRPr="004347E4">
        <w:rPr>
          <w:color w:val="auto"/>
          <w:sz w:val="24"/>
          <w:szCs w:val="24"/>
        </w:rPr>
        <w:t xml:space="preserve"> открытых уроков, внеурочных занятий и мероприятий по отдельным направлениям введения и реализации Стандарта.</w:t>
      </w:r>
    </w:p>
    <w:p w:rsidR="00DC7974" w:rsidRPr="0084549A" w:rsidRDefault="00DC7974" w:rsidP="00DC7974">
      <w:pPr>
        <w:tabs>
          <w:tab w:val="left" w:pos="0"/>
        </w:tabs>
        <w:jc w:val="both"/>
      </w:pPr>
    </w:p>
    <w:p w:rsidR="00653A76" w:rsidRPr="0084549A" w:rsidRDefault="00E72935" w:rsidP="0084549A">
      <w:pPr>
        <w:pStyle w:val="afd"/>
        <w:spacing w:line="240" w:lineRule="auto"/>
        <w:ind w:firstLine="709"/>
        <w:jc w:val="both"/>
        <w:rPr>
          <w:sz w:val="24"/>
        </w:rPr>
      </w:pPr>
      <w:r>
        <w:rPr>
          <w:sz w:val="24"/>
        </w:rPr>
        <w:t>3.4</w:t>
      </w:r>
      <w:r w:rsidR="00A8330D" w:rsidRPr="0084549A">
        <w:rPr>
          <w:sz w:val="24"/>
        </w:rPr>
        <w:t xml:space="preserve">.2. </w:t>
      </w:r>
      <w:r w:rsidR="00653A76" w:rsidRPr="0084549A">
        <w:rPr>
          <w:sz w:val="24"/>
        </w:rPr>
        <w:t>Психолого­педагогические условия реализации основной образовательной программы</w:t>
      </w:r>
      <w:bookmarkEnd w:id="376"/>
      <w:bookmarkEnd w:id="377"/>
      <w:bookmarkEnd w:id="378"/>
      <w:bookmarkEnd w:id="379"/>
    </w:p>
    <w:p w:rsidR="00D8527E" w:rsidRPr="0084549A" w:rsidRDefault="00D8527E" w:rsidP="0084549A">
      <w:pPr>
        <w:ind w:firstLine="709"/>
        <w:jc w:val="both"/>
      </w:pPr>
      <w:r w:rsidRPr="0084549A">
        <w:t>Психолого-педагогические условия реализации основной образовательной программы начального общего образования</w:t>
      </w:r>
      <w:r w:rsidR="00DC7974">
        <w:t xml:space="preserve"> </w:t>
      </w:r>
      <w:r w:rsidRPr="0084549A">
        <w:t>обеспечивают:</w:t>
      </w:r>
    </w:p>
    <w:p w:rsidR="00D8527E" w:rsidRPr="0084549A" w:rsidRDefault="008D21D7" w:rsidP="0084549A">
      <w:pPr>
        <w:pStyle w:val="affd"/>
        <w:spacing w:after="0" w:line="240" w:lineRule="auto"/>
        <w:ind w:left="0" w:firstLine="709"/>
        <w:jc w:val="both"/>
        <w:rPr>
          <w:rFonts w:ascii="Times New Roman" w:hAnsi="Times New Roman"/>
          <w:sz w:val="24"/>
          <w:szCs w:val="24"/>
        </w:rPr>
      </w:pPr>
      <w:r w:rsidRPr="0084549A">
        <w:rPr>
          <w:rFonts w:ascii="Times New Roman" w:hAnsi="Times New Roman"/>
          <w:sz w:val="24"/>
          <w:szCs w:val="24"/>
        </w:rPr>
        <w:lastRenderedPageBreak/>
        <w:t xml:space="preserve">- </w:t>
      </w:r>
      <w:r w:rsidR="00D8527E" w:rsidRPr="0084549A">
        <w:rPr>
          <w:rFonts w:ascii="Times New Roman" w:hAnsi="Times New Roman"/>
          <w:sz w:val="24"/>
          <w:szCs w:val="24"/>
        </w:rPr>
        <w:t>преемственность содержания и форм организации образовательной деятельности, обеспечивающих реализацию основных образовательных программ дошкольного образования и начального общего образования;</w:t>
      </w:r>
    </w:p>
    <w:p w:rsidR="00D8527E" w:rsidRPr="0084549A" w:rsidRDefault="008D21D7" w:rsidP="0084549A">
      <w:pPr>
        <w:pStyle w:val="affd"/>
        <w:spacing w:after="0" w:line="240" w:lineRule="auto"/>
        <w:ind w:left="0" w:firstLine="709"/>
        <w:jc w:val="both"/>
        <w:rPr>
          <w:rFonts w:ascii="Times New Roman" w:hAnsi="Times New Roman"/>
          <w:sz w:val="24"/>
          <w:szCs w:val="24"/>
        </w:rPr>
      </w:pPr>
      <w:r w:rsidRPr="0084549A">
        <w:rPr>
          <w:rFonts w:ascii="Times New Roman" w:hAnsi="Times New Roman"/>
          <w:sz w:val="24"/>
          <w:szCs w:val="24"/>
        </w:rPr>
        <w:t xml:space="preserve">- </w:t>
      </w:r>
      <w:r w:rsidR="00D8527E" w:rsidRPr="0084549A">
        <w:rPr>
          <w:rFonts w:ascii="Times New Roman" w:hAnsi="Times New Roman"/>
          <w:sz w:val="24"/>
          <w:szCs w:val="24"/>
        </w:rPr>
        <w:t>учет специфики возрастного психофизического развития обучающихся;</w:t>
      </w:r>
    </w:p>
    <w:p w:rsidR="00D8527E" w:rsidRPr="0084549A" w:rsidRDefault="008D21D7" w:rsidP="0084549A">
      <w:pPr>
        <w:pStyle w:val="affd"/>
        <w:spacing w:after="0" w:line="240" w:lineRule="auto"/>
        <w:ind w:left="0" w:firstLine="709"/>
        <w:jc w:val="both"/>
        <w:rPr>
          <w:rFonts w:ascii="Times New Roman" w:hAnsi="Times New Roman"/>
          <w:sz w:val="24"/>
          <w:szCs w:val="24"/>
        </w:rPr>
      </w:pPr>
      <w:r w:rsidRPr="0084549A">
        <w:rPr>
          <w:rFonts w:ascii="Times New Roman" w:hAnsi="Times New Roman"/>
          <w:sz w:val="24"/>
          <w:szCs w:val="24"/>
        </w:rPr>
        <w:t xml:space="preserve">- </w:t>
      </w:r>
      <w:r w:rsidR="00D8527E" w:rsidRPr="0084549A">
        <w:rPr>
          <w:rFonts w:ascii="Times New Roman" w:hAnsi="Times New Roman"/>
          <w:sz w:val="24"/>
          <w:szCs w:val="24"/>
        </w:rPr>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D8527E" w:rsidRPr="0084549A" w:rsidRDefault="008D21D7" w:rsidP="0084549A">
      <w:pPr>
        <w:pStyle w:val="affd"/>
        <w:spacing w:after="0" w:line="240" w:lineRule="auto"/>
        <w:ind w:left="0" w:firstLine="709"/>
        <w:jc w:val="both"/>
        <w:rPr>
          <w:rFonts w:ascii="Times New Roman" w:hAnsi="Times New Roman"/>
          <w:sz w:val="24"/>
          <w:szCs w:val="24"/>
        </w:rPr>
      </w:pPr>
      <w:r w:rsidRPr="0084549A">
        <w:rPr>
          <w:rFonts w:ascii="Times New Roman" w:hAnsi="Times New Roman"/>
          <w:sz w:val="24"/>
          <w:szCs w:val="24"/>
        </w:rPr>
        <w:t xml:space="preserve">- </w:t>
      </w:r>
      <w:r w:rsidR="00D8527E" w:rsidRPr="0084549A">
        <w:rPr>
          <w:rFonts w:ascii="Times New Roman" w:hAnsi="Times New Roman"/>
          <w:sz w:val="24"/>
          <w:szCs w:val="24"/>
        </w:rPr>
        <w:t>вариативность направлений психолого-педагогического сопровождения участников образовательных отношений в рамках ФГОС:</w:t>
      </w:r>
    </w:p>
    <w:p w:rsidR="00D8527E" w:rsidRPr="0084549A" w:rsidRDefault="00D8527E" w:rsidP="0084549A">
      <w:pPr>
        <w:pStyle w:val="affd"/>
        <w:spacing w:after="0" w:line="240" w:lineRule="auto"/>
        <w:ind w:left="0" w:firstLine="709"/>
        <w:jc w:val="both"/>
        <w:rPr>
          <w:rFonts w:ascii="Times New Roman" w:hAnsi="Times New Roman"/>
          <w:sz w:val="24"/>
          <w:szCs w:val="24"/>
        </w:rPr>
      </w:pPr>
      <w:r w:rsidRPr="0084549A">
        <w:rPr>
          <w:rFonts w:ascii="Times New Roman" w:hAnsi="Times New Roman"/>
          <w:sz w:val="24"/>
          <w:szCs w:val="24"/>
        </w:rPr>
        <w:t>- сохранение и укрепление психологического здоровья обучающихся;</w:t>
      </w:r>
    </w:p>
    <w:p w:rsidR="00D8527E" w:rsidRPr="0084549A" w:rsidRDefault="00D8527E" w:rsidP="0084549A">
      <w:pPr>
        <w:pStyle w:val="affd"/>
        <w:spacing w:after="0" w:line="240" w:lineRule="auto"/>
        <w:ind w:left="0" w:firstLine="709"/>
        <w:jc w:val="both"/>
        <w:rPr>
          <w:rFonts w:ascii="Times New Roman" w:hAnsi="Times New Roman"/>
          <w:sz w:val="24"/>
          <w:szCs w:val="24"/>
        </w:rPr>
      </w:pPr>
      <w:r w:rsidRPr="0084549A">
        <w:rPr>
          <w:rFonts w:ascii="Times New Roman" w:hAnsi="Times New Roman"/>
          <w:sz w:val="24"/>
          <w:szCs w:val="24"/>
        </w:rPr>
        <w:t>- формирование ценности здоровья и безопасного образа жизни;</w:t>
      </w:r>
    </w:p>
    <w:p w:rsidR="00D8527E" w:rsidRPr="0084549A" w:rsidRDefault="00D8527E" w:rsidP="0084549A">
      <w:pPr>
        <w:pStyle w:val="affd"/>
        <w:spacing w:after="0" w:line="240" w:lineRule="auto"/>
        <w:ind w:left="0" w:firstLine="709"/>
        <w:jc w:val="both"/>
        <w:rPr>
          <w:rFonts w:ascii="Times New Roman" w:hAnsi="Times New Roman"/>
          <w:sz w:val="24"/>
          <w:szCs w:val="24"/>
        </w:rPr>
      </w:pPr>
      <w:r w:rsidRPr="0084549A">
        <w:rPr>
          <w:rFonts w:ascii="Times New Roman" w:hAnsi="Times New Roman"/>
          <w:sz w:val="24"/>
          <w:szCs w:val="24"/>
        </w:rPr>
        <w:t>- мониторинг возможностей и способностей обучающихся;</w:t>
      </w:r>
    </w:p>
    <w:p w:rsidR="00D8527E" w:rsidRPr="0084549A" w:rsidRDefault="00D8527E" w:rsidP="0084549A">
      <w:pPr>
        <w:pStyle w:val="affd"/>
        <w:spacing w:after="0" w:line="240" w:lineRule="auto"/>
        <w:ind w:left="0" w:firstLine="709"/>
        <w:jc w:val="both"/>
        <w:rPr>
          <w:rFonts w:ascii="Times New Roman" w:hAnsi="Times New Roman"/>
          <w:sz w:val="24"/>
          <w:szCs w:val="24"/>
        </w:rPr>
      </w:pPr>
      <w:r w:rsidRPr="0084549A">
        <w:rPr>
          <w:rFonts w:ascii="Times New Roman" w:hAnsi="Times New Roman"/>
          <w:sz w:val="24"/>
          <w:szCs w:val="24"/>
        </w:rPr>
        <w:t>- выявление и поддержка одаренных детей, детей с ограниченными возможностями здоровья;</w:t>
      </w:r>
    </w:p>
    <w:p w:rsidR="00D8527E" w:rsidRPr="0084549A" w:rsidRDefault="00D8527E" w:rsidP="0084549A">
      <w:pPr>
        <w:pStyle w:val="affd"/>
        <w:spacing w:after="0" w:line="240" w:lineRule="auto"/>
        <w:ind w:left="0" w:firstLine="709"/>
        <w:jc w:val="both"/>
        <w:rPr>
          <w:rFonts w:ascii="Times New Roman" w:hAnsi="Times New Roman"/>
          <w:sz w:val="24"/>
          <w:szCs w:val="24"/>
        </w:rPr>
      </w:pPr>
      <w:r w:rsidRPr="0084549A">
        <w:rPr>
          <w:rFonts w:ascii="Times New Roman" w:hAnsi="Times New Roman"/>
          <w:sz w:val="24"/>
          <w:szCs w:val="24"/>
        </w:rPr>
        <w:t>- психолого-педагогическая поддержка участников олимпиадного движения;</w:t>
      </w:r>
    </w:p>
    <w:p w:rsidR="00D8527E" w:rsidRPr="0084549A" w:rsidRDefault="00D8527E" w:rsidP="0084549A">
      <w:pPr>
        <w:pStyle w:val="affd"/>
        <w:spacing w:after="0" w:line="240" w:lineRule="auto"/>
        <w:ind w:left="0" w:firstLine="709"/>
        <w:jc w:val="both"/>
        <w:rPr>
          <w:rFonts w:ascii="Times New Roman" w:hAnsi="Times New Roman"/>
          <w:sz w:val="24"/>
          <w:szCs w:val="24"/>
        </w:rPr>
      </w:pPr>
      <w:r w:rsidRPr="0084549A">
        <w:rPr>
          <w:rFonts w:ascii="Times New Roman" w:hAnsi="Times New Roman"/>
          <w:sz w:val="24"/>
          <w:szCs w:val="24"/>
        </w:rPr>
        <w:t>- формирование коммуникативных навыков в разновозрастной среде и среде сверстников;</w:t>
      </w:r>
    </w:p>
    <w:p w:rsidR="00D8527E" w:rsidRPr="0084549A" w:rsidRDefault="008D21D7" w:rsidP="0084549A">
      <w:pPr>
        <w:pStyle w:val="affd"/>
        <w:spacing w:after="0" w:line="240" w:lineRule="auto"/>
        <w:ind w:left="0" w:firstLine="709"/>
        <w:jc w:val="both"/>
        <w:rPr>
          <w:rFonts w:ascii="Times New Roman" w:hAnsi="Times New Roman"/>
          <w:sz w:val="24"/>
          <w:szCs w:val="24"/>
        </w:rPr>
      </w:pPr>
      <w:r w:rsidRPr="0084549A">
        <w:rPr>
          <w:rFonts w:ascii="Times New Roman" w:hAnsi="Times New Roman"/>
          <w:sz w:val="24"/>
          <w:szCs w:val="24"/>
        </w:rPr>
        <w:t xml:space="preserve">- </w:t>
      </w:r>
      <w:r w:rsidR="00D8527E" w:rsidRPr="0084549A">
        <w:rPr>
          <w:rFonts w:ascii="Times New Roman" w:hAnsi="Times New Roman"/>
          <w:sz w:val="24"/>
          <w:szCs w:val="24"/>
        </w:rPr>
        <w:t>диверсификацию уровней психолого-педагогического сопровождения (индивидуальный, групповой, уровень класса, уровень учреждения);</w:t>
      </w:r>
    </w:p>
    <w:p w:rsidR="00D8527E" w:rsidRPr="0084549A" w:rsidRDefault="008D21D7" w:rsidP="0084549A">
      <w:pPr>
        <w:ind w:firstLine="709"/>
        <w:jc w:val="both"/>
      </w:pPr>
      <w:r w:rsidRPr="0084549A">
        <w:t xml:space="preserve">- </w:t>
      </w:r>
      <w:r w:rsidR="00D8527E" w:rsidRPr="0084549A">
        <w:t>вариативность форм психолого-педагогического сопровождения участников образовательных отношений в рамках ФГОС (профилактика, диагностика, консультирование, коррекционная работа, развивающая работа, просвещение, экспертиза).</w:t>
      </w:r>
    </w:p>
    <w:p w:rsidR="00D8527E" w:rsidRPr="0084549A" w:rsidRDefault="00D8527E" w:rsidP="0084549A">
      <w:pPr>
        <w:ind w:firstLine="709"/>
        <w:jc w:val="both"/>
        <w:rPr>
          <w:i/>
        </w:rPr>
      </w:pPr>
      <w:r w:rsidRPr="0084549A">
        <w:rPr>
          <w:i/>
        </w:rPr>
        <w:t>Направления д</w:t>
      </w:r>
      <w:r w:rsidR="00C814F2">
        <w:rPr>
          <w:i/>
        </w:rPr>
        <w:t>еятельности педагогов</w:t>
      </w:r>
      <w:r w:rsidRPr="0084549A">
        <w:rPr>
          <w:i/>
        </w:rPr>
        <w:t>:</w:t>
      </w:r>
    </w:p>
    <w:p w:rsidR="00D8527E" w:rsidRPr="0084549A" w:rsidRDefault="00D8527E" w:rsidP="0084549A">
      <w:pPr>
        <w:pStyle w:val="15"/>
        <w:ind w:firstLine="709"/>
        <w:jc w:val="both"/>
        <w:rPr>
          <w:rFonts w:ascii="Times New Roman" w:hAnsi="Times New Roman"/>
          <w:sz w:val="24"/>
          <w:szCs w:val="24"/>
        </w:rPr>
      </w:pPr>
      <w:r w:rsidRPr="0084549A">
        <w:rPr>
          <w:rFonts w:ascii="Times New Roman" w:hAnsi="Times New Roman"/>
          <w:sz w:val="24"/>
          <w:szCs w:val="24"/>
        </w:rPr>
        <w:t>1. Психологическое сопровождение процесса адаптации первоклассников к условиям обучения на уровне начального общего образования.</w:t>
      </w:r>
    </w:p>
    <w:p w:rsidR="00D8527E" w:rsidRPr="0084549A" w:rsidRDefault="00D8527E" w:rsidP="0084549A">
      <w:pPr>
        <w:pStyle w:val="15"/>
        <w:ind w:firstLine="709"/>
        <w:jc w:val="both"/>
        <w:rPr>
          <w:rFonts w:ascii="Times New Roman" w:hAnsi="Times New Roman"/>
          <w:sz w:val="24"/>
          <w:szCs w:val="24"/>
        </w:rPr>
      </w:pPr>
      <w:r w:rsidRPr="0084549A">
        <w:rPr>
          <w:rFonts w:ascii="Times New Roman" w:hAnsi="Times New Roman"/>
          <w:sz w:val="24"/>
          <w:szCs w:val="24"/>
        </w:rPr>
        <w:t>2. Повышение профессиональной психологической компетентности педагогов и администрации.</w:t>
      </w:r>
    </w:p>
    <w:p w:rsidR="00D8527E" w:rsidRPr="0084549A" w:rsidRDefault="00D8527E" w:rsidP="0084549A">
      <w:pPr>
        <w:pStyle w:val="15"/>
        <w:ind w:firstLine="709"/>
        <w:jc w:val="both"/>
        <w:rPr>
          <w:rFonts w:ascii="Times New Roman" w:hAnsi="Times New Roman"/>
          <w:sz w:val="24"/>
          <w:szCs w:val="24"/>
        </w:rPr>
      </w:pPr>
      <w:r w:rsidRPr="0084549A">
        <w:rPr>
          <w:rFonts w:ascii="Times New Roman" w:hAnsi="Times New Roman"/>
          <w:sz w:val="24"/>
          <w:szCs w:val="24"/>
        </w:rPr>
        <w:t>3. Развитие психологической компетентности родителей.</w:t>
      </w:r>
    </w:p>
    <w:p w:rsidR="00D8527E" w:rsidRPr="0084549A" w:rsidRDefault="00D8527E" w:rsidP="0084549A">
      <w:pPr>
        <w:pStyle w:val="15"/>
        <w:ind w:firstLine="709"/>
        <w:jc w:val="both"/>
        <w:rPr>
          <w:rFonts w:ascii="Times New Roman" w:hAnsi="Times New Roman"/>
          <w:sz w:val="24"/>
          <w:szCs w:val="24"/>
        </w:rPr>
      </w:pPr>
      <w:r w:rsidRPr="0084549A">
        <w:rPr>
          <w:rFonts w:ascii="Times New Roman" w:hAnsi="Times New Roman"/>
          <w:sz w:val="24"/>
          <w:szCs w:val="24"/>
        </w:rPr>
        <w:t>4. Реализация мероприятий, направленных на сохранение и укрепление психологического здоровья участников образовательных отношений, формирование ценности здорового и безопасного образа жизни.</w:t>
      </w:r>
    </w:p>
    <w:p w:rsidR="00D8527E" w:rsidRPr="0084549A" w:rsidRDefault="00D8527E" w:rsidP="0084549A">
      <w:pPr>
        <w:pStyle w:val="15"/>
        <w:ind w:firstLine="709"/>
        <w:jc w:val="both"/>
        <w:rPr>
          <w:rFonts w:ascii="Times New Roman" w:hAnsi="Times New Roman"/>
          <w:sz w:val="24"/>
          <w:szCs w:val="24"/>
        </w:rPr>
      </w:pPr>
      <w:r w:rsidRPr="0084549A">
        <w:rPr>
          <w:rFonts w:ascii="Times New Roman" w:hAnsi="Times New Roman"/>
          <w:sz w:val="24"/>
          <w:szCs w:val="24"/>
        </w:rPr>
        <w:t>5. Психологическая поддержка различных категорий обучающихся:</w:t>
      </w:r>
    </w:p>
    <w:p w:rsidR="00D8527E" w:rsidRPr="0084549A" w:rsidRDefault="00D8527E" w:rsidP="0084549A">
      <w:pPr>
        <w:pStyle w:val="15"/>
        <w:ind w:firstLine="709"/>
        <w:jc w:val="both"/>
        <w:rPr>
          <w:rFonts w:ascii="Times New Roman" w:hAnsi="Times New Roman"/>
          <w:sz w:val="24"/>
          <w:szCs w:val="24"/>
        </w:rPr>
      </w:pPr>
      <w:r w:rsidRPr="0084549A">
        <w:rPr>
          <w:rFonts w:ascii="Times New Roman" w:hAnsi="Times New Roman"/>
          <w:sz w:val="24"/>
          <w:szCs w:val="24"/>
        </w:rPr>
        <w:t>- детей с ОВЗ (ограниченными возможностями здоровья);</w:t>
      </w:r>
    </w:p>
    <w:p w:rsidR="00D8527E" w:rsidRPr="0084549A" w:rsidRDefault="00D8527E" w:rsidP="0084549A">
      <w:pPr>
        <w:pStyle w:val="15"/>
        <w:ind w:firstLine="709"/>
        <w:jc w:val="both"/>
        <w:rPr>
          <w:rFonts w:ascii="Times New Roman" w:hAnsi="Times New Roman"/>
          <w:sz w:val="24"/>
          <w:szCs w:val="24"/>
        </w:rPr>
      </w:pPr>
      <w:r w:rsidRPr="0084549A">
        <w:rPr>
          <w:rFonts w:ascii="Times New Roman" w:hAnsi="Times New Roman"/>
          <w:sz w:val="24"/>
          <w:szCs w:val="24"/>
        </w:rPr>
        <w:t>- обучающихся, испытывающих трудности в освоении ООП;</w:t>
      </w:r>
    </w:p>
    <w:p w:rsidR="00D8527E" w:rsidRPr="0084549A" w:rsidRDefault="00D8527E" w:rsidP="0084549A">
      <w:pPr>
        <w:pStyle w:val="15"/>
        <w:ind w:firstLine="709"/>
        <w:jc w:val="both"/>
        <w:rPr>
          <w:rFonts w:ascii="Times New Roman" w:hAnsi="Times New Roman"/>
          <w:sz w:val="24"/>
          <w:szCs w:val="24"/>
        </w:rPr>
      </w:pPr>
      <w:r w:rsidRPr="0084549A">
        <w:rPr>
          <w:rFonts w:ascii="Times New Roman" w:hAnsi="Times New Roman"/>
          <w:sz w:val="24"/>
          <w:szCs w:val="24"/>
        </w:rPr>
        <w:t>- одаренных и высокомотивированных обучающихся.</w:t>
      </w:r>
    </w:p>
    <w:p w:rsidR="00D8527E" w:rsidRPr="0084549A" w:rsidRDefault="00D8527E" w:rsidP="0084549A">
      <w:pPr>
        <w:pStyle w:val="15"/>
        <w:ind w:firstLine="709"/>
        <w:jc w:val="both"/>
        <w:rPr>
          <w:rFonts w:ascii="Times New Roman" w:hAnsi="Times New Roman"/>
          <w:sz w:val="24"/>
          <w:szCs w:val="24"/>
        </w:rPr>
      </w:pPr>
      <w:r w:rsidRPr="0084549A">
        <w:rPr>
          <w:rFonts w:ascii="Times New Roman" w:hAnsi="Times New Roman"/>
          <w:sz w:val="24"/>
          <w:szCs w:val="24"/>
        </w:rPr>
        <w:t>7. Психологическое сопровождение социальной адаптации и развития коммуникативной компетентности обучающихся.</w:t>
      </w:r>
    </w:p>
    <w:p w:rsidR="00D8527E" w:rsidRPr="0084549A" w:rsidRDefault="00D8527E" w:rsidP="0084549A">
      <w:pPr>
        <w:pStyle w:val="15"/>
        <w:ind w:firstLine="709"/>
        <w:jc w:val="both"/>
        <w:rPr>
          <w:rFonts w:ascii="Times New Roman" w:hAnsi="Times New Roman"/>
          <w:sz w:val="24"/>
          <w:szCs w:val="24"/>
        </w:rPr>
      </w:pPr>
      <w:r w:rsidRPr="0084549A">
        <w:rPr>
          <w:rFonts w:ascii="Times New Roman" w:hAnsi="Times New Roman"/>
          <w:sz w:val="24"/>
          <w:szCs w:val="24"/>
        </w:rPr>
        <w:t>8. Психологическая экспертиза образовательной среды.</w:t>
      </w:r>
    </w:p>
    <w:p w:rsidR="00D8527E" w:rsidRPr="0084549A" w:rsidRDefault="00D8527E" w:rsidP="0084549A">
      <w:pPr>
        <w:pStyle w:val="affd"/>
        <w:spacing w:after="0" w:line="240" w:lineRule="auto"/>
        <w:ind w:left="0" w:firstLine="709"/>
        <w:jc w:val="both"/>
        <w:rPr>
          <w:rFonts w:ascii="Times New Roman" w:hAnsi="Times New Roman"/>
          <w:b/>
          <w:sz w:val="24"/>
          <w:szCs w:val="24"/>
        </w:rPr>
      </w:pPr>
      <w:r w:rsidRPr="0084549A">
        <w:rPr>
          <w:rFonts w:ascii="Times New Roman" w:hAnsi="Times New Roman"/>
          <w:b/>
          <w:sz w:val="24"/>
          <w:szCs w:val="24"/>
        </w:rPr>
        <w:t>Формы психологического сопровождения участников образовательных отношений</w:t>
      </w:r>
    </w:p>
    <w:p w:rsidR="00D8527E" w:rsidRPr="0084549A" w:rsidRDefault="00D8527E" w:rsidP="00AA70E4">
      <w:pPr>
        <w:pStyle w:val="affd"/>
        <w:numPr>
          <w:ilvl w:val="0"/>
          <w:numId w:val="58"/>
        </w:numPr>
        <w:spacing w:after="0" w:line="240" w:lineRule="auto"/>
        <w:ind w:left="0" w:firstLine="709"/>
        <w:jc w:val="both"/>
        <w:rPr>
          <w:rFonts w:ascii="Times New Roman" w:hAnsi="Times New Roman"/>
          <w:sz w:val="24"/>
          <w:szCs w:val="24"/>
          <w:u w:val="single"/>
        </w:rPr>
      </w:pPr>
      <w:r w:rsidRPr="0084549A">
        <w:rPr>
          <w:rFonts w:ascii="Times New Roman" w:hAnsi="Times New Roman"/>
          <w:sz w:val="24"/>
          <w:szCs w:val="24"/>
          <w:u w:val="single"/>
        </w:rPr>
        <w:t>Диагностика</w:t>
      </w:r>
    </w:p>
    <w:p w:rsidR="00D8527E" w:rsidRPr="0084549A" w:rsidRDefault="00D8527E" w:rsidP="0084549A">
      <w:pPr>
        <w:ind w:firstLine="709"/>
        <w:jc w:val="both"/>
      </w:pPr>
      <w:r w:rsidRPr="0084549A">
        <w:t>- диагностика метапредметных и личностных УУД с точки зрения требуемых компетенций обучающихся в начале, процессе и по завершении определенного этапа обучения;</w:t>
      </w:r>
    </w:p>
    <w:p w:rsidR="00D8527E" w:rsidRPr="0084549A" w:rsidRDefault="00D8527E" w:rsidP="0084549A">
      <w:pPr>
        <w:ind w:firstLine="709"/>
        <w:jc w:val="both"/>
      </w:pPr>
      <w:r w:rsidRPr="0084549A">
        <w:t>- мониторинг формирования и развития  метапредметных и личностных УУД;</w:t>
      </w:r>
    </w:p>
    <w:p w:rsidR="00D8527E" w:rsidRPr="0084549A" w:rsidRDefault="00D8527E" w:rsidP="0084549A">
      <w:pPr>
        <w:ind w:firstLine="709"/>
        <w:jc w:val="both"/>
      </w:pPr>
      <w:r w:rsidRPr="0084549A">
        <w:t>- выявление обучающихся с признаками различных видов детской одаренности;</w:t>
      </w:r>
    </w:p>
    <w:p w:rsidR="00D8527E" w:rsidRPr="0084549A" w:rsidRDefault="00D8527E" w:rsidP="0084549A">
      <w:pPr>
        <w:ind w:firstLine="709"/>
        <w:jc w:val="both"/>
      </w:pPr>
      <w:r w:rsidRPr="0084549A">
        <w:t>- исследование психологического климата в ученических коллективах.</w:t>
      </w:r>
    </w:p>
    <w:p w:rsidR="00D8527E" w:rsidRPr="0084549A" w:rsidRDefault="00D8527E" w:rsidP="0084549A">
      <w:pPr>
        <w:ind w:firstLine="709"/>
        <w:jc w:val="both"/>
        <w:rPr>
          <w:u w:val="single"/>
        </w:rPr>
      </w:pPr>
      <w:r w:rsidRPr="0084549A">
        <w:rPr>
          <w:u w:val="single"/>
        </w:rPr>
        <w:t xml:space="preserve">2. Консультирование </w:t>
      </w:r>
    </w:p>
    <w:p w:rsidR="00D8527E" w:rsidRPr="0084549A" w:rsidRDefault="00D8527E" w:rsidP="0084549A">
      <w:pPr>
        <w:ind w:firstLine="709"/>
        <w:jc w:val="both"/>
      </w:pPr>
      <w:r w:rsidRPr="0084549A">
        <w:t>- консультирование учителей по вопросам совершенствования образовательной деятельности (сопровождение индивидуальных образовательных траекторий, оказание помощи педагогам в планировании урока с учетом требований ФГОС, в формировании и развитии УУД);</w:t>
      </w:r>
    </w:p>
    <w:p w:rsidR="00D8527E" w:rsidRPr="0084549A" w:rsidRDefault="00D8527E" w:rsidP="0084549A">
      <w:pPr>
        <w:ind w:firstLine="709"/>
        <w:jc w:val="both"/>
      </w:pPr>
      <w:r w:rsidRPr="0084549A">
        <w:lastRenderedPageBreak/>
        <w:t>- консультирование педагогов, обучающихся и их родителей по запросам;</w:t>
      </w:r>
    </w:p>
    <w:p w:rsidR="00D8527E" w:rsidRPr="0084549A" w:rsidRDefault="00D8527E" w:rsidP="0084549A">
      <w:pPr>
        <w:ind w:firstLine="709"/>
        <w:jc w:val="both"/>
      </w:pPr>
      <w:r w:rsidRPr="0084549A">
        <w:t>- консультирование участников олимпиадного движения по психологическим аспектам подготовки и участия в предметных олимпиадах.</w:t>
      </w:r>
    </w:p>
    <w:p w:rsidR="00D8527E" w:rsidRPr="0084549A" w:rsidRDefault="00D8527E" w:rsidP="0084549A">
      <w:pPr>
        <w:ind w:firstLine="709"/>
        <w:jc w:val="both"/>
        <w:rPr>
          <w:u w:val="single"/>
        </w:rPr>
      </w:pPr>
      <w:r w:rsidRPr="0084549A">
        <w:rPr>
          <w:u w:val="single"/>
        </w:rPr>
        <w:t>3. Коррекционно-развивающая работа</w:t>
      </w:r>
    </w:p>
    <w:p w:rsidR="00D8527E" w:rsidRPr="0084549A" w:rsidRDefault="00D8527E" w:rsidP="0084549A">
      <w:pPr>
        <w:ind w:firstLine="709"/>
        <w:jc w:val="both"/>
      </w:pPr>
      <w:r w:rsidRPr="0084549A">
        <w:t>- развитие и коррекция личностных и метапредметных УУД на основе данных мониторинговых исследований и психологической диагностики (развивающая программа «Развивай-ка»);</w:t>
      </w:r>
    </w:p>
    <w:p w:rsidR="00D8527E" w:rsidRPr="0084549A" w:rsidRDefault="00D8527E" w:rsidP="0084549A">
      <w:pPr>
        <w:ind w:firstLine="709"/>
        <w:jc w:val="both"/>
      </w:pPr>
      <w:r w:rsidRPr="0084549A">
        <w:t>- развитие навыков саморегуляции, уверенного поведения (классные часы);</w:t>
      </w:r>
    </w:p>
    <w:p w:rsidR="00D8527E" w:rsidRPr="0084549A" w:rsidRDefault="00D8527E" w:rsidP="0084549A">
      <w:pPr>
        <w:ind w:firstLine="709"/>
        <w:jc w:val="both"/>
        <w:rPr>
          <w:u w:val="single"/>
        </w:rPr>
      </w:pPr>
      <w:r w:rsidRPr="0084549A">
        <w:rPr>
          <w:u w:val="single"/>
        </w:rPr>
        <w:t>4. Просвещение и экспертиза</w:t>
      </w:r>
    </w:p>
    <w:p w:rsidR="00D8527E" w:rsidRPr="0084549A" w:rsidRDefault="00D8527E" w:rsidP="0084549A">
      <w:pPr>
        <w:ind w:firstLine="709"/>
        <w:jc w:val="both"/>
      </w:pPr>
      <w:r w:rsidRPr="0084549A">
        <w:t>- информирование учителей и родителей о возрастных возможностях обучающихся, об особенностях формирования и развития различных способностей, а также универсальных учебных действий у школьников различных возрастных категор</w:t>
      </w:r>
      <w:r w:rsidR="009B4745">
        <w:t>ий (заседания к</w:t>
      </w:r>
      <w:r w:rsidRPr="0084549A">
        <w:t>руглого стола);</w:t>
      </w:r>
    </w:p>
    <w:p w:rsidR="00D8527E" w:rsidRDefault="00D8527E" w:rsidP="0084549A">
      <w:pPr>
        <w:ind w:firstLine="709"/>
        <w:jc w:val="both"/>
      </w:pPr>
      <w:r w:rsidRPr="0084549A">
        <w:t>-формирование потребности в психологических знаниях, желания использовать их в интересах собственного развития; создание условий для полноценного личностного развития обучающихся на каждом возрастном этапе (классные часы).</w:t>
      </w:r>
    </w:p>
    <w:p w:rsidR="00B80EB9" w:rsidRPr="0084549A" w:rsidRDefault="00B80EB9" w:rsidP="0084549A">
      <w:pPr>
        <w:ind w:firstLine="709"/>
        <w:jc w:val="both"/>
      </w:pPr>
    </w:p>
    <w:p w:rsidR="008D21D7" w:rsidRPr="0084549A" w:rsidRDefault="00C61835" w:rsidP="00FF1D70">
      <w:pPr>
        <w:ind w:firstLine="709"/>
        <w:jc w:val="center"/>
        <w:rPr>
          <w:b/>
        </w:rPr>
      </w:pPr>
      <w:r w:rsidRPr="0084549A">
        <w:rPr>
          <w:b/>
        </w:rPr>
        <w:t>3</w:t>
      </w:r>
      <w:bookmarkStart w:id="382" w:name="_Toc288394112"/>
      <w:bookmarkStart w:id="383" w:name="_Toc288410579"/>
      <w:bookmarkStart w:id="384" w:name="_Toc288410708"/>
      <w:bookmarkStart w:id="385" w:name="_Toc418108342"/>
      <w:r w:rsidR="00E72935">
        <w:rPr>
          <w:b/>
        </w:rPr>
        <w:t>.4</w:t>
      </w:r>
      <w:r w:rsidR="00A8330D" w:rsidRPr="0084549A">
        <w:rPr>
          <w:b/>
        </w:rPr>
        <w:t xml:space="preserve">.3. </w:t>
      </w:r>
      <w:r w:rsidR="00653A76" w:rsidRPr="0084549A">
        <w:rPr>
          <w:b/>
        </w:rPr>
        <w:t>Финансовое обеспечение реализации основной образовательной программы</w:t>
      </w:r>
      <w:bookmarkEnd w:id="382"/>
      <w:bookmarkEnd w:id="383"/>
      <w:bookmarkEnd w:id="384"/>
      <w:bookmarkEnd w:id="385"/>
    </w:p>
    <w:p w:rsidR="008D21D7" w:rsidRPr="0084549A" w:rsidRDefault="008D21D7" w:rsidP="0084549A">
      <w:pPr>
        <w:pStyle w:val="aff1"/>
        <w:ind w:firstLine="709"/>
        <w:rPr>
          <w:sz w:val="24"/>
        </w:rPr>
      </w:pPr>
      <w:r w:rsidRPr="0084549A">
        <w:rPr>
          <w:rStyle w:val="afffd"/>
          <w:rFonts w:ascii="Times New Roman" w:hAnsi="Times New Roman"/>
        </w:rPr>
        <w:t>Финансовое обеспечение</w:t>
      </w:r>
      <w:r w:rsidRPr="0084549A">
        <w:rPr>
          <w:sz w:val="24"/>
        </w:rPr>
        <w:t xml:space="preserve">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8D21D7" w:rsidRPr="0084549A" w:rsidRDefault="008D21D7" w:rsidP="0084549A">
      <w:pPr>
        <w:ind w:firstLine="709"/>
        <w:jc w:val="both"/>
      </w:pPr>
      <w:r w:rsidRPr="0084549A">
        <w:t xml:space="preserve">Финансирование деятельности </w:t>
      </w:r>
      <w:r w:rsidR="00C61835" w:rsidRPr="0084549A">
        <w:t>школы</w:t>
      </w:r>
      <w:r w:rsidRPr="0084549A">
        <w:t xml:space="preserve"> осуществляется за сч</w:t>
      </w:r>
      <w:r w:rsidR="00C61835" w:rsidRPr="0084549A">
        <w:t>ё</w:t>
      </w:r>
      <w:r w:rsidRPr="0084549A">
        <w:t xml:space="preserve">т средств </w:t>
      </w:r>
      <w:r w:rsidR="00C61835" w:rsidRPr="0084549A">
        <w:t>регионального</w:t>
      </w:r>
      <w:r w:rsidR="009B4745">
        <w:t xml:space="preserve"> </w:t>
      </w:r>
      <w:r w:rsidR="00C61835" w:rsidRPr="0084549A">
        <w:t xml:space="preserve">и муниципального </w:t>
      </w:r>
      <w:r w:rsidR="00103EAE" w:rsidRPr="0084549A">
        <w:t>бюджета</w:t>
      </w:r>
      <w:r w:rsidRPr="0084549A">
        <w:t>.</w:t>
      </w:r>
    </w:p>
    <w:p w:rsidR="008D21D7" w:rsidRDefault="008D21D7" w:rsidP="0084549A">
      <w:pPr>
        <w:ind w:firstLine="709"/>
        <w:jc w:val="both"/>
      </w:pPr>
      <w:r w:rsidRPr="0084549A">
        <w:t>Одним из условий стабильной  работы образовательного учреждения являются показатели финансово-хозяйственной деятельности.</w:t>
      </w:r>
    </w:p>
    <w:p w:rsidR="001277B6" w:rsidRPr="0084549A" w:rsidRDefault="001277B6" w:rsidP="0084549A">
      <w:pPr>
        <w:ind w:firstLine="709"/>
        <w:jc w:val="both"/>
      </w:pPr>
    </w:p>
    <w:p w:rsidR="001277B6" w:rsidRDefault="001277B6" w:rsidP="001277B6">
      <w:pPr>
        <w:pStyle w:val="afd"/>
        <w:spacing w:line="240" w:lineRule="auto"/>
        <w:ind w:firstLine="709"/>
        <w:jc w:val="center"/>
        <w:rPr>
          <w:sz w:val="24"/>
        </w:rPr>
      </w:pPr>
      <w:bookmarkStart w:id="386" w:name="_Toc288394113"/>
      <w:bookmarkStart w:id="387" w:name="_Toc288410580"/>
      <w:bookmarkStart w:id="388" w:name="_Toc288410709"/>
      <w:bookmarkStart w:id="389" w:name="_Toc418108343"/>
    </w:p>
    <w:p w:rsidR="001277B6" w:rsidRDefault="00380674" w:rsidP="001277B6">
      <w:pPr>
        <w:pStyle w:val="afd"/>
        <w:spacing w:line="240" w:lineRule="auto"/>
        <w:ind w:firstLine="709"/>
        <w:jc w:val="center"/>
        <w:rPr>
          <w:sz w:val="24"/>
        </w:rPr>
      </w:pPr>
      <w:r>
        <w:rPr>
          <w:sz w:val="24"/>
        </w:rPr>
        <w:t>3.4.4</w:t>
      </w:r>
      <w:r w:rsidR="001277B6">
        <w:rPr>
          <w:sz w:val="24"/>
        </w:rPr>
        <w:t>.</w:t>
      </w:r>
      <w:r w:rsidR="009D5D74" w:rsidRPr="0084549A">
        <w:rPr>
          <w:sz w:val="24"/>
        </w:rPr>
        <w:t xml:space="preserve">Материально-технические </w:t>
      </w:r>
      <w:r w:rsidR="00BD4FBD" w:rsidRPr="0084549A">
        <w:rPr>
          <w:sz w:val="24"/>
        </w:rPr>
        <w:t>условия</w:t>
      </w:r>
      <w:r w:rsidR="009D5D74" w:rsidRPr="0084549A">
        <w:rPr>
          <w:sz w:val="24"/>
        </w:rPr>
        <w:t xml:space="preserve"> реализации </w:t>
      </w:r>
    </w:p>
    <w:p w:rsidR="009D5D74" w:rsidRDefault="009D5D74" w:rsidP="001277B6">
      <w:pPr>
        <w:pStyle w:val="afd"/>
        <w:spacing w:line="240" w:lineRule="auto"/>
        <w:ind w:firstLine="709"/>
        <w:jc w:val="center"/>
        <w:rPr>
          <w:sz w:val="24"/>
        </w:rPr>
      </w:pPr>
      <w:r w:rsidRPr="0084549A">
        <w:rPr>
          <w:sz w:val="24"/>
        </w:rPr>
        <w:t>основной образовательной программы</w:t>
      </w:r>
      <w:bookmarkEnd w:id="386"/>
      <w:bookmarkEnd w:id="387"/>
      <w:bookmarkEnd w:id="388"/>
      <w:bookmarkEnd w:id="389"/>
    </w:p>
    <w:p w:rsidR="009B4745" w:rsidRPr="004347E4" w:rsidRDefault="009B4745" w:rsidP="009B4745">
      <w:pPr>
        <w:ind w:firstLine="360"/>
        <w:jc w:val="both"/>
      </w:pPr>
      <w:r w:rsidRPr="004347E4">
        <w:rPr>
          <w:bCs/>
          <w:iCs/>
        </w:rPr>
        <w:t xml:space="preserve">Материально-технические условия – </w:t>
      </w:r>
      <w:r w:rsidRPr="004347E4">
        <w:t>совокупность требований к обеспечению учебного процесса оборудованием, помещениями и иными видами имущества.</w:t>
      </w:r>
    </w:p>
    <w:p w:rsidR="009B4745" w:rsidRPr="004347E4" w:rsidRDefault="009B4745" w:rsidP="009B4745">
      <w:pPr>
        <w:ind w:firstLine="360"/>
        <w:jc w:val="both"/>
      </w:pPr>
      <w:r w:rsidRPr="004347E4">
        <w:t>Матер</w:t>
      </w:r>
      <w:r>
        <w:t>иально-техническая база школы</w:t>
      </w:r>
      <w:r w:rsidRPr="004347E4">
        <w:t xml:space="preserve"> позволяет создать необходимые условия для получения детьми качественного образования, сохранения их здоровья, воспитания и развития. Она формируется и поддерживается общ</w:t>
      </w:r>
      <w:r>
        <w:t>ими усилиями работников школы</w:t>
      </w:r>
      <w:r w:rsidRPr="004347E4">
        <w:t xml:space="preserve">, учредителей, родительской общественности. Образовательный процесс оснащён необходимым оборудованием. </w:t>
      </w:r>
    </w:p>
    <w:p w:rsidR="00E72935" w:rsidRPr="009B4745" w:rsidRDefault="00E72935" w:rsidP="009B4745">
      <w:pPr>
        <w:tabs>
          <w:tab w:val="left" w:pos="426"/>
        </w:tabs>
        <w:ind w:firstLine="360"/>
        <w:jc w:val="both"/>
      </w:pPr>
      <w:r w:rsidRPr="002F3112">
        <w:rPr>
          <w:color w:val="000000"/>
        </w:rPr>
        <w:t>Новое двухэтажное здание МБОУ ООШ с. Марьино-Николаевка построено и сдано в эксплуатацию в 1991 году. Рассчитано на 264 посадочных места. В нём располагаются оборудованные спортивный зал, библиотека, актовый зал, учебная мастерская, кабинет информатики, физики, музей, столовая на 84 посадочных места, группа дошкольника «Ромашка». Имеются гаражи и 3 теплицы, спортивные площадки.</w:t>
      </w:r>
      <w:r w:rsidR="009B4745" w:rsidRPr="009B4745">
        <w:t xml:space="preserve"> </w:t>
      </w:r>
      <w:r w:rsidR="009B4745" w:rsidRPr="004347E4">
        <w:t>Санитарные узлы для мальчиков и девочек, персонала размещены на первом</w:t>
      </w:r>
      <w:r w:rsidR="009B4745">
        <w:t xml:space="preserve"> и втором этажах</w:t>
      </w:r>
      <w:r w:rsidR="009B4745" w:rsidRPr="004347E4">
        <w:t>.</w:t>
      </w:r>
    </w:p>
    <w:p w:rsidR="00E72935" w:rsidRPr="002F3112" w:rsidRDefault="009B4745" w:rsidP="009B4745">
      <w:pPr>
        <w:jc w:val="both"/>
        <w:rPr>
          <w:color w:val="000000"/>
        </w:rPr>
      </w:pPr>
      <w:r>
        <w:rPr>
          <w:color w:val="000000"/>
        </w:rPr>
        <w:t xml:space="preserve">   </w:t>
      </w:r>
      <w:r w:rsidR="00E72935" w:rsidRPr="002F3112">
        <w:rPr>
          <w:color w:val="000000"/>
        </w:rPr>
        <w:t>Оборудование в кабинетах школы соответствует нормам и стандартам.</w:t>
      </w:r>
    </w:p>
    <w:p w:rsidR="00E72935" w:rsidRPr="002F3112" w:rsidRDefault="009B4745" w:rsidP="009B4745">
      <w:pPr>
        <w:jc w:val="both"/>
        <w:rPr>
          <w:color w:val="000000"/>
        </w:rPr>
      </w:pPr>
      <w:r>
        <w:rPr>
          <w:color w:val="000000"/>
        </w:rPr>
        <w:t xml:space="preserve">   </w:t>
      </w:r>
      <w:r w:rsidR="00E72935" w:rsidRPr="002F3112">
        <w:rPr>
          <w:color w:val="000000"/>
        </w:rPr>
        <w:t xml:space="preserve">Для обучения согласно ФГОС второго поколения в кабинеты приобретены: интерактивные доски, ноутбуки, таблицы, учебники, методические и наглядные пособия.          </w:t>
      </w:r>
    </w:p>
    <w:p w:rsidR="0006335E" w:rsidRDefault="0006335E" w:rsidP="00E72935">
      <w:pPr>
        <w:ind w:left="567" w:firstLine="709"/>
        <w:jc w:val="both"/>
        <w:rPr>
          <w:b/>
        </w:rPr>
      </w:pPr>
    </w:p>
    <w:p w:rsidR="00E72935" w:rsidRPr="002F3112" w:rsidRDefault="00E72935" w:rsidP="00E72935">
      <w:pPr>
        <w:ind w:left="567" w:firstLine="709"/>
        <w:jc w:val="both"/>
        <w:rPr>
          <w:b/>
        </w:rPr>
      </w:pPr>
      <w:r w:rsidRPr="002F3112">
        <w:rPr>
          <w:b/>
        </w:rPr>
        <w:lastRenderedPageBreak/>
        <w:t>Условия для занятий физкультурой и спортом</w:t>
      </w:r>
    </w:p>
    <w:p w:rsidR="00E72935" w:rsidRPr="002F3112" w:rsidRDefault="00E72935" w:rsidP="00E72935">
      <w:pPr>
        <w:shd w:val="clear" w:color="auto" w:fill="FFFFFF"/>
        <w:ind w:left="567" w:firstLine="709"/>
        <w:jc w:val="both"/>
      </w:pPr>
      <w:r w:rsidRPr="002F3112">
        <w:t>В школе достаточно много внимания уделяется укреплению физического здоровья детей. Занятия и соревнования проводятся в спортивном зале. На территории школы оборудованы большая  спортивная площадки, которые включает в себя волейбольное и баскетбольное поле и футбольное, турники, в зимний период каток. </w:t>
      </w:r>
    </w:p>
    <w:p w:rsidR="00E72935" w:rsidRPr="002F3112" w:rsidRDefault="00E72935" w:rsidP="00E72935">
      <w:pPr>
        <w:shd w:val="clear" w:color="auto" w:fill="FFFFFF"/>
        <w:ind w:left="567" w:firstLine="709"/>
        <w:jc w:val="both"/>
      </w:pPr>
      <w:r w:rsidRPr="002F3112">
        <w:t>Образовательное учреждение систематически ведёт оздоровительную деятельность, направленную на развитие культуры здоровья личности.</w:t>
      </w:r>
    </w:p>
    <w:p w:rsidR="00E72935" w:rsidRPr="002F3112" w:rsidRDefault="00E72935" w:rsidP="00E72935">
      <w:pPr>
        <w:shd w:val="clear" w:color="auto" w:fill="FFFFFF"/>
        <w:ind w:left="567" w:firstLine="709"/>
        <w:jc w:val="both"/>
      </w:pPr>
      <w:r w:rsidRPr="002F3112">
        <w:t>В целях предупреждения заболеваний и профилактики вредных привычек в учреждении проводятся следующие мероприятия:</w:t>
      </w:r>
    </w:p>
    <w:p w:rsidR="00E72935" w:rsidRPr="002F3112" w:rsidRDefault="00E72935" w:rsidP="00AA70E4">
      <w:pPr>
        <w:numPr>
          <w:ilvl w:val="0"/>
          <w:numId w:val="77"/>
        </w:numPr>
        <w:shd w:val="clear" w:color="auto" w:fill="FFFFFF"/>
        <w:ind w:left="567" w:firstLine="709"/>
        <w:contextualSpacing/>
        <w:jc w:val="both"/>
      </w:pPr>
      <w:r w:rsidRPr="002F3112">
        <w:t>диспансеризация обучающихся;</w:t>
      </w:r>
    </w:p>
    <w:p w:rsidR="00E72935" w:rsidRPr="002F3112" w:rsidRDefault="00E72935" w:rsidP="00AA70E4">
      <w:pPr>
        <w:numPr>
          <w:ilvl w:val="0"/>
          <w:numId w:val="77"/>
        </w:numPr>
        <w:shd w:val="clear" w:color="auto" w:fill="FFFFFF"/>
        <w:ind w:left="567" w:firstLine="709"/>
        <w:contextualSpacing/>
        <w:jc w:val="both"/>
      </w:pPr>
      <w:r w:rsidRPr="002F3112">
        <w:t>мониторинг состояния здоровья школьников;</w:t>
      </w:r>
    </w:p>
    <w:p w:rsidR="00E72935" w:rsidRPr="002F3112" w:rsidRDefault="00E72935" w:rsidP="00AA70E4">
      <w:pPr>
        <w:numPr>
          <w:ilvl w:val="0"/>
          <w:numId w:val="77"/>
        </w:numPr>
        <w:shd w:val="clear" w:color="auto" w:fill="FFFFFF"/>
        <w:ind w:left="567" w:firstLine="709"/>
        <w:contextualSpacing/>
        <w:jc w:val="both"/>
      </w:pPr>
      <w:r w:rsidRPr="002F3112">
        <w:t>оптимальный двигательный режим;</w:t>
      </w:r>
    </w:p>
    <w:p w:rsidR="00E72935" w:rsidRPr="002F3112" w:rsidRDefault="00E72935" w:rsidP="00AA70E4">
      <w:pPr>
        <w:numPr>
          <w:ilvl w:val="0"/>
          <w:numId w:val="77"/>
        </w:numPr>
        <w:shd w:val="clear" w:color="auto" w:fill="FFFFFF"/>
        <w:ind w:left="567" w:firstLine="709"/>
        <w:contextualSpacing/>
        <w:jc w:val="both"/>
      </w:pPr>
      <w:r w:rsidRPr="002F3112">
        <w:t>утренняя зарядка;</w:t>
      </w:r>
    </w:p>
    <w:p w:rsidR="00E72935" w:rsidRPr="002F3112" w:rsidRDefault="00E72935" w:rsidP="00AA70E4">
      <w:pPr>
        <w:numPr>
          <w:ilvl w:val="0"/>
          <w:numId w:val="77"/>
        </w:numPr>
        <w:shd w:val="clear" w:color="auto" w:fill="FFFFFF"/>
        <w:ind w:left="567" w:firstLine="709"/>
        <w:contextualSpacing/>
        <w:jc w:val="both"/>
      </w:pPr>
      <w:r w:rsidRPr="002F3112">
        <w:t>физкультминутки;</w:t>
      </w:r>
    </w:p>
    <w:p w:rsidR="00E72935" w:rsidRPr="002F3112" w:rsidRDefault="00E72935" w:rsidP="00AA70E4">
      <w:pPr>
        <w:numPr>
          <w:ilvl w:val="0"/>
          <w:numId w:val="77"/>
        </w:numPr>
        <w:shd w:val="clear" w:color="auto" w:fill="FFFFFF"/>
        <w:ind w:left="567" w:firstLine="709"/>
        <w:contextualSpacing/>
        <w:jc w:val="both"/>
      </w:pPr>
      <w:r w:rsidRPr="002F3112">
        <w:t>динамическая  пауза для первоклассников;</w:t>
      </w:r>
    </w:p>
    <w:p w:rsidR="00E72935" w:rsidRPr="002F3112" w:rsidRDefault="00E72935" w:rsidP="00AA70E4">
      <w:pPr>
        <w:numPr>
          <w:ilvl w:val="0"/>
          <w:numId w:val="77"/>
        </w:numPr>
        <w:shd w:val="clear" w:color="auto" w:fill="FFFFFF"/>
        <w:ind w:left="567" w:firstLine="709"/>
        <w:contextualSpacing/>
        <w:jc w:val="both"/>
      </w:pPr>
      <w:r w:rsidRPr="002F3112">
        <w:t>проведение дней здоровья, спортивных соревнований   и   праздников;</w:t>
      </w:r>
    </w:p>
    <w:p w:rsidR="00E72935" w:rsidRPr="002F3112" w:rsidRDefault="00E72935" w:rsidP="00AA70E4">
      <w:pPr>
        <w:numPr>
          <w:ilvl w:val="0"/>
          <w:numId w:val="77"/>
        </w:numPr>
        <w:shd w:val="clear" w:color="auto" w:fill="FFFFFF"/>
        <w:ind w:left="567" w:firstLine="709"/>
        <w:contextualSpacing/>
        <w:jc w:val="both"/>
      </w:pPr>
      <w:r w:rsidRPr="002F3112">
        <w:t>просветительская работа среди обучающихся и их родителей; </w:t>
      </w:r>
    </w:p>
    <w:p w:rsidR="00E72935" w:rsidRPr="001277B6" w:rsidRDefault="00E72935" w:rsidP="00AA70E4">
      <w:pPr>
        <w:numPr>
          <w:ilvl w:val="0"/>
          <w:numId w:val="77"/>
        </w:numPr>
        <w:shd w:val="clear" w:color="auto" w:fill="FFFFFF"/>
        <w:ind w:left="567" w:firstLine="709"/>
        <w:contextualSpacing/>
        <w:jc w:val="both"/>
      </w:pPr>
      <w:r w:rsidRPr="002F3112">
        <w:t>контроль  соответствия требованиям СанПиНа в кабинетах.</w:t>
      </w:r>
    </w:p>
    <w:p w:rsidR="00E72935" w:rsidRPr="002F3112" w:rsidRDefault="00E72935" w:rsidP="00E72935">
      <w:pPr>
        <w:ind w:left="567" w:firstLine="709"/>
        <w:jc w:val="both"/>
        <w:rPr>
          <w:b/>
        </w:rPr>
      </w:pPr>
      <w:r w:rsidRPr="002F3112">
        <w:rPr>
          <w:b/>
        </w:rPr>
        <w:t>Условия для досуговой деятельности и дополнительного образования.</w:t>
      </w:r>
    </w:p>
    <w:p w:rsidR="00E72935" w:rsidRPr="002F3112" w:rsidRDefault="00E72935" w:rsidP="00E72935">
      <w:pPr>
        <w:shd w:val="clear" w:color="auto" w:fill="FFFFFF"/>
        <w:ind w:left="567" w:firstLine="709"/>
        <w:jc w:val="both"/>
        <w:rPr>
          <w:color w:val="000000"/>
        </w:rPr>
      </w:pPr>
      <w:r w:rsidRPr="002F3112">
        <w:rPr>
          <w:color w:val="000000"/>
        </w:rPr>
        <w:t>Досуговая  деятельность в школе организуется по направлениям развития личности в таких формах как кружки, секции, олимпиады, соревнования и т.д.</w:t>
      </w:r>
    </w:p>
    <w:p w:rsidR="00E72935" w:rsidRPr="002F3112" w:rsidRDefault="00E72935" w:rsidP="00E72935">
      <w:pPr>
        <w:shd w:val="clear" w:color="auto" w:fill="FFFFFF"/>
        <w:ind w:left="567" w:firstLine="709"/>
        <w:jc w:val="both"/>
        <w:rPr>
          <w:color w:val="000000"/>
        </w:rPr>
      </w:pPr>
      <w:r w:rsidRPr="002F3112">
        <w:rPr>
          <w:color w:val="000000"/>
        </w:rPr>
        <w:t>Для организации подобного рода досуговой деятельности в школе созданы следующие условия:</w:t>
      </w:r>
    </w:p>
    <w:p w:rsidR="00E72935" w:rsidRPr="002F3112" w:rsidRDefault="00E72935" w:rsidP="00AA70E4">
      <w:pPr>
        <w:numPr>
          <w:ilvl w:val="0"/>
          <w:numId w:val="78"/>
        </w:numPr>
        <w:shd w:val="clear" w:color="auto" w:fill="FFFFFF"/>
        <w:ind w:left="567" w:firstLine="709"/>
        <w:jc w:val="both"/>
        <w:rPr>
          <w:color w:val="000000"/>
        </w:rPr>
      </w:pPr>
      <w:r w:rsidRPr="002F3112">
        <w:rPr>
          <w:color w:val="000000"/>
        </w:rPr>
        <w:t>для проведения тематических вечеров, праздничных мероприятий, школьных дискотек и т.п. используется мобильное музыкально-акустическое оборудование;</w:t>
      </w:r>
    </w:p>
    <w:p w:rsidR="00E72935" w:rsidRPr="002F3112" w:rsidRDefault="00E72935" w:rsidP="00AA70E4">
      <w:pPr>
        <w:numPr>
          <w:ilvl w:val="0"/>
          <w:numId w:val="78"/>
        </w:numPr>
        <w:shd w:val="clear" w:color="auto" w:fill="FFFFFF"/>
        <w:ind w:left="567" w:firstLine="709"/>
        <w:jc w:val="both"/>
        <w:rPr>
          <w:color w:val="000000"/>
        </w:rPr>
      </w:pPr>
      <w:r w:rsidRPr="002F3112">
        <w:rPr>
          <w:color w:val="000000"/>
        </w:rPr>
        <w:t>максимально используются возможности актового зала;</w:t>
      </w:r>
    </w:p>
    <w:p w:rsidR="00E72935" w:rsidRPr="002F3112" w:rsidRDefault="00E72935" w:rsidP="00AA70E4">
      <w:pPr>
        <w:numPr>
          <w:ilvl w:val="0"/>
          <w:numId w:val="78"/>
        </w:numPr>
        <w:shd w:val="clear" w:color="auto" w:fill="FFFFFF"/>
        <w:ind w:left="567" w:firstLine="709"/>
        <w:jc w:val="both"/>
        <w:rPr>
          <w:color w:val="000000"/>
        </w:rPr>
      </w:pPr>
      <w:r w:rsidRPr="002F3112">
        <w:rPr>
          <w:color w:val="000000"/>
        </w:rPr>
        <w:t>часть классных комнат (начальных классов, кабинет информатики, трудового обучения) предоставляются для проведения занятий в рамках дополнительного образования;</w:t>
      </w:r>
    </w:p>
    <w:p w:rsidR="00E72935" w:rsidRPr="002F3112" w:rsidRDefault="00E72935" w:rsidP="00AA70E4">
      <w:pPr>
        <w:numPr>
          <w:ilvl w:val="0"/>
          <w:numId w:val="78"/>
        </w:numPr>
        <w:shd w:val="clear" w:color="auto" w:fill="FFFFFF"/>
        <w:ind w:left="567" w:firstLine="709"/>
        <w:jc w:val="both"/>
        <w:rPr>
          <w:color w:val="000000"/>
        </w:rPr>
      </w:pPr>
      <w:r w:rsidRPr="002F3112">
        <w:rPr>
          <w:color w:val="000000"/>
        </w:rPr>
        <w:t>для организации спортивно-оздоровительной работы максимально эффективно используются возможности спортзала, спортплощадки, находящиеся на пришкольной территории.</w:t>
      </w:r>
    </w:p>
    <w:p w:rsidR="00E72935" w:rsidRDefault="00E72935" w:rsidP="00E72935">
      <w:pPr>
        <w:ind w:left="567" w:firstLine="709"/>
        <w:jc w:val="both"/>
        <w:rPr>
          <w:bCs/>
          <w:color w:val="000000"/>
        </w:rPr>
      </w:pPr>
      <w:r w:rsidRPr="002F3112">
        <w:rPr>
          <w:bCs/>
          <w:color w:val="000000"/>
        </w:rPr>
        <w:t>Территория МБОУ ООШ с.Марьино-Николаевка является благоустроенной. Здесь располагаются детские игровые площадки, спортивные площадки для обучающихся, разбиты клумбы, установлена беседка и оборудованы места для отдыха.</w:t>
      </w:r>
    </w:p>
    <w:p w:rsidR="004E17C4" w:rsidRDefault="004E17C4" w:rsidP="009B4745">
      <w:pPr>
        <w:ind w:firstLine="360"/>
        <w:jc w:val="center"/>
        <w:rPr>
          <w:b/>
        </w:rPr>
      </w:pPr>
    </w:p>
    <w:p w:rsidR="009B4745" w:rsidRPr="009B4745" w:rsidRDefault="009B4745" w:rsidP="009B4745">
      <w:pPr>
        <w:ind w:firstLine="360"/>
        <w:jc w:val="center"/>
        <w:rPr>
          <w:b/>
        </w:rPr>
      </w:pPr>
      <w:r w:rsidRPr="009B4745">
        <w:rPr>
          <w:b/>
        </w:rPr>
        <w:t>Оснащение учебных и специализированных помещений, используемых для реализации образовательных п</w:t>
      </w:r>
      <w:r>
        <w:rPr>
          <w:b/>
        </w:rPr>
        <w:t>рограмм представлено в таблице</w:t>
      </w:r>
    </w:p>
    <w:p w:rsidR="009B4745" w:rsidRPr="009B4745" w:rsidRDefault="009B4745" w:rsidP="009B4745">
      <w:pPr>
        <w:ind w:left="567" w:firstLine="709"/>
        <w:jc w:val="center"/>
        <w:rPr>
          <w:rStyle w:val="affff"/>
          <w:rFonts w:ascii="Times New Roman" w:hAnsi="Times New Roman"/>
          <w:i w:val="0"/>
          <w:iCs w:val="0"/>
          <w:color w:val="000000"/>
          <w:sz w:val="24"/>
          <w:szCs w:val="24"/>
        </w:rPr>
      </w:pPr>
    </w:p>
    <w:tbl>
      <w:tblPr>
        <w:tblpPr w:leftFromText="180" w:rightFromText="180" w:vertAnchor="text" w:horzAnchor="margin" w:tblpX="1129" w:tblpY="60"/>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828"/>
        <w:gridCol w:w="1842"/>
      </w:tblGrid>
      <w:tr w:rsidR="00E72935" w:rsidRPr="002F3112" w:rsidTr="001277B6">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widowControl w:val="0"/>
              <w:shd w:val="clear" w:color="auto" w:fill="FFFFFF"/>
              <w:autoSpaceDE w:val="0"/>
              <w:jc w:val="both"/>
              <w:rPr>
                <w:highlight w:val="green"/>
                <w:lang w:eastAsia="en-US"/>
              </w:rPr>
            </w:pPr>
            <w:r w:rsidRPr="002F3112">
              <w:rPr>
                <w:lang w:eastAsia="en-US"/>
              </w:rPr>
              <w:t>Кабинет информатики</w:t>
            </w:r>
          </w:p>
        </w:tc>
        <w:tc>
          <w:tcPr>
            <w:tcW w:w="3828"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widowControl w:val="0"/>
              <w:shd w:val="clear" w:color="auto" w:fill="FFFFFF"/>
              <w:autoSpaceDE w:val="0"/>
              <w:jc w:val="both"/>
              <w:rPr>
                <w:lang w:eastAsia="en-US"/>
              </w:rPr>
            </w:pPr>
            <w:r w:rsidRPr="002F3112">
              <w:rPr>
                <w:lang w:eastAsia="en-US"/>
              </w:rPr>
              <w:t>ПК, ноутбук – 12 шт.</w:t>
            </w:r>
          </w:p>
          <w:p w:rsidR="00E72935" w:rsidRPr="002F3112" w:rsidRDefault="00E72935" w:rsidP="001277B6">
            <w:pPr>
              <w:widowControl w:val="0"/>
              <w:shd w:val="clear" w:color="auto" w:fill="FFFFFF"/>
              <w:autoSpaceDE w:val="0"/>
              <w:jc w:val="both"/>
              <w:rPr>
                <w:lang w:eastAsia="en-US"/>
              </w:rPr>
            </w:pPr>
            <w:r w:rsidRPr="002F3112">
              <w:rPr>
                <w:lang w:eastAsia="en-US"/>
              </w:rPr>
              <w:t>Интерактивная доска – 1 шт.</w:t>
            </w:r>
          </w:p>
          <w:p w:rsidR="00E72935" w:rsidRPr="002F3112" w:rsidRDefault="00E72935" w:rsidP="001277B6">
            <w:pPr>
              <w:shd w:val="clear" w:color="auto" w:fill="FFFFFF"/>
              <w:jc w:val="both"/>
              <w:rPr>
                <w:lang w:eastAsia="en-US"/>
              </w:rPr>
            </w:pPr>
            <w:r w:rsidRPr="002F3112">
              <w:rPr>
                <w:lang w:eastAsia="en-US"/>
              </w:rPr>
              <w:t>Система голосования</w:t>
            </w:r>
          </w:p>
          <w:p w:rsidR="00E72935" w:rsidRPr="002F3112" w:rsidRDefault="00E72935" w:rsidP="001277B6">
            <w:pPr>
              <w:widowControl w:val="0"/>
              <w:shd w:val="clear" w:color="auto" w:fill="FFFFFF"/>
              <w:autoSpaceDE w:val="0"/>
              <w:jc w:val="both"/>
              <w:rPr>
                <w:lang w:eastAsia="en-US"/>
              </w:rPr>
            </w:pPr>
            <w:r w:rsidRPr="002F3112">
              <w:rPr>
                <w:lang w:eastAsia="en-US"/>
              </w:rPr>
              <w:t>Проектор-2шт.,</w:t>
            </w:r>
          </w:p>
          <w:p w:rsidR="00E72935" w:rsidRPr="002F3112" w:rsidRDefault="00E72935" w:rsidP="001277B6">
            <w:pPr>
              <w:widowControl w:val="0"/>
              <w:shd w:val="clear" w:color="auto" w:fill="FFFFFF"/>
              <w:autoSpaceDE w:val="0"/>
              <w:jc w:val="both"/>
              <w:rPr>
                <w:lang w:eastAsia="en-US"/>
              </w:rPr>
            </w:pPr>
            <w:r w:rsidRPr="002F3112">
              <w:rPr>
                <w:lang w:eastAsia="en-US"/>
              </w:rPr>
              <w:t>Принтер/копир/сканер-1шт,</w:t>
            </w:r>
          </w:p>
          <w:p w:rsidR="00E72935" w:rsidRPr="002F3112" w:rsidRDefault="00E72935" w:rsidP="001277B6">
            <w:pPr>
              <w:widowControl w:val="0"/>
              <w:shd w:val="clear" w:color="auto" w:fill="FFFFFF"/>
              <w:autoSpaceDE w:val="0"/>
              <w:jc w:val="both"/>
              <w:rPr>
                <w:lang w:eastAsia="en-US"/>
              </w:rPr>
            </w:pPr>
            <w:r w:rsidRPr="002F3112">
              <w:rPr>
                <w:lang w:eastAsia="en-US"/>
              </w:rPr>
              <w:t>принтер струйный-1шт.,</w:t>
            </w:r>
          </w:p>
          <w:p w:rsidR="00E72935" w:rsidRPr="002F3112" w:rsidRDefault="00E72935" w:rsidP="001277B6">
            <w:pPr>
              <w:widowControl w:val="0"/>
              <w:shd w:val="clear" w:color="auto" w:fill="FFFFFF"/>
              <w:autoSpaceDE w:val="0"/>
              <w:jc w:val="both"/>
              <w:rPr>
                <w:lang w:eastAsia="en-US"/>
              </w:rPr>
            </w:pPr>
            <w:r w:rsidRPr="002F3112">
              <w:rPr>
                <w:lang w:eastAsia="en-US"/>
              </w:rPr>
              <w:t>принтер лазерный -1шт</w:t>
            </w:r>
          </w:p>
          <w:p w:rsidR="00E72935" w:rsidRPr="002F3112" w:rsidRDefault="00E72935" w:rsidP="001277B6">
            <w:pPr>
              <w:widowControl w:val="0"/>
              <w:shd w:val="clear" w:color="auto" w:fill="FFFFFF"/>
              <w:autoSpaceDE w:val="0"/>
              <w:jc w:val="both"/>
              <w:rPr>
                <w:lang w:eastAsia="en-US"/>
              </w:rPr>
            </w:pPr>
            <w:r w:rsidRPr="002F3112">
              <w:rPr>
                <w:lang w:eastAsia="en-US"/>
              </w:rPr>
              <w:t>Цифровой фотоаппарат – 2 шт</w:t>
            </w:r>
          </w:p>
          <w:p w:rsidR="00E72935" w:rsidRPr="002F3112" w:rsidRDefault="00E72935" w:rsidP="001277B6">
            <w:pPr>
              <w:widowControl w:val="0"/>
              <w:shd w:val="clear" w:color="auto" w:fill="FFFFFF"/>
              <w:autoSpaceDE w:val="0"/>
              <w:jc w:val="both"/>
              <w:rPr>
                <w:lang w:eastAsia="en-US"/>
              </w:rPr>
            </w:pPr>
            <w:r w:rsidRPr="002F3112">
              <w:rPr>
                <w:lang w:eastAsia="en-US"/>
              </w:rPr>
              <w:t>Устройства ввода/вывода звуковой информации – микрофон 1 шт</w:t>
            </w:r>
          </w:p>
          <w:p w:rsidR="00E72935" w:rsidRPr="002F3112" w:rsidRDefault="00E72935" w:rsidP="001277B6">
            <w:pPr>
              <w:widowControl w:val="0"/>
              <w:shd w:val="clear" w:color="auto" w:fill="FFFFFF"/>
              <w:autoSpaceDE w:val="0"/>
              <w:jc w:val="both"/>
              <w:rPr>
                <w:lang w:eastAsia="en-US"/>
              </w:rPr>
            </w:pPr>
            <w:r w:rsidRPr="002F3112">
              <w:rPr>
                <w:lang w:eastAsia="en-US"/>
              </w:rPr>
              <w:lastRenderedPageBreak/>
              <w:t>Наушники – 10 шт</w:t>
            </w:r>
          </w:p>
          <w:p w:rsidR="00E72935" w:rsidRPr="002F3112" w:rsidRDefault="00E72935" w:rsidP="001277B6">
            <w:pPr>
              <w:widowControl w:val="0"/>
              <w:shd w:val="clear" w:color="auto" w:fill="FFFFFF"/>
              <w:autoSpaceDE w:val="0"/>
              <w:jc w:val="both"/>
              <w:rPr>
                <w:lang w:eastAsia="en-US"/>
              </w:rPr>
            </w:pPr>
            <w:r w:rsidRPr="002F3112">
              <w:rPr>
                <w:lang w:eastAsia="en-US"/>
              </w:rPr>
              <w:t>Колонки – 5 шт</w:t>
            </w:r>
          </w:p>
          <w:p w:rsidR="00E72935" w:rsidRPr="002F3112" w:rsidRDefault="00E72935" w:rsidP="001277B6">
            <w:pPr>
              <w:widowControl w:val="0"/>
              <w:shd w:val="clear" w:color="auto" w:fill="FFFFFF"/>
              <w:autoSpaceDE w:val="0"/>
              <w:jc w:val="both"/>
              <w:rPr>
                <w:lang w:eastAsia="en-US"/>
              </w:rPr>
            </w:pPr>
            <w:r w:rsidRPr="002F3112">
              <w:rPr>
                <w:lang w:eastAsia="en-US"/>
              </w:rPr>
              <w:t>Мобильное устройство для хранения информации</w:t>
            </w:r>
            <w:r w:rsidRPr="002F3112">
              <w:rPr>
                <w:lang w:eastAsia="en-US"/>
              </w:rPr>
              <w:br/>
              <w:t>(флеш-память) – 2 шт</w:t>
            </w:r>
          </w:p>
          <w:p w:rsidR="00E72935" w:rsidRPr="002F3112" w:rsidRDefault="00E72935" w:rsidP="001277B6">
            <w:pPr>
              <w:widowControl w:val="0"/>
              <w:shd w:val="clear" w:color="auto" w:fill="FFFFFF"/>
              <w:autoSpaceDE w:val="0"/>
              <w:jc w:val="both"/>
              <w:rPr>
                <w:highlight w:val="green"/>
                <w:lang w:eastAsia="en-US"/>
              </w:rPr>
            </w:pPr>
            <w:r w:rsidRPr="002F3112">
              <w:rPr>
                <w:color w:val="000000"/>
                <w:lang w:eastAsia="en-US"/>
              </w:rPr>
              <w:t>Экран - 1</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widowControl w:val="0"/>
              <w:shd w:val="clear" w:color="auto" w:fill="FFFFFF"/>
              <w:autoSpaceDE w:val="0"/>
              <w:jc w:val="both"/>
              <w:rPr>
                <w:highlight w:val="green"/>
                <w:lang w:eastAsia="en-US"/>
              </w:rPr>
            </w:pPr>
            <w:r w:rsidRPr="002F3112">
              <w:rPr>
                <w:lang w:eastAsia="en-US"/>
              </w:rPr>
              <w:lastRenderedPageBreak/>
              <w:t>87</w:t>
            </w:r>
          </w:p>
        </w:tc>
      </w:tr>
      <w:tr w:rsidR="00E72935" w:rsidRPr="002F3112" w:rsidTr="001277B6">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widowControl w:val="0"/>
              <w:shd w:val="clear" w:color="auto" w:fill="FFFFFF"/>
              <w:autoSpaceDE w:val="0"/>
              <w:jc w:val="both"/>
              <w:rPr>
                <w:lang w:eastAsia="en-US"/>
              </w:rPr>
            </w:pPr>
            <w:r w:rsidRPr="002F3112">
              <w:rPr>
                <w:lang w:eastAsia="en-US"/>
              </w:rPr>
              <w:lastRenderedPageBreak/>
              <w:t xml:space="preserve"> Актовый зал</w:t>
            </w:r>
          </w:p>
        </w:tc>
        <w:tc>
          <w:tcPr>
            <w:tcW w:w="3828"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widowControl w:val="0"/>
              <w:shd w:val="clear" w:color="auto" w:fill="FFFFFF"/>
              <w:autoSpaceDE w:val="0"/>
              <w:jc w:val="both"/>
              <w:rPr>
                <w:lang w:eastAsia="en-US"/>
              </w:rPr>
            </w:pPr>
            <w:r w:rsidRPr="002F3112">
              <w:rPr>
                <w:lang w:eastAsia="en-US"/>
              </w:rPr>
              <w:t>Музыкальный центр -2</w:t>
            </w:r>
          </w:p>
          <w:p w:rsidR="00E72935" w:rsidRPr="002F3112" w:rsidRDefault="00E72935" w:rsidP="001277B6">
            <w:pPr>
              <w:widowControl w:val="0"/>
              <w:shd w:val="clear" w:color="auto" w:fill="FFFFFF"/>
              <w:autoSpaceDE w:val="0"/>
              <w:jc w:val="both"/>
              <w:rPr>
                <w:lang w:eastAsia="en-US"/>
              </w:rPr>
            </w:pPr>
            <w:r w:rsidRPr="002F3112">
              <w:rPr>
                <w:lang w:eastAsia="en-US"/>
              </w:rPr>
              <w:t>Мультимедийная установка -1</w:t>
            </w:r>
          </w:p>
          <w:p w:rsidR="00E72935" w:rsidRPr="002F3112" w:rsidRDefault="00E72935" w:rsidP="001277B6">
            <w:pPr>
              <w:widowControl w:val="0"/>
              <w:shd w:val="clear" w:color="auto" w:fill="FFFFFF"/>
              <w:autoSpaceDE w:val="0"/>
              <w:jc w:val="both"/>
              <w:rPr>
                <w:lang w:eastAsia="en-US"/>
              </w:rPr>
            </w:pPr>
            <w:r w:rsidRPr="002F3112">
              <w:rPr>
                <w:lang w:eastAsia="en-US"/>
              </w:rPr>
              <w:t>Экран переносной -1шт.</w:t>
            </w:r>
          </w:p>
          <w:p w:rsidR="00E72935" w:rsidRPr="002F3112" w:rsidRDefault="00E72935" w:rsidP="001277B6">
            <w:pPr>
              <w:widowControl w:val="0"/>
              <w:shd w:val="clear" w:color="auto" w:fill="FFFFFF"/>
              <w:autoSpaceDE w:val="0"/>
              <w:jc w:val="both"/>
              <w:rPr>
                <w:lang w:eastAsia="en-US"/>
              </w:rPr>
            </w:pPr>
            <w:r w:rsidRPr="002F3112">
              <w:rPr>
                <w:lang w:eastAsia="en-US"/>
              </w:rPr>
              <w:t>Колонки – 2</w:t>
            </w:r>
          </w:p>
          <w:p w:rsidR="00E72935" w:rsidRPr="002F3112" w:rsidRDefault="00E72935" w:rsidP="001277B6">
            <w:pPr>
              <w:widowControl w:val="0"/>
              <w:shd w:val="clear" w:color="auto" w:fill="FFFFFF"/>
              <w:autoSpaceDE w:val="0"/>
              <w:jc w:val="both"/>
              <w:rPr>
                <w:lang w:eastAsia="en-US"/>
              </w:rPr>
            </w:pPr>
            <w:r w:rsidRPr="002F3112">
              <w:rPr>
                <w:lang w:eastAsia="en-US"/>
              </w:rPr>
              <w:t xml:space="preserve">Цветомузыка – 1 </w:t>
            </w:r>
          </w:p>
          <w:p w:rsidR="00E72935" w:rsidRPr="002F3112" w:rsidRDefault="00E72935" w:rsidP="001277B6">
            <w:pPr>
              <w:widowControl w:val="0"/>
              <w:shd w:val="clear" w:color="auto" w:fill="FFFFFF"/>
              <w:autoSpaceDE w:val="0"/>
              <w:jc w:val="both"/>
              <w:rPr>
                <w:lang w:eastAsia="en-US"/>
              </w:rPr>
            </w:pPr>
            <w:r w:rsidRPr="002F3112">
              <w:rPr>
                <w:lang w:eastAsia="en-US"/>
              </w:rPr>
              <w:t>Музыкальная доска – 1</w:t>
            </w:r>
          </w:p>
          <w:p w:rsidR="00E72935" w:rsidRPr="002F3112" w:rsidRDefault="00E72935" w:rsidP="001277B6">
            <w:pPr>
              <w:widowControl w:val="0"/>
              <w:shd w:val="clear" w:color="auto" w:fill="FFFFFF"/>
              <w:autoSpaceDE w:val="0"/>
              <w:jc w:val="both"/>
              <w:rPr>
                <w:lang w:eastAsia="en-US"/>
              </w:rPr>
            </w:pPr>
            <w:r w:rsidRPr="002F3112">
              <w:rPr>
                <w:lang w:eastAsia="en-US"/>
              </w:rPr>
              <w:t>Синтезатор- 1</w:t>
            </w:r>
          </w:p>
          <w:p w:rsidR="00E72935" w:rsidRPr="002F3112" w:rsidRDefault="00E72935" w:rsidP="001277B6">
            <w:pPr>
              <w:widowControl w:val="0"/>
              <w:shd w:val="clear" w:color="auto" w:fill="FFFFFF"/>
              <w:autoSpaceDE w:val="0"/>
              <w:jc w:val="both"/>
              <w:rPr>
                <w:lang w:eastAsia="en-US"/>
              </w:rPr>
            </w:pPr>
            <w:r w:rsidRPr="002F3112">
              <w:rPr>
                <w:lang w:eastAsia="en-US"/>
              </w:rPr>
              <w:t>Видемагнитофон-1</w:t>
            </w:r>
          </w:p>
          <w:p w:rsidR="00E72935" w:rsidRPr="002F3112" w:rsidRDefault="00E72935" w:rsidP="001277B6">
            <w:pPr>
              <w:widowControl w:val="0"/>
              <w:shd w:val="clear" w:color="auto" w:fill="FFFFFF"/>
              <w:autoSpaceDE w:val="0"/>
              <w:jc w:val="both"/>
              <w:rPr>
                <w:lang w:eastAsia="en-US"/>
              </w:rPr>
            </w:pPr>
            <w:r w:rsidRPr="002F3112">
              <w:rPr>
                <w:lang w:eastAsia="en-US"/>
              </w:rPr>
              <w:t>Видеоплеер-1</w:t>
            </w:r>
          </w:p>
          <w:p w:rsidR="00E72935" w:rsidRPr="002F3112" w:rsidRDefault="00E72935" w:rsidP="001277B6">
            <w:pPr>
              <w:widowControl w:val="0"/>
              <w:shd w:val="clear" w:color="auto" w:fill="FFFFFF"/>
              <w:autoSpaceDE w:val="0"/>
              <w:jc w:val="both"/>
              <w:rPr>
                <w:lang w:eastAsia="en-US"/>
              </w:rPr>
            </w:pPr>
            <w:r w:rsidRPr="002F3112">
              <w:rPr>
                <w:lang w:eastAsia="en-US"/>
              </w:rPr>
              <w:t xml:space="preserve">Баян-1 </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widowControl w:val="0"/>
              <w:shd w:val="clear" w:color="auto" w:fill="FFFFFF"/>
              <w:autoSpaceDE w:val="0"/>
              <w:jc w:val="both"/>
              <w:rPr>
                <w:lang w:eastAsia="en-US"/>
              </w:rPr>
            </w:pPr>
            <w:r w:rsidRPr="002F3112">
              <w:rPr>
                <w:lang w:eastAsia="en-US"/>
              </w:rPr>
              <w:t>94</w:t>
            </w:r>
          </w:p>
        </w:tc>
      </w:tr>
      <w:tr w:rsidR="00E72935" w:rsidRPr="002F3112" w:rsidTr="001277B6">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widowControl w:val="0"/>
              <w:shd w:val="clear" w:color="auto" w:fill="FFFFFF"/>
              <w:autoSpaceDE w:val="0"/>
              <w:jc w:val="both"/>
              <w:rPr>
                <w:lang w:eastAsia="en-US"/>
              </w:rPr>
            </w:pPr>
            <w:r w:rsidRPr="002F3112">
              <w:rPr>
                <w:lang w:eastAsia="en-US"/>
              </w:rPr>
              <w:t>Спортивный зал</w:t>
            </w:r>
          </w:p>
        </w:tc>
        <w:tc>
          <w:tcPr>
            <w:tcW w:w="3828"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widowControl w:val="0"/>
              <w:shd w:val="clear" w:color="auto" w:fill="FFFFFF"/>
              <w:autoSpaceDE w:val="0"/>
              <w:jc w:val="both"/>
              <w:rPr>
                <w:lang w:eastAsia="en-US"/>
              </w:rPr>
            </w:pPr>
            <w:r w:rsidRPr="002F3112">
              <w:rPr>
                <w:lang w:eastAsia="en-US"/>
              </w:rPr>
              <w:t>Шведская стенка-13ш</w:t>
            </w:r>
          </w:p>
          <w:p w:rsidR="00E72935" w:rsidRPr="002F3112" w:rsidRDefault="00E72935" w:rsidP="001277B6">
            <w:pPr>
              <w:widowControl w:val="0"/>
              <w:shd w:val="clear" w:color="auto" w:fill="FFFFFF"/>
              <w:autoSpaceDE w:val="0"/>
              <w:jc w:val="both"/>
              <w:rPr>
                <w:lang w:eastAsia="en-US"/>
              </w:rPr>
            </w:pPr>
            <w:r w:rsidRPr="002F3112">
              <w:rPr>
                <w:lang w:eastAsia="en-US"/>
              </w:rPr>
              <w:t>Гимнастическое бревно-2</w:t>
            </w:r>
          </w:p>
          <w:p w:rsidR="00E72935" w:rsidRPr="002F3112" w:rsidRDefault="00E72935" w:rsidP="001277B6">
            <w:pPr>
              <w:widowControl w:val="0"/>
              <w:shd w:val="clear" w:color="auto" w:fill="FFFFFF"/>
              <w:autoSpaceDE w:val="0"/>
              <w:jc w:val="both"/>
              <w:rPr>
                <w:lang w:eastAsia="en-US"/>
              </w:rPr>
            </w:pPr>
            <w:r w:rsidRPr="002F3112">
              <w:rPr>
                <w:lang w:eastAsia="en-US"/>
              </w:rPr>
              <w:t>Брусья гимнастические-2</w:t>
            </w:r>
          </w:p>
          <w:p w:rsidR="00E72935" w:rsidRPr="002F3112" w:rsidRDefault="00E72935" w:rsidP="001277B6">
            <w:pPr>
              <w:widowControl w:val="0"/>
              <w:shd w:val="clear" w:color="auto" w:fill="FFFFFF"/>
              <w:autoSpaceDE w:val="0"/>
              <w:jc w:val="both"/>
              <w:rPr>
                <w:lang w:eastAsia="en-US"/>
              </w:rPr>
            </w:pPr>
            <w:r w:rsidRPr="002F3112">
              <w:rPr>
                <w:lang w:eastAsia="en-US"/>
              </w:rPr>
              <w:t>Брусья разной высоты- 1</w:t>
            </w:r>
          </w:p>
          <w:p w:rsidR="00E72935" w:rsidRPr="002F3112" w:rsidRDefault="00E72935" w:rsidP="001277B6">
            <w:pPr>
              <w:widowControl w:val="0"/>
              <w:shd w:val="clear" w:color="auto" w:fill="FFFFFF"/>
              <w:autoSpaceDE w:val="0"/>
              <w:jc w:val="both"/>
              <w:rPr>
                <w:lang w:eastAsia="en-US"/>
              </w:rPr>
            </w:pPr>
            <w:r w:rsidRPr="002F3112">
              <w:rPr>
                <w:lang w:eastAsia="en-US"/>
              </w:rPr>
              <w:t>Козёл гимнастический-2</w:t>
            </w:r>
          </w:p>
          <w:p w:rsidR="00E72935" w:rsidRPr="002F3112" w:rsidRDefault="00E72935" w:rsidP="001277B6">
            <w:pPr>
              <w:widowControl w:val="0"/>
              <w:shd w:val="clear" w:color="auto" w:fill="FFFFFF"/>
              <w:autoSpaceDE w:val="0"/>
              <w:jc w:val="both"/>
              <w:rPr>
                <w:lang w:eastAsia="en-US"/>
              </w:rPr>
            </w:pPr>
            <w:r w:rsidRPr="002F3112">
              <w:rPr>
                <w:lang w:eastAsia="en-US"/>
              </w:rPr>
              <w:t>Конь гимнастический -1</w:t>
            </w:r>
          </w:p>
          <w:p w:rsidR="00E72935" w:rsidRPr="002F3112" w:rsidRDefault="00E72935" w:rsidP="001277B6">
            <w:pPr>
              <w:widowControl w:val="0"/>
              <w:shd w:val="clear" w:color="auto" w:fill="FFFFFF"/>
              <w:autoSpaceDE w:val="0"/>
              <w:jc w:val="both"/>
              <w:rPr>
                <w:lang w:eastAsia="en-US"/>
              </w:rPr>
            </w:pPr>
            <w:r w:rsidRPr="002F3112">
              <w:rPr>
                <w:lang w:eastAsia="en-US"/>
              </w:rPr>
              <w:t>Палки гимнастические-37</w:t>
            </w:r>
          </w:p>
          <w:p w:rsidR="00E72935" w:rsidRPr="002F3112" w:rsidRDefault="00E72935" w:rsidP="001277B6">
            <w:pPr>
              <w:widowControl w:val="0"/>
              <w:shd w:val="clear" w:color="auto" w:fill="FFFFFF"/>
              <w:autoSpaceDE w:val="0"/>
              <w:jc w:val="both"/>
              <w:rPr>
                <w:lang w:eastAsia="en-US"/>
              </w:rPr>
            </w:pPr>
            <w:r w:rsidRPr="002F3112">
              <w:rPr>
                <w:lang w:eastAsia="en-US"/>
              </w:rPr>
              <w:t>Перекладина гимнастическая-1</w:t>
            </w:r>
          </w:p>
          <w:p w:rsidR="00E72935" w:rsidRPr="002F3112" w:rsidRDefault="00E72935" w:rsidP="001277B6">
            <w:pPr>
              <w:widowControl w:val="0"/>
              <w:shd w:val="clear" w:color="auto" w:fill="FFFFFF"/>
              <w:autoSpaceDE w:val="0"/>
              <w:jc w:val="both"/>
              <w:rPr>
                <w:lang w:eastAsia="en-US"/>
              </w:rPr>
            </w:pPr>
            <w:r w:rsidRPr="002F3112">
              <w:rPr>
                <w:lang w:eastAsia="en-US"/>
              </w:rPr>
              <w:t>Маты гимнастические -28</w:t>
            </w:r>
          </w:p>
          <w:p w:rsidR="00E72935" w:rsidRPr="002F3112" w:rsidRDefault="00E72935" w:rsidP="001277B6">
            <w:pPr>
              <w:widowControl w:val="0"/>
              <w:shd w:val="clear" w:color="auto" w:fill="FFFFFF"/>
              <w:autoSpaceDE w:val="0"/>
              <w:jc w:val="both"/>
              <w:rPr>
                <w:lang w:eastAsia="en-US"/>
              </w:rPr>
            </w:pPr>
            <w:r w:rsidRPr="002F3112">
              <w:rPr>
                <w:lang w:eastAsia="en-US"/>
              </w:rPr>
              <w:t>Мост гимнастический-2</w:t>
            </w:r>
          </w:p>
          <w:p w:rsidR="00E72935" w:rsidRPr="002F3112" w:rsidRDefault="00E72935" w:rsidP="001277B6">
            <w:pPr>
              <w:widowControl w:val="0"/>
              <w:shd w:val="clear" w:color="auto" w:fill="FFFFFF"/>
              <w:autoSpaceDE w:val="0"/>
              <w:jc w:val="both"/>
              <w:rPr>
                <w:lang w:eastAsia="en-US"/>
              </w:rPr>
            </w:pPr>
            <w:r w:rsidRPr="002F3112">
              <w:rPr>
                <w:lang w:eastAsia="en-US"/>
              </w:rPr>
              <w:t>Скамья гимнастическая-11</w:t>
            </w:r>
          </w:p>
          <w:p w:rsidR="00E72935" w:rsidRPr="002F3112" w:rsidRDefault="00E72935" w:rsidP="001277B6">
            <w:pPr>
              <w:widowControl w:val="0"/>
              <w:shd w:val="clear" w:color="auto" w:fill="FFFFFF"/>
              <w:autoSpaceDE w:val="0"/>
              <w:jc w:val="both"/>
              <w:rPr>
                <w:lang w:eastAsia="en-US"/>
              </w:rPr>
            </w:pPr>
            <w:r w:rsidRPr="002F3112">
              <w:rPr>
                <w:lang w:eastAsia="en-US"/>
              </w:rPr>
              <w:t>Лыжи-26</w:t>
            </w:r>
          </w:p>
          <w:p w:rsidR="00E72935" w:rsidRPr="002F3112" w:rsidRDefault="00E72935" w:rsidP="001277B6">
            <w:pPr>
              <w:widowControl w:val="0"/>
              <w:shd w:val="clear" w:color="auto" w:fill="FFFFFF"/>
              <w:autoSpaceDE w:val="0"/>
              <w:jc w:val="both"/>
              <w:rPr>
                <w:lang w:eastAsia="en-US"/>
              </w:rPr>
            </w:pPr>
            <w:r w:rsidRPr="002F3112">
              <w:rPr>
                <w:lang w:eastAsia="en-US"/>
              </w:rPr>
              <w:t>Ботинки лыжные 26</w:t>
            </w:r>
          </w:p>
          <w:p w:rsidR="00E72935" w:rsidRPr="002F3112" w:rsidRDefault="00E72935" w:rsidP="001277B6">
            <w:pPr>
              <w:widowControl w:val="0"/>
              <w:shd w:val="clear" w:color="auto" w:fill="FFFFFF"/>
              <w:autoSpaceDE w:val="0"/>
              <w:jc w:val="both"/>
              <w:rPr>
                <w:lang w:eastAsia="en-US"/>
              </w:rPr>
            </w:pPr>
            <w:r w:rsidRPr="002F3112">
              <w:rPr>
                <w:lang w:eastAsia="en-US"/>
              </w:rPr>
              <w:t>Лыжные палки-17</w:t>
            </w:r>
          </w:p>
          <w:p w:rsidR="00E72935" w:rsidRPr="002F3112" w:rsidRDefault="00E72935" w:rsidP="001277B6">
            <w:pPr>
              <w:widowControl w:val="0"/>
              <w:shd w:val="clear" w:color="auto" w:fill="FFFFFF"/>
              <w:autoSpaceDE w:val="0"/>
              <w:jc w:val="both"/>
              <w:rPr>
                <w:lang w:eastAsia="en-US"/>
              </w:rPr>
            </w:pPr>
            <w:r w:rsidRPr="002F3112">
              <w:rPr>
                <w:lang w:eastAsia="en-US"/>
              </w:rPr>
              <w:t>Стол теннесный-2</w:t>
            </w:r>
          </w:p>
          <w:p w:rsidR="00E72935" w:rsidRPr="002F3112" w:rsidRDefault="00E72935" w:rsidP="001277B6">
            <w:pPr>
              <w:widowControl w:val="0"/>
              <w:shd w:val="clear" w:color="auto" w:fill="FFFFFF"/>
              <w:autoSpaceDE w:val="0"/>
              <w:jc w:val="both"/>
              <w:rPr>
                <w:lang w:eastAsia="en-US"/>
              </w:rPr>
            </w:pPr>
            <w:r w:rsidRPr="002F3112">
              <w:rPr>
                <w:lang w:eastAsia="en-US"/>
              </w:rPr>
              <w:t>Набор для настольного тенниса 1</w:t>
            </w:r>
          </w:p>
          <w:p w:rsidR="00E72935" w:rsidRPr="002F3112" w:rsidRDefault="00E72935" w:rsidP="001277B6">
            <w:pPr>
              <w:widowControl w:val="0"/>
              <w:shd w:val="clear" w:color="auto" w:fill="FFFFFF"/>
              <w:autoSpaceDE w:val="0"/>
              <w:jc w:val="both"/>
              <w:rPr>
                <w:lang w:eastAsia="en-US"/>
              </w:rPr>
            </w:pPr>
            <w:r w:rsidRPr="002F3112">
              <w:rPr>
                <w:lang w:eastAsia="en-US"/>
              </w:rPr>
              <w:t>Ракетки для настольного тенниса-4</w:t>
            </w:r>
          </w:p>
          <w:p w:rsidR="00E72935" w:rsidRPr="002F3112" w:rsidRDefault="00E72935" w:rsidP="001277B6">
            <w:pPr>
              <w:widowControl w:val="0"/>
              <w:shd w:val="clear" w:color="auto" w:fill="FFFFFF"/>
              <w:autoSpaceDE w:val="0"/>
              <w:jc w:val="both"/>
              <w:rPr>
                <w:lang w:eastAsia="en-US"/>
              </w:rPr>
            </w:pPr>
            <w:r w:rsidRPr="002F3112">
              <w:rPr>
                <w:lang w:eastAsia="en-US"/>
              </w:rPr>
              <w:t>Мячи для настольного тенниса-50</w:t>
            </w:r>
          </w:p>
          <w:p w:rsidR="00E72935" w:rsidRPr="002F3112" w:rsidRDefault="00E72935" w:rsidP="001277B6">
            <w:pPr>
              <w:widowControl w:val="0"/>
              <w:shd w:val="clear" w:color="auto" w:fill="FFFFFF"/>
              <w:autoSpaceDE w:val="0"/>
              <w:jc w:val="both"/>
              <w:rPr>
                <w:lang w:eastAsia="en-US"/>
              </w:rPr>
            </w:pPr>
            <w:r w:rsidRPr="002F3112">
              <w:rPr>
                <w:lang w:eastAsia="en-US"/>
              </w:rPr>
              <w:t>Обруч гимнастический-3</w:t>
            </w:r>
          </w:p>
          <w:p w:rsidR="00E72935" w:rsidRPr="002F3112" w:rsidRDefault="00E72935" w:rsidP="001277B6">
            <w:pPr>
              <w:widowControl w:val="0"/>
              <w:shd w:val="clear" w:color="auto" w:fill="FFFFFF"/>
              <w:autoSpaceDE w:val="0"/>
              <w:jc w:val="both"/>
              <w:rPr>
                <w:lang w:eastAsia="en-US"/>
              </w:rPr>
            </w:pPr>
            <w:r w:rsidRPr="002F3112">
              <w:rPr>
                <w:lang w:eastAsia="en-US"/>
              </w:rPr>
              <w:t>Мяч футбольный - 5</w:t>
            </w:r>
          </w:p>
          <w:p w:rsidR="00E72935" w:rsidRPr="002F3112" w:rsidRDefault="00E72935" w:rsidP="001277B6">
            <w:pPr>
              <w:widowControl w:val="0"/>
              <w:shd w:val="clear" w:color="auto" w:fill="FFFFFF"/>
              <w:autoSpaceDE w:val="0"/>
              <w:jc w:val="both"/>
              <w:rPr>
                <w:lang w:eastAsia="en-US"/>
              </w:rPr>
            </w:pPr>
            <w:r w:rsidRPr="002F3112">
              <w:rPr>
                <w:lang w:eastAsia="en-US"/>
              </w:rPr>
              <w:t>Мяч волейбольный-10</w:t>
            </w:r>
          </w:p>
          <w:p w:rsidR="00E72935" w:rsidRPr="002F3112" w:rsidRDefault="00E72935" w:rsidP="001277B6">
            <w:pPr>
              <w:widowControl w:val="0"/>
              <w:shd w:val="clear" w:color="auto" w:fill="FFFFFF"/>
              <w:autoSpaceDE w:val="0"/>
              <w:jc w:val="both"/>
              <w:rPr>
                <w:lang w:eastAsia="en-US"/>
              </w:rPr>
            </w:pPr>
            <w:r w:rsidRPr="002F3112">
              <w:rPr>
                <w:lang w:eastAsia="en-US"/>
              </w:rPr>
              <w:t>Мяч баскетбольный- 20</w:t>
            </w:r>
          </w:p>
          <w:p w:rsidR="00E72935" w:rsidRPr="002F3112" w:rsidRDefault="00E72935" w:rsidP="001277B6">
            <w:pPr>
              <w:widowControl w:val="0"/>
              <w:shd w:val="clear" w:color="auto" w:fill="FFFFFF"/>
              <w:autoSpaceDE w:val="0"/>
              <w:jc w:val="both"/>
              <w:rPr>
                <w:lang w:eastAsia="en-US"/>
              </w:rPr>
            </w:pPr>
            <w:r w:rsidRPr="002F3112">
              <w:rPr>
                <w:lang w:eastAsia="en-US"/>
              </w:rPr>
              <w:t xml:space="preserve">Мяч гандбольный -1 </w:t>
            </w:r>
          </w:p>
          <w:p w:rsidR="00E72935" w:rsidRPr="002F3112" w:rsidRDefault="00E72935" w:rsidP="001277B6">
            <w:pPr>
              <w:widowControl w:val="0"/>
              <w:shd w:val="clear" w:color="auto" w:fill="FFFFFF"/>
              <w:autoSpaceDE w:val="0"/>
              <w:jc w:val="both"/>
              <w:rPr>
                <w:lang w:eastAsia="en-US"/>
              </w:rPr>
            </w:pPr>
            <w:r w:rsidRPr="002F3112">
              <w:rPr>
                <w:lang w:eastAsia="en-US"/>
              </w:rPr>
              <w:t>Мяч для метания-6</w:t>
            </w:r>
          </w:p>
          <w:p w:rsidR="00E72935" w:rsidRPr="002F3112" w:rsidRDefault="00E72935" w:rsidP="001277B6">
            <w:pPr>
              <w:widowControl w:val="0"/>
              <w:shd w:val="clear" w:color="auto" w:fill="FFFFFF"/>
              <w:autoSpaceDE w:val="0"/>
              <w:jc w:val="both"/>
              <w:rPr>
                <w:lang w:eastAsia="en-US"/>
              </w:rPr>
            </w:pPr>
            <w:r w:rsidRPr="002F3112">
              <w:rPr>
                <w:lang w:eastAsia="en-US"/>
              </w:rPr>
              <w:t>Набивные мячи- 7</w:t>
            </w:r>
          </w:p>
          <w:p w:rsidR="00E72935" w:rsidRPr="002F3112" w:rsidRDefault="00E72935" w:rsidP="001277B6">
            <w:pPr>
              <w:widowControl w:val="0"/>
              <w:shd w:val="clear" w:color="auto" w:fill="FFFFFF"/>
              <w:autoSpaceDE w:val="0"/>
              <w:jc w:val="both"/>
              <w:rPr>
                <w:lang w:eastAsia="en-US"/>
              </w:rPr>
            </w:pPr>
            <w:r w:rsidRPr="002F3112">
              <w:rPr>
                <w:lang w:eastAsia="en-US"/>
              </w:rPr>
              <w:t>Скакалка спортивная - 10</w:t>
            </w:r>
          </w:p>
          <w:p w:rsidR="00E72935" w:rsidRPr="002F3112" w:rsidRDefault="00E72935" w:rsidP="001277B6">
            <w:pPr>
              <w:widowControl w:val="0"/>
              <w:shd w:val="clear" w:color="auto" w:fill="FFFFFF"/>
              <w:autoSpaceDE w:val="0"/>
              <w:jc w:val="both"/>
              <w:rPr>
                <w:lang w:eastAsia="en-US"/>
              </w:rPr>
            </w:pPr>
            <w:r w:rsidRPr="002F3112">
              <w:rPr>
                <w:lang w:eastAsia="en-US"/>
              </w:rPr>
              <w:t>Ядро для метания – 1</w:t>
            </w:r>
          </w:p>
          <w:p w:rsidR="00E72935" w:rsidRPr="002F3112" w:rsidRDefault="00E72935" w:rsidP="001277B6">
            <w:pPr>
              <w:widowControl w:val="0"/>
              <w:shd w:val="clear" w:color="auto" w:fill="FFFFFF"/>
              <w:autoSpaceDE w:val="0"/>
              <w:jc w:val="both"/>
              <w:rPr>
                <w:lang w:eastAsia="en-US"/>
              </w:rPr>
            </w:pPr>
            <w:r w:rsidRPr="002F3112">
              <w:rPr>
                <w:lang w:eastAsia="en-US"/>
              </w:rPr>
              <w:t>Диск для метания- 2</w:t>
            </w:r>
          </w:p>
          <w:p w:rsidR="00E72935" w:rsidRPr="002F3112" w:rsidRDefault="00E72935" w:rsidP="001277B6">
            <w:pPr>
              <w:widowControl w:val="0"/>
              <w:shd w:val="clear" w:color="auto" w:fill="FFFFFF"/>
              <w:autoSpaceDE w:val="0"/>
              <w:jc w:val="both"/>
              <w:rPr>
                <w:lang w:eastAsia="en-US"/>
              </w:rPr>
            </w:pPr>
            <w:r w:rsidRPr="002F3112">
              <w:rPr>
                <w:lang w:eastAsia="en-US"/>
              </w:rPr>
              <w:t>Тренажер – 1</w:t>
            </w:r>
          </w:p>
          <w:p w:rsidR="00E72935" w:rsidRPr="002F3112" w:rsidRDefault="00E72935" w:rsidP="001277B6">
            <w:pPr>
              <w:widowControl w:val="0"/>
              <w:shd w:val="clear" w:color="auto" w:fill="FFFFFF"/>
              <w:autoSpaceDE w:val="0"/>
              <w:jc w:val="both"/>
              <w:rPr>
                <w:lang w:eastAsia="en-US"/>
              </w:rPr>
            </w:pPr>
            <w:r w:rsidRPr="002F3112">
              <w:rPr>
                <w:lang w:eastAsia="en-US"/>
              </w:rPr>
              <w:t>Гантели- 1</w:t>
            </w:r>
          </w:p>
          <w:p w:rsidR="00E72935" w:rsidRPr="002F3112" w:rsidRDefault="00E72935" w:rsidP="001277B6">
            <w:pPr>
              <w:widowControl w:val="0"/>
              <w:shd w:val="clear" w:color="auto" w:fill="FFFFFF"/>
              <w:autoSpaceDE w:val="0"/>
              <w:jc w:val="both"/>
              <w:rPr>
                <w:lang w:eastAsia="en-US"/>
              </w:rPr>
            </w:pPr>
            <w:r w:rsidRPr="002F3112">
              <w:rPr>
                <w:lang w:eastAsia="en-US"/>
              </w:rPr>
              <w:t>Гири-2</w:t>
            </w:r>
          </w:p>
          <w:p w:rsidR="00E72935" w:rsidRPr="002F3112" w:rsidRDefault="00E72935" w:rsidP="001277B6">
            <w:pPr>
              <w:widowControl w:val="0"/>
              <w:shd w:val="clear" w:color="auto" w:fill="FFFFFF"/>
              <w:autoSpaceDE w:val="0"/>
              <w:jc w:val="both"/>
              <w:rPr>
                <w:lang w:eastAsia="en-US"/>
              </w:rPr>
            </w:pPr>
            <w:r w:rsidRPr="002F3112">
              <w:rPr>
                <w:lang w:eastAsia="en-US"/>
              </w:rPr>
              <w:t>Канат-5</w:t>
            </w:r>
          </w:p>
          <w:p w:rsidR="00E72935" w:rsidRPr="002F3112" w:rsidRDefault="00E72935" w:rsidP="001277B6">
            <w:pPr>
              <w:widowControl w:val="0"/>
              <w:shd w:val="clear" w:color="auto" w:fill="FFFFFF"/>
              <w:autoSpaceDE w:val="0"/>
              <w:jc w:val="both"/>
              <w:rPr>
                <w:lang w:eastAsia="en-US"/>
              </w:rPr>
            </w:pPr>
            <w:r w:rsidRPr="002F3112">
              <w:rPr>
                <w:lang w:eastAsia="en-US"/>
              </w:rPr>
              <w:t>Штанга-1</w:t>
            </w:r>
          </w:p>
          <w:p w:rsidR="00E72935" w:rsidRPr="002F3112" w:rsidRDefault="00E72935" w:rsidP="001277B6">
            <w:pPr>
              <w:widowControl w:val="0"/>
              <w:shd w:val="clear" w:color="auto" w:fill="FFFFFF"/>
              <w:autoSpaceDE w:val="0"/>
              <w:jc w:val="both"/>
              <w:rPr>
                <w:lang w:eastAsia="en-US"/>
              </w:rPr>
            </w:pPr>
            <w:r w:rsidRPr="002F3112">
              <w:rPr>
                <w:lang w:eastAsia="en-US"/>
              </w:rPr>
              <w:lastRenderedPageBreak/>
              <w:t>Граната учебно-тренировочная -6</w:t>
            </w:r>
          </w:p>
          <w:p w:rsidR="00E72935" w:rsidRPr="002F3112" w:rsidRDefault="00E72935" w:rsidP="001277B6">
            <w:pPr>
              <w:widowControl w:val="0"/>
              <w:shd w:val="clear" w:color="auto" w:fill="FFFFFF"/>
              <w:autoSpaceDE w:val="0"/>
              <w:jc w:val="both"/>
              <w:rPr>
                <w:lang w:eastAsia="en-US"/>
              </w:rPr>
            </w:pPr>
            <w:r w:rsidRPr="002F3112">
              <w:rPr>
                <w:lang w:eastAsia="en-US"/>
              </w:rPr>
              <w:t>Сетка волейбольная - 2</w:t>
            </w:r>
          </w:p>
          <w:p w:rsidR="00E72935" w:rsidRPr="002F3112" w:rsidRDefault="00E72935" w:rsidP="001277B6">
            <w:pPr>
              <w:widowControl w:val="0"/>
              <w:shd w:val="clear" w:color="auto" w:fill="FFFFFF"/>
              <w:autoSpaceDE w:val="0"/>
              <w:jc w:val="both"/>
              <w:rPr>
                <w:lang w:eastAsia="en-US"/>
              </w:rPr>
            </w:pPr>
            <w:r w:rsidRPr="002F3112">
              <w:rPr>
                <w:lang w:eastAsia="en-US"/>
              </w:rPr>
              <w:t>Сетка для переноса мячей-2</w:t>
            </w:r>
          </w:p>
          <w:p w:rsidR="00E72935" w:rsidRPr="002F3112" w:rsidRDefault="00E72935" w:rsidP="001277B6">
            <w:pPr>
              <w:widowControl w:val="0"/>
              <w:shd w:val="clear" w:color="auto" w:fill="FFFFFF"/>
              <w:autoSpaceDE w:val="0"/>
              <w:jc w:val="both"/>
              <w:rPr>
                <w:lang w:eastAsia="en-US"/>
              </w:rPr>
            </w:pPr>
            <w:r w:rsidRPr="002F3112">
              <w:rPr>
                <w:lang w:eastAsia="en-US"/>
              </w:rPr>
              <w:t>Манишка-12</w:t>
            </w:r>
          </w:p>
          <w:p w:rsidR="00E72935" w:rsidRPr="002F3112" w:rsidRDefault="00E72935" w:rsidP="001277B6">
            <w:pPr>
              <w:widowControl w:val="0"/>
              <w:shd w:val="clear" w:color="auto" w:fill="FFFFFF"/>
              <w:autoSpaceDE w:val="0"/>
              <w:jc w:val="both"/>
              <w:rPr>
                <w:lang w:eastAsia="en-US"/>
              </w:rPr>
            </w:pPr>
            <w:r w:rsidRPr="002F3112">
              <w:rPr>
                <w:lang w:eastAsia="en-US"/>
              </w:rPr>
              <w:t>Форма футбольная 6 комплектов</w:t>
            </w:r>
          </w:p>
          <w:p w:rsidR="00E72935" w:rsidRPr="002F3112" w:rsidRDefault="00E72935" w:rsidP="001277B6">
            <w:pPr>
              <w:widowControl w:val="0"/>
              <w:shd w:val="clear" w:color="auto" w:fill="FFFFFF"/>
              <w:autoSpaceDE w:val="0"/>
              <w:jc w:val="both"/>
              <w:rPr>
                <w:lang w:eastAsia="en-US"/>
              </w:rPr>
            </w:pPr>
            <w:r w:rsidRPr="002F3112">
              <w:rPr>
                <w:lang w:eastAsia="en-US"/>
              </w:rPr>
              <w:t>Секундомер -  2</w:t>
            </w:r>
          </w:p>
          <w:p w:rsidR="00E72935" w:rsidRPr="002F3112" w:rsidRDefault="00E72935" w:rsidP="001277B6">
            <w:pPr>
              <w:widowControl w:val="0"/>
              <w:shd w:val="clear" w:color="auto" w:fill="FFFFFF"/>
              <w:autoSpaceDE w:val="0"/>
              <w:jc w:val="both"/>
              <w:rPr>
                <w:lang w:eastAsia="en-US"/>
              </w:rPr>
            </w:pPr>
            <w:r w:rsidRPr="002F3112">
              <w:rPr>
                <w:lang w:eastAsia="en-US"/>
              </w:rPr>
              <w:t>Щиты баскетбольные навесные с кольцами и сеткой - 2</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widowControl w:val="0"/>
              <w:shd w:val="clear" w:color="auto" w:fill="FFFFFF"/>
              <w:autoSpaceDE w:val="0"/>
              <w:jc w:val="both"/>
              <w:rPr>
                <w:lang w:eastAsia="en-US"/>
              </w:rPr>
            </w:pPr>
            <w:r w:rsidRPr="002F3112">
              <w:rPr>
                <w:lang w:eastAsia="en-US"/>
              </w:rPr>
              <w:lastRenderedPageBreak/>
              <w:t>92</w:t>
            </w:r>
          </w:p>
        </w:tc>
      </w:tr>
      <w:tr w:rsidR="00E72935" w:rsidRPr="002F3112" w:rsidTr="001277B6">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widowControl w:val="0"/>
              <w:shd w:val="clear" w:color="auto" w:fill="FFFFFF"/>
              <w:autoSpaceDE w:val="0"/>
              <w:jc w:val="both"/>
              <w:rPr>
                <w:lang w:eastAsia="en-US"/>
              </w:rPr>
            </w:pPr>
            <w:r w:rsidRPr="002F3112">
              <w:rPr>
                <w:lang w:eastAsia="en-US"/>
              </w:rPr>
              <w:lastRenderedPageBreak/>
              <w:t>Кабинет начальных классов №1</w:t>
            </w:r>
          </w:p>
        </w:tc>
        <w:tc>
          <w:tcPr>
            <w:tcW w:w="3828"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shd w:val="clear" w:color="auto" w:fill="FFFFFF"/>
              <w:jc w:val="both"/>
              <w:rPr>
                <w:lang w:eastAsia="en-US"/>
              </w:rPr>
            </w:pPr>
            <w:r w:rsidRPr="002F3112">
              <w:rPr>
                <w:lang w:eastAsia="en-US"/>
              </w:rPr>
              <w:t>Интерактивная доска – 1 шт</w:t>
            </w:r>
          </w:p>
          <w:p w:rsidR="00E72935" w:rsidRPr="002F3112" w:rsidRDefault="00E72935" w:rsidP="001277B6">
            <w:pPr>
              <w:shd w:val="clear" w:color="auto" w:fill="FFFFFF"/>
              <w:jc w:val="both"/>
              <w:rPr>
                <w:lang w:eastAsia="en-US"/>
              </w:rPr>
            </w:pPr>
            <w:r w:rsidRPr="002F3112">
              <w:rPr>
                <w:lang w:eastAsia="en-US"/>
              </w:rPr>
              <w:t>Система голосования</w:t>
            </w:r>
          </w:p>
          <w:p w:rsidR="00E72935" w:rsidRPr="002F3112" w:rsidRDefault="00E72935" w:rsidP="001277B6">
            <w:pPr>
              <w:shd w:val="clear" w:color="auto" w:fill="FFFFFF"/>
              <w:jc w:val="both"/>
              <w:rPr>
                <w:lang w:eastAsia="en-US"/>
              </w:rPr>
            </w:pPr>
            <w:r w:rsidRPr="002F3112">
              <w:rPr>
                <w:lang w:eastAsia="en-US"/>
              </w:rPr>
              <w:t>Доска аудиторная -1</w:t>
            </w:r>
          </w:p>
          <w:p w:rsidR="00E72935" w:rsidRPr="002F3112" w:rsidRDefault="00E72935" w:rsidP="001277B6">
            <w:pPr>
              <w:shd w:val="clear" w:color="auto" w:fill="FFFFFF"/>
              <w:jc w:val="both"/>
              <w:rPr>
                <w:lang w:eastAsia="en-US"/>
              </w:rPr>
            </w:pPr>
            <w:r w:rsidRPr="002F3112">
              <w:rPr>
                <w:lang w:eastAsia="en-US"/>
              </w:rPr>
              <w:t>Фотоаппарат</w:t>
            </w:r>
          </w:p>
          <w:p w:rsidR="00E72935" w:rsidRPr="002F3112" w:rsidRDefault="00E72935" w:rsidP="001277B6">
            <w:pPr>
              <w:shd w:val="clear" w:color="auto" w:fill="FFFFFF"/>
              <w:jc w:val="both"/>
              <w:rPr>
                <w:lang w:eastAsia="en-US"/>
              </w:rPr>
            </w:pPr>
            <w:r w:rsidRPr="002F3112">
              <w:rPr>
                <w:lang w:eastAsia="en-US"/>
              </w:rPr>
              <w:t xml:space="preserve">ПК-1 </w:t>
            </w:r>
          </w:p>
          <w:p w:rsidR="00E72935" w:rsidRPr="002F3112" w:rsidRDefault="00E72935" w:rsidP="001277B6">
            <w:pPr>
              <w:shd w:val="clear" w:color="auto" w:fill="FFFFFF"/>
              <w:jc w:val="both"/>
              <w:rPr>
                <w:lang w:eastAsia="en-US"/>
              </w:rPr>
            </w:pPr>
            <w:r w:rsidRPr="002F3112">
              <w:rPr>
                <w:lang w:eastAsia="en-US"/>
              </w:rPr>
              <w:t xml:space="preserve">Принтер </w:t>
            </w:r>
          </w:p>
          <w:p w:rsidR="00E72935" w:rsidRPr="002F3112" w:rsidRDefault="00E72935" w:rsidP="001277B6">
            <w:pPr>
              <w:shd w:val="clear" w:color="auto" w:fill="FFFFFF"/>
              <w:jc w:val="both"/>
              <w:rPr>
                <w:lang w:eastAsia="en-US"/>
              </w:rPr>
            </w:pPr>
            <w:r w:rsidRPr="002F3112">
              <w:rPr>
                <w:lang w:eastAsia="en-US"/>
              </w:rPr>
              <w:t>Экран навесной</w:t>
            </w:r>
          </w:p>
          <w:p w:rsidR="00E72935" w:rsidRPr="002F3112" w:rsidRDefault="00E72935" w:rsidP="001277B6">
            <w:pPr>
              <w:shd w:val="clear" w:color="auto" w:fill="FFFFFF"/>
              <w:jc w:val="both"/>
              <w:rPr>
                <w:lang w:eastAsia="en-US"/>
              </w:rPr>
            </w:pPr>
            <w:r w:rsidRPr="002F3112">
              <w:rPr>
                <w:lang w:eastAsia="en-US"/>
              </w:rPr>
              <w:t>Учебно-методические комплекты для учащихся</w:t>
            </w:r>
          </w:p>
          <w:p w:rsidR="00E72935" w:rsidRPr="002F3112" w:rsidRDefault="00E72935" w:rsidP="001277B6">
            <w:pPr>
              <w:shd w:val="clear" w:color="auto" w:fill="FFFFFF"/>
              <w:jc w:val="both"/>
              <w:rPr>
                <w:lang w:eastAsia="en-US"/>
              </w:rPr>
            </w:pPr>
            <w:r w:rsidRPr="002F3112">
              <w:rPr>
                <w:lang w:eastAsia="en-US"/>
              </w:rPr>
              <w:t>Словари</w:t>
            </w:r>
          </w:p>
          <w:p w:rsidR="00E72935" w:rsidRPr="002F3112" w:rsidRDefault="00E72935" w:rsidP="001277B6">
            <w:pPr>
              <w:shd w:val="clear" w:color="auto" w:fill="FFFFFF"/>
              <w:jc w:val="both"/>
              <w:rPr>
                <w:lang w:eastAsia="en-US"/>
              </w:rPr>
            </w:pPr>
            <w:r w:rsidRPr="002F3112">
              <w:rPr>
                <w:lang w:eastAsia="en-US"/>
              </w:rPr>
              <w:t>Периодические издания по предметам</w:t>
            </w:r>
          </w:p>
          <w:p w:rsidR="00E72935" w:rsidRPr="002F3112" w:rsidRDefault="00E72935" w:rsidP="001277B6">
            <w:pPr>
              <w:shd w:val="clear" w:color="auto" w:fill="FFFFFF"/>
              <w:jc w:val="both"/>
              <w:rPr>
                <w:lang w:eastAsia="en-US"/>
              </w:rPr>
            </w:pPr>
            <w:r w:rsidRPr="002F3112">
              <w:rPr>
                <w:lang w:eastAsia="en-US"/>
              </w:rPr>
              <w:t>Художественная литература по программе</w:t>
            </w:r>
          </w:p>
          <w:p w:rsidR="00E72935" w:rsidRPr="002F3112" w:rsidRDefault="00E72935" w:rsidP="001277B6">
            <w:pPr>
              <w:shd w:val="clear" w:color="auto" w:fill="FFFFFF"/>
              <w:jc w:val="both"/>
              <w:rPr>
                <w:lang w:eastAsia="en-US"/>
              </w:rPr>
            </w:pPr>
            <w:r w:rsidRPr="002F3112">
              <w:rPr>
                <w:lang w:eastAsia="en-US"/>
              </w:rPr>
              <w:t>Методическая литература для учителя</w:t>
            </w:r>
          </w:p>
          <w:p w:rsidR="00E72935" w:rsidRPr="002F3112" w:rsidRDefault="00E72935" w:rsidP="001277B6">
            <w:pPr>
              <w:shd w:val="clear" w:color="auto" w:fill="FFFFFF"/>
              <w:jc w:val="both"/>
              <w:rPr>
                <w:lang w:eastAsia="en-US"/>
              </w:rPr>
            </w:pPr>
            <w:r w:rsidRPr="002F3112">
              <w:rPr>
                <w:lang w:eastAsia="en-US"/>
              </w:rPr>
              <w:t>Комплекты для обучения грамоте</w:t>
            </w:r>
          </w:p>
          <w:p w:rsidR="00E72935" w:rsidRPr="002F3112" w:rsidRDefault="00E72935" w:rsidP="001277B6">
            <w:pPr>
              <w:shd w:val="clear" w:color="auto" w:fill="FFFFFF"/>
              <w:jc w:val="both"/>
              <w:rPr>
                <w:lang w:eastAsia="en-US"/>
              </w:rPr>
            </w:pPr>
            <w:r w:rsidRPr="002F3112">
              <w:rPr>
                <w:lang w:eastAsia="en-US"/>
              </w:rPr>
              <w:t>Таблицы, плакаты к основным разделам грамматического материала</w:t>
            </w:r>
          </w:p>
          <w:p w:rsidR="00E72935" w:rsidRPr="002F3112" w:rsidRDefault="00E72935" w:rsidP="001277B6">
            <w:pPr>
              <w:shd w:val="clear" w:color="auto" w:fill="FFFFFF"/>
              <w:jc w:val="both"/>
              <w:rPr>
                <w:lang w:eastAsia="en-US"/>
              </w:rPr>
            </w:pPr>
            <w:r w:rsidRPr="002F3112">
              <w:rPr>
                <w:lang w:eastAsia="en-US"/>
              </w:rPr>
              <w:t>Наборы сюжетных и предметных картинок</w:t>
            </w:r>
          </w:p>
          <w:p w:rsidR="00E72935" w:rsidRPr="002F3112" w:rsidRDefault="00E72935" w:rsidP="001277B6">
            <w:pPr>
              <w:shd w:val="clear" w:color="auto" w:fill="FFFFFF"/>
              <w:jc w:val="both"/>
              <w:rPr>
                <w:lang w:eastAsia="en-US"/>
              </w:rPr>
            </w:pPr>
            <w:r w:rsidRPr="002F3112">
              <w:rPr>
                <w:lang w:eastAsia="en-US"/>
              </w:rPr>
              <w:t>Портреты поэтов и писателей</w:t>
            </w:r>
          </w:p>
          <w:p w:rsidR="00E72935" w:rsidRPr="002F3112" w:rsidRDefault="00E72935" w:rsidP="001277B6">
            <w:pPr>
              <w:shd w:val="clear" w:color="auto" w:fill="FFFFFF"/>
              <w:jc w:val="both"/>
              <w:rPr>
                <w:lang w:eastAsia="en-US"/>
              </w:rPr>
            </w:pPr>
            <w:r w:rsidRPr="002F3112">
              <w:rPr>
                <w:lang w:eastAsia="en-US"/>
              </w:rPr>
              <w:t>Сборники дидактического материала</w:t>
            </w:r>
          </w:p>
          <w:p w:rsidR="00E72935" w:rsidRPr="002F3112" w:rsidRDefault="00E72935" w:rsidP="001277B6">
            <w:pPr>
              <w:shd w:val="clear" w:color="auto" w:fill="FFFFFF"/>
              <w:jc w:val="both"/>
              <w:rPr>
                <w:lang w:eastAsia="en-US"/>
              </w:rPr>
            </w:pPr>
            <w:r w:rsidRPr="002F3112">
              <w:rPr>
                <w:lang w:eastAsia="en-US"/>
              </w:rPr>
              <w:t>Комплекты для счета и действий с числами</w:t>
            </w:r>
          </w:p>
          <w:p w:rsidR="00E72935" w:rsidRPr="002F3112" w:rsidRDefault="00E72935" w:rsidP="001277B6">
            <w:pPr>
              <w:shd w:val="clear" w:color="auto" w:fill="FFFFFF"/>
              <w:jc w:val="both"/>
              <w:rPr>
                <w:lang w:eastAsia="en-US"/>
              </w:rPr>
            </w:pPr>
            <w:r w:rsidRPr="002F3112">
              <w:rPr>
                <w:lang w:eastAsia="en-US"/>
              </w:rPr>
              <w:t>Приборы для измерения массы, длины, площади, времени</w:t>
            </w:r>
          </w:p>
          <w:p w:rsidR="00E72935" w:rsidRPr="002F3112" w:rsidRDefault="00E72935" w:rsidP="001277B6">
            <w:pPr>
              <w:shd w:val="clear" w:color="auto" w:fill="FFFFFF"/>
              <w:jc w:val="both"/>
              <w:rPr>
                <w:lang w:eastAsia="en-US"/>
              </w:rPr>
            </w:pPr>
            <w:r w:rsidRPr="002F3112">
              <w:rPr>
                <w:lang w:eastAsia="en-US"/>
              </w:rPr>
              <w:t>Счеты</w:t>
            </w:r>
          </w:p>
          <w:p w:rsidR="00E72935" w:rsidRPr="002F3112" w:rsidRDefault="00E72935" w:rsidP="001277B6">
            <w:pPr>
              <w:shd w:val="clear" w:color="auto" w:fill="FFFFFF"/>
              <w:jc w:val="both"/>
              <w:rPr>
                <w:lang w:eastAsia="en-US"/>
              </w:rPr>
            </w:pPr>
            <w:r w:rsidRPr="002F3112">
              <w:rPr>
                <w:lang w:eastAsia="en-US"/>
              </w:rPr>
              <w:t>Таблицы природоведческого содержания</w:t>
            </w:r>
          </w:p>
          <w:p w:rsidR="00E72935" w:rsidRPr="002F3112" w:rsidRDefault="00E72935" w:rsidP="001277B6">
            <w:pPr>
              <w:shd w:val="clear" w:color="auto" w:fill="FFFFFF"/>
              <w:jc w:val="both"/>
              <w:rPr>
                <w:lang w:eastAsia="en-US"/>
              </w:rPr>
            </w:pPr>
            <w:r w:rsidRPr="002F3112">
              <w:rPr>
                <w:lang w:eastAsia="en-US"/>
              </w:rPr>
              <w:t>Географические и исторические карты</w:t>
            </w:r>
          </w:p>
          <w:p w:rsidR="00E72935" w:rsidRPr="002F3112" w:rsidRDefault="00E72935" w:rsidP="001277B6">
            <w:pPr>
              <w:shd w:val="clear" w:color="auto" w:fill="FFFFFF"/>
              <w:jc w:val="both"/>
              <w:rPr>
                <w:lang w:eastAsia="en-US"/>
              </w:rPr>
            </w:pPr>
            <w:r w:rsidRPr="002F3112">
              <w:rPr>
                <w:lang w:eastAsia="en-US"/>
              </w:rPr>
              <w:t>Иллюстративные материалы</w:t>
            </w:r>
          </w:p>
          <w:p w:rsidR="00E72935" w:rsidRPr="002F3112" w:rsidRDefault="00E72935" w:rsidP="001277B6">
            <w:pPr>
              <w:shd w:val="clear" w:color="auto" w:fill="FFFFFF"/>
              <w:jc w:val="both"/>
              <w:rPr>
                <w:lang w:eastAsia="en-US"/>
              </w:rPr>
            </w:pPr>
            <w:r w:rsidRPr="002F3112">
              <w:rPr>
                <w:lang w:eastAsia="en-US"/>
              </w:rPr>
              <w:t>Модели изучаемых объектов</w:t>
            </w:r>
          </w:p>
          <w:p w:rsidR="00E72935" w:rsidRPr="002F3112" w:rsidRDefault="00E72935" w:rsidP="001277B6">
            <w:pPr>
              <w:shd w:val="clear" w:color="auto" w:fill="FFFFFF"/>
              <w:jc w:val="both"/>
              <w:rPr>
                <w:lang w:eastAsia="en-US"/>
              </w:rPr>
            </w:pPr>
            <w:r w:rsidRPr="002F3112">
              <w:rPr>
                <w:lang w:eastAsia="en-US"/>
              </w:rPr>
              <w:t>Компас</w:t>
            </w:r>
          </w:p>
          <w:p w:rsidR="00E72935" w:rsidRPr="002F3112" w:rsidRDefault="00E72935" w:rsidP="001277B6">
            <w:pPr>
              <w:shd w:val="clear" w:color="auto" w:fill="FFFFFF"/>
              <w:jc w:val="both"/>
              <w:rPr>
                <w:lang w:eastAsia="en-US"/>
              </w:rPr>
            </w:pPr>
            <w:r w:rsidRPr="002F3112">
              <w:rPr>
                <w:lang w:eastAsia="en-US"/>
              </w:rPr>
              <w:t>Глобус</w:t>
            </w:r>
          </w:p>
          <w:p w:rsidR="00E72935" w:rsidRPr="002F3112" w:rsidRDefault="00E72935" w:rsidP="001277B6">
            <w:pPr>
              <w:shd w:val="clear" w:color="auto" w:fill="FFFFFF"/>
              <w:jc w:val="both"/>
              <w:rPr>
                <w:lang w:eastAsia="en-US"/>
              </w:rPr>
            </w:pPr>
            <w:r w:rsidRPr="002F3112">
              <w:rPr>
                <w:lang w:eastAsia="en-US"/>
              </w:rPr>
              <w:t>Индивидуальные наборы для ручного труда</w:t>
            </w:r>
          </w:p>
          <w:p w:rsidR="00E72935" w:rsidRPr="002F3112" w:rsidRDefault="00E72935" w:rsidP="001277B6">
            <w:pPr>
              <w:shd w:val="clear" w:color="auto" w:fill="FFFFFF"/>
              <w:jc w:val="both"/>
              <w:rPr>
                <w:lang w:eastAsia="en-US"/>
              </w:rPr>
            </w:pPr>
            <w:r w:rsidRPr="002F3112">
              <w:rPr>
                <w:lang w:eastAsia="en-US"/>
              </w:rPr>
              <w:t xml:space="preserve">Конструкторы для изучения простых конструкций и </w:t>
            </w:r>
            <w:r w:rsidRPr="002F3112">
              <w:rPr>
                <w:lang w:eastAsia="en-US"/>
              </w:rPr>
              <w:lastRenderedPageBreak/>
              <w:t>механизмов</w:t>
            </w:r>
          </w:p>
          <w:p w:rsidR="00E72935" w:rsidRPr="002F3112" w:rsidRDefault="00E72935" w:rsidP="001277B6">
            <w:pPr>
              <w:shd w:val="clear" w:color="auto" w:fill="FFFFFF"/>
              <w:autoSpaceDE w:val="0"/>
              <w:autoSpaceDN w:val="0"/>
              <w:adjustRightInd w:val="0"/>
              <w:jc w:val="both"/>
              <w:rPr>
                <w:lang w:eastAsia="en-US"/>
              </w:rPr>
            </w:pPr>
            <w:r w:rsidRPr="002F3112">
              <w:rPr>
                <w:lang w:eastAsia="en-US"/>
              </w:rPr>
              <w:t>Таблицы в соответствии с основными разделами программы по технологии</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widowControl w:val="0"/>
              <w:shd w:val="clear" w:color="auto" w:fill="FFFFFF"/>
              <w:autoSpaceDE w:val="0"/>
              <w:jc w:val="both"/>
              <w:rPr>
                <w:lang w:eastAsia="en-US"/>
              </w:rPr>
            </w:pPr>
            <w:r w:rsidRPr="002F3112">
              <w:rPr>
                <w:lang w:eastAsia="en-US"/>
              </w:rPr>
              <w:lastRenderedPageBreak/>
              <w:t>70</w:t>
            </w:r>
          </w:p>
        </w:tc>
      </w:tr>
      <w:tr w:rsidR="00E72935" w:rsidRPr="002F3112" w:rsidTr="001277B6">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shd w:val="clear" w:color="auto" w:fill="FFFFFF"/>
              <w:autoSpaceDE w:val="0"/>
              <w:autoSpaceDN w:val="0"/>
              <w:adjustRightInd w:val="0"/>
              <w:jc w:val="both"/>
              <w:rPr>
                <w:color w:val="000000"/>
                <w:lang w:eastAsia="en-US"/>
              </w:rPr>
            </w:pPr>
            <w:r w:rsidRPr="002F3112">
              <w:rPr>
                <w:color w:val="000000"/>
                <w:lang w:eastAsia="en-US"/>
              </w:rPr>
              <w:lastRenderedPageBreak/>
              <w:t>Кабинет начальных классов №2</w:t>
            </w:r>
          </w:p>
        </w:tc>
        <w:tc>
          <w:tcPr>
            <w:tcW w:w="3828"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shd w:val="clear" w:color="auto" w:fill="FFFFFF"/>
              <w:jc w:val="both"/>
              <w:rPr>
                <w:lang w:eastAsia="en-US"/>
              </w:rPr>
            </w:pPr>
            <w:r w:rsidRPr="002F3112">
              <w:rPr>
                <w:lang w:eastAsia="en-US"/>
              </w:rPr>
              <w:t>Интерактивная доска – 1 шт</w:t>
            </w:r>
          </w:p>
          <w:p w:rsidR="00E72935" w:rsidRPr="002F3112" w:rsidRDefault="00E72935" w:rsidP="001277B6">
            <w:pPr>
              <w:shd w:val="clear" w:color="auto" w:fill="FFFFFF"/>
              <w:jc w:val="both"/>
              <w:rPr>
                <w:lang w:eastAsia="en-US"/>
              </w:rPr>
            </w:pPr>
            <w:r w:rsidRPr="002F3112">
              <w:rPr>
                <w:lang w:eastAsia="en-US"/>
              </w:rPr>
              <w:t>Ноутбук – 1 шт.</w:t>
            </w:r>
          </w:p>
          <w:p w:rsidR="00E72935" w:rsidRPr="002F3112" w:rsidRDefault="00E72935" w:rsidP="001277B6">
            <w:pPr>
              <w:shd w:val="clear" w:color="auto" w:fill="FFFFFF"/>
              <w:jc w:val="both"/>
              <w:rPr>
                <w:lang w:eastAsia="en-US"/>
              </w:rPr>
            </w:pPr>
            <w:r w:rsidRPr="002F3112">
              <w:rPr>
                <w:lang w:eastAsia="en-US"/>
              </w:rPr>
              <w:t>Система голосования</w:t>
            </w:r>
          </w:p>
          <w:p w:rsidR="00E72935" w:rsidRPr="002F3112" w:rsidRDefault="00E72935" w:rsidP="001277B6">
            <w:pPr>
              <w:shd w:val="clear" w:color="auto" w:fill="FFFFFF"/>
              <w:jc w:val="both"/>
              <w:rPr>
                <w:lang w:eastAsia="en-US"/>
              </w:rPr>
            </w:pPr>
            <w:r w:rsidRPr="002F3112">
              <w:rPr>
                <w:lang w:eastAsia="en-US"/>
              </w:rPr>
              <w:t>Доска аудиторная -1</w:t>
            </w:r>
          </w:p>
          <w:p w:rsidR="00E72935" w:rsidRPr="002F3112" w:rsidRDefault="00E72935" w:rsidP="001277B6">
            <w:pPr>
              <w:shd w:val="clear" w:color="auto" w:fill="FFFFFF"/>
              <w:jc w:val="both"/>
              <w:rPr>
                <w:lang w:eastAsia="en-US"/>
              </w:rPr>
            </w:pPr>
            <w:r w:rsidRPr="002F3112">
              <w:rPr>
                <w:lang w:eastAsia="en-US"/>
              </w:rPr>
              <w:t xml:space="preserve">Азбука </w:t>
            </w:r>
          </w:p>
          <w:p w:rsidR="00E72935" w:rsidRPr="002F3112" w:rsidRDefault="00E72935" w:rsidP="001277B6">
            <w:pPr>
              <w:shd w:val="clear" w:color="auto" w:fill="FFFFFF"/>
              <w:jc w:val="both"/>
              <w:rPr>
                <w:lang w:eastAsia="en-US"/>
              </w:rPr>
            </w:pPr>
            <w:r w:rsidRPr="002F3112">
              <w:rPr>
                <w:lang w:eastAsia="en-US"/>
              </w:rPr>
              <w:t>Фотоаппарат</w:t>
            </w:r>
          </w:p>
          <w:p w:rsidR="00E72935" w:rsidRPr="002F3112" w:rsidRDefault="00E72935" w:rsidP="001277B6">
            <w:pPr>
              <w:shd w:val="clear" w:color="auto" w:fill="FFFFFF"/>
              <w:jc w:val="both"/>
              <w:rPr>
                <w:lang w:eastAsia="en-US"/>
              </w:rPr>
            </w:pPr>
            <w:r w:rsidRPr="002F3112">
              <w:rPr>
                <w:lang w:eastAsia="en-US"/>
              </w:rPr>
              <w:t>Дем. пособие «Касса букв»</w:t>
            </w:r>
          </w:p>
          <w:p w:rsidR="00E72935" w:rsidRPr="002F3112" w:rsidRDefault="00E72935" w:rsidP="001277B6">
            <w:pPr>
              <w:shd w:val="clear" w:color="auto" w:fill="FFFFFF"/>
              <w:jc w:val="both"/>
              <w:rPr>
                <w:lang w:eastAsia="en-US"/>
              </w:rPr>
            </w:pPr>
            <w:r w:rsidRPr="002F3112">
              <w:rPr>
                <w:lang w:eastAsia="en-US"/>
              </w:rPr>
              <w:t>Учебно-методические комплекты для учащихся</w:t>
            </w:r>
          </w:p>
          <w:p w:rsidR="00E72935" w:rsidRPr="002F3112" w:rsidRDefault="00E72935" w:rsidP="001277B6">
            <w:pPr>
              <w:shd w:val="clear" w:color="auto" w:fill="FFFFFF"/>
              <w:jc w:val="both"/>
              <w:rPr>
                <w:lang w:eastAsia="en-US"/>
              </w:rPr>
            </w:pPr>
            <w:r w:rsidRPr="002F3112">
              <w:rPr>
                <w:lang w:eastAsia="en-US"/>
              </w:rPr>
              <w:t>Словари</w:t>
            </w:r>
          </w:p>
          <w:p w:rsidR="00E72935" w:rsidRPr="002F3112" w:rsidRDefault="00E72935" w:rsidP="001277B6">
            <w:pPr>
              <w:shd w:val="clear" w:color="auto" w:fill="FFFFFF"/>
              <w:jc w:val="both"/>
              <w:rPr>
                <w:lang w:eastAsia="en-US"/>
              </w:rPr>
            </w:pPr>
            <w:r w:rsidRPr="002F3112">
              <w:rPr>
                <w:lang w:eastAsia="en-US"/>
              </w:rPr>
              <w:t>Периодические издания по предметам</w:t>
            </w:r>
          </w:p>
          <w:p w:rsidR="00E72935" w:rsidRPr="002F3112" w:rsidRDefault="00E72935" w:rsidP="001277B6">
            <w:pPr>
              <w:shd w:val="clear" w:color="auto" w:fill="FFFFFF"/>
              <w:jc w:val="both"/>
              <w:rPr>
                <w:lang w:eastAsia="en-US"/>
              </w:rPr>
            </w:pPr>
            <w:r w:rsidRPr="002F3112">
              <w:rPr>
                <w:lang w:eastAsia="en-US"/>
              </w:rPr>
              <w:t>Художественная литература по программе</w:t>
            </w:r>
          </w:p>
          <w:p w:rsidR="00E72935" w:rsidRPr="002F3112" w:rsidRDefault="00E72935" w:rsidP="001277B6">
            <w:pPr>
              <w:shd w:val="clear" w:color="auto" w:fill="FFFFFF"/>
              <w:jc w:val="both"/>
              <w:rPr>
                <w:lang w:eastAsia="en-US"/>
              </w:rPr>
            </w:pPr>
            <w:r w:rsidRPr="002F3112">
              <w:rPr>
                <w:lang w:eastAsia="en-US"/>
              </w:rPr>
              <w:t>Методическая литература для учителя</w:t>
            </w:r>
          </w:p>
          <w:p w:rsidR="00E72935" w:rsidRPr="002F3112" w:rsidRDefault="00E72935" w:rsidP="001277B6">
            <w:pPr>
              <w:shd w:val="clear" w:color="auto" w:fill="FFFFFF"/>
              <w:jc w:val="both"/>
              <w:rPr>
                <w:lang w:eastAsia="en-US"/>
              </w:rPr>
            </w:pPr>
            <w:r w:rsidRPr="002F3112">
              <w:rPr>
                <w:lang w:eastAsia="en-US"/>
              </w:rPr>
              <w:t>Комплекты для обучения грамоте</w:t>
            </w:r>
          </w:p>
          <w:p w:rsidR="00E72935" w:rsidRPr="002F3112" w:rsidRDefault="00E72935" w:rsidP="001277B6">
            <w:pPr>
              <w:shd w:val="clear" w:color="auto" w:fill="FFFFFF"/>
              <w:jc w:val="both"/>
              <w:rPr>
                <w:lang w:eastAsia="en-US"/>
              </w:rPr>
            </w:pPr>
            <w:r w:rsidRPr="002F3112">
              <w:rPr>
                <w:lang w:eastAsia="en-US"/>
              </w:rPr>
              <w:t>Таблицы, плакаты к основным разделам грамматического материала</w:t>
            </w:r>
          </w:p>
          <w:p w:rsidR="00E72935" w:rsidRPr="002F3112" w:rsidRDefault="00E72935" w:rsidP="001277B6">
            <w:pPr>
              <w:shd w:val="clear" w:color="auto" w:fill="FFFFFF"/>
              <w:jc w:val="both"/>
              <w:rPr>
                <w:lang w:eastAsia="en-US"/>
              </w:rPr>
            </w:pPr>
            <w:r w:rsidRPr="002F3112">
              <w:rPr>
                <w:lang w:eastAsia="en-US"/>
              </w:rPr>
              <w:t>Наборы сюжетных и предметных картинок</w:t>
            </w:r>
          </w:p>
          <w:p w:rsidR="00E72935" w:rsidRPr="002F3112" w:rsidRDefault="00E72935" w:rsidP="001277B6">
            <w:pPr>
              <w:shd w:val="clear" w:color="auto" w:fill="FFFFFF"/>
              <w:jc w:val="both"/>
              <w:rPr>
                <w:lang w:eastAsia="en-US"/>
              </w:rPr>
            </w:pPr>
            <w:r w:rsidRPr="002F3112">
              <w:rPr>
                <w:lang w:eastAsia="en-US"/>
              </w:rPr>
              <w:t>Портреты поэтов и писателей</w:t>
            </w:r>
          </w:p>
          <w:p w:rsidR="00E72935" w:rsidRPr="002F3112" w:rsidRDefault="00E72935" w:rsidP="001277B6">
            <w:pPr>
              <w:shd w:val="clear" w:color="auto" w:fill="FFFFFF"/>
              <w:jc w:val="both"/>
              <w:rPr>
                <w:lang w:eastAsia="en-US"/>
              </w:rPr>
            </w:pPr>
            <w:r w:rsidRPr="002F3112">
              <w:rPr>
                <w:lang w:eastAsia="en-US"/>
              </w:rPr>
              <w:t>Сборники дидактического материала</w:t>
            </w:r>
          </w:p>
          <w:p w:rsidR="00E72935" w:rsidRPr="002F3112" w:rsidRDefault="00E72935" w:rsidP="001277B6">
            <w:pPr>
              <w:shd w:val="clear" w:color="auto" w:fill="FFFFFF"/>
              <w:jc w:val="both"/>
              <w:rPr>
                <w:lang w:eastAsia="en-US"/>
              </w:rPr>
            </w:pPr>
            <w:r w:rsidRPr="002F3112">
              <w:rPr>
                <w:lang w:eastAsia="en-US"/>
              </w:rPr>
              <w:t>Комплекты для счета и действий с числами</w:t>
            </w:r>
          </w:p>
          <w:p w:rsidR="00E72935" w:rsidRPr="002F3112" w:rsidRDefault="00E72935" w:rsidP="001277B6">
            <w:pPr>
              <w:shd w:val="clear" w:color="auto" w:fill="FFFFFF"/>
              <w:jc w:val="both"/>
              <w:rPr>
                <w:lang w:eastAsia="en-US"/>
              </w:rPr>
            </w:pPr>
            <w:r w:rsidRPr="002F3112">
              <w:rPr>
                <w:lang w:eastAsia="en-US"/>
              </w:rPr>
              <w:t>Приборы для измерения массы, длины, площади, времени</w:t>
            </w:r>
          </w:p>
          <w:p w:rsidR="00E72935" w:rsidRPr="002F3112" w:rsidRDefault="00E72935" w:rsidP="001277B6">
            <w:pPr>
              <w:shd w:val="clear" w:color="auto" w:fill="FFFFFF"/>
              <w:jc w:val="both"/>
              <w:rPr>
                <w:lang w:eastAsia="en-US"/>
              </w:rPr>
            </w:pPr>
            <w:r w:rsidRPr="002F3112">
              <w:rPr>
                <w:lang w:eastAsia="en-US"/>
              </w:rPr>
              <w:t>Счеты</w:t>
            </w:r>
          </w:p>
          <w:p w:rsidR="00E72935" w:rsidRPr="002F3112" w:rsidRDefault="00E72935" w:rsidP="001277B6">
            <w:pPr>
              <w:shd w:val="clear" w:color="auto" w:fill="FFFFFF"/>
              <w:jc w:val="both"/>
              <w:rPr>
                <w:lang w:eastAsia="en-US"/>
              </w:rPr>
            </w:pPr>
            <w:r w:rsidRPr="002F3112">
              <w:rPr>
                <w:lang w:eastAsia="en-US"/>
              </w:rPr>
              <w:t>Таблицы природоведческого содержания</w:t>
            </w:r>
          </w:p>
          <w:p w:rsidR="00E72935" w:rsidRPr="002F3112" w:rsidRDefault="00E72935" w:rsidP="001277B6">
            <w:pPr>
              <w:shd w:val="clear" w:color="auto" w:fill="FFFFFF"/>
              <w:jc w:val="both"/>
              <w:rPr>
                <w:lang w:eastAsia="en-US"/>
              </w:rPr>
            </w:pPr>
            <w:r w:rsidRPr="002F3112">
              <w:rPr>
                <w:lang w:eastAsia="en-US"/>
              </w:rPr>
              <w:t>Географические и исторические карты</w:t>
            </w:r>
          </w:p>
          <w:p w:rsidR="00E72935" w:rsidRPr="002F3112" w:rsidRDefault="00E72935" w:rsidP="001277B6">
            <w:pPr>
              <w:shd w:val="clear" w:color="auto" w:fill="FFFFFF"/>
              <w:jc w:val="both"/>
              <w:rPr>
                <w:lang w:eastAsia="en-US"/>
              </w:rPr>
            </w:pPr>
            <w:r w:rsidRPr="002F3112">
              <w:rPr>
                <w:lang w:eastAsia="en-US"/>
              </w:rPr>
              <w:t>Иллюстративные материалы</w:t>
            </w:r>
          </w:p>
          <w:p w:rsidR="00E72935" w:rsidRPr="002F3112" w:rsidRDefault="00E72935" w:rsidP="001277B6">
            <w:pPr>
              <w:shd w:val="clear" w:color="auto" w:fill="FFFFFF"/>
              <w:jc w:val="both"/>
              <w:rPr>
                <w:lang w:eastAsia="en-US"/>
              </w:rPr>
            </w:pPr>
            <w:r w:rsidRPr="002F3112">
              <w:rPr>
                <w:lang w:eastAsia="en-US"/>
              </w:rPr>
              <w:t>Модели изучаемых объектов</w:t>
            </w:r>
          </w:p>
          <w:p w:rsidR="00E72935" w:rsidRPr="002F3112" w:rsidRDefault="00E72935" w:rsidP="001277B6">
            <w:pPr>
              <w:shd w:val="clear" w:color="auto" w:fill="FFFFFF"/>
              <w:jc w:val="both"/>
              <w:rPr>
                <w:lang w:eastAsia="en-US"/>
              </w:rPr>
            </w:pPr>
            <w:r w:rsidRPr="002F3112">
              <w:rPr>
                <w:lang w:eastAsia="en-US"/>
              </w:rPr>
              <w:t>Компас</w:t>
            </w:r>
          </w:p>
          <w:p w:rsidR="00E72935" w:rsidRPr="002F3112" w:rsidRDefault="00E72935" w:rsidP="001277B6">
            <w:pPr>
              <w:shd w:val="clear" w:color="auto" w:fill="FFFFFF"/>
              <w:jc w:val="both"/>
              <w:rPr>
                <w:lang w:eastAsia="en-US"/>
              </w:rPr>
            </w:pPr>
            <w:r w:rsidRPr="002F3112">
              <w:rPr>
                <w:lang w:eastAsia="en-US"/>
              </w:rPr>
              <w:t>Глобус</w:t>
            </w:r>
          </w:p>
          <w:p w:rsidR="00E72935" w:rsidRPr="002F3112" w:rsidRDefault="00E72935" w:rsidP="001277B6">
            <w:pPr>
              <w:shd w:val="clear" w:color="auto" w:fill="FFFFFF"/>
              <w:jc w:val="both"/>
              <w:rPr>
                <w:lang w:eastAsia="en-US"/>
              </w:rPr>
            </w:pPr>
            <w:r w:rsidRPr="002F3112">
              <w:rPr>
                <w:lang w:eastAsia="en-US"/>
              </w:rPr>
              <w:t>Индивидуальные наборы для ручного труда</w:t>
            </w:r>
          </w:p>
          <w:p w:rsidR="00E72935" w:rsidRPr="002F3112" w:rsidRDefault="00E72935" w:rsidP="001277B6">
            <w:pPr>
              <w:shd w:val="clear" w:color="auto" w:fill="FFFFFF"/>
              <w:jc w:val="both"/>
              <w:rPr>
                <w:lang w:eastAsia="en-US"/>
              </w:rPr>
            </w:pPr>
            <w:r w:rsidRPr="002F3112">
              <w:rPr>
                <w:lang w:eastAsia="en-US"/>
              </w:rPr>
              <w:t>Конструкторы для изучения простых конструкций и механизмов</w:t>
            </w:r>
          </w:p>
          <w:p w:rsidR="00E72935" w:rsidRPr="002F3112" w:rsidRDefault="00E72935" w:rsidP="001277B6">
            <w:pPr>
              <w:shd w:val="clear" w:color="auto" w:fill="FFFFFF"/>
              <w:jc w:val="both"/>
              <w:rPr>
                <w:lang w:eastAsia="en-US"/>
              </w:rPr>
            </w:pPr>
            <w:r w:rsidRPr="002F3112">
              <w:rPr>
                <w:lang w:eastAsia="en-US"/>
              </w:rPr>
              <w:t>Таблицы в соответствии с основными разделами программы по технологии</w:t>
            </w:r>
          </w:p>
          <w:p w:rsidR="00E72935" w:rsidRPr="002F3112" w:rsidRDefault="00E72935" w:rsidP="001277B6">
            <w:pPr>
              <w:shd w:val="clear" w:color="auto" w:fill="FFFFFF"/>
              <w:jc w:val="both"/>
              <w:rPr>
                <w:lang w:eastAsia="en-US"/>
              </w:rPr>
            </w:pPr>
            <w:r w:rsidRPr="002F3112">
              <w:rPr>
                <w:lang w:eastAsia="en-US"/>
              </w:rPr>
              <w:lastRenderedPageBreak/>
              <w:t xml:space="preserve">Часы демонстрационные </w:t>
            </w:r>
          </w:p>
          <w:p w:rsidR="00E72935" w:rsidRPr="002F3112" w:rsidRDefault="00E72935" w:rsidP="001277B6">
            <w:pPr>
              <w:shd w:val="clear" w:color="auto" w:fill="FFFFFF"/>
              <w:jc w:val="both"/>
              <w:rPr>
                <w:lang w:eastAsia="en-US"/>
              </w:rPr>
            </w:pPr>
            <w:r w:rsidRPr="002F3112">
              <w:rPr>
                <w:lang w:eastAsia="en-US"/>
              </w:rPr>
              <w:t xml:space="preserve">Комплект наглядных пособий по изучению предмета «Окружающий мир»  </w:t>
            </w:r>
          </w:p>
          <w:p w:rsidR="00E72935" w:rsidRPr="002F3112" w:rsidRDefault="00E72935" w:rsidP="001277B6">
            <w:pPr>
              <w:shd w:val="clear" w:color="auto" w:fill="FFFFFF"/>
              <w:jc w:val="both"/>
              <w:rPr>
                <w:lang w:eastAsia="en-US"/>
              </w:rPr>
            </w:pPr>
            <w:r w:rsidRPr="002F3112">
              <w:rPr>
                <w:lang w:eastAsia="en-US"/>
              </w:rPr>
              <w:t>Учебно-методические комплекты для учащихся</w:t>
            </w:r>
          </w:p>
          <w:p w:rsidR="00E72935" w:rsidRPr="002F3112" w:rsidRDefault="00E72935" w:rsidP="001277B6">
            <w:pPr>
              <w:shd w:val="clear" w:color="auto" w:fill="FFFFFF"/>
              <w:jc w:val="both"/>
              <w:rPr>
                <w:lang w:eastAsia="en-US"/>
              </w:rPr>
            </w:pPr>
            <w:r w:rsidRPr="002F3112">
              <w:rPr>
                <w:lang w:eastAsia="en-US"/>
              </w:rPr>
              <w:t>Словари</w:t>
            </w:r>
          </w:p>
          <w:p w:rsidR="00E72935" w:rsidRPr="002F3112" w:rsidRDefault="00E72935" w:rsidP="001277B6">
            <w:pPr>
              <w:shd w:val="clear" w:color="auto" w:fill="FFFFFF"/>
              <w:jc w:val="both"/>
              <w:rPr>
                <w:lang w:eastAsia="en-US"/>
              </w:rPr>
            </w:pPr>
            <w:r w:rsidRPr="002F3112">
              <w:rPr>
                <w:lang w:eastAsia="en-US"/>
              </w:rPr>
              <w:t>Периодические издания по предметам</w:t>
            </w:r>
          </w:p>
          <w:p w:rsidR="00E72935" w:rsidRPr="002F3112" w:rsidRDefault="00E72935" w:rsidP="001277B6">
            <w:pPr>
              <w:shd w:val="clear" w:color="auto" w:fill="FFFFFF"/>
              <w:jc w:val="both"/>
              <w:rPr>
                <w:lang w:eastAsia="en-US"/>
              </w:rPr>
            </w:pPr>
            <w:r w:rsidRPr="002F3112">
              <w:rPr>
                <w:lang w:eastAsia="en-US"/>
              </w:rPr>
              <w:t>Художественная литература по программе</w:t>
            </w:r>
          </w:p>
          <w:p w:rsidR="00E72935" w:rsidRPr="002F3112" w:rsidRDefault="00E72935" w:rsidP="001277B6">
            <w:pPr>
              <w:shd w:val="clear" w:color="auto" w:fill="FFFFFF"/>
              <w:jc w:val="both"/>
              <w:rPr>
                <w:lang w:eastAsia="en-US"/>
              </w:rPr>
            </w:pPr>
            <w:r w:rsidRPr="002F3112">
              <w:rPr>
                <w:lang w:eastAsia="en-US"/>
              </w:rPr>
              <w:t>Методическая литература для учителя</w:t>
            </w:r>
          </w:p>
          <w:p w:rsidR="00E72935" w:rsidRPr="002F3112" w:rsidRDefault="00E72935" w:rsidP="001277B6">
            <w:pPr>
              <w:shd w:val="clear" w:color="auto" w:fill="FFFFFF"/>
              <w:jc w:val="both"/>
              <w:rPr>
                <w:lang w:eastAsia="en-US"/>
              </w:rPr>
            </w:pPr>
            <w:r w:rsidRPr="002F3112">
              <w:rPr>
                <w:lang w:eastAsia="en-US"/>
              </w:rPr>
              <w:t>Комплекты для обучения грамоте</w:t>
            </w:r>
          </w:p>
          <w:p w:rsidR="00E72935" w:rsidRPr="002F3112" w:rsidRDefault="00E72935" w:rsidP="001277B6">
            <w:pPr>
              <w:shd w:val="clear" w:color="auto" w:fill="FFFFFF"/>
              <w:jc w:val="both"/>
              <w:rPr>
                <w:lang w:eastAsia="en-US"/>
              </w:rPr>
            </w:pPr>
            <w:r w:rsidRPr="002F3112">
              <w:rPr>
                <w:lang w:eastAsia="en-US"/>
              </w:rPr>
              <w:t>Таблицы, плакаты к основным разделам грамматического материала</w:t>
            </w:r>
          </w:p>
          <w:p w:rsidR="00E72935" w:rsidRPr="002F3112" w:rsidRDefault="00E72935" w:rsidP="001277B6">
            <w:pPr>
              <w:shd w:val="clear" w:color="auto" w:fill="FFFFFF"/>
              <w:jc w:val="both"/>
              <w:rPr>
                <w:lang w:eastAsia="en-US"/>
              </w:rPr>
            </w:pPr>
            <w:r w:rsidRPr="002F3112">
              <w:rPr>
                <w:lang w:eastAsia="en-US"/>
              </w:rPr>
              <w:t>Наборы сюжетных и предметных картинок</w:t>
            </w:r>
          </w:p>
          <w:p w:rsidR="00E72935" w:rsidRPr="002F3112" w:rsidRDefault="00E72935" w:rsidP="001277B6">
            <w:pPr>
              <w:shd w:val="clear" w:color="auto" w:fill="FFFFFF"/>
              <w:jc w:val="both"/>
              <w:rPr>
                <w:lang w:eastAsia="en-US"/>
              </w:rPr>
            </w:pPr>
            <w:r w:rsidRPr="002F3112">
              <w:rPr>
                <w:lang w:eastAsia="en-US"/>
              </w:rPr>
              <w:t>Портреты поэтов и писателей</w:t>
            </w:r>
          </w:p>
          <w:p w:rsidR="00E72935" w:rsidRPr="002F3112" w:rsidRDefault="00E72935" w:rsidP="001277B6">
            <w:pPr>
              <w:shd w:val="clear" w:color="auto" w:fill="FFFFFF"/>
              <w:jc w:val="both"/>
              <w:rPr>
                <w:lang w:eastAsia="en-US"/>
              </w:rPr>
            </w:pPr>
            <w:r w:rsidRPr="002F3112">
              <w:rPr>
                <w:lang w:eastAsia="en-US"/>
              </w:rPr>
              <w:t>Сборники дидактического материала</w:t>
            </w:r>
          </w:p>
          <w:p w:rsidR="00E72935" w:rsidRPr="002F3112" w:rsidRDefault="00E72935" w:rsidP="001277B6">
            <w:pPr>
              <w:shd w:val="clear" w:color="auto" w:fill="FFFFFF"/>
              <w:jc w:val="both"/>
              <w:rPr>
                <w:lang w:eastAsia="en-US"/>
              </w:rPr>
            </w:pPr>
            <w:r w:rsidRPr="002F3112">
              <w:rPr>
                <w:lang w:eastAsia="en-US"/>
              </w:rPr>
              <w:t>Комплекты для счета и действий с числами</w:t>
            </w:r>
          </w:p>
          <w:p w:rsidR="00E72935" w:rsidRPr="002F3112" w:rsidRDefault="00E72935" w:rsidP="001277B6">
            <w:pPr>
              <w:shd w:val="clear" w:color="auto" w:fill="FFFFFF"/>
              <w:jc w:val="both"/>
              <w:rPr>
                <w:lang w:eastAsia="en-US"/>
              </w:rPr>
            </w:pPr>
            <w:r w:rsidRPr="002F3112">
              <w:rPr>
                <w:lang w:eastAsia="en-US"/>
              </w:rPr>
              <w:t>Приборы для измерения массы, длины, площади, времени</w:t>
            </w:r>
          </w:p>
          <w:p w:rsidR="00E72935" w:rsidRPr="002F3112" w:rsidRDefault="00E72935" w:rsidP="001277B6">
            <w:pPr>
              <w:shd w:val="clear" w:color="auto" w:fill="FFFFFF"/>
              <w:jc w:val="both"/>
              <w:rPr>
                <w:lang w:eastAsia="en-US"/>
              </w:rPr>
            </w:pPr>
            <w:r w:rsidRPr="002F3112">
              <w:rPr>
                <w:lang w:eastAsia="en-US"/>
              </w:rPr>
              <w:t>Счеты</w:t>
            </w:r>
          </w:p>
          <w:p w:rsidR="00E72935" w:rsidRPr="002F3112" w:rsidRDefault="00E72935" w:rsidP="001277B6">
            <w:pPr>
              <w:shd w:val="clear" w:color="auto" w:fill="FFFFFF"/>
              <w:jc w:val="both"/>
              <w:rPr>
                <w:lang w:eastAsia="en-US"/>
              </w:rPr>
            </w:pPr>
            <w:r w:rsidRPr="002F3112">
              <w:rPr>
                <w:lang w:eastAsia="en-US"/>
              </w:rPr>
              <w:t>Таблицы природоведческого содержания</w:t>
            </w:r>
          </w:p>
          <w:p w:rsidR="00E72935" w:rsidRPr="002F3112" w:rsidRDefault="00E72935" w:rsidP="001277B6">
            <w:pPr>
              <w:shd w:val="clear" w:color="auto" w:fill="FFFFFF"/>
              <w:jc w:val="both"/>
              <w:rPr>
                <w:lang w:eastAsia="en-US"/>
              </w:rPr>
            </w:pPr>
            <w:r w:rsidRPr="002F3112">
              <w:rPr>
                <w:lang w:eastAsia="en-US"/>
              </w:rPr>
              <w:t>Географические и исторические карты</w:t>
            </w:r>
          </w:p>
          <w:p w:rsidR="00E72935" w:rsidRPr="002F3112" w:rsidRDefault="00E72935" w:rsidP="001277B6">
            <w:pPr>
              <w:shd w:val="clear" w:color="auto" w:fill="FFFFFF"/>
              <w:jc w:val="both"/>
              <w:rPr>
                <w:lang w:eastAsia="en-US"/>
              </w:rPr>
            </w:pPr>
            <w:r w:rsidRPr="002F3112">
              <w:rPr>
                <w:lang w:eastAsia="en-US"/>
              </w:rPr>
              <w:t>Иллюстративные материалы</w:t>
            </w:r>
          </w:p>
          <w:p w:rsidR="00E72935" w:rsidRPr="002F3112" w:rsidRDefault="00E72935" w:rsidP="001277B6">
            <w:pPr>
              <w:shd w:val="clear" w:color="auto" w:fill="FFFFFF"/>
              <w:jc w:val="both"/>
              <w:rPr>
                <w:lang w:eastAsia="en-US"/>
              </w:rPr>
            </w:pPr>
            <w:r w:rsidRPr="002F3112">
              <w:rPr>
                <w:lang w:eastAsia="en-US"/>
              </w:rPr>
              <w:t>Модели изучаемых объектов</w:t>
            </w:r>
          </w:p>
          <w:p w:rsidR="00E72935" w:rsidRPr="002F3112" w:rsidRDefault="00E72935" w:rsidP="001277B6">
            <w:pPr>
              <w:shd w:val="clear" w:color="auto" w:fill="FFFFFF"/>
              <w:jc w:val="both"/>
              <w:rPr>
                <w:lang w:eastAsia="en-US"/>
              </w:rPr>
            </w:pPr>
            <w:r w:rsidRPr="002F3112">
              <w:rPr>
                <w:lang w:eastAsia="en-US"/>
              </w:rPr>
              <w:t>Компас</w:t>
            </w:r>
          </w:p>
          <w:p w:rsidR="00E72935" w:rsidRPr="002F3112" w:rsidRDefault="00E72935" w:rsidP="001277B6">
            <w:pPr>
              <w:shd w:val="clear" w:color="auto" w:fill="FFFFFF"/>
              <w:jc w:val="both"/>
              <w:rPr>
                <w:lang w:eastAsia="en-US"/>
              </w:rPr>
            </w:pPr>
            <w:r w:rsidRPr="002F3112">
              <w:rPr>
                <w:lang w:eastAsia="en-US"/>
              </w:rPr>
              <w:t>Глобус</w:t>
            </w:r>
          </w:p>
          <w:p w:rsidR="00E72935" w:rsidRPr="002F3112" w:rsidRDefault="00E72935" w:rsidP="001277B6">
            <w:pPr>
              <w:shd w:val="clear" w:color="auto" w:fill="FFFFFF"/>
              <w:jc w:val="both"/>
              <w:rPr>
                <w:lang w:eastAsia="en-US"/>
              </w:rPr>
            </w:pPr>
            <w:r w:rsidRPr="002F3112">
              <w:rPr>
                <w:lang w:eastAsia="en-US"/>
              </w:rPr>
              <w:t>Индивидуальные наборы для ручного труда</w:t>
            </w:r>
          </w:p>
          <w:p w:rsidR="00E72935" w:rsidRPr="002F3112" w:rsidRDefault="00E72935" w:rsidP="001277B6">
            <w:pPr>
              <w:shd w:val="clear" w:color="auto" w:fill="FFFFFF"/>
              <w:jc w:val="both"/>
              <w:rPr>
                <w:lang w:eastAsia="en-US"/>
              </w:rPr>
            </w:pPr>
            <w:r w:rsidRPr="002F3112">
              <w:rPr>
                <w:lang w:eastAsia="en-US"/>
              </w:rPr>
              <w:t>Конструкторы для изучения простых конструкций и механизмов</w:t>
            </w:r>
          </w:p>
          <w:p w:rsidR="00E72935" w:rsidRPr="002F3112" w:rsidRDefault="00E72935" w:rsidP="001277B6">
            <w:pPr>
              <w:shd w:val="clear" w:color="auto" w:fill="FFFFFF"/>
              <w:jc w:val="both"/>
              <w:rPr>
                <w:lang w:eastAsia="en-US"/>
              </w:rPr>
            </w:pPr>
            <w:r w:rsidRPr="002F3112">
              <w:rPr>
                <w:lang w:eastAsia="en-US"/>
              </w:rPr>
              <w:t>Таблицы в соответствии с основными разделами программы по технологии</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widowControl w:val="0"/>
              <w:shd w:val="clear" w:color="auto" w:fill="FFFFFF"/>
              <w:autoSpaceDE w:val="0"/>
              <w:jc w:val="both"/>
              <w:rPr>
                <w:lang w:eastAsia="en-US"/>
              </w:rPr>
            </w:pPr>
            <w:r w:rsidRPr="002F3112">
              <w:rPr>
                <w:lang w:eastAsia="en-US"/>
              </w:rPr>
              <w:lastRenderedPageBreak/>
              <w:t>70</w:t>
            </w:r>
          </w:p>
        </w:tc>
      </w:tr>
      <w:tr w:rsidR="00E72935" w:rsidRPr="002F3112" w:rsidTr="001277B6">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shd w:val="clear" w:color="auto" w:fill="FFFFFF"/>
              <w:autoSpaceDE w:val="0"/>
              <w:autoSpaceDN w:val="0"/>
              <w:adjustRightInd w:val="0"/>
              <w:jc w:val="both"/>
              <w:rPr>
                <w:color w:val="000000"/>
                <w:lang w:eastAsia="en-US"/>
              </w:rPr>
            </w:pPr>
            <w:r w:rsidRPr="002F3112">
              <w:rPr>
                <w:color w:val="000000"/>
                <w:lang w:eastAsia="en-US"/>
              </w:rPr>
              <w:lastRenderedPageBreak/>
              <w:t>Кабинет иностранного языка</w:t>
            </w:r>
          </w:p>
        </w:tc>
        <w:tc>
          <w:tcPr>
            <w:tcW w:w="3828"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shd w:val="clear" w:color="auto" w:fill="FFFFFF"/>
              <w:jc w:val="both"/>
              <w:rPr>
                <w:lang w:eastAsia="en-US"/>
              </w:rPr>
            </w:pPr>
            <w:r w:rsidRPr="002F3112">
              <w:rPr>
                <w:lang w:eastAsia="en-US"/>
              </w:rPr>
              <w:t>Лингафонное устройство аудитивного типа ЯЛ-20</w:t>
            </w:r>
          </w:p>
          <w:p w:rsidR="00E72935" w:rsidRPr="002F3112" w:rsidRDefault="00E72935" w:rsidP="001277B6">
            <w:pPr>
              <w:shd w:val="clear" w:color="auto" w:fill="FFFFFF"/>
              <w:jc w:val="both"/>
              <w:rPr>
                <w:lang w:eastAsia="en-US"/>
              </w:rPr>
            </w:pPr>
            <w:r w:rsidRPr="002F3112">
              <w:rPr>
                <w:lang w:eastAsia="en-US"/>
              </w:rPr>
              <w:t>Кинокольцовки</w:t>
            </w:r>
          </w:p>
          <w:p w:rsidR="00E72935" w:rsidRPr="002F3112" w:rsidRDefault="00E72935" w:rsidP="001277B6">
            <w:pPr>
              <w:shd w:val="clear" w:color="auto" w:fill="FFFFFF"/>
              <w:jc w:val="both"/>
              <w:rPr>
                <w:lang w:eastAsia="en-US"/>
              </w:rPr>
            </w:pPr>
            <w:r w:rsidRPr="002F3112">
              <w:rPr>
                <w:lang w:eastAsia="en-US"/>
              </w:rPr>
              <w:t>Алфавит</w:t>
            </w:r>
          </w:p>
          <w:p w:rsidR="00E72935" w:rsidRPr="002F3112" w:rsidRDefault="00E72935" w:rsidP="001277B6">
            <w:pPr>
              <w:shd w:val="clear" w:color="auto" w:fill="FFFFFF"/>
              <w:jc w:val="both"/>
              <w:rPr>
                <w:lang w:eastAsia="en-US"/>
              </w:rPr>
            </w:pPr>
            <w:r w:rsidRPr="002F3112">
              <w:rPr>
                <w:lang w:eastAsia="en-US"/>
              </w:rPr>
              <w:t>Пособия для графопроектора</w:t>
            </w:r>
          </w:p>
          <w:p w:rsidR="00E72935" w:rsidRPr="002F3112" w:rsidRDefault="00E72935" w:rsidP="001277B6">
            <w:pPr>
              <w:shd w:val="clear" w:color="auto" w:fill="FFFFFF"/>
              <w:jc w:val="both"/>
              <w:rPr>
                <w:lang w:eastAsia="en-US"/>
              </w:rPr>
            </w:pPr>
            <w:r w:rsidRPr="002F3112">
              <w:rPr>
                <w:lang w:eastAsia="en-US"/>
              </w:rPr>
              <w:t>Карты</w:t>
            </w:r>
          </w:p>
          <w:p w:rsidR="00E72935" w:rsidRPr="002F3112" w:rsidRDefault="00E72935" w:rsidP="001277B6">
            <w:pPr>
              <w:shd w:val="clear" w:color="auto" w:fill="FFFFFF"/>
              <w:jc w:val="both"/>
              <w:rPr>
                <w:lang w:eastAsia="en-US"/>
              </w:rPr>
            </w:pPr>
            <w:r w:rsidRPr="002F3112">
              <w:rPr>
                <w:lang w:eastAsia="en-US"/>
              </w:rPr>
              <w:t xml:space="preserve">Альбом «По странам изучаемого </w:t>
            </w:r>
            <w:r w:rsidRPr="002F3112">
              <w:rPr>
                <w:lang w:eastAsia="en-US"/>
              </w:rPr>
              <w:lastRenderedPageBreak/>
              <w:t>языка»</w:t>
            </w:r>
          </w:p>
          <w:p w:rsidR="00E72935" w:rsidRPr="002F3112" w:rsidRDefault="00E72935" w:rsidP="001277B6">
            <w:pPr>
              <w:shd w:val="clear" w:color="auto" w:fill="FFFFFF"/>
              <w:jc w:val="both"/>
              <w:rPr>
                <w:lang w:eastAsia="en-US"/>
              </w:rPr>
            </w:pPr>
            <w:r w:rsidRPr="002F3112">
              <w:rPr>
                <w:lang w:eastAsia="en-US"/>
              </w:rPr>
              <w:t>Тематические серии картинок</w:t>
            </w:r>
          </w:p>
          <w:p w:rsidR="00E72935" w:rsidRPr="002F3112" w:rsidRDefault="00E72935" w:rsidP="001277B6">
            <w:pPr>
              <w:shd w:val="clear" w:color="auto" w:fill="FFFFFF"/>
              <w:jc w:val="both"/>
              <w:rPr>
                <w:lang w:eastAsia="en-US"/>
              </w:rPr>
            </w:pPr>
            <w:r w:rsidRPr="002F3112">
              <w:rPr>
                <w:lang w:eastAsia="en-US"/>
              </w:rPr>
              <w:t>Тематические картины</w:t>
            </w:r>
          </w:p>
          <w:p w:rsidR="00E72935" w:rsidRPr="002F3112" w:rsidRDefault="00E72935" w:rsidP="001277B6">
            <w:pPr>
              <w:shd w:val="clear" w:color="auto" w:fill="FFFFFF"/>
              <w:jc w:val="both"/>
              <w:rPr>
                <w:lang w:eastAsia="en-US"/>
              </w:rPr>
            </w:pPr>
            <w:r w:rsidRPr="002F3112">
              <w:rPr>
                <w:lang w:eastAsia="en-US"/>
              </w:rPr>
              <w:t>Грамматические таблицы и справочники</w:t>
            </w:r>
          </w:p>
          <w:p w:rsidR="00E72935" w:rsidRPr="002F3112" w:rsidRDefault="00E72935" w:rsidP="001277B6">
            <w:pPr>
              <w:shd w:val="clear" w:color="auto" w:fill="FFFFFF"/>
              <w:jc w:val="both"/>
              <w:rPr>
                <w:lang w:eastAsia="en-US"/>
              </w:rPr>
            </w:pPr>
            <w:r w:rsidRPr="002F3112">
              <w:rPr>
                <w:lang w:eastAsia="en-US"/>
              </w:rPr>
              <w:t>Кассеты (аудиозаписи) 2-11кл.</w:t>
            </w:r>
          </w:p>
          <w:p w:rsidR="00E72935" w:rsidRPr="002F3112" w:rsidRDefault="00E72935" w:rsidP="001277B6">
            <w:pPr>
              <w:shd w:val="clear" w:color="auto" w:fill="FFFFFF"/>
              <w:jc w:val="both"/>
              <w:rPr>
                <w:lang w:eastAsia="en-US"/>
              </w:rPr>
            </w:pPr>
            <w:r w:rsidRPr="002F3112">
              <w:rPr>
                <w:lang w:eastAsia="en-US"/>
              </w:rPr>
              <w:t>Учебные пособия «Материалы для занятий по немецкому языку (темы: «Берлин», «Европейский союз», «Еда»)</w:t>
            </w:r>
          </w:p>
          <w:p w:rsidR="00E72935" w:rsidRPr="002F3112" w:rsidRDefault="00E72935" w:rsidP="001277B6">
            <w:pPr>
              <w:shd w:val="clear" w:color="auto" w:fill="FFFFFF"/>
              <w:jc w:val="both"/>
              <w:rPr>
                <w:lang w:eastAsia="en-US"/>
              </w:rPr>
            </w:pPr>
            <w:r w:rsidRPr="002F3112">
              <w:rPr>
                <w:lang w:eastAsia="en-US"/>
              </w:rPr>
              <w:t>Игра «Сложи картину», «Берлин»</w:t>
            </w:r>
          </w:p>
          <w:p w:rsidR="00E72935" w:rsidRPr="002F3112" w:rsidRDefault="00E72935" w:rsidP="001277B6">
            <w:pPr>
              <w:shd w:val="clear" w:color="auto" w:fill="FFFFFF"/>
              <w:jc w:val="both"/>
              <w:rPr>
                <w:lang w:eastAsia="en-US"/>
              </w:rPr>
            </w:pPr>
            <w:r w:rsidRPr="002F3112">
              <w:rPr>
                <w:lang w:eastAsia="en-US"/>
              </w:rPr>
              <w:t>Немецкие газеты и журналы</w:t>
            </w:r>
          </w:p>
          <w:p w:rsidR="00E72935" w:rsidRPr="002F3112" w:rsidRDefault="00E72935" w:rsidP="001277B6">
            <w:pPr>
              <w:shd w:val="clear" w:color="auto" w:fill="FFFFFF"/>
              <w:jc w:val="both"/>
              <w:rPr>
                <w:lang w:eastAsia="en-US"/>
              </w:rPr>
            </w:pPr>
            <w:r w:rsidRPr="002F3112">
              <w:rPr>
                <w:lang w:eastAsia="en-US"/>
              </w:rPr>
              <w:t>Художественная литература на немецком языке</w:t>
            </w:r>
          </w:p>
          <w:p w:rsidR="00E72935" w:rsidRPr="002F3112" w:rsidRDefault="00E72935" w:rsidP="001277B6">
            <w:pPr>
              <w:shd w:val="clear" w:color="auto" w:fill="FFFFFF"/>
              <w:jc w:val="both"/>
              <w:rPr>
                <w:lang w:eastAsia="en-US"/>
              </w:rPr>
            </w:pPr>
            <w:r w:rsidRPr="002F3112">
              <w:rPr>
                <w:lang w:eastAsia="en-US"/>
              </w:rPr>
              <w:t>Стенды «Знаменитые люди Германии», «Путешествие развивает кругозор»</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widowControl w:val="0"/>
              <w:shd w:val="clear" w:color="auto" w:fill="FFFFFF"/>
              <w:autoSpaceDE w:val="0"/>
              <w:jc w:val="both"/>
              <w:rPr>
                <w:lang w:eastAsia="en-US"/>
              </w:rPr>
            </w:pPr>
            <w:r w:rsidRPr="002F3112">
              <w:rPr>
                <w:lang w:eastAsia="en-US"/>
              </w:rPr>
              <w:lastRenderedPageBreak/>
              <w:t>90</w:t>
            </w:r>
          </w:p>
        </w:tc>
      </w:tr>
      <w:tr w:rsidR="00E72935" w:rsidRPr="002F3112" w:rsidTr="001277B6">
        <w:tc>
          <w:tcPr>
            <w:tcW w:w="3402"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shd w:val="clear" w:color="auto" w:fill="FFFFFF"/>
              <w:autoSpaceDE w:val="0"/>
              <w:autoSpaceDN w:val="0"/>
              <w:adjustRightInd w:val="0"/>
              <w:jc w:val="both"/>
              <w:rPr>
                <w:color w:val="000000"/>
                <w:lang w:eastAsia="en-US"/>
              </w:rPr>
            </w:pPr>
            <w:r w:rsidRPr="002F3112">
              <w:rPr>
                <w:color w:val="000000"/>
                <w:lang w:eastAsia="en-US"/>
              </w:rPr>
              <w:lastRenderedPageBreak/>
              <w:t>Спортивная площадка</w:t>
            </w:r>
          </w:p>
        </w:tc>
        <w:tc>
          <w:tcPr>
            <w:tcW w:w="3828"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shd w:val="clear" w:color="auto" w:fill="FFFFFF"/>
              <w:jc w:val="both"/>
              <w:rPr>
                <w:lang w:eastAsia="en-US"/>
              </w:rPr>
            </w:pPr>
            <w:r w:rsidRPr="002F3112">
              <w:rPr>
                <w:lang w:eastAsia="en-US"/>
              </w:rPr>
              <w:t>Волейбольная площадка</w:t>
            </w:r>
          </w:p>
          <w:p w:rsidR="00E72935" w:rsidRPr="002F3112" w:rsidRDefault="00E72935" w:rsidP="001277B6">
            <w:pPr>
              <w:shd w:val="clear" w:color="auto" w:fill="FFFFFF"/>
              <w:jc w:val="both"/>
              <w:rPr>
                <w:lang w:eastAsia="en-US"/>
              </w:rPr>
            </w:pPr>
            <w:r w:rsidRPr="002F3112">
              <w:rPr>
                <w:lang w:eastAsia="en-US"/>
              </w:rPr>
              <w:t>Поле для мини-футбола</w:t>
            </w:r>
          </w:p>
          <w:p w:rsidR="00E72935" w:rsidRPr="002F3112" w:rsidRDefault="00E72935" w:rsidP="001277B6">
            <w:pPr>
              <w:shd w:val="clear" w:color="auto" w:fill="FFFFFF"/>
              <w:jc w:val="both"/>
              <w:rPr>
                <w:lang w:eastAsia="en-US"/>
              </w:rPr>
            </w:pPr>
            <w:r w:rsidRPr="002F3112">
              <w:rPr>
                <w:lang w:eastAsia="en-US"/>
              </w:rPr>
              <w:t>Гимнастический городок</w:t>
            </w:r>
          </w:p>
          <w:p w:rsidR="00E72935" w:rsidRPr="002F3112" w:rsidRDefault="00E72935" w:rsidP="001277B6">
            <w:pPr>
              <w:shd w:val="clear" w:color="auto" w:fill="FFFFFF"/>
              <w:jc w:val="both"/>
              <w:rPr>
                <w:lang w:eastAsia="en-US"/>
              </w:rPr>
            </w:pPr>
            <w:r w:rsidRPr="002F3112">
              <w:rPr>
                <w:lang w:eastAsia="en-US"/>
              </w:rPr>
              <w:t>Беговая дорожка</w:t>
            </w:r>
          </w:p>
          <w:p w:rsidR="00E72935" w:rsidRPr="002F3112" w:rsidRDefault="00E72935" w:rsidP="001277B6">
            <w:pPr>
              <w:shd w:val="clear" w:color="auto" w:fill="FFFFFF"/>
              <w:jc w:val="both"/>
              <w:rPr>
                <w:lang w:eastAsia="en-US"/>
              </w:rPr>
            </w:pPr>
            <w:r w:rsidRPr="002F3112">
              <w:rPr>
                <w:lang w:eastAsia="en-US"/>
              </w:rPr>
              <w:t>Стрелковый тир</w:t>
            </w:r>
          </w:p>
          <w:p w:rsidR="00E72935" w:rsidRPr="002F3112" w:rsidRDefault="00E72935" w:rsidP="001277B6">
            <w:pPr>
              <w:shd w:val="clear" w:color="auto" w:fill="FFFFFF"/>
              <w:jc w:val="both"/>
              <w:rPr>
                <w:lang w:eastAsia="en-US"/>
              </w:rPr>
            </w:pPr>
            <w:r w:rsidRPr="002F3112">
              <w:rPr>
                <w:lang w:eastAsia="en-US"/>
              </w:rPr>
              <w:t>Полоса препятствий</w:t>
            </w:r>
          </w:p>
        </w:tc>
        <w:tc>
          <w:tcPr>
            <w:tcW w:w="1842" w:type="dxa"/>
            <w:tcBorders>
              <w:top w:val="single" w:sz="4" w:space="0" w:color="auto"/>
              <w:left w:val="single" w:sz="4" w:space="0" w:color="auto"/>
              <w:bottom w:val="single" w:sz="4" w:space="0" w:color="auto"/>
              <w:right w:val="single" w:sz="4" w:space="0" w:color="auto"/>
            </w:tcBorders>
            <w:shd w:val="clear" w:color="auto" w:fill="FFFFFF"/>
            <w:hideMark/>
          </w:tcPr>
          <w:p w:rsidR="00E72935" w:rsidRPr="002F3112" w:rsidRDefault="00E72935" w:rsidP="001277B6">
            <w:pPr>
              <w:widowControl w:val="0"/>
              <w:shd w:val="clear" w:color="auto" w:fill="FFFFFF"/>
              <w:autoSpaceDE w:val="0"/>
              <w:jc w:val="both"/>
              <w:rPr>
                <w:lang w:eastAsia="en-US"/>
              </w:rPr>
            </w:pPr>
            <w:r w:rsidRPr="002F3112">
              <w:rPr>
                <w:lang w:eastAsia="en-US"/>
              </w:rPr>
              <w:t>90</w:t>
            </w:r>
          </w:p>
        </w:tc>
      </w:tr>
    </w:tbl>
    <w:p w:rsidR="001277B6" w:rsidRPr="002F3112" w:rsidRDefault="001277B6" w:rsidP="006D4D0F">
      <w:pPr>
        <w:pStyle w:val="aff"/>
        <w:framePr w:h="3136" w:hRule="exact" w:hSpace="180" w:wrap="around" w:vAnchor="text" w:hAnchor="page" w:x="1651" w:y="-1605"/>
        <w:spacing w:before="0" w:beforeAutospacing="0" w:after="0"/>
        <w:ind w:firstLine="709"/>
        <w:jc w:val="both"/>
        <w:outlineLvl w:val="1"/>
        <w:rPr>
          <w:rFonts w:eastAsia="MS Gothic"/>
          <w:bCs/>
          <w:iCs/>
          <w:color w:val="000000"/>
        </w:rPr>
      </w:pPr>
    </w:p>
    <w:p w:rsidR="001277B6" w:rsidRDefault="001277B6" w:rsidP="006D4D0F">
      <w:pPr>
        <w:pStyle w:val="aff"/>
        <w:framePr w:h="3136" w:hRule="exact" w:hSpace="180" w:wrap="around" w:vAnchor="text" w:hAnchor="page" w:x="1651" w:y="-1605"/>
        <w:spacing w:before="0" w:beforeAutospacing="0" w:after="0"/>
        <w:ind w:firstLine="709"/>
        <w:jc w:val="both"/>
        <w:outlineLvl w:val="1"/>
        <w:rPr>
          <w:rFonts w:eastAsia="MS Gothic"/>
          <w:bCs/>
          <w:iCs/>
          <w:color w:val="000000"/>
        </w:rPr>
      </w:pPr>
    </w:p>
    <w:p w:rsidR="001277B6" w:rsidRDefault="001277B6" w:rsidP="006D4D0F">
      <w:pPr>
        <w:pStyle w:val="aff"/>
        <w:framePr w:h="3136" w:hRule="exact" w:hSpace="180" w:wrap="around" w:vAnchor="text" w:hAnchor="page" w:x="1651" w:y="-1605"/>
        <w:spacing w:before="0" w:beforeAutospacing="0" w:after="0"/>
        <w:ind w:firstLine="709"/>
        <w:jc w:val="both"/>
        <w:outlineLvl w:val="1"/>
        <w:rPr>
          <w:rFonts w:eastAsia="MS Gothic"/>
          <w:bCs/>
          <w:iCs/>
          <w:color w:val="000000"/>
        </w:rPr>
      </w:pPr>
    </w:p>
    <w:p w:rsidR="001277B6" w:rsidRDefault="001277B6" w:rsidP="006D4D0F">
      <w:pPr>
        <w:pStyle w:val="aff"/>
        <w:framePr w:h="3136" w:hRule="exact" w:hSpace="180" w:wrap="around" w:vAnchor="text" w:hAnchor="page" w:x="1651" w:y="-1605"/>
        <w:spacing w:before="0" w:beforeAutospacing="0" w:after="0"/>
        <w:ind w:firstLine="709"/>
        <w:jc w:val="both"/>
        <w:outlineLvl w:val="1"/>
        <w:rPr>
          <w:rFonts w:eastAsia="MS Gothic"/>
          <w:bCs/>
          <w:iCs/>
          <w:color w:val="000000"/>
        </w:rPr>
      </w:pPr>
    </w:p>
    <w:p w:rsidR="001277B6" w:rsidRDefault="001277B6" w:rsidP="006D4D0F">
      <w:pPr>
        <w:pStyle w:val="aff"/>
        <w:framePr w:h="3136" w:hRule="exact" w:hSpace="180" w:wrap="around" w:vAnchor="text" w:hAnchor="page" w:x="1651" w:y="-1605"/>
        <w:spacing w:before="0" w:beforeAutospacing="0" w:after="0"/>
        <w:ind w:firstLine="709"/>
        <w:jc w:val="both"/>
        <w:outlineLvl w:val="1"/>
        <w:rPr>
          <w:rFonts w:eastAsia="MS Gothic"/>
          <w:bCs/>
          <w:iCs/>
          <w:color w:val="000000"/>
        </w:rPr>
      </w:pPr>
    </w:p>
    <w:p w:rsidR="001277B6" w:rsidRDefault="001277B6" w:rsidP="006D4D0F">
      <w:pPr>
        <w:pStyle w:val="aff"/>
        <w:framePr w:h="3136" w:hRule="exact" w:hSpace="180" w:wrap="around" w:vAnchor="text" w:hAnchor="page" w:x="1651" w:y="-1605"/>
        <w:spacing w:before="0" w:beforeAutospacing="0" w:after="0"/>
        <w:ind w:firstLine="709"/>
        <w:jc w:val="both"/>
        <w:outlineLvl w:val="1"/>
        <w:rPr>
          <w:rFonts w:eastAsia="MS Gothic"/>
          <w:bCs/>
          <w:iCs/>
          <w:color w:val="000000"/>
        </w:rPr>
      </w:pPr>
    </w:p>
    <w:p w:rsidR="001277B6" w:rsidRDefault="001277B6" w:rsidP="006D4D0F">
      <w:pPr>
        <w:pStyle w:val="aff"/>
        <w:framePr w:h="3136" w:hRule="exact" w:hSpace="180" w:wrap="around" w:vAnchor="text" w:hAnchor="page" w:x="1651" w:y="-1605"/>
        <w:spacing w:before="0" w:beforeAutospacing="0" w:after="0"/>
        <w:ind w:firstLine="709"/>
        <w:jc w:val="both"/>
        <w:outlineLvl w:val="1"/>
        <w:rPr>
          <w:rFonts w:eastAsia="MS Gothic"/>
          <w:bCs/>
          <w:iCs/>
          <w:color w:val="000000"/>
        </w:rPr>
      </w:pPr>
    </w:p>
    <w:p w:rsidR="001277B6" w:rsidRDefault="001277B6" w:rsidP="006D4D0F">
      <w:pPr>
        <w:pStyle w:val="aff"/>
        <w:framePr w:h="3136" w:hRule="exact" w:hSpace="180" w:wrap="around" w:vAnchor="text" w:hAnchor="page" w:x="1651" w:y="-1605"/>
        <w:spacing w:before="0" w:beforeAutospacing="0" w:after="0"/>
        <w:ind w:firstLine="709"/>
        <w:jc w:val="both"/>
        <w:outlineLvl w:val="1"/>
        <w:rPr>
          <w:rFonts w:eastAsia="MS Gothic"/>
          <w:bCs/>
          <w:iCs/>
          <w:color w:val="000000"/>
        </w:rPr>
      </w:pPr>
    </w:p>
    <w:p w:rsidR="001277B6" w:rsidRDefault="001277B6" w:rsidP="006D4D0F">
      <w:pPr>
        <w:pStyle w:val="aff"/>
        <w:framePr w:h="3136" w:hRule="exact" w:hSpace="180" w:wrap="around" w:vAnchor="text" w:hAnchor="page" w:x="1651" w:y="-1605"/>
        <w:spacing w:before="0" w:beforeAutospacing="0" w:after="0"/>
        <w:ind w:firstLine="709"/>
        <w:jc w:val="both"/>
        <w:outlineLvl w:val="1"/>
        <w:rPr>
          <w:rFonts w:eastAsia="MS Gothic"/>
          <w:bCs/>
          <w:iCs/>
          <w:color w:val="000000"/>
        </w:rPr>
      </w:pPr>
    </w:p>
    <w:p w:rsidR="001277B6" w:rsidRDefault="001277B6" w:rsidP="006D4D0F">
      <w:pPr>
        <w:pStyle w:val="aff"/>
        <w:framePr w:h="3136" w:hRule="exact" w:hSpace="180" w:wrap="around" w:vAnchor="text" w:hAnchor="page" w:x="1651" w:y="-1605"/>
        <w:spacing w:before="0" w:beforeAutospacing="0" w:after="0"/>
        <w:ind w:firstLine="709"/>
        <w:jc w:val="both"/>
        <w:outlineLvl w:val="1"/>
        <w:rPr>
          <w:rFonts w:eastAsia="MS Gothic"/>
          <w:bCs/>
          <w:iCs/>
          <w:color w:val="000000"/>
        </w:rPr>
      </w:pPr>
    </w:p>
    <w:p w:rsidR="001277B6" w:rsidRDefault="001277B6" w:rsidP="006D4D0F">
      <w:pPr>
        <w:pStyle w:val="aff"/>
        <w:framePr w:h="3136" w:hRule="exact" w:hSpace="180" w:wrap="around" w:vAnchor="text" w:hAnchor="page" w:x="1651" w:y="-1605"/>
        <w:spacing w:before="0" w:beforeAutospacing="0" w:after="0"/>
        <w:ind w:firstLine="709"/>
        <w:jc w:val="both"/>
        <w:outlineLvl w:val="1"/>
        <w:rPr>
          <w:rFonts w:eastAsia="MS Gothic"/>
          <w:bCs/>
          <w:iCs/>
          <w:color w:val="000000"/>
        </w:rPr>
      </w:pPr>
    </w:p>
    <w:p w:rsidR="001277B6" w:rsidRDefault="001277B6" w:rsidP="006D4D0F">
      <w:pPr>
        <w:pStyle w:val="aff"/>
        <w:framePr w:h="3136" w:hRule="exact" w:hSpace="180" w:wrap="around" w:vAnchor="text" w:hAnchor="page" w:x="1651" w:y="-1605"/>
        <w:spacing w:before="0" w:beforeAutospacing="0" w:after="0"/>
        <w:ind w:firstLine="709"/>
        <w:jc w:val="both"/>
        <w:outlineLvl w:val="1"/>
        <w:rPr>
          <w:rFonts w:eastAsia="MS Gothic"/>
          <w:bCs/>
          <w:iCs/>
          <w:color w:val="000000"/>
        </w:rPr>
      </w:pPr>
    </w:p>
    <w:p w:rsidR="001277B6" w:rsidRDefault="001277B6" w:rsidP="006D4D0F">
      <w:pPr>
        <w:pStyle w:val="aff"/>
        <w:framePr w:h="3136" w:hRule="exact" w:hSpace="180" w:wrap="around" w:vAnchor="text" w:hAnchor="page" w:x="1651" w:y="-1605"/>
        <w:spacing w:before="0" w:beforeAutospacing="0" w:after="0"/>
        <w:ind w:firstLine="709"/>
        <w:jc w:val="both"/>
        <w:outlineLvl w:val="1"/>
        <w:rPr>
          <w:rFonts w:eastAsia="MS Gothic"/>
          <w:bCs/>
          <w:iCs/>
          <w:color w:val="000000"/>
        </w:rPr>
      </w:pPr>
    </w:p>
    <w:p w:rsidR="001277B6" w:rsidRDefault="001277B6" w:rsidP="006D4D0F">
      <w:pPr>
        <w:pStyle w:val="aff"/>
        <w:framePr w:h="3136" w:hRule="exact" w:hSpace="180" w:wrap="around" w:vAnchor="text" w:hAnchor="page" w:x="1651" w:y="-1605"/>
        <w:spacing w:before="0" w:beforeAutospacing="0" w:after="0"/>
        <w:ind w:firstLine="709"/>
        <w:jc w:val="both"/>
        <w:outlineLvl w:val="1"/>
        <w:rPr>
          <w:rFonts w:eastAsia="MS Gothic"/>
          <w:bCs/>
          <w:iCs/>
          <w:color w:val="000000"/>
        </w:rPr>
      </w:pPr>
    </w:p>
    <w:p w:rsidR="001277B6" w:rsidRDefault="001277B6" w:rsidP="006D4D0F">
      <w:pPr>
        <w:pStyle w:val="affff2"/>
        <w:framePr w:h="3136" w:hRule="exact" w:wrap="around" w:x="1651" w:y="-1605"/>
      </w:pPr>
    </w:p>
    <w:p w:rsidR="004E17C4" w:rsidRDefault="004E17C4" w:rsidP="007044BD">
      <w:pPr>
        <w:jc w:val="center"/>
        <w:rPr>
          <w:rFonts w:eastAsia="Calibri"/>
          <w:b/>
          <w:bCs/>
          <w:lang w:eastAsia="en-US"/>
        </w:rPr>
      </w:pPr>
      <w:bookmarkStart w:id="390" w:name="_Toc288394114"/>
      <w:bookmarkStart w:id="391" w:name="_Toc288410581"/>
      <w:bookmarkStart w:id="392" w:name="_Toc288410710"/>
      <w:bookmarkStart w:id="393" w:name="_Toc418108344"/>
    </w:p>
    <w:p w:rsidR="00EE473E" w:rsidRDefault="00EE473E" w:rsidP="007044BD">
      <w:pPr>
        <w:jc w:val="center"/>
        <w:rPr>
          <w:rFonts w:eastAsia="Calibri"/>
          <w:b/>
          <w:bCs/>
          <w:lang w:eastAsia="en-US"/>
        </w:rPr>
      </w:pPr>
    </w:p>
    <w:p w:rsidR="00EE473E" w:rsidRDefault="00EE473E" w:rsidP="007044BD">
      <w:pPr>
        <w:jc w:val="center"/>
        <w:rPr>
          <w:rFonts w:eastAsia="Calibri"/>
          <w:b/>
          <w:bCs/>
          <w:lang w:eastAsia="en-US"/>
        </w:rPr>
      </w:pPr>
    </w:p>
    <w:p w:rsidR="00EE473E" w:rsidRDefault="00EE473E" w:rsidP="007044BD">
      <w:pPr>
        <w:jc w:val="center"/>
        <w:rPr>
          <w:rFonts w:eastAsia="Calibri"/>
          <w:b/>
          <w:bCs/>
          <w:lang w:eastAsia="en-US"/>
        </w:rPr>
      </w:pPr>
    </w:p>
    <w:p w:rsidR="00EE473E" w:rsidRDefault="00EE473E" w:rsidP="007044BD">
      <w:pPr>
        <w:jc w:val="center"/>
        <w:rPr>
          <w:rFonts w:eastAsia="Calibri"/>
          <w:b/>
          <w:bCs/>
          <w:lang w:eastAsia="en-US"/>
        </w:rPr>
      </w:pPr>
    </w:p>
    <w:p w:rsidR="00EE473E" w:rsidRDefault="00EE473E" w:rsidP="007044BD">
      <w:pPr>
        <w:jc w:val="center"/>
        <w:rPr>
          <w:rFonts w:eastAsia="Calibri"/>
          <w:b/>
          <w:bCs/>
          <w:lang w:eastAsia="en-US"/>
        </w:rPr>
      </w:pPr>
    </w:p>
    <w:p w:rsidR="00EE473E" w:rsidRDefault="00EE473E" w:rsidP="007044BD">
      <w:pPr>
        <w:jc w:val="center"/>
        <w:rPr>
          <w:rFonts w:eastAsia="Calibri"/>
          <w:b/>
          <w:bCs/>
          <w:lang w:eastAsia="en-US"/>
        </w:rPr>
      </w:pPr>
    </w:p>
    <w:p w:rsidR="0006335E" w:rsidRDefault="0006335E" w:rsidP="007044BD">
      <w:pPr>
        <w:jc w:val="center"/>
        <w:rPr>
          <w:rFonts w:eastAsia="Calibri"/>
          <w:b/>
          <w:bCs/>
          <w:lang w:eastAsia="en-US"/>
        </w:rPr>
      </w:pPr>
    </w:p>
    <w:p w:rsidR="0006335E" w:rsidRDefault="0006335E" w:rsidP="007044BD">
      <w:pPr>
        <w:jc w:val="center"/>
        <w:rPr>
          <w:rFonts w:eastAsia="Calibri"/>
          <w:b/>
          <w:bCs/>
          <w:lang w:eastAsia="en-US"/>
        </w:rPr>
      </w:pPr>
    </w:p>
    <w:p w:rsidR="0006335E" w:rsidRDefault="0006335E" w:rsidP="007044BD">
      <w:pPr>
        <w:jc w:val="center"/>
        <w:rPr>
          <w:rFonts w:eastAsia="Calibri"/>
          <w:b/>
          <w:bCs/>
          <w:lang w:eastAsia="en-US"/>
        </w:rPr>
      </w:pPr>
    </w:p>
    <w:p w:rsidR="0006335E" w:rsidRDefault="0006335E" w:rsidP="007044BD">
      <w:pPr>
        <w:jc w:val="center"/>
        <w:rPr>
          <w:rFonts w:eastAsia="Calibri"/>
          <w:b/>
          <w:bCs/>
          <w:lang w:eastAsia="en-US"/>
        </w:rPr>
      </w:pPr>
    </w:p>
    <w:p w:rsidR="0006335E" w:rsidRDefault="0006335E" w:rsidP="007044BD">
      <w:pPr>
        <w:jc w:val="center"/>
        <w:rPr>
          <w:rFonts w:eastAsia="Calibri"/>
          <w:b/>
          <w:bCs/>
          <w:lang w:eastAsia="en-US"/>
        </w:rPr>
      </w:pPr>
    </w:p>
    <w:p w:rsidR="0006335E" w:rsidRDefault="0006335E" w:rsidP="007044BD">
      <w:pPr>
        <w:jc w:val="center"/>
        <w:rPr>
          <w:rFonts w:eastAsia="Calibri"/>
          <w:b/>
          <w:bCs/>
          <w:lang w:eastAsia="en-US"/>
        </w:rPr>
      </w:pPr>
    </w:p>
    <w:p w:rsidR="0006335E" w:rsidRDefault="0006335E" w:rsidP="007044BD">
      <w:pPr>
        <w:jc w:val="center"/>
        <w:rPr>
          <w:rFonts w:eastAsia="Calibri"/>
          <w:b/>
          <w:bCs/>
          <w:lang w:eastAsia="en-US"/>
        </w:rPr>
      </w:pPr>
    </w:p>
    <w:p w:rsidR="0006335E" w:rsidRDefault="0006335E" w:rsidP="007044BD">
      <w:pPr>
        <w:jc w:val="center"/>
        <w:rPr>
          <w:rFonts w:eastAsia="Calibri"/>
          <w:b/>
          <w:bCs/>
          <w:lang w:eastAsia="en-US"/>
        </w:rPr>
      </w:pPr>
    </w:p>
    <w:p w:rsidR="0006335E" w:rsidRDefault="0006335E" w:rsidP="007044BD">
      <w:pPr>
        <w:jc w:val="center"/>
        <w:rPr>
          <w:rFonts w:eastAsia="Calibri"/>
          <w:b/>
          <w:bCs/>
          <w:lang w:eastAsia="en-US"/>
        </w:rPr>
      </w:pPr>
    </w:p>
    <w:p w:rsidR="0006335E" w:rsidRDefault="0006335E" w:rsidP="007044BD">
      <w:pPr>
        <w:jc w:val="center"/>
        <w:rPr>
          <w:rFonts w:eastAsia="Calibri"/>
          <w:b/>
          <w:bCs/>
          <w:lang w:eastAsia="en-US"/>
        </w:rPr>
      </w:pPr>
    </w:p>
    <w:p w:rsidR="0006335E" w:rsidRDefault="0006335E" w:rsidP="007044BD">
      <w:pPr>
        <w:jc w:val="center"/>
        <w:rPr>
          <w:rFonts w:eastAsia="Calibri"/>
          <w:b/>
          <w:bCs/>
          <w:lang w:eastAsia="en-US"/>
        </w:rPr>
      </w:pPr>
    </w:p>
    <w:p w:rsidR="0006335E" w:rsidRDefault="0006335E" w:rsidP="007044BD">
      <w:pPr>
        <w:jc w:val="center"/>
        <w:rPr>
          <w:rFonts w:eastAsia="Calibri"/>
          <w:b/>
          <w:bCs/>
          <w:lang w:eastAsia="en-US"/>
        </w:rPr>
      </w:pPr>
    </w:p>
    <w:p w:rsidR="007044BD" w:rsidRPr="004347E4" w:rsidRDefault="007044BD" w:rsidP="007044BD">
      <w:pPr>
        <w:jc w:val="center"/>
        <w:rPr>
          <w:rFonts w:eastAsia="Calibri"/>
          <w:b/>
          <w:bCs/>
          <w:lang w:eastAsia="en-US"/>
        </w:rPr>
      </w:pPr>
      <w:r w:rsidRPr="004347E4">
        <w:rPr>
          <w:rFonts w:eastAsia="Calibri"/>
          <w:b/>
          <w:bCs/>
          <w:lang w:eastAsia="en-US"/>
        </w:rPr>
        <w:t>Учебно-методическое обеспечение</w:t>
      </w:r>
    </w:p>
    <w:p w:rsidR="007044BD" w:rsidRPr="004347E4" w:rsidRDefault="007044BD" w:rsidP="007044BD">
      <w:pPr>
        <w:jc w:val="center"/>
        <w:rPr>
          <w:rFonts w:eastAsia="Calibri"/>
          <w:b/>
          <w:lang w:eastAsia="en-US"/>
        </w:rPr>
      </w:pPr>
      <w:r w:rsidRPr="004347E4">
        <w:rPr>
          <w:rFonts w:eastAsia="Calibri"/>
          <w:b/>
          <w:lang w:eastAsia="en-US"/>
        </w:rPr>
        <w:t>Список учебников, используемых в образовательном процессе</w:t>
      </w:r>
    </w:p>
    <w:p w:rsidR="007044BD" w:rsidRPr="004347E4" w:rsidRDefault="007044BD" w:rsidP="007044BD">
      <w:pPr>
        <w:ind w:firstLine="709"/>
        <w:jc w:val="both"/>
        <w:rPr>
          <w:rFonts w:eastAsia="Calibri"/>
          <w:b/>
          <w:lang w:eastAsia="en-US"/>
        </w:rPr>
      </w:pPr>
    </w:p>
    <w:tbl>
      <w:tblPr>
        <w:tblStyle w:val="214"/>
        <w:tblW w:w="9639" w:type="dxa"/>
        <w:tblInd w:w="534" w:type="dxa"/>
        <w:tblLook w:val="04A0" w:firstRow="1" w:lastRow="0" w:firstColumn="1" w:lastColumn="0" w:noHBand="0" w:noVBand="1"/>
      </w:tblPr>
      <w:tblGrid>
        <w:gridCol w:w="576"/>
        <w:gridCol w:w="3921"/>
        <w:gridCol w:w="2307"/>
        <w:gridCol w:w="992"/>
        <w:gridCol w:w="1843"/>
      </w:tblGrid>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w:t>
            </w:r>
          </w:p>
        </w:tc>
        <w:tc>
          <w:tcPr>
            <w:tcW w:w="3921"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Автор/авторский коллектив</w:t>
            </w:r>
          </w:p>
        </w:tc>
        <w:tc>
          <w:tcPr>
            <w:tcW w:w="2307"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Наименование учебника</w:t>
            </w:r>
          </w:p>
        </w:tc>
        <w:tc>
          <w:tcPr>
            <w:tcW w:w="992"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Класс</w:t>
            </w:r>
          </w:p>
        </w:tc>
        <w:tc>
          <w:tcPr>
            <w:tcW w:w="1843"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Наименование издателя учебника</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1.</w:t>
            </w:r>
          </w:p>
        </w:tc>
        <w:tc>
          <w:tcPr>
            <w:tcW w:w="9063" w:type="dxa"/>
            <w:gridSpan w:val="4"/>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center"/>
              <w:rPr>
                <w:rFonts w:ascii="Times New Roman" w:hAnsi="Times New Roman"/>
                <w:b/>
                <w:bCs/>
                <w:i/>
              </w:rPr>
            </w:pP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1.1.</w:t>
            </w:r>
          </w:p>
        </w:tc>
        <w:tc>
          <w:tcPr>
            <w:tcW w:w="9063" w:type="dxa"/>
            <w:gridSpan w:val="4"/>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i/>
              </w:rPr>
            </w:pPr>
            <w:r w:rsidRPr="004347E4">
              <w:rPr>
                <w:rFonts w:ascii="Times New Roman" w:hAnsi="Times New Roman"/>
                <w:b/>
                <w:bCs/>
                <w:i/>
              </w:rPr>
              <w:t>Русский язык (учебный предмет)</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b/>
                <w:bCs/>
              </w:rPr>
            </w:pPr>
          </w:p>
        </w:tc>
        <w:tc>
          <w:tcPr>
            <w:tcW w:w="3921"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rPr>
            </w:pPr>
            <w:r w:rsidRPr="004347E4">
              <w:rPr>
                <w:rFonts w:ascii="Times New Roman" w:hAnsi="Times New Roman"/>
                <w:bCs/>
              </w:rPr>
              <w:t>Канакина В.П., Горецкий В.Г.</w:t>
            </w:r>
          </w:p>
        </w:tc>
        <w:tc>
          <w:tcPr>
            <w:tcW w:w="2307"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rPr>
            </w:pPr>
            <w:r w:rsidRPr="004347E4">
              <w:rPr>
                <w:rFonts w:ascii="Times New Roman" w:hAnsi="Times New Roman"/>
                <w:bCs/>
              </w:rPr>
              <w:t>Русский язык</w:t>
            </w:r>
          </w:p>
        </w:tc>
        <w:tc>
          <w:tcPr>
            <w:tcW w:w="992"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Cs/>
              </w:rPr>
              <w:t>1-4</w:t>
            </w:r>
          </w:p>
        </w:tc>
        <w:tc>
          <w:tcPr>
            <w:tcW w:w="1843"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rPr>
            </w:pPr>
            <w:r w:rsidRPr="004347E4">
              <w:rPr>
                <w:rFonts w:ascii="Times New Roman" w:hAnsi="Times New Roman"/>
              </w:rPr>
              <w:t xml:space="preserve">Просвещение </w:t>
            </w:r>
          </w:p>
          <w:p w:rsidR="007044BD" w:rsidRPr="004347E4" w:rsidRDefault="007044BD" w:rsidP="0048749A">
            <w:pPr>
              <w:jc w:val="both"/>
              <w:rPr>
                <w:rFonts w:ascii="Times New Roman" w:hAnsi="Times New Roman"/>
              </w:rPr>
            </w:pP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1.2.</w:t>
            </w:r>
          </w:p>
        </w:tc>
        <w:tc>
          <w:tcPr>
            <w:tcW w:w="9063" w:type="dxa"/>
            <w:gridSpan w:val="4"/>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center"/>
              <w:rPr>
                <w:rFonts w:ascii="Times New Roman" w:hAnsi="Times New Roman"/>
                <w:b/>
                <w:bCs/>
                <w:i/>
              </w:rPr>
            </w:pPr>
            <w:r w:rsidRPr="004347E4">
              <w:rPr>
                <w:rFonts w:ascii="Times New Roman" w:hAnsi="Times New Roman"/>
                <w:b/>
                <w:bCs/>
                <w:i/>
              </w:rPr>
              <w:t>Литература (учебный предмет)</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b/>
                <w:bCs/>
              </w:rPr>
            </w:pPr>
          </w:p>
        </w:tc>
        <w:tc>
          <w:tcPr>
            <w:tcW w:w="3921"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rPr>
            </w:pPr>
            <w:r w:rsidRPr="004347E4">
              <w:rPr>
                <w:rFonts w:ascii="Times New Roman" w:hAnsi="Times New Roman"/>
                <w:bCs/>
              </w:rPr>
              <w:t>Климанова Л.Ф., Горецкий В.Г., Голованова М.В. и др.</w:t>
            </w:r>
          </w:p>
        </w:tc>
        <w:tc>
          <w:tcPr>
            <w:tcW w:w="2307"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Cs/>
              </w:rPr>
            </w:pPr>
            <w:r w:rsidRPr="004347E4">
              <w:rPr>
                <w:rFonts w:ascii="Times New Roman" w:hAnsi="Times New Roman"/>
                <w:bCs/>
              </w:rPr>
              <w:t>Литературное чтение</w:t>
            </w:r>
          </w:p>
        </w:tc>
        <w:tc>
          <w:tcPr>
            <w:tcW w:w="992"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Cs/>
              </w:rPr>
              <w:t>1-4</w:t>
            </w:r>
          </w:p>
        </w:tc>
        <w:tc>
          <w:tcPr>
            <w:tcW w:w="1843"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bCs/>
              </w:rPr>
            </w:pPr>
            <w:r w:rsidRPr="004347E4">
              <w:rPr>
                <w:rFonts w:ascii="Times New Roman" w:hAnsi="Times New Roman"/>
              </w:rPr>
              <w:t>Просвещение</w:t>
            </w:r>
          </w:p>
          <w:p w:rsidR="007044BD" w:rsidRPr="004347E4" w:rsidRDefault="007044BD" w:rsidP="0048749A">
            <w:pPr>
              <w:jc w:val="both"/>
              <w:rPr>
                <w:rFonts w:ascii="Times New Roman" w:hAnsi="Times New Roman"/>
              </w:rPr>
            </w:pP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1.3.</w:t>
            </w:r>
          </w:p>
        </w:tc>
        <w:tc>
          <w:tcPr>
            <w:tcW w:w="9063" w:type="dxa"/>
            <w:gridSpan w:val="4"/>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center"/>
              <w:rPr>
                <w:rFonts w:ascii="Times New Roman" w:hAnsi="Times New Roman"/>
                <w:b/>
                <w:bCs/>
                <w:i/>
              </w:rPr>
            </w:pPr>
            <w:r w:rsidRPr="004347E4">
              <w:rPr>
                <w:rFonts w:ascii="Times New Roman" w:hAnsi="Times New Roman"/>
                <w:b/>
                <w:bCs/>
                <w:i/>
              </w:rPr>
              <w:t>Немецкий язык (учебный предмет)</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b/>
                <w:bCs/>
              </w:rPr>
            </w:pPr>
          </w:p>
        </w:tc>
        <w:tc>
          <w:tcPr>
            <w:tcW w:w="3921" w:type="dxa"/>
            <w:tcBorders>
              <w:top w:val="single" w:sz="4" w:space="0" w:color="auto"/>
              <w:left w:val="single" w:sz="4" w:space="0" w:color="auto"/>
              <w:bottom w:val="single" w:sz="4" w:space="0" w:color="auto"/>
              <w:right w:val="single" w:sz="4" w:space="0" w:color="auto"/>
            </w:tcBorders>
            <w:hideMark/>
          </w:tcPr>
          <w:p w:rsidR="007044BD" w:rsidRPr="00E92C34" w:rsidRDefault="00E92C34" w:rsidP="0048749A">
            <w:pPr>
              <w:jc w:val="both"/>
              <w:rPr>
                <w:rFonts w:ascii="Times New Roman" w:hAnsi="Times New Roman"/>
              </w:rPr>
            </w:pPr>
            <w:r w:rsidRPr="00E92C34">
              <w:rPr>
                <w:rFonts w:ascii="Times New Roman" w:hAnsi="Times New Roman"/>
              </w:rPr>
              <w:t xml:space="preserve">И.Л.Бим, Л.И.Рыжова  </w:t>
            </w:r>
          </w:p>
        </w:tc>
        <w:tc>
          <w:tcPr>
            <w:tcW w:w="2307"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rPr>
            </w:pPr>
            <w:r w:rsidRPr="004347E4">
              <w:rPr>
                <w:rFonts w:ascii="Times New Roman" w:hAnsi="Times New Roman"/>
                <w:bCs/>
              </w:rPr>
              <w:t>Немецкий язык</w:t>
            </w:r>
          </w:p>
        </w:tc>
        <w:tc>
          <w:tcPr>
            <w:tcW w:w="992"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Cs/>
              </w:rPr>
            </w:pPr>
            <w:r w:rsidRPr="004347E4">
              <w:rPr>
                <w:rFonts w:ascii="Times New Roman" w:hAnsi="Times New Roman"/>
                <w:bCs/>
              </w:rPr>
              <w:t>2-4</w:t>
            </w:r>
          </w:p>
        </w:tc>
        <w:tc>
          <w:tcPr>
            <w:tcW w:w="1843" w:type="dxa"/>
            <w:tcBorders>
              <w:top w:val="single" w:sz="4" w:space="0" w:color="auto"/>
              <w:left w:val="single" w:sz="4" w:space="0" w:color="auto"/>
              <w:bottom w:val="single" w:sz="4" w:space="0" w:color="auto"/>
              <w:right w:val="single" w:sz="4" w:space="0" w:color="auto"/>
            </w:tcBorders>
            <w:hideMark/>
          </w:tcPr>
          <w:p w:rsidR="007044BD" w:rsidRPr="00E92C34" w:rsidRDefault="00E92C34" w:rsidP="0048749A">
            <w:pPr>
              <w:jc w:val="both"/>
              <w:rPr>
                <w:rFonts w:ascii="Times New Roman" w:hAnsi="Times New Roman"/>
              </w:rPr>
            </w:pPr>
            <w:r w:rsidRPr="00E92C34">
              <w:rPr>
                <w:rFonts w:ascii="Times New Roman" w:hAnsi="Times New Roman"/>
              </w:rPr>
              <w:t>Просвещение</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2.</w:t>
            </w:r>
          </w:p>
        </w:tc>
        <w:tc>
          <w:tcPr>
            <w:tcW w:w="9063" w:type="dxa"/>
            <w:gridSpan w:val="4"/>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center"/>
              <w:rPr>
                <w:rFonts w:ascii="Times New Roman" w:hAnsi="Times New Roman"/>
                <w:b/>
                <w:bCs/>
                <w:i/>
              </w:rPr>
            </w:pPr>
            <w:r w:rsidRPr="004347E4">
              <w:rPr>
                <w:rFonts w:ascii="Times New Roman" w:hAnsi="Times New Roman"/>
                <w:b/>
                <w:bCs/>
                <w:i/>
              </w:rPr>
              <w:t>Общественно-научные предметы (предметная область)</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2.1.</w:t>
            </w:r>
          </w:p>
        </w:tc>
        <w:tc>
          <w:tcPr>
            <w:tcW w:w="9063" w:type="dxa"/>
            <w:gridSpan w:val="4"/>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center"/>
              <w:rPr>
                <w:rFonts w:ascii="Times New Roman" w:hAnsi="Times New Roman"/>
                <w:b/>
                <w:bCs/>
                <w:i/>
              </w:rPr>
            </w:pPr>
            <w:r w:rsidRPr="004347E4">
              <w:rPr>
                <w:rFonts w:ascii="Times New Roman" w:hAnsi="Times New Roman"/>
                <w:b/>
                <w:bCs/>
                <w:i/>
              </w:rPr>
              <w:t>Окружающий мир (учебный предмет)</w:t>
            </w:r>
          </w:p>
        </w:tc>
      </w:tr>
      <w:tr w:rsidR="007044BD" w:rsidRPr="004347E4" w:rsidTr="007044BD">
        <w:trPr>
          <w:trHeight w:val="231"/>
        </w:trPr>
        <w:tc>
          <w:tcPr>
            <w:tcW w:w="576"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b/>
                <w:bCs/>
              </w:rPr>
            </w:pPr>
          </w:p>
        </w:tc>
        <w:tc>
          <w:tcPr>
            <w:tcW w:w="3921"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rPr>
            </w:pPr>
            <w:r w:rsidRPr="004347E4">
              <w:rPr>
                <w:rFonts w:ascii="Times New Roman" w:hAnsi="Times New Roman"/>
                <w:bCs/>
              </w:rPr>
              <w:t>Плешаков А. А.</w:t>
            </w:r>
          </w:p>
          <w:p w:rsidR="007044BD" w:rsidRPr="004347E4" w:rsidRDefault="007044BD" w:rsidP="0048749A">
            <w:pPr>
              <w:jc w:val="both"/>
              <w:rPr>
                <w:rFonts w:ascii="Times New Roman" w:hAnsi="Times New Roman"/>
              </w:rPr>
            </w:pPr>
          </w:p>
        </w:tc>
        <w:tc>
          <w:tcPr>
            <w:tcW w:w="2307"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Cs/>
              </w:rPr>
            </w:pPr>
            <w:r w:rsidRPr="004347E4">
              <w:rPr>
                <w:rFonts w:ascii="Times New Roman" w:hAnsi="Times New Roman"/>
                <w:bCs/>
              </w:rPr>
              <w:t>Окружающий мир</w:t>
            </w:r>
          </w:p>
        </w:tc>
        <w:tc>
          <w:tcPr>
            <w:tcW w:w="992"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Cs/>
              </w:rPr>
              <w:t>1-4</w:t>
            </w:r>
          </w:p>
        </w:tc>
        <w:tc>
          <w:tcPr>
            <w:tcW w:w="1843"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bCs/>
              </w:rPr>
            </w:pPr>
            <w:r w:rsidRPr="004347E4">
              <w:rPr>
                <w:rFonts w:ascii="Times New Roman" w:hAnsi="Times New Roman"/>
                <w:bCs/>
              </w:rPr>
              <w:t>Просвещение</w:t>
            </w:r>
          </w:p>
          <w:p w:rsidR="007044BD" w:rsidRPr="004347E4" w:rsidRDefault="007044BD" w:rsidP="0048749A">
            <w:pPr>
              <w:jc w:val="both"/>
              <w:rPr>
                <w:rFonts w:ascii="Times New Roman" w:hAnsi="Times New Roman"/>
                <w:bCs/>
              </w:rPr>
            </w:pP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3.</w:t>
            </w:r>
          </w:p>
        </w:tc>
        <w:tc>
          <w:tcPr>
            <w:tcW w:w="9063" w:type="dxa"/>
            <w:gridSpan w:val="4"/>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center"/>
              <w:rPr>
                <w:rFonts w:ascii="Times New Roman" w:hAnsi="Times New Roman"/>
                <w:b/>
                <w:bCs/>
                <w:i/>
              </w:rPr>
            </w:pPr>
            <w:r w:rsidRPr="004347E4">
              <w:rPr>
                <w:rFonts w:ascii="Times New Roman" w:hAnsi="Times New Roman"/>
                <w:b/>
                <w:bCs/>
                <w:i/>
              </w:rPr>
              <w:t>Математика и информатика (предметная область)</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3.1</w:t>
            </w:r>
          </w:p>
        </w:tc>
        <w:tc>
          <w:tcPr>
            <w:tcW w:w="9063" w:type="dxa"/>
            <w:gridSpan w:val="4"/>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center"/>
              <w:rPr>
                <w:rFonts w:ascii="Times New Roman" w:hAnsi="Times New Roman"/>
                <w:b/>
                <w:bCs/>
                <w:i/>
              </w:rPr>
            </w:pPr>
            <w:r w:rsidRPr="004347E4">
              <w:rPr>
                <w:rFonts w:ascii="Times New Roman" w:hAnsi="Times New Roman"/>
                <w:b/>
                <w:bCs/>
                <w:i/>
              </w:rPr>
              <w:t>Математика (учебный предмет)</w:t>
            </w:r>
          </w:p>
        </w:tc>
      </w:tr>
      <w:tr w:rsidR="007044BD" w:rsidRPr="004347E4" w:rsidTr="007044BD">
        <w:trPr>
          <w:trHeight w:val="553"/>
        </w:trPr>
        <w:tc>
          <w:tcPr>
            <w:tcW w:w="576"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b/>
                <w:bCs/>
              </w:rPr>
            </w:pPr>
          </w:p>
        </w:tc>
        <w:tc>
          <w:tcPr>
            <w:tcW w:w="3921" w:type="dxa"/>
            <w:tcBorders>
              <w:top w:val="single" w:sz="4" w:space="0" w:color="auto"/>
              <w:left w:val="single" w:sz="4" w:space="0" w:color="auto"/>
              <w:bottom w:val="single" w:sz="4" w:space="0" w:color="auto"/>
              <w:right w:val="single" w:sz="4" w:space="0" w:color="auto"/>
            </w:tcBorders>
          </w:tcPr>
          <w:p w:rsidR="007044BD" w:rsidRPr="00E92C34" w:rsidRDefault="00E92C34" w:rsidP="00E92C34">
            <w:pPr>
              <w:rPr>
                <w:rFonts w:ascii="Times New Roman" w:hAnsi="Times New Roman"/>
              </w:rPr>
            </w:pPr>
            <w:r w:rsidRPr="00E92C34">
              <w:rPr>
                <w:rFonts w:ascii="Times New Roman" w:hAnsi="Times New Roman"/>
              </w:rPr>
              <w:t xml:space="preserve">Моро М.И., Бантова М.А., Бельтюкова Г.В. </w:t>
            </w:r>
          </w:p>
        </w:tc>
        <w:tc>
          <w:tcPr>
            <w:tcW w:w="2307"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Cs/>
              </w:rPr>
            </w:pPr>
            <w:r w:rsidRPr="004347E4">
              <w:rPr>
                <w:rFonts w:ascii="Times New Roman" w:hAnsi="Times New Roman"/>
                <w:bCs/>
              </w:rPr>
              <w:t>Математика</w:t>
            </w:r>
          </w:p>
        </w:tc>
        <w:tc>
          <w:tcPr>
            <w:tcW w:w="992"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Cs/>
              </w:rPr>
            </w:pPr>
            <w:r w:rsidRPr="004347E4">
              <w:rPr>
                <w:rFonts w:ascii="Times New Roman" w:hAnsi="Times New Roman"/>
                <w:bCs/>
              </w:rPr>
              <w:t>1-4</w:t>
            </w:r>
          </w:p>
        </w:tc>
        <w:tc>
          <w:tcPr>
            <w:tcW w:w="1843"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bCs/>
              </w:rPr>
            </w:pPr>
            <w:r w:rsidRPr="004347E4">
              <w:rPr>
                <w:rFonts w:ascii="Times New Roman" w:hAnsi="Times New Roman"/>
                <w:bCs/>
              </w:rPr>
              <w:t>Просвещение</w:t>
            </w:r>
          </w:p>
          <w:p w:rsidR="007044BD" w:rsidRPr="004347E4" w:rsidRDefault="007044BD" w:rsidP="0048749A">
            <w:pPr>
              <w:jc w:val="both"/>
              <w:rPr>
                <w:rFonts w:ascii="Times New Roman" w:hAnsi="Times New Roman"/>
                <w:bCs/>
              </w:rPr>
            </w:pP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3.2.</w:t>
            </w:r>
          </w:p>
        </w:tc>
        <w:tc>
          <w:tcPr>
            <w:tcW w:w="9063" w:type="dxa"/>
            <w:gridSpan w:val="4"/>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i/>
              </w:rPr>
            </w:pPr>
            <w:r w:rsidRPr="004347E4">
              <w:rPr>
                <w:rFonts w:ascii="Times New Roman" w:hAnsi="Times New Roman"/>
                <w:b/>
                <w:bCs/>
                <w:i/>
              </w:rPr>
              <w:t>Информатика (учебный предмет)</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b/>
                <w:bCs/>
              </w:rPr>
            </w:pPr>
          </w:p>
        </w:tc>
        <w:tc>
          <w:tcPr>
            <w:tcW w:w="3921" w:type="dxa"/>
            <w:tcBorders>
              <w:top w:val="single" w:sz="4" w:space="0" w:color="auto"/>
              <w:left w:val="single" w:sz="4" w:space="0" w:color="auto"/>
              <w:bottom w:val="single" w:sz="4" w:space="0" w:color="auto"/>
              <w:right w:val="single" w:sz="4" w:space="0" w:color="auto"/>
            </w:tcBorders>
            <w:hideMark/>
          </w:tcPr>
          <w:p w:rsidR="007044BD" w:rsidRPr="00E92C34" w:rsidRDefault="00E92C34" w:rsidP="0048749A">
            <w:pPr>
              <w:jc w:val="both"/>
              <w:rPr>
                <w:rFonts w:ascii="Times New Roman" w:hAnsi="Times New Roman"/>
              </w:rPr>
            </w:pPr>
            <w:r w:rsidRPr="00E92C34">
              <w:rPr>
                <w:rFonts w:ascii="Times New Roman" w:hAnsi="Times New Roman"/>
              </w:rPr>
              <w:t xml:space="preserve">Н.В. Матвеева, Е. Н. Челак, Н. К. </w:t>
            </w:r>
            <w:r w:rsidRPr="00E92C34">
              <w:rPr>
                <w:rFonts w:ascii="Times New Roman" w:hAnsi="Times New Roman"/>
              </w:rPr>
              <w:lastRenderedPageBreak/>
              <w:t>Конопатова, Л.П. Панкратова, Н.А. Нурова. М</w:t>
            </w:r>
          </w:p>
        </w:tc>
        <w:tc>
          <w:tcPr>
            <w:tcW w:w="2307" w:type="dxa"/>
            <w:tcBorders>
              <w:top w:val="single" w:sz="4" w:space="0" w:color="auto"/>
              <w:left w:val="single" w:sz="4" w:space="0" w:color="auto"/>
              <w:bottom w:val="single" w:sz="4" w:space="0" w:color="auto"/>
              <w:right w:val="single" w:sz="4" w:space="0" w:color="auto"/>
            </w:tcBorders>
            <w:hideMark/>
          </w:tcPr>
          <w:p w:rsidR="007044BD" w:rsidRPr="004347E4" w:rsidRDefault="00E92C34" w:rsidP="0048749A">
            <w:pPr>
              <w:jc w:val="both"/>
              <w:rPr>
                <w:rFonts w:ascii="Times New Roman" w:hAnsi="Times New Roman"/>
                <w:bCs/>
              </w:rPr>
            </w:pPr>
            <w:r>
              <w:rPr>
                <w:rFonts w:ascii="Times New Roman" w:hAnsi="Times New Roman"/>
                <w:bCs/>
              </w:rPr>
              <w:lastRenderedPageBreak/>
              <w:t>Информатика</w:t>
            </w:r>
          </w:p>
        </w:tc>
        <w:tc>
          <w:tcPr>
            <w:tcW w:w="992" w:type="dxa"/>
            <w:tcBorders>
              <w:top w:val="single" w:sz="4" w:space="0" w:color="auto"/>
              <w:left w:val="single" w:sz="4" w:space="0" w:color="auto"/>
              <w:bottom w:val="single" w:sz="4" w:space="0" w:color="auto"/>
              <w:right w:val="single" w:sz="4" w:space="0" w:color="auto"/>
            </w:tcBorders>
            <w:hideMark/>
          </w:tcPr>
          <w:p w:rsidR="007044BD" w:rsidRPr="004347E4" w:rsidRDefault="00E92C34" w:rsidP="0048749A">
            <w:pPr>
              <w:jc w:val="both"/>
              <w:rPr>
                <w:rFonts w:ascii="Times New Roman" w:hAnsi="Times New Roman"/>
                <w:bCs/>
              </w:rPr>
            </w:pPr>
            <w:r>
              <w:rPr>
                <w:rFonts w:ascii="Times New Roman" w:hAnsi="Times New Roman"/>
                <w:bCs/>
              </w:rPr>
              <w:t>2-4</w:t>
            </w:r>
          </w:p>
        </w:tc>
        <w:tc>
          <w:tcPr>
            <w:tcW w:w="1843" w:type="dxa"/>
            <w:tcBorders>
              <w:top w:val="single" w:sz="4" w:space="0" w:color="auto"/>
              <w:left w:val="single" w:sz="4" w:space="0" w:color="auto"/>
              <w:bottom w:val="single" w:sz="4" w:space="0" w:color="auto"/>
              <w:right w:val="single" w:sz="4" w:space="0" w:color="auto"/>
            </w:tcBorders>
            <w:hideMark/>
          </w:tcPr>
          <w:p w:rsidR="007044BD" w:rsidRPr="00E92C34" w:rsidRDefault="00E92C34" w:rsidP="0048749A">
            <w:pPr>
              <w:jc w:val="both"/>
              <w:rPr>
                <w:rFonts w:ascii="Times New Roman" w:hAnsi="Times New Roman"/>
                <w:bCs/>
              </w:rPr>
            </w:pPr>
            <w:r w:rsidRPr="00E92C34">
              <w:rPr>
                <w:rFonts w:ascii="Times New Roman" w:hAnsi="Times New Roman"/>
              </w:rPr>
              <w:t>Бинон</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lastRenderedPageBreak/>
              <w:t>4.</w:t>
            </w:r>
          </w:p>
        </w:tc>
        <w:tc>
          <w:tcPr>
            <w:tcW w:w="9063" w:type="dxa"/>
            <w:gridSpan w:val="4"/>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center"/>
              <w:rPr>
                <w:rFonts w:ascii="Times New Roman" w:hAnsi="Times New Roman"/>
                <w:b/>
                <w:bCs/>
                <w:i/>
              </w:rPr>
            </w:pPr>
            <w:r w:rsidRPr="004347E4">
              <w:rPr>
                <w:rFonts w:ascii="Times New Roman" w:hAnsi="Times New Roman"/>
                <w:b/>
                <w:bCs/>
                <w:i/>
              </w:rPr>
              <w:t>Основы духовно-нравственной культуры России (предметная область)</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4.1.</w:t>
            </w:r>
          </w:p>
        </w:tc>
        <w:tc>
          <w:tcPr>
            <w:tcW w:w="9063" w:type="dxa"/>
            <w:gridSpan w:val="4"/>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center"/>
              <w:rPr>
                <w:rFonts w:ascii="Times New Roman" w:hAnsi="Times New Roman"/>
                <w:b/>
                <w:bCs/>
                <w:i/>
              </w:rPr>
            </w:pPr>
            <w:r w:rsidRPr="004347E4">
              <w:rPr>
                <w:rFonts w:ascii="Times New Roman" w:hAnsi="Times New Roman"/>
                <w:b/>
                <w:bCs/>
                <w:i/>
              </w:rPr>
              <w:t>Основы духовно-нравственной культуры России (учебный предмет)</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b/>
                <w:bCs/>
              </w:rPr>
            </w:pPr>
          </w:p>
        </w:tc>
        <w:tc>
          <w:tcPr>
            <w:tcW w:w="3921" w:type="dxa"/>
            <w:tcBorders>
              <w:top w:val="single" w:sz="4" w:space="0" w:color="auto"/>
              <w:left w:val="single" w:sz="4" w:space="0" w:color="auto"/>
              <w:bottom w:val="single" w:sz="4" w:space="0" w:color="auto"/>
              <w:right w:val="single" w:sz="4" w:space="0" w:color="auto"/>
            </w:tcBorders>
            <w:hideMark/>
          </w:tcPr>
          <w:p w:rsidR="007044BD" w:rsidRPr="00E92C34" w:rsidRDefault="00E92C34" w:rsidP="0048749A">
            <w:pPr>
              <w:jc w:val="both"/>
              <w:rPr>
                <w:rFonts w:ascii="Times New Roman" w:hAnsi="Times New Roman"/>
              </w:rPr>
            </w:pPr>
            <w:r w:rsidRPr="00E92C34">
              <w:rPr>
                <w:rFonts w:ascii="Times New Roman" w:hAnsi="Times New Roman"/>
              </w:rPr>
              <w:t xml:space="preserve">Т.Д. Васильева, К.В. Савченко, Т.И. Тюляева </w:t>
            </w:r>
          </w:p>
        </w:tc>
        <w:tc>
          <w:tcPr>
            <w:tcW w:w="2307" w:type="dxa"/>
            <w:tcBorders>
              <w:top w:val="single" w:sz="4" w:space="0" w:color="auto"/>
              <w:left w:val="single" w:sz="4" w:space="0" w:color="auto"/>
              <w:bottom w:val="single" w:sz="4" w:space="0" w:color="auto"/>
              <w:right w:val="single" w:sz="4" w:space="0" w:color="auto"/>
            </w:tcBorders>
            <w:hideMark/>
          </w:tcPr>
          <w:p w:rsidR="007044BD" w:rsidRPr="004347E4" w:rsidRDefault="007044BD" w:rsidP="00E92C34">
            <w:pPr>
              <w:rPr>
                <w:rFonts w:ascii="Times New Roman" w:hAnsi="Times New Roman"/>
                <w:bCs/>
              </w:rPr>
            </w:pPr>
            <w:r w:rsidRPr="004347E4">
              <w:rPr>
                <w:rFonts w:ascii="Times New Roman" w:hAnsi="Times New Roman"/>
                <w:bCs/>
              </w:rPr>
              <w:t xml:space="preserve">Основы религиозных культур и светской этики. </w:t>
            </w:r>
            <w:r w:rsidR="00E92C34" w:rsidRPr="00E92C34">
              <w:rPr>
                <w:rFonts w:ascii="Times New Roman" w:hAnsi="Times New Roman"/>
              </w:rPr>
              <w:t>Основы светской этики.</w:t>
            </w:r>
          </w:p>
        </w:tc>
        <w:tc>
          <w:tcPr>
            <w:tcW w:w="992"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Cs/>
              </w:rPr>
            </w:pPr>
            <w:r w:rsidRPr="004347E4">
              <w:rPr>
                <w:rFonts w:ascii="Times New Roman" w:hAnsi="Times New Roman"/>
                <w:bCs/>
              </w:rPr>
              <w:t>4</w:t>
            </w:r>
          </w:p>
        </w:tc>
        <w:tc>
          <w:tcPr>
            <w:tcW w:w="1843" w:type="dxa"/>
            <w:tcBorders>
              <w:top w:val="single" w:sz="4" w:space="0" w:color="auto"/>
              <w:left w:val="single" w:sz="4" w:space="0" w:color="auto"/>
              <w:bottom w:val="single" w:sz="4" w:space="0" w:color="auto"/>
              <w:right w:val="single" w:sz="4" w:space="0" w:color="auto"/>
            </w:tcBorders>
            <w:hideMark/>
          </w:tcPr>
          <w:p w:rsidR="007044BD" w:rsidRPr="00E92C34" w:rsidRDefault="00E92C34" w:rsidP="00E92C34">
            <w:pPr>
              <w:jc w:val="both"/>
              <w:rPr>
                <w:rFonts w:ascii="Times New Roman" w:hAnsi="Times New Roman"/>
                <w:bCs/>
              </w:rPr>
            </w:pPr>
            <w:r w:rsidRPr="00E92C34">
              <w:rPr>
                <w:rFonts w:ascii="Times New Roman" w:hAnsi="Times New Roman"/>
              </w:rPr>
              <w:t>Академкнига</w:t>
            </w:r>
            <w:r w:rsidRPr="00E92C34">
              <w:rPr>
                <w:rFonts w:ascii="Times New Roman" w:hAnsi="Times New Roman"/>
                <w:bCs/>
              </w:rPr>
              <w:t xml:space="preserve"> </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5.</w:t>
            </w:r>
          </w:p>
        </w:tc>
        <w:tc>
          <w:tcPr>
            <w:tcW w:w="9063" w:type="dxa"/>
            <w:gridSpan w:val="4"/>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center"/>
              <w:rPr>
                <w:rFonts w:ascii="Times New Roman" w:hAnsi="Times New Roman"/>
                <w:b/>
                <w:bCs/>
                <w:i/>
              </w:rPr>
            </w:pPr>
            <w:r w:rsidRPr="004347E4">
              <w:rPr>
                <w:rFonts w:ascii="Times New Roman" w:hAnsi="Times New Roman"/>
                <w:b/>
                <w:bCs/>
                <w:i/>
              </w:rPr>
              <w:t>Искусство (предметная область)</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5.1</w:t>
            </w:r>
          </w:p>
        </w:tc>
        <w:tc>
          <w:tcPr>
            <w:tcW w:w="9063" w:type="dxa"/>
            <w:gridSpan w:val="4"/>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center"/>
              <w:rPr>
                <w:rFonts w:ascii="Times New Roman" w:hAnsi="Times New Roman"/>
                <w:b/>
                <w:bCs/>
                <w:i/>
              </w:rPr>
            </w:pPr>
            <w:r w:rsidRPr="004347E4">
              <w:rPr>
                <w:rFonts w:ascii="Times New Roman" w:hAnsi="Times New Roman"/>
                <w:b/>
                <w:bCs/>
                <w:i/>
              </w:rPr>
              <w:t>Изобразительное искусство (учебный предмет)</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b/>
                <w:bCs/>
              </w:rPr>
            </w:pPr>
          </w:p>
        </w:tc>
        <w:tc>
          <w:tcPr>
            <w:tcW w:w="3921"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Cs/>
              </w:rPr>
            </w:pPr>
            <w:r w:rsidRPr="004347E4">
              <w:rPr>
                <w:rFonts w:ascii="Times New Roman" w:hAnsi="Times New Roman"/>
                <w:bCs/>
              </w:rPr>
              <w:t>Неменская Л.А. / Под ред. Неменского Б.М.</w:t>
            </w:r>
          </w:p>
        </w:tc>
        <w:tc>
          <w:tcPr>
            <w:tcW w:w="2307"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Cs/>
              </w:rPr>
            </w:pPr>
            <w:r w:rsidRPr="004347E4">
              <w:rPr>
                <w:rFonts w:ascii="Times New Roman" w:hAnsi="Times New Roman"/>
                <w:bCs/>
              </w:rPr>
              <w:t>Изобразительное искусство</w:t>
            </w:r>
          </w:p>
        </w:tc>
        <w:tc>
          <w:tcPr>
            <w:tcW w:w="992"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Cs/>
              </w:rPr>
            </w:pPr>
            <w:r w:rsidRPr="004347E4">
              <w:rPr>
                <w:rFonts w:ascii="Times New Roman" w:hAnsi="Times New Roman"/>
                <w:bCs/>
              </w:rPr>
              <w:t>1</w:t>
            </w:r>
            <w:r w:rsidR="00E92C34">
              <w:rPr>
                <w:rFonts w:ascii="Times New Roman" w:hAnsi="Times New Roman"/>
                <w:bCs/>
              </w:rPr>
              <w:t>-4</w:t>
            </w:r>
          </w:p>
        </w:tc>
        <w:tc>
          <w:tcPr>
            <w:tcW w:w="1843"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Cs/>
              </w:rPr>
            </w:pPr>
            <w:r w:rsidRPr="004347E4">
              <w:rPr>
                <w:rFonts w:ascii="Times New Roman" w:hAnsi="Times New Roman"/>
                <w:bCs/>
              </w:rPr>
              <w:t>Просвещение</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
                <w:bCs/>
              </w:rPr>
            </w:pPr>
            <w:r w:rsidRPr="004347E4">
              <w:rPr>
                <w:rFonts w:ascii="Times New Roman" w:hAnsi="Times New Roman"/>
                <w:b/>
                <w:bCs/>
              </w:rPr>
              <w:t>5.2</w:t>
            </w:r>
          </w:p>
        </w:tc>
        <w:tc>
          <w:tcPr>
            <w:tcW w:w="9063" w:type="dxa"/>
            <w:gridSpan w:val="4"/>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center"/>
              <w:rPr>
                <w:rFonts w:ascii="Times New Roman" w:hAnsi="Times New Roman"/>
                <w:b/>
                <w:bCs/>
                <w:i/>
              </w:rPr>
            </w:pPr>
            <w:r w:rsidRPr="004347E4">
              <w:rPr>
                <w:rFonts w:ascii="Times New Roman" w:hAnsi="Times New Roman"/>
                <w:b/>
                <w:bCs/>
                <w:i/>
              </w:rPr>
              <w:t>Музыка (учебный предмет)</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b/>
                <w:bCs/>
              </w:rPr>
            </w:pPr>
          </w:p>
        </w:tc>
        <w:tc>
          <w:tcPr>
            <w:tcW w:w="3921"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Cs/>
              </w:rPr>
            </w:pPr>
            <w:r w:rsidRPr="004347E4">
              <w:rPr>
                <w:rFonts w:ascii="Times New Roman" w:hAnsi="Times New Roman"/>
                <w:bCs/>
              </w:rPr>
              <w:t xml:space="preserve">Критская Е.Д., Сергеева Г.П., ШмагинаТ.С.  </w:t>
            </w:r>
          </w:p>
        </w:tc>
        <w:tc>
          <w:tcPr>
            <w:tcW w:w="2307"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Cs/>
              </w:rPr>
            </w:pPr>
            <w:r w:rsidRPr="004347E4">
              <w:rPr>
                <w:rFonts w:ascii="Times New Roman" w:hAnsi="Times New Roman"/>
                <w:bCs/>
              </w:rPr>
              <w:t>Музыка</w:t>
            </w:r>
          </w:p>
        </w:tc>
        <w:tc>
          <w:tcPr>
            <w:tcW w:w="992"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Cs/>
              </w:rPr>
            </w:pPr>
            <w:r w:rsidRPr="004347E4">
              <w:rPr>
                <w:rFonts w:ascii="Times New Roman" w:hAnsi="Times New Roman"/>
                <w:bCs/>
              </w:rPr>
              <w:t>1-4</w:t>
            </w:r>
          </w:p>
        </w:tc>
        <w:tc>
          <w:tcPr>
            <w:tcW w:w="1843"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Cs/>
              </w:rPr>
            </w:pPr>
            <w:r w:rsidRPr="004347E4">
              <w:rPr>
                <w:rFonts w:ascii="Times New Roman" w:hAnsi="Times New Roman"/>
                <w:bCs/>
              </w:rPr>
              <w:t>Просвещение</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E92C34" w:rsidP="0048749A">
            <w:pPr>
              <w:jc w:val="both"/>
              <w:rPr>
                <w:rFonts w:ascii="Times New Roman" w:hAnsi="Times New Roman"/>
                <w:b/>
                <w:bCs/>
              </w:rPr>
            </w:pPr>
            <w:r>
              <w:rPr>
                <w:rFonts w:ascii="Times New Roman" w:hAnsi="Times New Roman"/>
                <w:b/>
                <w:bCs/>
              </w:rPr>
              <w:t>6</w:t>
            </w:r>
            <w:r w:rsidR="007044BD" w:rsidRPr="004347E4">
              <w:rPr>
                <w:rFonts w:ascii="Times New Roman" w:hAnsi="Times New Roman"/>
                <w:b/>
                <w:bCs/>
              </w:rPr>
              <w:t>.</w:t>
            </w:r>
          </w:p>
        </w:tc>
        <w:tc>
          <w:tcPr>
            <w:tcW w:w="9063" w:type="dxa"/>
            <w:gridSpan w:val="4"/>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center"/>
              <w:rPr>
                <w:rFonts w:ascii="Times New Roman" w:hAnsi="Times New Roman"/>
                <w:b/>
                <w:bCs/>
                <w:i/>
              </w:rPr>
            </w:pPr>
            <w:r w:rsidRPr="004347E4">
              <w:rPr>
                <w:rFonts w:ascii="Times New Roman" w:hAnsi="Times New Roman"/>
                <w:b/>
                <w:bCs/>
                <w:i/>
              </w:rPr>
              <w:t>Физическая культура и основы безопасности жизнедеятельности (предметная область)</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hideMark/>
          </w:tcPr>
          <w:p w:rsidR="007044BD" w:rsidRPr="004347E4" w:rsidRDefault="00E92C34" w:rsidP="0048749A">
            <w:pPr>
              <w:jc w:val="both"/>
              <w:rPr>
                <w:rFonts w:ascii="Times New Roman" w:hAnsi="Times New Roman"/>
                <w:b/>
                <w:bCs/>
              </w:rPr>
            </w:pPr>
            <w:r>
              <w:rPr>
                <w:rFonts w:ascii="Times New Roman" w:hAnsi="Times New Roman"/>
                <w:b/>
                <w:bCs/>
              </w:rPr>
              <w:t>6</w:t>
            </w:r>
            <w:r w:rsidR="007044BD" w:rsidRPr="004347E4">
              <w:rPr>
                <w:rFonts w:ascii="Times New Roman" w:hAnsi="Times New Roman"/>
                <w:b/>
                <w:bCs/>
              </w:rPr>
              <w:t>.1</w:t>
            </w:r>
          </w:p>
        </w:tc>
        <w:tc>
          <w:tcPr>
            <w:tcW w:w="9063" w:type="dxa"/>
            <w:gridSpan w:val="4"/>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center"/>
              <w:rPr>
                <w:rFonts w:ascii="Times New Roman" w:hAnsi="Times New Roman"/>
                <w:b/>
                <w:bCs/>
                <w:i/>
              </w:rPr>
            </w:pPr>
            <w:r w:rsidRPr="004347E4">
              <w:rPr>
                <w:rFonts w:ascii="Times New Roman" w:hAnsi="Times New Roman"/>
                <w:b/>
                <w:bCs/>
                <w:i/>
              </w:rPr>
              <w:t>Физическая культура (учебный предмет)</w:t>
            </w:r>
          </w:p>
        </w:tc>
      </w:tr>
      <w:tr w:rsidR="007044BD" w:rsidRPr="004347E4" w:rsidTr="007044BD">
        <w:tc>
          <w:tcPr>
            <w:tcW w:w="576"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b/>
                <w:bCs/>
              </w:rPr>
            </w:pPr>
          </w:p>
        </w:tc>
        <w:tc>
          <w:tcPr>
            <w:tcW w:w="3921"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rPr>
            </w:pPr>
            <w:r w:rsidRPr="004347E4">
              <w:rPr>
                <w:rFonts w:ascii="Times New Roman" w:hAnsi="Times New Roman"/>
              </w:rPr>
              <w:t xml:space="preserve">Лях В.И. </w:t>
            </w:r>
          </w:p>
          <w:p w:rsidR="007044BD" w:rsidRPr="004347E4" w:rsidRDefault="007044BD" w:rsidP="0048749A">
            <w:pPr>
              <w:jc w:val="both"/>
              <w:rPr>
                <w:rFonts w:ascii="Times New Roman" w:hAnsi="Times New Roman"/>
                <w:bCs/>
              </w:rPr>
            </w:pPr>
          </w:p>
        </w:tc>
        <w:tc>
          <w:tcPr>
            <w:tcW w:w="2307" w:type="dxa"/>
            <w:tcBorders>
              <w:top w:val="single" w:sz="4" w:space="0" w:color="auto"/>
              <w:left w:val="single" w:sz="4" w:space="0" w:color="auto"/>
              <w:bottom w:val="single" w:sz="4" w:space="0" w:color="auto"/>
              <w:right w:val="single" w:sz="4" w:space="0" w:color="auto"/>
            </w:tcBorders>
          </w:tcPr>
          <w:p w:rsidR="007044BD" w:rsidRPr="004347E4" w:rsidRDefault="007044BD" w:rsidP="0048749A">
            <w:pPr>
              <w:jc w:val="both"/>
              <w:rPr>
                <w:rFonts w:ascii="Times New Roman" w:hAnsi="Times New Roman"/>
              </w:rPr>
            </w:pPr>
            <w:r w:rsidRPr="004347E4">
              <w:rPr>
                <w:rFonts w:ascii="Times New Roman" w:hAnsi="Times New Roman"/>
              </w:rPr>
              <w:t xml:space="preserve">Физическая культура </w:t>
            </w:r>
          </w:p>
        </w:tc>
        <w:tc>
          <w:tcPr>
            <w:tcW w:w="992"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Cs/>
              </w:rPr>
            </w:pPr>
            <w:r w:rsidRPr="004347E4">
              <w:rPr>
                <w:rFonts w:ascii="Times New Roman" w:hAnsi="Times New Roman"/>
                <w:bCs/>
              </w:rPr>
              <w:t>1-4</w:t>
            </w:r>
          </w:p>
        </w:tc>
        <w:tc>
          <w:tcPr>
            <w:tcW w:w="1843" w:type="dxa"/>
            <w:tcBorders>
              <w:top w:val="single" w:sz="4" w:space="0" w:color="auto"/>
              <w:left w:val="single" w:sz="4" w:space="0" w:color="auto"/>
              <w:bottom w:val="single" w:sz="4" w:space="0" w:color="auto"/>
              <w:right w:val="single" w:sz="4" w:space="0" w:color="auto"/>
            </w:tcBorders>
            <w:hideMark/>
          </w:tcPr>
          <w:p w:rsidR="007044BD" w:rsidRPr="004347E4" w:rsidRDefault="007044BD" w:rsidP="0048749A">
            <w:pPr>
              <w:jc w:val="both"/>
              <w:rPr>
                <w:rFonts w:ascii="Times New Roman" w:hAnsi="Times New Roman"/>
                <w:bCs/>
              </w:rPr>
            </w:pPr>
            <w:r w:rsidRPr="004347E4">
              <w:rPr>
                <w:rFonts w:ascii="Times New Roman" w:hAnsi="Times New Roman"/>
                <w:bCs/>
              </w:rPr>
              <w:t>Просвещение</w:t>
            </w:r>
          </w:p>
        </w:tc>
      </w:tr>
    </w:tbl>
    <w:p w:rsidR="00E92C34" w:rsidRDefault="00E92C34" w:rsidP="001277B6">
      <w:pPr>
        <w:pStyle w:val="afd"/>
        <w:spacing w:line="240" w:lineRule="auto"/>
        <w:ind w:firstLine="709"/>
        <w:jc w:val="center"/>
        <w:rPr>
          <w:sz w:val="24"/>
        </w:rPr>
      </w:pPr>
    </w:p>
    <w:p w:rsidR="005C08BF" w:rsidRPr="0084549A" w:rsidRDefault="00380674" w:rsidP="001277B6">
      <w:pPr>
        <w:pStyle w:val="afd"/>
        <w:spacing w:line="240" w:lineRule="auto"/>
        <w:ind w:firstLine="709"/>
        <w:jc w:val="center"/>
        <w:rPr>
          <w:sz w:val="24"/>
        </w:rPr>
      </w:pPr>
      <w:r>
        <w:rPr>
          <w:sz w:val="24"/>
        </w:rPr>
        <w:t>3.4.5</w:t>
      </w:r>
      <w:r w:rsidR="00A8330D" w:rsidRPr="0084549A">
        <w:rPr>
          <w:sz w:val="24"/>
        </w:rPr>
        <w:t xml:space="preserve">. </w:t>
      </w:r>
      <w:r w:rsidR="00653A76" w:rsidRPr="0084549A">
        <w:rPr>
          <w:sz w:val="24"/>
        </w:rPr>
        <w:t>Информационно­методические условия реализации основной образовательной программы</w:t>
      </w:r>
      <w:bookmarkEnd w:id="390"/>
      <w:bookmarkEnd w:id="391"/>
      <w:bookmarkEnd w:id="392"/>
      <w:bookmarkEnd w:id="393"/>
    </w:p>
    <w:p w:rsidR="001277B6" w:rsidRPr="002F3112" w:rsidRDefault="001277B6" w:rsidP="001277B6">
      <w:pPr>
        <w:ind w:left="567" w:firstLine="709"/>
        <w:jc w:val="both"/>
      </w:pPr>
      <w:r w:rsidRPr="002F3112">
        <w:rPr>
          <w:bCs/>
          <w:iCs/>
        </w:rPr>
        <w:t xml:space="preserve">Информационное оснащение и обеспечение реализации образовательной программы – </w:t>
      </w:r>
      <w:r w:rsidRPr="002F3112">
        <w:t xml:space="preserve">совокупность требований, направленных на обеспечение широкого, постоянного и устойчивого доступа для всех участников образовательного процесса к информации в сети Интернет. </w:t>
      </w:r>
    </w:p>
    <w:p w:rsidR="001277B6" w:rsidRPr="002F3112" w:rsidRDefault="001277B6" w:rsidP="001277B6">
      <w:pPr>
        <w:ind w:left="567" w:firstLine="709"/>
        <w:jc w:val="both"/>
        <w:rPr>
          <w:color w:val="000000"/>
        </w:rPr>
      </w:pPr>
      <w:r w:rsidRPr="002F3112">
        <w:rPr>
          <w:rStyle w:val="afff0"/>
          <w:color w:val="000000"/>
          <w:lang w:val="en-US"/>
        </w:rPr>
        <w:t>I</w:t>
      </w:r>
      <w:r w:rsidRPr="002F3112">
        <w:rPr>
          <w:rStyle w:val="afff0"/>
          <w:color w:val="000000"/>
        </w:rPr>
        <w:t>Т – инфраструктура</w:t>
      </w:r>
      <w:r w:rsidRPr="002F3112">
        <w:rPr>
          <w:rStyle w:val="apple-converted-space"/>
          <w:color w:val="000000"/>
        </w:rPr>
        <w:t xml:space="preserve"> школы </w:t>
      </w:r>
      <w:r w:rsidRPr="002F3112">
        <w:rPr>
          <w:color w:val="000000"/>
        </w:rPr>
        <w:t>включает в себя все базовые аспекты информационных технологий для организации учебно-воспитательного процесса в современных условиях. Повседневная работа не обходится без базы данных, электронного документооборота, внутренней сети передачи данных, связи и многих других необходимых сервисов. В настоящее время школа имеет компьютерное и мультимедийное оборудование, которое эффективно используется на всех ступенях обучения, внеклассной деятельности и автоматизированном управлении школой. </w:t>
      </w:r>
    </w:p>
    <w:p w:rsidR="001277B6" w:rsidRPr="002F3112" w:rsidRDefault="001277B6" w:rsidP="001277B6">
      <w:pPr>
        <w:ind w:left="567" w:firstLine="709"/>
        <w:jc w:val="both"/>
        <w:rPr>
          <w:color w:val="000000"/>
        </w:rPr>
      </w:pPr>
      <w:r w:rsidRPr="002F3112">
        <w:rPr>
          <w:color w:val="000000"/>
        </w:rPr>
        <w:t>В школе создана</w:t>
      </w:r>
      <w:r w:rsidRPr="002F3112">
        <w:rPr>
          <w:rStyle w:val="apple-converted-space"/>
          <w:color w:val="000000"/>
        </w:rPr>
        <w:t> </w:t>
      </w:r>
      <w:r w:rsidRPr="002F3112">
        <w:rPr>
          <w:rStyle w:val="afff0"/>
          <w:b w:val="0"/>
          <w:color w:val="000000"/>
        </w:rPr>
        <w:t>единая информационная образовательная среда</w:t>
      </w:r>
      <w:r w:rsidRPr="002F3112">
        <w:rPr>
          <w:rStyle w:val="apple-converted-space"/>
          <w:color w:val="000000"/>
        </w:rPr>
        <w:t> </w:t>
      </w:r>
      <w:r w:rsidRPr="002F3112">
        <w:rPr>
          <w:color w:val="000000"/>
        </w:rPr>
        <w:t>как главное условие формирования медиакомпетентности выпускников и педагогов.</w:t>
      </w:r>
      <w:r w:rsidRPr="002F3112">
        <w:rPr>
          <w:rStyle w:val="apple-converted-space"/>
          <w:color w:val="000000"/>
        </w:rPr>
        <w:t> </w:t>
      </w:r>
      <w:r w:rsidRPr="002F3112">
        <w:rPr>
          <w:rStyle w:val="afff0"/>
          <w:b w:val="0"/>
          <w:color w:val="000000"/>
        </w:rPr>
        <w:t>Технологическая инфраструктура школы включает:</w:t>
      </w:r>
      <w:r w:rsidRPr="002F3112">
        <w:rPr>
          <w:color w:val="000000"/>
        </w:rPr>
        <w:t> </w:t>
      </w:r>
    </w:p>
    <w:p w:rsidR="001277B6" w:rsidRPr="002F3112" w:rsidRDefault="001277B6" w:rsidP="001277B6">
      <w:pPr>
        <w:ind w:left="567" w:firstLine="709"/>
        <w:jc w:val="both"/>
        <w:rPr>
          <w:color w:val="000000"/>
        </w:rPr>
      </w:pPr>
      <w:r w:rsidRPr="002F3112">
        <w:rPr>
          <w:rStyle w:val="afff0"/>
          <w:b w:val="0"/>
          <w:color w:val="000000"/>
        </w:rPr>
        <w:t>Аппаратная среда насчитывает:</w:t>
      </w:r>
    </w:p>
    <w:p w:rsidR="001277B6" w:rsidRPr="002F3112" w:rsidRDefault="001277B6" w:rsidP="00AA70E4">
      <w:pPr>
        <w:numPr>
          <w:ilvl w:val="0"/>
          <w:numId w:val="79"/>
        </w:numPr>
        <w:ind w:left="567" w:firstLine="709"/>
        <w:jc w:val="both"/>
        <w:rPr>
          <w:color w:val="000000"/>
        </w:rPr>
      </w:pPr>
      <w:r w:rsidRPr="002F3112">
        <w:rPr>
          <w:color w:val="000000"/>
        </w:rPr>
        <w:t>23 компьютера объединенных в школьную локальную сеть и подключенных к Интернет посредством беспроводной сети wifi;</w:t>
      </w:r>
    </w:p>
    <w:p w:rsidR="001277B6" w:rsidRPr="002F3112" w:rsidRDefault="001277B6" w:rsidP="00AA70E4">
      <w:pPr>
        <w:numPr>
          <w:ilvl w:val="0"/>
          <w:numId w:val="79"/>
        </w:numPr>
        <w:ind w:left="567" w:firstLine="709"/>
        <w:jc w:val="both"/>
        <w:rPr>
          <w:color w:val="000000"/>
        </w:rPr>
      </w:pPr>
      <w:r w:rsidRPr="002F3112">
        <w:rPr>
          <w:color w:val="000000"/>
        </w:rPr>
        <w:t>кабинет информатики;</w:t>
      </w:r>
    </w:p>
    <w:p w:rsidR="001277B6" w:rsidRPr="002F3112" w:rsidRDefault="00D02966" w:rsidP="00AA70E4">
      <w:pPr>
        <w:numPr>
          <w:ilvl w:val="0"/>
          <w:numId w:val="79"/>
        </w:numPr>
        <w:ind w:left="567" w:firstLine="709"/>
        <w:jc w:val="both"/>
        <w:rPr>
          <w:color w:val="000000"/>
        </w:rPr>
      </w:pPr>
      <w:r>
        <w:rPr>
          <w:color w:val="000000"/>
        </w:rPr>
        <w:t>кабинет математики.</w:t>
      </w:r>
    </w:p>
    <w:p w:rsidR="001277B6" w:rsidRPr="002F3112" w:rsidRDefault="001277B6" w:rsidP="00D02966">
      <w:pPr>
        <w:jc w:val="both"/>
        <w:rPr>
          <w:color w:val="000000"/>
        </w:rPr>
      </w:pPr>
      <w:r w:rsidRPr="002F3112">
        <w:rPr>
          <w:rStyle w:val="afff0"/>
          <w:b w:val="0"/>
          <w:color w:val="000000"/>
        </w:rPr>
        <w:t>Локальная сеть </w:t>
      </w:r>
    </w:p>
    <w:p w:rsidR="001277B6" w:rsidRPr="002F3112" w:rsidRDefault="001277B6" w:rsidP="001277B6">
      <w:pPr>
        <w:ind w:left="567" w:firstLine="709"/>
        <w:jc w:val="both"/>
        <w:rPr>
          <w:color w:val="000000"/>
        </w:rPr>
      </w:pPr>
      <w:r w:rsidRPr="002F3112">
        <w:rPr>
          <w:color w:val="000000"/>
        </w:rPr>
        <w:t>В единую локальную сеть школы включены все компьютеры в школе, которые установлены во всех предметных кабинетах.</w:t>
      </w:r>
    </w:p>
    <w:p w:rsidR="001277B6" w:rsidRDefault="001277B6" w:rsidP="001277B6">
      <w:pPr>
        <w:pStyle w:val="a3"/>
        <w:spacing w:line="240" w:lineRule="auto"/>
        <w:ind w:left="567" w:firstLine="709"/>
        <w:rPr>
          <w:rFonts w:ascii="Times New Roman" w:hAnsi="Times New Roman"/>
          <w:sz w:val="24"/>
          <w:szCs w:val="24"/>
        </w:rPr>
      </w:pPr>
      <w:r w:rsidRPr="002F3112">
        <w:rPr>
          <w:rStyle w:val="afff0"/>
          <w:rFonts w:ascii="Times New Roman" w:hAnsi="Times New Roman"/>
          <w:b w:val="0"/>
          <w:sz w:val="24"/>
          <w:szCs w:val="24"/>
        </w:rPr>
        <w:t>Медиатека</w:t>
      </w:r>
      <w:r w:rsidRPr="002F3112">
        <w:rPr>
          <w:rStyle w:val="apple-converted-space"/>
          <w:rFonts w:ascii="Times New Roman" w:hAnsi="Times New Roman"/>
          <w:b/>
          <w:bCs/>
          <w:sz w:val="24"/>
          <w:szCs w:val="24"/>
        </w:rPr>
        <w:t> </w:t>
      </w:r>
      <w:r w:rsidRPr="002F3112">
        <w:rPr>
          <w:rFonts w:ascii="Times New Roman" w:hAnsi="Times New Roman"/>
          <w:sz w:val="24"/>
          <w:szCs w:val="24"/>
        </w:rPr>
        <w:t>насчитывает 62 наименований</w:t>
      </w:r>
      <w:r w:rsidRPr="002F3112">
        <w:rPr>
          <w:rStyle w:val="apple-converted-space"/>
          <w:rFonts w:ascii="Times New Roman" w:hAnsi="Times New Roman"/>
          <w:sz w:val="24"/>
          <w:szCs w:val="24"/>
        </w:rPr>
        <w:t> </w:t>
      </w:r>
      <w:hyperlink r:id="rId19" w:tgtFrame="_blank" w:history="1">
        <w:r w:rsidRPr="002F3112">
          <w:rPr>
            <w:rStyle w:val="afff"/>
            <w:rFonts w:ascii="Times New Roman" w:eastAsia="MS Gothic" w:hAnsi="Times New Roman"/>
            <w:color w:val="auto"/>
            <w:sz w:val="24"/>
            <w:szCs w:val="24"/>
            <w:u w:val="none"/>
          </w:rPr>
          <w:t>цифровых образовательных ресурсов (ЦОР)</w:t>
        </w:r>
      </w:hyperlink>
      <w:r w:rsidRPr="002F3112">
        <w:rPr>
          <w:rStyle w:val="apple-converted-space"/>
          <w:rFonts w:ascii="Times New Roman" w:hAnsi="Times New Roman"/>
          <w:color w:val="auto"/>
          <w:sz w:val="24"/>
          <w:szCs w:val="24"/>
        </w:rPr>
        <w:t> </w:t>
      </w:r>
      <w:r w:rsidRPr="002F3112">
        <w:rPr>
          <w:rFonts w:ascii="Times New Roman" w:hAnsi="Times New Roman"/>
          <w:color w:val="auto"/>
          <w:sz w:val="24"/>
          <w:szCs w:val="24"/>
        </w:rPr>
        <w:t>по всем предметам, авторские мульт</w:t>
      </w:r>
      <w:r w:rsidRPr="002F3112">
        <w:rPr>
          <w:rFonts w:ascii="Times New Roman" w:hAnsi="Times New Roman"/>
          <w:sz w:val="24"/>
          <w:szCs w:val="24"/>
        </w:rPr>
        <w:t xml:space="preserve">имедийные учебные пособия к полному курсу «Окружающий мир». Авторские ЦОРы педагогов и презентации обучающихся </w:t>
      </w:r>
      <w:r w:rsidRPr="002F3112">
        <w:rPr>
          <w:rFonts w:ascii="Times New Roman" w:hAnsi="Times New Roman"/>
          <w:sz w:val="24"/>
          <w:szCs w:val="24"/>
        </w:rPr>
        <w:lastRenderedPageBreak/>
        <w:t>систематизированы в каталоге по предметам, классам, темам и насчитывают 913 наименований.</w:t>
      </w:r>
    </w:p>
    <w:p w:rsidR="00C27123" w:rsidRDefault="00C27123" w:rsidP="001277B6">
      <w:pPr>
        <w:pStyle w:val="a3"/>
        <w:spacing w:line="240" w:lineRule="auto"/>
        <w:ind w:left="567" w:firstLine="709"/>
        <w:rPr>
          <w:rFonts w:ascii="Times New Roman" w:hAnsi="Times New Roman"/>
          <w:sz w:val="24"/>
          <w:szCs w:val="24"/>
        </w:rPr>
      </w:pPr>
    </w:p>
    <w:tbl>
      <w:tblPr>
        <w:tblW w:w="0" w:type="auto"/>
        <w:tblInd w:w="534" w:type="dxa"/>
        <w:tblLayout w:type="fixed"/>
        <w:tblLook w:val="04A0" w:firstRow="1" w:lastRow="0" w:firstColumn="1" w:lastColumn="0" w:noHBand="0" w:noVBand="1"/>
      </w:tblPr>
      <w:tblGrid>
        <w:gridCol w:w="2835"/>
        <w:gridCol w:w="6097"/>
      </w:tblGrid>
      <w:tr w:rsidR="0070377E" w:rsidRPr="004347E4" w:rsidTr="0070377E">
        <w:tc>
          <w:tcPr>
            <w:tcW w:w="2835" w:type="dxa"/>
            <w:tcBorders>
              <w:top w:val="single" w:sz="4" w:space="0" w:color="000000"/>
              <w:left w:val="single" w:sz="4" w:space="0" w:color="000000"/>
              <w:bottom w:val="single" w:sz="4" w:space="0" w:color="000000"/>
              <w:right w:val="nil"/>
            </w:tcBorders>
            <w:hideMark/>
          </w:tcPr>
          <w:p w:rsidR="0070377E" w:rsidRPr="004347E4" w:rsidRDefault="0070377E" w:rsidP="0048749A">
            <w:pPr>
              <w:spacing w:after="160"/>
              <w:ind w:left="360"/>
              <w:rPr>
                <w:rFonts w:eastAsia="Calibri"/>
              </w:rPr>
            </w:pPr>
            <w:r w:rsidRPr="004347E4">
              <w:rPr>
                <w:rFonts w:eastAsia="Calibri"/>
              </w:rPr>
              <w:t>Осуществляется предоставление электронной услуги</w:t>
            </w:r>
          </w:p>
        </w:tc>
        <w:tc>
          <w:tcPr>
            <w:tcW w:w="6097" w:type="dxa"/>
            <w:tcBorders>
              <w:top w:val="single" w:sz="4" w:space="0" w:color="000000"/>
              <w:left w:val="single" w:sz="4" w:space="0" w:color="000000"/>
              <w:bottom w:val="single" w:sz="4" w:space="0" w:color="000000"/>
              <w:right w:val="single" w:sz="4" w:space="0" w:color="000000"/>
            </w:tcBorders>
            <w:hideMark/>
          </w:tcPr>
          <w:p w:rsidR="0070377E" w:rsidRPr="004347E4" w:rsidRDefault="0070377E" w:rsidP="0048749A">
            <w:pPr>
              <w:spacing w:after="160"/>
              <w:ind w:left="360"/>
              <w:rPr>
                <w:rFonts w:eastAsia="Calibri"/>
              </w:rPr>
            </w:pPr>
            <w:r w:rsidRPr="004347E4">
              <w:rPr>
                <w:rFonts w:eastAsia="Calibri"/>
              </w:rPr>
              <w:t>Электронная услуг</w:t>
            </w:r>
            <w:r>
              <w:rPr>
                <w:rFonts w:eastAsia="Calibri"/>
              </w:rPr>
              <w:t>а: «В</w:t>
            </w:r>
            <w:r w:rsidRPr="004347E4">
              <w:rPr>
                <w:rFonts w:eastAsia="Calibri"/>
              </w:rPr>
              <w:t>едение электронного</w:t>
            </w:r>
            <w:r>
              <w:rPr>
                <w:rFonts w:eastAsia="Calibri"/>
              </w:rPr>
              <w:t xml:space="preserve"> журнала</w:t>
            </w:r>
            <w:r w:rsidRPr="004347E4">
              <w:rPr>
                <w:rFonts w:eastAsia="Calibri"/>
              </w:rPr>
              <w:t xml:space="preserve"> успеваемости». </w:t>
            </w:r>
          </w:p>
          <w:p w:rsidR="0070377E" w:rsidRPr="004347E4" w:rsidRDefault="0070377E" w:rsidP="0048749A">
            <w:pPr>
              <w:spacing w:after="160"/>
              <w:ind w:left="360"/>
              <w:rPr>
                <w:rFonts w:eastAsia="Calibri"/>
              </w:rPr>
            </w:pPr>
            <w:r w:rsidRPr="004347E4">
              <w:rPr>
                <w:rFonts w:eastAsia="Calibri"/>
              </w:rPr>
              <w:t xml:space="preserve">В Липецкой области эта услуга оказывается на базе системы «БАРС», которая позволяет сделать образование открытым для всех участников образовательных отношений. </w:t>
            </w:r>
          </w:p>
        </w:tc>
      </w:tr>
      <w:tr w:rsidR="0070377E" w:rsidRPr="003A7EF0" w:rsidTr="0070377E">
        <w:tc>
          <w:tcPr>
            <w:tcW w:w="2835" w:type="dxa"/>
            <w:tcBorders>
              <w:top w:val="single" w:sz="4" w:space="0" w:color="000000"/>
              <w:left w:val="single" w:sz="4" w:space="0" w:color="000000"/>
              <w:bottom w:val="single" w:sz="4" w:space="0" w:color="000000"/>
              <w:right w:val="nil"/>
            </w:tcBorders>
            <w:hideMark/>
          </w:tcPr>
          <w:p w:rsidR="0070377E" w:rsidRPr="0070377E" w:rsidRDefault="0070377E" w:rsidP="0048749A">
            <w:pPr>
              <w:spacing w:after="160"/>
              <w:ind w:left="360"/>
              <w:rPr>
                <w:rFonts w:eastAsia="Calibri"/>
                <w:lang w:val="en-US"/>
              </w:rPr>
            </w:pPr>
            <w:r w:rsidRPr="004347E4">
              <w:rPr>
                <w:rFonts w:eastAsia="Calibri"/>
              </w:rPr>
              <w:t xml:space="preserve">Работает сайт </w:t>
            </w:r>
            <w:r>
              <w:rPr>
                <w:rFonts w:eastAsia="Calibri"/>
                <w:lang w:val="en-US"/>
              </w:rPr>
              <w:t>irjks</w:t>
            </w:r>
          </w:p>
        </w:tc>
        <w:tc>
          <w:tcPr>
            <w:tcW w:w="6097" w:type="dxa"/>
            <w:tcBorders>
              <w:top w:val="single" w:sz="4" w:space="0" w:color="000000"/>
              <w:left w:val="single" w:sz="4" w:space="0" w:color="000000"/>
              <w:bottom w:val="single" w:sz="4" w:space="0" w:color="000000"/>
              <w:right w:val="single" w:sz="4" w:space="0" w:color="000000"/>
            </w:tcBorders>
            <w:hideMark/>
          </w:tcPr>
          <w:p w:rsidR="0070377E" w:rsidRPr="00391CAA" w:rsidRDefault="0070377E" w:rsidP="0070377E">
            <w:pPr>
              <w:shd w:val="clear" w:color="auto" w:fill="FFFFFF"/>
              <w:spacing w:line="255" w:lineRule="atLeast"/>
              <w:textAlignment w:val="top"/>
              <w:rPr>
                <w:lang w:val="en-US"/>
              </w:rPr>
            </w:pPr>
            <w:r>
              <w:rPr>
                <w:rFonts w:eastAsia="Calibri"/>
              </w:rPr>
              <w:t>Адрес</w:t>
            </w:r>
            <w:r w:rsidRPr="00391CAA">
              <w:rPr>
                <w:rFonts w:eastAsia="Calibri"/>
                <w:lang w:val="en-US"/>
              </w:rPr>
              <w:t xml:space="preserve"> </w:t>
            </w:r>
            <w:r>
              <w:rPr>
                <w:rFonts w:eastAsia="Calibri"/>
              </w:rPr>
              <w:t>сайта</w:t>
            </w:r>
            <w:r w:rsidRPr="00391CAA">
              <w:rPr>
                <w:rFonts w:eastAsia="Calibri"/>
                <w:lang w:val="en-US"/>
              </w:rPr>
              <w:t>: http://</w:t>
            </w:r>
            <w:r w:rsidRPr="00391CAA">
              <w:rPr>
                <w:rFonts w:ascii="Arial" w:hAnsi="Arial" w:cs="Arial"/>
                <w:color w:val="007700"/>
                <w:sz w:val="21"/>
                <w:szCs w:val="21"/>
                <w:lang w:val="en-US"/>
              </w:rPr>
              <w:t xml:space="preserve"> </w:t>
            </w:r>
            <w:hyperlink r:id="rId20" w:tgtFrame="_blank" w:history="1">
              <w:r w:rsidRPr="00391CAA">
                <w:rPr>
                  <w:rStyle w:val="afff"/>
                  <w:bCs/>
                  <w:color w:val="auto"/>
                  <w:lang w:val="en-US"/>
                </w:rPr>
                <w:t>marino-nikolaevka.ru</w:t>
              </w:r>
            </w:hyperlink>
          </w:p>
        </w:tc>
      </w:tr>
    </w:tbl>
    <w:p w:rsidR="00C27123" w:rsidRPr="0016106C" w:rsidRDefault="00C27123" w:rsidP="00B51142">
      <w:pPr>
        <w:spacing w:after="160"/>
        <w:ind w:left="360"/>
        <w:jc w:val="center"/>
        <w:rPr>
          <w:rFonts w:eastAsia="Calibri"/>
          <w:b/>
          <w:lang w:val="en-US"/>
        </w:rPr>
      </w:pPr>
    </w:p>
    <w:p w:rsidR="00391CAA" w:rsidRPr="00B51142" w:rsidRDefault="00391CAA" w:rsidP="00B51142">
      <w:pPr>
        <w:spacing w:after="160"/>
        <w:ind w:left="360"/>
        <w:jc w:val="center"/>
        <w:rPr>
          <w:rFonts w:eastAsia="Calibri"/>
          <w:b/>
        </w:rPr>
      </w:pPr>
      <w:r w:rsidRPr="00B51142">
        <w:rPr>
          <w:rFonts w:eastAsia="Calibri"/>
          <w:b/>
        </w:rPr>
        <w:t>Список образовательно-информационных ресурсов  начального  общего образования</w:t>
      </w:r>
    </w:p>
    <w:tbl>
      <w:tblPr>
        <w:tblW w:w="9645" w:type="dxa"/>
        <w:tblLayout w:type="fixed"/>
        <w:tblCellMar>
          <w:left w:w="70" w:type="dxa"/>
          <w:right w:w="70" w:type="dxa"/>
        </w:tblCellMar>
        <w:tblLook w:val="04A0" w:firstRow="1" w:lastRow="0" w:firstColumn="1" w:lastColumn="0" w:noHBand="0" w:noVBand="1"/>
      </w:tblPr>
      <w:tblGrid>
        <w:gridCol w:w="779"/>
        <w:gridCol w:w="3402"/>
        <w:gridCol w:w="4046"/>
        <w:gridCol w:w="1418"/>
      </w:tblGrid>
      <w:tr w:rsidR="00391CAA" w:rsidRPr="004347E4" w:rsidTr="00AD7AAD">
        <w:trPr>
          <w:cantSplit/>
          <w:trHeight w:val="1157"/>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 xml:space="preserve">№ </w:t>
            </w:r>
            <w:r w:rsidRPr="004347E4">
              <w:rPr>
                <w:rFonts w:eastAsia="Calibri"/>
              </w:rPr>
              <w:br/>
              <w:t>п/п</w:t>
            </w:r>
          </w:p>
        </w:tc>
        <w:tc>
          <w:tcPr>
            <w:tcW w:w="3402" w:type="dxa"/>
            <w:tcBorders>
              <w:top w:val="single" w:sz="6" w:space="0" w:color="auto"/>
              <w:left w:val="single" w:sz="6" w:space="0" w:color="auto"/>
              <w:bottom w:val="single" w:sz="6" w:space="0" w:color="auto"/>
              <w:right w:val="single" w:sz="6" w:space="0" w:color="auto"/>
            </w:tcBorders>
            <w:hideMark/>
          </w:tcPr>
          <w:p w:rsidR="00391CAA" w:rsidRPr="004347E4" w:rsidRDefault="00AD7AAD" w:rsidP="00AD7AAD">
            <w:pPr>
              <w:rPr>
                <w:rFonts w:eastAsia="Calibri"/>
              </w:rPr>
            </w:pPr>
            <w:r>
              <w:rPr>
                <w:rFonts w:eastAsia="Calibri"/>
              </w:rPr>
              <w:t xml:space="preserve">   </w:t>
            </w:r>
            <w:r w:rsidR="00B51142">
              <w:rPr>
                <w:rFonts w:eastAsia="Calibri"/>
              </w:rPr>
              <w:t>Н</w:t>
            </w:r>
            <w:r w:rsidR="00391CAA" w:rsidRPr="004347E4">
              <w:rPr>
                <w:rFonts w:eastAsia="Calibri"/>
              </w:rPr>
              <w:t xml:space="preserve">аименование предмета,    дисциплины (модуля) в    соответствии с учебным планом </w:t>
            </w:r>
          </w:p>
        </w:tc>
        <w:tc>
          <w:tcPr>
            <w:tcW w:w="4046"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Наименование и краткая  характеристика     библиотечно-информационных ресурсов и</w:t>
            </w:r>
            <w:r w:rsidRPr="004347E4">
              <w:rPr>
                <w:rFonts w:eastAsia="Calibri"/>
              </w:rPr>
              <w:br/>
              <w:t xml:space="preserve">средств обеспечения   образовательного    процесса, в том числе  электронных       </w:t>
            </w:r>
            <w:r w:rsidRPr="004347E4">
              <w:rPr>
                <w:rFonts w:eastAsia="Calibri"/>
              </w:rPr>
              <w:br/>
              <w:t xml:space="preserve">образовательных ресурсов (электронных изданий и информационных баз   данных)         </w:t>
            </w:r>
          </w:p>
        </w:tc>
        <w:tc>
          <w:tcPr>
            <w:tcW w:w="1418"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 xml:space="preserve">Количество </w:t>
            </w:r>
            <w:r w:rsidRPr="004347E4">
              <w:rPr>
                <w:rFonts w:eastAsia="Calibri"/>
              </w:rPr>
              <w:br/>
              <w:t>экземпляров,</w:t>
            </w:r>
            <w:r w:rsidRPr="004347E4">
              <w:rPr>
                <w:rFonts w:eastAsia="Calibri"/>
              </w:rPr>
              <w:br/>
              <w:t xml:space="preserve">точек    </w:t>
            </w:r>
            <w:r w:rsidRPr="004347E4">
              <w:rPr>
                <w:rFonts w:eastAsia="Calibri"/>
              </w:rPr>
              <w:br/>
              <w:t xml:space="preserve">доступа   </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jc w:val="center"/>
              <w:rPr>
                <w:rFonts w:eastAsia="Calibri"/>
              </w:rPr>
            </w:pPr>
            <w:r w:rsidRPr="004347E4">
              <w:rPr>
                <w:rFonts w:eastAsia="Calibri"/>
              </w:rPr>
              <w:t>1</w:t>
            </w:r>
          </w:p>
        </w:tc>
        <w:tc>
          <w:tcPr>
            <w:tcW w:w="3402"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jc w:val="center"/>
              <w:rPr>
                <w:rFonts w:eastAsia="Calibri"/>
              </w:rPr>
            </w:pPr>
            <w:r w:rsidRPr="004347E4">
              <w:rPr>
                <w:rFonts w:eastAsia="Calibri"/>
              </w:rPr>
              <w:t>2</w:t>
            </w:r>
          </w:p>
        </w:tc>
        <w:tc>
          <w:tcPr>
            <w:tcW w:w="4046"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jc w:val="center"/>
              <w:rPr>
                <w:rFonts w:eastAsia="Calibri"/>
              </w:rPr>
            </w:pPr>
            <w:r w:rsidRPr="004347E4">
              <w:rPr>
                <w:rFonts w:eastAsia="Calibri"/>
              </w:rPr>
              <w:t>3</w:t>
            </w:r>
          </w:p>
        </w:tc>
        <w:tc>
          <w:tcPr>
            <w:tcW w:w="1418" w:type="dxa"/>
            <w:tcBorders>
              <w:top w:val="single" w:sz="6" w:space="0" w:color="auto"/>
              <w:left w:val="single" w:sz="6" w:space="0" w:color="auto"/>
              <w:bottom w:val="single" w:sz="6" w:space="0" w:color="auto"/>
              <w:right w:val="single" w:sz="6" w:space="0" w:color="auto"/>
            </w:tcBorders>
            <w:hideMark/>
          </w:tcPr>
          <w:p w:rsidR="00391CAA" w:rsidRPr="004347E4" w:rsidRDefault="00391CAA" w:rsidP="00AD7AAD">
            <w:pPr>
              <w:ind w:left="360"/>
              <w:jc w:val="center"/>
              <w:rPr>
                <w:rFonts w:eastAsia="Calibri"/>
              </w:rPr>
            </w:pPr>
            <w:r w:rsidRPr="004347E4">
              <w:rPr>
                <w:rFonts w:eastAsia="Calibri"/>
              </w:rPr>
              <w:t>4</w:t>
            </w:r>
          </w:p>
        </w:tc>
      </w:tr>
      <w:tr w:rsidR="00391CAA" w:rsidRPr="004347E4" w:rsidTr="00AD7AAD">
        <w:trPr>
          <w:cantSplit/>
          <w:trHeight w:val="85"/>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1</w:t>
            </w:r>
          </w:p>
        </w:tc>
        <w:tc>
          <w:tcPr>
            <w:tcW w:w="3402"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 xml:space="preserve">Русский язык </w:t>
            </w:r>
          </w:p>
        </w:tc>
        <w:tc>
          <w:tcPr>
            <w:tcW w:w="4046"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CD. Уроки русского языка 1-4классы</w:t>
            </w:r>
          </w:p>
        </w:tc>
        <w:tc>
          <w:tcPr>
            <w:tcW w:w="1418" w:type="dxa"/>
            <w:tcBorders>
              <w:top w:val="single" w:sz="6" w:space="0" w:color="auto"/>
              <w:left w:val="single" w:sz="6" w:space="0" w:color="auto"/>
              <w:bottom w:val="single" w:sz="6" w:space="0" w:color="auto"/>
              <w:right w:val="single" w:sz="6" w:space="0" w:color="auto"/>
            </w:tcBorders>
            <w:hideMark/>
          </w:tcPr>
          <w:p w:rsidR="00391CAA" w:rsidRPr="00391CAA" w:rsidRDefault="00391CAA" w:rsidP="00AD7AAD">
            <w:pPr>
              <w:ind w:left="360"/>
              <w:jc w:val="center"/>
              <w:rPr>
                <w:rFonts w:eastAsia="Calibri"/>
                <w:lang w:val="en-US"/>
              </w:rPr>
            </w:pPr>
            <w:r>
              <w:rPr>
                <w:rFonts w:eastAsia="Calibri"/>
                <w:lang w:val="en-US"/>
              </w:rPr>
              <w:t>4</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2</w:t>
            </w:r>
          </w:p>
        </w:tc>
        <w:tc>
          <w:tcPr>
            <w:tcW w:w="3402"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 xml:space="preserve">Литературное чтение   </w:t>
            </w:r>
          </w:p>
        </w:tc>
        <w:tc>
          <w:tcPr>
            <w:tcW w:w="4046"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Компакт диск «Писатели России»</w:t>
            </w:r>
          </w:p>
        </w:tc>
        <w:tc>
          <w:tcPr>
            <w:tcW w:w="1418" w:type="dxa"/>
            <w:tcBorders>
              <w:top w:val="single" w:sz="6" w:space="0" w:color="auto"/>
              <w:left w:val="single" w:sz="6" w:space="0" w:color="auto"/>
              <w:bottom w:val="single" w:sz="6" w:space="0" w:color="auto"/>
              <w:right w:val="single" w:sz="6" w:space="0" w:color="auto"/>
            </w:tcBorders>
            <w:hideMark/>
          </w:tcPr>
          <w:p w:rsidR="00391CAA" w:rsidRPr="004347E4" w:rsidRDefault="00391CAA" w:rsidP="00AD7AAD">
            <w:pPr>
              <w:ind w:left="360"/>
              <w:jc w:val="center"/>
              <w:rPr>
                <w:rFonts w:eastAsia="Calibri"/>
              </w:rPr>
            </w:pPr>
            <w:r w:rsidRPr="004347E4">
              <w:rPr>
                <w:rFonts w:eastAsia="Calibri"/>
              </w:rPr>
              <w:t>1</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3</w:t>
            </w:r>
          </w:p>
        </w:tc>
        <w:tc>
          <w:tcPr>
            <w:tcW w:w="3402" w:type="dxa"/>
            <w:tcBorders>
              <w:top w:val="single" w:sz="6" w:space="0" w:color="auto"/>
              <w:left w:val="single" w:sz="6" w:space="0" w:color="auto"/>
              <w:bottom w:val="single" w:sz="6" w:space="0" w:color="auto"/>
              <w:right w:val="single" w:sz="6" w:space="0" w:color="auto"/>
            </w:tcBorders>
          </w:tcPr>
          <w:p w:rsidR="00391CAA" w:rsidRPr="004347E4" w:rsidRDefault="00391CAA" w:rsidP="0048749A">
            <w:pPr>
              <w:ind w:left="360"/>
              <w:rPr>
                <w:rFonts w:eastAsia="Calibri"/>
              </w:rPr>
            </w:pPr>
          </w:p>
        </w:tc>
        <w:tc>
          <w:tcPr>
            <w:tcW w:w="4046"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CD. Уроки литературного чтения 1-4классы</w:t>
            </w:r>
          </w:p>
        </w:tc>
        <w:tc>
          <w:tcPr>
            <w:tcW w:w="1418" w:type="dxa"/>
            <w:tcBorders>
              <w:top w:val="single" w:sz="6" w:space="0" w:color="auto"/>
              <w:left w:val="single" w:sz="6" w:space="0" w:color="auto"/>
              <w:bottom w:val="single" w:sz="6" w:space="0" w:color="auto"/>
              <w:right w:val="single" w:sz="6" w:space="0" w:color="auto"/>
            </w:tcBorders>
            <w:hideMark/>
          </w:tcPr>
          <w:p w:rsidR="00391CAA" w:rsidRPr="00391CAA" w:rsidRDefault="00391CAA" w:rsidP="00AD7AAD">
            <w:pPr>
              <w:ind w:left="360"/>
              <w:jc w:val="center"/>
              <w:rPr>
                <w:rFonts w:eastAsia="Calibri"/>
                <w:lang w:val="en-US"/>
              </w:rPr>
            </w:pPr>
            <w:r>
              <w:rPr>
                <w:rFonts w:eastAsia="Calibri"/>
                <w:lang w:val="en-US"/>
              </w:rPr>
              <w:t>4</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B51142" w:rsidP="0048749A">
            <w:pPr>
              <w:ind w:left="360"/>
              <w:rPr>
                <w:rFonts w:eastAsia="Calibri"/>
              </w:rPr>
            </w:pPr>
            <w:r>
              <w:rPr>
                <w:rFonts w:eastAsia="Calibri"/>
              </w:rPr>
              <w:t>4</w:t>
            </w:r>
          </w:p>
        </w:tc>
        <w:tc>
          <w:tcPr>
            <w:tcW w:w="3402"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 xml:space="preserve">Математика   </w:t>
            </w:r>
          </w:p>
        </w:tc>
        <w:tc>
          <w:tcPr>
            <w:tcW w:w="4046"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CD. Уроки математики 1-4классы</w:t>
            </w:r>
          </w:p>
        </w:tc>
        <w:tc>
          <w:tcPr>
            <w:tcW w:w="1418" w:type="dxa"/>
            <w:tcBorders>
              <w:top w:val="single" w:sz="6" w:space="0" w:color="auto"/>
              <w:left w:val="single" w:sz="6" w:space="0" w:color="auto"/>
              <w:bottom w:val="single" w:sz="6" w:space="0" w:color="auto"/>
              <w:right w:val="single" w:sz="6" w:space="0" w:color="auto"/>
            </w:tcBorders>
          </w:tcPr>
          <w:p w:rsidR="00391CAA" w:rsidRPr="004347E4" w:rsidRDefault="00391CAA" w:rsidP="00AD7AAD">
            <w:pPr>
              <w:ind w:left="360"/>
              <w:jc w:val="center"/>
              <w:rPr>
                <w:rFonts w:eastAsia="Calibri"/>
              </w:rPr>
            </w:pP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B51142" w:rsidP="0048749A">
            <w:pPr>
              <w:ind w:left="360"/>
              <w:rPr>
                <w:rFonts w:eastAsia="Calibri"/>
              </w:rPr>
            </w:pPr>
            <w:r>
              <w:rPr>
                <w:rFonts w:eastAsia="Calibri"/>
              </w:rPr>
              <w:t>5</w:t>
            </w:r>
          </w:p>
        </w:tc>
        <w:tc>
          <w:tcPr>
            <w:tcW w:w="3402" w:type="dxa"/>
            <w:tcBorders>
              <w:top w:val="single" w:sz="6" w:space="0" w:color="auto"/>
              <w:left w:val="single" w:sz="6" w:space="0" w:color="auto"/>
              <w:bottom w:val="single" w:sz="6" w:space="0" w:color="auto"/>
              <w:right w:val="single" w:sz="6" w:space="0" w:color="auto"/>
            </w:tcBorders>
          </w:tcPr>
          <w:p w:rsidR="00391CAA" w:rsidRPr="004347E4" w:rsidRDefault="00391CAA" w:rsidP="0048749A">
            <w:pPr>
              <w:ind w:left="360"/>
              <w:rPr>
                <w:rFonts w:eastAsia="Calibri"/>
              </w:rPr>
            </w:pPr>
          </w:p>
        </w:tc>
        <w:tc>
          <w:tcPr>
            <w:tcW w:w="4046"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CD. Уроки окружающего мира 1-4классы</w:t>
            </w:r>
          </w:p>
        </w:tc>
        <w:tc>
          <w:tcPr>
            <w:tcW w:w="1418" w:type="dxa"/>
            <w:tcBorders>
              <w:top w:val="single" w:sz="6" w:space="0" w:color="auto"/>
              <w:left w:val="single" w:sz="6" w:space="0" w:color="auto"/>
              <w:bottom w:val="single" w:sz="6" w:space="0" w:color="auto"/>
              <w:right w:val="single" w:sz="6" w:space="0" w:color="auto"/>
            </w:tcBorders>
            <w:hideMark/>
          </w:tcPr>
          <w:p w:rsidR="00391CAA" w:rsidRPr="00391CAA" w:rsidRDefault="00391CAA" w:rsidP="00AD7AAD">
            <w:pPr>
              <w:jc w:val="center"/>
              <w:rPr>
                <w:rFonts w:eastAsia="Calibri"/>
                <w:lang w:val="en-US"/>
              </w:rPr>
            </w:pPr>
            <w:r>
              <w:rPr>
                <w:rFonts w:eastAsia="Calibri"/>
                <w:lang w:val="en-US"/>
              </w:rPr>
              <w:t>4</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B51142" w:rsidP="0048749A">
            <w:pPr>
              <w:ind w:left="360"/>
              <w:rPr>
                <w:rFonts w:eastAsia="Calibri"/>
              </w:rPr>
            </w:pPr>
            <w:r>
              <w:rPr>
                <w:rFonts w:eastAsia="Calibri"/>
              </w:rPr>
              <w:t>6</w:t>
            </w:r>
          </w:p>
        </w:tc>
        <w:tc>
          <w:tcPr>
            <w:tcW w:w="3402"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 xml:space="preserve">ИЗО </w:t>
            </w:r>
          </w:p>
        </w:tc>
        <w:tc>
          <w:tcPr>
            <w:tcW w:w="4046"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Шедевры русской живописи</w:t>
            </w:r>
          </w:p>
        </w:tc>
        <w:tc>
          <w:tcPr>
            <w:tcW w:w="1418" w:type="dxa"/>
            <w:tcBorders>
              <w:top w:val="single" w:sz="6" w:space="0" w:color="auto"/>
              <w:left w:val="single" w:sz="6" w:space="0" w:color="auto"/>
              <w:bottom w:val="single" w:sz="6" w:space="0" w:color="auto"/>
              <w:right w:val="single" w:sz="6" w:space="0" w:color="auto"/>
            </w:tcBorders>
            <w:hideMark/>
          </w:tcPr>
          <w:p w:rsidR="00391CAA" w:rsidRPr="004347E4" w:rsidRDefault="00391CAA" w:rsidP="00AD7AAD">
            <w:pPr>
              <w:ind w:left="360"/>
              <w:jc w:val="center"/>
              <w:rPr>
                <w:rFonts w:eastAsia="Calibri"/>
              </w:rPr>
            </w:pPr>
            <w:r w:rsidRPr="004347E4">
              <w:rPr>
                <w:rFonts w:eastAsia="Calibri"/>
              </w:rPr>
              <w:t>1</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B51142" w:rsidP="0048749A">
            <w:pPr>
              <w:ind w:left="360"/>
              <w:rPr>
                <w:rFonts w:eastAsia="Calibri"/>
              </w:rPr>
            </w:pPr>
            <w:r>
              <w:rPr>
                <w:rFonts w:eastAsia="Calibri"/>
              </w:rPr>
              <w:t>7</w:t>
            </w:r>
          </w:p>
        </w:tc>
        <w:tc>
          <w:tcPr>
            <w:tcW w:w="3402" w:type="dxa"/>
            <w:tcBorders>
              <w:top w:val="single" w:sz="6" w:space="0" w:color="auto"/>
              <w:left w:val="single" w:sz="6" w:space="0" w:color="auto"/>
              <w:bottom w:val="single" w:sz="6" w:space="0" w:color="auto"/>
              <w:right w:val="single" w:sz="6" w:space="0" w:color="auto"/>
            </w:tcBorders>
          </w:tcPr>
          <w:p w:rsidR="00391CAA" w:rsidRPr="004347E4" w:rsidRDefault="00391CAA" w:rsidP="0048749A">
            <w:pPr>
              <w:ind w:left="360"/>
              <w:rPr>
                <w:rFonts w:eastAsia="Calibri"/>
              </w:rPr>
            </w:pPr>
          </w:p>
        </w:tc>
        <w:tc>
          <w:tcPr>
            <w:tcW w:w="4046"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 xml:space="preserve">Эрмитаж: искусство Западной Европы </w:t>
            </w:r>
          </w:p>
        </w:tc>
        <w:tc>
          <w:tcPr>
            <w:tcW w:w="1418" w:type="dxa"/>
            <w:tcBorders>
              <w:top w:val="single" w:sz="6" w:space="0" w:color="auto"/>
              <w:left w:val="single" w:sz="6" w:space="0" w:color="auto"/>
              <w:bottom w:val="single" w:sz="6" w:space="0" w:color="auto"/>
              <w:right w:val="single" w:sz="6" w:space="0" w:color="auto"/>
            </w:tcBorders>
            <w:hideMark/>
          </w:tcPr>
          <w:p w:rsidR="00391CAA" w:rsidRPr="004347E4" w:rsidRDefault="00391CAA" w:rsidP="00AD7AAD">
            <w:pPr>
              <w:ind w:left="360"/>
              <w:jc w:val="center"/>
              <w:rPr>
                <w:rFonts w:eastAsia="Calibri"/>
              </w:rPr>
            </w:pPr>
            <w:r w:rsidRPr="004347E4">
              <w:rPr>
                <w:rFonts w:eastAsia="Calibri"/>
              </w:rPr>
              <w:t>1</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B51142" w:rsidP="0048749A">
            <w:pPr>
              <w:ind w:left="360"/>
              <w:rPr>
                <w:rFonts w:eastAsia="Calibri"/>
              </w:rPr>
            </w:pPr>
            <w:r>
              <w:rPr>
                <w:rFonts w:eastAsia="Calibri"/>
              </w:rPr>
              <w:t>8</w:t>
            </w:r>
          </w:p>
        </w:tc>
        <w:tc>
          <w:tcPr>
            <w:tcW w:w="3402"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Музыка</w:t>
            </w:r>
          </w:p>
        </w:tc>
        <w:tc>
          <w:tcPr>
            <w:tcW w:w="4046"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CD. Музыкальная энциклопедия</w:t>
            </w:r>
          </w:p>
        </w:tc>
        <w:tc>
          <w:tcPr>
            <w:tcW w:w="1418" w:type="dxa"/>
            <w:tcBorders>
              <w:top w:val="single" w:sz="6" w:space="0" w:color="auto"/>
              <w:left w:val="single" w:sz="6" w:space="0" w:color="auto"/>
              <w:bottom w:val="single" w:sz="6" w:space="0" w:color="auto"/>
              <w:right w:val="single" w:sz="6" w:space="0" w:color="auto"/>
            </w:tcBorders>
            <w:hideMark/>
          </w:tcPr>
          <w:p w:rsidR="00391CAA" w:rsidRPr="004347E4" w:rsidRDefault="00391CAA" w:rsidP="00AD7AAD">
            <w:pPr>
              <w:ind w:left="360"/>
              <w:jc w:val="center"/>
              <w:rPr>
                <w:rFonts w:eastAsia="Calibri"/>
              </w:rPr>
            </w:pPr>
            <w:r w:rsidRPr="004347E4">
              <w:rPr>
                <w:rFonts w:eastAsia="Calibri"/>
              </w:rPr>
              <w:t>1</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B51142" w:rsidP="0048749A">
            <w:pPr>
              <w:ind w:left="360"/>
              <w:rPr>
                <w:rFonts w:eastAsia="Calibri"/>
              </w:rPr>
            </w:pPr>
            <w:r>
              <w:rPr>
                <w:rFonts w:eastAsia="Calibri"/>
              </w:rPr>
              <w:t>9</w:t>
            </w:r>
          </w:p>
        </w:tc>
        <w:tc>
          <w:tcPr>
            <w:tcW w:w="3402"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Физическая культура и ОБЖ</w:t>
            </w:r>
          </w:p>
        </w:tc>
        <w:tc>
          <w:tcPr>
            <w:tcW w:w="4046"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Видео уроки 1-11 классы по ОБЖ  «Классные часы по безопасности»</w:t>
            </w:r>
          </w:p>
        </w:tc>
        <w:tc>
          <w:tcPr>
            <w:tcW w:w="1418" w:type="dxa"/>
            <w:tcBorders>
              <w:top w:val="single" w:sz="6" w:space="0" w:color="auto"/>
              <w:left w:val="single" w:sz="6" w:space="0" w:color="auto"/>
              <w:bottom w:val="single" w:sz="6" w:space="0" w:color="auto"/>
              <w:right w:val="single" w:sz="6" w:space="0" w:color="auto"/>
            </w:tcBorders>
            <w:hideMark/>
          </w:tcPr>
          <w:p w:rsidR="00391CAA" w:rsidRPr="004347E4" w:rsidRDefault="00391CAA" w:rsidP="00AD7AAD">
            <w:pPr>
              <w:ind w:left="360"/>
              <w:jc w:val="center"/>
              <w:rPr>
                <w:rFonts w:eastAsia="Calibri"/>
              </w:rPr>
            </w:pPr>
            <w:r w:rsidRPr="004347E4">
              <w:rPr>
                <w:rFonts w:eastAsia="Calibri"/>
              </w:rPr>
              <w:t>1</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tcPr>
          <w:p w:rsidR="00391CAA" w:rsidRPr="004347E4" w:rsidRDefault="00391CAA" w:rsidP="0048749A">
            <w:pPr>
              <w:ind w:left="360"/>
              <w:rPr>
                <w:rFonts w:eastAsia="Calibri"/>
              </w:rPr>
            </w:pP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Перечень основных поисковых систем сети Интернет</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1</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www.google.ru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2</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www.rambler.ru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3</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www.yandex.ru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tcPr>
          <w:p w:rsidR="00391CAA" w:rsidRPr="004347E4" w:rsidRDefault="00391CAA" w:rsidP="0048749A">
            <w:pPr>
              <w:ind w:left="360"/>
              <w:rPr>
                <w:rFonts w:eastAsia="Calibri"/>
              </w:rPr>
            </w:pP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Коллекции электронных образовательных ресурсов</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1</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«Единое окно доступа к образовательным ресурсам»</w:t>
            </w:r>
          </w:p>
          <w:p w:rsidR="00391CAA" w:rsidRPr="004347E4" w:rsidRDefault="00391CAA" w:rsidP="0048749A">
            <w:pPr>
              <w:ind w:left="360"/>
              <w:rPr>
                <w:rFonts w:eastAsia="Calibri"/>
              </w:rPr>
            </w:pPr>
            <w:r w:rsidRPr="004347E4">
              <w:rPr>
                <w:rFonts w:eastAsia="Calibri"/>
              </w:rPr>
              <w:t>- http://windows.edu/ru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2</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 xml:space="preserve">«Единая коллекция цифровых образовательных ресурсов» </w:t>
            </w:r>
          </w:p>
          <w:p w:rsidR="00391CAA" w:rsidRPr="004347E4" w:rsidRDefault="00391CAA" w:rsidP="0048749A">
            <w:pPr>
              <w:ind w:left="360"/>
              <w:rPr>
                <w:rFonts w:eastAsia="Calibri"/>
              </w:rPr>
            </w:pPr>
            <w:r w:rsidRPr="004347E4">
              <w:rPr>
                <w:rFonts w:eastAsia="Calibri"/>
              </w:rPr>
              <w:t>- http://school-collektion.edu/ru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tcPr>
          <w:p w:rsidR="00391CAA" w:rsidRPr="004347E4" w:rsidRDefault="00391CAA" w:rsidP="0048749A">
            <w:pPr>
              <w:ind w:left="360"/>
              <w:rPr>
                <w:rFonts w:eastAsia="Calibri"/>
              </w:rPr>
            </w:pP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Образовательные Интернет-порталы</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1</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Сайт Министерства образования и науки РФ</w:t>
            </w:r>
          </w:p>
          <w:p w:rsidR="00391CAA" w:rsidRPr="004347E4" w:rsidRDefault="00391CAA" w:rsidP="0048749A">
            <w:pPr>
              <w:ind w:left="360"/>
              <w:rPr>
                <w:rFonts w:eastAsia="Calibri"/>
              </w:rPr>
            </w:pPr>
            <w:r w:rsidRPr="004347E4">
              <w:rPr>
                <w:rFonts w:eastAsia="Calibri"/>
              </w:rPr>
              <w:t>http://www.mon.gov.ru207</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2</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Сайт Рособразования http://www.ed.gov.ru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3</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Федеральный портал «Российское образование» http://www.edu.ru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4</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Школьный портал http://www.portalschool.ru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5</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Российский образовательный портал http://www.school.edu.ru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6</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 xml:space="preserve">Каталог учебных изданий, электронного оборудования и электронных </w:t>
            </w:r>
          </w:p>
          <w:p w:rsidR="00391CAA" w:rsidRPr="004347E4" w:rsidRDefault="00391CAA" w:rsidP="0048749A">
            <w:pPr>
              <w:ind w:left="360"/>
              <w:rPr>
                <w:rFonts w:eastAsia="Calibri"/>
              </w:rPr>
            </w:pPr>
            <w:r w:rsidRPr="004347E4">
              <w:rPr>
                <w:rFonts w:eastAsia="Calibri"/>
              </w:rPr>
              <w:t>образовательных ресурсов для общего образования http://www.ndce.edu.ru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7</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 xml:space="preserve">Федеральный портал «Информационно-коммуникационные технологии в </w:t>
            </w:r>
          </w:p>
          <w:p w:rsidR="00391CAA" w:rsidRPr="004347E4" w:rsidRDefault="00391CAA" w:rsidP="0048749A">
            <w:pPr>
              <w:ind w:left="360"/>
              <w:rPr>
                <w:rFonts w:eastAsia="Calibri"/>
              </w:rPr>
            </w:pPr>
            <w:r w:rsidRPr="004347E4">
              <w:rPr>
                <w:rFonts w:eastAsia="Calibri"/>
              </w:rPr>
              <w:t>образовании» http://www.ict.edu.ru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8</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Российский портал открытого образования http://www.opennet.edu.ru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9</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 xml:space="preserve">Портал Math.ru: библиотека, медиатека, олимпиады, задачи, научные </w:t>
            </w:r>
          </w:p>
          <w:p w:rsidR="00391CAA" w:rsidRPr="004347E4" w:rsidRDefault="00391CAA" w:rsidP="0048749A">
            <w:pPr>
              <w:ind w:left="360"/>
              <w:rPr>
                <w:rFonts w:eastAsia="Calibri"/>
              </w:rPr>
            </w:pPr>
            <w:r w:rsidRPr="004347E4">
              <w:rPr>
                <w:rFonts w:eastAsia="Calibri"/>
              </w:rPr>
              <w:t xml:space="preserve">школы, история математики </w:t>
            </w:r>
            <w:hyperlink r:id="rId21" w:history="1">
              <w:r w:rsidRPr="004347E4">
                <w:rPr>
                  <w:rFonts w:eastAsia="Calibri"/>
                </w:rPr>
                <w:t>http://www.math.ru</w:t>
              </w:r>
            </w:hyperlink>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10</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Газета «Математика» Издательский Дом «Первое сентября»http://www.math.1september.ru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11</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Математика в школе – консультационный центр http://www.school.msu.ru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12</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 xml:space="preserve">Сайт «Я иду на урок русского языка» и электронная версия газеты </w:t>
            </w:r>
          </w:p>
          <w:p w:rsidR="00391CAA" w:rsidRPr="004347E4" w:rsidRDefault="00391CAA" w:rsidP="0048749A">
            <w:pPr>
              <w:ind w:left="360"/>
              <w:rPr>
                <w:rFonts w:eastAsia="Calibri"/>
              </w:rPr>
            </w:pPr>
            <w:r w:rsidRPr="004347E4">
              <w:rPr>
                <w:rFonts w:eastAsia="Calibri"/>
              </w:rPr>
              <w:t>«Русский язык» http://www.rus.1september.ru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391CAA" w:rsidRDefault="00391CAA" w:rsidP="0048749A">
            <w:pPr>
              <w:ind w:left="360"/>
              <w:rPr>
                <w:rFonts w:eastAsia="Calibri"/>
                <w:lang w:val="en-US"/>
              </w:rPr>
            </w:pPr>
            <w:r>
              <w:rPr>
                <w:rFonts w:eastAsia="Calibri"/>
              </w:rPr>
              <w:t>1</w:t>
            </w:r>
            <w:r>
              <w:rPr>
                <w:rFonts w:eastAsia="Calibri"/>
                <w:lang w:val="en-US"/>
              </w:rPr>
              <w:t>3</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Учительская газета www.ug.ru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391CAA" w:rsidRDefault="00391CAA" w:rsidP="0048749A">
            <w:pPr>
              <w:ind w:left="360"/>
              <w:rPr>
                <w:rFonts w:eastAsia="Calibri"/>
                <w:lang w:val="en-US"/>
              </w:rPr>
            </w:pPr>
            <w:r>
              <w:rPr>
                <w:rFonts w:eastAsia="Calibri"/>
              </w:rPr>
              <w:t>1</w:t>
            </w:r>
            <w:r>
              <w:rPr>
                <w:rFonts w:eastAsia="Calibri"/>
                <w:lang w:val="en-US"/>
              </w:rPr>
              <w:t>4</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Журнал «Начальная школа» www.openworld/school</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391CAA" w:rsidRDefault="00391CAA" w:rsidP="0048749A">
            <w:pPr>
              <w:ind w:left="360"/>
              <w:rPr>
                <w:rFonts w:eastAsia="Calibri"/>
                <w:lang w:val="en-US"/>
              </w:rPr>
            </w:pPr>
            <w:r>
              <w:rPr>
                <w:rFonts w:eastAsia="Calibri"/>
              </w:rPr>
              <w:t>1</w:t>
            </w:r>
            <w:r>
              <w:rPr>
                <w:rFonts w:eastAsia="Calibri"/>
                <w:lang w:val="en-US"/>
              </w:rPr>
              <w:t>5</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Газета «1 сентября» www.1september.ru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391CAA" w:rsidRDefault="00391CAA" w:rsidP="0048749A">
            <w:pPr>
              <w:ind w:left="360"/>
              <w:rPr>
                <w:rFonts w:eastAsia="Calibri"/>
                <w:lang w:val="en-US"/>
              </w:rPr>
            </w:pPr>
            <w:r>
              <w:rPr>
                <w:rFonts w:eastAsia="Calibri"/>
              </w:rPr>
              <w:t>2</w:t>
            </w:r>
            <w:r>
              <w:rPr>
                <w:rFonts w:eastAsia="Calibri"/>
                <w:lang w:val="en-US"/>
              </w:rPr>
              <w:t>6</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Сеть творческих учителей www.it-n.ru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391CAA" w:rsidRDefault="00391CAA" w:rsidP="0048749A">
            <w:pPr>
              <w:ind w:left="360"/>
              <w:rPr>
                <w:rFonts w:eastAsia="Calibri"/>
                <w:lang w:val="en-US"/>
              </w:rPr>
            </w:pPr>
            <w:r>
              <w:rPr>
                <w:rFonts w:eastAsia="Calibri"/>
                <w:lang w:val="en-US"/>
              </w:rPr>
              <w:t>17</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Журнал «Наука и образование» www.edu.rin.ru</w:t>
            </w:r>
          </w:p>
        </w:tc>
      </w:tr>
      <w:tr w:rsidR="00391CAA" w:rsidRPr="004347E4" w:rsidTr="00AD7AAD">
        <w:trPr>
          <w:cantSplit/>
          <w:trHeight w:val="240"/>
        </w:trPr>
        <w:tc>
          <w:tcPr>
            <w:tcW w:w="779" w:type="dxa"/>
            <w:tcBorders>
              <w:top w:val="single" w:sz="6" w:space="0" w:color="auto"/>
              <w:left w:val="single" w:sz="6" w:space="0" w:color="auto"/>
              <w:bottom w:val="single" w:sz="6" w:space="0" w:color="auto"/>
              <w:right w:val="single" w:sz="6" w:space="0" w:color="auto"/>
            </w:tcBorders>
            <w:hideMark/>
          </w:tcPr>
          <w:p w:rsidR="00391CAA" w:rsidRPr="00391CAA" w:rsidRDefault="00391CAA" w:rsidP="0048749A">
            <w:pPr>
              <w:ind w:left="360"/>
              <w:rPr>
                <w:rFonts w:eastAsia="Calibri"/>
                <w:lang w:val="en-US"/>
              </w:rPr>
            </w:pPr>
            <w:r>
              <w:rPr>
                <w:rFonts w:eastAsia="Calibri"/>
                <w:lang w:val="en-US"/>
              </w:rPr>
              <w:t>18</w:t>
            </w:r>
          </w:p>
        </w:tc>
        <w:tc>
          <w:tcPr>
            <w:tcW w:w="8866" w:type="dxa"/>
            <w:gridSpan w:val="3"/>
            <w:tcBorders>
              <w:top w:val="single" w:sz="6" w:space="0" w:color="auto"/>
              <w:left w:val="single" w:sz="6" w:space="0" w:color="auto"/>
              <w:bottom w:val="single" w:sz="6" w:space="0" w:color="auto"/>
              <w:right w:val="single" w:sz="6" w:space="0" w:color="auto"/>
            </w:tcBorders>
            <w:hideMark/>
          </w:tcPr>
          <w:p w:rsidR="00391CAA" w:rsidRPr="004347E4" w:rsidRDefault="00391CAA" w:rsidP="0048749A">
            <w:pPr>
              <w:ind w:left="360"/>
              <w:rPr>
                <w:rFonts w:eastAsia="Calibri"/>
              </w:rPr>
            </w:pPr>
            <w:r w:rsidRPr="004347E4">
              <w:rPr>
                <w:rFonts w:eastAsia="Calibri"/>
              </w:rPr>
              <w:t>Сайт издательства «Академкнига/Учебник www.akademkniga.ru</w:t>
            </w:r>
          </w:p>
        </w:tc>
      </w:tr>
    </w:tbl>
    <w:p w:rsidR="00AD7AAD" w:rsidRPr="00A75FC9" w:rsidRDefault="00AD7AAD" w:rsidP="001277B6">
      <w:pPr>
        <w:pStyle w:val="30"/>
        <w:spacing w:before="0" w:after="0"/>
        <w:ind w:firstLine="709"/>
        <w:jc w:val="center"/>
        <w:rPr>
          <w:rFonts w:ascii="Times New Roman" w:hAnsi="Times New Roman"/>
          <w:sz w:val="24"/>
          <w:szCs w:val="24"/>
        </w:rPr>
      </w:pPr>
      <w:bookmarkStart w:id="394" w:name="_Toc410963397"/>
      <w:bookmarkStart w:id="395" w:name="_Toc410964363"/>
      <w:bookmarkStart w:id="396" w:name="_Toc288394115"/>
      <w:bookmarkStart w:id="397" w:name="_Toc288410582"/>
      <w:bookmarkStart w:id="398" w:name="_Toc288410711"/>
      <w:bookmarkStart w:id="399" w:name="_Toc418108345"/>
    </w:p>
    <w:p w:rsidR="00AD7AAD" w:rsidRPr="004347E4" w:rsidRDefault="00AD7AAD" w:rsidP="00AD7AAD">
      <w:pPr>
        <w:jc w:val="both"/>
        <w:rPr>
          <w:rFonts w:eastAsia="Calibri"/>
        </w:rPr>
      </w:pPr>
      <w:r w:rsidRPr="004347E4">
        <w:rPr>
          <w:rFonts w:eastAsia="Calibri"/>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ФГОС НОО.</w:t>
      </w:r>
    </w:p>
    <w:p w:rsidR="00AD7AAD" w:rsidRPr="004347E4" w:rsidRDefault="00AD7AAD" w:rsidP="00AD7AAD">
      <w:pPr>
        <w:ind w:left="360"/>
        <w:jc w:val="both"/>
        <w:rPr>
          <w:rFonts w:eastAsia="Calibri"/>
        </w:rPr>
      </w:pPr>
      <w:r w:rsidRPr="004347E4">
        <w:rPr>
          <w:rFonts w:eastAsia="Calibri"/>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AD7AAD" w:rsidRPr="004347E4" w:rsidRDefault="00AD7AAD" w:rsidP="00AD7AAD">
      <w:pPr>
        <w:ind w:left="360"/>
        <w:jc w:val="both"/>
        <w:rPr>
          <w:rFonts w:eastAsia="Calibri"/>
        </w:rPr>
      </w:pPr>
      <w:r w:rsidRPr="004347E4">
        <w:rPr>
          <w:rFonts w:eastAsia="Calibri"/>
        </w:rPr>
        <w:t>-</w:t>
      </w:r>
      <w:r w:rsidRPr="004347E4">
        <w:rPr>
          <w:rFonts w:eastAsia="Calibri"/>
        </w:rPr>
        <w:tab/>
        <w:t>комплекс информационных образовательных ресурсов, в том числе цифровые образовательные ресурсы;</w:t>
      </w:r>
    </w:p>
    <w:p w:rsidR="00AD7AAD" w:rsidRPr="004347E4" w:rsidRDefault="00AD7AAD" w:rsidP="00AD7AAD">
      <w:pPr>
        <w:ind w:left="360"/>
        <w:jc w:val="both"/>
        <w:rPr>
          <w:rFonts w:eastAsia="Calibri"/>
        </w:rPr>
      </w:pPr>
      <w:r w:rsidRPr="004347E4">
        <w:rPr>
          <w:rFonts w:eastAsia="Calibri"/>
        </w:rPr>
        <w:t>-</w:t>
      </w:r>
      <w:r w:rsidRPr="004347E4">
        <w:rPr>
          <w:rFonts w:eastAsia="Calibri"/>
        </w:rPr>
        <w:tab/>
        <w:t>совокупность технологических средств ИКТ: компьютеры, иное информационное оборудование, коммуникационные каналы;</w:t>
      </w:r>
    </w:p>
    <w:p w:rsidR="00AD7AAD" w:rsidRPr="004347E4" w:rsidRDefault="00AD7AAD" w:rsidP="00AD7AAD">
      <w:pPr>
        <w:ind w:left="360"/>
        <w:jc w:val="both"/>
        <w:rPr>
          <w:rFonts w:eastAsia="Calibri"/>
        </w:rPr>
      </w:pPr>
      <w:r w:rsidRPr="004347E4">
        <w:rPr>
          <w:rFonts w:eastAsia="Calibri"/>
        </w:rPr>
        <w:t>-</w:t>
      </w:r>
      <w:r w:rsidRPr="004347E4">
        <w:rPr>
          <w:rFonts w:eastAsia="Calibri"/>
        </w:rPr>
        <w:tab/>
        <w:t>систему современных педагогических технологий, обеспечивающих обучение в современной информационно-образовательной среде.</w:t>
      </w:r>
    </w:p>
    <w:p w:rsidR="00AD7AAD" w:rsidRPr="004347E4" w:rsidRDefault="00AD7AAD" w:rsidP="00AD7AAD">
      <w:pPr>
        <w:ind w:left="360"/>
        <w:jc w:val="both"/>
        <w:rPr>
          <w:rFonts w:eastAsia="Calibri"/>
        </w:rPr>
      </w:pPr>
      <w:r w:rsidRPr="004347E4">
        <w:rPr>
          <w:rFonts w:eastAsia="Calibri"/>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AD7AAD" w:rsidRPr="004347E4" w:rsidRDefault="00AD7AAD" w:rsidP="00AD7AAD">
      <w:pPr>
        <w:ind w:left="360"/>
        <w:jc w:val="both"/>
        <w:rPr>
          <w:rFonts w:eastAsia="Calibri"/>
        </w:rPr>
      </w:pPr>
      <w:r w:rsidRPr="004347E4">
        <w:rPr>
          <w:rFonts w:eastAsia="Calibri"/>
        </w:rPr>
        <w:t xml:space="preserve">Информационно-образовательная среда организации, осуществляющей образовательную деятельность, должна обеспечивать: </w:t>
      </w:r>
    </w:p>
    <w:p w:rsidR="00AD7AAD" w:rsidRPr="004347E4" w:rsidRDefault="00AD7AAD" w:rsidP="0099386F">
      <w:pPr>
        <w:ind w:left="360"/>
        <w:jc w:val="both"/>
        <w:rPr>
          <w:rFonts w:eastAsia="Calibri"/>
        </w:rPr>
      </w:pPr>
      <w:r w:rsidRPr="004347E4">
        <w:rPr>
          <w:rFonts w:eastAsia="Calibri"/>
        </w:rPr>
        <w:t>-</w:t>
      </w:r>
      <w:r w:rsidRPr="004347E4">
        <w:rPr>
          <w:rFonts w:eastAsia="Calibri"/>
        </w:rPr>
        <w:tab/>
        <w:t>инфор</w:t>
      </w:r>
      <w:r w:rsidR="0099386F">
        <w:rPr>
          <w:rFonts w:eastAsia="Calibri"/>
        </w:rPr>
        <w:t xml:space="preserve">мационно-методическую поддержку </w:t>
      </w:r>
      <w:r w:rsidRPr="004347E4">
        <w:rPr>
          <w:rFonts w:eastAsia="Calibri"/>
        </w:rPr>
        <w:t>образовательной</w:t>
      </w:r>
      <w:r w:rsidR="0099386F">
        <w:rPr>
          <w:rFonts w:eastAsia="Calibri"/>
        </w:rPr>
        <w:t xml:space="preserve"> </w:t>
      </w:r>
      <w:r w:rsidRPr="004347E4">
        <w:rPr>
          <w:rFonts w:eastAsia="Calibri"/>
        </w:rPr>
        <w:t>деятельности;</w:t>
      </w:r>
    </w:p>
    <w:p w:rsidR="00AD7AAD" w:rsidRPr="004347E4" w:rsidRDefault="00AD7AAD" w:rsidP="0099386F">
      <w:pPr>
        <w:ind w:left="360"/>
        <w:jc w:val="both"/>
        <w:rPr>
          <w:rFonts w:eastAsia="Calibri"/>
        </w:rPr>
      </w:pPr>
      <w:r w:rsidRPr="004347E4">
        <w:rPr>
          <w:rFonts w:eastAsia="Calibri"/>
        </w:rPr>
        <w:t>-</w:t>
      </w:r>
      <w:r w:rsidRPr="004347E4">
        <w:rPr>
          <w:rFonts w:eastAsia="Calibri"/>
        </w:rPr>
        <w:tab/>
        <w:t>планирование образовательной деятельности</w:t>
      </w:r>
      <w:r w:rsidRPr="004347E4">
        <w:rPr>
          <w:rFonts w:eastAsia="Calibri"/>
        </w:rPr>
        <w:tab/>
        <w:t>и ее ресурсного</w:t>
      </w:r>
      <w:r w:rsidR="0099386F">
        <w:rPr>
          <w:rFonts w:eastAsia="Calibri"/>
        </w:rPr>
        <w:t xml:space="preserve"> </w:t>
      </w:r>
      <w:r w:rsidRPr="004347E4">
        <w:rPr>
          <w:rFonts w:eastAsia="Calibri"/>
        </w:rPr>
        <w:t>обеспечения;</w:t>
      </w:r>
    </w:p>
    <w:p w:rsidR="00AD7AAD" w:rsidRPr="004347E4" w:rsidRDefault="00AD7AAD" w:rsidP="00AD7AAD">
      <w:pPr>
        <w:ind w:left="360"/>
        <w:jc w:val="both"/>
        <w:rPr>
          <w:rFonts w:eastAsia="Calibri"/>
        </w:rPr>
      </w:pPr>
      <w:r w:rsidRPr="004347E4">
        <w:rPr>
          <w:rFonts w:eastAsia="Calibri"/>
        </w:rPr>
        <w:t>-</w:t>
      </w:r>
      <w:r w:rsidRPr="004347E4">
        <w:rPr>
          <w:rFonts w:eastAsia="Calibri"/>
        </w:rPr>
        <w:tab/>
        <w:t>проектирование и организацию индивидуальной и групповой деятельности; мониторинг и фиксацию хода и результатов образовательной деятельности;</w:t>
      </w:r>
    </w:p>
    <w:p w:rsidR="00AD7AAD" w:rsidRPr="004347E4" w:rsidRDefault="00AD7AAD" w:rsidP="00AD7AAD">
      <w:pPr>
        <w:ind w:left="360"/>
        <w:jc w:val="both"/>
        <w:rPr>
          <w:rFonts w:eastAsia="Calibri"/>
        </w:rPr>
      </w:pPr>
      <w:r w:rsidRPr="004347E4">
        <w:rPr>
          <w:rFonts w:eastAsia="Calibri"/>
        </w:rPr>
        <w:t>-</w:t>
      </w:r>
      <w:r w:rsidRPr="004347E4">
        <w:rPr>
          <w:rFonts w:eastAsia="Calibri"/>
        </w:rPr>
        <w:tab/>
        <w:t>мониторинг здоровья обучающихся;</w:t>
      </w:r>
    </w:p>
    <w:p w:rsidR="00AD7AAD" w:rsidRPr="004347E4" w:rsidRDefault="00AD7AAD" w:rsidP="00AD7AAD">
      <w:pPr>
        <w:ind w:left="360"/>
        <w:jc w:val="both"/>
        <w:rPr>
          <w:rFonts w:eastAsia="Calibri"/>
        </w:rPr>
      </w:pPr>
      <w:r w:rsidRPr="004347E4">
        <w:rPr>
          <w:rFonts w:eastAsia="Calibri"/>
        </w:rPr>
        <w:lastRenderedPageBreak/>
        <w:t>-</w:t>
      </w:r>
      <w:r w:rsidRPr="004347E4">
        <w:rPr>
          <w:rFonts w:eastAsia="Calibri"/>
        </w:rPr>
        <w:tab/>
        <w:t>современные п</w:t>
      </w:r>
      <w:r w:rsidR="0099386F">
        <w:rPr>
          <w:rFonts w:eastAsia="Calibri"/>
        </w:rPr>
        <w:t>роцедуры создания, поиска</w:t>
      </w:r>
      <w:r w:rsidRPr="004347E4">
        <w:rPr>
          <w:rFonts w:eastAsia="Calibri"/>
        </w:rPr>
        <w:t>,</w:t>
      </w:r>
      <w:r w:rsidR="0099386F">
        <w:rPr>
          <w:rFonts w:eastAsia="Calibri"/>
        </w:rPr>
        <w:t xml:space="preserve"> </w:t>
      </w:r>
      <w:r w:rsidRPr="004347E4">
        <w:rPr>
          <w:rFonts w:eastAsia="Calibri"/>
        </w:rPr>
        <w:t>сбора, анализа, обработки, хранения и представления информации;</w:t>
      </w:r>
    </w:p>
    <w:p w:rsidR="00AD7AAD" w:rsidRPr="004347E4" w:rsidRDefault="00AD7AAD" w:rsidP="00AD7AAD">
      <w:pPr>
        <w:ind w:left="360"/>
        <w:jc w:val="both"/>
        <w:rPr>
          <w:rFonts w:eastAsia="Calibri"/>
        </w:rPr>
      </w:pPr>
      <w:r w:rsidRPr="004347E4">
        <w:rPr>
          <w:rFonts w:eastAsia="Calibri"/>
        </w:rPr>
        <w:t>-</w:t>
      </w:r>
      <w:r w:rsidRPr="004347E4">
        <w:rPr>
          <w:rFonts w:eastAsia="Calibri"/>
        </w:rPr>
        <w:tab/>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AD7AAD" w:rsidRDefault="00AD7AAD" w:rsidP="00C27123">
      <w:pPr>
        <w:ind w:left="360"/>
        <w:jc w:val="both"/>
        <w:rPr>
          <w:rFonts w:eastAsia="Calibri"/>
        </w:rPr>
      </w:pPr>
      <w:r w:rsidRPr="004347E4">
        <w:rPr>
          <w:rFonts w:eastAsia="Calibri"/>
        </w:rPr>
        <w:t>-</w:t>
      </w:r>
      <w:r w:rsidRPr="004347E4">
        <w:rPr>
          <w:rFonts w:eastAsia="Calibri"/>
        </w:rPr>
        <w:tab/>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C27123" w:rsidRPr="00C27123" w:rsidRDefault="00C27123" w:rsidP="00C27123">
      <w:pPr>
        <w:ind w:left="360"/>
        <w:jc w:val="both"/>
        <w:rPr>
          <w:rFonts w:eastAsia="Calibri"/>
        </w:rPr>
      </w:pPr>
    </w:p>
    <w:p w:rsidR="00954634" w:rsidRPr="0084549A" w:rsidRDefault="001277B6" w:rsidP="001277B6">
      <w:pPr>
        <w:pStyle w:val="30"/>
        <w:spacing w:before="0" w:after="0"/>
        <w:ind w:firstLine="709"/>
        <w:jc w:val="center"/>
        <w:rPr>
          <w:rFonts w:ascii="Times New Roman" w:hAnsi="Times New Roman"/>
          <w:sz w:val="24"/>
          <w:szCs w:val="24"/>
        </w:rPr>
      </w:pPr>
      <w:r>
        <w:rPr>
          <w:rFonts w:ascii="Times New Roman" w:hAnsi="Times New Roman"/>
          <w:sz w:val="24"/>
          <w:szCs w:val="24"/>
        </w:rPr>
        <w:t>3.4</w:t>
      </w:r>
      <w:r w:rsidR="00954634" w:rsidRPr="0084549A">
        <w:rPr>
          <w:rFonts w:ascii="Times New Roman" w:hAnsi="Times New Roman"/>
          <w:sz w:val="24"/>
          <w:szCs w:val="24"/>
        </w:rPr>
        <w:t>.6. Механизмы достижения целевых ориентиров в системе условий</w:t>
      </w:r>
      <w:bookmarkEnd w:id="394"/>
      <w:bookmarkEnd w:id="395"/>
    </w:p>
    <w:p w:rsidR="00547279" w:rsidRPr="004347E4" w:rsidRDefault="00547279" w:rsidP="00547279">
      <w:pPr>
        <w:ind w:firstLine="709"/>
        <w:jc w:val="both"/>
      </w:pPr>
      <w:r w:rsidRPr="004347E4">
        <w:t>Необходимые мероприятия в имеющихся условиях в соответствии с приорит</w:t>
      </w:r>
      <w:r>
        <w:t>етами ООП НОО</w:t>
      </w:r>
      <w:r w:rsidRPr="004347E4">
        <w:t>:</w:t>
      </w:r>
    </w:p>
    <w:p w:rsidR="00547279" w:rsidRPr="004347E4" w:rsidRDefault="00547279" w:rsidP="00547279">
      <w:pPr>
        <w:ind w:firstLine="709"/>
        <w:jc w:val="both"/>
      </w:pPr>
      <w:r w:rsidRPr="004347E4">
        <w:t>- совершенствовать организационно-методические механизмы деятельности, обеспечивающие эффективность использования педагогами инновационных технологий обучения и воспитания;</w:t>
      </w:r>
    </w:p>
    <w:p w:rsidR="00547279" w:rsidRPr="004347E4" w:rsidRDefault="00547279" w:rsidP="00547279">
      <w:pPr>
        <w:ind w:firstLine="709"/>
        <w:jc w:val="both"/>
      </w:pPr>
      <w:r w:rsidRPr="004347E4">
        <w:t>- совершенствовать программно-методическое, психолого-педагогическое обеспечение реализации ФГОС на основе преемственности содержания ООП дошкольного, начального и основного общего образования, в том числе системы оценивания достижения планируемых результатов;</w:t>
      </w:r>
    </w:p>
    <w:p w:rsidR="00547279" w:rsidRPr="004347E4" w:rsidRDefault="00547279" w:rsidP="00547279">
      <w:pPr>
        <w:ind w:firstLine="709"/>
        <w:jc w:val="both"/>
      </w:pPr>
      <w:r w:rsidRPr="004347E4">
        <w:t xml:space="preserve">- обеспечить процесс обобщения и распространения </w:t>
      </w:r>
      <w:r>
        <w:t>опыта учителей на</w:t>
      </w:r>
      <w:r w:rsidRPr="004347E4">
        <w:t xml:space="preserve"> муниципаль</w:t>
      </w:r>
      <w:r>
        <w:t>ном</w:t>
      </w:r>
      <w:r w:rsidRPr="00547279">
        <w:t xml:space="preserve"> </w:t>
      </w:r>
      <w:r w:rsidRPr="004347E4">
        <w:t xml:space="preserve"> уровне, в том числе через средства Интернет;</w:t>
      </w:r>
    </w:p>
    <w:p w:rsidR="00547279" w:rsidRPr="004347E4" w:rsidRDefault="00547279" w:rsidP="00547279">
      <w:pPr>
        <w:ind w:firstLine="709"/>
        <w:jc w:val="both"/>
      </w:pPr>
      <w:r w:rsidRPr="004347E4">
        <w:t>- привлечение всего педагогического коллектива в реализацию программы «Одаренные дети»;</w:t>
      </w:r>
    </w:p>
    <w:p w:rsidR="00547279" w:rsidRPr="004347E4" w:rsidRDefault="00547279" w:rsidP="00547279">
      <w:pPr>
        <w:ind w:firstLine="709"/>
        <w:jc w:val="both"/>
      </w:pPr>
      <w:r w:rsidRPr="004347E4">
        <w:t>- совершен</w:t>
      </w:r>
      <w:r>
        <w:t xml:space="preserve">ствовать материально </w:t>
      </w:r>
      <w:r w:rsidRPr="00547279">
        <w:t>-</w:t>
      </w:r>
      <w:r>
        <w:t>технически</w:t>
      </w:r>
      <w:r w:rsidRPr="004347E4">
        <w:t xml:space="preserve">е условия для занятий </w:t>
      </w:r>
    </w:p>
    <w:p w:rsidR="00547279" w:rsidRPr="004347E4" w:rsidRDefault="00547279" w:rsidP="00547279">
      <w:pPr>
        <w:jc w:val="both"/>
      </w:pPr>
      <w:r w:rsidRPr="004347E4">
        <w:t>обучающихся научно-исследовательской и проектной деятельностью, творчеством.</w:t>
      </w:r>
    </w:p>
    <w:p w:rsidR="00C15089" w:rsidRPr="002F3112" w:rsidRDefault="00C15089" w:rsidP="00C15089">
      <w:pPr>
        <w:autoSpaceDE w:val="0"/>
        <w:autoSpaceDN w:val="0"/>
        <w:adjustRightInd w:val="0"/>
        <w:ind w:left="737"/>
        <w:jc w:val="both"/>
        <w:rPr>
          <w:rFonts w:eastAsiaTheme="minorHAnsi"/>
          <w:color w:val="000000"/>
        </w:rPr>
      </w:pPr>
      <w:r w:rsidRPr="002F3112">
        <w:rPr>
          <w:rFonts w:eastAsiaTheme="minorHAnsi"/>
          <w:color w:val="000000"/>
        </w:rPr>
        <w:t>Созданные в школе условия:</w:t>
      </w:r>
    </w:p>
    <w:p w:rsidR="00C15089" w:rsidRPr="002F3112" w:rsidRDefault="00C15089" w:rsidP="00C15089">
      <w:pPr>
        <w:autoSpaceDE w:val="0"/>
        <w:autoSpaceDN w:val="0"/>
        <w:adjustRightInd w:val="0"/>
        <w:ind w:left="737"/>
        <w:jc w:val="both"/>
        <w:rPr>
          <w:rFonts w:eastAsiaTheme="minorHAnsi"/>
          <w:color w:val="000000"/>
        </w:rPr>
      </w:pPr>
      <w:r w:rsidRPr="002F3112">
        <w:rPr>
          <w:rFonts w:eastAsiaTheme="minorHAnsi"/>
          <w:color w:val="000000"/>
        </w:rPr>
        <w:t>-</w:t>
      </w:r>
      <w:r>
        <w:rPr>
          <w:rFonts w:eastAsiaTheme="minorHAnsi"/>
          <w:color w:val="000000"/>
        </w:rPr>
        <w:t>соответствуют требованиям ФГОС Н</w:t>
      </w:r>
      <w:r w:rsidRPr="002F3112">
        <w:rPr>
          <w:rFonts w:eastAsiaTheme="minorHAnsi"/>
          <w:color w:val="000000"/>
        </w:rPr>
        <w:t>ОО;</w:t>
      </w:r>
    </w:p>
    <w:p w:rsidR="00C15089" w:rsidRPr="002F3112" w:rsidRDefault="00C15089" w:rsidP="00C15089">
      <w:pPr>
        <w:autoSpaceDE w:val="0"/>
        <w:autoSpaceDN w:val="0"/>
        <w:adjustRightInd w:val="0"/>
        <w:ind w:left="737"/>
        <w:jc w:val="both"/>
        <w:rPr>
          <w:rFonts w:eastAsiaTheme="minorHAnsi"/>
          <w:color w:val="000000"/>
        </w:rPr>
      </w:pPr>
      <w:r w:rsidRPr="002F3112">
        <w:rPr>
          <w:rFonts w:eastAsiaTheme="minorHAnsi"/>
          <w:color w:val="000000"/>
        </w:rPr>
        <w:t>обеспечивают достижение планируемых результатов освоения основной образовательной программы и реализацию предусмотренных в ней образовательных программ;</w:t>
      </w:r>
    </w:p>
    <w:p w:rsidR="00C15089" w:rsidRPr="002F3112" w:rsidRDefault="00C15089" w:rsidP="00C15089">
      <w:pPr>
        <w:autoSpaceDE w:val="0"/>
        <w:autoSpaceDN w:val="0"/>
        <w:adjustRightInd w:val="0"/>
        <w:ind w:left="737"/>
        <w:jc w:val="both"/>
        <w:rPr>
          <w:rFonts w:eastAsiaTheme="minorHAnsi"/>
          <w:color w:val="000000"/>
        </w:rPr>
      </w:pPr>
      <w:r w:rsidRPr="002F3112">
        <w:rPr>
          <w:rFonts w:eastAsiaTheme="minorHAnsi"/>
          <w:color w:val="000000"/>
        </w:rPr>
        <w:t>-учитывают особенности школы, ее организационную структуру, запросы участников образовательных отношений;</w:t>
      </w:r>
    </w:p>
    <w:p w:rsidR="00C15089" w:rsidRPr="002F3112" w:rsidRDefault="00C15089" w:rsidP="00C15089">
      <w:pPr>
        <w:autoSpaceDE w:val="0"/>
        <w:autoSpaceDN w:val="0"/>
        <w:adjustRightInd w:val="0"/>
        <w:ind w:left="737"/>
        <w:jc w:val="both"/>
        <w:rPr>
          <w:rFonts w:eastAsiaTheme="minorHAnsi"/>
          <w:color w:val="000000"/>
        </w:rPr>
      </w:pPr>
      <w:r w:rsidRPr="002F3112">
        <w:rPr>
          <w:rFonts w:eastAsiaTheme="minorHAnsi"/>
          <w:color w:val="000000"/>
        </w:rPr>
        <w:t>Система условий реализации ООП базируется на результатах проведенной в ходе разработки программы комплексной аналитико-обобщающей и прогностической работы, включающей:</w:t>
      </w:r>
    </w:p>
    <w:p w:rsidR="00C15089" w:rsidRPr="002F3112" w:rsidRDefault="00C15089" w:rsidP="00C15089">
      <w:pPr>
        <w:autoSpaceDE w:val="0"/>
        <w:autoSpaceDN w:val="0"/>
        <w:adjustRightInd w:val="0"/>
        <w:ind w:left="737"/>
        <w:jc w:val="both"/>
        <w:rPr>
          <w:rFonts w:eastAsiaTheme="minorHAnsi"/>
          <w:color w:val="000000"/>
        </w:rPr>
      </w:pPr>
      <w:r w:rsidRPr="002F3112">
        <w:rPr>
          <w:rFonts w:eastAsiaTheme="minorHAnsi"/>
          <w:color w:val="000000"/>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C15089" w:rsidRPr="002F3112" w:rsidRDefault="00C15089" w:rsidP="00C15089">
      <w:pPr>
        <w:autoSpaceDE w:val="0"/>
        <w:autoSpaceDN w:val="0"/>
        <w:adjustRightInd w:val="0"/>
        <w:ind w:left="737"/>
        <w:jc w:val="both"/>
        <w:rPr>
          <w:rFonts w:eastAsiaTheme="minorHAnsi"/>
          <w:color w:val="000000"/>
        </w:rPr>
      </w:pPr>
      <w:r w:rsidRPr="002F3112">
        <w:rPr>
          <w:rFonts w:eastAsiaTheme="minorHAnsi"/>
          <w:color w:val="000000"/>
        </w:rPr>
        <w:t>-установление степени их соответствия требованиям ФГОС, а также целям и задачам основной образовательной программы школы, сформированным с учетом потребностей всех участников образовательных отношений;</w:t>
      </w:r>
    </w:p>
    <w:p w:rsidR="00C15089" w:rsidRPr="002F3112" w:rsidRDefault="00C15089" w:rsidP="00C15089">
      <w:pPr>
        <w:autoSpaceDE w:val="0"/>
        <w:autoSpaceDN w:val="0"/>
        <w:adjustRightInd w:val="0"/>
        <w:ind w:left="737"/>
        <w:jc w:val="both"/>
        <w:rPr>
          <w:rFonts w:eastAsiaTheme="minorHAnsi"/>
          <w:color w:val="000000"/>
        </w:rPr>
      </w:pPr>
      <w:r w:rsidRPr="002F3112">
        <w:rPr>
          <w:rFonts w:eastAsiaTheme="minorHAnsi"/>
          <w:color w:val="000000"/>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C15089" w:rsidRPr="002F3112" w:rsidRDefault="00C15089" w:rsidP="00C15089">
      <w:pPr>
        <w:autoSpaceDE w:val="0"/>
        <w:autoSpaceDN w:val="0"/>
        <w:adjustRightInd w:val="0"/>
        <w:ind w:left="737"/>
        <w:jc w:val="both"/>
        <w:rPr>
          <w:rFonts w:eastAsiaTheme="minorHAnsi"/>
          <w:color w:val="000000"/>
        </w:rPr>
      </w:pPr>
      <w:r w:rsidRPr="002F3112">
        <w:rPr>
          <w:rFonts w:eastAsiaTheme="minorHAnsi"/>
          <w:color w:val="000000"/>
        </w:rPr>
        <w:t>-разработку с привлечением всех участников образовательных отношений и</w:t>
      </w:r>
    </w:p>
    <w:p w:rsidR="00C15089" w:rsidRPr="002F3112" w:rsidRDefault="00C15089" w:rsidP="00C15089">
      <w:pPr>
        <w:autoSpaceDE w:val="0"/>
        <w:autoSpaceDN w:val="0"/>
        <w:adjustRightInd w:val="0"/>
        <w:ind w:left="737"/>
        <w:jc w:val="both"/>
        <w:rPr>
          <w:rFonts w:eastAsiaTheme="minorHAnsi"/>
          <w:color w:val="000000"/>
        </w:rPr>
      </w:pPr>
      <w:r w:rsidRPr="002F3112">
        <w:rPr>
          <w:rFonts w:eastAsiaTheme="minorHAnsi"/>
          <w:color w:val="000000"/>
        </w:rPr>
        <w:t>возможных партнеров механизмов достижения целевых ориентиров в системе условий;</w:t>
      </w:r>
    </w:p>
    <w:p w:rsidR="00C15089" w:rsidRPr="002F3112" w:rsidRDefault="00C15089" w:rsidP="00C15089">
      <w:pPr>
        <w:autoSpaceDE w:val="0"/>
        <w:autoSpaceDN w:val="0"/>
        <w:adjustRightInd w:val="0"/>
        <w:ind w:left="737"/>
        <w:jc w:val="both"/>
        <w:rPr>
          <w:rFonts w:eastAsiaTheme="minorHAnsi"/>
          <w:color w:val="000000"/>
        </w:rPr>
      </w:pPr>
      <w:r w:rsidRPr="002F3112">
        <w:rPr>
          <w:rFonts w:eastAsiaTheme="minorHAnsi"/>
          <w:color w:val="000000"/>
        </w:rPr>
        <w:t>-разработку сетевого графика (дорожной карты) создания необходимой системы условий;</w:t>
      </w:r>
    </w:p>
    <w:p w:rsidR="00C15089" w:rsidRPr="002F3112" w:rsidRDefault="00C15089" w:rsidP="00C15089">
      <w:pPr>
        <w:autoSpaceDE w:val="0"/>
        <w:autoSpaceDN w:val="0"/>
        <w:adjustRightInd w:val="0"/>
        <w:ind w:left="737"/>
        <w:jc w:val="both"/>
        <w:rPr>
          <w:rFonts w:eastAsiaTheme="minorHAnsi"/>
          <w:color w:val="000000"/>
        </w:rPr>
      </w:pPr>
      <w:r w:rsidRPr="002F3112">
        <w:rPr>
          <w:rFonts w:eastAsiaTheme="minorHAnsi"/>
          <w:color w:val="000000"/>
        </w:rPr>
        <w:t>-разработку механизмов мониторинга, оценки и коррекции реализации промежуточных этапов разработанного графика (дорожной карты).</w:t>
      </w:r>
    </w:p>
    <w:p w:rsidR="00C15089" w:rsidRPr="002F3112" w:rsidRDefault="00C15089" w:rsidP="00C15089">
      <w:pPr>
        <w:autoSpaceDE w:val="0"/>
        <w:autoSpaceDN w:val="0"/>
        <w:adjustRightInd w:val="0"/>
        <w:ind w:left="737"/>
        <w:jc w:val="both"/>
        <w:rPr>
          <w:rFonts w:eastAsiaTheme="minorHAnsi"/>
          <w:b/>
        </w:rPr>
      </w:pPr>
      <w:r w:rsidRPr="002F3112">
        <w:rPr>
          <w:rFonts w:eastAsiaTheme="minorHAnsi"/>
          <w:b/>
        </w:rPr>
        <w:lastRenderedPageBreak/>
        <w:t>Критерии эффективности системы условий:</w:t>
      </w:r>
    </w:p>
    <w:p w:rsidR="00C15089" w:rsidRPr="002F3112" w:rsidRDefault="00C15089" w:rsidP="00C15089">
      <w:pPr>
        <w:autoSpaceDE w:val="0"/>
        <w:autoSpaceDN w:val="0"/>
        <w:adjustRightInd w:val="0"/>
        <w:ind w:left="737"/>
        <w:jc w:val="both"/>
        <w:rPr>
          <w:rFonts w:eastAsiaTheme="minorHAnsi"/>
        </w:rPr>
      </w:pPr>
      <w:r w:rsidRPr="002F3112">
        <w:rPr>
          <w:rFonts w:eastAsiaTheme="minorHAnsi"/>
        </w:rPr>
        <w:t xml:space="preserve">- достижение планируемых результатов освоения основной образовательной программы основного общего образования всеми учащимся, в том числе учащимися с ограниченными возможностями здоровья и инвалидами; </w:t>
      </w:r>
    </w:p>
    <w:p w:rsidR="00C15089" w:rsidRPr="002F3112" w:rsidRDefault="00C15089" w:rsidP="00C15089">
      <w:pPr>
        <w:autoSpaceDE w:val="0"/>
        <w:autoSpaceDN w:val="0"/>
        <w:adjustRightInd w:val="0"/>
        <w:ind w:left="737"/>
        <w:jc w:val="both"/>
        <w:rPr>
          <w:rFonts w:eastAsiaTheme="minorHAnsi"/>
        </w:rPr>
      </w:pPr>
      <w:r w:rsidRPr="002F3112">
        <w:rPr>
          <w:rFonts w:eastAsiaTheme="minorHAnsi"/>
        </w:rPr>
        <w:t xml:space="preserve">-развитие личности, способностей, удовлетворение познавательных интересов, самореализации учащихся,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учреждений дополнительного образования детей, культуры и спорта; </w:t>
      </w:r>
    </w:p>
    <w:p w:rsidR="00C15089" w:rsidRPr="002F3112" w:rsidRDefault="00C15089" w:rsidP="00C15089">
      <w:pPr>
        <w:autoSpaceDE w:val="0"/>
        <w:autoSpaceDN w:val="0"/>
        <w:adjustRightInd w:val="0"/>
        <w:ind w:left="737"/>
        <w:jc w:val="both"/>
        <w:rPr>
          <w:rFonts w:eastAsiaTheme="minorHAnsi"/>
        </w:rPr>
      </w:pPr>
      <w:r w:rsidRPr="002F3112">
        <w:rPr>
          <w:rFonts w:eastAsiaTheme="minorHAnsi"/>
        </w:rPr>
        <w:t xml:space="preserve">-овладение учащимися ключевыми компетенциями, составляющими основу дальнейшего успешного образования и ориентации в мире профессий; </w:t>
      </w:r>
    </w:p>
    <w:p w:rsidR="00C15089" w:rsidRPr="002F3112" w:rsidRDefault="00C15089" w:rsidP="00C15089">
      <w:pPr>
        <w:autoSpaceDE w:val="0"/>
        <w:autoSpaceDN w:val="0"/>
        <w:adjustRightInd w:val="0"/>
        <w:ind w:left="737"/>
        <w:jc w:val="both"/>
        <w:rPr>
          <w:rFonts w:eastAsiaTheme="minorHAnsi"/>
        </w:rPr>
      </w:pPr>
      <w:r w:rsidRPr="002F3112">
        <w:rPr>
          <w:rFonts w:eastAsiaTheme="minorHAnsi"/>
        </w:rPr>
        <w:t xml:space="preserve">-формирование социальных ценностей учащихся, основ их гражданской идентичности и социально-профессиональных ориентаций; </w:t>
      </w:r>
    </w:p>
    <w:p w:rsidR="00C15089" w:rsidRPr="002F3112" w:rsidRDefault="00C15089" w:rsidP="00C15089">
      <w:pPr>
        <w:autoSpaceDE w:val="0"/>
        <w:autoSpaceDN w:val="0"/>
        <w:adjustRightInd w:val="0"/>
        <w:ind w:left="737"/>
        <w:jc w:val="both"/>
        <w:rPr>
          <w:rFonts w:eastAsiaTheme="minorHAnsi"/>
        </w:rPr>
      </w:pPr>
      <w:r w:rsidRPr="002F3112">
        <w:rPr>
          <w:rFonts w:eastAsiaTheme="minorHAnsi"/>
        </w:rPr>
        <w:t xml:space="preserve">-индивидуализация процесса образования посредством проектирования и реализации индивидуальных образовательных планов учащихся, обеспечение их эффективной самостоятельной работы при поддержке педагогических работников и тьюторов; </w:t>
      </w:r>
    </w:p>
    <w:p w:rsidR="00C15089" w:rsidRPr="002F3112" w:rsidRDefault="00C15089" w:rsidP="00C15089">
      <w:pPr>
        <w:autoSpaceDE w:val="0"/>
        <w:autoSpaceDN w:val="0"/>
        <w:adjustRightInd w:val="0"/>
        <w:ind w:left="737"/>
        <w:jc w:val="both"/>
        <w:rPr>
          <w:rFonts w:eastAsiaTheme="minorHAnsi"/>
        </w:rPr>
      </w:pPr>
      <w:r w:rsidRPr="002F3112">
        <w:rPr>
          <w:rFonts w:eastAsiaTheme="minorHAnsi"/>
        </w:rPr>
        <w:t xml:space="preserve">-участие учащихся,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 </w:t>
      </w:r>
    </w:p>
    <w:p w:rsidR="00C15089" w:rsidRPr="002F3112" w:rsidRDefault="00C15089" w:rsidP="00C15089">
      <w:pPr>
        <w:autoSpaceDE w:val="0"/>
        <w:autoSpaceDN w:val="0"/>
        <w:adjustRightInd w:val="0"/>
        <w:ind w:left="737"/>
        <w:jc w:val="both"/>
        <w:rPr>
          <w:rFonts w:eastAsiaTheme="minorHAnsi"/>
        </w:rPr>
      </w:pPr>
      <w:r w:rsidRPr="002F3112">
        <w:rPr>
          <w:rFonts w:eastAsiaTheme="minorHAnsi"/>
        </w:rPr>
        <w:t xml:space="preserve">-организация сетевого взаимодействия общеобразовательных учреждений, направленного на повышение эффективности образовательной деятельности; </w:t>
      </w:r>
    </w:p>
    <w:p w:rsidR="00C15089" w:rsidRPr="002F3112" w:rsidRDefault="00C15089" w:rsidP="00C15089">
      <w:pPr>
        <w:autoSpaceDE w:val="0"/>
        <w:autoSpaceDN w:val="0"/>
        <w:adjustRightInd w:val="0"/>
        <w:ind w:left="737"/>
        <w:jc w:val="both"/>
        <w:rPr>
          <w:rFonts w:eastAsiaTheme="minorHAnsi"/>
        </w:rPr>
      </w:pPr>
      <w:r w:rsidRPr="002F3112">
        <w:rPr>
          <w:rFonts w:eastAsiaTheme="minorHAnsi"/>
        </w:rPr>
        <w:t xml:space="preserve">-включение учащихся в процессы преобразования социальной среды города, формирование у них лидерских качеств, опыта социальной деятельности, реализации социальных проектов и программ; </w:t>
      </w:r>
    </w:p>
    <w:p w:rsidR="00C15089" w:rsidRPr="002F3112" w:rsidRDefault="00C15089" w:rsidP="00C15089">
      <w:pPr>
        <w:autoSpaceDE w:val="0"/>
        <w:autoSpaceDN w:val="0"/>
        <w:adjustRightInd w:val="0"/>
        <w:ind w:left="737"/>
        <w:jc w:val="both"/>
        <w:rPr>
          <w:rFonts w:eastAsiaTheme="minorHAnsi"/>
        </w:rPr>
      </w:pPr>
      <w:r w:rsidRPr="002F3112">
        <w:rPr>
          <w:rFonts w:eastAsiaTheme="minorHAnsi"/>
        </w:rPr>
        <w:t xml:space="preserve">-формирование у учащихся опыта самостоятельной образовательной, общественной, проектно-исследовательской и художественной деятельности; </w:t>
      </w:r>
    </w:p>
    <w:p w:rsidR="00C15089" w:rsidRPr="002F3112" w:rsidRDefault="00C15089" w:rsidP="00C15089">
      <w:pPr>
        <w:autoSpaceDE w:val="0"/>
        <w:autoSpaceDN w:val="0"/>
        <w:adjustRightInd w:val="0"/>
        <w:ind w:left="737"/>
        <w:jc w:val="both"/>
        <w:rPr>
          <w:rFonts w:eastAsiaTheme="minorHAnsi"/>
        </w:rPr>
      </w:pPr>
      <w:r w:rsidRPr="002F3112">
        <w:rPr>
          <w:rFonts w:eastAsiaTheme="minorHAnsi"/>
        </w:rPr>
        <w:t xml:space="preserve">-формирование у учащихся экологической грамотности, навыков здорового и безопасного для человека и окружающей его среды образа жизни; </w:t>
      </w:r>
    </w:p>
    <w:p w:rsidR="00C15089" w:rsidRPr="002F3112" w:rsidRDefault="00C15089" w:rsidP="00C15089">
      <w:pPr>
        <w:autoSpaceDE w:val="0"/>
        <w:autoSpaceDN w:val="0"/>
        <w:adjustRightInd w:val="0"/>
        <w:ind w:left="737"/>
        <w:jc w:val="both"/>
        <w:rPr>
          <w:rFonts w:eastAsiaTheme="minorHAnsi"/>
        </w:rPr>
      </w:pPr>
      <w:r w:rsidRPr="002F3112">
        <w:rPr>
          <w:rFonts w:eastAsiaTheme="minorHAnsi"/>
        </w:rPr>
        <w:t xml:space="preserve">-использование в образовательной деятельности современных образовательных технологий деятельностного типа; </w:t>
      </w:r>
    </w:p>
    <w:p w:rsidR="00C15089" w:rsidRPr="002F3112" w:rsidRDefault="00C15089" w:rsidP="00C15089">
      <w:pPr>
        <w:autoSpaceDE w:val="0"/>
        <w:autoSpaceDN w:val="0"/>
        <w:adjustRightInd w:val="0"/>
        <w:ind w:left="737"/>
        <w:jc w:val="both"/>
        <w:rPr>
          <w:rFonts w:eastAsiaTheme="minorHAnsi"/>
        </w:rPr>
      </w:pPr>
      <w:r w:rsidRPr="002F3112">
        <w:rPr>
          <w:rFonts w:eastAsiaTheme="minorHAnsi"/>
        </w:rPr>
        <w:t xml:space="preserve">-обновление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учащихся и их родителей (законных представителей) с учетом особенностей развития города Липецка и Липецкой области; </w:t>
      </w:r>
    </w:p>
    <w:p w:rsidR="00C15089" w:rsidRPr="002F3112" w:rsidRDefault="00C15089" w:rsidP="00C15089">
      <w:pPr>
        <w:autoSpaceDE w:val="0"/>
        <w:autoSpaceDN w:val="0"/>
        <w:adjustRightInd w:val="0"/>
        <w:ind w:left="737"/>
        <w:jc w:val="both"/>
        <w:rPr>
          <w:rFonts w:eastAsiaTheme="minorHAnsi"/>
        </w:rPr>
      </w:pPr>
      <w:r w:rsidRPr="002F3112">
        <w:rPr>
          <w:rFonts w:eastAsiaTheme="minorHAnsi"/>
        </w:rPr>
        <w:t xml:space="preserve">-эффективное использование профессионального и творческого потенциала педагогических и руководящих работников образовательного учреждения, повышение их профессиональной, коммуникативной, информационной и правовой компетентности; </w:t>
      </w:r>
    </w:p>
    <w:p w:rsidR="00C15089" w:rsidRPr="002F3112" w:rsidRDefault="00C15089" w:rsidP="00C15089">
      <w:pPr>
        <w:autoSpaceDE w:val="0"/>
        <w:autoSpaceDN w:val="0"/>
        <w:adjustRightInd w:val="0"/>
        <w:ind w:left="737"/>
        <w:jc w:val="both"/>
        <w:rPr>
          <w:rFonts w:eastAsiaTheme="minorHAnsi"/>
          <w:b/>
          <w:bCs/>
          <w:color w:val="000000"/>
        </w:rPr>
      </w:pPr>
      <w:r w:rsidRPr="002F3112">
        <w:rPr>
          <w:rFonts w:eastAsiaTheme="minorHAnsi"/>
        </w:rPr>
        <w:t>-эффективное управление образовательным учреждением с использованием информационно-коммуникационных технологий, современных механизмов финансирования.</w:t>
      </w:r>
    </w:p>
    <w:p w:rsidR="005C08BF" w:rsidRPr="0084549A" w:rsidRDefault="005C08BF" w:rsidP="0084549A">
      <w:pPr>
        <w:ind w:firstLine="709"/>
        <w:jc w:val="both"/>
        <w:rPr>
          <w:rStyle w:val="afff0"/>
        </w:rPr>
      </w:pPr>
    </w:p>
    <w:bookmarkEnd w:id="396"/>
    <w:bookmarkEnd w:id="397"/>
    <w:bookmarkEnd w:id="398"/>
    <w:bookmarkEnd w:id="399"/>
    <w:p w:rsidR="00E3391E" w:rsidRPr="0084549A" w:rsidRDefault="00C15089" w:rsidP="002445FB">
      <w:pPr>
        <w:ind w:firstLine="709"/>
        <w:jc w:val="center"/>
        <w:rPr>
          <w:b/>
          <w:bCs/>
        </w:rPr>
      </w:pPr>
      <w:r>
        <w:rPr>
          <w:b/>
          <w:bCs/>
        </w:rPr>
        <w:t>3.4.7.</w:t>
      </w:r>
      <w:r w:rsidR="00E3391E" w:rsidRPr="0084549A">
        <w:rPr>
          <w:b/>
          <w:bCs/>
        </w:rPr>
        <w:t>Сетевой график (дорожная карта) по формированию необходимой системы условий реализации ООП НОО</w:t>
      </w:r>
    </w:p>
    <w:tbl>
      <w:tblPr>
        <w:tblW w:w="1077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06"/>
        <w:gridCol w:w="5439"/>
        <w:gridCol w:w="2125"/>
      </w:tblGrid>
      <w:tr w:rsidR="00E3391E" w:rsidRPr="0084549A" w:rsidTr="00E3391E">
        <w:tc>
          <w:tcPr>
            <w:tcW w:w="320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b/>
                <w:lang w:eastAsia="en-US"/>
              </w:rPr>
            </w:pPr>
            <w:r w:rsidRPr="0084549A">
              <w:rPr>
                <w:b/>
                <w:lang w:eastAsia="en-US"/>
              </w:rPr>
              <w:t>Направление мероприятий</w:t>
            </w: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b/>
                <w:lang w:eastAsia="en-US"/>
              </w:rPr>
            </w:pPr>
            <w:r w:rsidRPr="0084549A">
              <w:rPr>
                <w:b/>
                <w:lang w:eastAsia="en-US"/>
              </w:rPr>
              <w:t>Мероприятия</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b/>
                <w:lang w:eastAsia="en-US"/>
              </w:rPr>
            </w:pPr>
            <w:r w:rsidRPr="0084549A">
              <w:rPr>
                <w:b/>
                <w:lang w:eastAsia="en-US"/>
              </w:rPr>
              <w:t>Сроки реализации</w:t>
            </w:r>
          </w:p>
        </w:tc>
      </w:tr>
      <w:tr w:rsidR="00E3391E" w:rsidRPr="0084549A" w:rsidTr="00E3391E">
        <w:tc>
          <w:tcPr>
            <w:tcW w:w="3206" w:type="dxa"/>
            <w:vMerge w:val="restart"/>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b/>
                <w:lang w:eastAsia="en-US"/>
              </w:rPr>
            </w:pPr>
            <w:r w:rsidRPr="0084549A">
              <w:rPr>
                <w:b/>
                <w:lang w:eastAsia="en-US"/>
              </w:rPr>
              <w:t>1.Нормативное обеспечение введения ФГОС НОО</w:t>
            </w: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Приведение должностных инструкций работников ОУ в соответствие требованиям ФГОС и тарифно-квалификационным характеристикам</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Август 201</w:t>
            </w:r>
            <w:r w:rsidR="00C15089">
              <w:rPr>
                <w:lang w:eastAsia="en-US"/>
              </w:rPr>
              <w:t>8</w:t>
            </w:r>
            <w:r w:rsidRPr="0084549A">
              <w:rPr>
                <w:lang w:eastAsia="en-US"/>
              </w:rPr>
              <w:t xml:space="preserve"> г.</w:t>
            </w:r>
          </w:p>
        </w:tc>
      </w:tr>
      <w:tr w:rsidR="00E3391E" w:rsidRPr="0084549A" w:rsidTr="00E3391E">
        <w:trPr>
          <w:trHeight w:val="834"/>
        </w:trPr>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Определение списка учебников и учебных пособий, используемых в образовательном процессе в соответствии с ФГОС НОО</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Август 201</w:t>
            </w:r>
            <w:r w:rsidR="00C15089">
              <w:rPr>
                <w:lang w:eastAsia="en-US"/>
              </w:rPr>
              <w:t>8</w:t>
            </w:r>
            <w:r w:rsidRPr="0084549A">
              <w:rPr>
                <w:lang w:eastAsia="en-US"/>
              </w:rPr>
              <w:t xml:space="preserve"> г.</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Разработка локальных актов, устанавливающих требования к различным объектам инфраструктуры школы с учётом требований к минимальной оснащённости учебного процесса</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Август 201</w:t>
            </w:r>
            <w:r w:rsidR="00C15089">
              <w:rPr>
                <w:lang w:eastAsia="en-US"/>
              </w:rPr>
              <w:t>8</w:t>
            </w:r>
            <w:r w:rsidRPr="0084549A">
              <w:rPr>
                <w:lang w:eastAsia="en-US"/>
              </w:rPr>
              <w:t xml:space="preserve"> г.</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Разработка:</w:t>
            </w:r>
            <w:r w:rsidRPr="0084549A">
              <w:rPr>
                <w:lang w:eastAsia="en-US"/>
              </w:rPr>
              <w:br/>
              <w:t>-учебного плана;</w:t>
            </w:r>
          </w:p>
          <w:p w:rsidR="00E3391E" w:rsidRPr="0084549A" w:rsidRDefault="00E3391E" w:rsidP="002445FB">
            <w:pPr>
              <w:jc w:val="both"/>
              <w:rPr>
                <w:lang w:eastAsia="en-US"/>
              </w:rPr>
            </w:pPr>
            <w:r w:rsidRPr="0084549A">
              <w:rPr>
                <w:lang w:eastAsia="en-US"/>
              </w:rPr>
              <w:t>-календарного учебного графика;</w:t>
            </w:r>
          </w:p>
          <w:p w:rsidR="00E3391E" w:rsidRPr="0084549A" w:rsidRDefault="00E3391E" w:rsidP="002445FB">
            <w:pPr>
              <w:jc w:val="both"/>
              <w:rPr>
                <w:lang w:eastAsia="en-US"/>
              </w:rPr>
            </w:pPr>
            <w:r w:rsidRPr="0084549A">
              <w:rPr>
                <w:lang w:eastAsia="en-US"/>
              </w:rPr>
              <w:t>-рабочих программ учебных курсов;</w:t>
            </w:r>
          </w:p>
          <w:p w:rsidR="00E3391E" w:rsidRPr="0084549A" w:rsidRDefault="00E3391E" w:rsidP="002445FB">
            <w:pPr>
              <w:jc w:val="both"/>
              <w:rPr>
                <w:lang w:eastAsia="en-US"/>
              </w:rPr>
            </w:pPr>
            <w:r w:rsidRPr="0084549A">
              <w:rPr>
                <w:lang w:eastAsia="en-US"/>
              </w:rPr>
              <w:t>-положения об организации текущей и итоговой оценки достижения обучающимися планируемых результатов освоения ООП.</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Август 201</w:t>
            </w:r>
            <w:r w:rsidR="00C15089">
              <w:rPr>
                <w:lang w:eastAsia="en-US"/>
              </w:rPr>
              <w:t>8</w:t>
            </w:r>
            <w:r w:rsidRPr="0084549A">
              <w:rPr>
                <w:lang w:eastAsia="en-US"/>
              </w:rPr>
              <w:t xml:space="preserve"> г.</w:t>
            </w:r>
          </w:p>
        </w:tc>
      </w:tr>
      <w:tr w:rsidR="00E3391E" w:rsidRPr="0084549A" w:rsidTr="00E3391E">
        <w:tc>
          <w:tcPr>
            <w:tcW w:w="3206" w:type="dxa"/>
            <w:vMerge w:val="restart"/>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b/>
                <w:lang w:eastAsia="en-US"/>
              </w:rPr>
            </w:pPr>
            <w:r w:rsidRPr="0084549A">
              <w:rPr>
                <w:b/>
                <w:lang w:eastAsia="en-US"/>
              </w:rPr>
              <w:t>2.Финансовое обеспечение введения ФГОС НОО</w:t>
            </w: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Определение объёма расходов, необходимых для реализации ООП</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val="en-US" w:eastAsia="en-US"/>
              </w:rPr>
            </w:pPr>
            <w:r w:rsidRPr="0084549A">
              <w:rPr>
                <w:lang w:eastAsia="en-US"/>
              </w:rPr>
              <w:t>Август 201</w:t>
            </w:r>
            <w:r w:rsidR="00C15089">
              <w:rPr>
                <w:lang w:eastAsia="en-US"/>
              </w:rPr>
              <w:t>8</w:t>
            </w:r>
            <w:r w:rsidRPr="0084549A">
              <w:rPr>
                <w:lang w:eastAsia="en-US"/>
              </w:rPr>
              <w:t xml:space="preserve"> г.</w:t>
            </w:r>
          </w:p>
        </w:tc>
      </w:tr>
      <w:tr w:rsidR="00E3391E" w:rsidRPr="0084549A" w:rsidTr="003E6112">
        <w:trPr>
          <w:trHeight w:val="1505"/>
        </w:trPr>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Внесение изменений в локальные акты, регламентирующие установление заработной платы работникам ОУ, в том числе, стимулирующих надбавок и доплат, порядка и размеров премирования</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 течение всего периода</w:t>
            </w:r>
          </w:p>
        </w:tc>
      </w:tr>
      <w:tr w:rsidR="00E3391E" w:rsidRPr="0084549A" w:rsidTr="00E3391E">
        <w:tc>
          <w:tcPr>
            <w:tcW w:w="3206" w:type="dxa"/>
            <w:vMerge w:val="restart"/>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b/>
                <w:lang w:eastAsia="en-US"/>
              </w:rPr>
            </w:pPr>
            <w:r w:rsidRPr="0084549A">
              <w:rPr>
                <w:b/>
                <w:lang w:eastAsia="en-US"/>
              </w:rPr>
              <w:t>3.Организационное обеспечение введения ФГОС НОО</w:t>
            </w:r>
          </w:p>
          <w:p w:rsidR="00E3391E" w:rsidRPr="0084549A" w:rsidRDefault="00E3391E" w:rsidP="002445FB">
            <w:pPr>
              <w:jc w:val="both"/>
              <w:rPr>
                <w:b/>
                <w:lang w:eastAsia="en-US"/>
              </w:rPr>
            </w:pPr>
            <w:r w:rsidRPr="0084549A">
              <w:rPr>
                <w:b/>
                <w:lang w:eastAsia="en-US"/>
              </w:rPr>
              <w:t> </w:t>
            </w: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Обеспечение координации деятельности образовательного процесса по подготовке введения ФГОС НОО</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C15089" w:rsidP="002445FB">
            <w:pPr>
              <w:jc w:val="both"/>
              <w:rPr>
                <w:lang w:eastAsia="en-US"/>
              </w:rPr>
            </w:pPr>
            <w:r>
              <w:rPr>
                <w:lang w:eastAsia="en-US"/>
              </w:rPr>
              <w:t>Август 2018</w:t>
            </w:r>
            <w:r w:rsidR="00E3391E" w:rsidRPr="0084549A">
              <w:rPr>
                <w:lang w:eastAsia="en-US"/>
              </w:rPr>
              <w:t xml:space="preserve"> г.</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Разработка модели организации внеурочной деятельности</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Август 201</w:t>
            </w:r>
            <w:r w:rsidR="00C15089">
              <w:rPr>
                <w:lang w:eastAsia="en-US"/>
              </w:rPr>
              <w:t>8</w:t>
            </w:r>
            <w:r w:rsidRPr="0084549A">
              <w:rPr>
                <w:lang w:eastAsia="en-US"/>
              </w:rPr>
              <w:t xml:space="preserve"> г.</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Разработка и реализация мониторинга образовательных потребностей обучающихся и родителей (законных представителей) по использованию часов вариативной части БУП и внеурочной деятельности</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 течение всего периода</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Привлечение органов государственно-общественного управления школы к проектированию ООП НОО</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 течение всего периода</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Разработка и реализация  психолого-педагогического сопровождения участников образовательного процесса на ступени начального общего образования в условиях введения ФГОС</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 течение всего периода</w:t>
            </w:r>
          </w:p>
        </w:tc>
      </w:tr>
      <w:tr w:rsidR="00E3391E" w:rsidRPr="0084549A" w:rsidTr="00E3391E">
        <w:tc>
          <w:tcPr>
            <w:tcW w:w="3206" w:type="dxa"/>
            <w:vMerge w:val="restart"/>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b/>
                <w:lang w:eastAsia="en-US"/>
              </w:rPr>
            </w:pPr>
            <w:r w:rsidRPr="0084549A">
              <w:rPr>
                <w:b/>
                <w:lang w:eastAsia="en-US"/>
              </w:rPr>
              <w:t>4.Кадровое обеспечение введения ФГОС НОО</w:t>
            </w: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Анализ кадрового обеспечения и реализации ФГОС НОО</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Август 201</w:t>
            </w:r>
            <w:r w:rsidR="00C15089">
              <w:rPr>
                <w:lang w:eastAsia="en-US"/>
              </w:rPr>
              <w:t>8</w:t>
            </w:r>
            <w:r w:rsidRPr="0084549A">
              <w:rPr>
                <w:lang w:eastAsia="en-US"/>
              </w:rPr>
              <w:t xml:space="preserve"> г.,</w:t>
            </w:r>
          </w:p>
          <w:p w:rsidR="00E3391E" w:rsidRPr="0084549A" w:rsidRDefault="00E3391E" w:rsidP="002445FB">
            <w:pPr>
              <w:jc w:val="both"/>
              <w:rPr>
                <w:lang w:eastAsia="en-US"/>
              </w:rPr>
            </w:pPr>
            <w:r w:rsidRPr="0084549A">
              <w:rPr>
                <w:lang w:eastAsia="en-US"/>
              </w:rPr>
              <w:t>февраль 201</w:t>
            </w:r>
            <w:r w:rsidR="00C15089">
              <w:rPr>
                <w:lang w:eastAsia="en-US"/>
              </w:rPr>
              <w:t>9</w:t>
            </w:r>
            <w:r w:rsidRPr="0084549A">
              <w:rPr>
                <w:lang w:eastAsia="en-US"/>
              </w:rPr>
              <w:t xml:space="preserve"> г.</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Создание и корректировка плана-графика повышения квалификации педагогических и руководящих работников школы в связи с введением ФГОС НОО</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Август 201</w:t>
            </w:r>
            <w:r w:rsidR="00C15089">
              <w:rPr>
                <w:lang w:eastAsia="en-US"/>
              </w:rPr>
              <w:t>8</w:t>
            </w:r>
            <w:r w:rsidRPr="0084549A">
              <w:rPr>
                <w:lang w:eastAsia="en-US"/>
              </w:rPr>
              <w:t xml:space="preserve"> г.,</w:t>
            </w:r>
          </w:p>
          <w:p w:rsidR="00E3391E" w:rsidRPr="0084549A" w:rsidRDefault="00E3391E" w:rsidP="002445FB">
            <w:pPr>
              <w:jc w:val="both"/>
              <w:rPr>
                <w:lang w:eastAsia="en-US"/>
              </w:rPr>
            </w:pPr>
            <w:r w:rsidRPr="0084549A">
              <w:rPr>
                <w:lang w:eastAsia="en-US"/>
              </w:rPr>
              <w:t>февраль 201</w:t>
            </w:r>
            <w:r w:rsidR="00C15089">
              <w:rPr>
                <w:lang w:eastAsia="en-US"/>
              </w:rPr>
              <w:t>9</w:t>
            </w:r>
            <w:r w:rsidRPr="0084549A">
              <w:rPr>
                <w:lang w:eastAsia="en-US"/>
              </w:rPr>
              <w:t xml:space="preserve"> г.</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Разработка и корректировка плана методической работы школы в рамках введения ФГОС ООО</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 течение всего периода</w:t>
            </w:r>
          </w:p>
        </w:tc>
      </w:tr>
      <w:tr w:rsidR="00E3391E" w:rsidRPr="0084549A" w:rsidTr="00E3391E">
        <w:tc>
          <w:tcPr>
            <w:tcW w:w="3206" w:type="dxa"/>
            <w:vMerge w:val="restart"/>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b/>
                <w:lang w:eastAsia="en-US"/>
              </w:rPr>
            </w:pPr>
            <w:r w:rsidRPr="0084549A">
              <w:rPr>
                <w:b/>
                <w:lang w:eastAsia="en-US"/>
              </w:rPr>
              <w:t>5.Информационное обеспечение введения ФГОС НОО</w:t>
            </w: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Размещение на сайте школы информационных материалов о введении ФГОС НОО</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 течение всего периода</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 xml:space="preserve">Широкое информирование родительской общественности о подготовке к введению и </w:t>
            </w:r>
            <w:r w:rsidRPr="0084549A">
              <w:rPr>
                <w:lang w:eastAsia="en-US"/>
              </w:rPr>
              <w:lastRenderedPageBreak/>
              <w:t>порядке перехода на новые стандарты</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lastRenderedPageBreak/>
              <w:t>В течение всего периода</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Организация изучения общественного мнения по вопросам введения ФГОС НОО</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 течение всего периода</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Обеспечение публичной отчётности по вопросам введения ФГОС НОО</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Май-июнь 20</w:t>
            </w:r>
            <w:r w:rsidR="00C15089">
              <w:rPr>
                <w:lang w:eastAsia="en-US"/>
              </w:rPr>
              <w:t>19</w:t>
            </w:r>
            <w:r w:rsidRPr="0084549A">
              <w:rPr>
                <w:lang w:eastAsia="en-US"/>
              </w:rPr>
              <w:t xml:space="preserve"> г.</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Разработка рекомендаций для педагогических работников:</w:t>
            </w:r>
            <w:r w:rsidRPr="0084549A">
              <w:rPr>
                <w:lang w:eastAsia="en-US"/>
              </w:rPr>
              <w:br/>
              <w:t>- об организации внеурочной деятельности обучающихся;</w:t>
            </w:r>
            <w:r w:rsidRPr="0084549A">
              <w:rPr>
                <w:lang w:eastAsia="en-US"/>
              </w:rPr>
              <w:br/>
              <w:t>- об организации текущей и итоговой оценки достижения планируемых результатов;</w:t>
            </w:r>
            <w:r w:rsidRPr="0084549A">
              <w:rPr>
                <w:lang w:eastAsia="en-US"/>
              </w:rPr>
              <w:br/>
              <w:t>- по использованию ресурсов времени для организации домашней работы обучающихся;</w:t>
            </w:r>
            <w:r w:rsidRPr="0084549A">
              <w:rPr>
                <w:lang w:eastAsia="en-US"/>
              </w:rPr>
              <w:br/>
              <w:t>- по организации проектной деятельности обучающихся;</w:t>
            </w:r>
            <w:r w:rsidRPr="0084549A">
              <w:rPr>
                <w:lang w:eastAsia="en-US"/>
              </w:rPr>
              <w:br/>
              <w:t>- по использованию педагогических технологий</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 201</w:t>
            </w:r>
            <w:r w:rsidR="00C15089">
              <w:rPr>
                <w:lang w:eastAsia="en-US"/>
              </w:rPr>
              <w:t>8-2019</w:t>
            </w:r>
            <w:r w:rsidRPr="0084549A">
              <w:rPr>
                <w:lang w:eastAsia="en-US"/>
              </w:rPr>
              <w:t xml:space="preserve"> г.</w:t>
            </w:r>
          </w:p>
        </w:tc>
      </w:tr>
      <w:tr w:rsidR="00E3391E" w:rsidRPr="0084549A" w:rsidTr="00E3391E">
        <w:tc>
          <w:tcPr>
            <w:tcW w:w="3206" w:type="dxa"/>
            <w:vMerge w:val="restart"/>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b/>
                <w:lang w:eastAsia="en-US"/>
              </w:rPr>
            </w:pPr>
            <w:r w:rsidRPr="0084549A">
              <w:rPr>
                <w:b/>
                <w:lang w:eastAsia="en-US"/>
              </w:rPr>
              <w:t>6.Материально-техническое обеспечение введения ФГОС НОО</w:t>
            </w: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Анализ материально-технического обеспечения введения и реализации ФГОС НОО</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 течение всего периода</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Обеспечение соответствия материально-технической базы школы требованиям ФГОС</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 течение всего периода</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 xml:space="preserve">Обеспечение соответствия санитарно-гигиенических условий требованиям ФГОС </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 течение всего периода</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Обеспечение условий реализации ООП НОО противопожарным нормам, нормам охраны труда работников ОУ</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 течение всего периода</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Обеспечение соответствия информационно-образовательной среды требованиям ФГОС</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 течение всего периода</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Обеспечение учебниками и учебными пособиями, обеспечивающими реализацию ФГОС НОО</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 течение всего периода</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Обеспечение укомплектованности электронными образовательными ресурсами</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 течение всего периода</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Наличие доступа ОУ к электронным образовательным ресурсам, размещённым в федеральных и региональных базах данных</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 течение всего периода</w:t>
            </w:r>
          </w:p>
        </w:tc>
      </w:tr>
      <w:tr w:rsidR="00E3391E" w:rsidRPr="0084549A" w:rsidTr="00E3391E">
        <w:tc>
          <w:tcPr>
            <w:tcW w:w="3206" w:type="dxa"/>
            <w:vMerge/>
            <w:tcBorders>
              <w:top w:val="single" w:sz="4" w:space="0" w:color="000000"/>
              <w:left w:val="single" w:sz="4" w:space="0" w:color="000000"/>
              <w:bottom w:val="single" w:sz="4" w:space="0" w:color="000000"/>
              <w:right w:val="single" w:sz="4" w:space="0" w:color="000000"/>
            </w:tcBorders>
            <w:vAlign w:val="center"/>
            <w:hideMark/>
          </w:tcPr>
          <w:p w:rsidR="00E3391E" w:rsidRPr="0084549A" w:rsidRDefault="00E3391E" w:rsidP="002445FB">
            <w:pPr>
              <w:jc w:val="both"/>
              <w:rPr>
                <w:b/>
                <w:lang w:eastAsia="en-US"/>
              </w:rPr>
            </w:pPr>
          </w:p>
        </w:tc>
        <w:tc>
          <w:tcPr>
            <w:tcW w:w="5441"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126" w:type="dxa"/>
            <w:tcBorders>
              <w:top w:val="single" w:sz="4" w:space="0" w:color="000000"/>
              <w:left w:val="single" w:sz="4" w:space="0" w:color="000000"/>
              <w:bottom w:val="single" w:sz="4" w:space="0" w:color="000000"/>
              <w:right w:val="single" w:sz="4" w:space="0" w:color="000000"/>
            </w:tcBorders>
            <w:hideMark/>
          </w:tcPr>
          <w:p w:rsidR="00E3391E" w:rsidRPr="0084549A" w:rsidRDefault="00E3391E" w:rsidP="002445FB">
            <w:pPr>
              <w:jc w:val="both"/>
              <w:rPr>
                <w:lang w:eastAsia="en-US"/>
              </w:rPr>
            </w:pPr>
            <w:r w:rsidRPr="0084549A">
              <w:rPr>
                <w:lang w:eastAsia="en-US"/>
              </w:rPr>
              <w:t>В течение всего периода</w:t>
            </w:r>
          </w:p>
        </w:tc>
      </w:tr>
    </w:tbl>
    <w:p w:rsidR="00AD321E" w:rsidRDefault="00AD321E" w:rsidP="00547279">
      <w:pPr>
        <w:jc w:val="center"/>
        <w:rPr>
          <w:b/>
        </w:rPr>
      </w:pPr>
    </w:p>
    <w:p w:rsidR="00AD321E" w:rsidRDefault="00AD321E" w:rsidP="00547279">
      <w:pPr>
        <w:jc w:val="center"/>
        <w:rPr>
          <w:b/>
        </w:rPr>
      </w:pPr>
    </w:p>
    <w:p w:rsidR="00C15089" w:rsidRDefault="00C15089" w:rsidP="00547279">
      <w:pPr>
        <w:jc w:val="center"/>
        <w:rPr>
          <w:b/>
        </w:rPr>
      </w:pPr>
      <w:r>
        <w:rPr>
          <w:b/>
        </w:rPr>
        <w:t xml:space="preserve">3.4.8. </w:t>
      </w:r>
      <w:r w:rsidR="00F93552" w:rsidRPr="0084549A">
        <w:rPr>
          <w:b/>
        </w:rPr>
        <w:t>Контроль состояния системы условий в условиях реализации ФГОС</w:t>
      </w:r>
    </w:p>
    <w:p w:rsidR="006627DA" w:rsidRDefault="00C15089" w:rsidP="00C15089">
      <w:pPr>
        <w:ind w:firstLine="709"/>
        <w:jc w:val="both"/>
      </w:pPr>
      <w:r w:rsidRPr="00C15089">
        <w:t xml:space="preserve"> Система контроля –«важнейший инструмент» управления, роль которого с каждым годом возрастает, особенно в связи с введением ФГОС. Для обеспечения эффективности реализации инноваций такого масштаба, как ФГОС, необходимы анализ и совершенствование существующей в нашей школе системы контроля с учетом новых требований как к результатам, так и к процессу их получения. Работа по федеральному государственному образовательному стандарту начального общего образования (ФГОС НОО) требует дополнить перечень традиционных контрольных действий новыми, позволяющими охватить все аспекты деятельности образовательной организации в условиях введения ФГОС НОО. Одним из таких контрольных действий является организация </w:t>
      </w:r>
      <w:r w:rsidRPr="00C15089">
        <w:lastRenderedPageBreak/>
        <w:t>мониторинга за сформированностью условий реализации ООП НОО.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результаты.</w:t>
      </w:r>
    </w:p>
    <w:p w:rsidR="00C15089" w:rsidRDefault="00C15089" w:rsidP="00C15089">
      <w:pPr>
        <w:ind w:firstLine="709"/>
        <w:jc w:val="both"/>
      </w:pPr>
      <w:r w:rsidRPr="00C15089">
        <w:t xml:space="preserve">Поэтому контроль за стоянием системы условий включает в себя следующие направления: </w:t>
      </w:r>
    </w:p>
    <w:p w:rsidR="00C15089" w:rsidRDefault="00C15089" w:rsidP="00C15089">
      <w:pPr>
        <w:ind w:firstLine="709"/>
        <w:jc w:val="both"/>
      </w:pPr>
      <w:r w:rsidRPr="00C15089">
        <w:sym w:font="Symbol" w:char="F0B7"/>
      </w:r>
      <w:r w:rsidRPr="00C15089">
        <w:sym w:font="Symbol" w:char="F020"/>
      </w:r>
      <w:r w:rsidRPr="00C15089">
        <w:t xml:space="preserve">мониторинг системы условий по определённым индикаторам; </w:t>
      </w:r>
    </w:p>
    <w:p w:rsidR="00C15089" w:rsidRDefault="00C15089" w:rsidP="00C15089">
      <w:pPr>
        <w:ind w:firstLine="709"/>
        <w:jc w:val="both"/>
      </w:pPr>
      <w:r w:rsidRPr="00C15089">
        <w:sym w:font="Symbol" w:char="F0B7"/>
      </w:r>
      <w:r w:rsidR="0099386F">
        <w:t xml:space="preserve"> </w:t>
      </w:r>
      <w:r w:rsidRPr="00C15089">
        <w:t xml:space="preserve">внесение необходимых корректив в систему условий (внесение изменений и дополнений в программу); </w:t>
      </w:r>
    </w:p>
    <w:p w:rsidR="00D02966" w:rsidRDefault="00C15089" w:rsidP="00C15089">
      <w:pPr>
        <w:ind w:firstLine="709"/>
        <w:jc w:val="both"/>
      </w:pPr>
      <w:r w:rsidRPr="00C15089">
        <w:sym w:font="Symbol" w:char="F0B7"/>
      </w:r>
      <w:r w:rsidR="0099386F">
        <w:t xml:space="preserve"> </w:t>
      </w:r>
      <w:r w:rsidRPr="00C15089">
        <w:t xml:space="preserve">принятие управленческих решений (издание необходимых приказов); </w:t>
      </w:r>
    </w:p>
    <w:p w:rsidR="00D02966" w:rsidRDefault="00D02966" w:rsidP="00D02966">
      <w:pPr>
        <w:ind w:firstLine="709"/>
        <w:jc w:val="both"/>
      </w:pPr>
      <w:r w:rsidRPr="00C15089">
        <w:sym w:font="Symbol" w:char="F0B7"/>
      </w:r>
      <w:r w:rsidR="0099386F">
        <w:t xml:space="preserve"> </w:t>
      </w:r>
      <w:r w:rsidRPr="00C15089">
        <w:t>аналитическая деятельность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997346" w:rsidRDefault="00997346" w:rsidP="00997346">
      <w:pPr>
        <w:jc w:val="both"/>
      </w:pPr>
      <w:r w:rsidRPr="002F3112">
        <w:t>Мониторинг позвол</w:t>
      </w:r>
      <w:r>
        <w:t>яет оценить ход реализации ООП Н</w:t>
      </w:r>
      <w:r w:rsidRPr="002F3112">
        <w:t>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w:t>
      </w:r>
    </w:p>
    <w:p w:rsidR="00997346" w:rsidRDefault="00997346" w:rsidP="00997346">
      <w:pPr>
        <w:jc w:val="both"/>
      </w:pPr>
      <w:r w:rsidRPr="002F3112">
        <w:rPr>
          <w:b/>
        </w:rPr>
        <w:t>Мониторинг образовательной деятельности включает следующие направления</w:t>
      </w:r>
      <w:r w:rsidRPr="002F3112">
        <w:t>: мониторинг состояния и качества функционирования образовательной системы; мониторинг учебных достижений учащихся; мониторинг физического развития и состояния здоровья учащихся;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 мониторинг системы условий.</w:t>
      </w:r>
    </w:p>
    <w:p w:rsidR="00C15089" w:rsidRPr="00D02966" w:rsidRDefault="00135A69" w:rsidP="00135A69">
      <w:pPr>
        <w:jc w:val="both"/>
      </w:pPr>
      <w:r w:rsidRPr="002F3112">
        <w:rPr>
          <w:b/>
        </w:rPr>
        <w:t>Мониторинг состояния и качества функционирования образовательной системы включает</w:t>
      </w:r>
      <w:r w:rsidRPr="002F3112">
        <w:t xml:space="preserve"> следующее: анализ работы (годовой план); выполнение рабочих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методических объединений; система работы библиотечной и социально-психологических служб; система воспитательной работы; система работы по обеспечению жизнедеятельности школы–(безопасность, сохранение</w:t>
      </w:r>
      <w:r w:rsidR="00870F0D">
        <w:t xml:space="preserve"> </w:t>
      </w:r>
      <w:r w:rsidRPr="002F3112">
        <w:t xml:space="preserve">и поддержание здоровья); социологические исследования на удовлетворенность родителей (законных представителей) и учащихся условиями организации образовательной деятельности в </w:t>
      </w:r>
      <w:r>
        <w:t>у</w:t>
      </w:r>
      <w:r w:rsidRPr="002F3112">
        <w:t xml:space="preserve">чреждении; организация внеурочной деятельности учащихся; количество обращений родителей (законных представителей) и учащихся по вопросам функционирования </w:t>
      </w:r>
      <w:r>
        <w:t>у</w:t>
      </w:r>
      <w:r w:rsidRPr="002F3112">
        <w:t>чреждения.</w:t>
      </w:r>
    </w:p>
    <w:p w:rsidR="00135A69" w:rsidRDefault="00135A69" w:rsidP="00135A69">
      <w:pPr>
        <w:framePr w:hSpace="180" w:wrap="around" w:vAnchor="text" w:hAnchor="page" w:x="727" w:y="-1554"/>
        <w:jc w:val="both"/>
      </w:pPr>
    </w:p>
    <w:p w:rsidR="00C15089" w:rsidRDefault="00573B68" w:rsidP="00135A69">
      <w:r w:rsidRPr="002F3112">
        <w:rPr>
          <w:b/>
        </w:rPr>
        <w:t>Мониторинг предметных достижений учащихся:</w:t>
      </w:r>
      <w:r w:rsidRPr="002F3112">
        <w:t xml:space="preserve"> результаты текущего контроля успеваемости и промежуточной аттестации учащихся; качество знаний по предметам (по</w:t>
      </w:r>
    </w:p>
    <w:p w:rsidR="00573B68" w:rsidRDefault="00573B68" w:rsidP="00135A69">
      <w:r w:rsidRPr="002F3112">
        <w:rPr>
          <w:b/>
        </w:rPr>
        <w:t>Мониторинг физического развития и состояния здоровья учащихся:</w:t>
      </w:r>
      <w:r w:rsidRPr="002F3112">
        <w:t xml:space="preserve"> распределение учащихся по группам здоровья; количество дней/уроков, пропущенных по болезни; занятость учащихся в спортивных секциях; организация мероприятий, направленных на совершенствование физического развития и поддержания здоровья учащихся.</w:t>
      </w:r>
    </w:p>
    <w:p w:rsidR="00573B68" w:rsidRDefault="00573B68" w:rsidP="00573B68">
      <w:pPr>
        <w:jc w:val="both"/>
      </w:pPr>
      <w:r w:rsidRPr="002F3112">
        <w:rPr>
          <w:b/>
        </w:rPr>
        <w:t>Мониторинг воспитательной системы</w:t>
      </w:r>
      <w:r w:rsidRPr="002F3112">
        <w:t>: реализация программы воспитания и</w:t>
      </w:r>
      <w:r w:rsidR="00AD321E">
        <w:t xml:space="preserve"> </w:t>
      </w:r>
      <w:r w:rsidRPr="002F3112">
        <w:t>социализации учащихся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учащимися, находящимися в трудной жизненной ситуации; уровень воспитанности учащихся.</w:t>
      </w:r>
    </w:p>
    <w:p w:rsidR="00A64720" w:rsidRDefault="00573B68" w:rsidP="006A604E">
      <w:pPr>
        <w:jc w:val="both"/>
      </w:pPr>
      <w:r w:rsidRPr="002F3112">
        <w:rPr>
          <w:b/>
        </w:rPr>
        <w:t>Мониторинг педагогических кадров:</w:t>
      </w:r>
      <w:r w:rsidRPr="002F3112">
        <w:t xml:space="preserve"> повышение квалификации педагогических кадров;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w:t>
      </w:r>
    </w:p>
    <w:p w:rsidR="00A64720" w:rsidRDefault="00A64720" w:rsidP="00A64720">
      <w:r w:rsidRPr="002F3112">
        <w:rPr>
          <w:b/>
        </w:rPr>
        <w:lastRenderedPageBreak/>
        <w:t>Мониторинг ресурсного обеспечения образовательной деятельности</w:t>
      </w:r>
      <w:r w:rsidRPr="002F3112">
        <w:t>: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w:t>
      </w:r>
      <w:r>
        <w:t>-</w:t>
      </w:r>
      <w:r w:rsidRPr="002F3112">
        <w:t>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tbl>
      <w:tblPr>
        <w:tblW w:w="5305"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06"/>
        <w:gridCol w:w="2950"/>
        <w:gridCol w:w="2150"/>
        <w:gridCol w:w="1401"/>
        <w:gridCol w:w="1948"/>
      </w:tblGrid>
      <w:tr w:rsidR="00B952D8" w:rsidRPr="004347E4" w:rsidTr="00B952D8">
        <w:trPr>
          <w:cantSplit/>
          <w:trHeight w:val="970"/>
          <w:jc w:val="center"/>
        </w:trPr>
        <w:tc>
          <w:tcPr>
            <w:tcW w:w="98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Объект контроля</w:t>
            </w:r>
          </w:p>
        </w:tc>
        <w:tc>
          <w:tcPr>
            <w:tcW w:w="152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Содержание контроля</w:t>
            </w:r>
          </w:p>
        </w:tc>
        <w:tc>
          <w:tcPr>
            <w:tcW w:w="89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Методы сбора информации</w:t>
            </w:r>
          </w:p>
        </w:tc>
        <w:tc>
          <w:tcPr>
            <w:tcW w:w="67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Сроки проведения</w:t>
            </w:r>
          </w:p>
        </w:tc>
        <w:tc>
          <w:tcPr>
            <w:tcW w:w="93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Ответственность</w:t>
            </w:r>
          </w:p>
        </w:tc>
      </w:tr>
      <w:tr w:rsidR="00B952D8" w:rsidRPr="004347E4" w:rsidTr="00B952D8">
        <w:trPr>
          <w:cantSplit/>
          <w:jc w:val="center"/>
        </w:trPr>
        <w:tc>
          <w:tcPr>
            <w:tcW w:w="98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pPr>
            <w:r w:rsidRPr="004347E4">
              <w:t xml:space="preserve">Кадровые условия реализации ООП НОО </w:t>
            </w:r>
          </w:p>
        </w:tc>
        <w:tc>
          <w:tcPr>
            <w:tcW w:w="1521"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pPr>
            <w:r w:rsidRPr="004347E4">
              <w:t>проверка укомплектованности ОУ педагогическими, руководящими и иными работниками</w:t>
            </w:r>
          </w:p>
        </w:tc>
        <w:tc>
          <w:tcPr>
            <w:tcW w:w="898"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pPr>
            <w:r w:rsidRPr="004347E4">
              <w:t>Изучение документации</w:t>
            </w: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Июль- август</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директор</w:t>
            </w:r>
          </w:p>
        </w:tc>
      </w:tr>
      <w:tr w:rsidR="00B952D8" w:rsidRPr="004347E4" w:rsidTr="00B952D8">
        <w:trPr>
          <w:cantSplit/>
          <w:trHeight w:val="1753"/>
          <w:jc w:val="center"/>
        </w:trPr>
        <w:tc>
          <w:tcPr>
            <w:tcW w:w="980" w:type="pct"/>
            <w:vMerge/>
            <w:tcBorders>
              <w:top w:val="nil"/>
              <w:left w:val="single" w:sz="8" w:space="0" w:color="auto"/>
              <w:bottom w:val="single" w:sz="8" w:space="0" w:color="auto"/>
              <w:right w:val="single" w:sz="8" w:space="0" w:color="auto"/>
            </w:tcBorders>
            <w:vAlign w:val="center"/>
          </w:tcPr>
          <w:p w:rsidR="00B952D8" w:rsidRPr="004347E4" w:rsidRDefault="00B952D8" w:rsidP="0048749A">
            <w:pPr>
              <w:contextualSpacing/>
            </w:pPr>
          </w:p>
        </w:tc>
        <w:tc>
          <w:tcPr>
            <w:tcW w:w="1521"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pPr>
            <w:r w:rsidRPr="004347E4">
              <w:t xml:space="preserve">установление соответствия уровня квалификации педагогических и иных работников ОУ требованиям </w:t>
            </w:r>
          </w:p>
        </w:tc>
        <w:tc>
          <w:tcPr>
            <w:tcW w:w="898"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pP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При приеме на работу</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директор</w:t>
            </w:r>
          </w:p>
        </w:tc>
      </w:tr>
      <w:tr w:rsidR="00B952D8" w:rsidRPr="004347E4" w:rsidTr="00B952D8">
        <w:trPr>
          <w:cantSplit/>
          <w:trHeight w:val="1610"/>
          <w:jc w:val="center"/>
        </w:trPr>
        <w:tc>
          <w:tcPr>
            <w:tcW w:w="980" w:type="pct"/>
            <w:vMerge/>
            <w:tcBorders>
              <w:top w:val="nil"/>
              <w:left w:val="single" w:sz="8" w:space="0" w:color="auto"/>
              <w:bottom w:val="single" w:sz="8" w:space="0" w:color="auto"/>
              <w:right w:val="single" w:sz="8" w:space="0" w:color="auto"/>
            </w:tcBorders>
            <w:vAlign w:val="center"/>
          </w:tcPr>
          <w:p w:rsidR="00B952D8" w:rsidRPr="004347E4" w:rsidRDefault="00B952D8" w:rsidP="0048749A">
            <w:pPr>
              <w:contextualSpacing/>
            </w:pPr>
          </w:p>
        </w:tc>
        <w:tc>
          <w:tcPr>
            <w:tcW w:w="1521"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jc w:val="both"/>
            </w:pPr>
            <w:r w:rsidRPr="004347E4">
              <w:t>проверка обеспеченности непрерывности профессионального развития педагогических работников  ОУ</w:t>
            </w:r>
          </w:p>
        </w:tc>
        <w:tc>
          <w:tcPr>
            <w:tcW w:w="898"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jc w:val="both"/>
            </w:pPr>
            <w:r w:rsidRPr="004347E4">
              <w:t>Изучение документации (наличие документов государственного образца о прохождении профессиональной переподготовки или повышения квалификации</w:t>
            </w: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В течение года</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Зам.директора</w:t>
            </w:r>
          </w:p>
        </w:tc>
      </w:tr>
      <w:tr w:rsidR="00B952D8" w:rsidRPr="004347E4" w:rsidTr="00B952D8">
        <w:trPr>
          <w:cantSplit/>
          <w:trHeight w:val="1610"/>
          <w:jc w:val="center"/>
        </w:trPr>
        <w:tc>
          <w:tcPr>
            <w:tcW w:w="98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both"/>
            </w:pPr>
            <w:r w:rsidRPr="004347E4">
              <w:t xml:space="preserve">Психолого-педагогические условия реализации ООП НОО </w:t>
            </w:r>
          </w:p>
        </w:tc>
        <w:tc>
          <w:tcPr>
            <w:tcW w:w="1521"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pPr>
            <w:r w:rsidRPr="004347E4">
              <w:t>Проверка степени освоения педагогами образовательной программы повышения квалификации (знание материалов ФГОС НОО)</w:t>
            </w:r>
          </w:p>
        </w:tc>
        <w:tc>
          <w:tcPr>
            <w:tcW w:w="898"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jc w:val="both"/>
            </w:pPr>
            <w:r w:rsidRPr="004347E4">
              <w:t>Собеседование</w:t>
            </w: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 xml:space="preserve">Август </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Зам.директора</w:t>
            </w:r>
          </w:p>
        </w:tc>
      </w:tr>
      <w:tr w:rsidR="00B952D8" w:rsidRPr="004347E4" w:rsidTr="00B952D8">
        <w:trPr>
          <w:cantSplit/>
          <w:trHeight w:val="1485"/>
          <w:jc w:val="center"/>
        </w:trPr>
        <w:tc>
          <w:tcPr>
            <w:tcW w:w="980" w:type="pct"/>
            <w:vMerge/>
            <w:tcBorders>
              <w:top w:val="nil"/>
              <w:left w:val="single" w:sz="8" w:space="0" w:color="auto"/>
              <w:bottom w:val="single" w:sz="8" w:space="0" w:color="auto"/>
              <w:right w:val="single" w:sz="8" w:space="0" w:color="auto"/>
            </w:tcBorders>
            <w:vAlign w:val="center"/>
          </w:tcPr>
          <w:p w:rsidR="00B952D8" w:rsidRPr="004347E4" w:rsidRDefault="00B952D8" w:rsidP="0048749A">
            <w:pPr>
              <w:contextualSpacing/>
            </w:pPr>
          </w:p>
        </w:tc>
        <w:tc>
          <w:tcPr>
            <w:tcW w:w="1521"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pPr>
            <w:r w:rsidRPr="004347E4">
              <w:t>Оценка достижения  обучающимися планируемых результатов: личностных, метапредметных, предметных</w:t>
            </w:r>
          </w:p>
        </w:tc>
        <w:tc>
          <w:tcPr>
            <w:tcW w:w="898"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jc w:val="both"/>
            </w:pPr>
            <w:r w:rsidRPr="004347E4">
              <w:t>Анализ выполнения комплексной контрольной работы</w:t>
            </w: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t>май</w:t>
            </w:r>
            <w:r w:rsidRPr="004347E4">
              <w:t xml:space="preserve"> </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Зам.директора</w:t>
            </w:r>
          </w:p>
        </w:tc>
      </w:tr>
      <w:tr w:rsidR="00B952D8" w:rsidRPr="004347E4" w:rsidTr="00B952D8">
        <w:trPr>
          <w:cantSplit/>
          <w:trHeight w:val="1610"/>
          <w:jc w:val="center"/>
        </w:trPr>
        <w:tc>
          <w:tcPr>
            <w:tcW w:w="980"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both"/>
            </w:pPr>
            <w:r w:rsidRPr="004347E4">
              <w:t xml:space="preserve">Финансовые условия реализации ООП НОО </w:t>
            </w:r>
          </w:p>
        </w:tc>
        <w:tc>
          <w:tcPr>
            <w:tcW w:w="1521"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pPr>
            <w:r w:rsidRPr="004347E4">
              <w:t xml:space="preserve">Проверка условий финансирования реализации  ООП НОО </w:t>
            </w:r>
          </w:p>
        </w:tc>
        <w:tc>
          <w:tcPr>
            <w:tcW w:w="898"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jc w:val="both"/>
            </w:pPr>
            <w:r w:rsidRPr="004347E4">
              <w:t>информация для публичного отчета</w:t>
            </w: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В течение года</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Директор</w:t>
            </w:r>
          </w:p>
          <w:p w:rsidR="00B952D8" w:rsidRPr="004347E4" w:rsidRDefault="00B952D8" w:rsidP="0048749A">
            <w:pPr>
              <w:spacing w:before="100" w:beforeAutospacing="1" w:after="100" w:afterAutospacing="1"/>
              <w:contextualSpacing/>
              <w:jc w:val="center"/>
            </w:pPr>
            <w:r w:rsidRPr="004347E4">
              <w:t> бухгалтер</w:t>
            </w:r>
          </w:p>
        </w:tc>
      </w:tr>
      <w:tr w:rsidR="00B952D8" w:rsidRPr="004347E4" w:rsidTr="00B952D8">
        <w:trPr>
          <w:cantSplit/>
          <w:trHeight w:val="1250"/>
          <w:jc w:val="center"/>
        </w:trPr>
        <w:tc>
          <w:tcPr>
            <w:tcW w:w="980" w:type="pct"/>
            <w:vMerge/>
            <w:tcBorders>
              <w:top w:val="nil"/>
              <w:left w:val="single" w:sz="8" w:space="0" w:color="auto"/>
              <w:bottom w:val="single" w:sz="8" w:space="0" w:color="auto"/>
              <w:right w:val="single" w:sz="8" w:space="0" w:color="auto"/>
            </w:tcBorders>
            <w:vAlign w:val="center"/>
          </w:tcPr>
          <w:p w:rsidR="00B952D8" w:rsidRPr="004347E4" w:rsidRDefault="00B952D8" w:rsidP="0048749A">
            <w:pPr>
              <w:contextualSpacing/>
            </w:pPr>
          </w:p>
        </w:tc>
        <w:tc>
          <w:tcPr>
            <w:tcW w:w="1521"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pPr>
            <w:r w:rsidRPr="004347E4">
              <w:t>проверка по привлечению дополнительных финансовых средств</w:t>
            </w:r>
          </w:p>
        </w:tc>
        <w:tc>
          <w:tcPr>
            <w:tcW w:w="898"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jc w:val="both"/>
            </w:pPr>
            <w:r w:rsidRPr="004347E4">
              <w:t>информация для публичного отчета</w:t>
            </w: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В течение года</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Директор</w:t>
            </w:r>
          </w:p>
          <w:p w:rsidR="00B952D8" w:rsidRPr="004347E4" w:rsidRDefault="00B952D8" w:rsidP="0048749A">
            <w:pPr>
              <w:spacing w:before="100" w:beforeAutospacing="1" w:after="100" w:afterAutospacing="1"/>
              <w:contextualSpacing/>
              <w:jc w:val="center"/>
            </w:pPr>
            <w:r w:rsidRPr="004347E4">
              <w:t> бухгалтер</w:t>
            </w:r>
          </w:p>
        </w:tc>
      </w:tr>
      <w:tr w:rsidR="00B952D8" w:rsidRPr="004347E4" w:rsidTr="00B952D8">
        <w:trPr>
          <w:cantSplit/>
          <w:trHeight w:val="2392"/>
          <w:jc w:val="center"/>
        </w:trPr>
        <w:tc>
          <w:tcPr>
            <w:tcW w:w="98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both"/>
            </w:pPr>
            <w:r w:rsidRPr="004347E4">
              <w:t xml:space="preserve">Материально-технические условия реализации ООП НОО </w:t>
            </w:r>
          </w:p>
        </w:tc>
        <w:tc>
          <w:tcPr>
            <w:tcW w:w="1521"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pPr>
            <w:r w:rsidRPr="004347E4">
              <w:t>проверка соблюдения: санитарно-гигиенических норм;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898"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jc w:val="both"/>
            </w:pPr>
            <w:r w:rsidRPr="004347E4">
              <w:t>информация для подготовки ОУ к приемке</w:t>
            </w: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В течение года</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Директор</w:t>
            </w:r>
          </w:p>
          <w:p w:rsidR="00B952D8" w:rsidRPr="004347E4" w:rsidRDefault="00B952D8" w:rsidP="0048749A">
            <w:pPr>
              <w:spacing w:before="100" w:beforeAutospacing="1" w:after="100" w:afterAutospacing="1"/>
              <w:contextualSpacing/>
              <w:jc w:val="center"/>
            </w:pPr>
            <w:r w:rsidRPr="004347E4">
              <w:t xml:space="preserve">Зам.директора </w:t>
            </w:r>
          </w:p>
        </w:tc>
      </w:tr>
      <w:tr w:rsidR="00B952D8" w:rsidRPr="004347E4" w:rsidTr="00B952D8">
        <w:trPr>
          <w:cantSplit/>
          <w:trHeight w:val="1610"/>
          <w:jc w:val="center"/>
        </w:trPr>
        <w:tc>
          <w:tcPr>
            <w:tcW w:w="98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both"/>
            </w:pPr>
            <w:r w:rsidRPr="004347E4">
              <w:t xml:space="preserve">Информационно-методические условия реализации ООП НОО </w:t>
            </w:r>
          </w:p>
        </w:tc>
        <w:tc>
          <w:tcPr>
            <w:tcW w:w="1521"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pPr>
            <w:r w:rsidRPr="004347E4">
              <w:t>Проверка достаточности учебников, учебно-методических и дидактических материалов, наглядных пособий и др.</w:t>
            </w:r>
          </w:p>
        </w:tc>
        <w:tc>
          <w:tcPr>
            <w:tcW w:w="898"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jc w:val="both"/>
            </w:pPr>
            <w:r w:rsidRPr="004347E4">
              <w:t>информация</w:t>
            </w: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В течение года</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Зав.библиотекой</w:t>
            </w:r>
          </w:p>
        </w:tc>
      </w:tr>
      <w:tr w:rsidR="00B952D8" w:rsidRPr="004347E4" w:rsidTr="00B952D8">
        <w:trPr>
          <w:cantSplit/>
          <w:trHeight w:val="1610"/>
          <w:jc w:val="center"/>
        </w:trPr>
        <w:tc>
          <w:tcPr>
            <w:tcW w:w="980" w:type="pct"/>
            <w:vMerge w:val="restart"/>
            <w:tcBorders>
              <w:top w:val="nil"/>
              <w:left w:val="single" w:sz="8" w:space="0" w:color="auto"/>
              <w:bottom w:val="single" w:sz="8" w:space="0" w:color="auto"/>
              <w:right w:val="single" w:sz="8" w:space="0" w:color="auto"/>
            </w:tcBorders>
            <w:vAlign w:val="center"/>
          </w:tcPr>
          <w:p w:rsidR="00B952D8" w:rsidRPr="004347E4" w:rsidRDefault="00B952D8" w:rsidP="0048749A">
            <w:pPr>
              <w:contextualSpacing/>
            </w:pPr>
          </w:p>
        </w:tc>
        <w:tc>
          <w:tcPr>
            <w:tcW w:w="1521"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pPr>
            <w:r w:rsidRPr="004347E4">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898"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jc w:val="both"/>
            </w:pPr>
            <w:r w:rsidRPr="004347E4">
              <w:t>информация</w:t>
            </w: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В течение года</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Зав.библиотекой</w:t>
            </w:r>
          </w:p>
        </w:tc>
      </w:tr>
      <w:tr w:rsidR="00B952D8" w:rsidRPr="004347E4" w:rsidTr="00B952D8">
        <w:trPr>
          <w:cantSplit/>
          <w:trHeight w:val="1610"/>
          <w:jc w:val="center"/>
        </w:trPr>
        <w:tc>
          <w:tcPr>
            <w:tcW w:w="980" w:type="pct"/>
            <w:vMerge/>
            <w:tcBorders>
              <w:top w:val="nil"/>
              <w:left w:val="single" w:sz="8" w:space="0" w:color="auto"/>
              <w:bottom w:val="single" w:sz="8" w:space="0" w:color="auto"/>
              <w:right w:val="single" w:sz="8" w:space="0" w:color="auto"/>
            </w:tcBorders>
            <w:vAlign w:val="center"/>
          </w:tcPr>
          <w:p w:rsidR="00B952D8" w:rsidRPr="004347E4" w:rsidRDefault="00B952D8" w:rsidP="0048749A">
            <w:pPr>
              <w:contextualSpacing/>
            </w:pPr>
          </w:p>
        </w:tc>
        <w:tc>
          <w:tcPr>
            <w:tcW w:w="1521"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pPr>
            <w:r w:rsidRPr="004347E4">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НОО</w:t>
            </w:r>
          </w:p>
        </w:tc>
        <w:tc>
          <w:tcPr>
            <w:tcW w:w="898"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jc w:val="both"/>
            </w:pPr>
            <w:r w:rsidRPr="004347E4">
              <w:t>информация</w:t>
            </w: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В течение года</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Зав.библиотекой</w:t>
            </w:r>
          </w:p>
        </w:tc>
      </w:tr>
      <w:tr w:rsidR="00B952D8" w:rsidRPr="004347E4" w:rsidTr="00B952D8">
        <w:trPr>
          <w:cantSplit/>
          <w:trHeight w:val="1610"/>
          <w:jc w:val="center"/>
        </w:trPr>
        <w:tc>
          <w:tcPr>
            <w:tcW w:w="980" w:type="pct"/>
            <w:vMerge/>
            <w:tcBorders>
              <w:top w:val="nil"/>
              <w:left w:val="single" w:sz="8" w:space="0" w:color="auto"/>
              <w:bottom w:val="single" w:sz="8" w:space="0" w:color="auto"/>
              <w:right w:val="single" w:sz="8" w:space="0" w:color="auto"/>
            </w:tcBorders>
            <w:vAlign w:val="center"/>
          </w:tcPr>
          <w:p w:rsidR="00B952D8" w:rsidRPr="004347E4" w:rsidRDefault="00B952D8" w:rsidP="0048749A">
            <w:pPr>
              <w:contextualSpacing/>
            </w:pPr>
          </w:p>
        </w:tc>
        <w:tc>
          <w:tcPr>
            <w:tcW w:w="1521"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pPr>
            <w:r w:rsidRPr="004347E4">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c>
          <w:tcPr>
            <w:tcW w:w="898"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jc w:val="both"/>
            </w:pPr>
            <w:r w:rsidRPr="004347E4">
              <w:t>информация</w:t>
            </w: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В течение года</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Зам.директора</w:t>
            </w:r>
          </w:p>
          <w:p w:rsidR="00B952D8" w:rsidRPr="004347E4" w:rsidRDefault="00B952D8" w:rsidP="0048749A">
            <w:pPr>
              <w:spacing w:before="100" w:beforeAutospacing="1" w:after="100" w:afterAutospacing="1"/>
              <w:contextualSpacing/>
              <w:jc w:val="center"/>
            </w:pPr>
            <w:r w:rsidRPr="004347E4">
              <w:t>Зав.библиотекой</w:t>
            </w:r>
          </w:p>
        </w:tc>
      </w:tr>
      <w:tr w:rsidR="00B952D8" w:rsidRPr="004347E4" w:rsidTr="00B952D8">
        <w:trPr>
          <w:cantSplit/>
          <w:trHeight w:val="1610"/>
          <w:jc w:val="center"/>
        </w:trPr>
        <w:tc>
          <w:tcPr>
            <w:tcW w:w="980" w:type="pct"/>
            <w:vMerge/>
            <w:tcBorders>
              <w:top w:val="nil"/>
              <w:left w:val="single" w:sz="8" w:space="0" w:color="auto"/>
              <w:bottom w:val="single" w:sz="8" w:space="0" w:color="auto"/>
              <w:right w:val="single" w:sz="8" w:space="0" w:color="auto"/>
            </w:tcBorders>
            <w:vAlign w:val="center"/>
          </w:tcPr>
          <w:p w:rsidR="00B952D8" w:rsidRPr="004347E4" w:rsidRDefault="00B952D8" w:rsidP="0048749A">
            <w:pPr>
              <w:contextualSpacing/>
            </w:pPr>
          </w:p>
        </w:tc>
        <w:tc>
          <w:tcPr>
            <w:tcW w:w="1521"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pPr>
            <w:r w:rsidRPr="004347E4">
              <w:t>обеспечение учебно-методической литературой и материалами по всем  курсам внеурочной деятельности, реализуемы в ОУ</w:t>
            </w:r>
          </w:p>
        </w:tc>
        <w:tc>
          <w:tcPr>
            <w:tcW w:w="898" w:type="pct"/>
            <w:tcBorders>
              <w:top w:val="nil"/>
              <w:left w:val="nil"/>
              <w:bottom w:val="single" w:sz="8" w:space="0" w:color="auto"/>
              <w:right w:val="single" w:sz="8" w:space="0" w:color="auto"/>
            </w:tcBorders>
            <w:tcMar>
              <w:top w:w="0" w:type="dxa"/>
              <w:left w:w="108" w:type="dxa"/>
              <w:bottom w:w="0" w:type="dxa"/>
              <w:right w:w="108" w:type="dxa"/>
            </w:tcMar>
          </w:tcPr>
          <w:p w:rsidR="00B952D8" w:rsidRPr="004347E4" w:rsidRDefault="00B952D8" w:rsidP="0048749A">
            <w:pPr>
              <w:spacing w:before="100" w:beforeAutospacing="1" w:after="100" w:afterAutospacing="1"/>
              <w:contextualSpacing/>
              <w:jc w:val="both"/>
            </w:pPr>
            <w:r w:rsidRPr="004347E4">
              <w:t>информация</w:t>
            </w:r>
          </w:p>
        </w:tc>
        <w:tc>
          <w:tcPr>
            <w:tcW w:w="670"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4347E4" w:rsidRDefault="00B952D8" w:rsidP="0048749A">
            <w:pPr>
              <w:spacing w:before="100" w:beforeAutospacing="1" w:after="100" w:afterAutospacing="1"/>
              <w:contextualSpacing/>
              <w:jc w:val="center"/>
            </w:pPr>
            <w:r w:rsidRPr="004347E4">
              <w:t>В течение года</w:t>
            </w:r>
          </w:p>
        </w:tc>
        <w:tc>
          <w:tcPr>
            <w:tcW w:w="932" w:type="pct"/>
            <w:tcBorders>
              <w:top w:val="nil"/>
              <w:left w:val="nil"/>
              <w:bottom w:val="single" w:sz="8" w:space="0" w:color="auto"/>
              <w:right w:val="single" w:sz="8" w:space="0" w:color="auto"/>
            </w:tcBorders>
            <w:tcMar>
              <w:top w:w="0" w:type="dxa"/>
              <w:left w:w="108" w:type="dxa"/>
              <w:bottom w:w="0" w:type="dxa"/>
              <w:right w:w="108" w:type="dxa"/>
            </w:tcMar>
            <w:vAlign w:val="center"/>
          </w:tcPr>
          <w:p w:rsidR="00B952D8" w:rsidRPr="00E308D0" w:rsidRDefault="00B952D8" w:rsidP="0048749A">
            <w:pPr>
              <w:spacing w:before="100" w:beforeAutospacing="1" w:after="100" w:afterAutospacing="1"/>
              <w:contextualSpacing/>
              <w:jc w:val="center"/>
              <w:rPr>
                <w:lang w:val="en-US"/>
              </w:rPr>
            </w:pPr>
            <w:r>
              <w:t>Зам.директо</w:t>
            </w:r>
            <w:r w:rsidR="00870F0D">
              <w:t>ра</w:t>
            </w:r>
          </w:p>
          <w:p w:rsidR="00B952D8" w:rsidRPr="004347E4" w:rsidRDefault="00B952D8" w:rsidP="0048749A">
            <w:pPr>
              <w:spacing w:before="100" w:beforeAutospacing="1" w:after="100" w:afterAutospacing="1"/>
              <w:contextualSpacing/>
              <w:jc w:val="center"/>
            </w:pPr>
            <w:r w:rsidRPr="004347E4">
              <w:t>Зав.библиотекой</w:t>
            </w:r>
          </w:p>
        </w:tc>
      </w:tr>
    </w:tbl>
    <w:p w:rsidR="00B952D8" w:rsidRPr="004347E4" w:rsidRDefault="00B952D8" w:rsidP="00B952D8">
      <w:pPr>
        <w:jc w:val="both"/>
      </w:pPr>
    </w:p>
    <w:p w:rsidR="00573B68" w:rsidRPr="00573B68" w:rsidRDefault="00573B68" w:rsidP="00573B68">
      <w:pPr>
        <w:ind w:firstLine="708"/>
      </w:pPr>
    </w:p>
    <w:sectPr w:rsidR="00573B68" w:rsidRPr="00573B68" w:rsidSect="0084549A">
      <w:headerReference w:type="default" r:id="rId22"/>
      <w:footerReference w:type="even" r:id="rId23"/>
      <w:footerReference w:type="default" r:id="rId24"/>
      <w:pgSz w:w="11906" w:h="16838" w:code="9"/>
      <w:pgMar w:top="1134" w:right="1134" w:bottom="1134" w:left="1134"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187" w:rsidRDefault="00605187">
      <w:r>
        <w:separator/>
      </w:r>
    </w:p>
  </w:endnote>
  <w:endnote w:type="continuationSeparator" w:id="0">
    <w:p w:rsidR="00605187" w:rsidRDefault="00605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Arial"/>
    <w:charset w:val="59"/>
    <w:family w:val="auto"/>
    <w:pitch w:val="variable"/>
    <w:sig w:usb0="00000000" w:usb1="5000A1FF" w:usb2="00000000" w:usb3="00000000" w:csb0="000001B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NewtonCSanPin-Regular">
    <w:altName w:val="MS Mincho"/>
    <w:panose1 w:val="00000000000000000000"/>
    <w:charset w:val="80"/>
    <w:family w:val="auto"/>
    <w:notTrueType/>
    <w:pitch w:val="default"/>
    <w:sig w:usb0="00000001" w:usb1="08070000" w:usb2="00000010" w:usb3="00000000" w:csb0="00020000" w:csb1="00000000"/>
  </w:font>
  <w:font w:name="DejaVu Sans">
    <w:altName w:val="Arial"/>
    <w:charset w:val="CC"/>
    <w:family w:val="swiss"/>
    <w:pitch w:val="variable"/>
    <w:sig w:usb0="00000000" w:usb1="D200FDFF" w:usb2="0A2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EF0" w:rsidRDefault="003A7EF0"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3A7EF0" w:rsidRDefault="003A7EF0" w:rsidP="00BD7394">
    <w:pPr>
      <w:pStyle w:val="af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EF0" w:rsidRDefault="003A7EF0"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074D11">
      <w:rPr>
        <w:rStyle w:val="af5"/>
        <w:noProof/>
      </w:rPr>
      <w:t>199</w:t>
    </w:r>
    <w:r>
      <w:rPr>
        <w:rStyle w:val="af5"/>
      </w:rPr>
      <w:fldChar w:fldCharType="end"/>
    </w:r>
  </w:p>
  <w:p w:rsidR="003A7EF0" w:rsidRDefault="003A7EF0" w:rsidP="00AE7AED">
    <w:pPr>
      <w:pStyle w:val="a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187" w:rsidRDefault="00605187">
      <w:r>
        <w:separator/>
      </w:r>
    </w:p>
  </w:footnote>
  <w:footnote w:type="continuationSeparator" w:id="0">
    <w:p w:rsidR="00605187" w:rsidRDefault="006051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alias w:val="Название"/>
      <w:id w:val="-761141893"/>
      <w:placeholder>
        <w:docPart w:val="6272DEEBEAD143859D2DDD5129067ACA"/>
      </w:placeholder>
      <w:dataBinding w:prefixMappings="xmlns:ns0='http://schemas.openxmlformats.org/package/2006/metadata/core-properties' xmlns:ns1='http://purl.org/dc/elements/1.1/'" w:xpath="/ns0:coreProperties[1]/ns1:title[1]" w:storeItemID="{6C3C8BC8-F283-45AE-878A-BAB7291924A1}"/>
      <w:text/>
    </w:sdtPr>
    <w:sdtContent>
      <w:p w:rsidR="003A7EF0" w:rsidRPr="00A66926" w:rsidRDefault="003A7EF0" w:rsidP="006D2DFC">
        <w:pPr>
          <w:pStyle w:val="aff5"/>
          <w:pBdr>
            <w:between w:val="single" w:sz="4" w:space="1" w:color="4F81BD" w:themeColor="accent1"/>
          </w:pBdr>
          <w:tabs>
            <w:tab w:val="left" w:pos="1365"/>
            <w:tab w:val="center" w:pos="5031"/>
          </w:tabs>
          <w:spacing w:line="276" w:lineRule="auto"/>
          <w:rPr>
            <w:b/>
          </w:rPr>
        </w:pPr>
        <w:r>
          <w:rPr>
            <w:b/>
          </w:rPr>
          <w:t>ООП НОО МБОУ ООШ с.Марьино-Николаевка</w:t>
        </w:r>
      </w:p>
    </w:sdtContent>
  </w:sdt>
  <w:p w:rsidR="003A7EF0" w:rsidRPr="00A66926" w:rsidRDefault="003A7EF0" w:rsidP="004221EB">
    <w:pPr>
      <w:pStyle w:val="aff5"/>
      <w:pBdr>
        <w:between w:val="single" w:sz="4" w:space="1" w:color="4F81BD" w:themeColor="accent1"/>
      </w:pBdr>
      <w:spacing w:line="276" w:lineRule="auto"/>
      <w:rPr>
        <w:b/>
      </w:rPr>
    </w:pPr>
  </w:p>
  <w:p w:rsidR="003A7EF0" w:rsidRDefault="003A7EF0">
    <w:pPr>
      <w:pStyle w:val="af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254EA760"/>
    <w:lvl w:ilvl="0">
      <w:numFmt w:val="bullet"/>
      <w:lvlText w:val="*"/>
      <w:lvlJc w:val="left"/>
    </w:lvl>
  </w:abstractNum>
  <w:abstractNum w:abstractNumId="2">
    <w:nsid w:val="00000004"/>
    <w:multiLevelType w:val="singleLevel"/>
    <w:tmpl w:val="00000004"/>
    <w:name w:val="WW8Num4"/>
    <w:lvl w:ilvl="0">
      <w:start w:val="1"/>
      <w:numFmt w:val="decimal"/>
      <w:lvlText w:val="%1)"/>
      <w:lvlJc w:val="left"/>
      <w:pPr>
        <w:tabs>
          <w:tab w:val="num" w:pos="1060"/>
        </w:tabs>
        <w:ind w:left="1060" w:hanging="360"/>
      </w:pPr>
    </w:lvl>
  </w:abstractNum>
  <w:abstractNum w:abstractNumId="3">
    <w:nsid w:val="00000018"/>
    <w:multiLevelType w:val="multilevel"/>
    <w:tmpl w:val="00000018"/>
    <w:name w:val="WW8Num36"/>
    <w:lvl w:ilvl="0">
      <w:start w:val="1"/>
      <w:numFmt w:val="decimal"/>
      <w:lvlText w:val="%1)"/>
      <w:lvlJc w:val="left"/>
      <w:pPr>
        <w:tabs>
          <w:tab w:val="num" w:pos="1449"/>
        </w:tabs>
        <w:ind w:left="372" w:firstLine="992"/>
      </w:pPr>
      <w:rPr>
        <w:b w:val="0"/>
      </w:rPr>
    </w:lvl>
    <w:lvl w:ilvl="1">
      <w:start w:val="1"/>
      <w:numFmt w:val="bullet"/>
      <w:lvlText w:val="o"/>
      <w:lvlJc w:val="left"/>
      <w:pPr>
        <w:tabs>
          <w:tab w:val="num" w:pos="1724"/>
        </w:tabs>
        <w:ind w:left="1724" w:hanging="360"/>
      </w:pPr>
      <w:rPr>
        <w:rFonts w:ascii="Courier New" w:hAnsi="Courier New" w:cs="Courier New"/>
      </w:rPr>
    </w:lvl>
    <w:lvl w:ilvl="2">
      <w:start w:val="1"/>
      <w:numFmt w:val="decimal"/>
      <w:lvlText w:val="%3."/>
      <w:lvlJc w:val="left"/>
      <w:pPr>
        <w:tabs>
          <w:tab w:val="num" w:pos="2444"/>
        </w:tabs>
        <w:ind w:left="2444" w:hanging="360"/>
      </w:pPr>
    </w:lvl>
    <w:lvl w:ilvl="3">
      <w:start w:val="1"/>
      <w:numFmt w:val="decimal"/>
      <w:lvlText w:val="%4."/>
      <w:lvlJc w:val="left"/>
      <w:pPr>
        <w:tabs>
          <w:tab w:val="num" w:pos="3164"/>
        </w:tabs>
        <w:ind w:left="3164" w:hanging="360"/>
      </w:pPr>
    </w:lvl>
    <w:lvl w:ilvl="4">
      <w:start w:val="1"/>
      <w:numFmt w:val="decimal"/>
      <w:lvlText w:val="%5."/>
      <w:lvlJc w:val="left"/>
      <w:pPr>
        <w:tabs>
          <w:tab w:val="num" w:pos="3884"/>
        </w:tabs>
        <w:ind w:left="3884" w:hanging="360"/>
      </w:pPr>
    </w:lvl>
    <w:lvl w:ilvl="5">
      <w:start w:val="1"/>
      <w:numFmt w:val="decimal"/>
      <w:lvlText w:val="%6."/>
      <w:lvlJc w:val="left"/>
      <w:pPr>
        <w:tabs>
          <w:tab w:val="num" w:pos="4604"/>
        </w:tabs>
        <w:ind w:left="4604" w:hanging="360"/>
      </w:pPr>
    </w:lvl>
    <w:lvl w:ilvl="6">
      <w:start w:val="1"/>
      <w:numFmt w:val="decimal"/>
      <w:lvlText w:val="%7."/>
      <w:lvlJc w:val="left"/>
      <w:pPr>
        <w:tabs>
          <w:tab w:val="num" w:pos="5324"/>
        </w:tabs>
        <w:ind w:left="5324" w:hanging="360"/>
      </w:pPr>
    </w:lvl>
    <w:lvl w:ilvl="7">
      <w:start w:val="1"/>
      <w:numFmt w:val="decimal"/>
      <w:lvlText w:val="%8."/>
      <w:lvlJc w:val="left"/>
      <w:pPr>
        <w:tabs>
          <w:tab w:val="num" w:pos="6044"/>
        </w:tabs>
        <w:ind w:left="6044" w:hanging="360"/>
      </w:pPr>
    </w:lvl>
    <w:lvl w:ilvl="8">
      <w:start w:val="1"/>
      <w:numFmt w:val="decimal"/>
      <w:lvlText w:val="%9."/>
      <w:lvlJc w:val="left"/>
      <w:pPr>
        <w:tabs>
          <w:tab w:val="num" w:pos="6764"/>
        </w:tabs>
        <w:ind w:left="6764" w:hanging="360"/>
      </w:pPr>
    </w:lvl>
  </w:abstractNum>
  <w:abstractNum w:abstractNumId="4">
    <w:nsid w:val="00000056"/>
    <w:multiLevelType w:val="multilevel"/>
    <w:tmpl w:val="00000056"/>
    <w:name w:val="WW8Num86"/>
    <w:lvl w:ilvl="0">
      <w:start w:val="1"/>
      <w:numFmt w:val="decimal"/>
      <w:lvlText w:val="%1."/>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rPr>
        <w:rFonts w:ascii="Courier New" w:hAnsi="Courier New" w:cs="Courier New"/>
      </w:rPr>
    </w:lvl>
    <w:lvl w:ilvl="2">
      <w:start w:val="1"/>
      <w:numFmt w:val="decimal"/>
      <w:lvlText w:val="%3."/>
      <w:lvlJc w:val="left"/>
      <w:pPr>
        <w:tabs>
          <w:tab w:val="num" w:pos="2160"/>
        </w:tabs>
        <w:ind w:left="2160" w:hanging="360"/>
      </w:pPr>
      <w:rPr>
        <w:rFonts w:ascii="Wingdings" w:hAnsi="Wingdings" w:cs="Wingdings"/>
      </w:rPr>
    </w:lvl>
    <w:lvl w:ilvl="3">
      <w:start w:val="1"/>
      <w:numFmt w:val="decimal"/>
      <w:lvlText w:val="%4."/>
      <w:lvlJc w:val="left"/>
      <w:pPr>
        <w:tabs>
          <w:tab w:val="num" w:pos="2880"/>
        </w:tabs>
        <w:ind w:left="2880" w:hanging="360"/>
      </w:pPr>
      <w:rPr>
        <w:rFonts w:ascii="Symbol" w:hAnsi="Symbol" w:cs="Symbol"/>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212CD2"/>
    <w:multiLevelType w:val="multilevel"/>
    <w:tmpl w:val="4D4CE856"/>
    <w:lvl w:ilvl="0">
      <w:start w:val="1"/>
      <w:numFmt w:val="bullet"/>
      <w:lvlText w:val=""/>
      <w:lvlJc w:val="left"/>
      <w:pPr>
        <w:tabs>
          <w:tab w:val="num" w:pos="1077"/>
        </w:tabs>
        <w:ind w:left="0" w:firstLine="992"/>
      </w:pPr>
      <w:rPr>
        <w:rFonts w:ascii="Symbol" w:hAnsi="Symbol" w:hint="default"/>
        <w:color w:val="auto"/>
      </w:rPr>
    </w:lvl>
    <w:lvl w:ilvl="1">
      <w:start w:val="1"/>
      <w:numFmt w:val="bullet"/>
      <w:lvlText w:val="o"/>
      <w:lvlJc w:val="left"/>
      <w:pPr>
        <w:tabs>
          <w:tab w:val="num" w:pos="1352"/>
        </w:tabs>
        <w:ind w:left="1352" w:hanging="360"/>
      </w:pPr>
      <w:rPr>
        <w:rFonts w:ascii="Courier New" w:hAnsi="Courier New" w:cs="Courier New"/>
      </w:rPr>
    </w:lvl>
    <w:lvl w:ilvl="2">
      <w:start w:val="1"/>
      <w:numFmt w:val="decimal"/>
      <w:lvlText w:val="%3."/>
      <w:lvlJc w:val="left"/>
      <w:pPr>
        <w:tabs>
          <w:tab w:val="num" w:pos="2072"/>
        </w:tabs>
        <w:ind w:left="2072" w:hanging="360"/>
      </w:pPr>
    </w:lvl>
    <w:lvl w:ilvl="3">
      <w:start w:val="1"/>
      <w:numFmt w:val="decimal"/>
      <w:lvlText w:val="%4."/>
      <w:lvlJc w:val="left"/>
      <w:pPr>
        <w:tabs>
          <w:tab w:val="num" w:pos="2792"/>
        </w:tabs>
        <w:ind w:left="2792" w:hanging="360"/>
      </w:pPr>
    </w:lvl>
    <w:lvl w:ilvl="4">
      <w:start w:val="1"/>
      <w:numFmt w:val="decimal"/>
      <w:lvlText w:val="%5."/>
      <w:lvlJc w:val="left"/>
      <w:pPr>
        <w:tabs>
          <w:tab w:val="num" w:pos="3512"/>
        </w:tabs>
        <w:ind w:left="3512" w:hanging="360"/>
      </w:pPr>
    </w:lvl>
    <w:lvl w:ilvl="5">
      <w:start w:val="1"/>
      <w:numFmt w:val="decimal"/>
      <w:lvlText w:val="%6."/>
      <w:lvlJc w:val="left"/>
      <w:pPr>
        <w:tabs>
          <w:tab w:val="num" w:pos="4232"/>
        </w:tabs>
        <w:ind w:left="4232" w:hanging="360"/>
      </w:pPr>
    </w:lvl>
    <w:lvl w:ilvl="6">
      <w:start w:val="1"/>
      <w:numFmt w:val="decimal"/>
      <w:lvlText w:val="%7."/>
      <w:lvlJc w:val="left"/>
      <w:pPr>
        <w:tabs>
          <w:tab w:val="num" w:pos="4952"/>
        </w:tabs>
        <w:ind w:left="4952" w:hanging="360"/>
      </w:pPr>
    </w:lvl>
    <w:lvl w:ilvl="7">
      <w:start w:val="1"/>
      <w:numFmt w:val="decimal"/>
      <w:lvlText w:val="%8."/>
      <w:lvlJc w:val="left"/>
      <w:pPr>
        <w:tabs>
          <w:tab w:val="num" w:pos="5672"/>
        </w:tabs>
        <w:ind w:left="5672" w:hanging="360"/>
      </w:pPr>
    </w:lvl>
    <w:lvl w:ilvl="8">
      <w:start w:val="1"/>
      <w:numFmt w:val="decimal"/>
      <w:lvlText w:val="%9."/>
      <w:lvlJc w:val="left"/>
      <w:pPr>
        <w:tabs>
          <w:tab w:val="num" w:pos="6392"/>
        </w:tabs>
        <w:ind w:left="6392" w:hanging="360"/>
      </w:pPr>
    </w:lvl>
  </w:abstractNum>
  <w:abstractNum w:abstractNumId="6">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nsid w:val="03EA53A6"/>
    <w:multiLevelType w:val="multilevel"/>
    <w:tmpl w:val="5F745A4A"/>
    <w:lvl w:ilvl="0">
      <w:start w:val="1"/>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287" w:hanging="720"/>
      </w:pPr>
      <w:rPr>
        <w:rFonts w:hint="default"/>
        <w:sz w:val="24"/>
        <w:szCs w:val="24"/>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
    <w:nsid w:val="051822D7"/>
    <w:multiLevelType w:val="hybridMultilevel"/>
    <w:tmpl w:val="34808E54"/>
    <w:lvl w:ilvl="0" w:tplc="B02E6EF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05320873"/>
    <w:multiLevelType w:val="hybridMultilevel"/>
    <w:tmpl w:val="9BFEF372"/>
    <w:lvl w:ilvl="0" w:tplc="83387A7C">
      <w:start w:val="1"/>
      <w:numFmt w:val="bullet"/>
      <w:lvlText w:val=""/>
      <w:lvlJc w:val="left"/>
      <w:pPr>
        <w:ind w:left="719" w:hanging="360"/>
      </w:pPr>
      <w:rPr>
        <w:rFonts w:ascii="Symbol" w:hAnsi="Symbol" w:hint="default"/>
      </w:rPr>
    </w:lvl>
    <w:lvl w:ilvl="1" w:tplc="156E9C92">
      <w:numFmt w:val="bullet"/>
      <w:lvlText w:val="•"/>
      <w:lvlJc w:val="left"/>
      <w:pPr>
        <w:ind w:left="1979" w:hanging="900"/>
      </w:pPr>
      <w:rPr>
        <w:rFonts w:ascii="Times New Roman" w:eastAsia="Times New Roman" w:hAnsi="Times New Roman" w:cs="Times New Roman"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11">
    <w:nsid w:val="066F78A5"/>
    <w:multiLevelType w:val="hybridMultilevel"/>
    <w:tmpl w:val="B3C0692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073E1680"/>
    <w:multiLevelType w:val="hybridMultilevel"/>
    <w:tmpl w:val="4D84131A"/>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A55A4E"/>
    <w:multiLevelType w:val="hybridMultilevel"/>
    <w:tmpl w:val="CA082F26"/>
    <w:lvl w:ilvl="0" w:tplc="B02E6EF4">
      <w:start w:val="1"/>
      <w:numFmt w:val="bullet"/>
      <w:lvlText w:val="–"/>
      <w:lvlJc w:val="left"/>
      <w:pPr>
        <w:tabs>
          <w:tab w:val="num" w:pos="720"/>
        </w:tabs>
        <w:ind w:left="720" w:hanging="360"/>
      </w:pPr>
      <w:rPr>
        <w:rFonts w:ascii="Times New Roman" w:hAnsi="Times New Roman" w:cs="Times New Roman" w:hint="default"/>
      </w:rPr>
    </w:lvl>
    <w:lvl w:ilvl="1" w:tplc="97308824" w:tentative="1">
      <w:start w:val="1"/>
      <w:numFmt w:val="bullet"/>
      <w:lvlText w:val="•"/>
      <w:lvlJc w:val="left"/>
      <w:pPr>
        <w:tabs>
          <w:tab w:val="num" w:pos="1440"/>
        </w:tabs>
        <w:ind w:left="1440" w:hanging="360"/>
      </w:pPr>
      <w:rPr>
        <w:rFonts w:ascii="Verdana" w:hAnsi="Verdana" w:hint="default"/>
      </w:rPr>
    </w:lvl>
    <w:lvl w:ilvl="2" w:tplc="68CCBB24" w:tentative="1">
      <w:start w:val="1"/>
      <w:numFmt w:val="bullet"/>
      <w:lvlText w:val="•"/>
      <w:lvlJc w:val="left"/>
      <w:pPr>
        <w:tabs>
          <w:tab w:val="num" w:pos="2160"/>
        </w:tabs>
        <w:ind w:left="2160" w:hanging="360"/>
      </w:pPr>
      <w:rPr>
        <w:rFonts w:ascii="Verdana" w:hAnsi="Verdana" w:hint="default"/>
      </w:rPr>
    </w:lvl>
    <w:lvl w:ilvl="3" w:tplc="CD608F2A" w:tentative="1">
      <w:start w:val="1"/>
      <w:numFmt w:val="bullet"/>
      <w:lvlText w:val="•"/>
      <w:lvlJc w:val="left"/>
      <w:pPr>
        <w:tabs>
          <w:tab w:val="num" w:pos="2880"/>
        </w:tabs>
        <w:ind w:left="2880" w:hanging="360"/>
      </w:pPr>
      <w:rPr>
        <w:rFonts w:ascii="Verdana" w:hAnsi="Verdana" w:hint="default"/>
      </w:rPr>
    </w:lvl>
    <w:lvl w:ilvl="4" w:tplc="E844111E" w:tentative="1">
      <w:start w:val="1"/>
      <w:numFmt w:val="bullet"/>
      <w:lvlText w:val="•"/>
      <w:lvlJc w:val="left"/>
      <w:pPr>
        <w:tabs>
          <w:tab w:val="num" w:pos="3600"/>
        </w:tabs>
        <w:ind w:left="3600" w:hanging="360"/>
      </w:pPr>
      <w:rPr>
        <w:rFonts w:ascii="Verdana" w:hAnsi="Verdana" w:hint="default"/>
      </w:rPr>
    </w:lvl>
    <w:lvl w:ilvl="5" w:tplc="F7D67B66" w:tentative="1">
      <w:start w:val="1"/>
      <w:numFmt w:val="bullet"/>
      <w:lvlText w:val="•"/>
      <w:lvlJc w:val="left"/>
      <w:pPr>
        <w:tabs>
          <w:tab w:val="num" w:pos="4320"/>
        </w:tabs>
        <w:ind w:left="4320" w:hanging="360"/>
      </w:pPr>
      <w:rPr>
        <w:rFonts w:ascii="Verdana" w:hAnsi="Verdana" w:hint="default"/>
      </w:rPr>
    </w:lvl>
    <w:lvl w:ilvl="6" w:tplc="8D9623BE" w:tentative="1">
      <w:start w:val="1"/>
      <w:numFmt w:val="bullet"/>
      <w:lvlText w:val="•"/>
      <w:lvlJc w:val="left"/>
      <w:pPr>
        <w:tabs>
          <w:tab w:val="num" w:pos="5040"/>
        </w:tabs>
        <w:ind w:left="5040" w:hanging="360"/>
      </w:pPr>
      <w:rPr>
        <w:rFonts w:ascii="Verdana" w:hAnsi="Verdana" w:hint="default"/>
      </w:rPr>
    </w:lvl>
    <w:lvl w:ilvl="7" w:tplc="7AFCA696" w:tentative="1">
      <w:start w:val="1"/>
      <w:numFmt w:val="bullet"/>
      <w:lvlText w:val="•"/>
      <w:lvlJc w:val="left"/>
      <w:pPr>
        <w:tabs>
          <w:tab w:val="num" w:pos="5760"/>
        </w:tabs>
        <w:ind w:left="5760" w:hanging="360"/>
      </w:pPr>
      <w:rPr>
        <w:rFonts w:ascii="Verdana" w:hAnsi="Verdana" w:hint="default"/>
      </w:rPr>
    </w:lvl>
    <w:lvl w:ilvl="8" w:tplc="44608CD8" w:tentative="1">
      <w:start w:val="1"/>
      <w:numFmt w:val="bullet"/>
      <w:lvlText w:val="•"/>
      <w:lvlJc w:val="left"/>
      <w:pPr>
        <w:tabs>
          <w:tab w:val="num" w:pos="6480"/>
        </w:tabs>
        <w:ind w:left="6480" w:hanging="360"/>
      </w:pPr>
      <w:rPr>
        <w:rFonts w:ascii="Verdana" w:hAnsi="Verdana" w:hint="default"/>
      </w:rPr>
    </w:lvl>
  </w:abstractNum>
  <w:abstractNum w:abstractNumId="14">
    <w:nsid w:val="08AC59B1"/>
    <w:multiLevelType w:val="hybridMultilevel"/>
    <w:tmpl w:val="5E6A63A0"/>
    <w:lvl w:ilvl="0" w:tplc="D7D23996">
      <w:start w:val="1"/>
      <w:numFmt w:val="bullet"/>
      <w:lvlText w:val=""/>
      <w:lvlJc w:val="left"/>
      <w:pPr>
        <w:ind w:left="360" w:hanging="360"/>
      </w:pPr>
      <w:rPr>
        <w:rFonts w:ascii="Symbol" w:hAnsi="Symbol" w:hint="default"/>
      </w:rPr>
    </w:lvl>
    <w:lvl w:ilvl="1" w:tplc="D7D23996">
      <w:start w:val="1"/>
      <w:numFmt w:val="bullet"/>
      <w:lvlText w:val=""/>
      <w:lvlJc w:val="left"/>
      <w:pPr>
        <w:ind w:left="1080" w:hanging="360"/>
      </w:pPr>
      <w:rPr>
        <w:rFonts w:ascii="Symbol" w:hAnsi="Symbol"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08CC1BDC"/>
    <w:multiLevelType w:val="hybridMultilevel"/>
    <w:tmpl w:val="E35E253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0A0A5EF1"/>
    <w:multiLevelType w:val="hybridMultilevel"/>
    <w:tmpl w:val="E17280D2"/>
    <w:lvl w:ilvl="0" w:tplc="B02E6EF4">
      <w:start w:val="1"/>
      <w:numFmt w:val="bullet"/>
      <w:lvlText w:val="–"/>
      <w:lvlJc w:val="left"/>
      <w:pPr>
        <w:tabs>
          <w:tab w:val="num" w:pos="720"/>
        </w:tabs>
        <w:ind w:left="720" w:hanging="360"/>
      </w:pPr>
      <w:rPr>
        <w:rFonts w:ascii="Times New Roman" w:hAnsi="Times New Roman" w:cs="Times New Roman" w:hint="default"/>
      </w:rPr>
    </w:lvl>
    <w:lvl w:ilvl="1" w:tplc="2FA8A7D0" w:tentative="1">
      <w:start w:val="1"/>
      <w:numFmt w:val="bullet"/>
      <w:lvlText w:val="•"/>
      <w:lvlJc w:val="left"/>
      <w:pPr>
        <w:tabs>
          <w:tab w:val="num" w:pos="1440"/>
        </w:tabs>
        <w:ind w:left="1440" w:hanging="360"/>
      </w:pPr>
      <w:rPr>
        <w:rFonts w:ascii="Verdana" w:hAnsi="Verdana" w:hint="default"/>
      </w:rPr>
    </w:lvl>
    <w:lvl w:ilvl="2" w:tplc="5B20402E" w:tentative="1">
      <w:start w:val="1"/>
      <w:numFmt w:val="bullet"/>
      <w:lvlText w:val="•"/>
      <w:lvlJc w:val="left"/>
      <w:pPr>
        <w:tabs>
          <w:tab w:val="num" w:pos="2160"/>
        </w:tabs>
        <w:ind w:left="2160" w:hanging="360"/>
      </w:pPr>
      <w:rPr>
        <w:rFonts w:ascii="Verdana" w:hAnsi="Verdana" w:hint="default"/>
      </w:rPr>
    </w:lvl>
    <w:lvl w:ilvl="3" w:tplc="9DE292D6" w:tentative="1">
      <w:start w:val="1"/>
      <w:numFmt w:val="bullet"/>
      <w:lvlText w:val="•"/>
      <w:lvlJc w:val="left"/>
      <w:pPr>
        <w:tabs>
          <w:tab w:val="num" w:pos="2880"/>
        </w:tabs>
        <w:ind w:left="2880" w:hanging="360"/>
      </w:pPr>
      <w:rPr>
        <w:rFonts w:ascii="Verdana" w:hAnsi="Verdana" w:hint="default"/>
      </w:rPr>
    </w:lvl>
    <w:lvl w:ilvl="4" w:tplc="C8808038" w:tentative="1">
      <w:start w:val="1"/>
      <w:numFmt w:val="bullet"/>
      <w:lvlText w:val="•"/>
      <w:lvlJc w:val="left"/>
      <w:pPr>
        <w:tabs>
          <w:tab w:val="num" w:pos="3600"/>
        </w:tabs>
        <w:ind w:left="3600" w:hanging="360"/>
      </w:pPr>
      <w:rPr>
        <w:rFonts w:ascii="Verdana" w:hAnsi="Verdana" w:hint="default"/>
      </w:rPr>
    </w:lvl>
    <w:lvl w:ilvl="5" w:tplc="4818535A" w:tentative="1">
      <w:start w:val="1"/>
      <w:numFmt w:val="bullet"/>
      <w:lvlText w:val="•"/>
      <w:lvlJc w:val="left"/>
      <w:pPr>
        <w:tabs>
          <w:tab w:val="num" w:pos="4320"/>
        </w:tabs>
        <w:ind w:left="4320" w:hanging="360"/>
      </w:pPr>
      <w:rPr>
        <w:rFonts w:ascii="Verdana" w:hAnsi="Verdana" w:hint="default"/>
      </w:rPr>
    </w:lvl>
    <w:lvl w:ilvl="6" w:tplc="3CCE332E" w:tentative="1">
      <w:start w:val="1"/>
      <w:numFmt w:val="bullet"/>
      <w:lvlText w:val="•"/>
      <w:lvlJc w:val="left"/>
      <w:pPr>
        <w:tabs>
          <w:tab w:val="num" w:pos="5040"/>
        </w:tabs>
        <w:ind w:left="5040" w:hanging="360"/>
      </w:pPr>
      <w:rPr>
        <w:rFonts w:ascii="Verdana" w:hAnsi="Verdana" w:hint="default"/>
      </w:rPr>
    </w:lvl>
    <w:lvl w:ilvl="7" w:tplc="D95C1C4C" w:tentative="1">
      <w:start w:val="1"/>
      <w:numFmt w:val="bullet"/>
      <w:lvlText w:val="•"/>
      <w:lvlJc w:val="left"/>
      <w:pPr>
        <w:tabs>
          <w:tab w:val="num" w:pos="5760"/>
        </w:tabs>
        <w:ind w:left="5760" w:hanging="360"/>
      </w:pPr>
      <w:rPr>
        <w:rFonts w:ascii="Verdana" w:hAnsi="Verdana" w:hint="default"/>
      </w:rPr>
    </w:lvl>
    <w:lvl w:ilvl="8" w:tplc="E60CE05A" w:tentative="1">
      <w:start w:val="1"/>
      <w:numFmt w:val="bullet"/>
      <w:lvlText w:val="•"/>
      <w:lvlJc w:val="left"/>
      <w:pPr>
        <w:tabs>
          <w:tab w:val="num" w:pos="6480"/>
        </w:tabs>
        <w:ind w:left="6480" w:hanging="360"/>
      </w:pPr>
      <w:rPr>
        <w:rFonts w:ascii="Verdana" w:hAnsi="Verdana" w:hint="default"/>
      </w:rPr>
    </w:lvl>
  </w:abstractNum>
  <w:abstractNum w:abstractNumId="17">
    <w:nsid w:val="0F491AF8"/>
    <w:multiLevelType w:val="hybridMultilevel"/>
    <w:tmpl w:val="6AE444A6"/>
    <w:lvl w:ilvl="0" w:tplc="83387A7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11F6461E"/>
    <w:multiLevelType w:val="hybridMultilevel"/>
    <w:tmpl w:val="CF3E0E2E"/>
    <w:lvl w:ilvl="0" w:tplc="B02E6EF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nsid w:val="122676C8"/>
    <w:multiLevelType w:val="hybridMultilevel"/>
    <w:tmpl w:val="43CC3CB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146477DB"/>
    <w:multiLevelType w:val="hybridMultilevel"/>
    <w:tmpl w:val="DCD42DCE"/>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15EF3119"/>
    <w:multiLevelType w:val="hybridMultilevel"/>
    <w:tmpl w:val="57326E2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17C06282"/>
    <w:multiLevelType w:val="hybridMultilevel"/>
    <w:tmpl w:val="F29C07FC"/>
    <w:lvl w:ilvl="0" w:tplc="B02E6EF4">
      <w:start w:val="1"/>
      <w:numFmt w:val="bullet"/>
      <w:lvlText w:val="–"/>
      <w:lvlJc w:val="left"/>
      <w:pPr>
        <w:tabs>
          <w:tab w:val="num" w:pos="720"/>
        </w:tabs>
        <w:ind w:left="720" w:hanging="360"/>
      </w:pPr>
      <w:rPr>
        <w:rFonts w:ascii="Times New Roman" w:hAnsi="Times New Roman" w:cs="Times New Roman" w:hint="default"/>
        <w:color w:val="auto"/>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nsid w:val="19CA0319"/>
    <w:multiLevelType w:val="hybridMultilevel"/>
    <w:tmpl w:val="0AB2CB78"/>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1CB45AB5"/>
    <w:multiLevelType w:val="hybridMultilevel"/>
    <w:tmpl w:val="14AA28F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nsid w:val="1D7B2B67"/>
    <w:multiLevelType w:val="hybridMultilevel"/>
    <w:tmpl w:val="B7247BB0"/>
    <w:lvl w:ilvl="0" w:tplc="83387A7C">
      <w:start w:val="1"/>
      <w:numFmt w:val="bullet"/>
      <w:lvlText w:val=""/>
      <w:lvlJc w:val="left"/>
      <w:pPr>
        <w:ind w:left="1429" w:hanging="360"/>
      </w:pPr>
      <w:rPr>
        <w:rFonts w:ascii="Symbol" w:hAnsi="Symbol" w:hint="default"/>
      </w:rPr>
    </w:lvl>
    <w:lvl w:ilvl="1" w:tplc="83387A7C">
      <w:start w:val="1"/>
      <w:numFmt w:val="bullet"/>
      <w:lvlText w:val=""/>
      <w:lvlJc w:val="left"/>
      <w:pPr>
        <w:ind w:left="2149" w:hanging="360"/>
      </w:pPr>
      <w:rPr>
        <w:rFonts w:ascii="Symbol" w:hAnsi="Symbol" w:hint="default"/>
        <w:color w:val="auto"/>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EDF0FEE"/>
    <w:multiLevelType w:val="hybridMultilevel"/>
    <w:tmpl w:val="7F508D0A"/>
    <w:lvl w:ilvl="0" w:tplc="B02E6EF4">
      <w:start w:val="1"/>
      <w:numFmt w:val="bullet"/>
      <w:lvlText w:val="–"/>
      <w:lvlJc w:val="left"/>
      <w:pPr>
        <w:tabs>
          <w:tab w:val="num" w:pos="1080"/>
        </w:tabs>
        <w:ind w:left="108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253922F0"/>
    <w:multiLevelType w:val="hybridMultilevel"/>
    <w:tmpl w:val="0E123878"/>
    <w:lvl w:ilvl="0" w:tplc="052CD5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5DC16AC"/>
    <w:multiLevelType w:val="hybridMultilevel"/>
    <w:tmpl w:val="F91C6CAC"/>
    <w:lvl w:ilvl="0" w:tplc="FFFFFFFF">
      <w:start w:val="1"/>
      <w:numFmt w:val="bullet"/>
      <w:pStyle w:val="3"/>
      <w:lvlText w:val=""/>
      <w:lvlJc w:val="left"/>
      <w:pPr>
        <w:tabs>
          <w:tab w:val="num" w:pos="420"/>
        </w:tabs>
        <w:ind w:left="4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6">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68C7419"/>
    <w:multiLevelType w:val="multilevel"/>
    <w:tmpl w:val="532405F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8">
    <w:nsid w:val="26E13EAE"/>
    <w:multiLevelType w:val="hybridMultilevel"/>
    <w:tmpl w:val="925AEB42"/>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29C93A33"/>
    <w:multiLevelType w:val="hybridMultilevel"/>
    <w:tmpl w:val="FA2C0906"/>
    <w:lvl w:ilvl="0" w:tplc="83387A7C">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2B786821"/>
    <w:multiLevelType w:val="hybridMultilevel"/>
    <w:tmpl w:val="545EFE4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2">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nsid w:val="2F591A24"/>
    <w:multiLevelType w:val="multilevel"/>
    <w:tmpl w:val="805A78E8"/>
    <w:lvl w:ilvl="0">
      <w:start w:val="2"/>
      <w:numFmt w:val="decimal"/>
      <w:lvlText w:val="%1."/>
      <w:lvlJc w:val="left"/>
      <w:pPr>
        <w:ind w:left="360" w:hanging="360"/>
      </w:pPr>
      <w:rPr>
        <w:rFonts w:hint="default"/>
      </w:rPr>
    </w:lvl>
    <w:lvl w:ilvl="1">
      <w:start w:val="1"/>
      <w:numFmt w:val="decimal"/>
      <w:lvlText w:val="%1.%2."/>
      <w:lvlJc w:val="left"/>
      <w:pPr>
        <w:ind w:left="714" w:hanging="36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5">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6">
    <w:nsid w:val="304F756E"/>
    <w:multiLevelType w:val="hybridMultilevel"/>
    <w:tmpl w:val="354034F4"/>
    <w:lvl w:ilvl="0" w:tplc="B02E6EF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7">
    <w:nsid w:val="30EB6759"/>
    <w:multiLevelType w:val="hybridMultilevel"/>
    <w:tmpl w:val="34D4FAFA"/>
    <w:lvl w:ilvl="0" w:tplc="9E6AD4C8">
      <w:start w:val="1"/>
      <w:numFmt w:val="bullet"/>
      <w:lvlText w:val="•"/>
      <w:lvlJc w:val="left"/>
      <w:pPr>
        <w:ind w:left="1146" w:hanging="360"/>
      </w:pPr>
      <w:rPr>
        <w:rFonts w:ascii="Arial" w:hAnsi="Aria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8">
    <w:nsid w:val="31816ED9"/>
    <w:multiLevelType w:val="hybridMultilevel"/>
    <w:tmpl w:val="9C305B52"/>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nsid w:val="32D66BD7"/>
    <w:multiLevelType w:val="hybridMultilevel"/>
    <w:tmpl w:val="CAA47A2A"/>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2">
    <w:nsid w:val="35E95CD8"/>
    <w:multiLevelType w:val="hybridMultilevel"/>
    <w:tmpl w:val="1FF204EE"/>
    <w:lvl w:ilvl="0" w:tplc="83387A7C">
      <w:start w:val="1"/>
      <w:numFmt w:val="bullet"/>
      <w:lvlText w:val=""/>
      <w:lvlJc w:val="left"/>
      <w:pPr>
        <w:ind w:left="862" w:hanging="360"/>
      </w:pPr>
      <w:rPr>
        <w:rFonts w:ascii="Symbol" w:hAnsi="Symbol" w:hint="default"/>
      </w:rPr>
    </w:lvl>
    <w:lvl w:ilvl="1" w:tplc="04190003" w:tentative="1">
      <w:start w:val="1"/>
      <w:numFmt w:val="bullet"/>
      <w:lvlText w:val="o"/>
      <w:lvlJc w:val="left"/>
      <w:pPr>
        <w:ind w:left="2438" w:hanging="360"/>
      </w:pPr>
      <w:rPr>
        <w:rFonts w:ascii="Courier New" w:hAnsi="Courier New" w:cs="Courier New" w:hint="default"/>
      </w:rPr>
    </w:lvl>
    <w:lvl w:ilvl="2" w:tplc="04190005" w:tentative="1">
      <w:start w:val="1"/>
      <w:numFmt w:val="bullet"/>
      <w:lvlText w:val=""/>
      <w:lvlJc w:val="left"/>
      <w:pPr>
        <w:ind w:left="3158" w:hanging="360"/>
      </w:pPr>
      <w:rPr>
        <w:rFonts w:ascii="Wingdings" w:hAnsi="Wingdings" w:hint="default"/>
      </w:rPr>
    </w:lvl>
    <w:lvl w:ilvl="3" w:tplc="04190001" w:tentative="1">
      <w:start w:val="1"/>
      <w:numFmt w:val="bullet"/>
      <w:lvlText w:val=""/>
      <w:lvlJc w:val="left"/>
      <w:pPr>
        <w:ind w:left="3878" w:hanging="360"/>
      </w:pPr>
      <w:rPr>
        <w:rFonts w:ascii="Symbol" w:hAnsi="Symbol" w:hint="default"/>
      </w:rPr>
    </w:lvl>
    <w:lvl w:ilvl="4" w:tplc="04190003" w:tentative="1">
      <w:start w:val="1"/>
      <w:numFmt w:val="bullet"/>
      <w:lvlText w:val="o"/>
      <w:lvlJc w:val="left"/>
      <w:pPr>
        <w:ind w:left="4598" w:hanging="360"/>
      </w:pPr>
      <w:rPr>
        <w:rFonts w:ascii="Courier New" w:hAnsi="Courier New" w:cs="Courier New" w:hint="default"/>
      </w:rPr>
    </w:lvl>
    <w:lvl w:ilvl="5" w:tplc="04190005" w:tentative="1">
      <w:start w:val="1"/>
      <w:numFmt w:val="bullet"/>
      <w:lvlText w:val=""/>
      <w:lvlJc w:val="left"/>
      <w:pPr>
        <w:ind w:left="5318" w:hanging="360"/>
      </w:pPr>
      <w:rPr>
        <w:rFonts w:ascii="Wingdings" w:hAnsi="Wingdings" w:hint="default"/>
      </w:rPr>
    </w:lvl>
    <w:lvl w:ilvl="6" w:tplc="04190001" w:tentative="1">
      <w:start w:val="1"/>
      <w:numFmt w:val="bullet"/>
      <w:lvlText w:val=""/>
      <w:lvlJc w:val="left"/>
      <w:pPr>
        <w:ind w:left="6038" w:hanging="360"/>
      </w:pPr>
      <w:rPr>
        <w:rFonts w:ascii="Symbol" w:hAnsi="Symbol" w:hint="default"/>
      </w:rPr>
    </w:lvl>
    <w:lvl w:ilvl="7" w:tplc="04190003" w:tentative="1">
      <w:start w:val="1"/>
      <w:numFmt w:val="bullet"/>
      <w:lvlText w:val="o"/>
      <w:lvlJc w:val="left"/>
      <w:pPr>
        <w:ind w:left="6758" w:hanging="360"/>
      </w:pPr>
      <w:rPr>
        <w:rFonts w:ascii="Courier New" w:hAnsi="Courier New" w:cs="Courier New" w:hint="default"/>
      </w:rPr>
    </w:lvl>
    <w:lvl w:ilvl="8" w:tplc="04190005" w:tentative="1">
      <w:start w:val="1"/>
      <w:numFmt w:val="bullet"/>
      <w:lvlText w:val=""/>
      <w:lvlJc w:val="left"/>
      <w:pPr>
        <w:ind w:left="7478" w:hanging="360"/>
      </w:pPr>
      <w:rPr>
        <w:rFonts w:ascii="Wingdings" w:hAnsi="Wingdings" w:hint="default"/>
      </w:rPr>
    </w:lvl>
  </w:abstractNum>
  <w:abstractNum w:abstractNumId="53">
    <w:nsid w:val="36051821"/>
    <w:multiLevelType w:val="hybridMultilevel"/>
    <w:tmpl w:val="0666DAC2"/>
    <w:lvl w:ilvl="0" w:tplc="156E9C9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68F59B6"/>
    <w:multiLevelType w:val="hybridMultilevel"/>
    <w:tmpl w:val="BE4021E6"/>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6">
    <w:nsid w:val="39B47140"/>
    <w:multiLevelType w:val="hybridMultilevel"/>
    <w:tmpl w:val="373668D2"/>
    <w:lvl w:ilvl="0" w:tplc="B02E6EF4">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7">
    <w:nsid w:val="3C6E0685"/>
    <w:multiLevelType w:val="hybridMultilevel"/>
    <w:tmpl w:val="BBB0DFE4"/>
    <w:lvl w:ilvl="0" w:tplc="B02E6EF4">
      <w:start w:val="1"/>
      <w:numFmt w:val="bullet"/>
      <w:lvlText w:val="–"/>
      <w:lvlJc w:val="left"/>
      <w:pPr>
        <w:ind w:left="825" w:hanging="360"/>
      </w:pPr>
      <w:rPr>
        <w:rFonts w:ascii="Times New Roman" w:hAnsi="Times New Roman" w:cs="Times New Roman" w:hint="default"/>
      </w:rPr>
    </w:lvl>
    <w:lvl w:ilvl="1" w:tplc="04190003">
      <w:start w:val="1"/>
      <w:numFmt w:val="bullet"/>
      <w:lvlText w:val="o"/>
      <w:lvlJc w:val="left"/>
      <w:pPr>
        <w:ind w:left="1545" w:hanging="360"/>
      </w:pPr>
      <w:rPr>
        <w:rFonts w:ascii="Courier New" w:hAnsi="Courier New" w:cs="Times New Roman" w:hint="default"/>
      </w:rPr>
    </w:lvl>
    <w:lvl w:ilvl="2" w:tplc="04190005">
      <w:start w:val="1"/>
      <w:numFmt w:val="bullet"/>
      <w:lvlText w:val=""/>
      <w:lvlJc w:val="left"/>
      <w:pPr>
        <w:ind w:left="2265" w:hanging="360"/>
      </w:pPr>
      <w:rPr>
        <w:rFonts w:ascii="Wingdings" w:hAnsi="Wingdings" w:hint="default"/>
      </w:rPr>
    </w:lvl>
    <w:lvl w:ilvl="3" w:tplc="04190001">
      <w:start w:val="1"/>
      <w:numFmt w:val="bullet"/>
      <w:lvlText w:val=""/>
      <w:lvlJc w:val="left"/>
      <w:pPr>
        <w:ind w:left="2985" w:hanging="360"/>
      </w:pPr>
      <w:rPr>
        <w:rFonts w:ascii="Symbol" w:hAnsi="Symbol" w:hint="default"/>
      </w:rPr>
    </w:lvl>
    <w:lvl w:ilvl="4" w:tplc="04190003">
      <w:start w:val="1"/>
      <w:numFmt w:val="bullet"/>
      <w:lvlText w:val="o"/>
      <w:lvlJc w:val="left"/>
      <w:pPr>
        <w:ind w:left="3705" w:hanging="360"/>
      </w:pPr>
      <w:rPr>
        <w:rFonts w:ascii="Courier New" w:hAnsi="Courier New" w:cs="Times New Roman" w:hint="default"/>
      </w:rPr>
    </w:lvl>
    <w:lvl w:ilvl="5" w:tplc="04190005">
      <w:start w:val="1"/>
      <w:numFmt w:val="bullet"/>
      <w:lvlText w:val=""/>
      <w:lvlJc w:val="left"/>
      <w:pPr>
        <w:ind w:left="4425" w:hanging="360"/>
      </w:pPr>
      <w:rPr>
        <w:rFonts w:ascii="Wingdings" w:hAnsi="Wingdings" w:hint="default"/>
      </w:rPr>
    </w:lvl>
    <w:lvl w:ilvl="6" w:tplc="04190001">
      <w:start w:val="1"/>
      <w:numFmt w:val="bullet"/>
      <w:lvlText w:val=""/>
      <w:lvlJc w:val="left"/>
      <w:pPr>
        <w:ind w:left="5145" w:hanging="360"/>
      </w:pPr>
      <w:rPr>
        <w:rFonts w:ascii="Symbol" w:hAnsi="Symbol" w:hint="default"/>
      </w:rPr>
    </w:lvl>
    <w:lvl w:ilvl="7" w:tplc="04190003">
      <w:start w:val="1"/>
      <w:numFmt w:val="bullet"/>
      <w:lvlText w:val="o"/>
      <w:lvlJc w:val="left"/>
      <w:pPr>
        <w:ind w:left="5865" w:hanging="360"/>
      </w:pPr>
      <w:rPr>
        <w:rFonts w:ascii="Courier New" w:hAnsi="Courier New" w:cs="Times New Roman" w:hint="default"/>
      </w:rPr>
    </w:lvl>
    <w:lvl w:ilvl="8" w:tplc="04190005">
      <w:start w:val="1"/>
      <w:numFmt w:val="bullet"/>
      <w:lvlText w:val=""/>
      <w:lvlJc w:val="left"/>
      <w:pPr>
        <w:ind w:left="6585" w:hanging="360"/>
      </w:pPr>
      <w:rPr>
        <w:rFonts w:ascii="Wingdings" w:hAnsi="Wingdings" w:hint="default"/>
      </w:rPr>
    </w:lvl>
  </w:abstractNum>
  <w:abstractNum w:abstractNumId="58">
    <w:nsid w:val="3D0A68BD"/>
    <w:multiLevelType w:val="hybridMultilevel"/>
    <w:tmpl w:val="0AFEF47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9">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0">
    <w:nsid w:val="3DA34B64"/>
    <w:multiLevelType w:val="hybridMultilevel"/>
    <w:tmpl w:val="0652FBDC"/>
    <w:lvl w:ilvl="0" w:tplc="83387A7C">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61">
    <w:nsid w:val="3FB71D55"/>
    <w:multiLevelType w:val="hybridMultilevel"/>
    <w:tmpl w:val="04581AB0"/>
    <w:lvl w:ilvl="0" w:tplc="83387A7C">
      <w:start w:val="1"/>
      <w:numFmt w:val="bullet"/>
      <w:lvlText w:val=""/>
      <w:lvlJc w:val="left"/>
      <w:pPr>
        <w:ind w:left="2149" w:hanging="360"/>
      </w:pPr>
      <w:rPr>
        <w:rFonts w:ascii="Symbol" w:hAnsi="Symbol" w:hint="default"/>
        <w:color w:val="auto"/>
      </w:rPr>
    </w:lvl>
    <w:lvl w:ilvl="1" w:tplc="83387A7C">
      <w:start w:val="1"/>
      <w:numFmt w:val="bullet"/>
      <w:lvlText w:val=""/>
      <w:lvlJc w:val="left"/>
      <w:pPr>
        <w:ind w:left="2869" w:hanging="360"/>
      </w:pPr>
      <w:rPr>
        <w:rFonts w:ascii="Symbol" w:hAnsi="Symbol" w:hint="default"/>
        <w:color w:val="auto"/>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62">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nsid w:val="43D911A4"/>
    <w:multiLevelType w:val="multilevel"/>
    <w:tmpl w:val="E9282B3E"/>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445708F5"/>
    <w:multiLevelType w:val="hybridMultilevel"/>
    <w:tmpl w:val="D58AB49C"/>
    <w:lvl w:ilvl="0" w:tplc="B02E6EF4">
      <w:start w:val="1"/>
      <w:numFmt w:val="bullet"/>
      <w:lvlText w:val="–"/>
      <w:lvlJc w:val="left"/>
      <w:pPr>
        <w:tabs>
          <w:tab w:val="num" w:pos="720"/>
        </w:tabs>
        <w:ind w:left="720" w:hanging="360"/>
      </w:pPr>
      <w:rPr>
        <w:rFonts w:ascii="Times New Roman" w:hAnsi="Times New Roman" w:cs="Times New Roman" w:hint="default"/>
      </w:rPr>
    </w:lvl>
    <w:lvl w:ilvl="1" w:tplc="04190019" w:tentative="1">
      <w:start w:val="1"/>
      <w:numFmt w:val="bullet"/>
      <w:lvlText w:val="•"/>
      <w:lvlJc w:val="left"/>
      <w:pPr>
        <w:tabs>
          <w:tab w:val="num" w:pos="1440"/>
        </w:tabs>
        <w:ind w:left="1440" w:hanging="360"/>
      </w:pPr>
      <w:rPr>
        <w:rFonts w:ascii="Verdana" w:hAnsi="Verdana" w:hint="default"/>
      </w:rPr>
    </w:lvl>
    <w:lvl w:ilvl="2" w:tplc="0419001B" w:tentative="1">
      <w:start w:val="1"/>
      <w:numFmt w:val="bullet"/>
      <w:lvlText w:val="•"/>
      <w:lvlJc w:val="left"/>
      <w:pPr>
        <w:tabs>
          <w:tab w:val="num" w:pos="2160"/>
        </w:tabs>
        <w:ind w:left="2160" w:hanging="360"/>
      </w:pPr>
      <w:rPr>
        <w:rFonts w:ascii="Verdana" w:hAnsi="Verdana" w:hint="default"/>
      </w:rPr>
    </w:lvl>
    <w:lvl w:ilvl="3" w:tplc="0419000F" w:tentative="1">
      <w:start w:val="1"/>
      <w:numFmt w:val="bullet"/>
      <w:lvlText w:val="•"/>
      <w:lvlJc w:val="left"/>
      <w:pPr>
        <w:tabs>
          <w:tab w:val="num" w:pos="2880"/>
        </w:tabs>
        <w:ind w:left="2880" w:hanging="360"/>
      </w:pPr>
      <w:rPr>
        <w:rFonts w:ascii="Verdana" w:hAnsi="Verdana" w:hint="default"/>
      </w:rPr>
    </w:lvl>
    <w:lvl w:ilvl="4" w:tplc="04190019" w:tentative="1">
      <w:start w:val="1"/>
      <w:numFmt w:val="bullet"/>
      <w:lvlText w:val="•"/>
      <w:lvlJc w:val="left"/>
      <w:pPr>
        <w:tabs>
          <w:tab w:val="num" w:pos="3600"/>
        </w:tabs>
        <w:ind w:left="3600" w:hanging="360"/>
      </w:pPr>
      <w:rPr>
        <w:rFonts w:ascii="Verdana" w:hAnsi="Verdana" w:hint="default"/>
      </w:rPr>
    </w:lvl>
    <w:lvl w:ilvl="5" w:tplc="0419001B" w:tentative="1">
      <w:start w:val="1"/>
      <w:numFmt w:val="bullet"/>
      <w:lvlText w:val="•"/>
      <w:lvlJc w:val="left"/>
      <w:pPr>
        <w:tabs>
          <w:tab w:val="num" w:pos="4320"/>
        </w:tabs>
        <w:ind w:left="4320" w:hanging="360"/>
      </w:pPr>
      <w:rPr>
        <w:rFonts w:ascii="Verdana" w:hAnsi="Verdana" w:hint="default"/>
      </w:rPr>
    </w:lvl>
    <w:lvl w:ilvl="6" w:tplc="0419000F" w:tentative="1">
      <w:start w:val="1"/>
      <w:numFmt w:val="bullet"/>
      <w:lvlText w:val="•"/>
      <w:lvlJc w:val="left"/>
      <w:pPr>
        <w:tabs>
          <w:tab w:val="num" w:pos="5040"/>
        </w:tabs>
        <w:ind w:left="5040" w:hanging="360"/>
      </w:pPr>
      <w:rPr>
        <w:rFonts w:ascii="Verdana" w:hAnsi="Verdana" w:hint="default"/>
      </w:rPr>
    </w:lvl>
    <w:lvl w:ilvl="7" w:tplc="04190019" w:tentative="1">
      <w:start w:val="1"/>
      <w:numFmt w:val="bullet"/>
      <w:lvlText w:val="•"/>
      <w:lvlJc w:val="left"/>
      <w:pPr>
        <w:tabs>
          <w:tab w:val="num" w:pos="5760"/>
        </w:tabs>
        <w:ind w:left="5760" w:hanging="360"/>
      </w:pPr>
      <w:rPr>
        <w:rFonts w:ascii="Verdana" w:hAnsi="Verdana" w:hint="default"/>
      </w:rPr>
    </w:lvl>
    <w:lvl w:ilvl="8" w:tplc="0419001B" w:tentative="1">
      <w:start w:val="1"/>
      <w:numFmt w:val="bullet"/>
      <w:lvlText w:val="•"/>
      <w:lvlJc w:val="left"/>
      <w:pPr>
        <w:tabs>
          <w:tab w:val="num" w:pos="6480"/>
        </w:tabs>
        <w:ind w:left="6480" w:hanging="360"/>
      </w:pPr>
      <w:rPr>
        <w:rFonts w:ascii="Verdana" w:hAnsi="Verdana" w:hint="default"/>
      </w:rPr>
    </w:lvl>
  </w:abstractNum>
  <w:abstractNum w:abstractNumId="65">
    <w:nsid w:val="44750C64"/>
    <w:multiLevelType w:val="hybridMultilevel"/>
    <w:tmpl w:val="275408B2"/>
    <w:lvl w:ilvl="0" w:tplc="83387A7C">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66">
    <w:nsid w:val="466B2A95"/>
    <w:multiLevelType w:val="hybridMultilevel"/>
    <w:tmpl w:val="AC62C0C4"/>
    <w:lvl w:ilvl="0" w:tplc="052CD5B4">
      <w:start w:val="1"/>
      <w:numFmt w:val="bullet"/>
      <w:lvlText w:val=""/>
      <w:lvlJc w:val="left"/>
      <w:pPr>
        <w:tabs>
          <w:tab w:val="num" w:pos="1677"/>
        </w:tabs>
        <w:ind w:left="1677" w:hanging="360"/>
      </w:pPr>
      <w:rPr>
        <w:rFonts w:ascii="Symbol" w:hAnsi="Symbol" w:hint="default"/>
      </w:rPr>
    </w:lvl>
    <w:lvl w:ilvl="1" w:tplc="04190003" w:tentative="1">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67">
    <w:nsid w:val="46F32B22"/>
    <w:multiLevelType w:val="hybridMultilevel"/>
    <w:tmpl w:val="DE3E86A4"/>
    <w:lvl w:ilvl="0" w:tplc="83387A7C">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68">
    <w:nsid w:val="47693E73"/>
    <w:multiLevelType w:val="multilevel"/>
    <w:tmpl w:val="0452110A"/>
    <w:lvl w:ilvl="0">
      <w:start w:val="1"/>
      <w:numFmt w:val="decimal"/>
      <w:lvlText w:val="%1."/>
      <w:lvlJc w:val="left"/>
      <w:pPr>
        <w:ind w:left="786" w:hanging="360"/>
      </w:pPr>
      <w:rPr>
        <w:rFonts w:hint="default"/>
        <w:b w:val="0"/>
      </w:rPr>
    </w:lvl>
    <w:lvl w:ilvl="1">
      <w:start w:val="3"/>
      <w:numFmt w:val="decimal"/>
      <w:isLgl/>
      <w:lvlText w:val="%1.%2."/>
      <w:lvlJc w:val="left"/>
      <w:pPr>
        <w:ind w:left="1203" w:hanging="720"/>
      </w:pPr>
      <w:rPr>
        <w:rFonts w:hint="default"/>
      </w:rPr>
    </w:lvl>
    <w:lvl w:ilvl="2">
      <w:start w:val="2"/>
      <w:numFmt w:val="decimal"/>
      <w:isLgl/>
      <w:lvlText w:val="%1.%2.%3."/>
      <w:lvlJc w:val="left"/>
      <w:pPr>
        <w:ind w:left="1260" w:hanging="720"/>
      </w:pPr>
      <w:rPr>
        <w:rFonts w:hint="default"/>
      </w:rPr>
    </w:lvl>
    <w:lvl w:ilvl="3">
      <w:start w:val="1"/>
      <w:numFmt w:val="decimal"/>
      <w:isLgl/>
      <w:lvlText w:val="%1.%2.%3.%4."/>
      <w:lvlJc w:val="left"/>
      <w:pPr>
        <w:ind w:left="1677" w:hanging="1080"/>
      </w:pPr>
      <w:rPr>
        <w:rFonts w:hint="default"/>
      </w:rPr>
    </w:lvl>
    <w:lvl w:ilvl="4">
      <w:start w:val="1"/>
      <w:numFmt w:val="decimal"/>
      <w:isLgl/>
      <w:lvlText w:val="%1.%2.%3.%4.%5."/>
      <w:lvlJc w:val="left"/>
      <w:pPr>
        <w:ind w:left="1734" w:hanging="1080"/>
      </w:pPr>
      <w:rPr>
        <w:rFonts w:hint="default"/>
      </w:rPr>
    </w:lvl>
    <w:lvl w:ilvl="5">
      <w:start w:val="1"/>
      <w:numFmt w:val="decimal"/>
      <w:isLgl/>
      <w:lvlText w:val="%1.%2.%3.%4.%5.%6."/>
      <w:lvlJc w:val="left"/>
      <w:pPr>
        <w:ind w:left="2151" w:hanging="1440"/>
      </w:pPr>
      <w:rPr>
        <w:rFonts w:hint="default"/>
      </w:rPr>
    </w:lvl>
    <w:lvl w:ilvl="6">
      <w:start w:val="1"/>
      <w:numFmt w:val="decimal"/>
      <w:isLgl/>
      <w:lvlText w:val="%1.%2.%3.%4.%5.%6.%7."/>
      <w:lvlJc w:val="left"/>
      <w:pPr>
        <w:ind w:left="2568" w:hanging="1800"/>
      </w:pPr>
      <w:rPr>
        <w:rFonts w:hint="default"/>
      </w:rPr>
    </w:lvl>
    <w:lvl w:ilvl="7">
      <w:start w:val="1"/>
      <w:numFmt w:val="decimal"/>
      <w:isLgl/>
      <w:lvlText w:val="%1.%2.%3.%4.%5.%6.%7.%8."/>
      <w:lvlJc w:val="left"/>
      <w:pPr>
        <w:ind w:left="2625" w:hanging="1800"/>
      </w:pPr>
      <w:rPr>
        <w:rFonts w:hint="default"/>
      </w:rPr>
    </w:lvl>
    <w:lvl w:ilvl="8">
      <w:start w:val="1"/>
      <w:numFmt w:val="decimal"/>
      <w:isLgl/>
      <w:lvlText w:val="%1.%2.%3.%4.%5.%6.%7.%8.%9."/>
      <w:lvlJc w:val="left"/>
      <w:pPr>
        <w:ind w:left="3042" w:hanging="2160"/>
      </w:pPr>
      <w:rPr>
        <w:rFonts w:hint="default"/>
      </w:rPr>
    </w:lvl>
  </w:abstractNum>
  <w:abstractNum w:abstractNumId="69">
    <w:nsid w:val="48E95B65"/>
    <w:multiLevelType w:val="hybridMultilevel"/>
    <w:tmpl w:val="136C9ED8"/>
    <w:lvl w:ilvl="0" w:tplc="E36A0D9A">
      <w:start w:val="1"/>
      <w:numFmt w:val="bullet"/>
      <w:lvlText w:val="–"/>
      <w:lvlJc w:val="left"/>
      <w:pPr>
        <w:ind w:left="720" w:hanging="360"/>
      </w:pPr>
      <w:rPr>
        <w:rFonts w:ascii="Times New Roman" w:hAnsi="Times New Roman" w:cs="Times New Roman" w:hint="default"/>
      </w:rPr>
    </w:lvl>
    <w:lvl w:ilvl="1" w:tplc="E36A0D9A">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1">
    <w:nsid w:val="4B385F37"/>
    <w:multiLevelType w:val="hybridMultilevel"/>
    <w:tmpl w:val="049E7330"/>
    <w:lvl w:ilvl="0" w:tplc="B02E6EF4">
      <w:start w:val="1"/>
      <w:numFmt w:val="bullet"/>
      <w:lvlText w:val="–"/>
      <w:lvlJc w:val="left"/>
      <w:pPr>
        <w:tabs>
          <w:tab w:val="num" w:pos="1080"/>
        </w:tabs>
        <w:ind w:left="1080" w:hanging="360"/>
      </w:pPr>
      <w:rPr>
        <w:rFonts w:ascii="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2">
    <w:nsid w:val="4C8E2195"/>
    <w:multiLevelType w:val="hybridMultilevel"/>
    <w:tmpl w:val="365CC36E"/>
    <w:lvl w:ilvl="0" w:tplc="83387A7C">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4E7073A3"/>
    <w:multiLevelType w:val="hybridMultilevel"/>
    <w:tmpl w:val="1E46DE6E"/>
    <w:lvl w:ilvl="0" w:tplc="B02E6EF4">
      <w:start w:val="1"/>
      <w:numFmt w:val="bullet"/>
      <w:lvlText w:val="–"/>
      <w:lvlJc w:val="left"/>
      <w:pPr>
        <w:tabs>
          <w:tab w:val="num" w:pos="1080"/>
        </w:tabs>
        <w:ind w:left="108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4F955D3D"/>
    <w:multiLevelType w:val="hybridMultilevel"/>
    <w:tmpl w:val="886C342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5">
    <w:nsid w:val="51EF049E"/>
    <w:multiLevelType w:val="multilevel"/>
    <w:tmpl w:val="A6D6EC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7">
    <w:nsid w:val="538E4198"/>
    <w:multiLevelType w:val="multilevel"/>
    <w:tmpl w:val="00000018"/>
    <w:lvl w:ilvl="0">
      <w:start w:val="1"/>
      <w:numFmt w:val="decimal"/>
      <w:lvlText w:val="%1)"/>
      <w:lvlJc w:val="left"/>
      <w:pPr>
        <w:tabs>
          <w:tab w:val="num" w:pos="1449"/>
        </w:tabs>
        <w:ind w:left="372" w:firstLine="992"/>
      </w:pPr>
      <w:rPr>
        <w:b w:val="0"/>
      </w:rPr>
    </w:lvl>
    <w:lvl w:ilvl="1">
      <w:start w:val="1"/>
      <w:numFmt w:val="bullet"/>
      <w:lvlText w:val="o"/>
      <w:lvlJc w:val="left"/>
      <w:pPr>
        <w:tabs>
          <w:tab w:val="num" w:pos="1724"/>
        </w:tabs>
        <w:ind w:left="1724" w:hanging="360"/>
      </w:pPr>
      <w:rPr>
        <w:rFonts w:ascii="Courier New" w:hAnsi="Courier New" w:cs="Courier New"/>
      </w:rPr>
    </w:lvl>
    <w:lvl w:ilvl="2">
      <w:start w:val="1"/>
      <w:numFmt w:val="decimal"/>
      <w:lvlText w:val="%3."/>
      <w:lvlJc w:val="left"/>
      <w:pPr>
        <w:tabs>
          <w:tab w:val="num" w:pos="2444"/>
        </w:tabs>
        <w:ind w:left="2444" w:hanging="360"/>
      </w:pPr>
    </w:lvl>
    <w:lvl w:ilvl="3">
      <w:start w:val="1"/>
      <w:numFmt w:val="decimal"/>
      <w:lvlText w:val="%4."/>
      <w:lvlJc w:val="left"/>
      <w:pPr>
        <w:tabs>
          <w:tab w:val="num" w:pos="3164"/>
        </w:tabs>
        <w:ind w:left="3164" w:hanging="360"/>
      </w:pPr>
    </w:lvl>
    <w:lvl w:ilvl="4">
      <w:start w:val="1"/>
      <w:numFmt w:val="decimal"/>
      <w:lvlText w:val="%5."/>
      <w:lvlJc w:val="left"/>
      <w:pPr>
        <w:tabs>
          <w:tab w:val="num" w:pos="3884"/>
        </w:tabs>
        <w:ind w:left="3884" w:hanging="360"/>
      </w:pPr>
    </w:lvl>
    <w:lvl w:ilvl="5">
      <w:start w:val="1"/>
      <w:numFmt w:val="decimal"/>
      <w:lvlText w:val="%6."/>
      <w:lvlJc w:val="left"/>
      <w:pPr>
        <w:tabs>
          <w:tab w:val="num" w:pos="4604"/>
        </w:tabs>
        <w:ind w:left="4604" w:hanging="360"/>
      </w:pPr>
    </w:lvl>
    <w:lvl w:ilvl="6">
      <w:start w:val="1"/>
      <w:numFmt w:val="decimal"/>
      <w:lvlText w:val="%7."/>
      <w:lvlJc w:val="left"/>
      <w:pPr>
        <w:tabs>
          <w:tab w:val="num" w:pos="5324"/>
        </w:tabs>
        <w:ind w:left="5324" w:hanging="360"/>
      </w:pPr>
    </w:lvl>
    <w:lvl w:ilvl="7">
      <w:start w:val="1"/>
      <w:numFmt w:val="decimal"/>
      <w:lvlText w:val="%8."/>
      <w:lvlJc w:val="left"/>
      <w:pPr>
        <w:tabs>
          <w:tab w:val="num" w:pos="6044"/>
        </w:tabs>
        <w:ind w:left="6044" w:hanging="360"/>
      </w:pPr>
    </w:lvl>
    <w:lvl w:ilvl="8">
      <w:start w:val="1"/>
      <w:numFmt w:val="decimal"/>
      <w:lvlText w:val="%9."/>
      <w:lvlJc w:val="left"/>
      <w:pPr>
        <w:tabs>
          <w:tab w:val="num" w:pos="6764"/>
        </w:tabs>
        <w:ind w:left="6764" w:hanging="360"/>
      </w:pPr>
    </w:lvl>
  </w:abstractNum>
  <w:abstractNum w:abstractNumId="78">
    <w:nsid w:val="5396696D"/>
    <w:multiLevelType w:val="multilevel"/>
    <w:tmpl w:val="805A78E8"/>
    <w:lvl w:ilvl="0">
      <w:start w:val="2"/>
      <w:numFmt w:val="decimal"/>
      <w:lvlText w:val="%1."/>
      <w:lvlJc w:val="left"/>
      <w:pPr>
        <w:ind w:left="360" w:hanging="360"/>
      </w:pPr>
      <w:rPr>
        <w:rFonts w:hint="default"/>
      </w:rPr>
    </w:lvl>
    <w:lvl w:ilvl="1">
      <w:start w:val="1"/>
      <w:numFmt w:val="decimal"/>
      <w:lvlText w:val="%1.%2."/>
      <w:lvlJc w:val="left"/>
      <w:pPr>
        <w:ind w:left="714" w:hanging="360"/>
      </w:pPr>
      <w:rPr>
        <w:rFonts w:hint="default"/>
      </w:rPr>
    </w:lvl>
    <w:lvl w:ilvl="2">
      <w:start w:val="1"/>
      <w:numFmt w:val="decimal"/>
      <w:lvlText w:val="%1.%2.%3."/>
      <w:lvlJc w:val="left"/>
      <w:pPr>
        <w:ind w:left="1713" w:hanging="720"/>
      </w:pPr>
      <w:rPr>
        <w:rFonts w:hint="default"/>
        <w:b/>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9">
    <w:nsid w:val="54A46DE2"/>
    <w:multiLevelType w:val="hybridMultilevel"/>
    <w:tmpl w:val="85F0E184"/>
    <w:lvl w:ilvl="0" w:tplc="9E6AD4C8">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4E34BD0"/>
    <w:multiLevelType w:val="multilevel"/>
    <w:tmpl w:val="70BC65C2"/>
    <w:lvl w:ilvl="0">
      <w:start w:val="1"/>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1">
    <w:nsid w:val="56776E21"/>
    <w:multiLevelType w:val="multilevel"/>
    <w:tmpl w:val="23140688"/>
    <w:lvl w:ilvl="0">
      <w:start w:val="1"/>
      <w:numFmt w:val="decimal"/>
      <w:lvlText w:val="%1."/>
      <w:lvlJc w:val="left"/>
      <w:pPr>
        <w:ind w:left="720" w:hanging="360"/>
      </w:pPr>
    </w:lvl>
    <w:lvl w:ilvl="1">
      <w:start w:val="4"/>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82">
    <w:nsid w:val="56BB0527"/>
    <w:multiLevelType w:val="hybridMultilevel"/>
    <w:tmpl w:val="CC881D6E"/>
    <w:lvl w:ilvl="0" w:tplc="83387A7C">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83">
    <w:nsid w:val="57772651"/>
    <w:multiLevelType w:val="hybridMultilevel"/>
    <w:tmpl w:val="80DC0CA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4">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5">
    <w:nsid w:val="586303CD"/>
    <w:multiLevelType w:val="hybridMultilevel"/>
    <w:tmpl w:val="4F421610"/>
    <w:lvl w:ilvl="0" w:tplc="1D361D5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6">
    <w:nsid w:val="59345A8D"/>
    <w:multiLevelType w:val="multilevel"/>
    <w:tmpl w:val="5A002472"/>
    <w:lvl w:ilvl="0">
      <w:start w:val="1"/>
      <w:numFmt w:val="decimal"/>
      <w:lvlText w:val="%1."/>
      <w:lvlJc w:val="left"/>
      <w:pPr>
        <w:ind w:left="660" w:hanging="660"/>
      </w:pPr>
      <w:rPr>
        <w:rFonts w:hint="default"/>
      </w:rPr>
    </w:lvl>
    <w:lvl w:ilvl="1">
      <w:start w:val="2"/>
      <w:numFmt w:val="decimal"/>
      <w:lvlText w:val="%1.%2."/>
      <w:lvlJc w:val="left"/>
      <w:pPr>
        <w:ind w:left="1014" w:hanging="660"/>
      </w:pPr>
      <w:rPr>
        <w:rFonts w:hint="default"/>
      </w:rPr>
    </w:lvl>
    <w:lvl w:ilvl="2">
      <w:start w:val="14"/>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7">
    <w:nsid w:val="5A1B0CB1"/>
    <w:multiLevelType w:val="hybridMultilevel"/>
    <w:tmpl w:val="B9BE3CB0"/>
    <w:lvl w:ilvl="0" w:tplc="B02E6EF4">
      <w:start w:val="1"/>
      <w:numFmt w:val="bullet"/>
      <w:lvlText w:val="–"/>
      <w:lvlJc w:val="left"/>
      <w:pPr>
        <w:ind w:left="1800" w:hanging="360"/>
      </w:pPr>
      <w:rPr>
        <w:rFonts w:ascii="Times New Roman" w:hAnsi="Times New Roman" w:cs="Times New Roman"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88">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D69525C"/>
    <w:multiLevelType w:val="hybridMultilevel"/>
    <w:tmpl w:val="5798DF2A"/>
    <w:lvl w:ilvl="0" w:tplc="B02E6EF4">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1">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2">
    <w:nsid w:val="602C437B"/>
    <w:multiLevelType w:val="hybridMultilevel"/>
    <w:tmpl w:val="EFE235D2"/>
    <w:lvl w:ilvl="0" w:tplc="0FD841E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3">
    <w:nsid w:val="613D3454"/>
    <w:multiLevelType w:val="hybridMultilevel"/>
    <w:tmpl w:val="91920BEA"/>
    <w:lvl w:ilvl="0" w:tplc="00C603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4">
    <w:nsid w:val="621B6FC1"/>
    <w:multiLevelType w:val="hybridMultilevel"/>
    <w:tmpl w:val="2D568110"/>
    <w:lvl w:ilvl="0" w:tplc="83387A7C">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95">
    <w:nsid w:val="629D5A0B"/>
    <w:multiLevelType w:val="hybridMultilevel"/>
    <w:tmpl w:val="1E4252CC"/>
    <w:lvl w:ilvl="0" w:tplc="83387A7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nsid w:val="634472CE"/>
    <w:multiLevelType w:val="hybridMultilevel"/>
    <w:tmpl w:val="26C23D86"/>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8">
    <w:nsid w:val="648225C5"/>
    <w:multiLevelType w:val="hybridMultilevel"/>
    <w:tmpl w:val="3E022D6A"/>
    <w:lvl w:ilvl="0" w:tplc="83387A7C">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99">
    <w:nsid w:val="6579312F"/>
    <w:multiLevelType w:val="hybridMultilevel"/>
    <w:tmpl w:val="358219B8"/>
    <w:lvl w:ilvl="0" w:tplc="D7D2399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100">
    <w:nsid w:val="65A53143"/>
    <w:multiLevelType w:val="hybridMultilevel"/>
    <w:tmpl w:val="E32EE8AA"/>
    <w:lvl w:ilvl="0" w:tplc="B02E6EF4">
      <w:start w:val="1"/>
      <w:numFmt w:val="bullet"/>
      <w:lvlText w:val="–"/>
      <w:lvlJc w:val="left"/>
      <w:pPr>
        <w:tabs>
          <w:tab w:val="num" w:pos="1080"/>
        </w:tabs>
        <w:ind w:left="1080" w:hanging="360"/>
      </w:pPr>
      <w:rPr>
        <w:rFonts w:ascii="Times New Roman" w:hAnsi="Times New Roman" w:cs="Times New Roman"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01">
    <w:nsid w:val="67451D29"/>
    <w:multiLevelType w:val="hybridMultilevel"/>
    <w:tmpl w:val="0830790C"/>
    <w:lvl w:ilvl="0" w:tplc="B02E6EF4">
      <w:start w:val="1"/>
      <w:numFmt w:val="bullet"/>
      <w:lvlText w:val="–"/>
      <w:lvlJc w:val="left"/>
      <w:pPr>
        <w:tabs>
          <w:tab w:val="num" w:pos="900"/>
        </w:tabs>
        <w:ind w:left="730" w:firstLine="170"/>
      </w:pPr>
      <w:rPr>
        <w:rFonts w:ascii="Times New Roman" w:hAnsi="Times New Roman" w:cs="Times New Roman" w:hint="default"/>
        <w:color w:val="auto"/>
      </w:rPr>
    </w:lvl>
    <w:lvl w:ilvl="1" w:tplc="04190003">
      <w:start w:val="1"/>
      <w:numFmt w:val="bullet"/>
      <w:lvlText w:val="o"/>
      <w:lvlJc w:val="left"/>
      <w:pPr>
        <w:ind w:left="1980" w:hanging="360"/>
      </w:pPr>
      <w:rPr>
        <w:rFonts w:ascii="Courier New" w:hAnsi="Courier New" w:cs="Times New Roman"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Times New Roman"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Times New Roman" w:hint="default"/>
      </w:rPr>
    </w:lvl>
    <w:lvl w:ilvl="8" w:tplc="04190005">
      <w:start w:val="1"/>
      <w:numFmt w:val="bullet"/>
      <w:lvlText w:val=""/>
      <w:lvlJc w:val="left"/>
      <w:pPr>
        <w:ind w:left="7020" w:hanging="360"/>
      </w:pPr>
      <w:rPr>
        <w:rFonts w:ascii="Wingdings" w:hAnsi="Wingdings" w:hint="default"/>
      </w:rPr>
    </w:lvl>
  </w:abstractNum>
  <w:abstractNum w:abstractNumId="102">
    <w:nsid w:val="67D8265F"/>
    <w:multiLevelType w:val="hybridMultilevel"/>
    <w:tmpl w:val="4CB05916"/>
    <w:lvl w:ilvl="0" w:tplc="B02E6EF4">
      <w:start w:val="1"/>
      <w:numFmt w:val="bullet"/>
      <w:lvlText w:val="–"/>
      <w:lvlJc w:val="left"/>
      <w:pPr>
        <w:tabs>
          <w:tab w:val="num" w:pos="720"/>
        </w:tabs>
        <w:ind w:left="720" w:hanging="360"/>
      </w:pPr>
      <w:rPr>
        <w:rFonts w:ascii="Times New Roman" w:hAnsi="Times New Roman" w:cs="Times New Roman" w:hint="default"/>
      </w:rPr>
    </w:lvl>
    <w:lvl w:ilvl="1" w:tplc="FFFFFFFF" w:tentative="1">
      <w:start w:val="1"/>
      <w:numFmt w:val="bullet"/>
      <w:lvlText w:val="•"/>
      <w:lvlJc w:val="left"/>
      <w:pPr>
        <w:tabs>
          <w:tab w:val="num" w:pos="1440"/>
        </w:tabs>
        <w:ind w:left="1440" w:hanging="360"/>
      </w:pPr>
      <w:rPr>
        <w:rFonts w:ascii="Verdana" w:hAnsi="Verdana" w:hint="default"/>
      </w:rPr>
    </w:lvl>
    <w:lvl w:ilvl="2" w:tplc="FFFFFFFF" w:tentative="1">
      <w:start w:val="1"/>
      <w:numFmt w:val="bullet"/>
      <w:lvlText w:val="•"/>
      <w:lvlJc w:val="left"/>
      <w:pPr>
        <w:tabs>
          <w:tab w:val="num" w:pos="2160"/>
        </w:tabs>
        <w:ind w:left="2160" w:hanging="360"/>
      </w:pPr>
      <w:rPr>
        <w:rFonts w:ascii="Verdana" w:hAnsi="Verdana" w:hint="default"/>
      </w:rPr>
    </w:lvl>
    <w:lvl w:ilvl="3" w:tplc="FFFFFFFF" w:tentative="1">
      <w:start w:val="1"/>
      <w:numFmt w:val="bullet"/>
      <w:lvlText w:val="•"/>
      <w:lvlJc w:val="left"/>
      <w:pPr>
        <w:tabs>
          <w:tab w:val="num" w:pos="2880"/>
        </w:tabs>
        <w:ind w:left="2880" w:hanging="360"/>
      </w:pPr>
      <w:rPr>
        <w:rFonts w:ascii="Verdana" w:hAnsi="Verdana" w:hint="default"/>
      </w:rPr>
    </w:lvl>
    <w:lvl w:ilvl="4" w:tplc="FFFFFFFF" w:tentative="1">
      <w:start w:val="1"/>
      <w:numFmt w:val="bullet"/>
      <w:lvlText w:val="•"/>
      <w:lvlJc w:val="left"/>
      <w:pPr>
        <w:tabs>
          <w:tab w:val="num" w:pos="3600"/>
        </w:tabs>
        <w:ind w:left="3600" w:hanging="360"/>
      </w:pPr>
      <w:rPr>
        <w:rFonts w:ascii="Verdana" w:hAnsi="Verdana" w:hint="default"/>
      </w:rPr>
    </w:lvl>
    <w:lvl w:ilvl="5" w:tplc="FFFFFFFF" w:tentative="1">
      <w:start w:val="1"/>
      <w:numFmt w:val="bullet"/>
      <w:lvlText w:val="•"/>
      <w:lvlJc w:val="left"/>
      <w:pPr>
        <w:tabs>
          <w:tab w:val="num" w:pos="4320"/>
        </w:tabs>
        <w:ind w:left="4320" w:hanging="360"/>
      </w:pPr>
      <w:rPr>
        <w:rFonts w:ascii="Verdana" w:hAnsi="Verdana" w:hint="default"/>
      </w:rPr>
    </w:lvl>
    <w:lvl w:ilvl="6" w:tplc="FFFFFFFF" w:tentative="1">
      <w:start w:val="1"/>
      <w:numFmt w:val="bullet"/>
      <w:lvlText w:val="•"/>
      <w:lvlJc w:val="left"/>
      <w:pPr>
        <w:tabs>
          <w:tab w:val="num" w:pos="5040"/>
        </w:tabs>
        <w:ind w:left="5040" w:hanging="360"/>
      </w:pPr>
      <w:rPr>
        <w:rFonts w:ascii="Verdana" w:hAnsi="Verdana" w:hint="default"/>
      </w:rPr>
    </w:lvl>
    <w:lvl w:ilvl="7" w:tplc="FFFFFFFF" w:tentative="1">
      <w:start w:val="1"/>
      <w:numFmt w:val="bullet"/>
      <w:lvlText w:val="•"/>
      <w:lvlJc w:val="left"/>
      <w:pPr>
        <w:tabs>
          <w:tab w:val="num" w:pos="5760"/>
        </w:tabs>
        <w:ind w:left="5760" w:hanging="360"/>
      </w:pPr>
      <w:rPr>
        <w:rFonts w:ascii="Verdana" w:hAnsi="Verdana" w:hint="default"/>
      </w:rPr>
    </w:lvl>
    <w:lvl w:ilvl="8" w:tplc="FFFFFFFF" w:tentative="1">
      <w:start w:val="1"/>
      <w:numFmt w:val="bullet"/>
      <w:lvlText w:val="•"/>
      <w:lvlJc w:val="left"/>
      <w:pPr>
        <w:tabs>
          <w:tab w:val="num" w:pos="6480"/>
        </w:tabs>
        <w:ind w:left="6480" w:hanging="360"/>
      </w:pPr>
      <w:rPr>
        <w:rFonts w:ascii="Verdana" w:hAnsi="Verdana" w:hint="default"/>
      </w:rPr>
    </w:lvl>
  </w:abstractNum>
  <w:abstractNum w:abstractNumId="103">
    <w:nsid w:val="682A5646"/>
    <w:multiLevelType w:val="hybridMultilevel"/>
    <w:tmpl w:val="659EE06A"/>
    <w:lvl w:ilvl="0" w:tplc="B02E6EF4">
      <w:start w:val="1"/>
      <w:numFmt w:val="bullet"/>
      <w:lvlText w:val="–"/>
      <w:lvlJc w:val="left"/>
      <w:pPr>
        <w:tabs>
          <w:tab w:val="num" w:pos="360"/>
        </w:tabs>
        <w:ind w:left="360" w:hanging="360"/>
      </w:pPr>
      <w:rPr>
        <w:rFonts w:ascii="Times New Roman" w:hAnsi="Times New Roman" w:cs="Times New Roman" w:hint="default"/>
      </w:rPr>
    </w:lvl>
    <w:lvl w:ilvl="1" w:tplc="04190019"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104">
    <w:nsid w:val="685131A1"/>
    <w:multiLevelType w:val="multilevel"/>
    <w:tmpl w:val="00000018"/>
    <w:lvl w:ilvl="0">
      <w:start w:val="1"/>
      <w:numFmt w:val="decimal"/>
      <w:lvlText w:val="%1)"/>
      <w:lvlJc w:val="left"/>
      <w:pPr>
        <w:tabs>
          <w:tab w:val="num" w:pos="1449"/>
        </w:tabs>
        <w:ind w:left="372" w:firstLine="992"/>
      </w:pPr>
      <w:rPr>
        <w:b w:val="0"/>
      </w:rPr>
    </w:lvl>
    <w:lvl w:ilvl="1">
      <w:start w:val="1"/>
      <w:numFmt w:val="bullet"/>
      <w:lvlText w:val="o"/>
      <w:lvlJc w:val="left"/>
      <w:pPr>
        <w:tabs>
          <w:tab w:val="num" w:pos="1724"/>
        </w:tabs>
        <w:ind w:left="1724" w:hanging="360"/>
      </w:pPr>
      <w:rPr>
        <w:rFonts w:ascii="Courier New" w:hAnsi="Courier New" w:cs="Courier New"/>
      </w:rPr>
    </w:lvl>
    <w:lvl w:ilvl="2">
      <w:start w:val="1"/>
      <w:numFmt w:val="decimal"/>
      <w:lvlText w:val="%3."/>
      <w:lvlJc w:val="left"/>
      <w:pPr>
        <w:tabs>
          <w:tab w:val="num" w:pos="2444"/>
        </w:tabs>
        <w:ind w:left="2444" w:hanging="360"/>
      </w:pPr>
    </w:lvl>
    <w:lvl w:ilvl="3">
      <w:start w:val="1"/>
      <w:numFmt w:val="decimal"/>
      <w:lvlText w:val="%4."/>
      <w:lvlJc w:val="left"/>
      <w:pPr>
        <w:tabs>
          <w:tab w:val="num" w:pos="3164"/>
        </w:tabs>
        <w:ind w:left="3164" w:hanging="360"/>
      </w:pPr>
    </w:lvl>
    <w:lvl w:ilvl="4">
      <w:start w:val="1"/>
      <w:numFmt w:val="decimal"/>
      <w:lvlText w:val="%5."/>
      <w:lvlJc w:val="left"/>
      <w:pPr>
        <w:tabs>
          <w:tab w:val="num" w:pos="3884"/>
        </w:tabs>
        <w:ind w:left="3884" w:hanging="360"/>
      </w:pPr>
    </w:lvl>
    <w:lvl w:ilvl="5">
      <w:start w:val="1"/>
      <w:numFmt w:val="decimal"/>
      <w:lvlText w:val="%6."/>
      <w:lvlJc w:val="left"/>
      <w:pPr>
        <w:tabs>
          <w:tab w:val="num" w:pos="4604"/>
        </w:tabs>
        <w:ind w:left="4604" w:hanging="360"/>
      </w:pPr>
    </w:lvl>
    <w:lvl w:ilvl="6">
      <w:start w:val="1"/>
      <w:numFmt w:val="decimal"/>
      <w:lvlText w:val="%7."/>
      <w:lvlJc w:val="left"/>
      <w:pPr>
        <w:tabs>
          <w:tab w:val="num" w:pos="5324"/>
        </w:tabs>
        <w:ind w:left="5324" w:hanging="360"/>
      </w:pPr>
    </w:lvl>
    <w:lvl w:ilvl="7">
      <w:start w:val="1"/>
      <w:numFmt w:val="decimal"/>
      <w:lvlText w:val="%8."/>
      <w:lvlJc w:val="left"/>
      <w:pPr>
        <w:tabs>
          <w:tab w:val="num" w:pos="6044"/>
        </w:tabs>
        <w:ind w:left="6044" w:hanging="360"/>
      </w:pPr>
    </w:lvl>
    <w:lvl w:ilvl="8">
      <w:start w:val="1"/>
      <w:numFmt w:val="decimal"/>
      <w:lvlText w:val="%9."/>
      <w:lvlJc w:val="left"/>
      <w:pPr>
        <w:tabs>
          <w:tab w:val="num" w:pos="6764"/>
        </w:tabs>
        <w:ind w:left="6764" w:hanging="360"/>
      </w:pPr>
    </w:lvl>
  </w:abstractNum>
  <w:abstractNum w:abstractNumId="105">
    <w:nsid w:val="6B7954CA"/>
    <w:multiLevelType w:val="hybridMultilevel"/>
    <w:tmpl w:val="20387A22"/>
    <w:lvl w:ilvl="0" w:tplc="02EC7134">
      <w:start w:val="1"/>
      <w:numFmt w:val="bullet"/>
      <w:lvlText w:val="•"/>
      <w:lvlJc w:val="left"/>
      <w:pPr>
        <w:tabs>
          <w:tab w:val="num" w:pos="720"/>
        </w:tabs>
        <w:ind w:left="720" w:hanging="360"/>
      </w:pPr>
      <w:rPr>
        <w:rFonts w:ascii="Verdana" w:hAnsi="Verdana" w:hint="default"/>
      </w:rPr>
    </w:lvl>
    <w:lvl w:ilvl="1" w:tplc="04190019" w:tentative="1">
      <w:start w:val="1"/>
      <w:numFmt w:val="bullet"/>
      <w:lvlText w:val="•"/>
      <w:lvlJc w:val="left"/>
      <w:pPr>
        <w:tabs>
          <w:tab w:val="num" w:pos="1440"/>
        </w:tabs>
        <w:ind w:left="1440" w:hanging="360"/>
      </w:pPr>
      <w:rPr>
        <w:rFonts w:ascii="Verdana" w:hAnsi="Verdana" w:hint="default"/>
      </w:rPr>
    </w:lvl>
    <w:lvl w:ilvl="2" w:tplc="0419001B" w:tentative="1">
      <w:start w:val="1"/>
      <w:numFmt w:val="bullet"/>
      <w:lvlText w:val="•"/>
      <w:lvlJc w:val="left"/>
      <w:pPr>
        <w:tabs>
          <w:tab w:val="num" w:pos="2160"/>
        </w:tabs>
        <w:ind w:left="2160" w:hanging="360"/>
      </w:pPr>
      <w:rPr>
        <w:rFonts w:ascii="Verdana" w:hAnsi="Verdana" w:hint="default"/>
      </w:rPr>
    </w:lvl>
    <w:lvl w:ilvl="3" w:tplc="0419000F" w:tentative="1">
      <w:start w:val="1"/>
      <w:numFmt w:val="bullet"/>
      <w:lvlText w:val="•"/>
      <w:lvlJc w:val="left"/>
      <w:pPr>
        <w:tabs>
          <w:tab w:val="num" w:pos="2880"/>
        </w:tabs>
        <w:ind w:left="2880" w:hanging="360"/>
      </w:pPr>
      <w:rPr>
        <w:rFonts w:ascii="Verdana" w:hAnsi="Verdana" w:hint="default"/>
      </w:rPr>
    </w:lvl>
    <w:lvl w:ilvl="4" w:tplc="04190019" w:tentative="1">
      <w:start w:val="1"/>
      <w:numFmt w:val="bullet"/>
      <w:lvlText w:val="•"/>
      <w:lvlJc w:val="left"/>
      <w:pPr>
        <w:tabs>
          <w:tab w:val="num" w:pos="3600"/>
        </w:tabs>
        <w:ind w:left="3600" w:hanging="360"/>
      </w:pPr>
      <w:rPr>
        <w:rFonts w:ascii="Verdana" w:hAnsi="Verdana" w:hint="default"/>
      </w:rPr>
    </w:lvl>
    <w:lvl w:ilvl="5" w:tplc="0419001B" w:tentative="1">
      <w:start w:val="1"/>
      <w:numFmt w:val="bullet"/>
      <w:lvlText w:val="•"/>
      <w:lvlJc w:val="left"/>
      <w:pPr>
        <w:tabs>
          <w:tab w:val="num" w:pos="4320"/>
        </w:tabs>
        <w:ind w:left="4320" w:hanging="360"/>
      </w:pPr>
      <w:rPr>
        <w:rFonts w:ascii="Verdana" w:hAnsi="Verdana" w:hint="default"/>
      </w:rPr>
    </w:lvl>
    <w:lvl w:ilvl="6" w:tplc="0419000F" w:tentative="1">
      <w:start w:val="1"/>
      <w:numFmt w:val="bullet"/>
      <w:lvlText w:val="•"/>
      <w:lvlJc w:val="left"/>
      <w:pPr>
        <w:tabs>
          <w:tab w:val="num" w:pos="5040"/>
        </w:tabs>
        <w:ind w:left="5040" w:hanging="360"/>
      </w:pPr>
      <w:rPr>
        <w:rFonts w:ascii="Verdana" w:hAnsi="Verdana" w:hint="default"/>
      </w:rPr>
    </w:lvl>
    <w:lvl w:ilvl="7" w:tplc="04190019" w:tentative="1">
      <w:start w:val="1"/>
      <w:numFmt w:val="bullet"/>
      <w:lvlText w:val="•"/>
      <w:lvlJc w:val="left"/>
      <w:pPr>
        <w:tabs>
          <w:tab w:val="num" w:pos="5760"/>
        </w:tabs>
        <w:ind w:left="5760" w:hanging="360"/>
      </w:pPr>
      <w:rPr>
        <w:rFonts w:ascii="Verdana" w:hAnsi="Verdana" w:hint="default"/>
      </w:rPr>
    </w:lvl>
    <w:lvl w:ilvl="8" w:tplc="0419001B" w:tentative="1">
      <w:start w:val="1"/>
      <w:numFmt w:val="bullet"/>
      <w:lvlText w:val="•"/>
      <w:lvlJc w:val="left"/>
      <w:pPr>
        <w:tabs>
          <w:tab w:val="num" w:pos="6480"/>
        </w:tabs>
        <w:ind w:left="6480" w:hanging="360"/>
      </w:pPr>
      <w:rPr>
        <w:rFonts w:ascii="Verdana" w:hAnsi="Verdana" w:hint="default"/>
      </w:rPr>
    </w:lvl>
  </w:abstractNum>
  <w:abstractNum w:abstractNumId="106">
    <w:nsid w:val="6CDE4C4B"/>
    <w:multiLevelType w:val="hybridMultilevel"/>
    <w:tmpl w:val="83EA368A"/>
    <w:lvl w:ilvl="0" w:tplc="B02E6EF4">
      <w:start w:val="1"/>
      <w:numFmt w:val="bullet"/>
      <w:lvlText w:val="–"/>
      <w:lvlJc w:val="left"/>
      <w:pPr>
        <w:tabs>
          <w:tab w:val="num" w:pos="720"/>
        </w:tabs>
        <w:ind w:left="720" w:hanging="360"/>
      </w:pPr>
      <w:rPr>
        <w:rFonts w:ascii="Times New Roman" w:hAnsi="Times New Roman" w:cs="Times New Roman" w:hint="default"/>
      </w:rPr>
    </w:lvl>
    <w:lvl w:ilvl="1" w:tplc="B3D8E348" w:tentative="1">
      <w:start w:val="1"/>
      <w:numFmt w:val="bullet"/>
      <w:lvlText w:val="•"/>
      <w:lvlJc w:val="left"/>
      <w:pPr>
        <w:tabs>
          <w:tab w:val="num" w:pos="1440"/>
        </w:tabs>
        <w:ind w:left="1440" w:hanging="360"/>
      </w:pPr>
      <w:rPr>
        <w:rFonts w:ascii="Verdana" w:hAnsi="Verdana" w:hint="default"/>
      </w:rPr>
    </w:lvl>
    <w:lvl w:ilvl="2" w:tplc="BCB6160A" w:tentative="1">
      <w:start w:val="1"/>
      <w:numFmt w:val="bullet"/>
      <w:lvlText w:val="•"/>
      <w:lvlJc w:val="left"/>
      <w:pPr>
        <w:tabs>
          <w:tab w:val="num" w:pos="2160"/>
        </w:tabs>
        <w:ind w:left="2160" w:hanging="360"/>
      </w:pPr>
      <w:rPr>
        <w:rFonts w:ascii="Verdana" w:hAnsi="Verdana" w:hint="default"/>
      </w:rPr>
    </w:lvl>
    <w:lvl w:ilvl="3" w:tplc="EE5A8164" w:tentative="1">
      <w:start w:val="1"/>
      <w:numFmt w:val="bullet"/>
      <w:lvlText w:val="•"/>
      <w:lvlJc w:val="left"/>
      <w:pPr>
        <w:tabs>
          <w:tab w:val="num" w:pos="2880"/>
        </w:tabs>
        <w:ind w:left="2880" w:hanging="360"/>
      </w:pPr>
      <w:rPr>
        <w:rFonts w:ascii="Verdana" w:hAnsi="Verdana" w:hint="default"/>
      </w:rPr>
    </w:lvl>
    <w:lvl w:ilvl="4" w:tplc="3D9C0F5C" w:tentative="1">
      <w:start w:val="1"/>
      <w:numFmt w:val="bullet"/>
      <w:lvlText w:val="•"/>
      <w:lvlJc w:val="left"/>
      <w:pPr>
        <w:tabs>
          <w:tab w:val="num" w:pos="3600"/>
        </w:tabs>
        <w:ind w:left="3600" w:hanging="360"/>
      </w:pPr>
      <w:rPr>
        <w:rFonts w:ascii="Verdana" w:hAnsi="Verdana" w:hint="default"/>
      </w:rPr>
    </w:lvl>
    <w:lvl w:ilvl="5" w:tplc="82F44616" w:tentative="1">
      <w:start w:val="1"/>
      <w:numFmt w:val="bullet"/>
      <w:lvlText w:val="•"/>
      <w:lvlJc w:val="left"/>
      <w:pPr>
        <w:tabs>
          <w:tab w:val="num" w:pos="4320"/>
        </w:tabs>
        <w:ind w:left="4320" w:hanging="360"/>
      </w:pPr>
      <w:rPr>
        <w:rFonts w:ascii="Verdana" w:hAnsi="Verdana" w:hint="default"/>
      </w:rPr>
    </w:lvl>
    <w:lvl w:ilvl="6" w:tplc="2C4CB828" w:tentative="1">
      <w:start w:val="1"/>
      <w:numFmt w:val="bullet"/>
      <w:lvlText w:val="•"/>
      <w:lvlJc w:val="left"/>
      <w:pPr>
        <w:tabs>
          <w:tab w:val="num" w:pos="5040"/>
        </w:tabs>
        <w:ind w:left="5040" w:hanging="360"/>
      </w:pPr>
      <w:rPr>
        <w:rFonts w:ascii="Verdana" w:hAnsi="Verdana" w:hint="default"/>
      </w:rPr>
    </w:lvl>
    <w:lvl w:ilvl="7" w:tplc="84ECCA76" w:tentative="1">
      <w:start w:val="1"/>
      <w:numFmt w:val="bullet"/>
      <w:lvlText w:val="•"/>
      <w:lvlJc w:val="left"/>
      <w:pPr>
        <w:tabs>
          <w:tab w:val="num" w:pos="5760"/>
        </w:tabs>
        <w:ind w:left="5760" w:hanging="360"/>
      </w:pPr>
      <w:rPr>
        <w:rFonts w:ascii="Verdana" w:hAnsi="Verdana" w:hint="default"/>
      </w:rPr>
    </w:lvl>
    <w:lvl w:ilvl="8" w:tplc="90EE9336" w:tentative="1">
      <w:start w:val="1"/>
      <w:numFmt w:val="bullet"/>
      <w:lvlText w:val="•"/>
      <w:lvlJc w:val="left"/>
      <w:pPr>
        <w:tabs>
          <w:tab w:val="num" w:pos="6480"/>
        </w:tabs>
        <w:ind w:left="6480" w:hanging="360"/>
      </w:pPr>
      <w:rPr>
        <w:rFonts w:ascii="Verdana" w:hAnsi="Verdana" w:hint="default"/>
      </w:rPr>
    </w:lvl>
  </w:abstractNum>
  <w:abstractNum w:abstractNumId="107">
    <w:nsid w:val="6DB15C81"/>
    <w:multiLevelType w:val="multilevel"/>
    <w:tmpl w:val="0554DA12"/>
    <w:lvl w:ilvl="0">
      <w:start w:val="1"/>
      <w:numFmt w:val="decimal"/>
      <w:lvlText w:val="%1."/>
      <w:lvlJc w:val="left"/>
      <w:pPr>
        <w:ind w:left="305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146" w:hanging="720"/>
      </w:pPr>
      <w:rPr>
        <w:rFonts w:hint="default"/>
        <w:b/>
        <w:bCs/>
        <w:iCs w:val="0"/>
      </w:rPr>
    </w:lvl>
    <w:lvl w:ilvl="3">
      <w:start w:val="1"/>
      <w:numFmt w:val="decimal"/>
      <w:isLgl/>
      <w:lvlText w:val="%1.%2.%3.%4."/>
      <w:lvlJc w:val="left"/>
      <w:pPr>
        <w:ind w:left="1222"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8">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9">
    <w:nsid w:val="74CB5E74"/>
    <w:multiLevelType w:val="hybridMultilevel"/>
    <w:tmpl w:val="AE86CA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0">
    <w:nsid w:val="759A5DF9"/>
    <w:multiLevelType w:val="hybridMultilevel"/>
    <w:tmpl w:val="A8E6ECE6"/>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7F42AC1"/>
    <w:multiLevelType w:val="hybridMultilevel"/>
    <w:tmpl w:val="C36A50C4"/>
    <w:lvl w:ilvl="0" w:tplc="83387A7C">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13">
    <w:nsid w:val="783E4720"/>
    <w:multiLevelType w:val="hybridMultilevel"/>
    <w:tmpl w:val="C854B760"/>
    <w:lvl w:ilvl="0" w:tplc="B02E6EF4">
      <w:start w:val="1"/>
      <w:numFmt w:val="bullet"/>
      <w:lvlText w:val="–"/>
      <w:lvlJc w:val="left"/>
      <w:pPr>
        <w:ind w:left="1429" w:hanging="360"/>
      </w:pPr>
      <w:rPr>
        <w:rFonts w:ascii="Times New Roman" w:hAnsi="Times New Roman" w:cs="Times New Roman" w:hint="default"/>
      </w:rPr>
    </w:lvl>
    <w:lvl w:ilvl="1" w:tplc="B02E6EF4">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78F511D2"/>
    <w:multiLevelType w:val="hybridMultilevel"/>
    <w:tmpl w:val="A43E8BF4"/>
    <w:lvl w:ilvl="0" w:tplc="83387A7C">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cs="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cs="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cs="Courier New" w:hint="default"/>
      </w:rPr>
    </w:lvl>
    <w:lvl w:ilvl="8" w:tplc="04190005">
      <w:start w:val="1"/>
      <w:numFmt w:val="bullet"/>
      <w:lvlText w:val=""/>
      <w:lvlJc w:val="left"/>
      <w:pPr>
        <w:ind w:left="6934" w:hanging="360"/>
      </w:pPr>
      <w:rPr>
        <w:rFonts w:ascii="Wingdings" w:hAnsi="Wingdings" w:hint="default"/>
      </w:rPr>
    </w:lvl>
  </w:abstractNum>
  <w:abstractNum w:abstractNumId="115">
    <w:nsid w:val="7AB8319F"/>
    <w:multiLevelType w:val="hybridMultilevel"/>
    <w:tmpl w:val="CDF252FA"/>
    <w:lvl w:ilvl="0" w:tplc="9E6AD4C8">
      <w:start w:val="1"/>
      <w:numFmt w:val="bullet"/>
      <w:lvlText w:val="•"/>
      <w:lvlJc w:val="left"/>
      <w:pPr>
        <w:ind w:left="1146" w:hanging="360"/>
      </w:pPr>
      <w:rPr>
        <w:rFonts w:ascii="Arial" w:hAnsi="Aria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6">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7">
    <w:nsid w:val="7D8950FF"/>
    <w:multiLevelType w:val="hybridMultilevel"/>
    <w:tmpl w:val="392E17AC"/>
    <w:lvl w:ilvl="0" w:tplc="B02E6EF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07"/>
  </w:num>
  <w:num w:numId="3">
    <w:abstractNumId w:val="55"/>
  </w:num>
  <w:num w:numId="4">
    <w:abstractNumId w:val="90"/>
  </w:num>
  <w:num w:numId="5">
    <w:abstractNumId w:val="8"/>
  </w:num>
  <w:num w:numId="6">
    <w:abstractNumId w:val="49"/>
  </w:num>
  <w:num w:numId="7">
    <w:abstractNumId w:val="97"/>
  </w:num>
  <w:num w:numId="8">
    <w:abstractNumId w:val="88"/>
  </w:num>
  <w:num w:numId="9">
    <w:abstractNumId w:val="42"/>
  </w:num>
  <w:num w:numId="10">
    <w:abstractNumId w:val="116"/>
  </w:num>
  <w:num w:numId="11">
    <w:abstractNumId w:val="45"/>
  </w:num>
  <w:num w:numId="12">
    <w:abstractNumId w:val="70"/>
  </w:num>
  <w:num w:numId="13">
    <w:abstractNumId w:val="18"/>
  </w:num>
  <w:num w:numId="14">
    <w:abstractNumId w:val="22"/>
  </w:num>
  <w:num w:numId="15">
    <w:abstractNumId w:val="26"/>
  </w:num>
  <w:num w:numId="16">
    <w:abstractNumId w:val="62"/>
  </w:num>
  <w:num w:numId="17">
    <w:abstractNumId w:val="76"/>
  </w:num>
  <w:num w:numId="18">
    <w:abstractNumId w:val="91"/>
  </w:num>
  <w:num w:numId="19">
    <w:abstractNumId w:val="84"/>
  </w:num>
  <w:num w:numId="20">
    <w:abstractNumId w:val="51"/>
  </w:num>
  <w:num w:numId="21">
    <w:abstractNumId w:val="59"/>
  </w:num>
  <w:num w:numId="22">
    <w:abstractNumId w:val="39"/>
  </w:num>
  <w:num w:numId="23">
    <w:abstractNumId w:val="31"/>
  </w:num>
  <w:num w:numId="24">
    <w:abstractNumId w:val="6"/>
  </w:num>
  <w:num w:numId="25">
    <w:abstractNumId w:val="30"/>
  </w:num>
  <w:num w:numId="26">
    <w:abstractNumId w:val="28"/>
  </w:num>
  <w:num w:numId="27">
    <w:abstractNumId w:val="43"/>
  </w:num>
  <w:num w:numId="28">
    <w:abstractNumId w:val="25"/>
  </w:num>
  <w:num w:numId="29">
    <w:abstractNumId w:val="108"/>
  </w:num>
  <w:num w:numId="30">
    <w:abstractNumId w:val="36"/>
  </w:num>
  <w:num w:numId="31">
    <w:abstractNumId w:val="111"/>
  </w:num>
  <w:num w:numId="32">
    <w:abstractNumId w:val="118"/>
  </w:num>
  <w:num w:numId="33">
    <w:abstractNumId w:val="73"/>
  </w:num>
  <w:num w:numId="34">
    <w:abstractNumId w:val="100"/>
  </w:num>
  <w:num w:numId="35">
    <w:abstractNumId w:val="33"/>
  </w:num>
  <w:num w:numId="36">
    <w:abstractNumId w:val="71"/>
  </w:num>
  <w:num w:numId="37">
    <w:abstractNumId w:val="53"/>
  </w:num>
  <w:num w:numId="38">
    <w:abstractNumId w:val="52"/>
  </w:num>
  <w:num w:numId="39">
    <w:abstractNumId w:val="10"/>
  </w:num>
  <w:num w:numId="40">
    <w:abstractNumId w:val="95"/>
  </w:num>
  <w:num w:numId="41">
    <w:abstractNumId w:val="41"/>
  </w:num>
  <w:num w:numId="42">
    <w:abstractNumId w:val="83"/>
  </w:num>
  <w:num w:numId="43">
    <w:abstractNumId w:val="23"/>
  </w:num>
  <w:num w:numId="44">
    <w:abstractNumId w:val="11"/>
  </w:num>
  <w:num w:numId="45">
    <w:abstractNumId w:val="92"/>
  </w:num>
  <w:num w:numId="46">
    <w:abstractNumId w:val="103"/>
  </w:num>
  <w:num w:numId="47">
    <w:abstractNumId w:val="58"/>
  </w:num>
  <w:num w:numId="48">
    <w:abstractNumId w:val="15"/>
  </w:num>
  <w:num w:numId="49">
    <w:abstractNumId w:val="17"/>
  </w:num>
  <w:num w:numId="50">
    <w:abstractNumId w:val="89"/>
  </w:num>
  <w:num w:numId="51">
    <w:abstractNumId w:val="12"/>
  </w:num>
  <w:num w:numId="52">
    <w:abstractNumId w:val="9"/>
  </w:num>
  <w:num w:numId="53">
    <w:abstractNumId w:val="19"/>
  </w:num>
  <w:num w:numId="54">
    <w:abstractNumId w:val="46"/>
  </w:num>
  <w:num w:numId="55">
    <w:abstractNumId w:val="110"/>
  </w:num>
  <w:num w:numId="5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1"/>
  </w:num>
  <w:num w:numId="58">
    <w:abstractNumId w:val="93"/>
  </w:num>
  <w:num w:numId="59">
    <w:abstractNumId w:val="112"/>
  </w:num>
  <w:num w:numId="60">
    <w:abstractNumId w:val="114"/>
  </w:num>
  <w:num w:numId="61">
    <w:abstractNumId w:val="60"/>
  </w:num>
  <w:num w:numId="62">
    <w:abstractNumId w:val="82"/>
  </w:num>
  <w:num w:numId="63">
    <w:abstractNumId w:val="67"/>
  </w:num>
  <w:num w:numId="64">
    <w:abstractNumId w:val="98"/>
  </w:num>
  <w:num w:numId="65">
    <w:abstractNumId w:val="65"/>
  </w:num>
  <w:num w:numId="66">
    <w:abstractNumId w:val="94"/>
  </w:num>
  <w:num w:numId="67">
    <w:abstractNumId w:val="24"/>
  </w:num>
  <w:num w:numId="68">
    <w:abstractNumId w:val="57"/>
  </w:num>
  <w:num w:numId="69">
    <w:abstractNumId w:val="101"/>
  </w:num>
  <w:num w:numId="70">
    <w:abstractNumId w:val="16"/>
  </w:num>
  <w:num w:numId="71">
    <w:abstractNumId w:val="13"/>
  </w:num>
  <w:num w:numId="72">
    <w:abstractNumId w:val="64"/>
  </w:num>
  <w:num w:numId="73">
    <w:abstractNumId w:val="106"/>
  </w:num>
  <w:num w:numId="74">
    <w:abstractNumId w:val="102"/>
  </w:num>
  <w:num w:numId="75">
    <w:abstractNumId w:val="56"/>
  </w:num>
  <w:num w:numId="76">
    <w:abstractNumId w:val="87"/>
  </w:num>
  <w:num w:numId="77">
    <w:abstractNumId w:val="14"/>
  </w:num>
  <w:num w:numId="78">
    <w:abstractNumId w:val="99"/>
  </w:num>
  <w:num w:numId="79">
    <w:abstractNumId w:val="75"/>
  </w:num>
  <w:num w:numId="80">
    <w:abstractNumId w:val="72"/>
  </w:num>
  <w:num w:numId="81">
    <w:abstractNumId w:val="40"/>
  </w:num>
  <w:num w:numId="82">
    <w:abstractNumId w:val="32"/>
  </w:num>
  <w:num w:numId="83">
    <w:abstractNumId w:val="61"/>
  </w:num>
  <w:num w:numId="84">
    <w:abstractNumId w:val="113"/>
  </w:num>
  <w:num w:numId="85">
    <w:abstractNumId w:val="117"/>
  </w:num>
  <w:num w:numId="86">
    <w:abstractNumId w:val="21"/>
  </w:num>
  <w:num w:numId="87">
    <w:abstractNumId w:val="48"/>
  </w:num>
  <w:num w:numId="88">
    <w:abstractNumId w:val="38"/>
  </w:num>
  <w:num w:numId="89">
    <w:abstractNumId w:val="27"/>
  </w:num>
  <w:num w:numId="90">
    <w:abstractNumId w:val="50"/>
  </w:num>
  <w:num w:numId="91">
    <w:abstractNumId w:val="96"/>
  </w:num>
  <w:num w:numId="92">
    <w:abstractNumId w:val="54"/>
  </w:num>
  <w:num w:numId="93">
    <w:abstractNumId w:val="79"/>
  </w:num>
  <w:num w:numId="94">
    <w:abstractNumId w:val="20"/>
  </w:num>
  <w:num w:numId="95">
    <w:abstractNumId w:val="74"/>
  </w:num>
  <w:num w:numId="96">
    <w:abstractNumId w:val="109"/>
  </w:num>
  <w:num w:numId="97">
    <w:abstractNumId w:val="115"/>
  </w:num>
  <w:num w:numId="98">
    <w:abstractNumId w:val="47"/>
  </w:num>
  <w:num w:numId="99">
    <w:abstractNumId w:val="69"/>
  </w:num>
  <w:num w:numId="100">
    <w:abstractNumId w:val="29"/>
  </w:num>
  <w:num w:numId="101">
    <w:abstractNumId w:val="68"/>
  </w:num>
  <w:num w:numId="102">
    <w:abstractNumId w:val="85"/>
  </w:num>
  <w:num w:numId="103">
    <w:abstractNumId w:val="7"/>
  </w:num>
  <w:num w:numId="104">
    <w:abstractNumId w:val="86"/>
  </w:num>
  <w:num w:numId="105">
    <w:abstractNumId w:val="80"/>
  </w:num>
  <w:num w:numId="106">
    <w:abstractNumId w:val="44"/>
  </w:num>
  <w:num w:numId="107">
    <w:abstractNumId w:val="78"/>
  </w:num>
  <w:num w:numId="108">
    <w:abstractNumId w:val="4"/>
  </w:num>
  <w:num w:numId="109">
    <w:abstractNumId w:val="3"/>
  </w:num>
  <w:num w:numId="110">
    <w:abstractNumId w:val="5"/>
  </w:num>
  <w:num w:numId="111">
    <w:abstractNumId w:val="77"/>
  </w:num>
  <w:num w:numId="112">
    <w:abstractNumId w:val="104"/>
  </w:num>
  <w:num w:numId="113">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4"/>
  </w:num>
  <w:num w:numId="116">
    <w:abstractNumId w:val="1"/>
    <w:lvlOverride w:ilvl="0">
      <w:lvl w:ilvl="0">
        <w:numFmt w:val="bullet"/>
        <w:lvlText w:val="•"/>
        <w:legacy w:legacy="1" w:legacySpace="0" w:legacyIndent="165"/>
        <w:lvlJc w:val="left"/>
        <w:rPr>
          <w:rFonts w:ascii="Times New Roman" w:hAnsi="Times New Roman" w:hint="default"/>
        </w:rPr>
      </w:lvl>
    </w:lvlOverride>
  </w:num>
  <w:num w:numId="117">
    <w:abstractNumId w:val="37"/>
  </w:num>
  <w:num w:numId="118">
    <w:abstractNumId w:val="105"/>
  </w:num>
  <w:num w:numId="119">
    <w:abstractNumId w:val="63"/>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D0CB0"/>
    <w:rsid w:val="00002CC9"/>
    <w:rsid w:val="0000501D"/>
    <w:rsid w:val="00007C55"/>
    <w:rsid w:val="00010DC9"/>
    <w:rsid w:val="00012122"/>
    <w:rsid w:val="000238DB"/>
    <w:rsid w:val="00024E6C"/>
    <w:rsid w:val="00025FFB"/>
    <w:rsid w:val="00031FE3"/>
    <w:rsid w:val="00033921"/>
    <w:rsid w:val="0003542E"/>
    <w:rsid w:val="00035C09"/>
    <w:rsid w:val="00036399"/>
    <w:rsid w:val="000411D5"/>
    <w:rsid w:val="000434E2"/>
    <w:rsid w:val="00053558"/>
    <w:rsid w:val="000556BD"/>
    <w:rsid w:val="00055AFD"/>
    <w:rsid w:val="00056C3C"/>
    <w:rsid w:val="00057B03"/>
    <w:rsid w:val="000611DD"/>
    <w:rsid w:val="0006335E"/>
    <w:rsid w:val="00066DC4"/>
    <w:rsid w:val="00074266"/>
    <w:rsid w:val="000743E9"/>
    <w:rsid w:val="00074D11"/>
    <w:rsid w:val="000752DC"/>
    <w:rsid w:val="0007621E"/>
    <w:rsid w:val="00083A65"/>
    <w:rsid w:val="00085C55"/>
    <w:rsid w:val="00086B4E"/>
    <w:rsid w:val="0009208D"/>
    <w:rsid w:val="00092A93"/>
    <w:rsid w:val="00094B3C"/>
    <w:rsid w:val="000953CE"/>
    <w:rsid w:val="000A2A0E"/>
    <w:rsid w:val="000A4723"/>
    <w:rsid w:val="000A6A37"/>
    <w:rsid w:val="000B287B"/>
    <w:rsid w:val="000B531F"/>
    <w:rsid w:val="000C2305"/>
    <w:rsid w:val="000C5D1C"/>
    <w:rsid w:val="000C6FEE"/>
    <w:rsid w:val="000D0A69"/>
    <w:rsid w:val="000D1553"/>
    <w:rsid w:val="000D2CF2"/>
    <w:rsid w:val="000D3728"/>
    <w:rsid w:val="000D51AD"/>
    <w:rsid w:val="000E04E3"/>
    <w:rsid w:val="000E28A5"/>
    <w:rsid w:val="000E6615"/>
    <w:rsid w:val="000F42A9"/>
    <w:rsid w:val="000F46D5"/>
    <w:rsid w:val="000F65E4"/>
    <w:rsid w:val="00103EAE"/>
    <w:rsid w:val="00104ECF"/>
    <w:rsid w:val="00106924"/>
    <w:rsid w:val="0010788B"/>
    <w:rsid w:val="00107C5A"/>
    <w:rsid w:val="001133E8"/>
    <w:rsid w:val="00113A8C"/>
    <w:rsid w:val="00116486"/>
    <w:rsid w:val="00117838"/>
    <w:rsid w:val="001277B6"/>
    <w:rsid w:val="00132BB4"/>
    <w:rsid w:val="00134F4B"/>
    <w:rsid w:val="00135A69"/>
    <w:rsid w:val="001360CA"/>
    <w:rsid w:val="00136BC1"/>
    <w:rsid w:val="001400BD"/>
    <w:rsid w:val="00140B24"/>
    <w:rsid w:val="00143203"/>
    <w:rsid w:val="00143C7D"/>
    <w:rsid w:val="00144CF2"/>
    <w:rsid w:val="00146FA8"/>
    <w:rsid w:val="00153F2A"/>
    <w:rsid w:val="001561D9"/>
    <w:rsid w:val="0016106C"/>
    <w:rsid w:val="00165AA3"/>
    <w:rsid w:val="001661E0"/>
    <w:rsid w:val="001750DE"/>
    <w:rsid w:val="001755BB"/>
    <w:rsid w:val="0017799F"/>
    <w:rsid w:val="00181459"/>
    <w:rsid w:val="001838B0"/>
    <w:rsid w:val="00185D05"/>
    <w:rsid w:val="00186FA2"/>
    <w:rsid w:val="001871C3"/>
    <w:rsid w:val="0018732B"/>
    <w:rsid w:val="0019357C"/>
    <w:rsid w:val="00194554"/>
    <w:rsid w:val="001945C4"/>
    <w:rsid w:val="00195B65"/>
    <w:rsid w:val="00196657"/>
    <w:rsid w:val="00197615"/>
    <w:rsid w:val="001A01A9"/>
    <w:rsid w:val="001A6738"/>
    <w:rsid w:val="001A67FE"/>
    <w:rsid w:val="001A6E75"/>
    <w:rsid w:val="001B0D37"/>
    <w:rsid w:val="001B1DAC"/>
    <w:rsid w:val="001B2F4F"/>
    <w:rsid w:val="001C2C92"/>
    <w:rsid w:val="001C68CA"/>
    <w:rsid w:val="001D024A"/>
    <w:rsid w:val="001D3976"/>
    <w:rsid w:val="001D643E"/>
    <w:rsid w:val="001E6683"/>
    <w:rsid w:val="001E675B"/>
    <w:rsid w:val="001F0B28"/>
    <w:rsid w:val="001F1E1D"/>
    <w:rsid w:val="001F38EC"/>
    <w:rsid w:val="001F3F1E"/>
    <w:rsid w:val="001F79E8"/>
    <w:rsid w:val="002029F0"/>
    <w:rsid w:val="0020497F"/>
    <w:rsid w:val="00205155"/>
    <w:rsid w:val="00207D4A"/>
    <w:rsid w:val="002108F5"/>
    <w:rsid w:val="00213318"/>
    <w:rsid w:val="00214C47"/>
    <w:rsid w:val="00216C94"/>
    <w:rsid w:val="002170A5"/>
    <w:rsid w:val="00220B30"/>
    <w:rsid w:val="002255F8"/>
    <w:rsid w:val="00225AFF"/>
    <w:rsid w:val="0022743E"/>
    <w:rsid w:val="00231EA3"/>
    <w:rsid w:val="002320E4"/>
    <w:rsid w:val="00235A06"/>
    <w:rsid w:val="00237AE0"/>
    <w:rsid w:val="002412B9"/>
    <w:rsid w:val="00241D43"/>
    <w:rsid w:val="002429AB"/>
    <w:rsid w:val="002430D4"/>
    <w:rsid w:val="002445FB"/>
    <w:rsid w:val="00244714"/>
    <w:rsid w:val="00244E15"/>
    <w:rsid w:val="00262BC9"/>
    <w:rsid w:val="00264924"/>
    <w:rsid w:val="00265CCE"/>
    <w:rsid w:val="00275B29"/>
    <w:rsid w:val="00276FE9"/>
    <w:rsid w:val="002774AD"/>
    <w:rsid w:val="0028228E"/>
    <w:rsid w:val="00283870"/>
    <w:rsid w:val="00286CD8"/>
    <w:rsid w:val="00297B03"/>
    <w:rsid w:val="002A17D5"/>
    <w:rsid w:val="002A4E7A"/>
    <w:rsid w:val="002A6158"/>
    <w:rsid w:val="002A6BCD"/>
    <w:rsid w:val="002A6CF9"/>
    <w:rsid w:val="002B2953"/>
    <w:rsid w:val="002B3DDE"/>
    <w:rsid w:val="002B45FA"/>
    <w:rsid w:val="002B49BE"/>
    <w:rsid w:val="002B781E"/>
    <w:rsid w:val="002B7F89"/>
    <w:rsid w:val="002B7FC8"/>
    <w:rsid w:val="002C5232"/>
    <w:rsid w:val="002C6C7E"/>
    <w:rsid w:val="002C6D30"/>
    <w:rsid w:val="002D02BA"/>
    <w:rsid w:val="002D0462"/>
    <w:rsid w:val="002D2C77"/>
    <w:rsid w:val="002D3C39"/>
    <w:rsid w:val="002D469F"/>
    <w:rsid w:val="002D6766"/>
    <w:rsid w:val="002E0749"/>
    <w:rsid w:val="002E09D2"/>
    <w:rsid w:val="002E4CEF"/>
    <w:rsid w:val="002F0545"/>
    <w:rsid w:val="002F1DA4"/>
    <w:rsid w:val="002F30AF"/>
    <w:rsid w:val="002F3429"/>
    <w:rsid w:val="002F3556"/>
    <w:rsid w:val="002F5DB4"/>
    <w:rsid w:val="00300445"/>
    <w:rsid w:val="003111E3"/>
    <w:rsid w:val="0031222C"/>
    <w:rsid w:val="00312574"/>
    <w:rsid w:val="00312CF0"/>
    <w:rsid w:val="0031538A"/>
    <w:rsid w:val="00321732"/>
    <w:rsid w:val="00325D49"/>
    <w:rsid w:val="00326BE3"/>
    <w:rsid w:val="0032785E"/>
    <w:rsid w:val="00330511"/>
    <w:rsid w:val="00332A94"/>
    <w:rsid w:val="00334956"/>
    <w:rsid w:val="0033585E"/>
    <w:rsid w:val="00340FD8"/>
    <w:rsid w:val="00346A81"/>
    <w:rsid w:val="00350836"/>
    <w:rsid w:val="00350963"/>
    <w:rsid w:val="0035128E"/>
    <w:rsid w:val="003566E4"/>
    <w:rsid w:val="003578F7"/>
    <w:rsid w:val="003619BF"/>
    <w:rsid w:val="00362F0D"/>
    <w:rsid w:val="0036718C"/>
    <w:rsid w:val="00375003"/>
    <w:rsid w:val="00375C5D"/>
    <w:rsid w:val="00376CDD"/>
    <w:rsid w:val="0037738A"/>
    <w:rsid w:val="00380674"/>
    <w:rsid w:val="0038513B"/>
    <w:rsid w:val="003865F8"/>
    <w:rsid w:val="003875CB"/>
    <w:rsid w:val="00391CAA"/>
    <w:rsid w:val="00392136"/>
    <w:rsid w:val="0039271D"/>
    <w:rsid w:val="00392824"/>
    <w:rsid w:val="0039584B"/>
    <w:rsid w:val="00395DDA"/>
    <w:rsid w:val="003A4CEC"/>
    <w:rsid w:val="003A6C0D"/>
    <w:rsid w:val="003A7ED6"/>
    <w:rsid w:val="003A7EF0"/>
    <w:rsid w:val="003B0882"/>
    <w:rsid w:val="003B2B4B"/>
    <w:rsid w:val="003B4591"/>
    <w:rsid w:val="003B6815"/>
    <w:rsid w:val="003B6E44"/>
    <w:rsid w:val="003C0745"/>
    <w:rsid w:val="003C0EEE"/>
    <w:rsid w:val="003C2E9A"/>
    <w:rsid w:val="003C7CB8"/>
    <w:rsid w:val="003D002F"/>
    <w:rsid w:val="003D1CCD"/>
    <w:rsid w:val="003D3246"/>
    <w:rsid w:val="003D3907"/>
    <w:rsid w:val="003D4204"/>
    <w:rsid w:val="003D4A82"/>
    <w:rsid w:val="003D4E86"/>
    <w:rsid w:val="003D6F7D"/>
    <w:rsid w:val="003E1DC1"/>
    <w:rsid w:val="003E3233"/>
    <w:rsid w:val="003E5987"/>
    <w:rsid w:val="003E6112"/>
    <w:rsid w:val="003E66F1"/>
    <w:rsid w:val="003F0F46"/>
    <w:rsid w:val="003F1605"/>
    <w:rsid w:val="003F294A"/>
    <w:rsid w:val="003F30B5"/>
    <w:rsid w:val="003F41A4"/>
    <w:rsid w:val="003F45FE"/>
    <w:rsid w:val="003F5A31"/>
    <w:rsid w:val="003F6BED"/>
    <w:rsid w:val="003F7807"/>
    <w:rsid w:val="004019C8"/>
    <w:rsid w:val="00401C7C"/>
    <w:rsid w:val="004020D8"/>
    <w:rsid w:val="0041193D"/>
    <w:rsid w:val="00413904"/>
    <w:rsid w:val="0041436B"/>
    <w:rsid w:val="00414583"/>
    <w:rsid w:val="004149AE"/>
    <w:rsid w:val="00417DEF"/>
    <w:rsid w:val="00417E5D"/>
    <w:rsid w:val="004221EB"/>
    <w:rsid w:val="004262A6"/>
    <w:rsid w:val="00431608"/>
    <w:rsid w:val="00431939"/>
    <w:rsid w:val="004334B4"/>
    <w:rsid w:val="00434F70"/>
    <w:rsid w:val="00436436"/>
    <w:rsid w:val="004374D9"/>
    <w:rsid w:val="004403B9"/>
    <w:rsid w:val="004412BD"/>
    <w:rsid w:val="004464AD"/>
    <w:rsid w:val="00446CE6"/>
    <w:rsid w:val="004532B8"/>
    <w:rsid w:val="00454C36"/>
    <w:rsid w:val="00460F95"/>
    <w:rsid w:val="004634D4"/>
    <w:rsid w:val="004671CA"/>
    <w:rsid w:val="00471264"/>
    <w:rsid w:val="00474619"/>
    <w:rsid w:val="00476DF5"/>
    <w:rsid w:val="004808AD"/>
    <w:rsid w:val="00480D4F"/>
    <w:rsid w:val="00485181"/>
    <w:rsid w:val="0048749A"/>
    <w:rsid w:val="004902B1"/>
    <w:rsid w:val="004917F2"/>
    <w:rsid w:val="004922FB"/>
    <w:rsid w:val="0049403F"/>
    <w:rsid w:val="00494729"/>
    <w:rsid w:val="00494880"/>
    <w:rsid w:val="0049500A"/>
    <w:rsid w:val="004A0E78"/>
    <w:rsid w:val="004A5746"/>
    <w:rsid w:val="004A67F3"/>
    <w:rsid w:val="004A7B43"/>
    <w:rsid w:val="004B0554"/>
    <w:rsid w:val="004B1562"/>
    <w:rsid w:val="004B4CC7"/>
    <w:rsid w:val="004B68EC"/>
    <w:rsid w:val="004B6C9F"/>
    <w:rsid w:val="004B6CB9"/>
    <w:rsid w:val="004C2EE2"/>
    <w:rsid w:val="004C605C"/>
    <w:rsid w:val="004C64A1"/>
    <w:rsid w:val="004C6D8F"/>
    <w:rsid w:val="004C7ED6"/>
    <w:rsid w:val="004E17C4"/>
    <w:rsid w:val="004F096D"/>
    <w:rsid w:val="004F0FB5"/>
    <w:rsid w:val="004F1C64"/>
    <w:rsid w:val="004F2C93"/>
    <w:rsid w:val="004F378B"/>
    <w:rsid w:val="004F3E0E"/>
    <w:rsid w:val="004F669E"/>
    <w:rsid w:val="004F7C74"/>
    <w:rsid w:val="00500205"/>
    <w:rsid w:val="00502C02"/>
    <w:rsid w:val="00506948"/>
    <w:rsid w:val="005117DE"/>
    <w:rsid w:val="00513276"/>
    <w:rsid w:val="0051683B"/>
    <w:rsid w:val="00520509"/>
    <w:rsid w:val="005216E0"/>
    <w:rsid w:val="00523441"/>
    <w:rsid w:val="00523950"/>
    <w:rsid w:val="0052464C"/>
    <w:rsid w:val="0052624C"/>
    <w:rsid w:val="00526FF4"/>
    <w:rsid w:val="00527847"/>
    <w:rsid w:val="00531FBD"/>
    <w:rsid w:val="00532C09"/>
    <w:rsid w:val="0053300B"/>
    <w:rsid w:val="00533EE6"/>
    <w:rsid w:val="00535DF3"/>
    <w:rsid w:val="00537237"/>
    <w:rsid w:val="005401CC"/>
    <w:rsid w:val="00540C4A"/>
    <w:rsid w:val="00540F49"/>
    <w:rsid w:val="00542F74"/>
    <w:rsid w:val="00545659"/>
    <w:rsid w:val="00547279"/>
    <w:rsid w:val="005507EC"/>
    <w:rsid w:val="005517BA"/>
    <w:rsid w:val="00552E64"/>
    <w:rsid w:val="0055423B"/>
    <w:rsid w:val="00557F36"/>
    <w:rsid w:val="00563AB0"/>
    <w:rsid w:val="00563BA8"/>
    <w:rsid w:val="005643BA"/>
    <w:rsid w:val="00566CA9"/>
    <w:rsid w:val="0057003A"/>
    <w:rsid w:val="00572E6A"/>
    <w:rsid w:val="00573B68"/>
    <w:rsid w:val="00574B9F"/>
    <w:rsid w:val="00574DE8"/>
    <w:rsid w:val="00580ED8"/>
    <w:rsid w:val="005823D5"/>
    <w:rsid w:val="005825C3"/>
    <w:rsid w:val="00583A56"/>
    <w:rsid w:val="00583FE9"/>
    <w:rsid w:val="00586C66"/>
    <w:rsid w:val="00587200"/>
    <w:rsid w:val="00591B2D"/>
    <w:rsid w:val="00591E2B"/>
    <w:rsid w:val="00593A1F"/>
    <w:rsid w:val="00595145"/>
    <w:rsid w:val="005953A9"/>
    <w:rsid w:val="00596323"/>
    <w:rsid w:val="00597FC0"/>
    <w:rsid w:val="005A0673"/>
    <w:rsid w:val="005A2748"/>
    <w:rsid w:val="005A3DA0"/>
    <w:rsid w:val="005B0741"/>
    <w:rsid w:val="005B1F4B"/>
    <w:rsid w:val="005B4316"/>
    <w:rsid w:val="005B482A"/>
    <w:rsid w:val="005B5E9E"/>
    <w:rsid w:val="005B63D8"/>
    <w:rsid w:val="005B7C4A"/>
    <w:rsid w:val="005C08BF"/>
    <w:rsid w:val="005C4D15"/>
    <w:rsid w:val="005C53A6"/>
    <w:rsid w:val="005C5BF0"/>
    <w:rsid w:val="005C5F90"/>
    <w:rsid w:val="005D0222"/>
    <w:rsid w:val="005D0CB0"/>
    <w:rsid w:val="005D1825"/>
    <w:rsid w:val="005D24B7"/>
    <w:rsid w:val="005D4488"/>
    <w:rsid w:val="005D53A5"/>
    <w:rsid w:val="005D5883"/>
    <w:rsid w:val="005D66BB"/>
    <w:rsid w:val="005D70EC"/>
    <w:rsid w:val="005E0C59"/>
    <w:rsid w:val="005E1118"/>
    <w:rsid w:val="005E14B1"/>
    <w:rsid w:val="005E1B6D"/>
    <w:rsid w:val="005E307F"/>
    <w:rsid w:val="005E3813"/>
    <w:rsid w:val="005E766D"/>
    <w:rsid w:val="005F0115"/>
    <w:rsid w:val="005F2BF9"/>
    <w:rsid w:val="005F3347"/>
    <w:rsid w:val="005F572A"/>
    <w:rsid w:val="00605187"/>
    <w:rsid w:val="00611D3D"/>
    <w:rsid w:val="00614F89"/>
    <w:rsid w:val="00617572"/>
    <w:rsid w:val="00620210"/>
    <w:rsid w:val="006236F1"/>
    <w:rsid w:val="006308D7"/>
    <w:rsid w:val="00631A73"/>
    <w:rsid w:val="0063458E"/>
    <w:rsid w:val="00642ABF"/>
    <w:rsid w:val="006439CE"/>
    <w:rsid w:val="00644AFA"/>
    <w:rsid w:val="006466BA"/>
    <w:rsid w:val="00647A86"/>
    <w:rsid w:val="00653A76"/>
    <w:rsid w:val="00655E3A"/>
    <w:rsid w:val="0065696A"/>
    <w:rsid w:val="006627DA"/>
    <w:rsid w:val="0066750F"/>
    <w:rsid w:val="0067248D"/>
    <w:rsid w:val="00674469"/>
    <w:rsid w:val="0067542D"/>
    <w:rsid w:val="00676DF5"/>
    <w:rsid w:val="00681903"/>
    <w:rsid w:val="00682CF5"/>
    <w:rsid w:val="0068430A"/>
    <w:rsid w:val="00686A8A"/>
    <w:rsid w:val="0068756A"/>
    <w:rsid w:val="00697D04"/>
    <w:rsid w:val="006A1BBE"/>
    <w:rsid w:val="006A265B"/>
    <w:rsid w:val="006A2C28"/>
    <w:rsid w:val="006A422A"/>
    <w:rsid w:val="006A604E"/>
    <w:rsid w:val="006A61F5"/>
    <w:rsid w:val="006A77D2"/>
    <w:rsid w:val="006B09EC"/>
    <w:rsid w:val="006B68F8"/>
    <w:rsid w:val="006C00BF"/>
    <w:rsid w:val="006C140C"/>
    <w:rsid w:val="006C229D"/>
    <w:rsid w:val="006C5DA7"/>
    <w:rsid w:val="006C66D7"/>
    <w:rsid w:val="006C6D67"/>
    <w:rsid w:val="006D1CBD"/>
    <w:rsid w:val="006D2DFC"/>
    <w:rsid w:val="006D3ABD"/>
    <w:rsid w:val="006D45B2"/>
    <w:rsid w:val="006D4D0F"/>
    <w:rsid w:val="006D6329"/>
    <w:rsid w:val="006D6882"/>
    <w:rsid w:val="006D6B92"/>
    <w:rsid w:val="006D7B6B"/>
    <w:rsid w:val="006E0362"/>
    <w:rsid w:val="006E2087"/>
    <w:rsid w:val="006E23D1"/>
    <w:rsid w:val="006E6E8B"/>
    <w:rsid w:val="006F1D4E"/>
    <w:rsid w:val="006F4B4E"/>
    <w:rsid w:val="006F51F9"/>
    <w:rsid w:val="006F6B12"/>
    <w:rsid w:val="00700DCD"/>
    <w:rsid w:val="0070377E"/>
    <w:rsid w:val="00703CD7"/>
    <w:rsid w:val="007044BD"/>
    <w:rsid w:val="007141CA"/>
    <w:rsid w:val="00714AA7"/>
    <w:rsid w:val="00714F42"/>
    <w:rsid w:val="00721E54"/>
    <w:rsid w:val="00723A9A"/>
    <w:rsid w:val="00724622"/>
    <w:rsid w:val="00724C7C"/>
    <w:rsid w:val="00726E0E"/>
    <w:rsid w:val="0073048A"/>
    <w:rsid w:val="00732D67"/>
    <w:rsid w:val="00733360"/>
    <w:rsid w:val="007338DB"/>
    <w:rsid w:val="0074094F"/>
    <w:rsid w:val="0074208B"/>
    <w:rsid w:val="00742BFB"/>
    <w:rsid w:val="00744848"/>
    <w:rsid w:val="007470CB"/>
    <w:rsid w:val="00750EB8"/>
    <w:rsid w:val="007523C0"/>
    <w:rsid w:val="00752E3C"/>
    <w:rsid w:val="00754B1F"/>
    <w:rsid w:val="00756A20"/>
    <w:rsid w:val="00757404"/>
    <w:rsid w:val="00763050"/>
    <w:rsid w:val="00765FB6"/>
    <w:rsid w:val="00766272"/>
    <w:rsid w:val="00770020"/>
    <w:rsid w:val="00771E15"/>
    <w:rsid w:val="00774D83"/>
    <w:rsid w:val="00775318"/>
    <w:rsid w:val="00775DA5"/>
    <w:rsid w:val="00781DAF"/>
    <w:rsid w:val="00783B6D"/>
    <w:rsid w:val="0078507A"/>
    <w:rsid w:val="0078648D"/>
    <w:rsid w:val="00791A5E"/>
    <w:rsid w:val="00792C8A"/>
    <w:rsid w:val="007930D8"/>
    <w:rsid w:val="00793BBA"/>
    <w:rsid w:val="007978F1"/>
    <w:rsid w:val="00797ECB"/>
    <w:rsid w:val="007A26A7"/>
    <w:rsid w:val="007A3F33"/>
    <w:rsid w:val="007A4FF6"/>
    <w:rsid w:val="007A5748"/>
    <w:rsid w:val="007A5C50"/>
    <w:rsid w:val="007A6BFF"/>
    <w:rsid w:val="007B0305"/>
    <w:rsid w:val="007B1ADC"/>
    <w:rsid w:val="007B3410"/>
    <w:rsid w:val="007B578E"/>
    <w:rsid w:val="007B6566"/>
    <w:rsid w:val="007C15D8"/>
    <w:rsid w:val="007C25ED"/>
    <w:rsid w:val="007C2D8C"/>
    <w:rsid w:val="007C542E"/>
    <w:rsid w:val="007D04B0"/>
    <w:rsid w:val="007D7617"/>
    <w:rsid w:val="007D7F13"/>
    <w:rsid w:val="007E02ED"/>
    <w:rsid w:val="007E2CDB"/>
    <w:rsid w:val="007E3D6D"/>
    <w:rsid w:val="007F0C7C"/>
    <w:rsid w:val="007F0E27"/>
    <w:rsid w:val="007F23AE"/>
    <w:rsid w:val="007F310B"/>
    <w:rsid w:val="007F322C"/>
    <w:rsid w:val="007F6450"/>
    <w:rsid w:val="007F6764"/>
    <w:rsid w:val="007F6C3B"/>
    <w:rsid w:val="007F71DD"/>
    <w:rsid w:val="007F76E0"/>
    <w:rsid w:val="00801892"/>
    <w:rsid w:val="0080531D"/>
    <w:rsid w:val="00806177"/>
    <w:rsid w:val="00806820"/>
    <w:rsid w:val="00812B22"/>
    <w:rsid w:val="008152A6"/>
    <w:rsid w:val="00816920"/>
    <w:rsid w:val="00821939"/>
    <w:rsid w:val="00821A18"/>
    <w:rsid w:val="00825407"/>
    <w:rsid w:val="00825DC2"/>
    <w:rsid w:val="0082737D"/>
    <w:rsid w:val="00835C86"/>
    <w:rsid w:val="00840419"/>
    <w:rsid w:val="00840528"/>
    <w:rsid w:val="00841BFC"/>
    <w:rsid w:val="00842497"/>
    <w:rsid w:val="00844B16"/>
    <w:rsid w:val="00844D2F"/>
    <w:rsid w:val="0084549A"/>
    <w:rsid w:val="0084677C"/>
    <w:rsid w:val="0085137A"/>
    <w:rsid w:val="008519C9"/>
    <w:rsid w:val="0085583B"/>
    <w:rsid w:val="0085687F"/>
    <w:rsid w:val="00857C32"/>
    <w:rsid w:val="00861B28"/>
    <w:rsid w:val="00862B77"/>
    <w:rsid w:val="00863C64"/>
    <w:rsid w:val="00865D0F"/>
    <w:rsid w:val="00870B8B"/>
    <w:rsid w:val="00870F0D"/>
    <w:rsid w:val="0087248E"/>
    <w:rsid w:val="00873692"/>
    <w:rsid w:val="008737E3"/>
    <w:rsid w:val="00880126"/>
    <w:rsid w:val="00880217"/>
    <w:rsid w:val="00880B5F"/>
    <w:rsid w:val="00884BAC"/>
    <w:rsid w:val="00885DB9"/>
    <w:rsid w:val="0088621B"/>
    <w:rsid w:val="0088637D"/>
    <w:rsid w:val="00886A51"/>
    <w:rsid w:val="00886D75"/>
    <w:rsid w:val="00887383"/>
    <w:rsid w:val="00891207"/>
    <w:rsid w:val="00894238"/>
    <w:rsid w:val="0089471F"/>
    <w:rsid w:val="0089547E"/>
    <w:rsid w:val="00896DD0"/>
    <w:rsid w:val="0089737F"/>
    <w:rsid w:val="008A1592"/>
    <w:rsid w:val="008A1CDA"/>
    <w:rsid w:val="008A2CE1"/>
    <w:rsid w:val="008A46B8"/>
    <w:rsid w:val="008A6FFE"/>
    <w:rsid w:val="008A71DA"/>
    <w:rsid w:val="008A76CC"/>
    <w:rsid w:val="008B1EF6"/>
    <w:rsid w:val="008B2D7E"/>
    <w:rsid w:val="008B36A5"/>
    <w:rsid w:val="008B42D9"/>
    <w:rsid w:val="008B4C2D"/>
    <w:rsid w:val="008B7ED0"/>
    <w:rsid w:val="008C014F"/>
    <w:rsid w:val="008C4063"/>
    <w:rsid w:val="008C61FC"/>
    <w:rsid w:val="008C68B4"/>
    <w:rsid w:val="008C6CAF"/>
    <w:rsid w:val="008C708E"/>
    <w:rsid w:val="008D01E0"/>
    <w:rsid w:val="008D21D7"/>
    <w:rsid w:val="008D3004"/>
    <w:rsid w:val="008D3167"/>
    <w:rsid w:val="008D50A4"/>
    <w:rsid w:val="008D5907"/>
    <w:rsid w:val="008D7A2D"/>
    <w:rsid w:val="008D7A55"/>
    <w:rsid w:val="008E1545"/>
    <w:rsid w:val="008E38F6"/>
    <w:rsid w:val="008E6403"/>
    <w:rsid w:val="008E7D7A"/>
    <w:rsid w:val="008E7D9E"/>
    <w:rsid w:val="008F03A4"/>
    <w:rsid w:val="008F12EC"/>
    <w:rsid w:val="008F183A"/>
    <w:rsid w:val="008F4BE9"/>
    <w:rsid w:val="00900B5A"/>
    <w:rsid w:val="00900B6F"/>
    <w:rsid w:val="00905811"/>
    <w:rsid w:val="0090617F"/>
    <w:rsid w:val="009062BA"/>
    <w:rsid w:val="00907EEC"/>
    <w:rsid w:val="009105A0"/>
    <w:rsid w:val="00911032"/>
    <w:rsid w:val="009125E8"/>
    <w:rsid w:val="00914925"/>
    <w:rsid w:val="00916ED7"/>
    <w:rsid w:val="00916F2C"/>
    <w:rsid w:val="00917676"/>
    <w:rsid w:val="0092190E"/>
    <w:rsid w:val="00925063"/>
    <w:rsid w:val="00925368"/>
    <w:rsid w:val="00925DB9"/>
    <w:rsid w:val="00931CBC"/>
    <w:rsid w:val="00931D49"/>
    <w:rsid w:val="00932234"/>
    <w:rsid w:val="009416AC"/>
    <w:rsid w:val="0094259B"/>
    <w:rsid w:val="00943619"/>
    <w:rsid w:val="00946E41"/>
    <w:rsid w:val="0095220D"/>
    <w:rsid w:val="009542AF"/>
    <w:rsid w:val="00954634"/>
    <w:rsid w:val="00955631"/>
    <w:rsid w:val="00963A9C"/>
    <w:rsid w:val="00964452"/>
    <w:rsid w:val="00964C8F"/>
    <w:rsid w:val="0096778E"/>
    <w:rsid w:val="009757BA"/>
    <w:rsid w:val="009765E6"/>
    <w:rsid w:val="00980181"/>
    <w:rsid w:val="0098185B"/>
    <w:rsid w:val="00981A92"/>
    <w:rsid w:val="0098235B"/>
    <w:rsid w:val="00984121"/>
    <w:rsid w:val="00984629"/>
    <w:rsid w:val="00984EA7"/>
    <w:rsid w:val="00990C6A"/>
    <w:rsid w:val="009917A3"/>
    <w:rsid w:val="00991C69"/>
    <w:rsid w:val="00993499"/>
    <w:rsid w:val="0099386F"/>
    <w:rsid w:val="00995EAA"/>
    <w:rsid w:val="00996505"/>
    <w:rsid w:val="00997346"/>
    <w:rsid w:val="009A26FE"/>
    <w:rsid w:val="009A28A0"/>
    <w:rsid w:val="009A3584"/>
    <w:rsid w:val="009A3C57"/>
    <w:rsid w:val="009A3FCC"/>
    <w:rsid w:val="009A545C"/>
    <w:rsid w:val="009A634F"/>
    <w:rsid w:val="009A7EA9"/>
    <w:rsid w:val="009B0659"/>
    <w:rsid w:val="009B0961"/>
    <w:rsid w:val="009B40E9"/>
    <w:rsid w:val="009B4745"/>
    <w:rsid w:val="009B7969"/>
    <w:rsid w:val="009C031E"/>
    <w:rsid w:val="009C2C13"/>
    <w:rsid w:val="009C34DB"/>
    <w:rsid w:val="009C620A"/>
    <w:rsid w:val="009C67A9"/>
    <w:rsid w:val="009D214C"/>
    <w:rsid w:val="009D4AE5"/>
    <w:rsid w:val="009D5D74"/>
    <w:rsid w:val="009D7862"/>
    <w:rsid w:val="009E4970"/>
    <w:rsid w:val="009E6130"/>
    <w:rsid w:val="009F1B43"/>
    <w:rsid w:val="009F232D"/>
    <w:rsid w:val="009F67B5"/>
    <w:rsid w:val="00A01A3B"/>
    <w:rsid w:val="00A02135"/>
    <w:rsid w:val="00A0541E"/>
    <w:rsid w:val="00A0641E"/>
    <w:rsid w:val="00A10239"/>
    <w:rsid w:val="00A10E0D"/>
    <w:rsid w:val="00A127A9"/>
    <w:rsid w:val="00A13C5D"/>
    <w:rsid w:val="00A13E7E"/>
    <w:rsid w:val="00A14332"/>
    <w:rsid w:val="00A1453B"/>
    <w:rsid w:val="00A14989"/>
    <w:rsid w:val="00A208D9"/>
    <w:rsid w:val="00A21FE8"/>
    <w:rsid w:val="00A22907"/>
    <w:rsid w:val="00A304D9"/>
    <w:rsid w:val="00A31751"/>
    <w:rsid w:val="00A31982"/>
    <w:rsid w:val="00A41A21"/>
    <w:rsid w:val="00A464CD"/>
    <w:rsid w:val="00A46FF4"/>
    <w:rsid w:val="00A4770C"/>
    <w:rsid w:val="00A47F10"/>
    <w:rsid w:val="00A505CF"/>
    <w:rsid w:val="00A513A4"/>
    <w:rsid w:val="00A5155B"/>
    <w:rsid w:val="00A517D7"/>
    <w:rsid w:val="00A51842"/>
    <w:rsid w:val="00A54B7C"/>
    <w:rsid w:val="00A5774F"/>
    <w:rsid w:val="00A62D5D"/>
    <w:rsid w:val="00A64720"/>
    <w:rsid w:val="00A64E13"/>
    <w:rsid w:val="00A66926"/>
    <w:rsid w:val="00A70255"/>
    <w:rsid w:val="00A7236E"/>
    <w:rsid w:val="00A727AB"/>
    <w:rsid w:val="00A72DEE"/>
    <w:rsid w:val="00A73124"/>
    <w:rsid w:val="00A73C4B"/>
    <w:rsid w:val="00A75FC9"/>
    <w:rsid w:val="00A81AB8"/>
    <w:rsid w:val="00A8330D"/>
    <w:rsid w:val="00A83779"/>
    <w:rsid w:val="00A86930"/>
    <w:rsid w:val="00A87A29"/>
    <w:rsid w:val="00A90D4C"/>
    <w:rsid w:val="00A93FB6"/>
    <w:rsid w:val="00AA2547"/>
    <w:rsid w:val="00AA365D"/>
    <w:rsid w:val="00AA36C0"/>
    <w:rsid w:val="00AA3FBE"/>
    <w:rsid w:val="00AA45AA"/>
    <w:rsid w:val="00AA6C18"/>
    <w:rsid w:val="00AA70E4"/>
    <w:rsid w:val="00AB1E76"/>
    <w:rsid w:val="00AB43C3"/>
    <w:rsid w:val="00AB5729"/>
    <w:rsid w:val="00AC63E5"/>
    <w:rsid w:val="00AC6E98"/>
    <w:rsid w:val="00AD25BC"/>
    <w:rsid w:val="00AD321E"/>
    <w:rsid w:val="00AD45F4"/>
    <w:rsid w:val="00AD57C1"/>
    <w:rsid w:val="00AD5FBA"/>
    <w:rsid w:val="00AD64C6"/>
    <w:rsid w:val="00AD6C48"/>
    <w:rsid w:val="00AD7A70"/>
    <w:rsid w:val="00AD7AAD"/>
    <w:rsid w:val="00AE29F0"/>
    <w:rsid w:val="00AE452C"/>
    <w:rsid w:val="00AE474F"/>
    <w:rsid w:val="00AE558D"/>
    <w:rsid w:val="00AE66D3"/>
    <w:rsid w:val="00AE7AED"/>
    <w:rsid w:val="00AF2662"/>
    <w:rsid w:val="00AF301F"/>
    <w:rsid w:val="00AF73CF"/>
    <w:rsid w:val="00B005E0"/>
    <w:rsid w:val="00B00BA9"/>
    <w:rsid w:val="00B01DE5"/>
    <w:rsid w:val="00B02166"/>
    <w:rsid w:val="00B04487"/>
    <w:rsid w:val="00B1268A"/>
    <w:rsid w:val="00B13CC3"/>
    <w:rsid w:val="00B202AC"/>
    <w:rsid w:val="00B225A8"/>
    <w:rsid w:val="00B22FE2"/>
    <w:rsid w:val="00B25589"/>
    <w:rsid w:val="00B25E52"/>
    <w:rsid w:val="00B27070"/>
    <w:rsid w:val="00B34401"/>
    <w:rsid w:val="00B35676"/>
    <w:rsid w:val="00B362DD"/>
    <w:rsid w:val="00B364BF"/>
    <w:rsid w:val="00B36FB3"/>
    <w:rsid w:val="00B41AAE"/>
    <w:rsid w:val="00B420CF"/>
    <w:rsid w:val="00B4339C"/>
    <w:rsid w:val="00B45D8A"/>
    <w:rsid w:val="00B45FD5"/>
    <w:rsid w:val="00B50C7E"/>
    <w:rsid w:val="00B50E75"/>
    <w:rsid w:val="00B50FEA"/>
    <w:rsid w:val="00B51142"/>
    <w:rsid w:val="00B51E10"/>
    <w:rsid w:val="00B539E0"/>
    <w:rsid w:val="00B54C30"/>
    <w:rsid w:val="00B552DC"/>
    <w:rsid w:val="00B55E02"/>
    <w:rsid w:val="00B56B2C"/>
    <w:rsid w:val="00B572B8"/>
    <w:rsid w:val="00B61507"/>
    <w:rsid w:val="00B625C7"/>
    <w:rsid w:val="00B630CB"/>
    <w:rsid w:val="00B63BB8"/>
    <w:rsid w:val="00B63FDC"/>
    <w:rsid w:val="00B64CD3"/>
    <w:rsid w:val="00B700D2"/>
    <w:rsid w:val="00B70624"/>
    <w:rsid w:val="00B7129C"/>
    <w:rsid w:val="00B734D5"/>
    <w:rsid w:val="00B74F25"/>
    <w:rsid w:val="00B75D20"/>
    <w:rsid w:val="00B77B27"/>
    <w:rsid w:val="00B80EB9"/>
    <w:rsid w:val="00B8157B"/>
    <w:rsid w:val="00B85A69"/>
    <w:rsid w:val="00B90A99"/>
    <w:rsid w:val="00B92AEC"/>
    <w:rsid w:val="00B952D8"/>
    <w:rsid w:val="00B96583"/>
    <w:rsid w:val="00B973FE"/>
    <w:rsid w:val="00B97D77"/>
    <w:rsid w:val="00B97FE7"/>
    <w:rsid w:val="00BA0A73"/>
    <w:rsid w:val="00BA1D4D"/>
    <w:rsid w:val="00BA2330"/>
    <w:rsid w:val="00BA24FC"/>
    <w:rsid w:val="00BA61B0"/>
    <w:rsid w:val="00BB12C2"/>
    <w:rsid w:val="00BB1623"/>
    <w:rsid w:val="00BB16B2"/>
    <w:rsid w:val="00BB20DC"/>
    <w:rsid w:val="00BB72C7"/>
    <w:rsid w:val="00BC4164"/>
    <w:rsid w:val="00BC663E"/>
    <w:rsid w:val="00BD04CE"/>
    <w:rsid w:val="00BD2029"/>
    <w:rsid w:val="00BD3307"/>
    <w:rsid w:val="00BD4926"/>
    <w:rsid w:val="00BD4FBD"/>
    <w:rsid w:val="00BD7394"/>
    <w:rsid w:val="00BE0E3D"/>
    <w:rsid w:val="00BE2221"/>
    <w:rsid w:val="00BE306B"/>
    <w:rsid w:val="00BE36A2"/>
    <w:rsid w:val="00BE4E0F"/>
    <w:rsid w:val="00BE4EAB"/>
    <w:rsid w:val="00BE5265"/>
    <w:rsid w:val="00BF0EAD"/>
    <w:rsid w:val="00BF1C73"/>
    <w:rsid w:val="00BF248A"/>
    <w:rsid w:val="00BF2579"/>
    <w:rsid w:val="00BF5D96"/>
    <w:rsid w:val="00BF5F65"/>
    <w:rsid w:val="00C03837"/>
    <w:rsid w:val="00C042CE"/>
    <w:rsid w:val="00C04A77"/>
    <w:rsid w:val="00C055C1"/>
    <w:rsid w:val="00C07D81"/>
    <w:rsid w:val="00C11324"/>
    <w:rsid w:val="00C13E31"/>
    <w:rsid w:val="00C14E27"/>
    <w:rsid w:val="00C15089"/>
    <w:rsid w:val="00C15193"/>
    <w:rsid w:val="00C23F0F"/>
    <w:rsid w:val="00C24253"/>
    <w:rsid w:val="00C2462B"/>
    <w:rsid w:val="00C264D1"/>
    <w:rsid w:val="00C27123"/>
    <w:rsid w:val="00C27132"/>
    <w:rsid w:val="00C30898"/>
    <w:rsid w:val="00C31B42"/>
    <w:rsid w:val="00C421E6"/>
    <w:rsid w:val="00C43739"/>
    <w:rsid w:val="00C449C9"/>
    <w:rsid w:val="00C46309"/>
    <w:rsid w:val="00C46F9F"/>
    <w:rsid w:val="00C476B7"/>
    <w:rsid w:val="00C50095"/>
    <w:rsid w:val="00C50A73"/>
    <w:rsid w:val="00C53127"/>
    <w:rsid w:val="00C60049"/>
    <w:rsid w:val="00C60747"/>
    <w:rsid w:val="00C61835"/>
    <w:rsid w:val="00C6259C"/>
    <w:rsid w:val="00C6263C"/>
    <w:rsid w:val="00C643D5"/>
    <w:rsid w:val="00C66541"/>
    <w:rsid w:val="00C667D7"/>
    <w:rsid w:val="00C66BC5"/>
    <w:rsid w:val="00C67492"/>
    <w:rsid w:val="00C70031"/>
    <w:rsid w:val="00C750A5"/>
    <w:rsid w:val="00C80590"/>
    <w:rsid w:val="00C814EC"/>
    <w:rsid w:val="00C814F2"/>
    <w:rsid w:val="00C817AD"/>
    <w:rsid w:val="00C821BB"/>
    <w:rsid w:val="00C86A6F"/>
    <w:rsid w:val="00C92D08"/>
    <w:rsid w:val="00C9451A"/>
    <w:rsid w:val="00CA0AED"/>
    <w:rsid w:val="00CA1565"/>
    <w:rsid w:val="00CA18B6"/>
    <w:rsid w:val="00CA5F93"/>
    <w:rsid w:val="00CB2749"/>
    <w:rsid w:val="00CB408B"/>
    <w:rsid w:val="00CB54EF"/>
    <w:rsid w:val="00CB6752"/>
    <w:rsid w:val="00CB6B7A"/>
    <w:rsid w:val="00CB6D53"/>
    <w:rsid w:val="00CC5124"/>
    <w:rsid w:val="00CC62C2"/>
    <w:rsid w:val="00CC70F8"/>
    <w:rsid w:val="00CD0D21"/>
    <w:rsid w:val="00CD163F"/>
    <w:rsid w:val="00CD1685"/>
    <w:rsid w:val="00CD17ED"/>
    <w:rsid w:val="00CD7C99"/>
    <w:rsid w:val="00CE0F4B"/>
    <w:rsid w:val="00CE30BD"/>
    <w:rsid w:val="00CF06DB"/>
    <w:rsid w:val="00CF0F3C"/>
    <w:rsid w:val="00CF1335"/>
    <w:rsid w:val="00CF1EC0"/>
    <w:rsid w:val="00CF76BA"/>
    <w:rsid w:val="00D00181"/>
    <w:rsid w:val="00D02815"/>
    <w:rsid w:val="00D02966"/>
    <w:rsid w:val="00D0346D"/>
    <w:rsid w:val="00D05618"/>
    <w:rsid w:val="00D07486"/>
    <w:rsid w:val="00D07767"/>
    <w:rsid w:val="00D1202D"/>
    <w:rsid w:val="00D123BC"/>
    <w:rsid w:val="00D12A8C"/>
    <w:rsid w:val="00D12BD0"/>
    <w:rsid w:val="00D14F87"/>
    <w:rsid w:val="00D170ED"/>
    <w:rsid w:val="00D24567"/>
    <w:rsid w:val="00D34DC2"/>
    <w:rsid w:val="00D375AB"/>
    <w:rsid w:val="00D37756"/>
    <w:rsid w:val="00D44B49"/>
    <w:rsid w:val="00D4531D"/>
    <w:rsid w:val="00D51BE2"/>
    <w:rsid w:val="00D52BFD"/>
    <w:rsid w:val="00D53228"/>
    <w:rsid w:val="00D56744"/>
    <w:rsid w:val="00D56A9A"/>
    <w:rsid w:val="00D604C2"/>
    <w:rsid w:val="00D62E8E"/>
    <w:rsid w:val="00D638C9"/>
    <w:rsid w:val="00D63E87"/>
    <w:rsid w:val="00D63FCA"/>
    <w:rsid w:val="00D659C8"/>
    <w:rsid w:val="00D66C92"/>
    <w:rsid w:val="00D676B5"/>
    <w:rsid w:val="00D71DF3"/>
    <w:rsid w:val="00D72AFA"/>
    <w:rsid w:val="00D72E3E"/>
    <w:rsid w:val="00D8385E"/>
    <w:rsid w:val="00D84759"/>
    <w:rsid w:val="00D8527E"/>
    <w:rsid w:val="00D85C02"/>
    <w:rsid w:val="00D866EB"/>
    <w:rsid w:val="00D93053"/>
    <w:rsid w:val="00DA09A8"/>
    <w:rsid w:val="00DA534D"/>
    <w:rsid w:val="00DA70D7"/>
    <w:rsid w:val="00DB02E2"/>
    <w:rsid w:val="00DB0462"/>
    <w:rsid w:val="00DB0B4A"/>
    <w:rsid w:val="00DB3F4D"/>
    <w:rsid w:val="00DB4D27"/>
    <w:rsid w:val="00DB7098"/>
    <w:rsid w:val="00DB76C9"/>
    <w:rsid w:val="00DC35FC"/>
    <w:rsid w:val="00DC3DA6"/>
    <w:rsid w:val="00DC6B19"/>
    <w:rsid w:val="00DC7426"/>
    <w:rsid w:val="00DC76B9"/>
    <w:rsid w:val="00DC7974"/>
    <w:rsid w:val="00DD0AD1"/>
    <w:rsid w:val="00DD3EB1"/>
    <w:rsid w:val="00DD647D"/>
    <w:rsid w:val="00DD6B0C"/>
    <w:rsid w:val="00DE01F3"/>
    <w:rsid w:val="00DE0CD4"/>
    <w:rsid w:val="00DE3664"/>
    <w:rsid w:val="00DE4D9A"/>
    <w:rsid w:val="00DE73C9"/>
    <w:rsid w:val="00DE79C6"/>
    <w:rsid w:val="00DF16DF"/>
    <w:rsid w:val="00DF1B1A"/>
    <w:rsid w:val="00DF1DC1"/>
    <w:rsid w:val="00DF266E"/>
    <w:rsid w:val="00DF2EBF"/>
    <w:rsid w:val="00DF30DF"/>
    <w:rsid w:val="00DF42CB"/>
    <w:rsid w:val="00DF5B72"/>
    <w:rsid w:val="00E00284"/>
    <w:rsid w:val="00E011FB"/>
    <w:rsid w:val="00E01C7A"/>
    <w:rsid w:val="00E020FC"/>
    <w:rsid w:val="00E029AF"/>
    <w:rsid w:val="00E02E81"/>
    <w:rsid w:val="00E03AE9"/>
    <w:rsid w:val="00E07E85"/>
    <w:rsid w:val="00E10048"/>
    <w:rsid w:val="00E13977"/>
    <w:rsid w:val="00E14970"/>
    <w:rsid w:val="00E164E0"/>
    <w:rsid w:val="00E207AB"/>
    <w:rsid w:val="00E21136"/>
    <w:rsid w:val="00E2193A"/>
    <w:rsid w:val="00E21ECB"/>
    <w:rsid w:val="00E22C50"/>
    <w:rsid w:val="00E2364D"/>
    <w:rsid w:val="00E24AA0"/>
    <w:rsid w:val="00E25C61"/>
    <w:rsid w:val="00E32AC6"/>
    <w:rsid w:val="00E3391E"/>
    <w:rsid w:val="00E33C49"/>
    <w:rsid w:val="00E35BF7"/>
    <w:rsid w:val="00E40807"/>
    <w:rsid w:val="00E40BB6"/>
    <w:rsid w:val="00E413A6"/>
    <w:rsid w:val="00E417D8"/>
    <w:rsid w:val="00E419E0"/>
    <w:rsid w:val="00E43046"/>
    <w:rsid w:val="00E44C81"/>
    <w:rsid w:val="00E4768B"/>
    <w:rsid w:val="00E50A64"/>
    <w:rsid w:val="00E522D5"/>
    <w:rsid w:val="00E52870"/>
    <w:rsid w:val="00E55EE9"/>
    <w:rsid w:val="00E5668E"/>
    <w:rsid w:val="00E60561"/>
    <w:rsid w:val="00E62DE3"/>
    <w:rsid w:val="00E63BEE"/>
    <w:rsid w:val="00E662B1"/>
    <w:rsid w:val="00E72935"/>
    <w:rsid w:val="00E74D56"/>
    <w:rsid w:val="00E74D6E"/>
    <w:rsid w:val="00E74F5B"/>
    <w:rsid w:val="00E85EFB"/>
    <w:rsid w:val="00E860E3"/>
    <w:rsid w:val="00E90763"/>
    <w:rsid w:val="00E922F5"/>
    <w:rsid w:val="00E92C34"/>
    <w:rsid w:val="00E946EC"/>
    <w:rsid w:val="00E964BC"/>
    <w:rsid w:val="00E964F2"/>
    <w:rsid w:val="00E97B8B"/>
    <w:rsid w:val="00EA2641"/>
    <w:rsid w:val="00EA2718"/>
    <w:rsid w:val="00EA46E0"/>
    <w:rsid w:val="00EA5964"/>
    <w:rsid w:val="00EA6188"/>
    <w:rsid w:val="00EA73FA"/>
    <w:rsid w:val="00EB5489"/>
    <w:rsid w:val="00EB6123"/>
    <w:rsid w:val="00EB6793"/>
    <w:rsid w:val="00EB6A75"/>
    <w:rsid w:val="00EB7D73"/>
    <w:rsid w:val="00EB7FED"/>
    <w:rsid w:val="00ED0C6E"/>
    <w:rsid w:val="00ED1976"/>
    <w:rsid w:val="00ED3CC0"/>
    <w:rsid w:val="00ED619F"/>
    <w:rsid w:val="00EE1915"/>
    <w:rsid w:val="00EE3B51"/>
    <w:rsid w:val="00EE473E"/>
    <w:rsid w:val="00EE489D"/>
    <w:rsid w:val="00EE4A1B"/>
    <w:rsid w:val="00EE4B0C"/>
    <w:rsid w:val="00EE4C39"/>
    <w:rsid w:val="00EF0542"/>
    <w:rsid w:val="00EF3346"/>
    <w:rsid w:val="00EF3564"/>
    <w:rsid w:val="00EF381F"/>
    <w:rsid w:val="00F014FD"/>
    <w:rsid w:val="00F0499D"/>
    <w:rsid w:val="00F04C3B"/>
    <w:rsid w:val="00F07F17"/>
    <w:rsid w:val="00F13056"/>
    <w:rsid w:val="00F13A07"/>
    <w:rsid w:val="00F16966"/>
    <w:rsid w:val="00F24F27"/>
    <w:rsid w:val="00F25636"/>
    <w:rsid w:val="00F26E87"/>
    <w:rsid w:val="00F27590"/>
    <w:rsid w:val="00F31050"/>
    <w:rsid w:val="00F321E5"/>
    <w:rsid w:val="00F37E9D"/>
    <w:rsid w:val="00F40842"/>
    <w:rsid w:val="00F422F9"/>
    <w:rsid w:val="00F42A31"/>
    <w:rsid w:val="00F42C7E"/>
    <w:rsid w:val="00F442C6"/>
    <w:rsid w:val="00F443E7"/>
    <w:rsid w:val="00F44591"/>
    <w:rsid w:val="00F46796"/>
    <w:rsid w:val="00F46BD3"/>
    <w:rsid w:val="00F52127"/>
    <w:rsid w:val="00F564B0"/>
    <w:rsid w:val="00F62469"/>
    <w:rsid w:val="00F63FAA"/>
    <w:rsid w:val="00F673BB"/>
    <w:rsid w:val="00F677ED"/>
    <w:rsid w:val="00F70036"/>
    <w:rsid w:val="00F721C3"/>
    <w:rsid w:val="00F72692"/>
    <w:rsid w:val="00F728A0"/>
    <w:rsid w:val="00F73F58"/>
    <w:rsid w:val="00F7572D"/>
    <w:rsid w:val="00F75BBD"/>
    <w:rsid w:val="00F7632A"/>
    <w:rsid w:val="00F7664A"/>
    <w:rsid w:val="00F80165"/>
    <w:rsid w:val="00F80CB9"/>
    <w:rsid w:val="00F82559"/>
    <w:rsid w:val="00F85549"/>
    <w:rsid w:val="00F91A01"/>
    <w:rsid w:val="00F93552"/>
    <w:rsid w:val="00F93CA5"/>
    <w:rsid w:val="00F955F8"/>
    <w:rsid w:val="00F96C34"/>
    <w:rsid w:val="00F9769F"/>
    <w:rsid w:val="00FA4392"/>
    <w:rsid w:val="00FA4AAB"/>
    <w:rsid w:val="00FB0041"/>
    <w:rsid w:val="00FB04E7"/>
    <w:rsid w:val="00FB1482"/>
    <w:rsid w:val="00FB242B"/>
    <w:rsid w:val="00FB3352"/>
    <w:rsid w:val="00FB688A"/>
    <w:rsid w:val="00FC143B"/>
    <w:rsid w:val="00FC2DEE"/>
    <w:rsid w:val="00FC5FA9"/>
    <w:rsid w:val="00FC786E"/>
    <w:rsid w:val="00FD1048"/>
    <w:rsid w:val="00FD135A"/>
    <w:rsid w:val="00FD6352"/>
    <w:rsid w:val="00FD67FC"/>
    <w:rsid w:val="00FE3B59"/>
    <w:rsid w:val="00FE3E95"/>
    <w:rsid w:val="00FE4CCE"/>
    <w:rsid w:val="00FE63E9"/>
    <w:rsid w:val="00FE6AF5"/>
    <w:rsid w:val="00FE6B95"/>
    <w:rsid w:val="00FE7EF8"/>
    <w:rsid w:val="00FF1A89"/>
    <w:rsid w:val="00FF1D70"/>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rules v:ext="edit">
        <o:r id="V:Rule1" type="connector" idref="#AutoShape 21"/>
        <o:r id="V:Rule2" type="connector" idref="#AutoShape 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qFormat="1"/>
    <w:lsdException w:name="annotation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nhideWhenUsed="0" w:qFormat="1"/>
    <w:lsdException w:name="Normal (Web)" w:qFormat="1"/>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2EBF"/>
    <w:rPr>
      <w:sz w:val="24"/>
      <w:szCs w:val="24"/>
    </w:rPr>
  </w:style>
  <w:style w:type="paragraph" w:styleId="1">
    <w:name w:val="heading 1"/>
    <w:basedOn w:val="a"/>
    <w:next w:val="a"/>
    <w:link w:val="10"/>
    <w:uiPriority w:val="9"/>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0">
    <w:name w:val="heading 3"/>
    <w:basedOn w:val="a"/>
    <w:next w:val="a"/>
    <w:link w:val="31"/>
    <w:qFormat/>
    <w:rsid w:val="00E40BB6"/>
    <w:pPr>
      <w:keepNext/>
      <w:spacing w:before="240" w:after="60"/>
      <w:outlineLvl w:val="2"/>
    </w:pPr>
    <w:rPr>
      <w:rFonts w:ascii="Cambria" w:hAnsi="Cambria"/>
      <w:b/>
      <w:bCs/>
      <w:sz w:val="26"/>
      <w:szCs w:val="26"/>
    </w:rPr>
  </w:style>
  <w:style w:type="paragraph" w:styleId="4">
    <w:name w:val="heading 4"/>
    <w:basedOn w:val="a"/>
    <w:next w:val="a"/>
    <w:link w:val="40"/>
    <w:qFormat/>
    <w:rsid w:val="00106924"/>
    <w:pPr>
      <w:keepNext/>
      <w:keepLines/>
      <w:spacing w:before="200"/>
      <w:outlineLvl w:val="3"/>
    </w:pPr>
    <w:rPr>
      <w:rFonts w:ascii="Cambria" w:hAnsi="Cambria"/>
      <w:b/>
      <w:bCs/>
      <w:i/>
      <w:iCs/>
      <w:color w:val="4F81BD"/>
    </w:rPr>
  </w:style>
  <w:style w:type="paragraph" w:styleId="5">
    <w:name w:val="heading 5"/>
    <w:basedOn w:val="a"/>
    <w:next w:val="a"/>
    <w:link w:val="50"/>
    <w:qFormat/>
    <w:rsid w:val="00106924"/>
    <w:pPr>
      <w:keepNext/>
      <w:keepLines/>
      <w:spacing w:before="200"/>
      <w:outlineLvl w:val="4"/>
    </w:pPr>
    <w:rPr>
      <w:rFonts w:ascii="Cambria" w:hAnsi="Cambria"/>
      <w:color w:val="243F60"/>
    </w:rPr>
  </w:style>
  <w:style w:type="paragraph" w:styleId="6">
    <w:name w:val="heading 6"/>
    <w:basedOn w:val="a"/>
    <w:next w:val="a"/>
    <w:link w:val="60"/>
    <w:qFormat/>
    <w:rsid w:val="00106924"/>
    <w:pPr>
      <w:keepNext/>
      <w:keepLines/>
      <w:spacing w:before="200"/>
      <w:outlineLvl w:val="5"/>
    </w:pPr>
    <w:rPr>
      <w:rFonts w:ascii="Cambria" w:hAnsi="Cambria"/>
      <w:i/>
      <w:iCs/>
      <w:color w:val="243F60"/>
    </w:rPr>
  </w:style>
  <w:style w:type="paragraph" w:styleId="7">
    <w:name w:val="heading 7"/>
    <w:basedOn w:val="a"/>
    <w:next w:val="a"/>
    <w:link w:val="70"/>
    <w:qFormat/>
    <w:rsid w:val="00106924"/>
    <w:pPr>
      <w:keepNext/>
      <w:keepLines/>
      <w:spacing w:before="200"/>
      <w:outlineLvl w:val="6"/>
    </w:pPr>
    <w:rPr>
      <w:rFonts w:ascii="Cambria" w:hAnsi="Cambria"/>
      <w:i/>
      <w:iCs/>
      <w:color w:val="404040"/>
    </w:rPr>
  </w:style>
  <w:style w:type="paragraph" w:styleId="8">
    <w:name w:val="heading 8"/>
    <w:basedOn w:val="a"/>
    <w:next w:val="a"/>
    <w:link w:val="80"/>
    <w:qFormat/>
    <w:rsid w:val="00106924"/>
    <w:pPr>
      <w:keepNext/>
      <w:keepLines/>
      <w:spacing w:before="200"/>
      <w:outlineLvl w:val="7"/>
    </w:pPr>
    <w:rPr>
      <w:rFonts w:ascii="Cambria" w:hAnsi="Cambria"/>
      <w:color w:val="404040"/>
      <w:sz w:val="20"/>
      <w:szCs w:val="20"/>
    </w:rPr>
  </w:style>
  <w:style w:type="paragraph" w:styleId="9">
    <w:name w:val="heading 9"/>
    <w:basedOn w:val="a"/>
    <w:next w:val="a"/>
    <w:link w:val="90"/>
    <w:qFormat/>
    <w:rsid w:val="00106924"/>
    <w:pPr>
      <w:keepNext/>
      <w:keepLines/>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qFormat/>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uiPriority w:val="99"/>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2">
    <w:name w:val="Заг 3"/>
    <w:basedOn w:val="22"/>
    <w:rsid w:val="00653A76"/>
    <w:pPr>
      <w:spacing w:before="255" w:after="113" w:line="240" w:lineRule="atLeast"/>
    </w:pPr>
    <w:rPr>
      <w:i/>
      <w:iCs/>
      <w:sz w:val="23"/>
      <w:szCs w:val="23"/>
    </w:rPr>
  </w:style>
  <w:style w:type="paragraph" w:customStyle="1" w:styleId="41">
    <w:name w:val="Заг 4"/>
    <w:basedOn w:val="32"/>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uiPriority w:val="99"/>
    <w:rsid w:val="00E32AC6"/>
    <w:rPr>
      <w:rFonts w:ascii="Lucida Grande CY" w:hAnsi="Lucida Grande CY"/>
      <w:sz w:val="18"/>
      <w:szCs w:val="18"/>
    </w:rPr>
  </w:style>
  <w:style w:type="character" w:customStyle="1" w:styleId="af7">
    <w:name w:val="Текст выноски Знак"/>
    <w:link w:val="af6"/>
    <w:uiPriority w:val="99"/>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E35BF7"/>
    <w:pPr>
      <w:tabs>
        <w:tab w:val="left" w:pos="480"/>
        <w:tab w:val="right" w:leader="dot" w:pos="10065"/>
      </w:tabs>
      <w:spacing w:before="120"/>
      <w:jc w:val="center"/>
    </w:pPr>
    <w:rPr>
      <w:rFonts w:ascii="Cambria" w:hAnsi="Cambria"/>
      <w:b/>
    </w:rPr>
  </w:style>
  <w:style w:type="paragraph" w:styleId="23">
    <w:name w:val="toc 2"/>
    <w:basedOn w:val="a"/>
    <w:next w:val="a"/>
    <w:autoRedefine/>
    <w:uiPriority w:val="39"/>
    <w:rsid w:val="00E35BF7"/>
    <w:pPr>
      <w:tabs>
        <w:tab w:val="left" w:pos="1200"/>
        <w:tab w:val="right" w:leader="dot" w:pos="9923"/>
      </w:tabs>
      <w:ind w:left="240" w:firstLine="44"/>
    </w:pPr>
    <w:rPr>
      <w:rFonts w:ascii="Cambria" w:hAnsi="Cambria"/>
      <w:b/>
      <w:sz w:val="22"/>
      <w:szCs w:val="22"/>
    </w:rPr>
  </w:style>
  <w:style w:type="paragraph" w:styleId="33">
    <w:name w:val="toc 3"/>
    <w:basedOn w:val="a"/>
    <w:next w:val="a"/>
    <w:autoRedefine/>
    <w:uiPriority w:val="39"/>
    <w:rsid w:val="003C0EEE"/>
    <w:pPr>
      <w:ind w:left="480"/>
    </w:pPr>
    <w:rPr>
      <w:rFonts w:ascii="Cambria" w:hAnsi="Cambria"/>
      <w:sz w:val="22"/>
      <w:szCs w:val="22"/>
    </w:rPr>
  </w:style>
  <w:style w:type="paragraph" w:styleId="42">
    <w:name w:val="toc 4"/>
    <w:basedOn w:val="a"/>
    <w:next w:val="a"/>
    <w:autoRedefine/>
    <w:uiPriority w:val="39"/>
    <w:rsid w:val="003C0EEE"/>
    <w:pPr>
      <w:ind w:left="720"/>
    </w:pPr>
    <w:rPr>
      <w:rFonts w:ascii="Cambria" w:hAnsi="Cambria"/>
      <w:sz w:val="20"/>
      <w:szCs w:val="20"/>
    </w:rPr>
  </w:style>
  <w:style w:type="paragraph" w:styleId="51">
    <w:name w:val="toc 5"/>
    <w:basedOn w:val="a"/>
    <w:next w:val="a"/>
    <w:autoRedefine/>
    <w:uiPriority w:val="39"/>
    <w:rsid w:val="003C0EEE"/>
    <w:pPr>
      <w:ind w:left="960"/>
    </w:pPr>
    <w:rPr>
      <w:rFonts w:ascii="Cambria" w:hAnsi="Cambria"/>
      <w:sz w:val="20"/>
      <w:szCs w:val="20"/>
    </w:rPr>
  </w:style>
  <w:style w:type="paragraph" w:styleId="61">
    <w:name w:val="toc 6"/>
    <w:basedOn w:val="a"/>
    <w:next w:val="a"/>
    <w:autoRedefine/>
    <w:uiPriority w:val="39"/>
    <w:rsid w:val="003C0EEE"/>
    <w:pPr>
      <w:ind w:left="1200"/>
    </w:pPr>
    <w:rPr>
      <w:rFonts w:ascii="Cambria" w:hAnsi="Cambria"/>
      <w:sz w:val="20"/>
      <w:szCs w:val="20"/>
    </w:rPr>
  </w:style>
  <w:style w:type="paragraph" w:styleId="71">
    <w:name w:val="toc 7"/>
    <w:basedOn w:val="a"/>
    <w:next w:val="a"/>
    <w:autoRedefine/>
    <w:uiPriority w:val="39"/>
    <w:rsid w:val="003C0EEE"/>
    <w:pPr>
      <w:ind w:left="1440"/>
    </w:pPr>
    <w:rPr>
      <w:rFonts w:ascii="Cambria" w:hAnsi="Cambria"/>
      <w:sz w:val="20"/>
      <w:szCs w:val="20"/>
    </w:rPr>
  </w:style>
  <w:style w:type="paragraph" w:styleId="81">
    <w:name w:val="toc 8"/>
    <w:basedOn w:val="a"/>
    <w:next w:val="a"/>
    <w:autoRedefine/>
    <w:uiPriority w:val="39"/>
    <w:rsid w:val="003C0EEE"/>
    <w:pPr>
      <w:ind w:left="1680"/>
    </w:pPr>
    <w:rPr>
      <w:rFonts w:ascii="Cambria" w:hAnsi="Cambria"/>
      <w:sz w:val="20"/>
      <w:szCs w:val="20"/>
    </w:rPr>
  </w:style>
  <w:style w:type="paragraph" w:styleId="91">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rsid w:val="004F096D"/>
    <w:rPr>
      <w:rFonts w:ascii="Calibri" w:eastAsia="MS Gothic" w:hAnsi="Calibri" w:cs="Times New Roman"/>
      <w:b/>
      <w:bCs/>
      <w:i/>
      <w:iCs/>
      <w:sz w:val="28"/>
      <w:szCs w:val="28"/>
    </w:rPr>
  </w:style>
  <w:style w:type="paragraph" w:styleId="aff">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f0"/>
    <w:unhideWhenUsed/>
    <w:qFormat/>
    <w:rsid w:val="00513276"/>
    <w:pPr>
      <w:spacing w:before="100" w:beforeAutospacing="1" w:after="119"/>
    </w:pPr>
  </w:style>
  <w:style w:type="character" w:customStyle="1" w:styleId="31">
    <w:name w:val="Заголовок 3 Знак"/>
    <w:link w:val="30"/>
    <w:rsid w:val="00E40BB6"/>
    <w:rPr>
      <w:rFonts w:ascii="Cambria" w:eastAsia="Times New Roman" w:hAnsi="Cambria" w:cs="Times New Roman"/>
      <w:b/>
      <w:bCs/>
      <w:sz w:val="26"/>
      <w:szCs w:val="26"/>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aliases w:val="body text,Основной текст Знак1,Основной текст Знак Знак,Основной текст отчета"/>
    <w:basedOn w:val="a"/>
    <w:link w:val="aff2"/>
    <w:rsid w:val="000F42A9"/>
    <w:pPr>
      <w:jc w:val="both"/>
    </w:pPr>
    <w:rPr>
      <w:sz w:val="28"/>
    </w:rPr>
  </w:style>
  <w:style w:type="character" w:customStyle="1" w:styleId="aff2">
    <w:name w:val="Основной текст Знак"/>
    <w:aliases w:val="body text Знак1,Основной текст Знак1 Знак1,Основной текст Знак Знак Знак1,Основной текст отчета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uiPriority w:val="99"/>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uiPriority w:val="99"/>
    <w:rsid w:val="008A1CDA"/>
    <w:pPr>
      <w:tabs>
        <w:tab w:val="center" w:pos="4677"/>
        <w:tab w:val="right" w:pos="9355"/>
      </w:tabs>
    </w:pPr>
  </w:style>
  <w:style w:type="character" w:customStyle="1" w:styleId="aff6">
    <w:name w:val="Верхний колонтитул Знак"/>
    <w:link w:val="aff5"/>
    <w:uiPriority w:val="99"/>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uiPriority w:val="99"/>
    <w:qFormat/>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4">
    <w:name w:val="Основной текст + Курсив3"/>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
    <w:uiPriority w:val="99"/>
    <w:rsid w:val="001F3F1E"/>
    <w:rPr>
      <w:sz w:val="24"/>
      <w:szCs w:val="24"/>
    </w:rPr>
  </w:style>
  <w:style w:type="paragraph" w:styleId="affa">
    <w:name w:val="footnote text"/>
    <w:aliases w:val="F1"/>
    <w:basedOn w:val="a"/>
    <w:link w:val="affb"/>
    <w:rsid w:val="00500205"/>
  </w:style>
  <w:style w:type="character" w:customStyle="1" w:styleId="affb">
    <w:name w:val="Текст сноски Знак"/>
    <w:aliases w:val="F1 Знак"/>
    <w:link w:val="affa"/>
    <w:rsid w:val="00500205"/>
    <w:rPr>
      <w:sz w:val="24"/>
      <w:szCs w:val="24"/>
    </w:rPr>
  </w:style>
  <w:style w:type="character" w:styleId="affc">
    <w:name w:val="footnote reference"/>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99"/>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15">
    <w:name w:val="Без интервала1"/>
    <w:aliases w:val="No Spacing,основа"/>
    <w:qFormat/>
    <w:rsid w:val="0085687F"/>
    <w:rPr>
      <w:rFonts w:ascii="Calibri" w:eastAsia="Calibri" w:hAnsi="Calibri"/>
      <w:sz w:val="22"/>
      <w:szCs w:val="22"/>
      <w:lang w:eastAsia="en-US"/>
    </w:rPr>
  </w:style>
  <w:style w:type="character" w:styleId="afff">
    <w:name w:val="Hyperlink"/>
    <w:basedOn w:val="a0"/>
    <w:rsid w:val="00E01C7A"/>
    <w:rPr>
      <w:color w:val="0000FF"/>
      <w:u w:val="single"/>
    </w:rPr>
  </w:style>
  <w:style w:type="character" w:customStyle="1" w:styleId="140">
    <w:name w:val="Основной текст + Полужирный14"/>
    <w:aliases w:val="Курсив13"/>
    <w:basedOn w:val="a0"/>
    <w:rsid w:val="00AF2662"/>
    <w:rPr>
      <w:rFonts w:ascii="Times New Roman" w:eastAsia="Calibri" w:hAnsi="Times New Roman" w:cs="Times New Roman"/>
      <w:b/>
      <w:bCs/>
      <w:i/>
      <w:iCs/>
      <w:spacing w:val="0"/>
      <w:sz w:val="22"/>
      <w:szCs w:val="22"/>
      <w:lang w:val="ru-RU" w:eastAsia="en-US" w:bidi="ar-SA"/>
    </w:rPr>
  </w:style>
  <w:style w:type="character" w:styleId="afff0">
    <w:name w:val="Strong"/>
    <w:basedOn w:val="a0"/>
    <w:uiPriority w:val="22"/>
    <w:qFormat/>
    <w:rsid w:val="00AF2662"/>
    <w:rPr>
      <w:b/>
      <w:bCs/>
    </w:rPr>
  </w:style>
  <w:style w:type="character" w:customStyle="1" w:styleId="submenu-table">
    <w:name w:val="submenu-table"/>
    <w:basedOn w:val="a0"/>
    <w:rsid w:val="00AA365D"/>
  </w:style>
  <w:style w:type="character" w:customStyle="1" w:styleId="40">
    <w:name w:val="Заголовок 4 Знак"/>
    <w:basedOn w:val="a0"/>
    <w:link w:val="4"/>
    <w:rsid w:val="00106924"/>
    <w:rPr>
      <w:rFonts w:ascii="Cambria" w:hAnsi="Cambria"/>
      <w:b/>
      <w:bCs/>
      <w:i/>
      <w:iCs/>
      <w:color w:val="4F81BD"/>
      <w:sz w:val="24"/>
      <w:szCs w:val="24"/>
    </w:rPr>
  </w:style>
  <w:style w:type="character" w:customStyle="1" w:styleId="50">
    <w:name w:val="Заголовок 5 Знак"/>
    <w:basedOn w:val="a0"/>
    <w:link w:val="5"/>
    <w:rsid w:val="00106924"/>
    <w:rPr>
      <w:rFonts w:ascii="Cambria" w:hAnsi="Cambria"/>
      <w:color w:val="243F60"/>
      <w:sz w:val="24"/>
      <w:szCs w:val="24"/>
    </w:rPr>
  </w:style>
  <w:style w:type="character" w:customStyle="1" w:styleId="60">
    <w:name w:val="Заголовок 6 Знак"/>
    <w:basedOn w:val="a0"/>
    <w:link w:val="6"/>
    <w:rsid w:val="00106924"/>
    <w:rPr>
      <w:rFonts w:ascii="Cambria" w:hAnsi="Cambria"/>
      <w:i/>
      <w:iCs/>
      <w:color w:val="243F60"/>
      <w:sz w:val="24"/>
      <w:szCs w:val="24"/>
    </w:rPr>
  </w:style>
  <w:style w:type="character" w:customStyle="1" w:styleId="70">
    <w:name w:val="Заголовок 7 Знак"/>
    <w:basedOn w:val="a0"/>
    <w:link w:val="7"/>
    <w:rsid w:val="00106924"/>
    <w:rPr>
      <w:rFonts w:ascii="Cambria" w:hAnsi="Cambria"/>
      <w:i/>
      <w:iCs/>
      <w:color w:val="404040"/>
      <w:sz w:val="24"/>
      <w:szCs w:val="24"/>
    </w:rPr>
  </w:style>
  <w:style w:type="character" w:customStyle="1" w:styleId="80">
    <w:name w:val="Заголовок 8 Знак"/>
    <w:basedOn w:val="a0"/>
    <w:link w:val="8"/>
    <w:rsid w:val="00106924"/>
    <w:rPr>
      <w:rFonts w:ascii="Cambria" w:hAnsi="Cambria"/>
      <w:color w:val="404040"/>
    </w:rPr>
  </w:style>
  <w:style w:type="character" w:customStyle="1" w:styleId="90">
    <w:name w:val="Заголовок 9 Знак"/>
    <w:basedOn w:val="a0"/>
    <w:link w:val="9"/>
    <w:rsid w:val="00106924"/>
    <w:rPr>
      <w:rFonts w:ascii="Cambria" w:hAnsi="Cambria"/>
      <w:i/>
      <w:iCs/>
      <w:color w:val="404040"/>
    </w:rPr>
  </w:style>
  <w:style w:type="character" w:styleId="afff1">
    <w:name w:val="FollowedHyperlink"/>
    <w:basedOn w:val="a0"/>
    <w:rsid w:val="00106924"/>
    <w:rPr>
      <w:color w:val="800080"/>
      <w:u w:val="single"/>
    </w:rPr>
  </w:style>
  <w:style w:type="paragraph" w:customStyle="1" w:styleId="western">
    <w:name w:val="western"/>
    <w:basedOn w:val="a"/>
    <w:rsid w:val="00106924"/>
    <w:pPr>
      <w:shd w:val="clear" w:color="auto" w:fill="FFFFFF"/>
      <w:spacing w:before="115" w:line="216" w:lineRule="atLeast"/>
      <w:jc w:val="both"/>
    </w:pPr>
    <w:rPr>
      <w:rFonts w:ascii="Bookman Old Style" w:hAnsi="Bookman Old Style"/>
      <w:color w:val="000000"/>
      <w:sz w:val="18"/>
      <w:szCs w:val="18"/>
    </w:rPr>
  </w:style>
  <w:style w:type="paragraph" w:customStyle="1" w:styleId="cjk">
    <w:name w:val="cjk"/>
    <w:basedOn w:val="a"/>
    <w:rsid w:val="00106924"/>
    <w:pPr>
      <w:shd w:val="clear" w:color="auto" w:fill="FFFFFF"/>
      <w:spacing w:before="115" w:line="216" w:lineRule="atLeast"/>
      <w:jc w:val="both"/>
    </w:pPr>
    <w:rPr>
      <w:rFonts w:ascii="Arial" w:hAnsi="Arial" w:cs="Arial"/>
      <w:color w:val="000000"/>
      <w:sz w:val="18"/>
      <w:szCs w:val="18"/>
    </w:rPr>
  </w:style>
  <w:style w:type="paragraph" w:customStyle="1" w:styleId="ctl">
    <w:name w:val="ctl"/>
    <w:basedOn w:val="a"/>
    <w:rsid w:val="00106924"/>
    <w:pPr>
      <w:shd w:val="clear" w:color="auto" w:fill="FFFFFF"/>
      <w:spacing w:before="115" w:line="216" w:lineRule="atLeast"/>
      <w:jc w:val="both"/>
    </w:pPr>
    <w:rPr>
      <w:color w:val="000000"/>
      <w:sz w:val="18"/>
      <w:szCs w:val="18"/>
    </w:rPr>
  </w:style>
  <w:style w:type="paragraph" w:customStyle="1" w:styleId="sdfootnote-western">
    <w:name w:val="sdfootnote-western"/>
    <w:basedOn w:val="a"/>
    <w:rsid w:val="00106924"/>
    <w:rPr>
      <w:color w:val="000000"/>
      <w:sz w:val="20"/>
      <w:szCs w:val="20"/>
    </w:rPr>
  </w:style>
  <w:style w:type="paragraph" w:customStyle="1" w:styleId="sdfootnote-cjk">
    <w:name w:val="sdfootnote-cjk"/>
    <w:basedOn w:val="a"/>
    <w:rsid w:val="00106924"/>
    <w:rPr>
      <w:color w:val="000000"/>
      <w:sz w:val="20"/>
      <w:szCs w:val="20"/>
    </w:rPr>
  </w:style>
  <w:style w:type="paragraph" w:customStyle="1" w:styleId="sdfootnote-ctl">
    <w:name w:val="sdfootnote-ctl"/>
    <w:basedOn w:val="a"/>
    <w:rsid w:val="00106924"/>
    <w:rPr>
      <w:color w:val="000000"/>
      <w:sz w:val="20"/>
      <w:szCs w:val="20"/>
    </w:rPr>
  </w:style>
  <w:style w:type="character" w:customStyle="1" w:styleId="highlighthighlightactive">
    <w:name w:val="highlight highlight_active"/>
    <w:basedOn w:val="a0"/>
    <w:rsid w:val="00106924"/>
  </w:style>
  <w:style w:type="character" w:customStyle="1" w:styleId="dash041e0431044b0447043d044b0439char1">
    <w:name w:val="dash041e0431044b0447043d044b0439char1"/>
    <w:basedOn w:val="a0"/>
    <w:rsid w:val="00106924"/>
  </w:style>
  <w:style w:type="character" w:customStyle="1" w:styleId="apple-converted-space">
    <w:name w:val="apple-converted-space"/>
    <w:basedOn w:val="a0"/>
    <w:rsid w:val="00106924"/>
  </w:style>
  <w:style w:type="character" w:customStyle="1" w:styleId="24">
    <w:name w:val="Основной текст 2 Знак"/>
    <w:basedOn w:val="a0"/>
    <w:link w:val="25"/>
    <w:locked/>
    <w:rsid w:val="00106924"/>
    <w:rPr>
      <w:sz w:val="24"/>
      <w:szCs w:val="24"/>
    </w:rPr>
  </w:style>
  <w:style w:type="paragraph" w:styleId="25">
    <w:name w:val="Body Text 2"/>
    <w:basedOn w:val="a"/>
    <w:link w:val="24"/>
    <w:rsid w:val="00106924"/>
    <w:pPr>
      <w:spacing w:after="120" w:line="480" w:lineRule="auto"/>
    </w:pPr>
  </w:style>
  <w:style w:type="character" w:customStyle="1" w:styleId="210">
    <w:name w:val="Основной текст 2 Знак1"/>
    <w:basedOn w:val="a0"/>
    <w:rsid w:val="00106924"/>
    <w:rPr>
      <w:sz w:val="24"/>
      <w:szCs w:val="24"/>
    </w:rPr>
  </w:style>
  <w:style w:type="character" w:styleId="afff2">
    <w:name w:val="Emphasis"/>
    <w:basedOn w:val="a0"/>
    <w:qFormat/>
    <w:rsid w:val="00106924"/>
    <w:rPr>
      <w:i/>
      <w:iCs/>
    </w:rPr>
  </w:style>
  <w:style w:type="table" w:styleId="afff3">
    <w:name w:val="Table Grid"/>
    <w:basedOn w:val="a1"/>
    <w:uiPriority w:val="59"/>
    <w:rsid w:val="001069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0">
    <w:name w:val="zag11"/>
    <w:basedOn w:val="a0"/>
    <w:rsid w:val="00106924"/>
  </w:style>
  <w:style w:type="paragraph" w:customStyle="1" w:styleId="Default">
    <w:name w:val="Default"/>
    <w:rsid w:val="00106924"/>
    <w:pPr>
      <w:autoSpaceDE w:val="0"/>
      <w:autoSpaceDN w:val="0"/>
      <w:adjustRightInd w:val="0"/>
    </w:pPr>
    <w:rPr>
      <w:color w:val="000000"/>
      <w:sz w:val="24"/>
      <w:szCs w:val="24"/>
    </w:rPr>
  </w:style>
  <w:style w:type="paragraph" w:customStyle="1" w:styleId="afff4">
    <w:name w:val="Знак"/>
    <w:basedOn w:val="a"/>
    <w:rsid w:val="00106924"/>
    <w:pPr>
      <w:spacing w:after="160" w:line="240" w:lineRule="exact"/>
    </w:pPr>
    <w:rPr>
      <w:rFonts w:ascii="Verdana" w:hAnsi="Verdana"/>
      <w:sz w:val="20"/>
      <w:szCs w:val="20"/>
      <w:lang w:val="en-US" w:eastAsia="en-US"/>
    </w:rPr>
  </w:style>
  <w:style w:type="paragraph" w:customStyle="1" w:styleId="16">
    <w:name w:val="Абзац списка1"/>
    <w:basedOn w:val="a"/>
    <w:rsid w:val="00106924"/>
    <w:pPr>
      <w:ind w:left="720"/>
      <w:contextualSpacing/>
    </w:pPr>
  </w:style>
  <w:style w:type="character" w:customStyle="1" w:styleId="bodytext">
    <w:name w:val="body text Знак"/>
    <w:aliases w:val="Основной текст Знак1 Знак,Основной текст Знак Знак Знак,Основной текст отчета Знак Знак"/>
    <w:locked/>
    <w:rsid w:val="00106924"/>
    <w:rPr>
      <w:b/>
      <w:sz w:val="28"/>
      <w:lang w:val="ru-RU" w:eastAsia="ru-RU" w:bidi="ar-SA"/>
    </w:rPr>
  </w:style>
  <w:style w:type="character" w:customStyle="1" w:styleId="BodyTextChar">
    <w:name w:val="Body Text Char"/>
    <w:aliases w:val="body text Char,Основной текст Знак1 Char,Основной текст Знак Знак Char,Основной текст отчета Char"/>
    <w:basedOn w:val="a0"/>
    <w:locked/>
    <w:rsid w:val="00106924"/>
    <w:rPr>
      <w:rFonts w:cs="Times New Roman"/>
      <w:b/>
      <w:sz w:val="28"/>
    </w:rPr>
  </w:style>
  <w:style w:type="character" w:customStyle="1" w:styleId="highlight">
    <w:name w:val="highlight"/>
    <w:basedOn w:val="a0"/>
    <w:rsid w:val="00106924"/>
  </w:style>
  <w:style w:type="paragraph" w:styleId="afff5">
    <w:name w:val="Title"/>
    <w:basedOn w:val="a"/>
    <w:link w:val="afff6"/>
    <w:qFormat/>
    <w:rsid w:val="00106924"/>
    <w:pPr>
      <w:jc w:val="center"/>
    </w:pPr>
    <w:rPr>
      <w:b/>
      <w:i/>
      <w:sz w:val="28"/>
      <w:szCs w:val="20"/>
    </w:rPr>
  </w:style>
  <w:style w:type="character" w:customStyle="1" w:styleId="afff6">
    <w:name w:val="Название Знак"/>
    <w:basedOn w:val="a0"/>
    <w:link w:val="afff5"/>
    <w:rsid w:val="00106924"/>
    <w:rPr>
      <w:b/>
      <w:i/>
      <w:sz w:val="28"/>
    </w:rPr>
  </w:style>
  <w:style w:type="character" w:customStyle="1" w:styleId="1423">
    <w:name w:val="Основной текст (14)23"/>
    <w:basedOn w:val="a0"/>
    <w:rsid w:val="00106924"/>
    <w:rPr>
      <w:rFonts w:ascii="Times New Roman" w:hAnsi="Times New Roman" w:cs="Times New Roman"/>
      <w:b/>
      <w:bCs/>
      <w:spacing w:val="0"/>
      <w:sz w:val="20"/>
      <w:szCs w:val="20"/>
      <w:lang w:bidi="ar-SA"/>
    </w:rPr>
  </w:style>
  <w:style w:type="character" w:customStyle="1" w:styleId="158">
    <w:name w:val="Основной текст (15)8"/>
    <w:basedOn w:val="a0"/>
    <w:rsid w:val="00106924"/>
    <w:rPr>
      <w:rFonts w:ascii="Times New Roman" w:hAnsi="Times New Roman" w:cs="Times New Roman"/>
      <w:i/>
      <w:iCs/>
      <w:spacing w:val="0"/>
      <w:sz w:val="19"/>
      <w:szCs w:val="19"/>
      <w:lang w:bidi="ar-SA"/>
    </w:rPr>
  </w:style>
  <w:style w:type="character" w:customStyle="1" w:styleId="727">
    <w:name w:val="Основной текст (7)27"/>
    <w:basedOn w:val="a0"/>
    <w:rsid w:val="00106924"/>
    <w:rPr>
      <w:rFonts w:ascii="Times New Roman" w:hAnsi="Times New Roman" w:cs="Times New Roman"/>
      <w:spacing w:val="0"/>
      <w:sz w:val="19"/>
      <w:szCs w:val="19"/>
      <w:lang w:bidi="ar-SA"/>
    </w:rPr>
  </w:style>
  <w:style w:type="character" w:customStyle="1" w:styleId="211">
    <w:name w:val="Знак Знак21"/>
    <w:rsid w:val="00106924"/>
    <w:rPr>
      <w:rFonts w:ascii="Cambria" w:hAnsi="Cambria"/>
      <w:b/>
      <w:bCs/>
      <w:color w:val="365F91"/>
      <w:sz w:val="28"/>
      <w:szCs w:val="28"/>
      <w:lang w:val="ru-RU" w:eastAsia="ru-RU" w:bidi="ar-SA"/>
    </w:rPr>
  </w:style>
  <w:style w:type="character" w:customStyle="1" w:styleId="130">
    <w:name w:val="Знак Знак13"/>
    <w:basedOn w:val="a0"/>
    <w:rsid w:val="00106924"/>
    <w:rPr>
      <w:rFonts w:ascii="Cambria" w:hAnsi="Cambria"/>
      <w:b/>
      <w:bCs/>
      <w:color w:val="4F81BD"/>
      <w:sz w:val="24"/>
      <w:szCs w:val="24"/>
      <w:lang w:val="ru-RU" w:eastAsia="ru-RU" w:bidi="ar-SA"/>
    </w:rPr>
  </w:style>
  <w:style w:type="paragraph" w:styleId="afff7">
    <w:name w:val="Body Text Indent"/>
    <w:basedOn w:val="a"/>
    <w:link w:val="afff8"/>
    <w:rsid w:val="00106924"/>
    <w:pPr>
      <w:ind w:left="-360" w:firstLine="706"/>
      <w:jc w:val="both"/>
    </w:pPr>
    <w:rPr>
      <w:sz w:val="28"/>
    </w:rPr>
  </w:style>
  <w:style w:type="character" w:customStyle="1" w:styleId="afff8">
    <w:name w:val="Основной текст с отступом Знак"/>
    <w:basedOn w:val="a0"/>
    <w:link w:val="afff7"/>
    <w:rsid w:val="00106924"/>
    <w:rPr>
      <w:sz w:val="28"/>
      <w:szCs w:val="24"/>
    </w:rPr>
  </w:style>
  <w:style w:type="character" w:customStyle="1" w:styleId="92">
    <w:name w:val="Знак Знак9"/>
    <w:semiHidden/>
    <w:rsid w:val="00106924"/>
    <w:rPr>
      <w:rFonts w:ascii="Tahoma" w:hAnsi="Tahoma" w:cs="Tahoma"/>
      <w:sz w:val="16"/>
      <w:szCs w:val="16"/>
      <w:lang w:val="ru-RU" w:eastAsia="ru-RU" w:bidi="ar-SA"/>
    </w:rPr>
  </w:style>
  <w:style w:type="character" w:customStyle="1" w:styleId="83">
    <w:name w:val="Знак Знак8"/>
    <w:rsid w:val="00106924"/>
    <w:rPr>
      <w:sz w:val="24"/>
      <w:szCs w:val="24"/>
      <w:lang w:val="ru-RU" w:eastAsia="ru-RU" w:bidi="ar-SA"/>
    </w:rPr>
  </w:style>
  <w:style w:type="paragraph" w:styleId="26">
    <w:name w:val="Body Text Indent 2"/>
    <w:basedOn w:val="a"/>
    <w:link w:val="27"/>
    <w:rsid w:val="00106924"/>
    <w:pPr>
      <w:spacing w:after="120" w:line="480" w:lineRule="auto"/>
      <w:ind w:left="283"/>
    </w:pPr>
  </w:style>
  <w:style w:type="character" w:customStyle="1" w:styleId="27">
    <w:name w:val="Основной текст с отступом 2 Знак"/>
    <w:basedOn w:val="a0"/>
    <w:link w:val="26"/>
    <w:rsid w:val="00106924"/>
    <w:rPr>
      <w:sz w:val="24"/>
      <w:szCs w:val="24"/>
    </w:rPr>
  </w:style>
  <w:style w:type="paragraph" w:styleId="3">
    <w:name w:val="Body Text Indent 3"/>
    <w:basedOn w:val="a"/>
    <w:link w:val="35"/>
    <w:rsid w:val="00106924"/>
    <w:pPr>
      <w:numPr>
        <w:numId w:val="56"/>
      </w:numPr>
      <w:tabs>
        <w:tab w:val="clear" w:pos="420"/>
      </w:tabs>
      <w:spacing w:after="120"/>
      <w:ind w:left="283" w:firstLine="0"/>
    </w:pPr>
    <w:rPr>
      <w:sz w:val="16"/>
      <w:szCs w:val="16"/>
    </w:rPr>
  </w:style>
  <w:style w:type="character" w:customStyle="1" w:styleId="35">
    <w:name w:val="Основной текст с отступом 3 Знак"/>
    <w:basedOn w:val="a0"/>
    <w:link w:val="3"/>
    <w:rsid w:val="00106924"/>
    <w:rPr>
      <w:sz w:val="16"/>
      <w:szCs w:val="16"/>
    </w:rPr>
  </w:style>
  <w:style w:type="paragraph" w:styleId="36">
    <w:name w:val="List Bullet 3"/>
    <w:basedOn w:val="a"/>
    <w:autoRedefine/>
    <w:rsid w:val="00106924"/>
    <w:pPr>
      <w:widowControl w:val="0"/>
      <w:autoSpaceDE w:val="0"/>
      <w:autoSpaceDN w:val="0"/>
      <w:adjustRightInd w:val="0"/>
      <w:spacing w:line="276" w:lineRule="auto"/>
      <w:ind w:firstLine="680"/>
      <w:jc w:val="both"/>
    </w:pPr>
    <w:rPr>
      <w:color w:val="000080"/>
      <w:szCs w:val="20"/>
    </w:rPr>
  </w:style>
  <w:style w:type="character" w:customStyle="1" w:styleId="HTML">
    <w:name w:val="Стандартный HTML Знак"/>
    <w:link w:val="HTML0"/>
    <w:rsid w:val="00106924"/>
    <w:rPr>
      <w:rFonts w:ascii="Courier New" w:hAnsi="Courier New"/>
    </w:rPr>
  </w:style>
  <w:style w:type="paragraph" w:styleId="HTML0">
    <w:name w:val="HTML Preformatted"/>
    <w:basedOn w:val="a"/>
    <w:link w:val="HTML"/>
    <w:rsid w:val="00106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1"/>
    <w:basedOn w:val="a0"/>
    <w:rsid w:val="00106924"/>
    <w:rPr>
      <w:rFonts w:ascii="Consolas" w:hAnsi="Consolas"/>
    </w:rPr>
  </w:style>
  <w:style w:type="paragraph" w:styleId="37">
    <w:name w:val="Body Text 3"/>
    <w:basedOn w:val="a"/>
    <w:link w:val="38"/>
    <w:rsid w:val="00106924"/>
    <w:pPr>
      <w:spacing w:after="120"/>
    </w:pPr>
    <w:rPr>
      <w:sz w:val="16"/>
      <w:szCs w:val="16"/>
    </w:rPr>
  </w:style>
  <w:style w:type="character" w:customStyle="1" w:styleId="38">
    <w:name w:val="Основной текст 3 Знак"/>
    <w:basedOn w:val="a0"/>
    <w:link w:val="37"/>
    <w:rsid w:val="00106924"/>
    <w:rPr>
      <w:sz w:val="16"/>
      <w:szCs w:val="16"/>
      <w:lang w:val="ru-RU"/>
    </w:rPr>
  </w:style>
  <w:style w:type="paragraph" w:customStyle="1" w:styleId="afff9">
    <w:name w:val="Столбик"/>
    <w:basedOn w:val="a"/>
    <w:rsid w:val="00106924"/>
    <w:pPr>
      <w:spacing w:line="264" w:lineRule="auto"/>
      <w:ind w:left="720" w:hanging="360"/>
      <w:jc w:val="both"/>
    </w:pPr>
    <w:rPr>
      <w:szCs w:val="20"/>
    </w:rPr>
  </w:style>
  <w:style w:type="paragraph" w:customStyle="1" w:styleId="FR2">
    <w:name w:val="FR2"/>
    <w:rsid w:val="00106924"/>
    <w:pPr>
      <w:widowControl w:val="0"/>
      <w:autoSpaceDE w:val="0"/>
      <w:autoSpaceDN w:val="0"/>
      <w:adjustRightInd w:val="0"/>
      <w:spacing w:before="260"/>
      <w:ind w:firstLine="280"/>
    </w:pPr>
    <w:rPr>
      <w:rFonts w:ascii="Arial" w:hAnsi="Arial" w:cs="Arial"/>
    </w:rPr>
  </w:style>
  <w:style w:type="character" w:customStyle="1" w:styleId="gbit">
    <w:name w:val="gbit"/>
    <w:basedOn w:val="a0"/>
    <w:rsid w:val="00106924"/>
  </w:style>
  <w:style w:type="character" w:customStyle="1" w:styleId="goog-inline-block">
    <w:name w:val="goog-inline-block"/>
    <w:basedOn w:val="a0"/>
    <w:rsid w:val="00106924"/>
  </w:style>
  <w:style w:type="character" w:customStyle="1" w:styleId="WW8Num6z0">
    <w:name w:val="WW8Num6z0"/>
    <w:rsid w:val="00106924"/>
    <w:rPr>
      <w:rFonts w:ascii="Symbol" w:hAnsi="Symbol"/>
    </w:rPr>
  </w:style>
  <w:style w:type="numbering" w:customStyle="1" w:styleId="17">
    <w:name w:val="Нет списка1"/>
    <w:next w:val="a2"/>
    <w:semiHidden/>
    <w:unhideWhenUsed/>
    <w:rsid w:val="00106924"/>
  </w:style>
  <w:style w:type="numbering" w:customStyle="1" w:styleId="110">
    <w:name w:val="Нет списка11"/>
    <w:next w:val="a2"/>
    <w:semiHidden/>
    <w:unhideWhenUsed/>
    <w:rsid w:val="00106924"/>
  </w:style>
  <w:style w:type="paragraph" w:customStyle="1" w:styleId="book">
    <w:name w:val="book"/>
    <w:basedOn w:val="a"/>
    <w:rsid w:val="00106924"/>
    <w:pPr>
      <w:spacing w:before="100" w:beforeAutospacing="1" w:after="100" w:afterAutospacing="1"/>
    </w:pPr>
  </w:style>
  <w:style w:type="character" w:customStyle="1" w:styleId="titlemain2">
    <w:name w:val="titlemain2"/>
    <w:basedOn w:val="a0"/>
    <w:rsid w:val="00106924"/>
  </w:style>
  <w:style w:type="paragraph" w:customStyle="1" w:styleId="titlemain21">
    <w:name w:val="titlemain21"/>
    <w:basedOn w:val="a"/>
    <w:rsid w:val="00106924"/>
    <w:pPr>
      <w:spacing w:before="100" w:beforeAutospacing="1" w:after="100" w:afterAutospacing="1"/>
    </w:pPr>
  </w:style>
  <w:style w:type="paragraph" w:customStyle="1" w:styleId="c1">
    <w:name w:val="c1"/>
    <w:basedOn w:val="a"/>
    <w:rsid w:val="00106924"/>
    <w:pPr>
      <w:spacing w:before="100" w:beforeAutospacing="1" w:after="100" w:afterAutospacing="1"/>
    </w:pPr>
  </w:style>
  <w:style w:type="character" w:customStyle="1" w:styleId="c10">
    <w:name w:val="c10"/>
    <w:basedOn w:val="a0"/>
    <w:rsid w:val="00106924"/>
  </w:style>
  <w:style w:type="character" w:customStyle="1" w:styleId="c11">
    <w:name w:val="c11"/>
    <w:basedOn w:val="a0"/>
    <w:rsid w:val="00106924"/>
  </w:style>
  <w:style w:type="character" w:customStyle="1" w:styleId="c17">
    <w:name w:val="c17"/>
    <w:basedOn w:val="a0"/>
    <w:rsid w:val="00106924"/>
  </w:style>
  <w:style w:type="character" w:customStyle="1" w:styleId="c2">
    <w:name w:val="c2"/>
    <w:basedOn w:val="a0"/>
    <w:rsid w:val="00106924"/>
  </w:style>
  <w:style w:type="paragraph" w:customStyle="1" w:styleId="msonormalcxspmiddle">
    <w:name w:val="msonormalcxspmiddle"/>
    <w:basedOn w:val="a"/>
    <w:rsid w:val="00106924"/>
    <w:pPr>
      <w:spacing w:before="100" w:beforeAutospacing="1" w:after="100" w:afterAutospacing="1"/>
    </w:pPr>
  </w:style>
  <w:style w:type="paragraph" w:customStyle="1" w:styleId="Style5">
    <w:name w:val="Style5"/>
    <w:basedOn w:val="a"/>
    <w:rsid w:val="00106924"/>
    <w:pPr>
      <w:widowControl w:val="0"/>
      <w:autoSpaceDE w:val="0"/>
      <w:autoSpaceDN w:val="0"/>
      <w:adjustRightInd w:val="0"/>
      <w:spacing w:line="216" w:lineRule="exact"/>
      <w:ind w:firstLine="691"/>
      <w:jc w:val="both"/>
    </w:pPr>
    <w:rPr>
      <w:rFonts w:eastAsia="Calibri"/>
    </w:rPr>
  </w:style>
  <w:style w:type="paragraph" w:customStyle="1" w:styleId="Style6">
    <w:name w:val="Style6"/>
    <w:basedOn w:val="a"/>
    <w:rsid w:val="00106924"/>
    <w:pPr>
      <w:widowControl w:val="0"/>
      <w:autoSpaceDE w:val="0"/>
      <w:autoSpaceDN w:val="0"/>
      <w:adjustRightInd w:val="0"/>
      <w:spacing w:line="216" w:lineRule="exact"/>
      <w:ind w:firstLine="691"/>
      <w:jc w:val="both"/>
    </w:pPr>
    <w:rPr>
      <w:rFonts w:eastAsia="Calibri"/>
    </w:rPr>
  </w:style>
  <w:style w:type="character" w:customStyle="1" w:styleId="FontStyle16">
    <w:name w:val="Font Style16"/>
    <w:basedOn w:val="a0"/>
    <w:rsid w:val="00106924"/>
    <w:rPr>
      <w:rFonts w:ascii="Times New Roman" w:hAnsi="Times New Roman" w:cs="Times New Roman"/>
      <w:sz w:val="18"/>
      <w:szCs w:val="18"/>
    </w:rPr>
  </w:style>
  <w:style w:type="character" w:customStyle="1" w:styleId="FontStyle17">
    <w:name w:val="Font Style17"/>
    <w:basedOn w:val="a0"/>
    <w:rsid w:val="00106924"/>
    <w:rPr>
      <w:rFonts w:ascii="Times New Roman" w:hAnsi="Times New Roman" w:cs="Times New Roman"/>
      <w:b/>
      <w:bCs/>
      <w:sz w:val="18"/>
      <w:szCs w:val="18"/>
    </w:rPr>
  </w:style>
  <w:style w:type="paragraph" w:customStyle="1" w:styleId="39">
    <w:name w:val="Заголовок 3+"/>
    <w:basedOn w:val="a"/>
    <w:rsid w:val="00106924"/>
    <w:pPr>
      <w:widowControl w:val="0"/>
      <w:overflowPunct w:val="0"/>
      <w:autoSpaceDE w:val="0"/>
      <w:autoSpaceDN w:val="0"/>
      <w:adjustRightInd w:val="0"/>
      <w:spacing w:before="240"/>
      <w:jc w:val="center"/>
      <w:textAlignment w:val="baseline"/>
    </w:pPr>
    <w:rPr>
      <w:b/>
      <w:sz w:val="28"/>
      <w:szCs w:val="20"/>
    </w:rPr>
  </w:style>
  <w:style w:type="paragraph" w:customStyle="1" w:styleId="28">
    <w:name w:val="стиль2"/>
    <w:basedOn w:val="a"/>
    <w:rsid w:val="00106924"/>
    <w:pPr>
      <w:suppressAutoHyphens/>
      <w:spacing w:before="280" w:after="280"/>
    </w:pPr>
    <w:rPr>
      <w:rFonts w:ascii="Tahoma" w:hAnsi="Tahoma" w:cs="Tahoma"/>
      <w:sz w:val="20"/>
      <w:szCs w:val="20"/>
      <w:lang w:eastAsia="ar-SA"/>
    </w:rPr>
  </w:style>
  <w:style w:type="character" w:customStyle="1" w:styleId="style60">
    <w:name w:val="style6"/>
    <w:basedOn w:val="a0"/>
    <w:rsid w:val="00106924"/>
  </w:style>
  <w:style w:type="paragraph" w:customStyle="1" w:styleId="afffa">
    <w:name w:val="А ОСН ТЕКСТ"/>
    <w:basedOn w:val="a"/>
    <w:link w:val="afffb"/>
    <w:rsid w:val="00106924"/>
    <w:pPr>
      <w:spacing w:line="360" w:lineRule="auto"/>
      <w:ind w:firstLine="454"/>
      <w:jc w:val="both"/>
    </w:pPr>
    <w:rPr>
      <w:rFonts w:eastAsia="Arial Unicode MS"/>
      <w:color w:val="000000"/>
      <w:sz w:val="28"/>
      <w:szCs w:val="28"/>
    </w:rPr>
  </w:style>
  <w:style w:type="character" w:customStyle="1" w:styleId="afffb">
    <w:name w:val="А ОСН ТЕКСТ Знак"/>
    <w:basedOn w:val="a0"/>
    <w:link w:val="afffa"/>
    <w:rsid w:val="00106924"/>
    <w:rPr>
      <w:rFonts w:eastAsia="Arial Unicode MS"/>
      <w:color w:val="000000"/>
      <w:sz w:val="28"/>
      <w:szCs w:val="28"/>
    </w:rPr>
  </w:style>
  <w:style w:type="character" w:customStyle="1" w:styleId="212">
    <w:name w:val="Основной текст + Полужирный21"/>
    <w:basedOn w:val="aff2"/>
    <w:rsid w:val="00106924"/>
    <w:rPr>
      <w:rFonts w:ascii="Times New Roman" w:eastAsia="Calibri" w:hAnsi="Times New Roman" w:cs="Times New Roman"/>
      <w:b/>
      <w:bCs/>
      <w:spacing w:val="0"/>
      <w:sz w:val="22"/>
      <w:szCs w:val="22"/>
      <w:lang w:val="ru-RU" w:eastAsia="en-US" w:bidi="ar-SA"/>
    </w:rPr>
  </w:style>
  <w:style w:type="character" w:customStyle="1" w:styleId="111">
    <w:name w:val="Основной текст + Курсив11"/>
    <w:basedOn w:val="aff2"/>
    <w:rsid w:val="00106924"/>
    <w:rPr>
      <w:rFonts w:ascii="Times New Roman" w:eastAsia="Calibri" w:hAnsi="Times New Roman" w:cs="Times New Roman"/>
      <w:i/>
      <w:iCs/>
      <w:spacing w:val="0"/>
      <w:sz w:val="22"/>
      <w:szCs w:val="22"/>
      <w:lang w:val="ru-RU" w:eastAsia="en-US" w:bidi="ar-SA"/>
    </w:rPr>
  </w:style>
  <w:style w:type="character" w:customStyle="1" w:styleId="19">
    <w:name w:val="Основной текст + Полужирный19"/>
    <w:aliases w:val="Курсив16"/>
    <w:basedOn w:val="aff2"/>
    <w:rsid w:val="00106924"/>
    <w:rPr>
      <w:rFonts w:ascii="Times New Roman" w:eastAsia="Calibri" w:hAnsi="Times New Roman" w:cs="Times New Roman"/>
      <w:b/>
      <w:bCs/>
      <w:i/>
      <w:iCs/>
      <w:spacing w:val="0"/>
      <w:sz w:val="22"/>
      <w:szCs w:val="22"/>
      <w:lang w:val="ru-RU" w:eastAsia="en-US" w:bidi="ar-SA"/>
    </w:rPr>
  </w:style>
  <w:style w:type="character" w:customStyle="1" w:styleId="18">
    <w:name w:val="Основной текст + Полужирный18"/>
    <w:aliases w:val="Курсив15"/>
    <w:basedOn w:val="aff2"/>
    <w:rsid w:val="00106924"/>
    <w:rPr>
      <w:rFonts w:ascii="Times New Roman" w:eastAsia="Calibri" w:hAnsi="Times New Roman" w:cs="Times New Roman"/>
      <w:b/>
      <w:bCs/>
      <w:i/>
      <w:iCs/>
      <w:spacing w:val="0"/>
      <w:sz w:val="22"/>
      <w:szCs w:val="22"/>
      <w:lang w:val="ru-RU" w:eastAsia="en-US" w:bidi="ar-SA"/>
    </w:rPr>
  </w:style>
  <w:style w:type="character" w:customStyle="1" w:styleId="170">
    <w:name w:val="Основной текст + Полужирный17"/>
    <w:basedOn w:val="aff2"/>
    <w:rsid w:val="00106924"/>
    <w:rPr>
      <w:rFonts w:ascii="Times New Roman" w:eastAsia="Calibri" w:hAnsi="Times New Roman" w:cs="Times New Roman"/>
      <w:b/>
      <w:bCs/>
      <w:spacing w:val="0"/>
      <w:sz w:val="22"/>
      <w:szCs w:val="22"/>
      <w:lang w:val="ru-RU" w:eastAsia="en-US" w:bidi="ar-SA"/>
    </w:rPr>
  </w:style>
  <w:style w:type="character" w:customStyle="1" w:styleId="160">
    <w:name w:val="Основной текст + Полужирный16"/>
    <w:basedOn w:val="aff2"/>
    <w:rsid w:val="00106924"/>
    <w:rPr>
      <w:rFonts w:ascii="Times New Roman" w:eastAsia="Calibri" w:hAnsi="Times New Roman" w:cs="Times New Roman"/>
      <w:b/>
      <w:bCs/>
      <w:spacing w:val="0"/>
      <w:sz w:val="22"/>
      <w:szCs w:val="22"/>
      <w:lang w:val="ru-RU" w:eastAsia="en-US" w:bidi="ar-SA"/>
    </w:rPr>
  </w:style>
  <w:style w:type="character" w:customStyle="1" w:styleId="150">
    <w:name w:val="Основной текст + Полужирный15"/>
    <w:aliases w:val="Курсив14"/>
    <w:basedOn w:val="aff2"/>
    <w:rsid w:val="00106924"/>
    <w:rPr>
      <w:rFonts w:ascii="Times New Roman" w:eastAsia="Calibri" w:hAnsi="Times New Roman" w:cs="Times New Roman"/>
      <w:b/>
      <w:bCs/>
      <w:i/>
      <w:iCs/>
      <w:spacing w:val="0"/>
      <w:sz w:val="22"/>
      <w:szCs w:val="22"/>
      <w:lang w:val="ru-RU" w:eastAsia="en-US" w:bidi="ar-SA"/>
    </w:rPr>
  </w:style>
  <w:style w:type="character" w:customStyle="1" w:styleId="131">
    <w:name w:val="Основной текст + Полужирный13"/>
    <w:basedOn w:val="aff2"/>
    <w:rsid w:val="00106924"/>
    <w:rPr>
      <w:rFonts w:ascii="Times New Roman" w:eastAsia="Calibri" w:hAnsi="Times New Roman" w:cs="Times New Roman"/>
      <w:b/>
      <w:bCs/>
      <w:spacing w:val="0"/>
      <w:sz w:val="22"/>
      <w:szCs w:val="22"/>
      <w:lang w:val="ru-RU" w:eastAsia="en-US" w:bidi="ar-SA"/>
    </w:rPr>
  </w:style>
  <w:style w:type="character" w:customStyle="1" w:styleId="84">
    <w:name w:val="Основной текст + Курсив8"/>
    <w:basedOn w:val="aff2"/>
    <w:semiHidden/>
    <w:rsid w:val="00106924"/>
    <w:rPr>
      <w:rFonts w:ascii="Century Schoolbook" w:eastAsia="Calibri" w:hAnsi="Century Schoolbook"/>
      <w:i/>
      <w:iCs/>
      <w:noProof/>
      <w:sz w:val="24"/>
      <w:szCs w:val="24"/>
      <w:lang w:val="ru-RU" w:eastAsia="en-US" w:bidi="ar-SA"/>
    </w:rPr>
  </w:style>
  <w:style w:type="character" w:customStyle="1" w:styleId="72">
    <w:name w:val="Основной текст + Курсив7"/>
    <w:basedOn w:val="aff2"/>
    <w:semiHidden/>
    <w:rsid w:val="00106924"/>
    <w:rPr>
      <w:rFonts w:ascii="Century Schoolbook" w:eastAsia="Calibri" w:hAnsi="Century Schoolbook"/>
      <w:i/>
      <w:iCs/>
      <w:noProof/>
      <w:sz w:val="24"/>
      <w:szCs w:val="24"/>
      <w:lang w:val="ru-RU" w:eastAsia="en-US" w:bidi="ar-SA"/>
    </w:rPr>
  </w:style>
  <w:style w:type="character" w:customStyle="1" w:styleId="120">
    <w:name w:val="Основной текст + Полужирный12"/>
    <w:aliases w:val="Курсив12"/>
    <w:basedOn w:val="aff2"/>
    <w:rsid w:val="00106924"/>
    <w:rPr>
      <w:rFonts w:ascii="Times New Roman" w:eastAsia="Calibri" w:hAnsi="Times New Roman" w:cs="Times New Roman"/>
      <w:b/>
      <w:bCs/>
      <w:i/>
      <w:iCs/>
      <w:spacing w:val="0"/>
      <w:sz w:val="22"/>
      <w:szCs w:val="22"/>
      <w:lang w:val="ru-RU" w:eastAsia="en-US" w:bidi="ar-SA"/>
    </w:rPr>
  </w:style>
  <w:style w:type="character" w:customStyle="1" w:styleId="112">
    <w:name w:val="Основной текст + Полужирный11"/>
    <w:aliases w:val="Курсив11"/>
    <w:basedOn w:val="aff2"/>
    <w:rsid w:val="00106924"/>
    <w:rPr>
      <w:rFonts w:ascii="Times New Roman" w:eastAsia="Calibri" w:hAnsi="Times New Roman" w:cs="Times New Roman"/>
      <w:b/>
      <w:bCs/>
      <w:i/>
      <w:iCs/>
      <w:spacing w:val="0"/>
      <w:sz w:val="22"/>
      <w:szCs w:val="22"/>
      <w:lang w:val="ru-RU" w:eastAsia="en-US" w:bidi="ar-SA"/>
    </w:rPr>
  </w:style>
  <w:style w:type="character" w:customStyle="1" w:styleId="62">
    <w:name w:val="Основной текст + Курсив6"/>
    <w:basedOn w:val="aff2"/>
    <w:rsid w:val="00106924"/>
    <w:rPr>
      <w:rFonts w:ascii="Times New Roman" w:eastAsia="Calibri" w:hAnsi="Times New Roman" w:cs="Times New Roman"/>
      <w:i/>
      <w:iCs/>
      <w:spacing w:val="0"/>
      <w:sz w:val="22"/>
      <w:szCs w:val="22"/>
      <w:lang w:val="ru-RU" w:eastAsia="en-US" w:bidi="ar-SA"/>
    </w:rPr>
  </w:style>
  <w:style w:type="character" w:customStyle="1" w:styleId="100">
    <w:name w:val="Основной текст + Полужирный10"/>
    <w:basedOn w:val="aff2"/>
    <w:rsid w:val="00106924"/>
    <w:rPr>
      <w:rFonts w:ascii="Times New Roman" w:eastAsia="Calibri" w:hAnsi="Times New Roman" w:cs="Times New Roman"/>
      <w:b/>
      <w:bCs/>
      <w:spacing w:val="0"/>
      <w:sz w:val="22"/>
      <w:szCs w:val="22"/>
      <w:lang w:val="ru-RU" w:eastAsia="en-US" w:bidi="ar-SA"/>
    </w:rPr>
  </w:style>
  <w:style w:type="character" w:customStyle="1" w:styleId="121">
    <w:name w:val="Основной текст (12)_"/>
    <w:basedOn w:val="a0"/>
    <w:link w:val="1210"/>
    <w:semiHidden/>
    <w:rsid w:val="00106924"/>
    <w:rPr>
      <w:rFonts w:ascii="Century Schoolbook" w:hAnsi="Century Schoolbook"/>
      <w:b/>
      <w:bCs/>
      <w:i/>
      <w:iCs/>
      <w:spacing w:val="10"/>
      <w:sz w:val="28"/>
      <w:szCs w:val="28"/>
      <w:shd w:val="clear" w:color="auto" w:fill="FFFFFF"/>
    </w:rPr>
  </w:style>
  <w:style w:type="paragraph" w:customStyle="1" w:styleId="1210">
    <w:name w:val="Основной текст (12)1"/>
    <w:basedOn w:val="a"/>
    <w:link w:val="121"/>
    <w:semiHidden/>
    <w:rsid w:val="00106924"/>
    <w:pPr>
      <w:shd w:val="clear" w:color="auto" w:fill="FFFFFF"/>
      <w:spacing w:after="180" w:line="240" w:lineRule="atLeast"/>
    </w:pPr>
    <w:rPr>
      <w:rFonts w:ascii="Century Schoolbook" w:hAnsi="Century Schoolbook"/>
      <w:b/>
      <w:bCs/>
      <w:i/>
      <w:iCs/>
      <w:spacing w:val="10"/>
      <w:sz w:val="28"/>
      <w:szCs w:val="28"/>
    </w:rPr>
  </w:style>
  <w:style w:type="character" w:customStyle="1" w:styleId="93">
    <w:name w:val="Основной текст + Полужирный9"/>
    <w:basedOn w:val="aff2"/>
    <w:rsid w:val="00106924"/>
    <w:rPr>
      <w:rFonts w:ascii="Times New Roman" w:eastAsia="Calibri" w:hAnsi="Times New Roman" w:cs="Times New Roman"/>
      <w:b/>
      <w:bCs/>
      <w:spacing w:val="0"/>
      <w:sz w:val="22"/>
      <w:szCs w:val="22"/>
      <w:lang w:val="ru-RU" w:eastAsia="en-US" w:bidi="ar-SA"/>
    </w:rPr>
  </w:style>
  <w:style w:type="character" w:customStyle="1" w:styleId="85">
    <w:name w:val="Основной текст + Полужирный8"/>
    <w:aliases w:val="Курсив10"/>
    <w:basedOn w:val="aff2"/>
    <w:rsid w:val="00106924"/>
    <w:rPr>
      <w:rFonts w:ascii="Times New Roman" w:eastAsia="Calibri" w:hAnsi="Times New Roman" w:cs="Times New Roman"/>
      <w:b/>
      <w:bCs/>
      <w:i/>
      <w:iCs/>
      <w:spacing w:val="0"/>
      <w:sz w:val="22"/>
      <w:szCs w:val="22"/>
      <w:lang w:val="ru-RU" w:eastAsia="en-US" w:bidi="ar-SA"/>
    </w:rPr>
  </w:style>
  <w:style w:type="character" w:customStyle="1" w:styleId="52">
    <w:name w:val="Основной текст + Курсив5"/>
    <w:basedOn w:val="aff2"/>
    <w:rsid w:val="00106924"/>
    <w:rPr>
      <w:rFonts w:ascii="Times New Roman" w:eastAsia="Calibri" w:hAnsi="Times New Roman" w:cs="Times New Roman"/>
      <w:i/>
      <w:iCs/>
      <w:spacing w:val="0"/>
      <w:sz w:val="22"/>
      <w:szCs w:val="22"/>
      <w:lang w:val="ru-RU" w:eastAsia="en-US" w:bidi="ar-SA"/>
    </w:rPr>
  </w:style>
  <w:style w:type="character" w:customStyle="1" w:styleId="73">
    <w:name w:val="Основной текст + Полужирный7"/>
    <w:aliases w:val="Курсив9"/>
    <w:basedOn w:val="aff2"/>
    <w:rsid w:val="00106924"/>
    <w:rPr>
      <w:rFonts w:ascii="Times New Roman" w:eastAsia="Calibri" w:hAnsi="Times New Roman" w:cs="Times New Roman"/>
      <w:b/>
      <w:bCs/>
      <w:i/>
      <w:iCs/>
      <w:spacing w:val="0"/>
      <w:sz w:val="22"/>
      <w:szCs w:val="22"/>
      <w:lang w:val="ru-RU" w:eastAsia="en-US" w:bidi="ar-SA"/>
    </w:rPr>
  </w:style>
  <w:style w:type="character" w:customStyle="1" w:styleId="123">
    <w:name w:val="Основной текст (12)3"/>
    <w:basedOn w:val="121"/>
    <w:rsid w:val="00106924"/>
    <w:rPr>
      <w:rFonts w:ascii="Times New Roman" w:hAnsi="Times New Roman" w:cs="Times New Roman"/>
      <w:b/>
      <w:bCs/>
      <w:i/>
      <w:iCs/>
      <w:spacing w:val="0"/>
      <w:sz w:val="22"/>
      <w:szCs w:val="22"/>
      <w:shd w:val="clear" w:color="auto" w:fill="FFFFFF"/>
    </w:rPr>
  </w:style>
  <w:style w:type="character" w:customStyle="1" w:styleId="43">
    <w:name w:val="Основной текст + Курсив4"/>
    <w:basedOn w:val="aff2"/>
    <w:rsid w:val="00106924"/>
    <w:rPr>
      <w:rFonts w:ascii="Times New Roman" w:eastAsia="Calibri" w:hAnsi="Times New Roman" w:cs="Times New Roman"/>
      <w:i/>
      <w:iCs/>
      <w:spacing w:val="0"/>
      <w:sz w:val="22"/>
      <w:szCs w:val="22"/>
      <w:lang w:val="ru-RU" w:eastAsia="en-US" w:bidi="ar-SA"/>
    </w:rPr>
  </w:style>
  <w:style w:type="character" w:customStyle="1" w:styleId="113">
    <w:name w:val="Основной текст (11) + Не курсив"/>
    <w:basedOn w:val="a0"/>
    <w:rsid w:val="00106924"/>
    <w:rPr>
      <w:rFonts w:ascii="Times New Roman" w:hAnsi="Times New Roman" w:cs="Times New Roman"/>
      <w:b/>
      <w:bCs/>
      <w:i/>
      <w:iCs/>
      <w:spacing w:val="0"/>
      <w:sz w:val="22"/>
      <w:szCs w:val="22"/>
      <w:lang w:bidi="ar-SA"/>
    </w:rPr>
  </w:style>
  <w:style w:type="character" w:customStyle="1" w:styleId="1116">
    <w:name w:val="Основной текст (11)16"/>
    <w:basedOn w:val="a0"/>
    <w:rsid w:val="00106924"/>
    <w:rPr>
      <w:rFonts w:ascii="Times New Roman" w:hAnsi="Times New Roman" w:cs="Times New Roman"/>
      <w:b/>
      <w:bCs/>
      <w:i/>
      <w:iCs/>
      <w:spacing w:val="0"/>
      <w:sz w:val="22"/>
      <w:szCs w:val="22"/>
      <w:lang w:bidi="ar-SA"/>
    </w:rPr>
  </w:style>
  <w:style w:type="character" w:customStyle="1" w:styleId="63">
    <w:name w:val="Основной текст + Полужирный6"/>
    <w:basedOn w:val="aff2"/>
    <w:rsid w:val="00106924"/>
    <w:rPr>
      <w:rFonts w:ascii="Times New Roman" w:eastAsia="Calibri" w:hAnsi="Times New Roman" w:cs="Times New Roman"/>
      <w:b/>
      <w:bCs/>
      <w:spacing w:val="0"/>
      <w:sz w:val="22"/>
      <w:szCs w:val="22"/>
      <w:lang w:val="ru-RU" w:eastAsia="en-US" w:bidi="ar-SA"/>
    </w:rPr>
  </w:style>
  <w:style w:type="character" w:customStyle="1" w:styleId="53">
    <w:name w:val="Основной текст + Полужирный5"/>
    <w:basedOn w:val="aff2"/>
    <w:rsid w:val="00106924"/>
    <w:rPr>
      <w:rFonts w:ascii="Times New Roman" w:eastAsia="Calibri" w:hAnsi="Times New Roman" w:cs="Times New Roman"/>
      <w:b/>
      <w:bCs/>
      <w:spacing w:val="0"/>
      <w:sz w:val="22"/>
      <w:szCs w:val="22"/>
      <w:lang w:val="ru-RU" w:eastAsia="en-US" w:bidi="ar-SA"/>
    </w:rPr>
  </w:style>
  <w:style w:type="character" w:customStyle="1" w:styleId="29">
    <w:name w:val="Основной текст + Курсив2"/>
    <w:basedOn w:val="aff2"/>
    <w:rsid w:val="00106924"/>
    <w:rPr>
      <w:rFonts w:ascii="Times New Roman" w:eastAsia="Calibri" w:hAnsi="Times New Roman" w:cs="Times New Roman"/>
      <w:i/>
      <w:iCs/>
      <w:spacing w:val="0"/>
      <w:sz w:val="22"/>
      <w:szCs w:val="22"/>
      <w:lang w:val="ru-RU" w:eastAsia="en-US" w:bidi="ar-SA"/>
    </w:rPr>
  </w:style>
  <w:style w:type="character" w:customStyle="1" w:styleId="44">
    <w:name w:val="Основной текст + Полужирный4"/>
    <w:aliases w:val="Курсив8"/>
    <w:basedOn w:val="aff2"/>
    <w:rsid w:val="00106924"/>
    <w:rPr>
      <w:rFonts w:ascii="Times New Roman" w:eastAsia="Calibri" w:hAnsi="Times New Roman" w:cs="Times New Roman"/>
      <w:b/>
      <w:bCs/>
      <w:i/>
      <w:iCs/>
      <w:spacing w:val="0"/>
      <w:sz w:val="22"/>
      <w:szCs w:val="22"/>
      <w:lang w:val="ru-RU" w:eastAsia="en-US" w:bidi="ar-SA"/>
    </w:rPr>
  </w:style>
  <w:style w:type="character" w:customStyle="1" w:styleId="133">
    <w:name w:val="Основной текст (13)3"/>
    <w:basedOn w:val="a0"/>
    <w:rsid w:val="00106924"/>
    <w:rPr>
      <w:rFonts w:ascii="Verdana" w:hAnsi="Verdana" w:cs="Verdana"/>
      <w:b/>
      <w:bCs/>
      <w:i/>
      <w:iCs/>
      <w:spacing w:val="0"/>
      <w:sz w:val="20"/>
      <w:szCs w:val="20"/>
      <w:lang w:bidi="ar-SA"/>
    </w:rPr>
  </w:style>
  <w:style w:type="character" w:customStyle="1" w:styleId="3a">
    <w:name w:val="Основной текст + Полужирный3"/>
    <w:aliases w:val="Курсив7"/>
    <w:basedOn w:val="aff2"/>
    <w:rsid w:val="00106924"/>
    <w:rPr>
      <w:rFonts w:ascii="Times New Roman" w:eastAsia="Calibri" w:hAnsi="Times New Roman" w:cs="Times New Roman"/>
      <w:b/>
      <w:bCs/>
      <w:i/>
      <w:iCs/>
      <w:spacing w:val="0"/>
      <w:sz w:val="22"/>
      <w:szCs w:val="22"/>
      <w:lang w:val="ru-RU" w:eastAsia="en-US" w:bidi="ar-SA"/>
    </w:rPr>
  </w:style>
  <w:style w:type="character" w:customStyle="1" w:styleId="2a">
    <w:name w:val="Основной текст + Полужирный2"/>
    <w:basedOn w:val="aff2"/>
    <w:rsid w:val="00106924"/>
    <w:rPr>
      <w:rFonts w:ascii="Times New Roman" w:eastAsia="Calibri" w:hAnsi="Times New Roman" w:cs="Times New Roman"/>
      <w:b/>
      <w:bCs/>
      <w:spacing w:val="0"/>
      <w:sz w:val="22"/>
      <w:szCs w:val="22"/>
      <w:lang w:val="ru-RU" w:eastAsia="en-US" w:bidi="ar-SA"/>
    </w:rPr>
  </w:style>
  <w:style w:type="character" w:customStyle="1" w:styleId="1a">
    <w:name w:val="Основной текст + Курсив1"/>
    <w:basedOn w:val="aff2"/>
    <w:rsid w:val="00106924"/>
    <w:rPr>
      <w:rFonts w:ascii="Times New Roman" w:eastAsia="Calibri" w:hAnsi="Times New Roman" w:cs="Times New Roman"/>
      <w:i/>
      <w:iCs/>
      <w:spacing w:val="0"/>
      <w:sz w:val="22"/>
      <w:szCs w:val="22"/>
      <w:lang w:val="ru-RU" w:eastAsia="en-US" w:bidi="ar-SA"/>
    </w:rPr>
  </w:style>
  <w:style w:type="character" w:customStyle="1" w:styleId="afffc">
    <w:name w:val="Сноска_"/>
    <w:basedOn w:val="a0"/>
    <w:semiHidden/>
    <w:rsid w:val="00106924"/>
    <w:rPr>
      <w:sz w:val="16"/>
      <w:szCs w:val="16"/>
      <w:shd w:val="clear" w:color="auto" w:fill="FFFFFF"/>
    </w:rPr>
  </w:style>
  <w:style w:type="character" w:customStyle="1" w:styleId="2b">
    <w:name w:val="Сноска2"/>
    <w:basedOn w:val="afffc"/>
    <w:rsid w:val="00106924"/>
    <w:rPr>
      <w:rFonts w:ascii="Times New Roman" w:hAnsi="Times New Roman" w:cs="Times New Roman"/>
      <w:spacing w:val="0"/>
      <w:sz w:val="18"/>
      <w:szCs w:val="18"/>
      <w:shd w:val="clear" w:color="auto" w:fill="FFFFFF"/>
    </w:rPr>
  </w:style>
  <w:style w:type="character" w:customStyle="1" w:styleId="1418">
    <w:name w:val="Основной текст (14)18"/>
    <w:basedOn w:val="a0"/>
    <w:rsid w:val="00106924"/>
    <w:rPr>
      <w:rFonts w:ascii="Times New Roman" w:hAnsi="Times New Roman" w:cs="Times New Roman"/>
      <w:b/>
      <w:bCs/>
      <w:spacing w:val="0"/>
      <w:sz w:val="20"/>
      <w:szCs w:val="20"/>
      <w:lang w:bidi="ar-SA"/>
    </w:rPr>
  </w:style>
  <w:style w:type="character" w:customStyle="1" w:styleId="722">
    <w:name w:val="Основной текст (7)22"/>
    <w:basedOn w:val="a0"/>
    <w:rsid w:val="00106924"/>
    <w:rPr>
      <w:rFonts w:ascii="Times New Roman" w:hAnsi="Times New Roman" w:cs="Times New Roman"/>
      <w:spacing w:val="0"/>
      <w:sz w:val="19"/>
      <w:szCs w:val="19"/>
      <w:lang w:bidi="ar-SA"/>
    </w:rPr>
  </w:style>
  <w:style w:type="character" w:customStyle="1" w:styleId="afffd">
    <w:name w:val="Основной текст + Полужирный"/>
    <w:basedOn w:val="aff2"/>
    <w:semiHidden/>
    <w:rsid w:val="00106924"/>
    <w:rPr>
      <w:rFonts w:ascii="Century Schoolbook" w:eastAsia="Calibri" w:hAnsi="Century Schoolbook"/>
      <w:b/>
      <w:bCs/>
      <w:sz w:val="24"/>
      <w:szCs w:val="24"/>
      <w:lang w:val="ru-RU" w:eastAsia="en-US" w:bidi="ar-SA"/>
    </w:rPr>
  </w:style>
  <w:style w:type="character" w:customStyle="1" w:styleId="710">
    <w:name w:val="Основной текст (7)10"/>
    <w:basedOn w:val="a0"/>
    <w:rsid w:val="00106924"/>
    <w:rPr>
      <w:rFonts w:ascii="Times New Roman" w:hAnsi="Times New Roman" w:cs="Times New Roman"/>
      <w:spacing w:val="0"/>
      <w:sz w:val="19"/>
      <w:szCs w:val="19"/>
      <w:lang w:bidi="ar-SA"/>
    </w:rPr>
  </w:style>
  <w:style w:type="paragraph" w:customStyle="1" w:styleId="afffe">
    <w:name w:val="Знак"/>
    <w:basedOn w:val="a"/>
    <w:rsid w:val="00A208D9"/>
    <w:pPr>
      <w:spacing w:after="160" w:line="240" w:lineRule="exact"/>
    </w:pPr>
    <w:rPr>
      <w:rFonts w:ascii="Verdana" w:hAnsi="Verdana"/>
      <w:sz w:val="20"/>
      <w:szCs w:val="20"/>
      <w:lang w:val="en-US" w:eastAsia="en-US"/>
    </w:rPr>
  </w:style>
  <w:style w:type="paragraph" w:customStyle="1" w:styleId="2c">
    <w:name w:val="Абзац списка2"/>
    <w:basedOn w:val="a"/>
    <w:rsid w:val="00A208D9"/>
    <w:pPr>
      <w:ind w:left="720"/>
      <w:contextualSpacing/>
    </w:pPr>
  </w:style>
  <w:style w:type="character" w:customStyle="1" w:styleId="213">
    <w:name w:val="Знак Знак21"/>
    <w:rsid w:val="00A208D9"/>
    <w:rPr>
      <w:rFonts w:ascii="Cambria" w:hAnsi="Cambria"/>
      <w:b/>
      <w:bCs/>
      <w:color w:val="365F91"/>
      <w:sz w:val="28"/>
      <w:szCs w:val="28"/>
      <w:lang w:val="ru-RU" w:eastAsia="ru-RU" w:bidi="ar-SA"/>
    </w:rPr>
  </w:style>
  <w:style w:type="character" w:customStyle="1" w:styleId="132">
    <w:name w:val="Знак Знак13"/>
    <w:basedOn w:val="a0"/>
    <w:rsid w:val="00A208D9"/>
    <w:rPr>
      <w:rFonts w:ascii="Cambria" w:hAnsi="Cambria"/>
      <w:b/>
      <w:bCs/>
      <w:color w:val="4F81BD"/>
      <w:sz w:val="24"/>
      <w:szCs w:val="24"/>
      <w:lang w:val="ru-RU" w:eastAsia="ru-RU" w:bidi="ar-SA"/>
    </w:rPr>
  </w:style>
  <w:style w:type="character" w:customStyle="1" w:styleId="94">
    <w:name w:val="Знак Знак9"/>
    <w:semiHidden/>
    <w:rsid w:val="00A208D9"/>
    <w:rPr>
      <w:rFonts w:ascii="Tahoma" w:hAnsi="Tahoma" w:cs="Tahoma"/>
      <w:sz w:val="16"/>
      <w:szCs w:val="16"/>
      <w:lang w:val="ru-RU" w:eastAsia="ru-RU" w:bidi="ar-SA"/>
    </w:rPr>
  </w:style>
  <w:style w:type="character" w:customStyle="1" w:styleId="86">
    <w:name w:val="Знак Знак8"/>
    <w:rsid w:val="00A208D9"/>
    <w:rPr>
      <w:sz w:val="24"/>
      <w:szCs w:val="24"/>
      <w:lang w:val="ru-RU" w:eastAsia="ru-RU" w:bidi="ar-SA"/>
    </w:rPr>
  </w:style>
  <w:style w:type="character" w:customStyle="1" w:styleId="1b">
    <w:name w:val="Текст примечания Знак1"/>
    <w:basedOn w:val="a0"/>
    <w:uiPriority w:val="99"/>
    <w:rsid w:val="000C5D1C"/>
  </w:style>
  <w:style w:type="character" w:customStyle="1" w:styleId="affff">
    <w:name w:val="Выделенная цитата Знак"/>
    <w:basedOn w:val="a0"/>
    <w:link w:val="affff0"/>
    <w:uiPriority w:val="30"/>
    <w:locked/>
    <w:rsid w:val="00E3391E"/>
    <w:rPr>
      <w:rFonts w:ascii="Calibri" w:hAnsi="Calibri"/>
      <w:b/>
      <w:bCs/>
      <w:i/>
      <w:iCs/>
      <w:color w:val="4F81BD"/>
      <w:sz w:val="22"/>
      <w:szCs w:val="22"/>
    </w:rPr>
  </w:style>
  <w:style w:type="character" w:customStyle="1" w:styleId="affff1">
    <w:name w:val="Без интервала Знак"/>
    <w:link w:val="affff2"/>
    <w:uiPriority w:val="1"/>
    <w:locked/>
    <w:rsid w:val="00EA5964"/>
    <w:rPr>
      <w:rFonts w:eastAsia="Calibri"/>
      <w:color w:val="000000" w:themeColor="text1"/>
      <w:sz w:val="24"/>
      <w:szCs w:val="24"/>
    </w:rPr>
  </w:style>
  <w:style w:type="paragraph" w:styleId="affff2">
    <w:name w:val="No Spacing"/>
    <w:link w:val="affff1"/>
    <w:autoRedefine/>
    <w:uiPriority w:val="1"/>
    <w:qFormat/>
    <w:rsid w:val="00EA5964"/>
    <w:pPr>
      <w:framePr w:hSpace="180" w:wrap="around" w:vAnchor="text" w:hAnchor="page" w:x="1531" w:y="-1680"/>
      <w:contextualSpacing/>
      <w:jc w:val="both"/>
      <w:outlineLvl w:val="0"/>
    </w:pPr>
    <w:rPr>
      <w:rFonts w:eastAsia="Calibri"/>
      <w:color w:val="000000" w:themeColor="text1"/>
      <w:sz w:val="24"/>
      <w:szCs w:val="24"/>
    </w:rPr>
  </w:style>
  <w:style w:type="paragraph" w:styleId="affff0">
    <w:name w:val="Intense Quote"/>
    <w:basedOn w:val="a"/>
    <w:next w:val="a"/>
    <w:link w:val="affff"/>
    <w:uiPriority w:val="30"/>
    <w:qFormat/>
    <w:rsid w:val="00E3391E"/>
    <w:pPr>
      <w:pBdr>
        <w:bottom w:val="single" w:sz="4" w:space="4" w:color="4F81BD" w:themeColor="accent1"/>
      </w:pBdr>
      <w:spacing w:before="200" w:after="280"/>
      <w:ind w:left="936" w:right="936"/>
      <w:jc w:val="both"/>
    </w:pPr>
    <w:rPr>
      <w:rFonts w:ascii="Calibri" w:hAnsi="Calibri"/>
      <w:b/>
      <w:bCs/>
      <w:i/>
      <w:iCs/>
      <w:color w:val="4F81BD"/>
      <w:sz w:val="22"/>
      <w:szCs w:val="22"/>
    </w:rPr>
  </w:style>
  <w:style w:type="character" w:customStyle="1" w:styleId="1c">
    <w:name w:val="Выделенная цитата Знак1"/>
    <w:basedOn w:val="a0"/>
    <w:uiPriority w:val="30"/>
    <w:rsid w:val="00E3391E"/>
    <w:rPr>
      <w:b/>
      <w:bCs/>
      <w:i/>
      <w:iCs/>
      <w:color w:val="4F81BD" w:themeColor="accent1"/>
      <w:sz w:val="24"/>
      <w:szCs w:val="24"/>
    </w:rPr>
  </w:style>
  <w:style w:type="paragraph" w:customStyle="1" w:styleId="Zag2">
    <w:name w:val="Zag_2"/>
    <w:basedOn w:val="a"/>
    <w:rsid w:val="000A2A0E"/>
    <w:pPr>
      <w:widowControl w:val="0"/>
      <w:autoSpaceDE w:val="0"/>
      <w:autoSpaceDN w:val="0"/>
      <w:adjustRightInd w:val="0"/>
      <w:spacing w:after="129" w:line="291" w:lineRule="exact"/>
      <w:jc w:val="center"/>
    </w:pPr>
    <w:rPr>
      <w:b/>
      <w:bCs/>
      <w:color w:val="000000"/>
      <w:lang w:val="en-US"/>
    </w:rPr>
  </w:style>
  <w:style w:type="paragraph" w:customStyle="1" w:styleId="s1">
    <w:name w:val="s_1"/>
    <w:basedOn w:val="a"/>
    <w:rsid w:val="00025FFB"/>
    <w:pPr>
      <w:spacing w:before="100" w:beforeAutospacing="1" w:after="100" w:afterAutospacing="1"/>
    </w:pPr>
  </w:style>
  <w:style w:type="character" w:customStyle="1" w:styleId="s10">
    <w:name w:val="s_10"/>
    <w:basedOn w:val="a0"/>
    <w:rsid w:val="00025FFB"/>
  </w:style>
  <w:style w:type="character" w:customStyle="1" w:styleId="134">
    <w:name w:val="Основной текст (13)_"/>
    <w:basedOn w:val="a0"/>
    <w:link w:val="1310"/>
    <w:locked/>
    <w:rsid w:val="009A26FE"/>
    <w:rPr>
      <w:rFonts w:ascii="Calibri" w:hAnsi="Calibri" w:cs="Calibri"/>
      <w:sz w:val="34"/>
      <w:szCs w:val="34"/>
      <w:shd w:val="clear" w:color="auto" w:fill="FFFFFF"/>
    </w:rPr>
  </w:style>
  <w:style w:type="paragraph" w:customStyle="1" w:styleId="1310">
    <w:name w:val="Основной текст (13)1"/>
    <w:basedOn w:val="a"/>
    <w:link w:val="134"/>
    <w:rsid w:val="009A26FE"/>
    <w:pPr>
      <w:shd w:val="clear" w:color="auto" w:fill="FFFFFF"/>
      <w:spacing w:before="420" w:after="180" w:line="360" w:lineRule="exact"/>
      <w:jc w:val="center"/>
    </w:pPr>
    <w:rPr>
      <w:rFonts w:ascii="Calibri" w:hAnsi="Calibri" w:cs="Calibri"/>
      <w:sz w:val="34"/>
      <w:szCs w:val="34"/>
    </w:rPr>
  </w:style>
  <w:style w:type="character" w:customStyle="1" w:styleId="affff3">
    <w:name w:val="А_основной Знак"/>
    <w:basedOn w:val="a0"/>
    <w:link w:val="affff4"/>
    <w:uiPriority w:val="99"/>
    <w:locked/>
    <w:rsid w:val="009A26FE"/>
    <w:rPr>
      <w:rFonts w:ascii="Calibri" w:eastAsia="Calibri" w:hAnsi="Calibri" w:cs="Calibri"/>
      <w:sz w:val="28"/>
      <w:szCs w:val="28"/>
      <w:lang w:eastAsia="en-US"/>
    </w:rPr>
  </w:style>
  <w:style w:type="paragraph" w:customStyle="1" w:styleId="affff4">
    <w:name w:val="А_основной"/>
    <w:basedOn w:val="a"/>
    <w:link w:val="affff3"/>
    <w:uiPriority w:val="99"/>
    <w:qFormat/>
    <w:rsid w:val="009A26FE"/>
    <w:pPr>
      <w:spacing w:line="360" w:lineRule="auto"/>
      <w:ind w:firstLine="454"/>
      <w:jc w:val="both"/>
    </w:pPr>
    <w:rPr>
      <w:rFonts w:ascii="Calibri" w:eastAsia="Calibri" w:hAnsi="Calibri" w:cs="Calibri"/>
      <w:sz w:val="28"/>
      <w:szCs w:val="28"/>
      <w:lang w:eastAsia="en-US"/>
    </w:rPr>
  </w:style>
  <w:style w:type="character" w:customStyle="1" w:styleId="221">
    <w:name w:val="Заголовок №2 (2)_"/>
    <w:basedOn w:val="a0"/>
    <w:link w:val="2210"/>
    <w:locked/>
    <w:rsid w:val="009A26FE"/>
    <w:rPr>
      <w:b/>
      <w:bCs/>
      <w:sz w:val="25"/>
      <w:szCs w:val="25"/>
      <w:shd w:val="clear" w:color="auto" w:fill="FFFFFF"/>
    </w:rPr>
  </w:style>
  <w:style w:type="paragraph" w:customStyle="1" w:styleId="2210">
    <w:name w:val="Заголовок №2 (2)1"/>
    <w:basedOn w:val="a"/>
    <w:link w:val="221"/>
    <w:rsid w:val="009A26FE"/>
    <w:pPr>
      <w:shd w:val="clear" w:color="auto" w:fill="FFFFFF"/>
      <w:spacing w:before="180" w:after="180" w:line="240" w:lineRule="atLeast"/>
      <w:jc w:val="both"/>
      <w:outlineLvl w:val="1"/>
    </w:pPr>
    <w:rPr>
      <w:b/>
      <w:bCs/>
      <w:sz w:val="25"/>
      <w:szCs w:val="25"/>
    </w:rPr>
  </w:style>
  <w:style w:type="character" w:customStyle="1" w:styleId="132pt">
    <w:name w:val="Основной текст (13) + Интервал 2 pt"/>
    <w:basedOn w:val="134"/>
    <w:rsid w:val="009A26FE"/>
    <w:rPr>
      <w:rFonts w:ascii="Calibri" w:hAnsi="Calibri" w:cs="Calibri"/>
      <w:spacing w:val="50"/>
      <w:sz w:val="34"/>
      <w:szCs w:val="34"/>
      <w:shd w:val="clear" w:color="auto" w:fill="FFFFFF"/>
    </w:rPr>
  </w:style>
  <w:style w:type="character" w:customStyle="1" w:styleId="135">
    <w:name w:val="Основной текст (13)"/>
    <w:basedOn w:val="134"/>
    <w:rsid w:val="009A26FE"/>
    <w:rPr>
      <w:rFonts w:ascii="Calibri" w:hAnsi="Calibri" w:cs="Calibri"/>
      <w:sz w:val="34"/>
      <w:szCs w:val="34"/>
      <w:shd w:val="clear" w:color="auto" w:fill="FFFFFF"/>
    </w:rPr>
  </w:style>
  <w:style w:type="character" w:customStyle="1" w:styleId="13100">
    <w:name w:val="Основной текст (13)10"/>
    <w:basedOn w:val="134"/>
    <w:rsid w:val="009A26FE"/>
    <w:rPr>
      <w:rFonts w:ascii="Calibri" w:hAnsi="Calibri" w:cs="Calibri"/>
      <w:noProof/>
      <w:sz w:val="34"/>
      <w:szCs w:val="34"/>
      <w:shd w:val="clear" w:color="auto" w:fill="FFFFFF"/>
    </w:rPr>
  </w:style>
  <w:style w:type="character" w:customStyle="1" w:styleId="12pt2">
    <w:name w:val="Заголовок №1 + Интервал 2 pt2"/>
    <w:basedOn w:val="a0"/>
    <w:rsid w:val="009A26FE"/>
    <w:rPr>
      <w:rFonts w:ascii="Calibri" w:hAnsi="Calibri" w:cs="Calibri" w:hint="default"/>
      <w:spacing w:val="40"/>
      <w:sz w:val="34"/>
      <w:szCs w:val="34"/>
      <w:shd w:val="clear" w:color="auto" w:fill="FFFFFF"/>
    </w:rPr>
  </w:style>
  <w:style w:type="character" w:customStyle="1" w:styleId="180">
    <w:name w:val="Заголовок №18"/>
    <w:basedOn w:val="a0"/>
    <w:rsid w:val="009A26FE"/>
    <w:rPr>
      <w:rFonts w:ascii="Calibri" w:hAnsi="Calibri" w:cs="Calibri" w:hint="default"/>
      <w:spacing w:val="0"/>
      <w:sz w:val="34"/>
      <w:szCs w:val="34"/>
      <w:shd w:val="clear" w:color="auto" w:fill="FFFFFF"/>
    </w:rPr>
  </w:style>
  <w:style w:type="character" w:customStyle="1" w:styleId="171">
    <w:name w:val="Заголовок №17"/>
    <w:basedOn w:val="a0"/>
    <w:rsid w:val="009A26FE"/>
    <w:rPr>
      <w:rFonts w:ascii="Calibri" w:hAnsi="Calibri" w:cs="Calibri" w:hint="default"/>
      <w:noProof/>
      <w:spacing w:val="0"/>
      <w:sz w:val="34"/>
      <w:szCs w:val="34"/>
      <w:shd w:val="clear" w:color="auto" w:fill="FFFFFF"/>
    </w:rPr>
  </w:style>
  <w:style w:type="character" w:customStyle="1" w:styleId="affff5">
    <w:name w:val="Подпись к таблице_"/>
    <w:link w:val="affff6"/>
    <w:locked/>
    <w:rsid w:val="00E72935"/>
    <w:rPr>
      <w:sz w:val="17"/>
      <w:szCs w:val="17"/>
      <w:shd w:val="clear" w:color="auto" w:fill="FFFFFF"/>
    </w:rPr>
  </w:style>
  <w:style w:type="paragraph" w:customStyle="1" w:styleId="affff6">
    <w:name w:val="Подпись к таблице"/>
    <w:basedOn w:val="a"/>
    <w:link w:val="affff5"/>
    <w:rsid w:val="00E72935"/>
    <w:pPr>
      <w:widowControl w:val="0"/>
      <w:shd w:val="clear" w:color="auto" w:fill="FFFFFF"/>
      <w:spacing w:line="168" w:lineRule="exact"/>
      <w:ind w:firstLine="300"/>
    </w:pPr>
    <w:rPr>
      <w:sz w:val="17"/>
      <w:szCs w:val="17"/>
    </w:rPr>
  </w:style>
  <w:style w:type="character" w:customStyle="1" w:styleId="4pt">
    <w:name w:val="Основной текст + 4 pt"/>
    <w:basedOn w:val="aff9"/>
    <w:rsid w:val="00E72935"/>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paragraph" w:customStyle="1" w:styleId="122">
    <w:name w:val="Основной текст12"/>
    <w:basedOn w:val="a"/>
    <w:rsid w:val="00E72935"/>
    <w:pPr>
      <w:widowControl w:val="0"/>
      <w:shd w:val="clear" w:color="auto" w:fill="FFFFFF"/>
      <w:spacing w:after="420" w:line="0" w:lineRule="atLeast"/>
      <w:ind w:hanging="1900"/>
      <w:jc w:val="both"/>
    </w:pPr>
    <w:rPr>
      <w:color w:val="000000"/>
      <w:sz w:val="23"/>
      <w:szCs w:val="23"/>
    </w:rPr>
  </w:style>
  <w:style w:type="character" w:customStyle="1" w:styleId="2d">
    <w:name w:val="Основной текст (2)_"/>
    <w:link w:val="2e"/>
    <w:rsid w:val="00B56B2C"/>
    <w:rPr>
      <w:spacing w:val="-10"/>
      <w:shd w:val="clear" w:color="auto" w:fill="FFFFFF"/>
    </w:rPr>
  </w:style>
  <w:style w:type="paragraph" w:customStyle="1" w:styleId="2e">
    <w:name w:val="Основной текст (2)"/>
    <w:basedOn w:val="a"/>
    <w:link w:val="2d"/>
    <w:rsid w:val="00B56B2C"/>
    <w:pPr>
      <w:shd w:val="clear" w:color="auto" w:fill="FFFFFF"/>
      <w:spacing w:line="219" w:lineRule="exact"/>
      <w:jc w:val="center"/>
    </w:pPr>
    <w:rPr>
      <w:spacing w:val="-10"/>
      <w:sz w:val="20"/>
      <w:szCs w:val="20"/>
    </w:rPr>
  </w:style>
  <w:style w:type="paragraph" w:customStyle="1" w:styleId="2f">
    <w:name w:val="Основной текст2"/>
    <w:basedOn w:val="a"/>
    <w:rsid w:val="00B56B2C"/>
    <w:pPr>
      <w:widowControl w:val="0"/>
      <w:shd w:val="clear" w:color="auto" w:fill="FFFFFF"/>
      <w:spacing w:after="360" w:line="0" w:lineRule="atLeast"/>
      <w:ind w:hanging="1020"/>
      <w:jc w:val="both"/>
    </w:pPr>
    <w:rPr>
      <w:color w:val="000000"/>
      <w:sz w:val="22"/>
      <w:szCs w:val="22"/>
      <w:lang w:bidi="ru-RU"/>
    </w:rPr>
  </w:style>
  <w:style w:type="character" w:customStyle="1" w:styleId="dash041e0431044b0447043d044b0439char10">
    <w:name w:val="dash041e_0431_044b_0447_043d_044b_0439__char1"/>
    <w:rsid w:val="00E97B8B"/>
    <w:rPr>
      <w:rFonts w:ascii="Times New Roman" w:hAnsi="Times New Roman" w:cs="Times New Roman" w:hint="default"/>
      <w:strike w:val="0"/>
      <w:dstrike w:val="0"/>
      <w:sz w:val="24"/>
      <w:szCs w:val="24"/>
      <w:u w:val="none"/>
      <w:effect w:val="none"/>
    </w:rPr>
  </w:style>
  <w:style w:type="character" w:styleId="affff7">
    <w:name w:val="Intense Emphasis"/>
    <w:uiPriority w:val="21"/>
    <w:qFormat/>
    <w:rsid w:val="00D37756"/>
    <w:rPr>
      <w:b/>
      <w:bCs/>
      <w:i/>
      <w:iCs/>
      <w:color w:val="4F81BD"/>
    </w:rPr>
  </w:style>
  <w:style w:type="table" w:customStyle="1" w:styleId="2f0">
    <w:name w:val="Сетка таблицы2"/>
    <w:basedOn w:val="a1"/>
    <w:next w:val="afff3"/>
    <w:uiPriority w:val="59"/>
    <w:rsid w:val="000E28A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1"/>
    <w:next w:val="afff3"/>
    <w:uiPriority w:val="59"/>
    <w:rsid w:val="007044B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1432">
      <w:bodyDiv w:val="1"/>
      <w:marLeft w:val="0"/>
      <w:marRight w:val="0"/>
      <w:marTop w:val="0"/>
      <w:marBottom w:val="0"/>
      <w:divBdr>
        <w:top w:val="none" w:sz="0" w:space="0" w:color="auto"/>
        <w:left w:val="none" w:sz="0" w:space="0" w:color="auto"/>
        <w:bottom w:val="none" w:sz="0" w:space="0" w:color="auto"/>
        <w:right w:val="none" w:sz="0" w:space="0" w:color="auto"/>
      </w:divBdr>
    </w:div>
    <w:div w:id="87119713">
      <w:bodyDiv w:val="1"/>
      <w:marLeft w:val="0"/>
      <w:marRight w:val="0"/>
      <w:marTop w:val="0"/>
      <w:marBottom w:val="0"/>
      <w:divBdr>
        <w:top w:val="none" w:sz="0" w:space="0" w:color="auto"/>
        <w:left w:val="none" w:sz="0" w:space="0" w:color="auto"/>
        <w:bottom w:val="none" w:sz="0" w:space="0" w:color="auto"/>
        <w:right w:val="none" w:sz="0" w:space="0" w:color="auto"/>
      </w:divBdr>
      <w:divsChild>
        <w:div w:id="1467238160">
          <w:marLeft w:val="0"/>
          <w:marRight w:val="0"/>
          <w:marTop w:val="0"/>
          <w:marBottom w:val="0"/>
          <w:divBdr>
            <w:top w:val="none" w:sz="0" w:space="0" w:color="auto"/>
            <w:left w:val="none" w:sz="0" w:space="0" w:color="auto"/>
            <w:bottom w:val="none" w:sz="0" w:space="0" w:color="auto"/>
            <w:right w:val="none" w:sz="0" w:space="0" w:color="auto"/>
          </w:divBdr>
        </w:div>
        <w:div w:id="1103957938">
          <w:marLeft w:val="0"/>
          <w:marRight w:val="0"/>
          <w:marTop w:val="0"/>
          <w:marBottom w:val="0"/>
          <w:divBdr>
            <w:top w:val="none" w:sz="0" w:space="0" w:color="auto"/>
            <w:left w:val="none" w:sz="0" w:space="0" w:color="auto"/>
            <w:bottom w:val="none" w:sz="0" w:space="0" w:color="auto"/>
            <w:right w:val="none" w:sz="0" w:space="0" w:color="auto"/>
          </w:divBdr>
        </w:div>
        <w:div w:id="984625238">
          <w:marLeft w:val="0"/>
          <w:marRight w:val="0"/>
          <w:marTop w:val="0"/>
          <w:marBottom w:val="0"/>
          <w:divBdr>
            <w:top w:val="none" w:sz="0" w:space="0" w:color="auto"/>
            <w:left w:val="none" w:sz="0" w:space="0" w:color="auto"/>
            <w:bottom w:val="none" w:sz="0" w:space="0" w:color="auto"/>
            <w:right w:val="none" w:sz="0" w:space="0" w:color="auto"/>
          </w:divBdr>
        </w:div>
        <w:div w:id="1515419125">
          <w:marLeft w:val="0"/>
          <w:marRight w:val="0"/>
          <w:marTop w:val="0"/>
          <w:marBottom w:val="0"/>
          <w:divBdr>
            <w:top w:val="none" w:sz="0" w:space="0" w:color="auto"/>
            <w:left w:val="none" w:sz="0" w:space="0" w:color="auto"/>
            <w:bottom w:val="none" w:sz="0" w:space="0" w:color="auto"/>
            <w:right w:val="none" w:sz="0" w:space="0" w:color="auto"/>
          </w:divBdr>
        </w:div>
        <w:div w:id="1697461023">
          <w:marLeft w:val="0"/>
          <w:marRight w:val="0"/>
          <w:marTop w:val="0"/>
          <w:marBottom w:val="0"/>
          <w:divBdr>
            <w:top w:val="none" w:sz="0" w:space="0" w:color="auto"/>
            <w:left w:val="none" w:sz="0" w:space="0" w:color="auto"/>
            <w:bottom w:val="none" w:sz="0" w:space="0" w:color="auto"/>
            <w:right w:val="none" w:sz="0" w:space="0" w:color="auto"/>
          </w:divBdr>
        </w:div>
        <w:div w:id="1044207912">
          <w:marLeft w:val="0"/>
          <w:marRight w:val="0"/>
          <w:marTop w:val="0"/>
          <w:marBottom w:val="0"/>
          <w:divBdr>
            <w:top w:val="none" w:sz="0" w:space="0" w:color="auto"/>
            <w:left w:val="none" w:sz="0" w:space="0" w:color="auto"/>
            <w:bottom w:val="none" w:sz="0" w:space="0" w:color="auto"/>
            <w:right w:val="none" w:sz="0" w:space="0" w:color="auto"/>
          </w:divBdr>
        </w:div>
        <w:div w:id="1744260117">
          <w:marLeft w:val="0"/>
          <w:marRight w:val="0"/>
          <w:marTop w:val="0"/>
          <w:marBottom w:val="0"/>
          <w:divBdr>
            <w:top w:val="none" w:sz="0" w:space="0" w:color="auto"/>
            <w:left w:val="none" w:sz="0" w:space="0" w:color="auto"/>
            <w:bottom w:val="none" w:sz="0" w:space="0" w:color="auto"/>
            <w:right w:val="none" w:sz="0" w:space="0" w:color="auto"/>
          </w:divBdr>
        </w:div>
        <w:div w:id="1452552145">
          <w:marLeft w:val="0"/>
          <w:marRight w:val="0"/>
          <w:marTop w:val="0"/>
          <w:marBottom w:val="0"/>
          <w:divBdr>
            <w:top w:val="none" w:sz="0" w:space="0" w:color="auto"/>
            <w:left w:val="none" w:sz="0" w:space="0" w:color="auto"/>
            <w:bottom w:val="none" w:sz="0" w:space="0" w:color="auto"/>
            <w:right w:val="none" w:sz="0" w:space="0" w:color="auto"/>
          </w:divBdr>
        </w:div>
        <w:div w:id="2081361040">
          <w:marLeft w:val="0"/>
          <w:marRight w:val="0"/>
          <w:marTop w:val="0"/>
          <w:marBottom w:val="0"/>
          <w:divBdr>
            <w:top w:val="none" w:sz="0" w:space="0" w:color="auto"/>
            <w:left w:val="none" w:sz="0" w:space="0" w:color="auto"/>
            <w:bottom w:val="none" w:sz="0" w:space="0" w:color="auto"/>
            <w:right w:val="none" w:sz="0" w:space="0" w:color="auto"/>
          </w:divBdr>
        </w:div>
        <w:div w:id="157620707">
          <w:marLeft w:val="0"/>
          <w:marRight w:val="0"/>
          <w:marTop w:val="0"/>
          <w:marBottom w:val="0"/>
          <w:divBdr>
            <w:top w:val="none" w:sz="0" w:space="0" w:color="auto"/>
            <w:left w:val="none" w:sz="0" w:space="0" w:color="auto"/>
            <w:bottom w:val="none" w:sz="0" w:space="0" w:color="auto"/>
            <w:right w:val="none" w:sz="0" w:space="0" w:color="auto"/>
          </w:divBdr>
        </w:div>
        <w:div w:id="863790977">
          <w:marLeft w:val="0"/>
          <w:marRight w:val="0"/>
          <w:marTop w:val="0"/>
          <w:marBottom w:val="0"/>
          <w:divBdr>
            <w:top w:val="none" w:sz="0" w:space="0" w:color="auto"/>
            <w:left w:val="none" w:sz="0" w:space="0" w:color="auto"/>
            <w:bottom w:val="none" w:sz="0" w:space="0" w:color="auto"/>
            <w:right w:val="none" w:sz="0" w:space="0" w:color="auto"/>
          </w:divBdr>
        </w:div>
        <w:div w:id="1749036604">
          <w:marLeft w:val="0"/>
          <w:marRight w:val="0"/>
          <w:marTop w:val="0"/>
          <w:marBottom w:val="0"/>
          <w:divBdr>
            <w:top w:val="none" w:sz="0" w:space="0" w:color="auto"/>
            <w:left w:val="none" w:sz="0" w:space="0" w:color="auto"/>
            <w:bottom w:val="none" w:sz="0" w:space="0" w:color="auto"/>
            <w:right w:val="none" w:sz="0" w:space="0" w:color="auto"/>
          </w:divBdr>
        </w:div>
        <w:div w:id="1148009376">
          <w:marLeft w:val="0"/>
          <w:marRight w:val="0"/>
          <w:marTop w:val="0"/>
          <w:marBottom w:val="0"/>
          <w:divBdr>
            <w:top w:val="none" w:sz="0" w:space="0" w:color="auto"/>
            <w:left w:val="none" w:sz="0" w:space="0" w:color="auto"/>
            <w:bottom w:val="none" w:sz="0" w:space="0" w:color="auto"/>
            <w:right w:val="none" w:sz="0" w:space="0" w:color="auto"/>
          </w:divBdr>
        </w:div>
        <w:div w:id="253242917">
          <w:marLeft w:val="0"/>
          <w:marRight w:val="0"/>
          <w:marTop w:val="0"/>
          <w:marBottom w:val="0"/>
          <w:divBdr>
            <w:top w:val="none" w:sz="0" w:space="0" w:color="auto"/>
            <w:left w:val="none" w:sz="0" w:space="0" w:color="auto"/>
            <w:bottom w:val="none" w:sz="0" w:space="0" w:color="auto"/>
            <w:right w:val="none" w:sz="0" w:space="0" w:color="auto"/>
          </w:divBdr>
        </w:div>
        <w:div w:id="1309893910">
          <w:marLeft w:val="0"/>
          <w:marRight w:val="0"/>
          <w:marTop w:val="0"/>
          <w:marBottom w:val="0"/>
          <w:divBdr>
            <w:top w:val="none" w:sz="0" w:space="0" w:color="auto"/>
            <w:left w:val="none" w:sz="0" w:space="0" w:color="auto"/>
            <w:bottom w:val="none" w:sz="0" w:space="0" w:color="auto"/>
            <w:right w:val="none" w:sz="0" w:space="0" w:color="auto"/>
          </w:divBdr>
        </w:div>
        <w:div w:id="590511900">
          <w:marLeft w:val="0"/>
          <w:marRight w:val="0"/>
          <w:marTop w:val="0"/>
          <w:marBottom w:val="0"/>
          <w:divBdr>
            <w:top w:val="none" w:sz="0" w:space="0" w:color="auto"/>
            <w:left w:val="none" w:sz="0" w:space="0" w:color="auto"/>
            <w:bottom w:val="none" w:sz="0" w:space="0" w:color="auto"/>
            <w:right w:val="none" w:sz="0" w:space="0" w:color="auto"/>
          </w:divBdr>
        </w:div>
        <w:div w:id="241373899">
          <w:marLeft w:val="0"/>
          <w:marRight w:val="0"/>
          <w:marTop w:val="0"/>
          <w:marBottom w:val="0"/>
          <w:divBdr>
            <w:top w:val="none" w:sz="0" w:space="0" w:color="auto"/>
            <w:left w:val="none" w:sz="0" w:space="0" w:color="auto"/>
            <w:bottom w:val="none" w:sz="0" w:space="0" w:color="auto"/>
            <w:right w:val="none" w:sz="0" w:space="0" w:color="auto"/>
          </w:divBdr>
        </w:div>
      </w:divsChild>
    </w:div>
    <w:div w:id="103813029">
      <w:bodyDiv w:val="1"/>
      <w:marLeft w:val="0"/>
      <w:marRight w:val="0"/>
      <w:marTop w:val="0"/>
      <w:marBottom w:val="0"/>
      <w:divBdr>
        <w:top w:val="none" w:sz="0" w:space="0" w:color="auto"/>
        <w:left w:val="none" w:sz="0" w:space="0" w:color="auto"/>
        <w:bottom w:val="none" w:sz="0" w:space="0" w:color="auto"/>
        <w:right w:val="none" w:sz="0" w:space="0" w:color="auto"/>
      </w:divBdr>
    </w:div>
    <w:div w:id="149906581">
      <w:bodyDiv w:val="1"/>
      <w:marLeft w:val="0"/>
      <w:marRight w:val="0"/>
      <w:marTop w:val="0"/>
      <w:marBottom w:val="0"/>
      <w:divBdr>
        <w:top w:val="none" w:sz="0" w:space="0" w:color="auto"/>
        <w:left w:val="none" w:sz="0" w:space="0" w:color="auto"/>
        <w:bottom w:val="none" w:sz="0" w:space="0" w:color="auto"/>
        <w:right w:val="none" w:sz="0" w:space="0" w:color="auto"/>
      </w:divBdr>
    </w:div>
    <w:div w:id="276985795">
      <w:bodyDiv w:val="1"/>
      <w:marLeft w:val="0"/>
      <w:marRight w:val="0"/>
      <w:marTop w:val="0"/>
      <w:marBottom w:val="0"/>
      <w:divBdr>
        <w:top w:val="none" w:sz="0" w:space="0" w:color="auto"/>
        <w:left w:val="none" w:sz="0" w:space="0" w:color="auto"/>
        <w:bottom w:val="none" w:sz="0" w:space="0" w:color="auto"/>
        <w:right w:val="none" w:sz="0" w:space="0" w:color="auto"/>
      </w:divBdr>
    </w:div>
    <w:div w:id="348340323">
      <w:bodyDiv w:val="1"/>
      <w:marLeft w:val="0"/>
      <w:marRight w:val="0"/>
      <w:marTop w:val="0"/>
      <w:marBottom w:val="0"/>
      <w:divBdr>
        <w:top w:val="none" w:sz="0" w:space="0" w:color="auto"/>
        <w:left w:val="none" w:sz="0" w:space="0" w:color="auto"/>
        <w:bottom w:val="none" w:sz="0" w:space="0" w:color="auto"/>
        <w:right w:val="none" w:sz="0" w:space="0" w:color="auto"/>
      </w:divBdr>
    </w:div>
    <w:div w:id="451942027">
      <w:bodyDiv w:val="1"/>
      <w:marLeft w:val="0"/>
      <w:marRight w:val="0"/>
      <w:marTop w:val="0"/>
      <w:marBottom w:val="0"/>
      <w:divBdr>
        <w:top w:val="none" w:sz="0" w:space="0" w:color="auto"/>
        <w:left w:val="none" w:sz="0" w:space="0" w:color="auto"/>
        <w:bottom w:val="none" w:sz="0" w:space="0" w:color="auto"/>
        <w:right w:val="none" w:sz="0" w:space="0" w:color="auto"/>
      </w:divBdr>
    </w:div>
    <w:div w:id="553277551">
      <w:bodyDiv w:val="1"/>
      <w:marLeft w:val="0"/>
      <w:marRight w:val="0"/>
      <w:marTop w:val="0"/>
      <w:marBottom w:val="0"/>
      <w:divBdr>
        <w:top w:val="none" w:sz="0" w:space="0" w:color="auto"/>
        <w:left w:val="none" w:sz="0" w:space="0" w:color="auto"/>
        <w:bottom w:val="none" w:sz="0" w:space="0" w:color="auto"/>
        <w:right w:val="none" w:sz="0" w:space="0" w:color="auto"/>
      </w:divBdr>
    </w:div>
    <w:div w:id="700714047">
      <w:bodyDiv w:val="1"/>
      <w:marLeft w:val="0"/>
      <w:marRight w:val="0"/>
      <w:marTop w:val="0"/>
      <w:marBottom w:val="0"/>
      <w:divBdr>
        <w:top w:val="none" w:sz="0" w:space="0" w:color="auto"/>
        <w:left w:val="none" w:sz="0" w:space="0" w:color="auto"/>
        <w:bottom w:val="none" w:sz="0" w:space="0" w:color="auto"/>
        <w:right w:val="none" w:sz="0" w:space="0" w:color="auto"/>
      </w:divBdr>
    </w:div>
    <w:div w:id="700786803">
      <w:bodyDiv w:val="1"/>
      <w:marLeft w:val="0"/>
      <w:marRight w:val="0"/>
      <w:marTop w:val="0"/>
      <w:marBottom w:val="0"/>
      <w:divBdr>
        <w:top w:val="none" w:sz="0" w:space="0" w:color="auto"/>
        <w:left w:val="none" w:sz="0" w:space="0" w:color="auto"/>
        <w:bottom w:val="none" w:sz="0" w:space="0" w:color="auto"/>
        <w:right w:val="none" w:sz="0" w:space="0" w:color="auto"/>
      </w:divBdr>
    </w:div>
    <w:div w:id="870922383">
      <w:bodyDiv w:val="1"/>
      <w:marLeft w:val="0"/>
      <w:marRight w:val="0"/>
      <w:marTop w:val="0"/>
      <w:marBottom w:val="0"/>
      <w:divBdr>
        <w:top w:val="none" w:sz="0" w:space="0" w:color="auto"/>
        <w:left w:val="none" w:sz="0" w:space="0" w:color="auto"/>
        <w:bottom w:val="none" w:sz="0" w:space="0" w:color="auto"/>
        <w:right w:val="none" w:sz="0" w:space="0" w:color="auto"/>
      </w:divBdr>
    </w:div>
    <w:div w:id="899247937">
      <w:bodyDiv w:val="1"/>
      <w:marLeft w:val="0"/>
      <w:marRight w:val="0"/>
      <w:marTop w:val="0"/>
      <w:marBottom w:val="0"/>
      <w:divBdr>
        <w:top w:val="none" w:sz="0" w:space="0" w:color="auto"/>
        <w:left w:val="none" w:sz="0" w:space="0" w:color="auto"/>
        <w:bottom w:val="none" w:sz="0" w:space="0" w:color="auto"/>
        <w:right w:val="none" w:sz="0" w:space="0" w:color="auto"/>
      </w:divBdr>
    </w:div>
    <w:div w:id="910650703">
      <w:bodyDiv w:val="1"/>
      <w:marLeft w:val="0"/>
      <w:marRight w:val="0"/>
      <w:marTop w:val="0"/>
      <w:marBottom w:val="0"/>
      <w:divBdr>
        <w:top w:val="none" w:sz="0" w:space="0" w:color="auto"/>
        <w:left w:val="none" w:sz="0" w:space="0" w:color="auto"/>
        <w:bottom w:val="none" w:sz="0" w:space="0" w:color="auto"/>
        <w:right w:val="none" w:sz="0" w:space="0" w:color="auto"/>
      </w:divBdr>
      <w:divsChild>
        <w:div w:id="1382898509">
          <w:marLeft w:val="0"/>
          <w:marRight w:val="0"/>
          <w:marTop w:val="0"/>
          <w:marBottom w:val="0"/>
          <w:divBdr>
            <w:top w:val="none" w:sz="0" w:space="0" w:color="auto"/>
            <w:left w:val="none" w:sz="0" w:space="0" w:color="auto"/>
            <w:bottom w:val="none" w:sz="0" w:space="0" w:color="auto"/>
            <w:right w:val="none" w:sz="0" w:space="0" w:color="auto"/>
          </w:divBdr>
        </w:div>
        <w:div w:id="785586926">
          <w:marLeft w:val="0"/>
          <w:marRight w:val="0"/>
          <w:marTop w:val="0"/>
          <w:marBottom w:val="0"/>
          <w:divBdr>
            <w:top w:val="none" w:sz="0" w:space="0" w:color="auto"/>
            <w:left w:val="none" w:sz="0" w:space="0" w:color="auto"/>
            <w:bottom w:val="none" w:sz="0" w:space="0" w:color="auto"/>
            <w:right w:val="none" w:sz="0" w:space="0" w:color="auto"/>
          </w:divBdr>
        </w:div>
      </w:divsChild>
    </w:div>
    <w:div w:id="1075123703">
      <w:bodyDiv w:val="1"/>
      <w:marLeft w:val="0"/>
      <w:marRight w:val="0"/>
      <w:marTop w:val="0"/>
      <w:marBottom w:val="0"/>
      <w:divBdr>
        <w:top w:val="none" w:sz="0" w:space="0" w:color="auto"/>
        <w:left w:val="none" w:sz="0" w:space="0" w:color="auto"/>
        <w:bottom w:val="none" w:sz="0" w:space="0" w:color="auto"/>
        <w:right w:val="none" w:sz="0" w:space="0" w:color="auto"/>
      </w:divBdr>
      <w:divsChild>
        <w:div w:id="2001349448">
          <w:marLeft w:val="0"/>
          <w:marRight w:val="0"/>
          <w:marTop w:val="0"/>
          <w:marBottom w:val="0"/>
          <w:divBdr>
            <w:top w:val="none" w:sz="0" w:space="0" w:color="auto"/>
            <w:left w:val="none" w:sz="0" w:space="0" w:color="auto"/>
            <w:bottom w:val="none" w:sz="0" w:space="0" w:color="auto"/>
            <w:right w:val="none" w:sz="0" w:space="0" w:color="auto"/>
          </w:divBdr>
        </w:div>
        <w:div w:id="158814883">
          <w:marLeft w:val="0"/>
          <w:marRight w:val="0"/>
          <w:marTop w:val="0"/>
          <w:marBottom w:val="0"/>
          <w:divBdr>
            <w:top w:val="none" w:sz="0" w:space="0" w:color="auto"/>
            <w:left w:val="none" w:sz="0" w:space="0" w:color="auto"/>
            <w:bottom w:val="none" w:sz="0" w:space="0" w:color="auto"/>
            <w:right w:val="none" w:sz="0" w:space="0" w:color="auto"/>
          </w:divBdr>
        </w:div>
        <w:div w:id="1728265133">
          <w:marLeft w:val="-240"/>
          <w:marRight w:val="0"/>
          <w:marTop w:val="15"/>
          <w:marBottom w:val="15"/>
          <w:divBdr>
            <w:top w:val="none" w:sz="0" w:space="0" w:color="auto"/>
            <w:left w:val="none" w:sz="0" w:space="0" w:color="auto"/>
            <w:bottom w:val="none" w:sz="0" w:space="0" w:color="auto"/>
            <w:right w:val="none" w:sz="0" w:space="0" w:color="auto"/>
          </w:divBdr>
          <w:divsChild>
            <w:div w:id="66734151">
              <w:marLeft w:val="0"/>
              <w:marRight w:val="0"/>
              <w:marTop w:val="0"/>
              <w:marBottom w:val="0"/>
              <w:divBdr>
                <w:top w:val="none" w:sz="0" w:space="0" w:color="auto"/>
                <w:left w:val="none" w:sz="0" w:space="0" w:color="auto"/>
                <w:bottom w:val="none" w:sz="0" w:space="0" w:color="auto"/>
                <w:right w:val="none" w:sz="0" w:space="0" w:color="auto"/>
              </w:divBdr>
              <w:divsChild>
                <w:div w:id="1767841003">
                  <w:marLeft w:val="0"/>
                  <w:marRight w:val="0"/>
                  <w:marTop w:val="0"/>
                  <w:marBottom w:val="0"/>
                  <w:divBdr>
                    <w:top w:val="none" w:sz="0" w:space="0" w:color="auto"/>
                    <w:left w:val="none" w:sz="0" w:space="0" w:color="auto"/>
                    <w:bottom w:val="none" w:sz="0" w:space="0" w:color="auto"/>
                    <w:right w:val="none" w:sz="0" w:space="0" w:color="auto"/>
                  </w:divBdr>
                </w:div>
              </w:divsChild>
            </w:div>
            <w:div w:id="1011639825">
              <w:marLeft w:val="0"/>
              <w:marRight w:val="0"/>
              <w:marTop w:val="0"/>
              <w:marBottom w:val="0"/>
              <w:divBdr>
                <w:top w:val="none" w:sz="0" w:space="0" w:color="auto"/>
                <w:left w:val="none" w:sz="0" w:space="0" w:color="auto"/>
                <w:bottom w:val="none" w:sz="0" w:space="0" w:color="auto"/>
                <w:right w:val="none" w:sz="0" w:space="0" w:color="auto"/>
              </w:divBdr>
              <w:divsChild>
                <w:div w:id="1618876206">
                  <w:marLeft w:val="0"/>
                  <w:marRight w:val="0"/>
                  <w:marTop w:val="0"/>
                  <w:marBottom w:val="0"/>
                  <w:divBdr>
                    <w:top w:val="none" w:sz="0" w:space="0" w:color="auto"/>
                    <w:left w:val="none" w:sz="0" w:space="0" w:color="auto"/>
                    <w:bottom w:val="none" w:sz="0" w:space="0" w:color="auto"/>
                    <w:right w:val="none" w:sz="0" w:space="0" w:color="auto"/>
                  </w:divBdr>
                </w:div>
              </w:divsChild>
            </w:div>
            <w:div w:id="896746002">
              <w:marLeft w:val="0"/>
              <w:marRight w:val="0"/>
              <w:marTop w:val="0"/>
              <w:marBottom w:val="0"/>
              <w:divBdr>
                <w:top w:val="none" w:sz="0" w:space="0" w:color="auto"/>
                <w:left w:val="none" w:sz="0" w:space="0" w:color="auto"/>
                <w:bottom w:val="none" w:sz="0" w:space="0" w:color="auto"/>
                <w:right w:val="none" w:sz="0" w:space="0" w:color="auto"/>
              </w:divBdr>
              <w:divsChild>
                <w:div w:id="839739788">
                  <w:marLeft w:val="0"/>
                  <w:marRight w:val="0"/>
                  <w:marTop w:val="0"/>
                  <w:marBottom w:val="0"/>
                  <w:divBdr>
                    <w:top w:val="none" w:sz="0" w:space="0" w:color="auto"/>
                    <w:left w:val="none" w:sz="0" w:space="0" w:color="auto"/>
                    <w:bottom w:val="none" w:sz="0" w:space="0" w:color="auto"/>
                    <w:right w:val="none" w:sz="0" w:space="0" w:color="auto"/>
                  </w:divBdr>
                </w:div>
              </w:divsChild>
            </w:div>
            <w:div w:id="1256943660">
              <w:marLeft w:val="0"/>
              <w:marRight w:val="0"/>
              <w:marTop w:val="0"/>
              <w:marBottom w:val="0"/>
              <w:divBdr>
                <w:top w:val="none" w:sz="0" w:space="0" w:color="auto"/>
                <w:left w:val="none" w:sz="0" w:space="0" w:color="auto"/>
                <w:bottom w:val="none" w:sz="0" w:space="0" w:color="auto"/>
                <w:right w:val="none" w:sz="0" w:space="0" w:color="auto"/>
              </w:divBdr>
              <w:divsChild>
                <w:div w:id="9782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9080">
          <w:marLeft w:val="0"/>
          <w:marRight w:val="0"/>
          <w:marTop w:val="0"/>
          <w:marBottom w:val="0"/>
          <w:divBdr>
            <w:top w:val="none" w:sz="0" w:space="0" w:color="auto"/>
            <w:left w:val="none" w:sz="0" w:space="0" w:color="auto"/>
            <w:bottom w:val="none" w:sz="0" w:space="0" w:color="auto"/>
            <w:right w:val="none" w:sz="0" w:space="0" w:color="auto"/>
          </w:divBdr>
          <w:divsChild>
            <w:div w:id="187014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3929">
      <w:bodyDiv w:val="1"/>
      <w:marLeft w:val="0"/>
      <w:marRight w:val="0"/>
      <w:marTop w:val="0"/>
      <w:marBottom w:val="0"/>
      <w:divBdr>
        <w:top w:val="none" w:sz="0" w:space="0" w:color="auto"/>
        <w:left w:val="none" w:sz="0" w:space="0" w:color="auto"/>
        <w:bottom w:val="none" w:sz="0" w:space="0" w:color="auto"/>
        <w:right w:val="none" w:sz="0" w:space="0" w:color="auto"/>
      </w:divBdr>
      <w:divsChild>
        <w:div w:id="1842622011">
          <w:marLeft w:val="0"/>
          <w:marRight w:val="0"/>
          <w:marTop w:val="0"/>
          <w:marBottom w:val="0"/>
          <w:divBdr>
            <w:top w:val="none" w:sz="0" w:space="0" w:color="auto"/>
            <w:left w:val="none" w:sz="0" w:space="0" w:color="auto"/>
            <w:bottom w:val="none" w:sz="0" w:space="0" w:color="auto"/>
            <w:right w:val="none" w:sz="0" w:space="0" w:color="auto"/>
          </w:divBdr>
        </w:div>
        <w:div w:id="565604661">
          <w:marLeft w:val="0"/>
          <w:marRight w:val="0"/>
          <w:marTop w:val="0"/>
          <w:marBottom w:val="0"/>
          <w:divBdr>
            <w:top w:val="none" w:sz="0" w:space="0" w:color="auto"/>
            <w:left w:val="none" w:sz="0" w:space="0" w:color="auto"/>
            <w:bottom w:val="none" w:sz="0" w:space="0" w:color="auto"/>
            <w:right w:val="none" w:sz="0" w:space="0" w:color="auto"/>
          </w:divBdr>
        </w:div>
        <w:div w:id="509568065">
          <w:marLeft w:val="0"/>
          <w:marRight w:val="0"/>
          <w:marTop w:val="0"/>
          <w:marBottom w:val="0"/>
          <w:divBdr>
            <w:top w:val="none" w:sz="0" w:space="0" w:color="auto"/>
            <w:left w:val="none" w:sz="0" w:space="0" w:color="auto"/>
            <w:bottom w:val="none" w:sz="0" w:space="0" w:color="auto"/>
            <w:right w:val="none" w:sz="0" w:space="0" w:color="auto"/>
          </w:divBdr>
        </w:div>
      </w:divsChild>
    </w:div>
    <w:div w:id="1299144750">
      <w:bodyDiv w:val="1"/>
      <w:marLeft w:val="0"/>
      <w:marRight w:val="0"/>
      <w:marTop w:val="0"/>
      <w:marBottom w:val="0"/>
      <w:divBdr>
        <w:top w:val="none" w:sz="0" w:space="0" w:color="auto"/>
        <w:left w:val="none" w:sz="0" w:space="0" w:color="auto"/>
        <w:bottom w:val="none" w:sz="0" w:space="0" w:color="auto"/>
        <w:right w:val="none" w:sz="0" w:space="0" w:color="auto"/>
      </w:divBdr>
    </w:div>
    <w:div w:id="1465004148">
      <w:bodyDiv w:val="1"/>
      <w:marLeft w:val="0"/>
      <w:marRight w:val="0"/>
      <w:marTop w:val="0"/>
      <w:marBottom w:val="0"/>
      <w:divBdr>
        <w:top w:val="none" w:sz="0" w:space="0" w:color="auto"/>
        <w:left w:val="none" w:sz="0" w:space="0" w:color="auto"/>
        <w:bottom w:val="none" w:sz="0" w:space="0" w:color="auto"/>
        <w:right w:val="none" w:sz="0" w:space="0" w:color="auto"/>
      </w:divBdr>
    </w:div>
    <w:div w:id="1561789673">
      <w:bodyDiv w:val="1"/>
      <w:marLeft w:val="0"/>
      <w:marRight w:val="0"/>
      <w:marTop w:val="0"/>
      <w:marBottom w:val="0"/>
      <w:divBdr>
        <w:top w:val="none" w:sz="0" w:space="0" w:color="auto"/>
        <w:left w:val="none" w:sz="0" w:space="0" w:color="auto"/>
        <w:bottom w:val="none" w:sz="0" w:space="0" w:color="auto"/>
        <w:right w:val="none" w:sz="0" w:space="0" w:color="auto"/>
      </w:divBdr>
    </w:div>
    <w:div w:id="1573275495">
      <w:bodyDiv w:val="1"/>
      <w:marLeft w:val="0"/>
      <w:marRight w:val="0"/>
      <w:marTop w:val="0"/>
      <w:marBottom w:val="0"/>
      <w:divBdr>
        <w:top w:val="none" w:sz="0" w:space="0" w:color="auto"/>
        <w:left w:val="none" w:sz="0" w:space="0" w:color="auto"/>
        <w:bottom w:val="none" w:sz="0" w:space="0" w:color="auto"/>
        <w:right w:val="none" w:sz="0" w:space="0" w:color="auto"/>
      </w:divBdr>
    </w:div>
    <w:div w:id="1667131332">
      <w:bodyDiv w:val="1"/>
      <w:marLeft w:val="0"/>
      <w:marRight w:val="0"/>
      <w:marTop w:val="0"/>
      <w:marBottom w:val="0"/>
      <w:divBdr>
        <w:top w:val="none" w:sz="0" w:space="0" w:color="auto"/>
        <w:left w:val="none" w:sz="0" w:space="0" w:color="auto"/>
        <w:bottom w:val="none" w:sz="0" w:space="0" w:color="auto"/>
        <w:right w:val="none" w:sz="0" w:space="0" w:color="auto"/>
      </w:divBdr>
      <w:divsChild>
        <w:div w:id="1155803190">
          <w:marLeft w:val="0"/>
          <w:marRight w:val="0"/>
          <w:marTop w:val="0"/>
          <w:marBottom w:val="0"/>
          <w:divBdr>
            <w:top w:val="none" w:sz="0" w:space="0" w:color="auto"/>
            <w:left w:val="none" w:sz="0" w:space="0" w:color="auto"/>
            <w:bottom w:val="none" w:sz="0" w:space="0" w:color="auto"/>
            <w:right w:val="none" w:sz="0" w:space="0" w:color="auto"/>
          </w:divBdr>
        </w:div>
        <w:div w:id="1070277234">
          <w:marLeft w:val="0"/>
          <w:marRight w:val="0"/>
          <w:marTop w:val="0"/>
          <w:marBottom w:val="0"/>
          <w:divBdr>
            <w:top w:val="none" w:sz="0" w:space="0" w:color="auto"/>
            <w:left w:val="none" w:sz="0" w:space="0" w:color="auto"/>
            <w:bottom w:val="none" w:sz="0" w:space="0" w:color="auto"/>
            <w:right w:val="none" w:sz="0" w:space="0" w:color="auto"/>
          </w:divBdr>
        </w:div>
        <w:div w:id="52239169">
          <w:marLeft w:val="0"/>
          <w:marRight w:val="0"/>
          <w:marTop w:val="0"/>
          <w:marBottom w:val="0"/>
          <w:divBdr>
            <w:top w:val="none" w:sz="0" w:space="0" w:color="auto"/>
            <w:left w:val="none" w:sz="0" w:space="0" w:color="auto"/>
            <w:bottom w:val="none" w:sz="0" w:space="0" w:color="auto"/>
            <w:right w:val="none" w:sz="0" w:space="0" w:color="auto"/>
          </w:divBdr>
        </w:div>
        <w:div w:id="785200004">
          <w:marLeft w:val="0"/>
          <w:marRight w:val="0"/>
          <w:marTop w:val="0"/>
          <w:marBottom w:val="0"/>
          <w:divBdr>
            <w:top w:val="none" w:sz="0" w:space="0" w:color="auto"/>
            <w:left w:val="none" w:sz="0" w:space="0" w:color="auto"/>
            <w:bottom w:val="none" w:sz="0" w:space="0" w:color="auto"/>
            <w:right w:val="none" w:sz="0" w:space="0" w:color="auto"/>
          </w:divBdr>
        </w:div>
        <w:div w:id="1887764762">
          <w:marLeft w:val="0"/>
          <w:marRight w:val="0"/>
          <w:marTop w:val="0"/>
          <w:marBottom w:val="0"/>
          <w:divBdr>
            <w:top w:val="none" w:sz="0" w:space="0" w:color="auto"/>
            <w:left w:val="none" w:sz="0" w:space="0" w:color="auto"/>
            <w:bottom w:val="none" w:sz="0" w:space="0" w:color="auto"/>
            <w:right w:val="none" w:sz="0" w:space="0" w:color="auto"/>
          </w:divBdr>
        </w:div>
        <w:div w:id="957447127">
          <w:marLeft w:val="0"/>
          <w:marRight w:val="0"/>
          <w:marTop w:val="0"/>
          <w:marBottom w:val="0"/>
          <w:divBdr>
            <w:top w:val="none" w:sz="0" w:space="0" w:color="auto"/>
            <w:left w:val="none" w:sz="0" w:space="0" w:color="auto"/>
            <w:bottom w:val="none" w:sz="0" w:space="0" w:color="auto"/>
            <w:right w:val="none" w:sz="0" w:space="0" w:color="auto"/>
          </w:divBdr>
        </w:div>
        <w:div w:id="83041506">
          <w:marLeft w:val="0"/>
          <w:marRight w:val="0"/>
          <w:marTop w:val="0"/>
          <w:marBottom w:val="0"/>
          <w:divBdr>
            <w:top w:val="none" w:sz="0" w:space="0" w:color="auto"/>
            <w:left w:val="none" w:sz="0" w:space="0" w:color="auto"/>
            <w:bottom w:val="none" w:sz="0" w:space="0" w:color="auto"/>
            <w:right w:val="none" w:sz="0" w:space="0" w:color="auto"/>
          </w:divBdr>
        </w:div>
        <w:div w:id="495613560">
          <w:marLeft w:val="0"/>
          <w:marRight w:val="0"/>
          <w:marTop w:val="0"/>
          <w:marBottom w:val="0"/>
          <w:divBdr>
            <w:top w:val="none" w:sz="0" w:space="0" w:color="auto"/>
            <w:left w:val="none" w:sz="0" w:space="0" w:color="auto"/>
            <w:bottom w:val="none" w:sz="0" w:space="0" w:color="auto"/>
            <w:right w:val="none" w:sz="0" w:space="0" w:color="auto"/>
          </w:divBdr>
        </w:div>
        <w:div w:id="176430167">
          <w:marLeft w:val="0"/>
          <w:marRight w:val="0"/>
          <w:marTop w:val="0"/>
          <w:marBottom w:val="0"/>
          <w:divBdr>
            <w:top w:val="none" w:sz="0" w:space="0" w:color="auto"/>
            <w:left w:val="none" w:sz="0" w:space="0" w:color="auto"/>
            <w:bottom w:val="none" w:sz="0" w:space="0" w:color="auto"/>
            <w:right w:val="none" w:sz="0" w:space="0" w:color="auto"/>
          </w:divBdr>
        </w:div>
        <w:div w:id="1411192992">
          <w:marLeft w:val="0"/>
          <w:marRight w:val="0"/>
          <w:marTop w:val="0"/>
          <w:marBottom w:val="0"/>
          <w:divBdr>
            <w:top w:val="none" w:sz="0" w:space="0" w:color="auto"/>
            <w:left w:val="none" w:sz="0" w:space="0" w:color="auto"/>
            <w:bottom w:val="none" w:sz="0" w:space="0" w:color="auto"/>
            <w:right w:val="none" w:sz="0" w:space="0" w:color="auto"/>
          </w:divBdr>
        </w:div>
        <w:div w:id="1131050121">
          <w:marLeft w:val="0"/>
          <w:marRight w:val="0"/>
          <w:marTop w:val="0"/>
          <w:marBottom w:val="0"/>
          <w:divBdr>
            <w:top w:val="none" w:sz="0" w:space="0" w:color="auto"/>
            <w:left w:val="none" w:sz="0" w:space="0" w:color="auto"/>
            <w:bottom w:val="none" w:sz="0" w:space="0" w:color="auto"/>
            <w:right w:val="none" w:sz="0" w:space="0" w:color="auto"/>
          </w:divBdr>
        </w:div>
        <w:div w:id="1388604824">
          <w:marLeft w:val="0"/>
          <w:marRight w:val="0"/>
          <w:marTop w:val="0"/>
          <w:marBottom w:val="0"/>
          <w:divBdr>
            <w:top w:val="none" w:sz="0" w:space="0" w:color="auto"/>
            <w:left w:val="none" w:sz="0" w:space="0" w:color="auto"/>
            <w:bottom w:val="none" w:sz="0" w:space="0" w:color="auto"/>
            <w:right w:val="none" w:sz="0" w:space="0" w:color="auto"/>
          </w:divBdr>
        </w:div>
        <w:div w:id="103962381">
          <w:marLeft w:val="0"/>
          <w:marRight w:val="0"/>
          <w:marTop w:val="0"/>
          <w:marBottom w:val="0"/>
          <w:divBdr>
            <w:top w:val="none" w:sz="0" w:space="0" w:color="auto"/>
            <w:left w:val="none" w:sz="0" w:space="0" w:color="auto"/>
            <w:bottom w:val="none" w:sz="0" w:space="0" w:color="auto"/>
            <w:right w:val="none" w:sz="0" w:space="0" w:color="auto"/>
          </w:divBdr>
        </w:div>
        <w:div w:id="952439752">
          <w:marLeft w:val="0"/>
          <w:marRight w:val="0"/>
          <w:marTop w:val="0"/>
          <w:marBottom w:val="0"/>
          <w:divBdr>
            <w:top w:val="none" w:sz="0" w:space="0" w:color="auto"/>
            <w:left w:val="none" w:sz="0" w:space="0" w:color="auto"/>
            <w:bottom w:val="none" w:sz="0" w:space="0" w:color="auto"/>
            <w:right w:val="none" w:sz="0" w:space="0" w:color="auto"/>
          </w:divBdr>
        </w:div>
        <w:div w:id="2100370504">
          <w:marLeft w:val="0"/>
          <w:marRight w:val="0"/>
          <w:marTop w:val="0"/>
          <w:marBottom w:val="0"/>
          <w:divBdr>
            <w:top w:val="none" w:sz="0" w:space="0" w:color="auto"/>
            <w:left w:val="none" w:sz="0" w:space="0" w:color="auto"/>
            <w:bottom w:val="none" w:sz="0" w:space="0" w:color="auto"/>
            <w:right w:val="none" w:sz="0" w:space="0" w:color="auto"/>
          </w:divBdr>
        </w:div>
        <w:div w:id="2021738369">
          <w:marLeft w:val="0"/>
          <w:marRight w:val="0"/>
          <w:marTop w:val="0"/>
          <w:marBottom w:val="0"/>
          <w:divBdr>
            <w:top w:val="none" w:sz="0" w:space="0" w:color="auto"/>
            <w:left w:val="none" w:sz="0" w:space="0" w:color="auto"/>
            <w:bottom w:val="none" w:sz="0" w:space="0" w:color="auto"/>
            <w:right w:val="none" w:sz="0" w:space="0" w:color="auto"/>
          </w:divBdr>
        </w:div>
        <w:div w:id="953827068">
          <w:marLeft w:val="0"/>
          <w:marRight w:val="0"/>
          <w:marTop w:val="0"/>
          <w:marBottom w:val="0"/>
          <w:divBdr>
            <w:top w:val="none" w:sz="0" w:space="0" w:color="auto"/>
            <w:left w:val="none" w:sz="0" w:space="0" w:color="auto"/>
            <w:bottom w:val="none" w:sz="0" w:space="0" w:color="auto"/>
            <w:right w:val="none" w:sz="0" w:space="0" w:color="auto"/>
          </w:divBdr>
        </w:div>
        <w:div w:id="1665472597">
          <w:marLeft w:val="0"/>
          <w:marRight w:val="0"/>
          <w:marTop w:val="0"/>
          <w:marBottom w:val="0"/>
          <w:divBdr>
            <w:top w:val="none" w:sz="0" w:space="0" w:color="auto"/>
            <w:left w:val="none" w:sz="0" w:space="0" w:color="auto"/>
            <w:bottom w:val="none" w:sz="0" w:space="0" w:color="auto"/>
            <w:right w:val="none" w:sz="0" w:space="0" w:color="auto"/>
          </w:divBdr>
        </w:div>
        <w:div w:id="2142528029">
          <w:marLeft w:val="0"/>
          <w:marRight w:val="0"/>
          <w:marTop w:val="0"/>
          <w:marBottom w:val="0"/>
          <w:divBdr>
            <w:top w:val="none" w:sz="0" w:space="0" w:color="auto"/>
            <w:left w:val="none" w:sz="0" w:space="0" w:color="auto"/>
            <w:bottom w:val="none" w:sz="0" w:space="0" w:color="auto"/>
            <w:right w:val="none" w:sz="0" w:space="0" w:color="auto"/>
          </w:divBdr>
        </w:div>
        <w:div w:id="535237780">
          <w:marLeft w:val="0"/>
          <w:marRight w:val="0"/>
          <w:marTop w:val="0"/>
          <w:marBottom w:val="0"/>
          <w:divBdr>
            <w:top w:val="none" w:sz="0" w:space="0" w:color="auto"/>
            <w:left w:val="none" w:sz="0" w:space="0" w:color="auto"/>
            <w:bottom w:val="none" w:sz="0" w:space="0" w:color="auto"/>
            <w:right w:val="none" w:sz="0" w:space="0" w:color="auto"/>
          </w:divBdr>
        </w:div>
        <w:div w:id="95098690">
          <w:marLeft w:val="0"/>
          <w:marRight w:val="0"/>
          <w:marTop w:val="0"/>
          <w:marBottom w:val="0"/>
          <w:divBdr>
            <w:top w:val="none" w:sz="0" w:space="0" w:color="auto"/>
            <w:left w:val="none" w:sz="0" w:space="0" w:color="auto"/>
            <w:bottom w:val="none" w:sz="0" w:space="0" w:color="auto"/>
            <w:right w:val="none" w:sz="0" w:space="0" w:color="auto"/>
          </w:divBdr>
        </w:div>
        <w:div w:id="1468859967">
          <w:marLeft w:val="0"/>
          <w:marRight w:val="0"/>
          <w:marTop w:val="0"/>
          <w:marBottom w:val="0"/>
          <w:divBdr>
            <w:top w:val="none" w:sz="0" w:space="0" w:color="auto"/>
            <w:left w:val="none" w:sz="0" w:space="0" w:color="auto"/>
            <w:bottom w:val="none" w:sz="0" w:space="0" w:color="auto"/>
            <w:right w:val="none" w:sz="0" w:space="0" w:color="auto"/>
          </w:divBdr>
        </w:div>
        <w:div w:id="830827117">
          <w:marLeft w:val="0"/>
          <w:marRight w:val="0"/>
          <w:marTop w:val="0"/>
          <w:marBottom w:val="0"/>
          <w:divBdr>
            <w:top w:val="none" w:sz="0" w:space="0" w:color="auto"/>
            <w:left w:val="none" w:sz="0" w:space="0" w:color="auto"/>
            <w:bottom w:val="none" w:sz="0" w:space="0" w:color="auto"/>
            <w:right w:val="none" w:sz="0" w:space="0" w:color="auto"/>
          </w:divBdr>
        </w:div>
        <w:div w:id="1910799006">
          <w:marLeft w:val="0"/>
          <w:marRight w:val="0"/>
          <w:marTop w:val="0"/>
          <w:marBottom w:val="0"/>
          <w:divBdr>
            <w:top w:val="none" w:sz="0" w:space="0" w:color="auto"/>
            <w:left w:val="none" w:sz="0" w:space="0" w:color="auto"/>
            <w:bottom w:val="none" w:sz="0" w:space="0" w:color="auto"/>
            <w:right w:val="none" w:sz="0" w:space="0" w:color="auto"/>
          </w:divBdr>
        </w:div>
        <w:div w:id="551890609">
          <w:marLeft w:val="0"/>
          <w:marRight w:val="0"/>
          <w:marTop w:val="0"/>
          <w:marBottom w:val="0"/>
          <w:divBdr>
            <w:top w:val="none" w:sz="0" w:space="0" w:color="auto"/>
            <w:left w:val="none" w:sz="0" w:space="0" w:color="auto"/>
            <w:bottom w:val="none" w:sz="0" w:space="0" w:color="auto"/>
            <w:right w:val="none" w:sz="0" w:space="0" w:color="auto"/>
          </w:divBdr>
        </w:div>
        <w:div w:id="1575508189">
          <w:marLeft w:val="0"/>
          <w:marRight w:val="0"/>
          <w:marTop w:val="0"/>
          <w:marBottom w:val="0"/>
          <w:divBdr>
            <w:top w:val="none" w:sz="0" w:space="0" w:color="auto"/>
            <w:left w:val="none" w:sz="0" w:space="0" w:color="auto"/>
            <w:bottom w:val="none" w:sz="0" w:space="0" w:color="auto"/>
            <w:right w:val="none" w:sz="0" w:space="0" w:color="auto"/>
          </w:divBdr>
        </w:div>
        <w:div w:id="1042822026">
          <w:marLeft w:val="0"/>
          <w:marRight w:val="0"/>
          <w:marTop w:val="0"/>
          <w:marBottom w:val="0"/>
          <w:divBdr>
            <w:top w:val="none" w:sz="0" w:space="0" w:color="auto"/>
            <w:left w:val="none" w:sz="0" w:space="0" w:color="auto"/>
            <w:bottom w:val="none" w:sz="0" w:space="0" w:color="auto"/>
            <w:right w:val="none" w:sz="0" w:space="0" w:color="auto"/>
          </w:divBdr>
        </w:div>
        <w:div w:id="1263756768">
          <w:marLeft w:val="0"/>
          <w:marRight w:val="0"/>
          <w:marTop w:val="0"/>
          <w:marBottom w:val="0"/>
          <w:divBdr>
            <w:top w:val="none" w:sz="0" w:space="0" w:color="auto"/>
            <w:left w:val="none" w:sz="0" w:space="0" w:color="auto"/>
            <w:bottom w:val="none" w:sz="0" w:space="0" w:color="auto"/>
            <w:right w:val="none" w:sz="0" w:space="0" w:color="auto"/>
          </w:divBdr>
        </w:div>
        <w:div w:id="1651711571">
          <w:marLeft w:val="0"/>
          <w:marRight w:val="0"/>
          <w:marTop w:val="0"/>
          <w:marBottom w:val="0"/>
          <w:divBdr>
            <w:top w:val="none" w:sz="0" w:space="0" w:color="auto"/>
            <w:left w:val="none" w:sz="0" w:space="0" w:color="auto"/>
            <w:bottom w:val="none" w:sz="0" w:space="0" w:color="auto"/>
            <w:right w:val="none" w:sz="0" w:space="0" w:color="auto"/>
          </w:divBdr>
        </w:div>
        <w:div w:id="1455758674">
          <w:marLeft w:val="0"/>
          <w:marRight w:val="0"/>
          <w:marTop w:val="0"/>
          <w:marBottom w:val="0"/>
          <w:divBdr>
            <w:top w:val="none" w:sz="0" w:space="0" w:color="auto"/>
            <w:left w:val="none" w:sz="0" w:space="0" w:color="auto"/>
            <w:bottom w:val="none" w:sz="0" w:space="0" w:color="auto"/>
            <w:right w:val="none" w:sz="0" w:space="0" w:color="auto"/>
          </w:divBdr>
        </w:div>
      </w:divsChild>
    </w:div>
    <w:div w:id="1854107248">
      <w:bodyDiv w:val="1"/>
      <w:marLeft w:val="0"/>
      <w:marRight w:val="0"/>
      <w:marTop w:val="0"/>
      <w:marBottom w:val="0"/>
      <w:divBdr>
        <w:top w:val="none" w:sz="0" w:space="0" w:color="auto"/>
        <w:left w:val="none" w:sz="0" w:space="0" w:color="auto"/>
        <w:bottom w:val="none" w:sz="0" w:space="0" w:color="auto"/>
        <w:right w:val="none" w:sz="0" w:space="0" w:color="auto"/>
      </w:divBdr>
      <w:divsChild>
        <w:div w:id="1831750333">
          <w:marLeft w:val="0"/>
          <w:marRight w:val="0"/>
          <w:marTop w:val="0"/>
          <w:marBottom w:val="0"/>
          <w:divBdr>
            <w:top w:val="none" w:sz="0" w:space="0" w:color="auto"/>
            <w:left w:val="none" w:sz="0" w:space="0" w:color="auto"/>
            <w:bottom w:val="none" w:sz="0" w:space="0" w:color="auto"/>
            <w:right w:val="none" w:sz="0" w:space="0" w:color="auto"/>
          </w:divBdr>
        </w:div>
        <w:div w:id="1467234810">
          <w:marLeft w:val="0"/>
          <w:marRight w:val="0"/>
          <w:marTop w:val="0"/>
          <w:marBottom w:val="0"/>
          <w:divBdr>
            <w:top w:val="none" w:sz="0" w:space="0" w:color="auto"/>
            <w:left w:val="none" w:sz="0" w:space="0" w:color="auto"/>
            <w:bottom w:val="none" w:sz="0" w:space="0" w:color="auto"/>
            <w:right w:val="none" w:sz="0" w:space="0" w:color="auto"/>
          </w:divBdr>
        </w:div>
        <w:div w:id="976689166">
          <w:marLeft w:val="0"/>
          <w:marRight w:val="0"/>
          <w:marTop w:val="0"/>
          <w:marBottom w:val="0"/>
          <w:divBdr>
            <w:top w:val="none" w:sz="0" w:space="0" w:color="auto"/>
            <w:left w:val="none" w:sz="0" w:space="0" w:color="auto"/>
            <w:bottom w:val="none" w:sz="0" w:space="0" w:color="auto"/>
            <w:right w:val="none" w:sz="0" w:space="0" w:color="auto"/>
          </w:divBdr>
        </w:div>
      </w:divsChild>
    </w:div>
    <w:div w:id="1858078257">
      <w:bodyDiv w:val="1"/>
      <w:marLeft w:val="0"/>
      <w:marRight w:val="0"/>
      <w:marTop w:val="0"/>
      <w:marBottom w:val="0"/>
      <w:divBdr>
        <w:top w:val="none" w:sz="0" w:space="0" w:color="auto"/>
        <w:left w:val="none" w:sz="0" w:space="0" w:color="auto"/>
        <w:bottom w:val="none" w:sz="0" w:space="0" w:color="auto"/>
        <w:right w:val="none" w:sz="0" w:space="0" w:color="auto"/>
      </w:divBdr>
    </w:div>
    <w:div w:id="1893073301">
      <w:bodyDiv w:val="1"/>
      <w:marLeft w:val="0"/>
      <w:marRight w:val="0"/>
      <w:marTop w:val="0"/>
      <w:marBottom w:val="0"/>
      <w:divBdr>
        <w:top w:val="none" w:sz="0" w:space="0" w:color="auto"/>
        <w:left w:val="none" w:sz="0" w:space="0" w:color="auto"/>
        <w:bottom w:val="none" w:sz="0" w:space="0" w:color="auto"/>
        <w:right w:val="none" w:sz="0" w:space="0" w:color="auto"/>
      </w:divBdr>
    </w:div>
    <w:div w:id="1918124860">
      <w:bodyDiv w:val="1"/>
      <w:marLeft w:val="0"/>
      <w:marRight w:val="0"/>
      <w:marTop w:val="0"/>
      <w:marBottom w:val="0"/>
      <w:divBdr>
        <w:top w:val="none" w:sz="0" w:space="0" w:color="auto"/>
        <w:left w:val="none" w:sz="0" w:space="0" w:color="auto"/>
        <w:bottom w:val="none" w:sz="0" w:space="0" w:color="auto"/>
        <w:right w:val="none" w:sz="0" w:space="0" w:color="auto"/>
      </w:divBdr>
    </w:div>
    <w:div w:id="1940139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hghltd.yandex.net/yandbtm?text=%D0%BD%D0%B0%D0%B7%D0%B2%D0%B0%D0%BD%D0%B8%D1%8F%20%D0%BF%D1%80%D0%BE%D0%B3%D1%80%D0%B0%D0%BC%D0%BC%D1%8B%20%D0%B4%D1%83%D1%85%D0%BE%D0%B2%D0%BD%D0%BE-%D0%BD%D1%80%D0%B0%D0%B2%D1%81%D1%82%D0%B2%D0%B5%D0%BD%D0%BD%D0%BE%D0%B3%D0%BE%20%D1%80%D0%B0%D0%B7%D0%B2%D0%B8%D1%82%D0%B8%D1%8F&amp;url=http%3A%2F%2Ftom-ktschool.edu.tomsk.ru%2Fwp-content%2Fuploads%2Fprogramma_duchovno_nrav_vospit.doc&amp;fmode=envelope&amp;lr=9&amp;l10n=ru&amp;mime=doc&amp;sign=f17c1eac180a30ca4cf2509618c4e533&amp;keyno=0" TargetMode="External"/><Relationship Id="rId18" Type="http://schemas.microsoft.com/office/2007/relationships/diagramDrawing" Target="diagrams/drawing1.xm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hyperlink" Target="http://www.math.ru" TargetMode="External"/><Relationship Id="rId7" Type="http://schemas.openxmlformats.org/officeDocument/2006/relationships/webSettings" Target="webSettings.xml"/><Relationship Id="rId12" Type="http://schemas.openxmlformats.org/officeDocument/2006/relationships/hyperlink" Target="http://hghltd.yandex.net/yandbtm?text=%D0%BD%D0%B0%D0%B7%D0%B2%D0%B0%D0%BD%D0%B8%D1%8F%20%D0%BF%D1%80%D0%BE%D0%B3%D1%80%D0%B0%D0%BC%D0%BC%D1%8B%20%D0%B4%D1%83%D1%85%D0%BE%D0%B2%D0%BD%D0%BE-%D0%BD%D1%80%D0%B0%D0%B2%D1%81%D1%82%D0%B2%D0%B5%D0%BD%D0%BD%D0%BE%D0%B3%D0%BE%20%D1%80%D0%B0%D0%B7%D0%B2%D0%B8%D1%82%D0%B8%D1%8F&amp;url=http%3A%2F%2Ftom-ktschool.edu.tomsk.ru%2Fwp-content%2Fuploads%2Fprogramma_duchovno_nrav_vospit.doc&amp;fmode=envelope&amp;lr=9&amp;l10n=ru&amp;mime=doc&amp;sign=f17c1eac180a30ca4cf2509618c4e533&amp;keyno=0" TargetMode="External"/><Relationship Id="rId17" Type="http://schemas.openxmlformats.org/officeDocument/2006/relationships/diagramColors" Target="diagrams/colors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marino-nikolaevka.r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gosreeestr.ru" TargetMode="External"/><Relationship Id="rId24"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diagramLayout" Target="diagrams/layout1.xml"/><Relationship Id="rId23"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hyperlink" Target="http://sch1kaluga.ru/media/14984/%D0%BA%D0%B0%D1%82%D0%B0%D0%BB%D0%BE%D0%B3-%D1%88%D0%BA-%D0%BC%D0%B5%D0%B4%D0%B8%D0%B0%D1%82%D0%B5%D0%BA%D0%B8.pd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Data" Target="diagrams/data1.xml"/><Relationship Id="rId22" Type="http://schemas.openxmlformats.org/officeDocument/2006/relationships/header" Target="header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0275B3-6D14-4730-9BDF-9068494DFACE}" type="doc">
      <dgm:prSet loTypeId="urn:microsoft.com/office/officeart/2005/8/layout/bProcess4" loCatId="process" qsTypeId="urn:microsoft.com/office/officeart/2005/8/quickstyle/simple1" qsCatId="simple" csTypeId="urn:microsoft.com/office/officeart/2005/8/colors/accent1_2" csCatId="accent1" phldr="1"/>
      <dgm:spPr/>
      <dgm:t>
        <a:bodyPr/>
        <a:lstStyle/>
        <a:p>
          <a:endParaRPr lang="ru-RU"/>
        </a:p>
      </dgm:t>
    </dgm:pt>
    <dgm:pt modelId="{E1A94835-F4A1-4B6A-81D3-F828CC09F3C8}">
      <dgm:prSet phldrT="[Текст]" custT="1">
        <dgm:style>
          <a:lnRef idx="0">
            <a:schemeClr val="accent6"/>
          </a:lnRef>
          <a:fillRef idx="3">
            <a:schemeClr val="accent6"/>
          </a:fillRef>
          <a:effectRef idx="3">
            <a:schemeClr val="accent6"/>
          </a:effectRef>
          <a:fontRef idx="minor">
            <a:schemeClr val="lt1"/>
          </a:fontRef>
        </dgm:style>
      </dgm:prSet>
      <dgm:spPr>
        <a:xfrm>
          <a:off x="70073" y="1435"/>
          <a:ext cx="1195466" cy="717279"/>
        </a:xfr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sz="900" b="1">
              <a:solidFill>
                <a:sysClr val="window" lastClr="FFFFFF"/>
              </a:solidFill>
              <a:latin typeface="Times New Roman" pitchFamily="18" charset="0"/>
              <a:ea typeface="+mn-ea"/>
              <a:cs typeface="Times New Roman" pitchFamily="18" charset="0"/>
            </a:rPr>
            <a:t>МБОУ ООШ с.Тульское</a:t>
          </a:r>
        </a:p>
      </dgm:t>
    </dgm:pt>
    <dgm:pt modelId="{1A1CE8EA-E242-4DDA-855A-B10B2D3F3506}" type="parTrans" cxnId="{9DFBF9FE-56EE-4F16-8DF1-131A4FCF0CF4}">
      <dgm:prSet/>
      <dgm:spPr/>
      <dgm:t>
        <a:bodyPr/>
        <a:lstStyle/>
        <a:p>
          <a:pPr algn="ctr"/>
          <a:endParaRPr lang="ru-RU"/>
        </a:p>
      </dgm:t>
    </dgm:pt>
    <dgm:pt modelId="{45E3AE7C-D6F2-4589-89B8-F9CEFC1C9619}" type="sibTrans" cxnId="{9DFBF9FE-56EE-4F16-8DF1-131A4FCF0CF4}">
      <dgm:prSet/>
      <dgm:spPr>
        <a:xfrm rot="5400000">
          <a:off x="-132084" y="572806"/>
          <a:ext cx="889551" cy="107591"/>
        </a:xfrm>
        <a:solidFill>
          <a:srgbClr val="4F81BD">
            <a:tint val="60000"/>
            <a:hueOff val="0"/>
            <a:satOff val="0"/>
            <a:lumOff val="0"/>
            <a:alphaOff val="0"/>
          </a:srgbClr>
        </a:solidFill>
        <a:ln>
          <a:noFill/>
        </a:ln>
        <a:effectLst/>
      </dgm:spPr>
      <dgm:t>
        <a:bodyPr/>
        <a:lstStyle/>
        <a:p>
          <a:pPr algn="ctr"/>
          <a:endParaRPr lang="ru-RU"/>
        </a:p>
      </dgm:t>
    </dgm:pt>
    <dgm:pt modelId="{77F4542D-53DE-436B-A8A2-04319D1A9AA5}">
      <dgm:prSet phldrT="[Текст]" custT="1">
        <dgm:style>
          <a:lnRef idx="0">
            <a:schemeClr val="accent1"/>
          </a:lnRef>
          <a:fillRef idx="3">
            <a:schemeClr val="accent1"/>
          </a:fillRef>
          <a:effectRef idx="3">
            <a:schemeClr val="accent1"/>
          </a:effectRef>
          <a:fontRef idx="minor">
            <a:schemeClr val="lt1"/>
          </a:fontRef>
        </dgm:style>
      </dgm:prSet>
      <dgm:spPr>
        <a:xfrm>
          <a:off x="3250014" y="898035"/>
          <a:ext cx="1195466" cy="717279"/>
        </a:xfr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sz="900" b="1">
              <a:solidFill>
                <a:sysClr val="window" lastClr="FFFFFF"/>
              </a:solidFill>
              <a:latin typeface="Times New Roman" pitchFamily="18" charset="0"/>
              <a:ea typeface="+mn-ea"/>
              <a:cs typeface="Times New Roman" pitchFamily="18" charset="0"/>
            </a:rPr>
            <a:t>Библиотека с.Марьино-Николаевка</a:t>
          </a:r>
        </a:p>
      </dgm:t>
    </dgm:pt>
    <dgm:pt modelId="{F88624F6-2BFE-4D09-8706-DDCC403BD849}" type="parTrans" cxnId="{FEF81917-F2F1-4292-BC36-649BC51A42AC}">
      <dgm:prSet/>
      <dgm:spPr/>
      <dgm:t>
        <a:bodyPr/>
        <a:lstStyle/>
        <a:p>
          <a:pPr algn="ctr"/>
          <a:endParaRPr lang="ru-RU"/>
        </a:p>
      </dgm:t>
    </dgm:pt>
    <dgm:pt modelId="{21E7193E-C1E1-47E6-B973-0E0C00098556}" type="sibTrans" cxnId="{FEF81917-F2F1-4292-BC36-649BC51A42AC}">
      <dgm:prSet/>
      <dgm:spPr>
        <a:xfrm rot="5400000">
          <a:off x="3047856" y="1469406"/>
          <a:ext cx="889551" cy="107591"/>
        </a:xfrm>
        <a:solidFill>
          <a:srgbClr val="4F81BD">
            <a:tint val="60000"/>
            <a:hueOff val="0"/>
            <a:satOff val="0"/>
            <a:lumOff val="0"/>
            <a:alphaOff val="0"/>
          </a:srgbClr>
        </a:solidFill>
        <a:ln>
          <a:noFill/>
        </a:ln>
        <a:effectLst/>
      </dgm:spPr>
      <dgm:t>
        <a:bodyPr/>
        <a:lstStyle/>
        <a:p>
          <a:pPr algn="ctr"/>
          <a:endParaRPr lang="ru-RU"/>
        </a:p>
      </dgm:t>
    </dgm:pt>
    <dgm:pt modelId="{24682FE0-9C71-44BC-B32D-4A98676EB6D0}">
      <dgm:prSet custT="1">
        <dgm:style>
          <a:lnRef idx="1">
            <a:schemeClr val="accent3"/>
          </a:lnRef>
          <a:fillRef idx="2">
            <a:schemeClr val="accent3"/>
          </a:fillRef>
          <a:effectRef idx="1">
            <a:schemeClr val="accent3"/>
          </a:effectRef>
          <a:fontRef idx="minor">
            <a:schemeClr val="dk1"/>
          </a:fontRef>
        </dgm:style>
      </dgm:prSet>
      <dgm:spPr>
        <a:xfrm>
          <a:off x="1660043" y="2691234"/>
          <a:ext cx="1195466" cy="717279"/>
        </a:xfr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gm:spPr>
      <dgm:t>
        <a:bodyPr/>
        <a:lstStyle/>
        <a:p>
          <a:pPr algn="ctr"/>
          <a:r>
            <a:rPr lang="ru-RU" sz="900" b="1">
              <a:solidFill>
                <a:sysClr val="windowText" lastClr="000000"/>
              </a:solidFill>
              <a:latin typeface="Times New Roman" pitchFamily="18" charset="0"/>
              <a:ea typeface="+mn-ea"/>
              <a:cs typeface="Times New Roman" pitchFamily="18" charset="0"/>
            </a:rPr>
            <a:t>МОУ ДОД «Центр внешкольной работы с детьми и подростками»</a:t>
          </a:r>
        </a:p>
      </dgm:t>
    </dgm:pt>
    <dgm:pt modelId="{B50A847E-5D95-4FB5-9F35-4753477F6222}" type="parTrans" cxnId="{71BCA3B5-B622-4754-80DC-1A0959CF5D8C}">
      <dgm:prSet/>
      <dgm:spPr/>
      <dgm:t>
        <a:bodyPr/>
        <a:lstStyle/>
        <a:p>
          <a:pPr algn="ctr"/>
          <a:endParaRPr lang="ru-RU"/>
        </a:p>
      </dgm:t>
    </dgm:pt>
    <dgm:pt modelId="{8ABB450C-CCDE-47CB-A027-0089BE1D0251}" type="sibTrans" cxnId="{71BCA3B5-B622-4754-80DC-1A0959CF5D8C}">
      <dgm:prSet/>
      <dgm:spPr>
        <a:xfrm rot="16200000">
          <a:off x="1457886" y="2366006"/>
          <a:ext cx="889551" cy="107591"/>
        </a:xfrm>
        <a:solidFill>
          <a:srgbClr val="4F81BD">
            <a:tint val="60000"/>
            <a:hueOff val="0"/>
            <a:satOff val="0"/>
            <a:lumOff val="0"/>
            <a:alphaOff val="0"/>
          </a:srgbClr>
        </a:solidFill>
        <a:ln>
          <a:noFill/>
        </a:ln>
        <a:effectLst/>
      </dgm:spPr>
      <dgm:t>
        <a:bodyPr/>
        <a:lstStyle/>
        <a:p>
          <a:pPr algn="ctr"/>
          <a:endParaRPr lang="ru-RU"/>
        </a:p>
      </dgm:t>
    </dgm:pt>
    <dgm:pt modelId="{4EFB340D-6A7C-49A8-ACE8-D2F30716E739}">
      <dgm:prSet custT="1">
        <dgm:style>
          <a:lnRef idx="0">
            <a:schemeClr val="accent3"/>
          </a:lnRef>
          <a:fillRef idx="3">
            <a:schemeClr val="accent3"/>
          </a:fillRef>
          <a:effectRef idx="3">
            <a:schemeClr val="accent3"/>
          </a:effectRef>
          <a:fontRef idx="minor">
            <a:schemeClr val="lt1"/>
          </a:fontRef>
        </dgm:style>
      </dgm:prSet>
      <dgm:spPr>
        <a:xfrm>
          <a:off x="70073" y="898035"/>
          <a:ext cx="1195466" cy="717279"/>
        </a:xfr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sz="900" b="1">
              <a:solidFill>
                <a:sysClr val="window" lastClr="FFFFFF"/>
              </a:solidFill>
              <a:latin typeface="Times New Roman" pitchFamily="18" charset="0"/>
              <a:ea typeface="+mn-ea"/>
              <a:cs typeface="Times New Roman" pitchFamily="18" charset="0"/>
            </a:rPr>
            <a:t>МБОУ  СОШ с.Борки</a:t>
          </a:r>
        </a:p>
      </dgm:t>
    </dgm:pt>
    <dgm:pt modelId="{650592A6-B70B-4BFC-ACF1-5F5E66E0B386}" type="parTrans" cxnId="{DD12855F-A831-4FD8-A7F7-ADD7375B202C}">
      <dgm:prSet/>
      <dgm:spPr/>
      <dgm:t>
        <a:bodyPr/>
        <a:lstStyle/>
        <a:p>
          <a:pPr algn="ctr"/>
          <a:endParaRPr lang="ru-RU"/>
        </a:p>
      </dgm:t>
    </dgm:pt>
    <dgm:pt modelId="{9865EAA7-3185-47D1-A4D4-70D3B67152DC}" type="sibTrans" cxnId="{DD12855F-A831-4FD8-A7F7-ADD7375B202C}">
      <dgm:prSet/>
      <dgm:spPr>
        <a:xfrm rot="5400000">
          <a:off x="-132084" y="1469406"/>
          <a:ext cx="889551" cy="107591"/>
        </a:xfrm>
        <a:solidFill>
          <a:srgbClr val="4F81BD">
            <a:tint val="60000"/>
            <a:hueOff val="0"/>
            <a:satOff val="0"/>
            <a:lumOff val="0"/>
            <a:alphaOff val="0"/>
          </a:srgbClr>
        </a:solidFill>
        <a:ln>
          <a:noFill/>
        </a:ln>
        <a:effectLst/>
      </dgm:spPr>
      <dgm:t>
        <a:bodyPr/>
        <a:lstStyle/>
        <a:p>
          <a:pPr algn="ctr"/>
          <a:endParaRPr lang="ru-RU"/>
        </a:p>
      </dgm:t>
    </dgm:pt>
    <dgm:pt modelId="{E65FA3D7-7B2A-4394-9408-2E06DBA633DC}">
      <dgm:prSet custT="1">
        <dgm:style>
          <a:lnRef idx="0">
            <a:schemeClr val="accent5"/>
          </a:lnRef>
          <a:fillRef idx="3">
            <a:schemeClr val="accent5"/>
          </a:fillRef>
          <a:effectRef idx="3">
            <a:schemeClr val="accent5"/>
          </a:effectRef>
          <a:fontRef idx="minor">
            <a:schemeClr val="lt1"/>
          </a:fontRef>
        </dgm:style>
      </dgm:prSet>
      <dgm:spPr>
        <a:xfrm>
          <a:off x="70073" y="2691234"/>
          <a:ext cx="1195466" cy="717279"/>
        </a:xfr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sz="900" b="1">
              <a:solidFill>
                <a:sysClr val="window" lastClr="FFFFFF"/>
              </a:solidFill>
              <a:latin typeface="Times New Roman" pitchFamily="18" charset="0"/>
              <a:ea typeface="+mn-ea"/>
              <a:cs typeface="Times New Roman" pitchFamily="18" charset="0"/>
            </a:rPr>
            <a:t>МАУ КСК "Олимпийский"</a:t>
          </a:r>
        </a:p>
      </dgm:t>
    </dgm:pt>
    <dgm:pt modelId="{1BD1F054-6F99-45C6-96C1-F4F0C7A85186}" type="parTrans" cxnId="{8EC0A44E-1E8B-4BE4-B848-C3EBD0871D0A}">
      <dgm:prSet/>
      <dgm:spPr/>
      <dgm:t>
        <a:bodyPr/>
        <a:lstStyle/>
        <a:p>
          <a:pPr algn="ctr"/>
          <a:endParaRPr lang="ru-RU"/>
        </a:p>
      </dgm:t>
    </dgm:pt>
    <dgm:pt modelId="{B9C9411E-1375-4074-9186-0A0110E29FCB}" type="sibTrans" cxnId="{8EC0A44E-1E8B-4BE4-B848-C3EBD0871D0A}">
      <dgm:prSet/>
      <dgm:spPr>
        <a:xfrm>
          <a:off x="316215" y="2814305"/>
          <a:ext cx="1582921" cy="107591"/>
        </a:xfrm>
        <a:solidFill>
          <a:srgbClr val="4F81BD">
            <a:tint val="60000"/>
            <a:hueOff val="0"/>
            <a:satOff val="0"/>
            <a:lumOff val="0"/>
            <a:alphaOff val="0"/>
          </a:srgbClr>
        </a:solidFill>
        <a:ln>
          <a:noFill/>
        </a:ln>
        <a:effectLst/>
      </dgm:spPr>
      <dgm:t>
        <a:bodyPr/>
        <a:lstStyle/>
        <a:p>
          <a:pPr algn="ctr"/>
          <a:endParaRPr lang="ru-RU"/>
        </a:p>
      </dgm:t>
    </dgm:pt>
    <dgm:pt modelId="{2A95B249-D59E-4E7F-8461-C5300F7F3ABE}">
      <dgm:prSet phldrT="[Текст]" custT="1">
        <dgm:style>
          <a:lnRef idx="1">
            <a:schemeClr val="accent5"/>
          </a:lnRef>
          <a:fillRef idx="2">
            <a:schemeClr val="accent5"/>
          </a:fillRef>
          <a:effectRef idx="1">
            <a:schemeClr val="accent5"/>
          </a:effectRef>
          <a:fontRef idx="minor">
            <a:schemeClr val="dk1"/>
          </a:fontRef>
        </dgm:style>
      </dgm:prSet>
      <dgm:spPr>
        <a:xfrm>
          <a:off x="70073" y="1794634"/>
          <a:ext cx="1195466" cy="717279"/>
        </a:xfr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dgm:spPr>
      <dgm:t>
        <a:bodyPr/>
        <a:lstStyle/>
        <a:p>
          <a:pPr algn="ctr"/>
          <a:r>
            <a:rPr lang="ru-RU" sz="900" b="1">
              <a:solidFill>
                <a:sysClr val="windowText" lastClr="000000"/>
              </a:solidFill>
              <a:latin typeface="Times New Roman" pitchFamily="18" charset="0"/>
              <a:ea typeface="+mn-ea"/>
              <a:cs typeface="Times New Roman" pitchFamily="18" charset="0"/>
            </a:rPr>
            <a:t>МБОУ с углублённым изучением отдельных предметов с.Тербуны</a:t>
          </a:r>
        </a:p>
      </dgm:t>
    </dgm:pt>
    <dgm:pt modelId="{08802B7A-8447-4C0A-B200-447104D7DAB1}" type="parTrans" cxnId="{B0F796D6-56EB-44DF-B8B8-5725CFBA9497}">
      <dgm:prSet/>
      <dgm:spPr/>
      <dgm:t>
        <a:bodyPr/>
        <a:lstStyle/>
        <a:p>
          <a:endParaRPr lang="ru-RU"/>
        </a:p>
      </dgm:t>
    </dgm:pt>
    <dgm:pt modelId="{BD1A47C9-BD14-410C-A072-EC2545FA073F}" type="sibTrans" cxnId="{B0F796D6-56EB-44DF-B8B8-5725CFBA9497}">
      <dgm:prSet/>
      <dgm:spPr>
        <a:xfrm rot="5400000">
          <a:off x="-132084" y="2366006"/>
          <a:ext cx="889551" cy="107591"/>
        </a:xfrm>
        <a:solidFill>
          <a:srgbClr val="4F81BD">
            <a:tint val="60000"/>
            <a:hueOff val="0"/>
            <a:satOff val="0"/>
            <a:lumOff val="0"/>
            <a:alphaOff val="0"/>
          </a:srgbClr>
        </a:solidFill>
        <a:ln>
          <a:noFill/>
        </a:ln>
        <a:effectLst/>
      </dgm:spPr>
      <dgm:t>
        <a:bodyPr/>
        <a:lstStyle/>
        <a:p>
          <a:endParaRPr lang="ru-RU"/>
        </a:p>
      </dgm:t>
    </dgm:pt>
    <dgm:pt modelId="{481C32F7-F84F-4892-B831-A78E75CC474C}">
      <dgm:prSet phldrT="[Текст]" custT="1">
        <dgm:style>
          <a:lnRef idx="1">
            <a:schemeClr val="accent1"/>
          </a:lnRef>
          <a:fillRef idx="2">
            <a:schemeClr val="accent1"/>
          </a:fillRef>
          <a:effectRef idx="1">
            <a:schemeClr val="accent1"/>
          </a:effectRef>
          <a:fontRef idx="minor">
            <a:schemeClr val="dk1"/>
          </a:fontRef>
        </dgm:style>
      </dgm:prSet>
      <dgm:spPr>
        <a:xfrm>
          <a:off x="1660043" y="898035"/>
          <a:ext cx="1195466" cy="717279"/>
        </a:xfr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dgm:spPr>
      <dgm:t>
        <a:bodyPr/>
        <a:lstStyle/>
        <a:p>
          <a:pPr algn="ctr"/>
          <a:r>
            <a:rPr lang="ru-RU" sz="900" b="1">
              <a:solidFill>
                <a:sysClr val="windowText" lastClr="000000"/>
              </a:solidFill>
              <a:latin typeface="Times New Roman" pitchFamily="18" charset="0"/>
              <a:ea typeface="+mn-ea"/>
              <a:cs typeface="Times New Roman" pitchFamily="18" charset="0"/>
            </a:rPr>
            <a:t>Служба занятости населения</a:t>
          </a:r>
        </a:p>
      </dgm:t>
    </dgm:pt>
    <dgm:pt modelId="{280C75C7-06CF-49C8-8AC0-BEA60C2B257A}" type="parTrans" cxnId="{AD2EEC04-CAF0-4D5E-BF21-941EF6E093F1}">
      <dgm:prSet/>
      <dgm:spPr/>
      <dgm:t>
        <a:bodyPr/>
        <a:lstStyle/>
        <a:p>
          <a:endParaRPr lang="ru-RU"/>
        </a:p>
      </dgm:t>
    </dgm:pt>
    <dgm:pt modelId="{FD7AB543-2465-4EEC-B07D-7E70E606F465}" type="sibTrans" cxnId="{AD2EEC04-CAF0-4D5E-BF21-941EF6E093F1}">
      <dgm:prSet/>
      <dgm:spPr>
        <a:xfrm rot="16200000">
          <a:off x="1457886" y="572806"/>
          <a:ext cx="889551" cy="107591"/>
        </a:xfrm>
        <a:solidFill>
          <a:srgbClr val="4F81BD">
            <a:tint val="60000"/>
            <a:hueOff val="0"/>
            <a:satOff val="0"/>
            <a:lumOff val="0"/>
            <a:alphaOff val="0"/>
          </a:srgbClr>
        </a:solidFill>
        <a:ln>
          <a:noFill/>
        </a:ln>
        <a:effectLst/>
      </dgm:spPr>
      <dgm:t>
        <a:bodyPr/>
        <a:lstStyle/>
        <a:p>
          <a:endParaRPr lang="ru-RU"/>
        </a:p>
      </dgm:t>
    </dgm:pt>
    <dgm:pt modelId="{BA1422D7-06A5-446D-B928-0D7EFE998771}">
      <dgm:prSet phldrT="[Текст]" custT="1">
        <dgm:style>
          <a:lnRef idx="0">
            <a:schemeClr val="accent2"/>
          </a:lnRef>
          <a:fillRef idx="3">
            <a:schemeClr val="accent2"/>
          </a:fillRef>
          <a:effectRef idx="3">
            <a:schemeClr val="accent2"/>
          </a:effectRef>
          <a:fontRef idx="minor">
            <a:schemeClr val="lt1"/>
          </a:fontRef>
        </dgm:style>
      </dgm:prSet>
      <dgm:spPr>
        <a:xfrm>
          <a:off x="1660043" y="1794634"/>
          <a:ext cx="1195466" cy="717279"/>
        </a:xfr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sz="900" b="1">
              <a:solidFill>
                <a:sysClr val="window" lastClr="FFFFFF"/>
              </a:solidFill>
              <a:latin typeface="Times New Roman" pitchFamily="18" charset="0"/>
              <a:ea typeface="+mn-ea"/>
              <a:cs typeface="Times New Roman" pitchFamily="18" charset="0"/>
            </a:rPr>
            <a:t>МФЦ</a:t>
          </a:r>
        </a:p>
      </dgm:t>
    </dgm:pt>
    <dgm:pt modelId="{282E3B7E-8FBF-43D7-BC7B-B5667220C5BD}" type="parTrans" cxnId="{78567288-2C78-4E00-9EED-87182AEDF7BF}">
      <dgm:prSet/>
      <dgm:spPr/>
      <dgm:t>
        <a:bodyPr/>
        <a:lstStyle/>
        <a:p>
          <a:endParaRPr lang="ru-RU"/>
        </a:p>
      </dgm:t>
    </dgm:pt>
    <dgm:pt modelId="{89187D7F-8C79-4612-8024-FFC8F85DC8B3}" type="sibTrans" cxnId="{78567288-2C78-4E00-9EED-87182AEDF7BF}">
      <dgm:prSet/>
      <dgm:spPr>
        <a:xfrm rot="16200000">
          <a:off x="1457886" y="1469406"/>
          <a:ext cx="889551" cy="107591"/>
        </a:xfrm>
        <a:solidFill>
          <a:srgbClr val="4F81BD">
            <a:tint val="60000"/>
            <a:hueOff val="0"/>
            <a:satOff val="0"/>
            <a:lumOff val="0"/>
            <a:alphaOff val="0"/>
          </a:srgbClr>
        </a:solidFill>
        <a:ln>
          <a:noFill/>
        </a:ln>
        <a:effectLst/>
      </dgm:spPr>
      <dgm:t>
        <a:bodyPr/>
        <a:lstStyle/>
        <a:p>
          <a:endParaRPr lang="ru-RU"/>
        </a:p>
      </dgm:t>
    </dgm:pt>
    <dgm:pt modelId="{8F28E854-0A2C-42B6-B839-CC8A9461E088}">
      <dgm:prSet phldrT="[Текст]" custT="1">
        <dgm:style>
          <a:lnRef idx="1">
            <a:schemeClr val="accent4"/>
          </a:lnRef>
          <a:fillRef idx="2">
            <a:schemeClr val="accent4"/>
          </a:fillRef>
          <a:effectRef idx="1">
            <a:schemeClr val="accent4"/>
          </a:effectRef>
          <a:fontRef idx="minor">
            <a:schemeClr val="dk1"/>
          </a:fontRef>
        </dgm:style>
      </dgm:prSet>
      <dgm:spPr>
        <a:xfrm>
          <a:off x="3250014" y="1794634"/>
          <a:ext cx="1195466" cy="717279"/>
        </a:xfrm>
        <a:solidFill>
          <a:srgbClr val="FFFF00"/>
        </a:soli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dgm:spPr>
      <dgm:t>
        <a:bodyPr/>
        <a:lstStyle/>
        <a:p>
          <a:pPr algn="ctr"/>
          <a:r>
            <a:rPr lang="ru-RU" sz="900" b="1">
              <a:solidFill>
                <a:sysClr val="windowText" lastClr="000000"/>
              </a:solidFill>
              <a:latin typeface="Times New Roman" pitchFamily="18" charset="0"/>
              <a:ea typeface="+mn-ea"/>
              <a:cs typeface="Times New Roman" pitchFamily="18" charset="0"/>
            </a:rPr>
            <a:t>Администрация Кургано-Головинский с/с</a:t>
          </a:r>
        </a:p>
      </dgm:t>
    </dgm:pt>
    <dgm:pt modelId="{D1340111-5025-4970-8062-7646F1F95BB0}" type="parTrans" cxnId="{6ECEAC6C-4CC6-4981-86C9-B98D93AAEB69}">
      <dgm:prSet/>
      <dgm:spPr/>
      <dgm:t>
        <a:bodyPr/>
        <a:lstStyle/>
        <a:p>
          <a:endParaRPr lang="ru-RU"/>
        </a:p>
      </dgm:t>
    </dgm:pt>
    <dgm:pt modelId="{4015D994-2C70-4684-933A-5A2A03BE2985}" type="sibTrans" cxnId="{6ECEAC6C-4CC6-4981-86C9-B98D93AAEB69}">
      <dgm:prSet/>
      <dgm:spPr>
        <a:xfrm rot="5400000">
          <a:off x="3047856" y="2366006"/>
          <a:ext cx="889551" cy="107591"/>
        </a:xfrm>
        <a:solidFill>
          <a:srgbClr val="4F81BD">
            <a:tint val="60000"/>
            <a:hueOff val="0"/>
            <a:satOff val="0"/>
            <a:lumOff val="0"/>
            <a:alphaOff val="0"/>
          </a:srgbClr>
        </a:solidFill>
        <a:ln>
          <a:noFill/>
        </a:ln>
        <a:effectLst/>
      </dgm:spPr>
      <dgm:t>
        <a:bodyPr/>
        <a:lstStyle/>
        <a:p>
          <a:endParaRPr lang="ru-RU"/>
        </a:p>
      </dgm:t>
    </dgm:pt>
    <dgm:pt modelId="{08A69AFF-55D6-4EB2-BD14-1542C2B6EAE9}">
      <dgm:prSet phldrT="[Текст]" custT="1">
        <dgm:style>
          <a:lnRef idx="1">
            <a:schemeClr val="accent2"/>
          </a:lnRef>
          <a:fillRef idx="2">
            <a:schemeClr val="accent2"/>
          </a:fillRef>
          <a:effectRef idx="1">
            <a:schemeClr val="accent2"/>
          </a:effectRef>
          <a:fontRef idx="minor">
            <a:schemeClr val="dk1"/>
          </a:fontRef>
        </dgm:style>
      </dgm:prSet>
      <dgm:spPr>
        <a:xfrm>
          <a:off x="1660043" y="1435"/>
          <a:ext cx="1195466" cy="717279"/>
        </a:xfrm>
        <a:solidFill>
          <a:srgbClr val="00B0F0"/>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dgm:spPr>
      <dgm:t>
        <a:bodyPr/>
        <a:lstStyle/>
        <a:p>
          <a:pPr algn="ctr"/>
          <a:r>
            <a:rPr lang="ru-RU" sz="900" b="1">
              <a:solidFill>
                <a:sysClr val="windowText" lastClr="000000"/>
              </a:solidFill>
              <a:latin typeface="Times New Roman" pitchFamily="18" charset="0"/>
              <a:ea typeface="+mn-ea"/>
              <a:cs typeface="Times New Roman" pitchFamily="18" charset="0"/>
            </a:rPr>
            <a:t>НОУ Тербунская автошкола ДОСААФ России</a:t>
          </a:r>
        </a:p>
      </dgm:t>
    </dgm:pt>
    <dgm:pt modelId="{6FBEF333-5D4E-4FA0-8195-C68BDE7A47A7}" type="parTrans" cxnId="{8F21BBDC-8867-4C4D-B554-1B72555A985E}">
      <dgm:prSet/>
      <dgm:spPr/>
      <dgm:t>
        <a:bodyPr/>
        <a:lstStyle/>
        <a:p>
          <a:endParaRPr lang="ru-RU"/>
        </a:p>
      </dgm:t>
    </dgm:pt>
    <dgm:pt modelId="{CAB5495F-583D-4EA2-B52F-E4DED9CAAD48}" type="sibTrans" cxnId="{8F21BBDC-8867-4C4D-B554-1B72555A985E}">
      <dgm:prSet/>
      <dgm:spPr>
        <a:xfrm>
          <a:off x="1906186" y="124506"/>
          <a:ext cx="1582921" cy="107591"/>
        </a:xfrm>
        <a:solidFill>
          <a:srgbClr val="4F81BD">
            <a:tint val="60000"/>
            <a:hueOff val="0"/>
            <a:satOff val="0"/>
            <a:lumOff val="0"/>
            <a:alphaOff val="0"/>
          </a:srgbClr>
        </a:solidFill>
        <a:ln>
          <a:noFill/>
        </a:ln>
        <a:effectLst/>
      </dgm:spPr>
      <dgm:t>
        <a:bodyPr/>
        <a:lstStyle/>
        <a:p>
          <a:endParaRPr lang="ru-RU"/>
        </a:p>
      </dgm:t>
    </dgm:pt>
    <dgm:pt modelId="{40907140-B5C0-49CD-A868-0BB6DE8B6712}">
      <dgm:prSet phldrT="[Текст]" custT="1">
        <dgm:style>
          <a:lnRef idx="1">
            <a:schemeClr val="accent6"/>
          </a:lnRef>
          <a:fillRef idx="2">
            <a:schemeClr val="accent6"/>
          </a:fillRef>
          <a:effectRef idx="1">
            <a:schemeClr val="accent6"/>
          </a:effectRef>
          <a:fontRef idx="minor">
            <a:schemeClr val="dk1"/>
          </a:fontRef>
        </dgm:style>
      </dgm:prSet>
      <dgm:spPr>
        <a:xfrm>
          <a:off x="3250014" y="2691234"/>
          <a:ext cx="1195466" cy="717279"/>
        </a:xfr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dgm:spPr>
      <dgm:t>
        <a:bodyPr/>
        <a:lstStyle/>
        <a:p>
          <a:pPr algn="ctr"/>
          <a:r>
            <a:rPr lang="ru-RU" sz="900" b="1">
              <a:solidFill>
                <a:sysClr val="windowText" lastClr="000000"/>
              </a:solidFill>
              <a:latin typeface="Times New Roman" pitchFamily="18" charset="0"/>
              <a:ea typeface="+mn-ea"/>
              <a:cs typeface="Times New Roman" pitchFamily="18" charset="0"/>
            </a:rPr>
            <a:t>Администрация Тербунский с/с</a:t>
          </a:r>
        </a:p>
      </dgm:t>
    </dgm:pt>
    <dgm:pt modelId="{AB0D5330-1F9A-4FBB-9ED1-028E28FE3662}" type="parTrans" cxnId="{E2DACB65-0F09-4061-9B91-1407C95CB672}">
      <dgm:prSet/>
      <dgm:spPr/>
      <dgm:t>
        <a:bodyPr/>
        <a:lstStyle/>
        <a:p>
          <a:endParaRPr lang="ru-RU"/>
        </a:p>
      </dgm:t>
    </dgm:pt>
    <dgm:pt modelId="{6EB9C73D-24C9-4DBF-A43A-A2D08FF74A47}" type="sibTrans" cxnId="{E2DACB65-0F09-4061-9B91-1407C95CB672}">
      <dgm:prSet/>
      <dgm:spPr>
        <a:xfrm>
          <a:off x="3496156" y="2814305"/>
          <a:ext cx="1582921" cy="107591"/>
        </a:xfrm>
        <a:solidFill>
          <a:srgbClr val="4F81BD">
            <a:tint val="60000"/>
            <a:hueOff val="0"/>
            <a:satOff val="0"/>
            <a:lumOff val="0"/>
            <a:alphaOff val="0"/>
          </a:srgbClr>
        </a:solidFill>
        <a:ln>
          <a:noFill/>
        </a:ln>
        <a:effectLst/>
      </dgm:spPr>
      <dgm:t>
        <a:bodyPr/>
        <a:lstStyle/>
        <a:p>
          <a:endParaRPr lang="ru-RU"/>
        </a:p>
      </dgm:t>
    </dgm:pt>
    <dgm:pt modelId="{AD9649F0-F21E-4D63-8F60-5976A71F293C}">
      <dgm:prSet phldrT="[Текст]" custT="1">
        <dgm:style>
          <a:lnRef idx="0">
            <a:schemeClr val="accent4"/>
          </a:lnRef>
          <a:fillRef idx="3">
            <a:schemeClr val="accent4"/>
          </a:fillRef>
          <a:effectRef idx="3">
            <a:schemeClr val="accent4"/>
          </a:effectRef>
          <a:fontRef idx="minor">
            <a:schemeClr val="lt1"/>
          </a:fontRef>
        </dgm:style>
      </dgm:prSet>
      <dgm:spPr>
        <a:xfrm>
          <a:off x="3250014" y="1435"/>
          <a:ext cx="1195466" cy="717279"/>
        </a:xfr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ctr"/>
          <a:r>
            <a:rPr lang="ru-RU" sz="900" b="1">
              <a:solidFill>
                <a:sysClr val="window" lastClr="FFFFFF"/>
              </a:solidFill>
              <a:latin typeface="Times New Roman" pitchFamily="18" charset="0"/>
              <a:ea typeface="+mn-ea"/>
              <a:cs typeface="Times New Roman" pitchFamily="18" charset="0"/>
            </a:rPr>
            <a:t>Отдел культуры, физкультуры, спорта и молодёжной политики </a:t>
          </a:r>
        </a:p>
      </dgm:t>
    </dgm:pt>
    <dgm:pt modelId="{3B93DAD5-9FF4-4081-9677-89F7852032BB}" type="parTrans" cxnId="{1553003F-9519-4DA8-BCEC-7E8CA98F7DCE}">
      <dgm:prSet/>
      <dgm:spPr/>
      <dgm:t>
        <a:bodyPr/>
        <a:lstStyle/>
        <a:p>
          <a:endParaRPr lang="ru-RU"/>
        </a:p>
      </dgm:t>
    </dgm:pt>
    <dgm:pt modelId="{F32C1194-E31A-46F2-89C6-8FD8AE73B946}" type="sibTrans" cxnId="{1553003F-9519-4DA8-BCEC-7E8CA98F7DCE}">
      <dgm:prSet/>
      <dgm:spPr>
        <a:xfrm rot="5400000">
          <a:off x="3047856" y="572806"/>
          <a:ext cx="889551" cy="107591"/>
        </a:xfrm>
        <a:solidFill>
          <a:srgbClr val="4F81BD">
            <a:tint val="60000"/>
            <a:hueOff val="0"/>
            <a:satOff val="0"/>
            <a:lumOff val="0"/>
            <a:alphaOff val="0"/>
          </a:srgbClr>
        </a:solidFill>
        <a:ln>
          <a:noFill/>
        </a:ln>
        <a:effectLst/>
      </dgm:spPr>
      <dgm:t>
        <a:bodyPr/>
        <a:lstStyle/>
        <a:p>
          <a:endParaRPr lang="ru-RU"/>
        </a:p>
      </dgm:t>
    </dgm:pt>
    <dgm:pt modelId="{BC2E49B3-2476-4CB0-BE1C-15AA7E696BCD}">
      <dgm:prSet phldrT="[Текст]" custT="1">
        <dgm:style>
          <a:lnRef idx="1">
            <a:schemeClr val="accent4"/>
          </a:lnRef>
          <a:fillRef idx="3">
            <a:schemeClr val="accent4"/>
          </a:fillRef>
          <a:effectRef idx="2">
            <a:schemeClr val="accent4"/>
          </a:effectRef>
          <a:fontRef idx="minor">
            <a:schemeClr val="lt1"/>
          </a:fontRef>
        </dgm:style>
      </dgm:prSet>
      <dgm:spPr>
        <a:xfrm>
          <a:off x="4839985" y="2691234"/>
          <a:ext cx="1195466" cy="717279"/>
        </a:xfrm>
        <a:solidFill>
          <a:srgbClr val="FF0000"/>
        </a:soli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dgm:spPr>
      <dgm:t>
        <a:bodyPr/>
        <a:lstStyle/>
        <a:p>
          <a:pPr algn="ctr"/>
          <a:r>
            <a:rPr lang="ru-RU" sz="900" b="1">
              <a:solidFill>
                <a:sysClr val="window" lastClr="FFFFFF"/>
              </a:solidFill>
              <a:latin typeface="Times New Roman" pitchFamily="18" charset="0"/>
              <a:ea typeface="+mn-ea"/>
              <a:cs typeface="Times New Roman" pitchFamily="18" charset="0"/>
            </a:rPr>
            <a:t>Районная газета "Маяк"</a:t>
          </a:r>
        </a:p>
      </dgm:t>
    </dgm:pt>
    <dgm:pt modelId="{19CC905E-F311-4DBD-AFCD-55F6935F8F36}" type="parTrans" cxnId="{CEA13FA8-01EB-4280-A110-E8DCBCEFB108}">
      <dgm:prSet/>
      <dgm:spPr/>
    </dgm:pt>
    <dgm:pt modelId="{8403AED5-336E-44F4-A298-1626B6F429B8}" type="sibTrans" cxnId="{CEA13FA8-01EB-4280-A110-E8DCBCEFB108}">
      <dgm:prSet/>
      <dgm:spPr>
        <a:xfrm rot="16200000">
          <a:off x="4637827" y="2366006"/>
          <a:ext cx="889551" cy="107591"/>
        </a:xfrm>
        <a:solidFill>
          <a:srgbClr val="4F81BD">
            <a:tint val="60000"/>
            <a:hueOff val="0"/>
            <a:satOff val="0"/>
            <a:lumOff val="0"/>
            <a:alphaOff val="0"/>
          </a:srgbClr>
        </a:solidFill>
        <a:ln>
          <a:noFill/>
        </a:ln>
        <a:effectLst/>
      </dgm:spPr>
    </dgm:pt>
    <dgm:pt modelId="{934FB5E2-8271-4959-A044-1DBDD07FA763}">
      <dgm:prSet phldrT="[Текст]" custT="1">
        <dgm:style>
          <a:lnRef idx="1">
            <a:schemeClr val="accent4"/>
          </a:lnRef>
          <a:fillRef idx="3">
            <a:schemeClr val="accent4"/>
          </a:fillRef>
          <a:effectRef idx="2">
            <a:schemeClr val="accent4"/>
          </a:effectRef>
          <a:fontRef idx="minor">
            <a:schemeClr val="lt1"/>
          </a:fontRef>
        </dgm:style>
      </dgm:prSet>
      <dgm:spPr>
        <a:xfrm>
          <a:off x="4839985" y="1794634"/>
          <a:ext cx="1195466" cy="717279"/>
        </a:xfrm>
        <a:solidFill>
          <a:srgbClr val="00B050"/>
        </a:soli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dgm:spPr>
      <dgm:t>
        <a:bodyPr/>
        <a:lstStyle/>
        <a:p>
          <a:pPr algn="ctr"/>
          <a:r>
            <a:rPr lang="ru-RU" sz="900" b="1">
              <a:solidFill>
                <a:sysClr val="window" lastClr="FFFFFF"/>
              </a:solidFill>
              <a:latin typeface="Times New Roman" pitchFamily="18" charset="0"/>
              <a:ea typeface="+mn-ea"/>
              <a:cs typeface="Times New Roman" pitchFamily="18" charset="0"/>
            </a:rPr>
            <a:t>Центр развития добровольчества</a:t>
          </a:r>
        </a:p>
      </dgm:t>
    </dgm:pt>
    <dgm:pt modelId="{C3EC000D-3852-45BB-AD93-A35162AA5838}" type="parTrans" cxnId="{E172E731-2D16-4809-B77D-B77C6955D3FB}">
      <dgm:prSet/>
      <dgm:spPr/>
    </dgm:pt>
    <dgm:pt modelId="{01FCE647-8CF0-43E9-AEEA-9AB314847C12}" type="sibTrans" cxnId="{E172E731-2D16-4809-B77D-B77C6955D3FB}">
      <dgm:prSet/>
      <dgm:spPr/>
    </dgm:pt>
    <dgm:pt modelId="{6F008468-FC0A-498A-AD8C-EFAEA3B0AFFC}" type="pres">
      <dgm:prSet presAssocID="{910275B3-6D14-4730-9BDF-9068494DFACE}" presName="Name0" presStyleCnt="0">
        <dgm:presLayoutVars>
          <dgm:dir/>
          <dgm:resizeHandles/>
        </dgm:presLayoutVars>
      </dgm:prSet>
      <dgm:spPr/>
      <dgm:t>
        <a:bodyPr/>
        <a:lstStyle/>
        <a:p>
          <a:endParaRPr lang="ru-RU"/>
        </a:p>
      </dgm:t>
    </dgm:pt>
    <dgm:pt modelId="{7804253C-8010-45D6-8662-6429BAF50034}" type="pres">
      <dgm:prSet presAssocID="{E1A94835-F4A1-4B6A-81D3-F828CC09F3C8}" presName="compNode" presStyleCnt="0"/>
      <dgm:spPr/>
    </dgm:pt>
    <dgm:pt modelId="{0BE81443-D0F3-478B-9017-E9BB5E595303}" type="pres">
      <dgm:prSet presAssocID="{E1A94835-F4A1-4B6A-81D3-F828CC09F3C8}" presName="dummyConnPt" presStyleCnt="0"/>
      <dgm:spPr/>
    </dgm:pt>
    <dgm:pt modelId="{EB50BFB4-74DB-4490-A5AD-CAC5455C79FF}" type="pres">
      <dgm:prSet presAssocID="{E1A94835-F4A1-4B6A-81D3-F828CC09F3C8}" presName="node" presStyleLbl="node1" presStyleIdx="0" presStyleCnt="14">
        <dgm:presLayoutVars>
          <dgm:bulletEnabled val="1"/>
        </dgm:presLayoutVars>
      </dgm:prSet>
      <dgm:spPr>
        <a:prstGeom prst="roundRect">
          <a:avLst>
            <a:gd name="adj" fmla="val 10000"/>
          </a:avLst>
        </a:prstGeom>
      </dgm:spPr>
      <dgm:t>
        <a:bodyPr/>
        <a:lstStyle/>
        <a:p>
          <a:endParaRPr lang="ru-RU"/>
        </a:p>
      </dgm:t>
    </dgm:pt>
    <dgm:pt modelId="{C3B6C2D9-64E9-4407-BB8C-C2CEF6738FF9}" type="pres">
      <dgm:prSet presAssocID="{45E3AE7C-D6F2-4589-89B8-F9CEFC1C9619}" presName="sibTrans" presStyleLbl="bgSibTrans2D1" presStyleIdx="0" presStyleCnt="13"/>
      <dgm:spPr>
        <a:prstGeom prst="rect">
          <a:avLst/>
        </a:prstGeom>
      </dgm:spPr>
      <dgm:t>
        <a:bodyPr/>
        <a:lstStyle/>
        <a:p>
          <a:endParaRPr lang="ru-RU"/>
        </a:p>
      </dgm:t>
    </dgm:pt>
    <dgm:pt modelId="{3AB18994-D97A-4090-8311-DB5C6A50FE32}" type="pres">
      <dgm:prSet presAssocID="{4EFB340D-6A7C-49A8-ACE8-D2F30716E739}" presName="compNode" presStyleCnt="0"/>
      <dgm:spPr/>
    </dgm:pt>
    <dgm:pt modelId="{00E65C24-DF51-4C0B-ADE8-6DA04C3D03AE}" type="pres">
      <dgm:prSet presAssocID="{4EFB340D-6A7C-49A8-ACE8-D2F30716E739}" presName="dummyConnPt" presStyleCnt="0"/>
      <dgm:spPr/>
    </dgm:pt>
    <dgm:pt modelId="{8758BC8E-80F4-4013-A04F-1E0B3AEF7D57}" type="pres">
      <dgm:prSet presAssocID="{4EFB340D-6A7C-49A8-ACE8-D2F30716E739}" presName="node" presStyleLbl="node1" presStyleIdx="1" presStyleCnt="14">
        <dgm:presLayoutVars>
          <dgm:bulletEnabled val="1"/>
        </dgm:presLayoutVars>
      </dgm:prSet>
      <dgm:spPr>
        <a:prstGeom prst="roundRect">
          <a:avLst>
            <a:gd name="adj" fmla="val 10000"/>
          </a:avLst>
        </a:prstGeom>
      </dgm:spPr>
      <dgm:t>
        <a:bodyPr/>
        <a:lstStyle/>
        <a:p>
          <a:endParaRPr lang="ru-RU"/>
        </a:p>
      </dgm:t>
    </dgm:pt>
    <dgm:pt modelId="{F5A7B957-201D-4B6D-9B76-CF43E02123F6}" type="pres">
      <dgm:prSet presAssocID="{9865EAA7-3185-47D1-A4D4-70D3B67152DC}" presName="sibTrans" presStyleLbl="bgSibTrans2D1" presStyleIdx="1" presStyleCnt="13"/>
      <dgm:spPr>
        <a:prstGeom prst="rect">
          <a:avLst/>
        </a:prstGeom>
      </dgm:spPr>
      <dgm:t>
        <a:bodyPr/>
        <a:lstStyle/>
        <a:p>
          <a:endParaRPr lang="ru-RU"/>
        </a:p>
      </dgm:t>
    </dgm:pt>
    <dgm:pt modelId="{79F95B75-46D1-46E4-BFAE-93BC803261FB}" type="pres">
      <dgm:prSet presAssocID="{2A95B249-D59E-4E7F-8461-C5300F7F3ABE}" presName="compNode" presStyleCnt="0"/>
      <dgm:spPr/>
    </dgm:pt>
    <dgm:pt modelId="{B68CD173-DC77-4221-BD0B-A8EA884FDCD2}" type="pres">
      <dgm:prSet presAssocID="{2A95B249-D59E-4E7F-8461-C5300F7F3ABE}" presName="dummyConnPt" presStyleCnt="0"/>
      <dgm:spPr/>
    </dgm:pt>
    <dgm:pt modelId="{1C4CED94-9E08-47CD-841F-76827A4D63B7}" type="pres">
      <dgm:prSet presAssocID="{2A95B249-D59E-4E7F-8461-C5300F7F3ABE}" presName="node" presStyleLbl="node1" presStyleIdx="2" presStyleCnt="14">
        <dgm:presLayoutVars>
          <dgm:bulletEnabled val="1"/>
        </dgm:presLayoutVars>
      </dgm:prSet>
      <dgm:spPr>
        <a:prstGeom prst="roundRect">
          <a:avLst>
            <a:gd name="adj" fmla="val 10000"/>
          </a:avLst>
        </a:prstGeom>
      </dgm:spPr>
      <dgm:t>
        <a:bodyPr/>
        <a:lstStyle/>
        <a:p>
          <a:endParaRPr lang="ru-RU"/>
        </a:p>
      </dgm:t>
    </dgm:pt>
    <dgm:pt modelId="{3E4CA837-39A1-475B-8CB2-6291415A617B}" type="pres">
      <dgm:prSet presAssocID="{BD1A47C9-BD14-410C-A072-EC2545FA073F}" presName="sibTrans" presStyleLbl="bgSibTrans2D1" presStyleIdx="2" presStyleCnt="13"/>
      <dgm:spPr>
        <a:prstGeom prst="rect">
          <a:avLst/>
        </a:prstGeom>
      </dgm:spPr>
      <dgm:t>
        <a:bodyPr/>
        <a:lstStyle/>
        <a:p>
          <a:endParaRPr lang="ru-RU"/>
        </a:p>
      </dgm:t>
    </dgm:pt>
    <dgm:pt modelId="{A57EBF7C-CE3C-4715-898A-1374BFCEA749}" type="pres">
      <dgm:prSet presAssocID="{E65FA3D7-7B2A-4394-9408-2E06DBA633DC}" presName="compNode" presStyleCnt="0"/>
      <dgm:spPr/>
    </dgm:pt>
    <dgm:pt modelId="{540C3E05-CE65-42D2-86BC-4885603DAC9C}" type="pres">
      <dgm:prSet presAssocID="{E65FA3D7-7B2A-4394-9408-2E06DBA633DC}" presName="dummyConnPt" presStyleCnt="0"/>
      <dgm:spPr/>
    </dgm:pt>
    <dgm:pt modelId="{474B61B1-3A75-4047-B76E-52B6BF85A287}" type="pres">
      <dgm:prSet presAssocID="{E65FA3D7-7B2A-4394-9408-2E06DBA633DC}" presName="node" presStyleLbl="node1" presStyleIdx="3" presStyleCnt="14">
        <dgm:presLayoutVars>
          <dgm:bulletEnabled val="1"/>
        </dgm:presLayoutVars>
      </dgm:prSet>
      <dgm:spPr>
        <a:prstGeom prst="roundRect">
          <a:avLst>
            <a:gd name="adj" fmla="val 10000"/>
          </a:avLst>
        </a:prstGeom>
      </dgm:spPr>
      <dgm:t>
        <a:bodyPr/>
        <a:lstStyle/>
        <a:p>
          <a:endParaRPr lang="ru-RU"/>
        </a:p>
      </dgm:t>
    </dgm:pt>
    <dgm:pt modelId="{007DB0FA-4C9D-4C87-87C3-EF00AF76A543}" type="pres">
      <dgm:prSet presAssocID="{B9C9411E-1375-4074-9186-0A0110E29FCB}" presName="sibTrans" presStyleLbl="bgSibTrans2D1" presStyleIdx="3" presStyleCnt="13"/>
      <dgm:spPr>
        <a:prstGeom prst="rect">
          <a:avLst/>
        </a:prstGeom>
      </dgm:spPr>
      <dgm:t>
        <a:bodyPr/>
        <a:lstStyle/>
        <a:p>
          <a:endParaRPr lang="ru-RU"/>
        </a:p>
      </dgm:t>
    </dgm:pt>
    <dgm:pt modelId="{EA36EF26-EA34-45C3-A767-F57F57F70521}" type="pres">
      <dgm:prSet presAssocID="{24682FE0-9C71-44BC-B32D-4A98676EB6D0}" presName="compNode" presStyleCnt="0"/>
      <dgm:spPr/>
    </dgm:pt>
    <dgm:pt modelId="{1229ADC1-9562-4BCE-8901-A50DF3449FB1}" type="pres">
      <dgm:prSet presAssocID="{24682FE0-9C71-44BC-B32D-4A98676EB6D0}" presName="dummyConnPt" presStyleCnt="0"/>
      <dgm:spPr/>
    </dgm:pt>
    <dgm:pt modelId="{84179F7F-B119-415F-8918-A3330A1C417F}" type="pres">
      <dgm:prSet presAssocID="{24682FE0-9C71-44BC-B32D-4A98676EB6D0}" presName="node" presStyleLbl="node1" presStyleIdx="4" presStyleCnt="14">
        <dgm:presLayoutVars>
          <dgm:bulletEnabled val="1"/>
        </dgm:presLayoutVars>
      </dgm:prSet>
      <dgm:spPr>
        <a:prstGeom prst="roundRect">
          <a:avLst>
            <a:gd name="adj" fmla="val 10000"/>
          </a:avLst>
        </a:prstGeom>
      </dgm:spPr>
      <dgm:t>
        <a:bodyPr/>
        <a:lstStyle/>
        <a:p>
          <a:endParaRPr lang="ru-RU"/>
        </a:p>
      </dgm:t>
    </dgm:pt>
    <dgm:pt modelId="{4EB2EDB3-51B1-47A8-84FC-9CA568924215}" type="pres">
      <dgm:prSet presAssocID="{8ABB450C-CCDE-47CB-A027-0089BE1D0251}" presName="sibTrans" presStyleLbl="bgSibTrans2D1" presStyleIdx="4" presStyleCnt="13"/>
      <dgm:spPr>
        <a:prstGeom prst="rect">
          <a:avLst/>
        </a:prstGeom>
      </dgm:spPr>
      <dgm:t>
        <a:bodyPr/>
        <a:lstStyle/>
        <a:p>
          <a:endParaRPr lang="ru-RU"/>
        </a:p>
      </dgm:t>
    </dgm:pt>
    <dgm:pt modelId="{507B2241-3B09-4467-B067-4EA628A63962}" type="pres">
      <dgm:prSet presAssocID="{BA1422D7-06A5-446D-B928-0D7EFE998771}" presName="compNode" presStyleCnt="0"/>
      <dgm:spPr/>
    </dgm:pt>
    <dgm:pt modelId="{AA4409C2-7D47-4D43-B6A3-B58E9405192C}" type="pres">
      <dgm:prSet presAssocID="{BA1422D7-06A5-446D-B928-0D7EFE998771}" presName="dummyConnPt" presStyleCnt="0"/>
      <dgm:spPr/>
    </dgm:pt>
    <dgm:pt modelId="{56A18618-266F-4F8B-9B13-07D41E7033EE}" type="pres">
      <dgm:prSet presAssocID="{BA1422D7-06A5-446D-B928-0D7EFE998771}" presName="node" presStyleLbl="node1" presStyleIdx="5" presStyleCnt="14">
        <dgm:presLayoutVars>
          <dgm:bulletEnabled val="1"/>
        </dgm:presLayoutVars>
      </dgm:prSet>
      <dgm:spPr>
        <a:prstGeom prst="roundRect">
          <a:avLst>
            <a:gd name="adj" fmla="val 10000"/>
          </a:avLst>
        </a:prstGeom>
      </dgm:spPr>
      <dgm:t>
        <a:bodyPr/>
        <a:lstStyle/>
        <a:p>
          <a:endParaRPr lang="ru-RU"/>
        </a:p>
      </dgm:t>
    </dgm:pt>
    <dgm:pt modelId="{9E18BA1E-DB2B-49E4-8901-60AF0E049681}" type="pres">
      <dgm:prSet presAssocID="{89187D7F-8C79-4612-8024-FFC8F85DC8B3}" presName="sibTrans" presStyleLbl="bgSibTrans2D1" presStyleIdx="5" presStyleCnt="13"/>
      <dgm:spPr>
        <a:prstGeom prst="rect">
          <a:avLst/>
        </a:prstGeom>
      </dgm:spPr>
      <dgm:t>
        <a:bodyPr/>
        <a:lstStyle/>
        <a:p>
          <a:endParaRPr lang="ru-RU"/>
        </a:p>
      </dgm:t>
    </dgm:pt>
    <dgm:pt modelId="{3E7FCF78-25D5-47DF-9A76-81C3EA107F9F}" type="pres">
      <dgm:prSet presAssocID="{481C32F7-F84F-4892-B831-A78E75CC474C}" presName="compNode" presStyleCnt="0"/>
      <dgm:spPr/>
    </dgm:pt>
    <dgm:pt modelId="{86970644-B3EF-4FB1-8782-9ABEADA2267E}" type="pres">
      <dgm:prSet presAssocID="{481C32F7-F84F-4892-B831-A78E75CC474C}" presName="dummyConnPt" presStyleCnt="0"/>
      <dgm:spPr/>
    </dgm:pt>
    <dgm:pt modelId="{E09738A7-D510-4228-A2A5-077E57307F10}" type="pres">
      <dgm:prSet presAssocID="{481C32F7-F84F-4892-B831-A78E75CC474C}" presName="node" presStyleLbl="node1" presStyleIdx="6" presStyleCnt="14">
        <dgm:presLayoutVars>
          <dgm:bulletEnabled val="1"/>
        </dgm:presLayoutVars>
      </dgm:prSet>
      <dgm:spPr>
        <a:prstGeom prst="roundRect">
          <a:avLst>
            <a:gd name="adj" fmla="val 10000"/>
          </a:avLst>
        </a:prstGeom>
      </dgm:spPr>
      <dgm:t>
        <a:bodyPr/>
        <a:lstStyle/>
        <a:p>
          <a:endParaRPr lang="ru-RU"/>
        </a:p>
      </dgm:t>
    </dgm:pt>
    <dgm:pt modelId="{797AAE20-EA8E-40C6-A661-B8CFD68B0C16}" type="pres">
      <dgm:prSet presAssocID="{FD7AB543-2465-4EEC-B07D-7E70E606F465}" presName="sibTrans" presStyleLbl="bgSibTrans2D1" presStyleIdx="6" presStyleCnt="13"/>
      <dgm:spPr>
        <a:prstGeom prst="rect">
          <a:avLst/>
        </a:prstGeom>
      </dgm:spPr>
      <dgm:t>
        <a:bodyPr/>
        <a:lstStyle/>
        <a:p>
          <a:endParaRPr lang="ru-RU"/>
        </a:p>
      </dgm:t>
    </dgm:pt>
    <dgm:pt modelId="{C351BA3B-96C2-4B0A-A7FC-2502149993BA}" type="pres">
      <dgm:prSet presAssocID="{08A69AFF-55D6-4EB2-BD14-1542C2B6EAE9}" presName="compNode" presStyleCnt="0"/>
      <dgm:spPr/>
    </dgm:pt>
    <dgm:pt modelId="{BD96F239-3006-489D-A57D-1AD2F39F838A}" type="pres">
      <dgm:prSet presAssocID="{08A69AFF-55D6-4EB2-BD14-1542C2B6EAE9}" presName="dummyConnPt" presStyleCnt="0"/>
      <dgm:spPr/>
    </dgm:pt>
    <dgm:pt modelId="{8D2B08BA-5050-4855-B2A2-B330E2941746}" type="pres">
      <dgm:prSet presAssocID="{08A69AFF-55D6-4EB2-BD14-1542C2B6EAE9}" presName="node" presStyleLbl="node1" presStyleIdx="7" presStyleCnt="14">
        <dgm:presLayoutVars>
          <dgm:bulletEnabled val="1"/>
        </dgm:presLayoutVars>
      </dgm:prSet>
      <dgm:spPr>
        <a:prstGeom prst="roundRect">
          <a:avLst>
            <a:gd name="adj" fmla="val 10000"/>
          </a:avLst>
        </a:prstGeom>
      </dgm:spPr>
      <dgm:t>
        <a:bodyPr/>
        <a:lstStyle/>
        <a:p>
          <a:endParaRPr lang="ru-RU"/>
        </a:p>
      </dgm:t>
    </dgm:pt>
    <dgm:pt modelId="{EBDE8E99-3001-4617-8730-45ED1A5A9AEA}" type="pres">
      <dgm:prSet presAssocID="{CAB5495F-583D-4EA2-B52F-E4DED9CAAD48}" presName="sibTrans" presStyleLbl="bgSibTrans2D1" presStyleIdx="7" presStyleCnt="13"/>
      <dgm:spPr>
        <a:prstGeom prst="rect">
          <a:avLst/>
        </a:prstGeom>
      </dgm:spPr>
      <dgm:t>
        <a:bodyPr/>
        <a:lstStyle/>
        <a:p>
          <a:endParaRPr lang="ru-RU"/>
        </a:p>
      </dgm:t>
    </dgm:pt>
    <dgm:pt modelId="{2DC983E4-B91F-43EB-8153-047009B7295B}" type="pres">
      <dgm:prSet presAssocID="{AD9649F0-F21E-4D63-8F60-5976A71F293C}" presName="compNode" presStyleCnt="0"/>
      <dgm:spPr/>
    </dgm:pt>
    <dgm:pt modelId="{5BE2C1CF-D03D-4044-8C10-19F438DBEC22}" type="pres">
      <dgm:prSet presAssocID="{AD9649F0-F21E-4D63-8F60-5976A71F293C}" presName="dummyConnPt" presStyleCnt="0"/>
      <dgm:spPr/>
    </dgm:pt>
    <dgm:pt modelId="{9C2E0388-1666-4B39-A81E-133E2D5980E3}" type="pres">
      <dgm:prSet presAssocID="{AD9649F0-F21E-4D63-8F60-5976A71F293C}" presName="node" presStyleLbl="node1" presStyleIdx="8" presStyleCnt="14">
        <dgm:presLayoutVars>
          <dgm:bulletEnabled val="1"/>
        </dgm:presLayoutVars>
      </dgm:prSet>
      <dgm:spPr>
        <a:prstGeom prst="roundRect">
          <a:avLst>
            <a:gd name="adj" fmla="val 10000"/>
          </a:avLst>
        </a:prstGeom>
      </dgm:spPr>
      <dgm:t>
        <a:bodyPr/>
        <a:lstStyle/>
        <a:p>
          <a:endParaRPr lang="ru-RU"/>
        </a:p>
      </dgm:t>
    </dgm:pt>
    <dgm:pt modelId="{519587A9-A868-41EC-ABF6-143441B9A575}" type="pres">
      <dgm:prSet presAssocID="{F32C1194-E31A-46F2-89C6-8FD8AE73B946}" presName="sibTrans" presStyleLbl="bgSibTrans2D1" presStyleIdx="8" presStyleCnt="13"/>
      <dgm:spPr>
        <a:prstGeom prst="rect">
          <a:avLst/>
        </a:prstGeom>
      </dgm:spPr>
      <dgm:t>
        <a:bodyPr/>
        <a:lstStyle/>
        <a:p>
          <a:endParaRPr lang="ru-RU"/>
        </a:p>
      </dgm:t>
    </dgm:pt>
    <dgm:pt modelId="{27A4A685-9756-4069-80F4-B823BCDF896E}" type="pres">
      <dgm:prSet presAssocID="{77F4542D-53DE-436B-A8A2-04319D1A9AA5}" presName="compNode" presStyleCnt="0"/>
      <dgm:spPr/>
    </dgm:pt>
    <dgm:pt modelId="{67A25273-B063-4A0A-AFF4-01232976C71E}" type="pres">
      <dgm:prSet presAssocID="{77F4542D-53DE-436B-A8A2-04319D1A9AA5}" presName="dummyConnPt" presStyleCnt="0"/>
      <dgm:spPr/>
    </dgm:pt>
    <dgm:pt modelId="{8CDE801E-6969-45F3-8879-D4887FBA2726}" type="pres">
      <dgm:prSet presAssocID="{77F4542D-53DE-436B-A8A2-04319D1A9AA5}" presName="node" presStyleLbl="node1" presStyleIdx="9" presStyleCnt="14">
        <dgm:presLayoutVars>
          <dgm:bulletEnabled val="1"/>
        </dgm:presLayoutVars>
      </dgm:prSet>
      <dgm:spPr>
        <a:prstGeom prst="roundRect">
          <a:avLst>
            <a:gd name="adj" fmla="val 10000"/>
          </a:avLst>
        </a:prstGeom>
      </dgm:spPr>
      <dgm:t>
        <a:bodyPr/>
        <a:lstStyle/>
        <a:p>
          <a:endParaRPr lang="ru-RU"/>
        </a:p>
      </dgm:t>
    </dgm:pt>
    <dgm:pt modelId="{1F8DC31B-2C4B-45F8-8837-D96E4B4514EE}" type="pres">
      <dgm:prSet presAssocID="{21E7193E-C1E1-47E6-B973-0E0C00098556}" presName="sibTrans" presStyleLbl="bgSibTrans2D1" presStyleIdx="9" presStyleCnt="13"/>
      <dgm:spPr>
        <a:prstGeom prst="rect">
          <a:avLst/>
        </a:prstGeom>
      </dgm:spPr>
      <dgm:t>
        <a:bodyPr/>
        <a:lstStyle/>
        <a:p>
          <a:endParaRPr lang="ru-RU"/>
        </a:p>
      </dgm:t>
    </dgm:pt>
    <dgm:pt modelId="{5BBF1AE6-595A-4DC8-9A1B-46FEE9E128B9}" type="pres">
      <dgm:prSet presAssocID="{8F28E854-0A2C-42B6-B839-CC8A9461E088}" presName="compNode" presStyleCnt="0"/>
      <dgm:spPr/>
    </dgm:pt>
    <dgm:pt modelId="{2CDB8AF4-0CA3-48E3-8415-D6EDD1996CD3}" type="pres">
      <dgm:prSet presAssocID="{8F28E854-0A2C-42B6-B839-CC8A9461E088}" presName="dummyConnPt" presStyleCnt="0"/>
      <dgm:spPr/>
    </dgm:pt>
    <dgm:pt modelId="{E2CCCBBA-2368-4234-95DD-92F85DAA4C41}" type="pres">
      <dgm:prSet presAssocID="{8F28E854-0A2C-42B6-B839-CC8A9461E088}" presName="node" presStyleLbl="node1" presStyleIdx="10" presStyleCnt="14">
        <dgm:presLayoutVars>
          <dgm:bulletEnabled val="1"/>
        </dgm:presLayoutVars>
      </dgm:prSet>
      <dgm:spPr>
        <a:prstGeom prst="roundRect">
          <a:avLst>
            <a:gd name="adj" fmla="val 10000"/>
          </a:avLst>
        </a:prstGeom>
      </dgm:spPr>
      <dgm:t>
        <a:bodyPr/>
        <a:lstStyle/>
        <a:p>
          <a:endParaRPr lang="ru-RU"/>
        </a:p>
      </dgm:t>
    </dgm:pt>
    <dgm:pt modelId="{BCB36227-1196-48E8-B0CB-D87A0E6E0A03}" type="pres">
      <dgm:prSet presAssocID="{4015D994-2C70-4684-933A-5A2A03BE2985}" presName="sibTrans" presStyleLbl="bgSibTrans2D1" presStyleIdx="10" presStyleCnt="13"/>
      <dgm:spPr>
        <a:prstGeom prst="rect">
          <a:avLst/>
        </a:prstGeom>
      </dgm:spPr>
      <dgm:t>
        <a:bodyPr/>
        <a:lstStyle/>
        <a:p>
          <a:endParaRPr lang="ru-RU"/>
        </a:p>
      </dgm:t>
    </dgm:pt>
    <dgm:pt modelId="{5A2F86D5-2B0B-4323-845B-78FF47CA1191}" type="pres">
      <dgm:prSet presAssocID="{40907140-B5C0-49CD-A868-0BB6DE8B6712}" presName="compNode" presStyleCnt="0"/>
      <dgm:spPr/>
    </dgm:pt>
    <dgm:pt modelId="{9DF85C9C-1262-4396-878E-8723D7CA16C6}" type="pres">
      <dgm:prSet presAssocID="{40907140-B5C0-49CD-A868-0BB6DE8B6712}" presName="dummyConnPt" presStyleCnt="0"/>
      <dgm:spPr/>
    </dgm:pt>
    <dgm:pt modelId="{B9FC2E82-75E2-4754-A41D-AFB4F1A3C269}" type="pres">
      <dgm:prSet presAssocID="{40907140-B5C0-49CD-A868-0BB6DE8B6712}" presName="node" presStyleLbl="node1" presStyleIdx="11" presStyleCnt="14">
        <dgm:presLayoutVars>
          <dgm:bulletEnabled val="1"/>
        </dgm:presLayoutVars>
      </dgm:prSet>
      <dgm:spPr>
        <a:prstGeom prst="roundRect">
          <a:avLst>
            <a:gd name="adj" fmla="val 10000"/>
          </a:avLst>
        </a:prstGeom>
      </dgm:spPr>
      <dgm:t>
        <a:bodyPr/>
        <a:lstStyle/>
        <a:p>
          <a:endParaRPr lang="ru-RU"/>
        </a:p>
      </dgm:t>
    </dgm:pt>
    <dgm:pt modelId="{05421911-EB77-454F-A2FC-093D2FECAA75}" type="pres">
      <dgm:prSet presAssocID="{6EB9C73D-24C9-4DBF-A43A-A2D08FF74A47}" presName="sibTrans" presStyleLbl="bgSibTrans2D1" presStyleIdx="11" presStyleCnt="13"/>
      <dgm:spPr>
        <a:prstGeom prst="rect">
          <a:avLst/>
        </a:prstGeom>
      </dgm:spPr>
      <dgm:t>
        <a:bodyPr/>
        <a:lstStyle/>
        <a:p>
          <a:endParaRPr lang="ru-RU"/>
        </a:p>
      </dgm:t>
    </dgm:pt>
    <dgm:pt modelId="{4BAAA308-CE8B-4028-9B06-D929A4A619CE}" type="pres">
      <dgm:prSet presAssocID="{BC2E49B3-2476-4CB0-BE1C-15AA7E696BCD}" presName="compNode" presStyleCnt="0"/>
      <dgm:spPr/>
    </dgm:pt>
    <dgm:pt modelId="{A396C65C-C89C-46FA-BA57-C36AE30F0EBB}" type="pres">
      <dgm:prSet presAssocID="{BC2E49B3-2476-4CB0-BE1C-15AA7E696BCD}" presName="dummyConnPt" presStyleCnt="0"/>
      <dgm:spPr/>
    </dgm:pt>
    <dgm:pt modelId="{8CF0D119-1B78-4E00-A1CA-2B33AD691055}" type="pres">
      <dgm:prSet presAssocID="{BC2E49B3-2476-4CB0-BE1C-15AA7E696BCD}" presName="node" presStyleLbl="node1" presStyleIdx="12" presStyleCnt="14">
        <dgm:presLayoutVars>
          <dgm:bulletEnabled val="1"/>
        </dgm:presLayoutVars>
      </dgm:prSet>
      <dgm:spPr>
        <a:prstGeom prst="roundRect">
          <a:avLst>
            <a:gd name="adj" fmla="val 10000"/>
          </a:avLst>
        </a:prstGeom>
      </dgm:spPr>
      <dgm:t>
        <a:bodyPr/>
        <a:lstStyle/>
        <a:p>
          <a:endParaRPr lang="ru-RU"/>
        </a:p>
      </dgm:t>
    </dgm:pt>
    <dgm:pt modelId="{DDA9B2DB-9865-4AAE-AF92-A2DD53C5136D}" type="pres">
      <dgm:prSet presAssocID="{8403AED5-336E-44F4-A298-1626B6F429B8}" presName="sibTrans" presStyleLbl="bgSibTrans2D1" presStyleIdx="12" presStyleCnt="13"/>
      <dgm:spPr>
        <a:prstGeom prst="rect">
          <a:avLst/>
        </a:prstGeom>
      </dgm:spPr>
    </dgm:pt>
    <dgm:pt modelId="{ECB3DFA0-A9A7-4470-BA54-C83AF51091A5}" type="pres">
      <dgm:prSet presAssocID="{934FB5E2-8271-4959-A044-1DBDD07FA763}" presName="compNode" presStyleCnt="0"/>
      <dgm:spPr/>
    </dgm:pt>
    <dgm:pt modelId="{20120B3D-9988-42D4-992F-D74063D7DF6A}" type="pres">
      <dgm:prSet presAssocID="{934FB5E2-8271-4959-A044-1DBDD07FA763}" presName="dummyConnPt" presStyleCnt="0"/>
      <dgm:spPr/>
    </dgm:pt>
    <dgm:pt modelId="{6B6B68EE-EB37-4808-8541-BDC7CD873EB0}" type="pres">
      <dgm:prSet presAssocID="{934FB5E2-8271-4959-A044-1DBDD07FA763}" presName="node" presStyleLbl="node1" presStyleIdx="13" presStyleCnt="14">
        <dgm:presLayoutVars>
          <dgm:bulletEnabled val="1"/>
        </dgm:presLayoutVars>
      </dgm:prSet>
      <dgm:spPr>
        <a:prstGeom prst="roundRect">
          <a:avLst>
            <a:gd name="adj" fmla="val 10000"/>
          </a:avLst>
        </a:prstGeom>
      </dgm:spPr>
      <dgm:t>
        <a:bodyPr/>
        <a:lstStyle/>
        <a:p>
          <a:endParaRPr lang="ru-RU"/>
        </a:p>
      </dgm:t>
    </dgm:pt>
  </dgm:ptLst>
  <dgm:cxnLst>
    <dgm:cxn modelId="{FEF81917-F2F1-4292-BC36-649BC51A42AC}" srcId="{910275B3-6D14-4730-9BDF-9068494DFACE}" destId="{77F4542D-53DE-436B-A8A2-04319D1A9AA5}" srcOrd="9" destOrd="0" parTransId="{F88624F6-2BFE-4D09-8706-DDCC403BD849}" sibTransId="{21E7193E-C1E1-47E6-B973-0E0C00098556}"/>
    <dgm:cxn modelId="{16F4F36B-F606-403C-82CF-4DAC1BB9BE58}" type="presOf" srcId="{21E7193E-C1E1-47E6-B973-0E0C00098556}" destId="{1F8DC31B-2C4B-45F8-8837-D96E4B4514EE}" srcOrd="0" destOrd="0" presId="urn:microsoft.com/office/officeart/2005/8/layout/bProcess4"/>
    <dgm:cxn modelId="{E172E731-2D16-4809-B77D-B77C6955D3FB}" srcId="{910275B3-6D14-4730-9BDF-9068494DFACE}" destId="{934FB5E2-8271-4959-A044-1DBDD07FA763}" srcOrd="13" destOrd="0" parTransId="{C3EC000D-3852-45BB-AD93-A35162AA5838}" sibTransId="{01FCE647-8CF0-43E9-AEEA-9AB314847C12}"/>
    <dgm:cxn modelId="{291FCFD0-A473-40FB-803F-1BCF241BAE62}" type="presOf" srcId="{FD7AB543-2465-4EEC-B07D-7E70E606F465}" destId="{797AAE20-EA8E-40C6-A661-B8CFD68B0C16}" srcOrd="0" destOrd="0" presId="urn:microsoft.com/office/officeart/2005/8/layout/bProcess4"/>
    <dgm:cxn modelId="{55481D56-1236-4FE9-B504-AB0DD46EE317}" type="presOf" srcId="{F32C1194-E31A-46F2-89C6-8FD8AE73B946}" destId="{519587A9-A868-41EC-ABF6-143441B9A575}" srcOrd="0" destOrd="0" presId="urn:microsoft.com/office/officeart/2005/8/layout/bProcess4"/>
    <dgm:cxn modelId="{14456DAB-EFE3-4D29-A6A3-A1393A1AD213}" type="presOf" srcId="{934FB5E2-8271-4959-A044-1DBDD07FA763}" destId="{6B6B68EE-EB37-4808-8541-BDC7CD873EB0}" srcOrd="0" destOrd="0" presId="urn:microsoft.com/office/officeart/2005/8/layout/bProcess4"/>
    <dgm:cxn modelId="{7EBDC224-FD43-42F1-8809-6F9BE2F7D51C}" type="presOf" srcId="{AD9649F0-F21E-4D63-8F60-5976A71F293C}" destId="{9C2E0388-1666-4B39-A81E-133E2D5980E3}" srcOrd="0" destOrd="0" presId="urn:microsoft.com/office/officeart/2005/8/layout/bProcess4"/>
    <dgm:cxn modelId="{78567288-2C78-4E00-9EED-87182AEDF7BF}" srcId="{910275B3-6D14-4730-9BDF-9068494DFACE}" destId="{BA1422D7-06A5-446D-B928-0D7EFE998771}" srcOrd="5" destOrd="0" parTransId="{282E3B7E-8FBF-43D7-BC7B-B5667220C5BD}" sibTransId="{89187D7F-8C79-4612-8024-FFC8F85DC8B3}"/>
    <dgm:cxn modelId="{AD2EEC04-CAF0-4D5E-BF21-941EF6E093F1}" srcId="{910275B3-6D14-4730-9BDF-9068494DFACE}" destId="{481C32F7-F84F-4892-B831-A78E75CC474C}" srcOrd="6" destOrd="0" parTransId="{280C75C7-06CF-49C8-8AC0-BEA60C2B257A}" sibTransId="{FD7AB543-2465-4EEC-B07D-7E70E606F465}"/>
    <dgm:cxn modelId="{01BDD01F-D3AB-43BB-B19C-0B4E05CDD476}" type="presOf" srcId="{6EB9C73D-24C9-4DBF-A43A-A2D08FF74A47}" destId="{05421911-EB77-454F-A2FC-093D2FECAA75}" srcOrd="0" destOrd="0" presId="urn:microsoft.com/office/officeart/2005/8/layout/bProcess4"/>
    <dgm:cxn modelId="{5CBE26E3-2E41-4861-B05F-27D970BCEFA6}" type="presOf" srcId="{45E3AE7C-D6F2-4589-89B8-F9CEFC1C9619}" destId="{C3B6C2D9-64E9-4407-BB8C-C2CEF6738FF9}" srcOrd="0" destOrd="0" presId="urn:microsoft.com/office/officeart/2005/8/layout/bProcess4"/>
    <dgm:cxn modelId="{C22F1667-9A88-429D-8A4F-3991A6286367}" type="presOf" srcId="{910275B3-6D14-4730-9BDF-9068494DFACE}" destId="{6F008468-FC0A-498A-AD8C-EFAEA3B0AFFC}" srcOrd="0" destOrd="0" presId="urn:microsoft.com/office/officeart/2005/8/layout/bProcess4"/>
    <dgm:cxn modelId="{CEA13FA8-01EB-4280-A110-E8DCBCEFB108}" srcId="{910275B3-6D14-4730-9BDF-9068494DFACE}" destId="{BC2E49B3-2476-4CB0-BE1C-15AA7E696BCD}" srcOrd="12" destOrd="0" parTransId="{19CC905E-F311-4DBD-AFCD-55F6935F8F36}" sibTransId="{8403AED5-336E-44F4-A298-1626B6F429B8}"/>
    <dgm:cxn modelId="{B0F796D6-56EB-44DF-B8B8-5725CFBA9497}" srcId="{910275B3-6D14-4730-9BDF-9068494DFACE}" destId="{2A95B249-D59E-4E7F-8461-C5300F7F3ABE}" srcOrd="2" destOrd="0" parTransId="{08802B7A-8447-4C0A-B200-447104D7DAB1}" sibTransId="{BD1A47C9-BD14-410C-A072-EC2545FA073F}"/>
    <dgm:cxn modelId="{8F21BBDC-8867-4C4D-B554-1B72555A985E}" srcId="{910275B3-6D14-4730-9BDF-9068494DFACE}" destId="{08A69AFF-55D6-4EB2-BD14-1542C2B6EAE9}" srcOrd="7" destOrd="0" parTransId="{6FBEF333-5D4E-4FA0-8195-C68BDE7A47A7}" sibTransId="{CAB5495F-583D-4EA2-B52F-E4DED9CAAD48}"/>
    <dgm:cxn modelId="{FCF3536F-F1D5-4962-875C-49A2047A2589}" type="presOf" srcId="{9865EAA7-3185-47D1-A4D4-70D3B67152DC}" destId="{F5A7B957-201D-4B6D-9B76-CF43E02123F6}" srcOrd="0" destOrd="0" presId="urn:microsoft.com/office/officeart/2005/8/layout/bProcess4"/>
    <dgm:cxn modelId="{3004ED43-3C59-4B13-AB7A-94C15B4F2AC1}" type="presOf" srcId="{8403AED5-336E-44F4-A298-1626B6F429B8}" destId="{DDA9B2DB-9865-4AAE-AF92-A2DD53C5136D}" srcOrd="0" destOrd="0" presId="urn:microsoft.com/office/officeart/2005/8/layout/bProcess4"/>
    <dgm:cxn modelId="{651AD469-2FC0-4F35-8802-270C921CB21E}" type="presOf" srcId="{481C32F7-F84F-4892-B831-A78E75CC474C}" destId="{E09738A7-D510-4228-A2A5-077E57307F10}" srcOrd="0" destOrd="0" presId="urn:microsoft.com/office/officeart/2005/8/layout/bProcess4"/>
    <dgm:cxn modelId="{BCA65497-9DD2-4DBF-8B83-D1EDAD5DF096}" type="presOf" srcId="{B9C9411E-1375-4074-9186-0A0110E29FCB}" destId="{007DB0FA-4C9D-4C87-87C3-EF00AF76A543}" srcOrd="0" destOrd="0" presId="urn:microsoft.com/office/officeart/2005/8/layout/bProcess4"/>
    <dgm:cxn modelId="{BDE7B740-1601-479C-9930-54795AD02A0C}" type="presOf" srcId="{BD1A47C9-BD14-410C-A072-EC2545FA073F}" destId="{3E4CA837-39A1-475B-8CB2-6291415A617B}" srcOrd="0" destOrd="0" presId="urn:microsoft.com/office/officeart/2005/8/layout/bProcess4"/>
    <dgm:cxn modelId="{753DA98E-4A36-4A95-9831-F72456B5127B}" type="presOf" srcId="{2A95B249-D59E-4E7F-8461-C5300F7F3ABE}" destId="{1C4CED94-9E08-47CD-841F-76827A4D63B7}" srcOrd="0" destOrd="0" presId="urn:microsoft.com/office/officeart/2005/8/layout/bProcess4"/>
    <dgm:cxn modelId="{AC1F46EA-5DBF-4510-B86F-8DA29FE5B09E}" type="presOf" srcId="{89187D7F-8C79-4612-8024-FFC8F85DC8B3}" destId="{9E18BA1E-DB2B-49E4-8901-60AF0E049681}" srcOrd="0" destOrd="0" presId="urn:microsoft.com/office/officeart/2005/8/layout/bProcess4"/>
    <dgm:cxn modelId="{E2DACB65-0F09-4061-9B91-1407C95CB672}" srcId="{910275B3-6D14-4730-9BDF-9068494DFACE}" destId="{40907140-B5C0-49CD-A868-0BB6DE8B6712}" srcOrd="11" destOrd="0" parTransId="{AB0D5330-1F9A-4FBB-9ED1-028E28FE3662}" sibTransId="{6EB9C73D-24C9-4DBF-A43A-A2D08FF74A47}"/>
    <dgm:cxn modelId="{71BCA3B5-B622-4754-80DC-1A0959CF5D8C}" srcId="{910275B3-6D14-4730-9BDF-9068494DFACE}" destId="{24682FE0-9C71-44BC-B32D-4A98676EB6D0}" srcOrd="4" destOrd="0" parTransId="{B50A847E-5D95-4FB5-9F35-4753477F6222}" sibTransId="{8ABB450C-CCDE-47CB-A027-0089BE1D0251}"/>
    <dgm:cxn modelId="{1553003F-9519-4DA8-BCEC-7E8CA98F7DCE}" srcId="{910275B3-6D14-4730-9BDF-9068494DFACE}" destId="{AD9649F0-F21E-4D63-8F60-5976A71F293C}" srcOrd="8" destOrd="0" parTransId="{3B93DAD5-9FF4-4081-9677-89F7852032BB}" sibTransId="{F32C1194-E31A-46F2-89C6-8FD8AE73B946}"/>
    <dgm:cxn modelId="{AA879251-4794-49FD-9A0B-C40C74F906EA}" type="presOf" srcId="{E65FA3D7-7B2A-4394-9408-2E06DBA633DC}" destId="{474B61B1-3A75-4047-B76E-52B6BF85A287}" srcOrd="0" destOrd="0" presId="urn:microsoft.com/office/officeart/2005/8/layout/bProcess4"/>
    <dgm:cxn modelId="{9DFBF9FE-56EE-4F16-8DF1-131A4FCF0CF4}" srcId="{910275B3-6D14-4730-9BDF-9068494DFACE}" destId="{E1A94835-F4A1-4B6A-81D3-F828CC09F3C8}" srcOrd="0" destOrd="0" parTransId="{1A1CE8EA-E242-4DDA-855A-B10B2D3F3506}" sibTransId="{45E3AE7C-D6F2-4589-89B8-F9CEFC1C9619}"/>
    <dgm:cxn modelId="{498D093E-3E0D-4004-8661-280607229F70}" type="presOf" srcId="{77F4542D-53DE-436B-A8A2-04319D1A9AA5}" destId="{8CDE801E-6969-45F3-8879-D4887FBA2726}" srcOrd="0" destOrd="0" presId="urn:microsoft.com/office/officeart/2005/8/layout/bProcess4"/>
    <dgm:cxn modelId="{42914A03-B73D-4701-97BD-B26C0E1CA433}" type="presOf" srcId="{4015D994-2C70-4684-933A-5A2A03BE2985}" destId="{BCB36227-1196-48E8-B0CB-D87A0E6E0A03}" srcOrd="0" destOrd="0" presId="urn:microsoft.com/office/officeart/2005/8/layout/bProcess4"/>
    <dgm:cxn modelId="{899E0BF2-35E1-4D9E-8B38-1FDBE0C7E12E}" type="presOf" srcId="{24682FE0-9C71-44BC-B32D-4A98676EB6D0}" destId="{84179F7F-B119-415F-8918-A3330A1C417F}" srcOrd="0" destOrd="0" presId="urn:microsoft.com/office/officeart/2005/8/layout/bProcess4"/>
    <dgm:cxn modelId="{8892D296-5986-4563-84A4-EFC839AC08E9}" type="presOf" srcId="{BC2E49B3-2476-4CB0-BE1C-15AA7E696BCD}" destId="{8CF0D119-1B78-4E00-A1CA-2B33AD691055}" srcOrd="0" destOrd="0" presId="urn:microsoft.com/office/officeart/2005/8/layout/bProcess4"/>
    <dgm:cxn modelId="{DD12855F-A831-4FD8-A7F7-ADD7375B202C}" srcId="{910275B3-6D14-4730-9BDF-9068494DFACE}" destId="{4EFB340D-6A7C-49A8-ACE8-D2F30716E739}" srcOrd="1" destOrd="0" parTransId="{650592A6-B70B-4BFC-ACF1-5F5E66E0B386}" sibTransId="{9865EAA7-3185-47D1-A4D4-70D3B67152DC}"/>
    <dgm:cxn modelId="{92B47D12-C19E-4862-B6B5-DCBA93258146}" type="presOf" srcId="{E1A94835-F4A1-4B6A-81D3-F828CC09F3C8}" destId="{EB50BFB4-74DB-4490-A5AD-CAC5455C79FF}" srcOrd="0" destOrd="0" presId="urn:microsoft.com/office/officeart/2005/8/layout/bProcess4"/>
    <dgm:cxn modelId="{8EC0A44E-1E8B-4BE4-B848-C3EBD0871D0A}" srcId="{910275B3-6D14-4730-9BDF-9068494DFACE}" destId="{E65FA3D7-7B2A-4394-9408-2E06DBA633DC}" srcOrd="3" destOrd="0" parTransId="{1BD1F054-6F99-45C6-96C1-F4F0C7A85186}" sibTransId="{B9C9411E-1375-4074-9186-0A0110E29FCB}"/>
    <dgm:cxn modelId="{9644CC6C-BBC6-4021-8670-E35A9D69EF44}" type="presOf" srcId="{08A69AFF-55D6-4EB2-BD14-1542C2B6EAE9}" destId="{8D2B08BA-5050-4855-B2A2-B330E2941746}" srcOrd="0" destOrd="0" presId="urn:microsoft.com/office/officeart/2005/8/layout/bProcess4"/>
    <dgm:cxn modelId="{214CD54B-D249-4360-A9A1-193A8FF5B164}" type="presOf" srcId="{40907140-B5C0-49CD-A868-0BB6DE8B6712}" destId="{B9FC2E82-75E2-4754-A41D-AFB4F1A3C269}" srcOrd="0" destOrd="0" presId="urn:microsoft.com/office/officeart/2005/8/layout/bProcess4"/>
    <dgm:cxn modelId="{4E653C77-6A0C-44C2-B1BD-90F320EFFEBD}" type="presOf" srcId="{BA1422D7-06A5-446D-B928-0D7EFE998771}" destId="{56A18618-266F-4F8B-9B13-07D41E7033EE}" srcOrd="0" destOrd="0" presId="urn:microsoft.com/office/officeart/2005/8/layout/bProcess4"/>
    <dgm:cxn modelId="{6ECEAC6C-4CC6-4981-86C9-B98D93AAEB69}" srcId="{910275B3-6D14-4730-9BDF-9068494DFACE}" destId="{8F28E854-0A2C-42B6-B839-CC8A9461E088}" srcOrd="10" destOrd="0" parTransId="{D1340111-5025-4970-8062-7646F1F95BB0}" sibTransId="{4015D994-2C70-4684-933A-5A2A03BE2985}"/>
    <dgm:cxn modelId="{F726E0CC-D316-41E8-9798-6F4CBCF5CF1A}" type="presOf" srcId="{4EFB340D-6A7C-49A8-ACE8-D2F30716E739}" destId="{8758BC8E-80F4-4013-A04F-1E0B3AEF7D57}" srcOrd="0" destOrd="0" presId="urn:microsoft.com/office/officeart/2005/8/layout/bProcess4"/>
    <dgm:cxn modelId="{2B7E9BE6-9225-419B-B134-A1CA0C100BEF}" type="presOf" srcId="{8F28E854-0A2C-42B6-B839-CC8A9461E088}" destId="{E2CCCBBA-2368-4234-95DD-92F85DAA4C41}" srcOrd="0" destOrd="0" presId="urn:microsoft.com/office/officeart/2005/8/layout/bProcess4"/>
    <dgm:cxn modelId="{A3E24D5B-F53F-479D-B552-9F5C3125FC5A}" type="presOf" srcId="{8ABB450C-CCDE-47CB-A027-0089BE1D0251}" destId="{4EB2EDB3-51B1-47A8-84FC-9CA568924215}" srcOrd="0" destOrd="0" presId="urn:microsoft.com/office/officeart/2005/8/layout/bProcess4"/>
    <dgm:cxn modelId="{5539A751-92F7-4C27-8C40-E374630FFB52}" type="presOf" srcId="{CAB5495F-583D-4EA2-B52F-E4DED9CAAD48}" destId="{EBDE8E99-3001-4617-8730-45ED1A5A9AEA}" srcOrd="0" destOrd="0" presId="urn:microsoft.com/office/officeart/2005/8/layout/bProcess4"/>
    <dgm:cxn modelId="{AB264959-CD63-405B-9572-E7398287822D}" type="presParOf" srcId="{6F008468-FC0A-498A-AD8C-EFAEA3B0AFFC}" destId="{7804253C-8010-45D6-8662-6429BAF50034}" srcOrd="0" destOrd="0" presId="urn:microsoft.com/office/officeart/2005/8/layout/bProcess4"/>
    <dgm:cxn modelId="{60EDA706-E597-4C92-95BA-A39EDA27EAD8}" type="presParOf" srcId="{7804253C-8010-45D6-8662-6429BAF50034}" destId="{0BE81443-D0F3-478B-9017-E9BB5E595303}" srcOrd="0" destOrd="0" presId="urn:microsoft.com/office/officeart/2005/8/layout/bProcess4"/>
    <dgm:cxn modelId="{BBFBE861-E2DE-48A6-878E-8E1FBE5BE2AE}" type="presParOf" srcId="{7804253C-8010-45D6-8662-6429BAF50034}" destId="{EB50BFB4-74DB-4490-A5AD-CAC5455C79FF}" srcOrd="1" destOrd="0" presId="urn:microsoft.com/office/officeart/2005/8/layout/bProcess4"/>
    <dgm:cxn modelId="{A554296F-8C11-47E7-B157-F0ED7AEC1900}" type="presParOf" srcId="{6F008468-FC0A-498A-AD8C-EFAEA3B0AFFC}" destId="{C3B6C2D9-64E9-4407-BB8C-C2CEF6738FF9}" srcOrd="1" destOrd="0" presId="urn:microsoft.com/office/officeart/2005/8/layout/bProcess4"/>
    <dgm:cxn modelId="{39783401-AFC2-4799-A203-8DD001A6FACB}" type="presParOf" srcId="{6F008468-FC0A-498A-AD8C-EFAEA3B0AFFC}" destId="{3AB18994-D97A-4090-8311-DB5C6A50FE32}" srcOrd="2" destOrd="0" presId="urn:microsoft.com/office/officeart/2005/8/layout/bProcess4"/>
    <dgm:cxn modelId="{20859A3C-A624-4FA6-9A67-82D73A12A44F}" type="presParOf" srcId="{3AB18994-D97A-4090-8311-DB5C6A50FE32}" destId="{00E65C24-DF51-4C0B-ADE8-6DA04C3D03AE}" srcOrd="0" destOrd="0" presId="urn:microsoft.com/office/officeart/2005/8/layout/bProcess4"/>
    <dgm:cxn modelId="{7F585142-D2D4-408C-B54E-2EA64EFD0507}" type="presParOf" srcId="{3AB18994-D97A-4090-8311-DB5C6A50FE32}" destId="{8758BC8E-80F4-4013-A04F-1E0B3AEF7D57}" srcOrd="1" destOrd="0" presId="urn:microsoft.com/office/officeart/2005/8/layout/bProcess4"/>
    <dgm:cxn modelId="{093E83B1-46AE-4FC3-BB75-80B58B79DADC}" type="presParOf" srcId="{6F008468-FC0A-498A-AD8C-EFAEA3B0AFFC}" destId="{F5A7B957-201D-4B6D-9B76-CF43E02123F6}" srcOrd="3" destOrd="0" presId="urn:microsoft.com/office/officeart/2005/8/layout/bProcess4"/>
    <dgm:cxn modelId="{DB9D3BAB-0EA4-4D1D-8AFB-47CF1542DFF2}" type="presParOf" srcId="{6F008468-FC0A-498A-AD8C-EFAEA3B0AFFC}" destId="{79F95B75-46D1-46E4-BFAE-93BC803261FB}" srcOrd="4" destOrd="0" presId="urn:microsoft.com/office/officeart/2005/8/layout/bProcess4"/>
    <dgm:cxn modelId="{0787F7BB-4450-40AE-9C89-47BCD953796C}" type="presParOf" srcId="{79F95B75-46D1-46E4-BFAE-93BC803261FB}" destId="{B68CD173-DC77-4221-BD0B-A8EA884FDCD2}" srcOrd="0" destOrd="0" presId="urn:microsoft.com/office/officeart/2005/8/layout/bProcess4"/>
    <dgm:cxn modelId="{9F57940B-883A-4FDE-8C0E-1BED6EAE8F82}" type="presParOf" srcId="{79F95B75-46D1-46E4-BFAE-93BC803261FB}" destId="{1C4CED94-9E08-47CD-841F-76827A4D63B7}" srcOrd="1" destOrd="0" presId="urn:microsoft.com/office/officeart/2005/8/layout/bProcess4"/>
    <dgm:cxn modelId="{0BBFA03C-4E5A-4053-B0C3-3EDEF9ED6035}" type="presParOf" srcId="{6F008468-FC0A-498A-AD8C-EFAEA3B0AFFC}" destId="{3E4CA837-39A1-475B-8CB2-6291415A617B}" srcOrd="5" destOrd="0" presId="urn:microsoft.com/office/officeart/2005/8/layout/bProcess4"/>
    <dgm:cxn modelId="{C8E32E4B-8E66-46A3-B140-45F22AB89FBA}" type="presParOf" srcId="{6F008468-FC0A-498A-AD8C-EFAEA3B0AFFC}" destId="{A57EBF7C-CE3C-4715-898A-1374BFCEA749}" srcOrd="6" destOrd="0" presId="urn:microsoft.com/office/officeart/2005/8/layout/bProcess4"/>
    <dgm:cxn modelId="{FC1BA9E4-5401-414D-B1E5-CC763FACC8C2}" type="presParOf" srcId="{A57EBF7C-CE3C-4715-898A-1374BFCEA749}" destId="{540C3E05-CE65-42D2-86BC-4885603DAC9C}" srcOrd="0" destOrd="0" presId="urn:microsoft.com/office/officeart/2005/8/layout/bProcess4"/>
    <dgm:cxn modelId="{DFB72C82-63BE-4498-B77D-6286E37A42F1}" type="presParOf" srcId="{A57EBF7C-CE3C-4715-898A-1374BFCEA749}" destId="{474B61B1-3A75-4047-B76E-52B6BF85A287}" srcOrd="1" destOrd="0" presId="urn:microsoft.com/office/officeart/2005/8/layout/bProcess4"/>
    <dgm:cxn modelId="{B321E814-2E3F-44C4-B5A6-E048A582A845}" type="presParOf" srcId="{6F008468-FC0A-498A-AD8C-EFAEA3B0AFFC}" destId="{007DB0FA-4C9D-4C87-87C3-EF00AF76A543}" srcOrd="7" destOrd="0" presId="urn:microsoft.com/office/officeart/2005/8/layout/bProcess4"/>
    <dgm:cxn modelId="{782AE473-96C3-4028-821F-98A76D300461}" type="presParOf" srcId="{6F008468-FC0A-498A-AD8C-EFAEA3B0AFFC}" destId="{EA36EF26-EA34-45C3-A767-F57F57F70521}" srcOrd="8" destOrd="0" presId="urn:microsoft.com/office/officeart/2005/8/layout/bProcess4"/>
    <dgm:cxn modelId="{A33AA4FC-BDEF-47E0-A0C0-55A08D7171F9}" type="presParOf" srcId="{EA36EF26-EA34-45C3-A767-F57F57F70521}" destId="{1229ADC1-9562-4BCE-8901-A50DF3449FB1}" srcOrd="0" destOrd="0" presId="urn:microsoft.com/office/officeart/2005/8/layout/bProcess4"/>
    <dgm:cxn modelId="{0B1EC919-09AB-4322-8799-CCBF27EC3183}" type="presParOf" srcId="{EA36EF26-EA34-45C3-A767-F57F57F70521}" destId="{84179F7F-B119-415F-8918-A3330A1C417F}" srcOrd="1" destOrd="0" presId="urn:microsoft.com/office/officeart/2005/8/layout/bProcess4"/>
    <dgm:cxn modelId="{4E02C864-A2C1-4282-A8F6-FF68CA673056}" type="presParOf" srcId="{6F008468-FC0A-498A-AD8C-EFAEA3B0AFFC}" destId="{4EB2EDB3-51B1-47A8-84FC-9CA568924215}" srcOrd="9" destOrd="0" presId="urn:microsoft.com/office/officeart/2005/8/layout/bProcess4"/>
    <dgm:cxn modelId="{7CD6A7A0-2AE6-48E0-9C46-3F2955A7620E}" type="presParOf" srcId="{6F008468-FC0A-498A-AD8C-EFAEA3B0AFFC}" destId="{507B2241-3B09-4467-B067-4EA628A63962}" srcOrd="10" destOrd="0" presId="urn:microsoft.com/office/officeart/2005/8/layout/bProcess4"/>
    <dgm:cxn modelId="{575AE7AD-8ABF-4FBB-87A7-7334F426FD23}" type="presParOf" srcId="{507B2241-3B09-4467-B067-4EA628A63962}" destId="{AA4409C2-7D47-4D43-B6A3-B58E9405192C}" srcOrd="0" destOrd="0" presId="urn:microsoft.com/office/officeart/2005/8/layout/bProcess4"/>
    <dgm:cxn modelId="{23237635-6CF3-4301-9086-AFA11C073DF7}" type="presParOf" srcId="{507B2241-3B09-4467-B067-4EA628A63962}" destId="{56A18618-266F-4F8B-9B13-07D41E7033EE}" srcOrd="1" destOrd="0" presId="urn:microsoft.com/office/officeart/2005/8/layout/bProcess4"/>
    <dgm:cxn modelId="{5EFE13BC-01E7-4E75-800F-40465BD05738}" type="presParOf" srcId="{6F008468-FC0A-498A-AD8C-EFAEA3B0AFFC}" destId="{9E18BA1E-DB2B-49E4-8901-60AF0E049681}" srcOrd="11" destOrd="0" presId="urn:microsoft.com/office/officeart/2005/8/layout/bProcess4"/>
    <dgm:cxn modelId="{EAAEB733-69CC-48ED-AC32-D41CCB4D5E46}" type="presParOf" srcId="{6F008468-FC0A-498A-AD8C-EFAEA3B0AFFC}" destId="{3E7FCF78-25D5-47DF-9A76-81C3EA107F9F}" srcOrd="12" destOrd="0" presId="urn:microsoft.com/office/officeart/2005/8/layout/bProcess4"/>
    <dgm:cxn modelId="{B25AF888-E309-4816-A97B-CDFC3CF643AF}" type="presParOf" srcId="{3E7FCF78-25D5-47DF-9A76-81C3EA107F9F}" destId="{86970644-B3EF-4FB1-8782-9ABEADA2267E}" srcOrd="0" destOrd="0" presId="urn:microsoft.com/office/officeart/2005/8/layout/bProcess4"/>
    <dgm:cxn modelId="{2284AC58-BAD1-4240-B949-2D97117B1B1A}" type="presParOf" srcId="{3E7FCF78-25D5-47DF-9A76-81C3EA107F9F}" destId="{E09738A7-D510-4228-A2A5-077E57307F10}" srcOrd="1" destOrd="0" presId="urn:microsoft.com/office/officeart/2005/8/layout/bProcess4"/>
    <dgm:cxn modelId="{84710B5D-FCD1-4105-8A89-1EE368C052B8}" type="presParOf" srcId="{6F008468-FC0A-498A-AD8C-EFAEA3B0AFFC}" destId="{797AAE20-EA8E-40C6-A661-B8CFD68B0C16}" srcOrd="13" destOrd="0" presId="urn:microsoft.com/office/officeart/2005/8/layout/bProcess4"/>
    <dgm:cxn modelId="{A24C4325-A58B-429E-9952-2B9909B6FED6}" type="presParOf" srcId="{6F008468-FC0A-498A-AD8C-EFAEA3B0AFFC}" destId="{C351BA3B-96C2-4B0A-A7FC-2502149993BA}" srcOrd="14" destOrd="0" presId="urn:microsoft.com/office/officeart/2005/8/layout/bProcess4"/>
    <dgm:cxn modelId="{B79ACF25-F5AC-418C-999A-DE8855C38FE8}" type="presParOf" srcId="{C351BA3B-96C2-4B0A-A7FC-2502149993BA}" destId="{BD96F239-3006-489D-A57D-1AD2F39F838A}" srcOrd="0" destOrd="0" presId="urn:microsoft.com/office/officeart/2005/8/layout/bProcess4"/>
    <dgm:cxn modelId="{B7DA519C-A11C-4EC0-81E9-3BF822C5562B}" type="presParOf" srcId="{C351BA3B-96C2-4B0A-A7FC-2502149993BA}" destId="{8D2B08BA-5050-4855-B2A2-B330E2941746}" srcOrd="1" destOrd="0" presId="urn:microsoft.com/office/officeart/2005/8/layout/bProcess4"/>
    <dgm:cxn modelId="{F0D75236-FF33-4B2D-825D-796E24A00F34}" type="presParOf" srcId="{6F008468-FC0A-498A-AD8C-EFAEA3B0AFFC}" destId="{EBDE8E99-3001-4617-8730-45ED1A5A9AEA}" srcOrd="15" destOrd="0" presId="urn:microsoft.com/office/officeart/2005/8/layout/bProcess4"/>
    <dgm:cxn modelId="{43C73319-CCF0-4BD0-9736-D16180076AA6}" type="presParOf" srcId="{6F008468-FC0A-498A-AD8C-EFAEA3B0AFFC}" destId="{2DC983E4-B91F-43EB-8153-047009B7295B}" srcOrd="16" destOrd="0" presId="urn:microsoft.com/office/officeart/2005/8/layout/bProcess4"/>
    <dgm:cxn modelId="{48284CA7-B6EB-43FB-A987-35A3E2678402}" type="presParOf" srcId="{2DC983E4-B91F-43EB-8153-047009B7295B}" destId="{5BE2C1CF-D03D-4044-8C10-19F438DBEC22}" srcOrd="0" destOrd="0" presId="urn:microsoft.com/office/officeart/2005/8/layout/bProcess4"/>
    <dgm:cxn modelId="{B613C73B-EFA3-4671-99B4-1C66C671F804}" type="presParOf" srcId="{2DC983E4-B91F-43EB-8153-047009B7295B}" destId="{9C2E0388-1666-4B39-A81E-133E2D5980E3}" srcOrd="1" destOrd="0" presId="urn:microsoft.com/office/officeart/2005/8/layout/bProcess4"/>
    <dgm:cxn modelId="{589A7729-CB36-40FC-ABC0-5ED29F334690}" type="presParOf" srcId="{6F008468-FC0A-498A-AD8C-EFAEA3B0AFFC}" destId="{519587A9-A868-41EC-ABF6-143441B9A575}" srcOrd="17" destOrd="0" presId="urn:microsoft.com/office/officeart/2005/8/layout/bProcess4"/>
    <dgm:cxn modelId="{AA3F628C-3590-433B-8BA7-CBD71D9DA355}" type="presParOf" srcId="{6F008468-FC0A-498A-AD8C-EFAEA3B0AFFC}" destId="{27A4A685-9756-4069-80F4-B823BCDF896E}" srcOrd="18" destOrd="0" presId="urn:microsoft.com/office/officeart/2005/8/layout/bProcess4"/>
    <dgm:cxn modelId="{B5661B29-E255-4C57-97E4-DAC6C71D5868}" type="presParOf" srcId="{27A4A685-9756-4069-80F4-B823BCDF896E}" destId="{67A25273-B063-4A0A-AFF4-01232976C71E}" srcOrd="0" destOrd="0" presId="urn:microsoft.com/office/officeart/2005/8/layout/bProcess4"/>
    <dgm:cxn modelId="{842331F2-D850-42C6-A773-7007860F389B}" type="presParOf" srcId="{27A4A685-9756-4069-80F4-B823BCDF896E}" destId="{8CDE801E-6969-45F3-8879-D4887FBA2726}" srcOrd="1" destOrd="0" presId="urn:microsoft.com/office/officeart/2005/8/layout/bProcess4"/>
    <dgm:cxn modelId="{17E05183-152B-488F-AEBD-EC4469998713}" type="presParOf" srcId="{6F008468-FC0A-498A-AD8C-EFAEA3B0AFFC}" destId="{1F8DC31B-2C4B-45F8-8837-D96E4B4514EE}" srcOrd="19" destOrd="0" presId="urn:microsoft.com/office/officeart/2005/8/layout/bProcess4"/>
    <dgm:cxn modelId="{22076AA4-8683-4FA3-A628-DAF21A059B90}" type="presParOf" srcId="{6F008468-FC0A-498A-AD8C-EFAEA3B0AFFC}" destId="{5BBF1AE6-595A-4DC8-9A1B-46FEE9E128B9}" srcOrd="20" destOrd="0" presId="urn:microsoft.com/office/officeart/2005/8/layout/bProcess4"/>
    <dgm:cxn modelId="{C56D73EF-4768-4E7E-BF4F-C3AE51E5A6A3}" type="presParOf" srcId="{5BBF1AE6-595A-4DC8-9A1B-46FEE9E128B9}" destId="{2CDB8AF4-0CA3-48E3-8415-D6EDD1996CD3}" srcOrd="0" destOrd="0" presId="urn:microsoft.com/office/officeart/2005/8/layout/bProcess4"/>
    <dgm:cxn modelId="{F7625F25-F547-4E6A-B61F-7B52CA0747BD}" type="presParOf" srcId="{5BBF1AE6-595A-4DC8-9A1B-46FEE9E128B9}" destId="{E2CCCBBA-2368-4234-95DD-92F85DAA4C41}" srcOrd="1" destOrd="0" presId="urn:microsoft.com/office/officeart/2005/8/layout/bProcess4"/>
    <dgm:cxn modelId="{5E3B2A67-1045-4C64-A144-DB2310C4F470}" type="presParOf" srcId="{6F008468-FC0A-498A-AD8C-EFAEA3B0AFFC}" destId="{BCB36227-1196-48E8-B0CB-D87A0E6E0A03}" srcOrd="21" destOrd="0" presId="urn:microsoft.com/office/officeart/2005/8/layout/bProcess4"/>
    <dgm:cxn modelId="{AB9002BC-E08B-459D-8D95-6EBBB4BD2EC4}" type="presParOf" srcId="{6F008468-FC0A-498A-AD8C-EFAEA3B0AFFC}" destId="{5A2F86D5-2B0B-4323-845B-78FF47CA1191}" srcOrd="22" destOrd="0" presId="urn:microsoft.com/office/officeart/2005/8/layout/bProcess4"/>
    <dgm:cxn modelId="{5F157828-0FE5-4250-B8C8-E4D42BFC41D8}" type="presParOf" srcId="{5A2F86D5-2B0B-4323-845B-78FF47CA1191}" destId="{9DF85C9C-1262-4396-878E-8723D7CA16C6}" srcOrd="0" destOrd="0" presId="urn:microsoft.com/office/officeart/2005/8/layout/bProcess4"/>
    <dgm:cxn modelId="{E961C7D2-6D90-47C4-9EE5-E3192A7A474E}" type="presParOf" srcId="{5A2F86D5-2B0B-4323-845B-78FF47CA1191}" destId="{B9FC2E82-75E2-4754-A41D-AFB4F1A3C269}" srcOrd="1" destOrd="0" presId="urn:microsoft.com/office/officeart/2005/8/layout/bProcess4"/>
    <dgm:cxn modelId="{4CE50BC5-C2C4-4F51-9EEA-0EDAA9DB469C}" type="presParOf" srcId="{6F008468-FC0A-498A-AD8C-EFAEA3B0AFFC}" destId="{05421911-EB77-454F-A2FC-093D2FECAA75}" srcOrd="23" destOrd="0" presId="urn:microsoft.com/office/officeart/2005/8/layout/bProcess4"/>
    <dgm:cxn modelId="{FEFC9CEE-BA5B-4D3A-B4DB-8E79BB5C1570}" type="presParOf" srcId="{6F008468-FC0A-498A-AD8C-EFAEA3B0AFFC}" destId="{4BAAA308-CE8B-4028-9B06-D929A4A619CE}" srcOrd="24" destOrd="0" presId="urn:microsoft.com/office/officeart/2005/8/layout/bProcess4"/>
    <dgm:cxn modelId="{DB7D998F-C66C-432F-8F64-46B41B19EB75}" type="presParOf" srcId="{4BAAA308-CE8B-4028-9B06-D929A4A619CE}" destId="{A396C65C-C89C-46FA-BA57-C36AE30F0EBB}" srcOrd="0" destOrd="0" presId="urn:microsoft.com/office/officeart/2005/8/layout/bProcess4"/>
    <dgm:cxn modelId="{2A6FD8F4-F687-4EC2-93A5-584FD206387D}" type="presParOf" srcId="{4BAAA308-CE8B-4028-9B06-D929A4A619CE}" destId="{8CF0D119-1B78-4E00-A1CA-2B33AD691055}" srcOrd="1" destOrd="0" presId="urn:microsoft.com/office/officeart/2005/8/layout/bProcess4"/>
    <dgm:cxn modelId="{34513331-E052-4D26-AED6-9A0E5C2AE6C2}" type="presParOf" srcId="{6F008468-FC0A-498A-AD8C-EFAEA3B0AFFC}" destId="{DDA9B2DB-9865-4AAE-AF92-A2DD53C5136D}" srcOrd="25" destOrd="0" presId="urn:microsoft.com/office/officeart/2005/8/layout/bProcess4"/>
    <dgm:cxn modelId="{49DD4F47-ED5F-4A13-9652-0738CD8D0C8C}" type="presParOf" srcId="{6F008468-FC0A-498A-AD8C-EFAEA3B0AFFC}" destId="{ECB3DFA0-A9A7-4470-BA54-C83AF51091A5}" srcOrd="26" destOrd="0" presId="urn:microsoft.com/office/officeart/2005/8/layout/bProcess4"/>
    <dgm:cxn modelId="{18B0B879-9457-4687-9616-95E71F046100}" type="presParOf" srcId="{ECB3DFA0-A9A7-4470-BA54-C83AF51091A5}" destId="{20120B3D-9988-42D4-992F-D74063D7DF6A}" srcOrd="0" destOrd="0" presId="urn:microsoft.com/office/officeart/2005/8/layout/bProcess4"/>
    <dgm:cxn modelId="{3C3334AE-8C15-43E1-8338-F5AE4A8E1FB3}" type="presParOf" srcId="{ECB3DFA0-A9A7-4470-BA54-C83AF51091A5}" destId="{6B6B68EE-EB37-4808-8541-BDC7CD873EB0}" srcOrd="1" destOrd="0" presId="urn:microsoft.com/office/officeart/2005/8/layout/b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B6C2D9-64E9-4407-BB8C-C2CEF6738FF9}">
      <dsp:nvSpPr>
        <dsp:cNvPr id="0" name=""/>
        <dsp:cNvSpPr/>
      </dsp:nvSpPr>
      <dsp:spPr>
        <a:xfrm rot="5400000">
          <a:off x="-132084" y="572806"/>
          <a:ext cx="889551" cy="107591"/>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B50BFB4-74DB-4490-A5AD-CAC5455C79FF}">
      <dsp:nvSpPr>
        <dsp:cNvPr id="0" name=""/>
        <dsp:cNvSpPr/>
      </dsp:nvSpPr>
      <dsp:spPr>
        <a:xfrm>
          <a:off x="70073" y="1435"/>
          <a:ext cx="1195466" cy="717279"/>
        </a:xfrm>
        <a:prstGeom prst="roundRect">
          <a:avLst>
            <a:gd name="adj" fmla="val 10000"/>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 lastClr="FFFFFF"/>
              </a:solidFill>
              <a:latin typeface="Times New Roman" pitchFamily="18" charset="0"/>
              <a:ea typeface="+mn-ea"/>
              <a:cs typeface="Times New Roman" pitchFamily="18" charset="0"/>
            </a:rPr>
            <a:t>МБОУ ООШ с.Тульское</a:t>
          </a:r>
        </a:p>
      </dsp:txBody>
      <dsp:txXfrm>
        <a:off x="91081" y="22443"/>
        <a:ext cx="1153450" cy="675263"/>
      </dsp:txXfrm>
    </dsp:sp>
    <dsp:sp modelId="{F5A7B957-201D-4B6D-9B76-CF43E02123F6}">
      <dsp:nvSpPr>
        <dsp:cNvPr id="0" name=""/>
        <dsp:cNvSpPr/>
      </dsp:nvSpPr>
      <dsp:spPr>
        <a:xfrm rot="5400000">
          <a:off x="-132084" y="1469406"/>
          <a:ext cx="889551" cy="107591"/>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758BC8E-80F4-4013-A04F-1E0B3AEF7D57}">
      <dsp:nvSpPr>
        <dsp:cNvPr id="0" name=""/>
        <dsp:cNvSpPr/>
      </dsp:nvSpPr>
      <dsp:spPr>
        <a:xfrm>
          <a:off x="70073" y="898035"/>
          <a:ext cx="1195466" cy="717279"/>
        </a:xfrm>
        <a:prstGeom prst="roundRect">
          <a:avLst>
            <a:gd name="adj" fmla="val 10000"/>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 lastClr="FFFFFF"/>
              </a:solidFill>
              <a:latin typeface="Times New Roman" pitchFamily="18" charset="0"/>
              <a:ea typeface="+mn-ea"/>
              <a:cs typeface="Times New Roman" pitchFamily="18" charset="0"/>
            </a:rPr>
            <a:t>МБОУ  СОШ с.Борки</a:t>
          </a:r>
        </a:p>
      </dsp:txBody>
      <dsp:txXfrm>
        <a:off x="91081" y="919043"/>
        <a:ext cx="1153450" cy="675263"/>
      </dsp:txXfrm>
    </dsp:sp>
    <dsp:sp modelId="{3E4CA837-39A1-475B-8CB2-6291415A617B}">
      <dsp:nvSpPr>
        <dsp:cNvPr id="0" name=""/>
        <dsp:cNvSpPr/>
      </dsp:nvSpPr>
      <dsp:spPr>
        <a:xfrm rot="5400000">
          <a:off x="-132084" y="2366006"/>
          <a:ext cx="889551" cy="107591"/>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1C4CED94-9E08-47CD-841F-76827A4D63B7}">
      <dsp:nvSpPr>
        <dsp:cNvPr id="0" name=""/>
        <dsp:cNvSpPr/>
      </dsp:nvSpPr>
      <dsp:spPr>
        <a:xfrm>
          <a:off x="70073" y="1794634"/>
          <a:ext cx="1195466" cy="717279"/>
        </a:xfrm>
        <a:prstGeom prst="roundRect">
          <a:avLst>
            <a:gd name="adj" fmla="val 10000"/>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solidFill>
              <a:latin typeface="Times New Roman" pitchFamily="18" charset="0"/>
              <a:ea typeface="+mn-ea"/>
              <a:cs typeface="Times New Roman" pitchFamily="18" charset="0"/>
            </a:rPr>
            <a:t>МБОУ с углублённым изучением отдельных предметов с.Тербуны</a:t>
          </a:r>
        </a:p>
      </dsp:txBody>
      <dsp:txXfrm>
        <a:off x="91081" y="1815642"/>
        <a:ext cx="1153450" cy="675263"/>
      </dsp:txXfrm>
    </dsp:sp>
    <dsp:sp modelId="{007DB0FA-4C9D-4C87-87C3-EF00AF76A543}">
      <dsp:nvSpPr>
        <dsp:cNvPr id="0" name=""/>
        <dsp:cNvSpPr/>
      </dsp:nvSpPr>
      <dsp:spPr>
        <a:xfrm>
          <a:off x="316215" y="2814305"/>
          <a:ext cx="1582921" cy="107591"/>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74B61B1-3A75-4047-B76E-52B6BF85A287}">
      <dsp:nvSpPr>
        <dsp:cNvPr id="0" name=""/>
        <dsp:cNvSpPr/>
      </dsp:nvSpPr>
      <dsp:spPr>
        <a:xfrm>
          <a:off x="70073" y="2691234"/>
          <a:ext cx="1195466" cy="717279"/>
        </a:xfrm>
        <a:prstGeom prst="roundRect">
          <a:avLst>
            <a:gd name="adj" fmla="val 10000"/>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 lastClr="FFFFFF"/>
              </a:solidFill>
              <a:latin typeface="Times New Roman" pitchFamily="18" charset="0"/>
              <a:ea typeface="+mn-ea"/>
              <a:cs typeface="Times New Roman" pitchFamily="18" charset="0"/>
            </a:rPr>
            <a:t>МАУ КСК "Олимпийский"</a:t>
          </a:r>
        </a:p>
      </dsp:txBody>
      <dsp:txXfrm>
        <a:off x="91081" y="2712242"/>
        <a:ext cx="1153450" cy="675263"/>
      </dsp:txXfrm>
    </dsp:sp>
    <dsp:sp modelId="{4EB2EDB3-51B1-47A8-84FC-9CA568924215}">
      <dsp:nvSpPr>
        <dsp:cNvPr id="0" name=""/>
        <dsp:cNvSpPr/>
      </dsp:nvSpPr>
      <dsp:spPr>
        <a:xfrm rot="16200000">
          <a:off x="1457886" y="2366006"/>
          <a:ext cx="889551" cy="107591"/>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4179F7F-B119-415F-8918-A3330A1C417F}">
      <dsp:nvSpPr>
        <dsp:cNvPr id="0" name=""/>
        <dsp:cNvSpPr/>
      </dsp:nvSpPr>
      <dsp:spPr>
        <a:xfrm>
          <a:off x="1660043" y="2691234"/>
          <a:ext cx="1195466" cy="717279"/>
        </a:xfrm>
        <a:prstGeom prst="roundRect">
          <a:avLst>
            <a:gd name="adj" fmla="val 1000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solidFill>
              <a:latin typeface="Times New Roman" pitchFamily="18" charset="0"/>
              <a:ea typeface="+mn-ea"/>
              <a:cs typeface="Times New Roman" pitchFamily="18" charset="0"/>
            </a:rPr>
            <a:t>МОУ ДОД «Центр внешкольной работы с детьми и подростками»</a:t>
          </a:r>
        </a:p>
      </dsp:txBody>
      <dsp:txXfrm>
        <a:off x="1681051" y="2712242"/>
        <a:ext cx="1153450" cy="675263"/>
      </dsp:txXfrm>
    </dsp:sp>
    <dsp:sp modelId="{9E18BA1E-DB2B-49E4-8901-60AF0E049681}">
      <dsp:nvSpPr>
        <dsp:cNvPr id="0" name=""/>
        <dsp:cNvSpPr/>
      </dsp:nvSpPr>
      <dsp:spPr>
        <a:xfrm rot="16200000">
          <a:off x="1457886" y="1469406"/>
          <a:ext cx="889551" cy="107591"/>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6A18618-266F-4F8B-9B13-07D41E7033EE}">
      <dsp:nvSpPr>
        <dsp:cNvPr id="0" name=""/>
        <dsp:cNvSpPr/>
      </dsp:nvSpPr>
      <dsp:spPr>
        <a:xfrm>
          <a:off x="1660043" y="1794634"/>
          <a:ext cx="1195466" cy="717279"/>
        </a:xfrm>
        <a:prstGeom prst="roundRect">
          <a:avLst>
            <a:gd name="adj" fmla="val 10000"/>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 lastClr="FFFFFF"/>
              </a:solidFill>
              <a:latin typeface="Times New Roman" pitchFamily="18" charset="0"/>
              <a:ea typeface="+mn-ea"/>
              <a:cs typeface="Times New Roman" pitchFamily="18" charset="0"/>
            </a:rPr>
            <a:t>МФЦ</a:t>
          </a:r>
        </a:p>
      </dsp:txBody>
      <dsp:txXfrm>
        <a:off x="1681051" y="1815642"/>
        <a:ext cx="1153450" cy="675263"/>
      </dsp:txXfrm>
    </dsp:sp>
    <dsp:sp modelId="{797AAE20-EA8E-40C6-A661-B8CFD68B0C16}">
      <dsp:nvSpPr>
        <dsp:cNvPr id="0" name=""/>
        <dsp:cNvSpPr/>
      </dsp:nvSpPr>
      <dsp:spPr>
        <a:xfrm rot="16200000">
          <a:off x="1457886" y="572806"/>
          <a:ext cx="889551" cy="107591"/>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09738A7-D510-4228-A2A5-077E57307F10}">
      <dsp:nvSpPr>
        <dsp:cNvPr id="0" name=""/>
        <dsp:cNvSpPr/>
      </dsp:nvSpPr>
      <dsp:spPr>
        <a:xfrm>
          <a:off x="1660043" y="898035"/>
          <a:ext cx="1195466" cy="717279"/>
        </a:xfrm>
        <a:prstGeom prst="roundRect">
          <a:avLst>
            <a:gd name="adj" fmla="val 10000"/>
          </a:avLst>
        </a:prstGeom>
        <a:solidFill>
          <a:srgbClr val="FFC000"/>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solidFill>
              <a:latin typeface="Times New Roman" pitchFamily="18" charset="0"/>
              <a:ea typeface="+mn-ea"/>
              <a:cs typeface="Times New Roman" pitchFamily="18" charset="0"/>
            </a:rPr>
            <a:t>Служба занятости населения</a:t>
          </a:r>
        </a:p>
      </dsp:txBody>
      <dsp:txXfrm>
        <a:off x="1681051" y="919043"/>
        <a:ext cx="1153450" cy="675263"/>
      </dsp:txXfrm>
    </dsp:sp>
    <dsp:sp modelId="{EBDE8E99-3001-4617-8730-45ED1A5A9AEA}">
      <dsp:nvSpPr>
        <dsp:cNvPr id="0" name=""/>
        <dsp:cNvSpPr/>
      </dsp:nvSpPr>
      <dsp:spPr>
        <a:xfrm>
          <a:off x="1906186" y="124506"/>
          <a:ext cx="1582921" cy="107591"/>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D2B08BA-5050-4855-B2A2-B330E2941746}">
      <dsp:nvSpPr>
        <dsp:cNvPr id="0" name=""/>
        <dsp:cNvSpPr/>
      </dsp:nvSpPr>
      <dsp:spPr>
        <a:xfrm>
          <a:off x="1660043" y="1435"/>
          <a:ext cx="1195466" cy="717279"/>
        </a:xfrm>
        <a:prstGeom prst="roundRect">
          <a:avLst>
            <a:gd name="adj" fmla="val 10000"/>
          </a:avLst>
        </a:prstGeom>
        <a:solidFill>
          <a:srgbClr val="00B0F0"/>
        </a:soli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solidFill>
              <a:latin typeface="Times New Roman" pitchFamily="18" charset="0"/>
              <a:ea typeface="+mn-ea"/>
              <a:cs typeface="Times New Roman" pitchFamily="18" charset="0"/>
            </a:rPr>
            <a:t>НОУ Тербунская автошкола ДОСААФ России</a:t>
          </a:r>
        </a:p>
      </dsp:txBody>
      <dsp:txXfrm>
        <a:off x="1681051" y="22443"/>
        <a:ext cx="1153450" cy="675263"/>
      </dsp:txXfrm>
    </dsp:sp>
    <dsp:sp modelId="{519587A9-A868-41EC-ABF6-143441B9A575}">
      <dsp:nvSpPr>
        <dsp:cNvPr id="0" name=""/>
        <dsp:cNvSpPr/>
      </dsp:nvSpPr>
      <dsp:spPr>
        <a:xfrm rot="5400000">
          <a:off x="3047856" y="572806"/>
          <a:ext cx="889551" cy="107591"/>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C2E0388-1666-4B39-A81E-133E2D5980E3}">
      <dsp:nvSpPr>
        <dsp:cNvPr id="0" name=""/>
        <dsp:cNvSpPr/>
      </dsp:nvSpPr>
      <dsp:spPr>
        <a:xfrm>
          <a:off x="3250014" y="1435"/>
          <a:ext cx="1195466" cy="717279"/>
        </a:xfrm>
        <a:prstGeom prst="roundRect">
          <a:avLst>
            <a:gd name="adj" fmla="val 10000"/>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4"/>
        </a:lnRef>
        <a:fillRef idx="3">
          <a:schemeClr val="accent4"/>
        </a:fillRef>
        <a:effectRef idx="3">
          <a:schemeClr val="accent4"/>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 lastClr="FFFFFF"/>
              </a:solidFill>
              <a:latin typeface="Times New Roman" pitchFamily="18" charset="0"/>
              <a:ea typeface="+mn-ea"/>
              <a:cs typeface="Times New Roman" pitchFamily="18" charset="0"/>
            </a:rPr>
            <a:t>Отдел культуры, физкультуры, спорта и молодёжной политики </a:t>
          </a:r>
        </a:p>
      </dsp:txBody>
      <dsp:txXfrm>
        <a:off x="3271022" y="22443"/>
        <a:ext cx="1153450" cy="675263"/>
      </dsp:txXfrm>
    </dsp:sp>
    <dsp:sp modelId="{1F8DC31B-2C4B-45F8-8837-D96E4B4514EE}">
      <dsp:nvSpPr>
        <dsp:cNvPr id="0" name=""/>
        <dsp:cNvSpPr/>
      </dsp:nvSpPr>
      <dsp:spPr>
        <a:xfrm rot="5400000">
          <a:off x="3047856" y="1469406"/>
          <a:ext cx="889551" cy="107591"/>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CDE801E-6969-45F3-8879-D4887FBA2726}">
      <dsp:nvSpPr>
        <dsp:cNvPr id="0" name=""/>
        <dsp:cNvSpPr/>
      </dsp:nvSpPr>
      <dsp:spPr>
        <a:xfrm>
          <a:off x="3250014" y="898035"/>
          <a:ext cx="1195466" cy="717279"/>
        </a:xfrm>
        <a:prstGeom prst="roundRect">
          <a:avLst>
            <a:gd name="adj" fmla="val 10000"/>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 lastClr="FFFFFF"/>
              </a:solidFill>
              <a:latin typeface="Times New Roman" pitchFamily="18" charset="0"/>
              <a:ea typeface="+mn-ea"/>
              <a:cs typeface="Times New Roman" pitchFamily="18" charset="0"/>
            </a:rPr>
            <a:t>Библиотека с.Марьино-Николаевка</a:t>
          </a:r>
        </a:p>
      </dsp:txBody>
      <dsp:txXfrm>
        <a:off x="3271022" y="919043"/>
        <a:ext cx="1153450" cy="675263"/>
      </dsp:txXfrm>
    </dsp:sp>
    <dsp:sp modelId="{BCB36227-1196-48E8-B0CB-D87A0E6E0A03}">
      <dsp:nvSpPr>
        <dsp:cNvPr id="0" name=""/>
        <dsp:cNvSpPr/>
      </dsp:nvSpPr>
      <dsp:spPr>
        <a:xfrm rot="5400000">
          <a:off x="3047856" y="2366006"/>
          <a:ext cx="889551" cy="107591"/>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2CCCBBA-2368-4234-95DD-92F85DAA4C41}">
      <dsp:nvSpPr>
        <dsp:cNvPr id="0" name=""/>
        <dsp:cNvSpPr/>
      </dsp:nvSpPr>
      <dsp:spPr>
        <a:xfrm>
          <a:off x="3250014" y="1794634"/>
          <a:ext cx="1195466" cy="717279"/>
        </a:xfrm>
        <a:prstGeom prst="roundRect">
          <a:avLst>
            <a:gd name="adj" fmla="val 10000"/>
          </a:avLst>
        </a:prstGeom>
        <a:solidFill>
          <a:srgbClr val="FFFF00"/>
        </a:soli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dsp:spPr>
      <dsp:style>
        <a:lnRef idx="1">
          <a:schemeClr val="accent4"/>
        </a:lnRef>
        <a:fillRef idx="2">
          <a:schemeClr val="accent4"/>
        </a:fillRef>
        <a:effectRef idx="1">
          <a:schemeClr val="accent4"/>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solidFill>
              <a:latin typeface="Times New Roman" pitchFamily="18" charset="0"/>
              <a:ea typeface="+mn-ea"/>
              <a:cs typeface="Times New Roman" pitchFamily="18" charset="0"/>
            </a:rPr>
            <a:t>Администрация Кургано-Головинский с/с</a:t>
          </a:r>
        </a:p>
      </dsp:txBody>
      <dsp:txXfrm>
        <a:off x="3271022" y="1815642"/>
        <a:ext cx="1153450" cy="675263"/>
      </dsp:txXfrm>
    </dsp:sp>
    <dsp:sp modelId="{05421911-EB77-454F-A2FC-093D2FECAA75}">
      <dsp:nvSpPr>
        <dsp:cNvPr id="0" name=""/>
        <dsp:cNvSpPr/>
      </dsp:nvSpPr>
      <dsp:spPr>
        <a:xfrm>
          <a:off x="3496156" y="2814305"/>
          <a:ext cx="1582921" cy="107591"/>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9FC2E82-75E2-4754-A41D-AFB4F1A3C269}">
      <dsp:nvSpPr>
        <dsp:cNvPr id="0" name=""/>
        <dsp:cNvSpPr/>
      </dsp:nvSpPr>
      <dsp:spPr>
        <a:xfrm>
          <a:off x="3250014" y="2691234"/>
          <a:ext cx="1195466" cy="717279"/>
        </a:xfrm>
        <a:prstGeom prst="roundRect">
          <a:avLst>
            <a:gd name="adj" fmla="val 10000"/>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Text" lastClr="000000"/>
              </a:solidFill>
              <a:latin typeface="Times New Roman" pitchFamily="18" charset="0"/>
              <a:ea typeface="+mn-ea"/>
              <a:cs typeface="Times New Roman" pitchFamily="18" charset="0"/>
            </a:rPr>
            <a:t>Администрация Тербунский с/с</a:t>
          </a:r>
        </a:p>
      </dsp:txBody>
      <dsp:txXfrm>
        <a:off x="3271022" y="2712242"/>
        <a:ext cx="1153450" cy="675263"/>
      </dsp:txXfrm>
    </dsp:sp>
    <dsp:sp modelId="{DDA9B2DB-9865-4AAE-AF92-A2DD53C5136D}">
      <dsp:nvSpPr>
        <dsp:cNvPr id="0" name=""/>
        <dsp:cNvSpPr/>
      </dsp:nvSpPr>
      <dsp:spPr>
        <a:xfrm rot="16200000">
          <a:off x="4637827" y="2366006"/>
          <a:ext cx="889551" cy="107591"/>
        </a:xfrm>
        <a:prstGeom prst="rect">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CF0D119-1B78-4E00-A1CA-2B33AD691055}">
      <dsp:nvSpPr>
        <dsp:cNvPr id="0" name=""/>
        <dsp:cNvSpPr/>
      </dsp:nvSpPr>
      <dsp:spPr>
        <a:xfrm>
          <a:off x="4839985" y="2691234"/>
          <a:ext cx="1195466" cy="717279"/>
        </a:xfrm>
        <a:prstGeom prst="roundRect">
          <a:avLst>
            <a:gd name="adj" fmla="val 10000"/>
          </a:avLst>
        </a:prstGeom>
        <a:solidFill>
          <a:srgbClr val="FF0000"/>
        </a:soli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dsp:spPr>
      <dsp:style>
        <a:lnRef idx="1">
          <a:schemeClr val="accent4"/>
        </a:lnRef>
        <a:fillRef idx="3">
          <a:schemeClr val="accent4"/>
        </a:fillRef>
        <a:effectRef idx="2">
          <a:schemeClr val="accent4"/>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 lastClr="FFFFFF"/>
              </a:solidFill>
              <a:latin typeface="Times New Roman" pitchFamily="18" charset="0"/>
              <a:ea typeface="+mn-ea"/>
              <a:cs typeface="Times New Roman" pitchFamily="18" charset="0"/>
            </a:rPr>
            <a:t>Районная газета "Маяк"</a:t>
          </a:r>
        </a:p>
      </dsp:txBody>
      <dsp:txXfrm>
        <a:off x="4860993" y="2712242"/>
        <a:ext cx="1153450" cy="675263"/>
      </dsp:txXfrm>
    </dsp:sp>
    <dsp:sp modelId="{6B6B68EE-EB37-4808-8541-BDC7CD873EB0}">
      <dsp:nvSpPr>
        <dsp:cNvPr id="0" name=""/>
        <dsp:cNvSpPr/>
      </dsp:nvSpPr>
      <dsp:spPr>
        <a:xfrm>
          <a:off x="4839985" y="1794634"/>
          <a:ext cx="1195466" cy="717279"/>
        </a:xfrm>
        <a:prstGeom prst="roundRect">
          <a:avLst>
            <a:gd name="adj" fmla="val 10000"/>
          </a:avLst>
        </a:prstGeom>
        <a:solidFill>
          <a:srgbClr val="00B050"/>
        </a:soli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dsp:spPr>
      <dsp:style>
        <a:lnRef idx="1">
          <a:schemeClr val="accent4"/>
        </a:lnRef>
        <a:fillRef idx="3">
          <a:schemeClr val="accent4"/>
        </a:fillRef>
        <a:effectRef idx="2">
          <a:schemeClr val="accent4"/>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kern="1200">
              <a:solidFill>
                <a:sysClr val="window" lastClr="FFFFFF"/>
              </a:solidFill>
              <a:latin typeface="Times New Roman" pitchFamily="18" charset="0"/>
              <a:ea typeface="+mn-ea"/>
              <a:cs typeface="Times New Roman" pitchFamily="18" charset="0"/>
            </a:rPr>
            <a:t>Центр развития добровольчества</a:t>
          </a:r>
        </a:p>
      </dsp:txBody>
      <dsp:txXfrm>
        <a:off x="4860993" y="1815642"/>
        <a:ext cx="1153450" cy="675263"/>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272DEEBEAD143859D2DDD5129067ACA"/>
        <w:category>
          <w:name w:val="Общие"/>
          <w:gallery w:val="placeholder"/>
        </w:category>
        <w:types>
          <w:type w:val="bbPlcHdr"/>
        </w:types>
        <w:behaviors>
          <w:behavior w:val="content"/>
        </w:behaviors>
        <w:guid w:val="{61CD56A8-0826-4152-A19D-AF6A08C724EA}"/>
      </w:docPartPr>
      <w:docPartBody>
        <w:p w:rsidR="00BF246E" w:rsidRDefault="00BF246E" w:rsidP="00BF246E">
          <w:pPr>
            <w:pStyle w:val="6272DEEBEAD143859D2DDD5129067ACA"/>
          </w:pPr>
          <w: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Arial"/>
    <w:charset w:val="59"/>
    <w:family w:val="auto"/>
    <w:pitch w:val="variable"/>
    <w:sig w:usb0="00000000" w:usb1="5000A1FF" w:usb2="00000000" w:usb3="00000000" w:csb0="000001B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NewtonCSanPin-Regular">
    <w:altName w:val="MS Mincho"/>
    <w:panose1 w:val="00000000000000000000"/>
    <w:charset w:val="80"/>
    <w:family w:val="auto"/>
    <w:notTrueType/>
    <w:pitch w:val="default"/>
    <w:sig w:usb0="00000001" w:usb1="08070000" w:usb2="00000010" w:usb3="00000000" w:csb0="00020000" w:csb1="00000000"/>
  </w:font>
  <w:font w:name="DejaVu Sans">
    <w:altName w:val="Arial"/>
    <w:charset w:val="CC"/>
    <w:family w:val="swiss"/>
    <w:pitch w:val="variable"/>
    <w:sig w:usb0="00000000" w:usb1="D200FDFF" w:usb2="0A24602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2"/>
  </w:compat>
  <w:rsids>
    <w:rsidRoot w:val="007A4768"/>
    <w:rsid w:val="00042A7C"/>
    <w:rsid w:val="00046ED0"/>
    <w:rsid w:val="00063857"/>
    <w:rsid w:val="00090296"/>
    <w:rsid w:val="000B11FA"/>
    <w:rsid w:val="000D245C"/>
    <w:rsid w:val="000D5521"/>
    <w:rsid w:val="00193C5D"/>
    <w:rsid w:val="001A78C8"/>
    <w:rsid w:val="00243A58"/>
    <w:rsid w:val="002442E4"/>
    <w:rsid w:val="0026190B"/>
    <w:rsid w:val="002779DE"/>
    <w:rsid w:val="00297F1C"/>
    <w:rsid w:val="002D4453"/>
    <w:rsid w:val="00337B3D"/>
    <w:rsid w:val="00347341"/>
    <w:rsid w:val="00376B81"/>
    <w:rsid w:val="003874B2"/>
    <w:rsid w:val="00425263"/>
    <w:rsid w:val="004471F2"/>
    <w:rsid w:val="00476549"/>
    <w:rsid w:val="004A79B4"/>
    <w:rsid w:val="004B4397"/>
    <w:rsid w:val="00533A99"/>
    <w:rsid w:val="00556454"/>
    <w:rsid w:val="005B3A3D"/>
    <w:rsid w:val="006170A6"/>
    <w:rsid w:val="00672AA7"/>
    <w:rsid w:val="00687622"/>
    <w:rsid w:val="007255E0"/>
    <w:rsid w:val="0073334B"/>
    <w:rsid w:val="007A4768"/>
    <w:rsid w:val="007D4BF0"/>
    <w:rsid w:val="008661B4"/>
    <w:rsid w:val="00976511"/>
    <w:rsid w:val="009A2448"/>
    <w:rsid w:val="00A57B56"/>
    <w:rsid w:val="00A6428C"/>
    <w:rsid w:val="00AA2C67"/>
    <w:rsid w:val="00AC29AC"/>
    <w:rsid w:val="00AF20BC"/>
    <w:rsid w:val="00B9080B"/>
    <w:rsid w:val="00BD3611"/>
    <w:rsid w:val="00BF246E"/>
    <w:rsid w:val="00C44360"/>
    <w:rsid w:val="00CA54F2"/>
    <w:rsid w:val="00D56CA6"/>
    <w:rsid w:val="00DF2250"/>
    <w:rsid w:val="00DF4FA2"/>
    <w:rsid w:val="00DF6661"/>
    <w:rsid w:val="00E96958"/>
    <w:rsid w:val="00EC399A"/>
    <w:rsid w:val="00EF17F2"/>
    <w:rsid w:val="00F058EE"/>
    <w:rsid w:val="00F14DB9"/>
    <w:rsid w:val="00F17BC8"/>
    <w:rsid w:val="00F266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4FA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FE8B0926CB546ADBD0859A193E9CE98">
    <w:name w:val="4FE8B0926CB546ADBD0859A193E9CE98"/>
    <w:rsid w:val="007A4768"/>
  </w:style>
  <w:style w:type="paragraph" w:customStyle="1" w:styleId="2A6BD62700B94CB5959B8A9CE493677E">
    <w:name w:val="2A6BD62700B94CB5959B8A9CE493677E"/>
    <w:rsid w:val="007A4768"/>
  </w:style>
  <w:style w:type="paragraph" w:customStyle="1" w:styleId="C18767ABB5EE46B29F996921E3C82D06">
    <w:name w:val="C18767ABB5EE46B29F996921E3C82D06"/>
    <w:rsid w:val="007A4768"/>
  </w:style>
  <w:style w:type="paragraph" w:customStyle="1" w:styleId="19B3C9FBF9874933A27001D3AA4B2BA7">
    <w:name w:val="19B3C9FBF9874933A27001D3AA4B2BA7"/>
    <w:rsid w:val="00AF20BC"/>
  </w:style>
  <w:style w:type="paragraph" w:customStyle="1" w:styleId="0ACBBFBF28364575A916D489C406F96E">
    <w:name w:val="0ACBBFBF28364575A916D489C406F96E"/>
    <w:rsid w:val="00BF246E"/>
  </w:style>
  <w:style w:type="paragraph" w:customStyle="1" w:styleId="24D77FBC0FEE4F1689312287BB90E1AF">
    <w:name w:val="24D77FBC0FEE4F1689312287BB90E1AF"/>
    <w:rsid w:val="00BF246E"/>
  </w:style>
  <w:style w:type="paragraph" w:customStyle="1" w:styleId="6272DEEBEAD143859D2DDD5129067ACA">
    <w:name w:val="6272DEEBEAD143859D2DDD5129067ACA"/>
    <w:rsid w:val="00BF246E"/>
  </w:style>
  <w:style w:type="paragraph" w:customStyle="1" w:styleId="369A37A0CF93441F812965B5ED0CD4C2">
    <w:name w:val="369A37A0CF93441F812965B5ED0CD4C2"/>
    <w:rsid w:val="00BF246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9088F8-5B92-4C82-92EF-8489F9BF7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201</Pages>
  <Words>81614</Words>
  <Characters>465206</Characters>
  <Application>Microsoft Office Word</Application>
  <DocSecurity>0</DocSecurity>
  <Lines>3876</Lines>
  <Paragraphs>1091</Paragraphs>
  <ScaleCrop>false</ScaleCrop>
  <HeadingPairs>
    <vt:vector size="2" baseType="variant">
      <vt:variant>
        <vt:lpstr>Название</vt:lpstr>
      </vt:variant>
      <vt:variant>
        <vt:i4>1</vt:i4>
      </vt:variant>
    </vt:vector>
  </HeadingPairs>
  <TitlesOfParts>
    <vt:vector size="1" baseType="lpstr">
      <vt:lpstr>ООП НОО МБОУ ООШ с.Марьино-Николаевка</vt:lpstr>
    </vt:vector>
  </TitlesOfParts>
  <Company>Prosv</Company>
  <LinksUpToDate>false</LinksUpToDate>
  <CharactersWithSpaces>545729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ООП НОО МБОУ ООШ с.Марьино-Николаевка</dc:title>
  <dc:creator>PPritumanova</dc:creator>
  <cp:lastModifiedBy>HP</cp:lastModifiedBy>
  <cp:revision>19</cp:revision>
  <cp:lastPrinted>2019-03-21T08:59:00Z</cp:lastPrinted>
  <dcterms:created xsi:type="dcterms:W3CDTF">2019-03-21T00:09:00Z</dcterms:created>
  <dcterms:modified xsi:type="dcterms:W3CDTF">2019-03-21T10:51:00Z</dcterms:modified>
</cp:coreProperties>
</file>