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A7" w:rsidRPr="00AD74B7" w:rsidRDefault="00CC67A7" w:rsidP="00CC6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CC67A7" w:rsidRDefault="00CC67A7" w:rsidP="00CC6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CC67A7" w:rsidRPr="00ED3CFE" w:rsidRDefault="00CC67A7" w:rsidP="00CC67A7">
      <w:pPr>
        <w:spacing w:after="0"/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музыке</w:t>
      </w: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48775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CC67A7" w:rsidRPr="00ED3CFE" w:rsidRDefault="00CC67A7" w:rsidP="00CC67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CC67A7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Default="00CC67A7" w:rsidP="00CC6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CC67A7" w:rsidRPr="00ED3CFE" w:rsidRDefault="00CC67A7" w:rsidP="00CC67A7">
      <w:pPr>
        <w:ind w:left="4248"/>
        <w:rPr>
          <w:rFonts w:ascii="Times New Roman" w:hAnsi="Times New Roman" w:cs="Times New Roman"/>
          <w:b/>
          <w:sz w:val="28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Default="00CC67A7" w:rsidP="007B7CCA">
      <w:pPr>
        <w:jc w:val="center"/>
        <w:rPr>
          <w:rFonts w:ascii="Times New Roman" w:hAnsi="Times New Roman" w:cs="Times New Roman"/>
          <w:b/>
        </w:rPr>
      </w:pPr>
      <w:r w:rsidRPr="00ED3CFE">
        <w:rPr>
          <w:rFonts w:ascii="Times New Roman" w:hAnsi="Times New Roman" w:cs="Times New Roman"/>
          <w:b/>
        </w:rPr>
        <w:t>.</w:t>
      </w:r>
    </w:p>
    <w:p w:rsidR="006C1F12" w:rsidRPr="00CC67A7" w:rsidRDefault="006C1F12" w:rsidP="00CC67A7">
      <w:pPr>
        <w:jc w:val="center"/>
        <w:rPr>
          <w:rFonts w:ascii="Times New Roman" w:hAnsi="Times New Roman" w:cs="Times New Roman"/>
          <w:b/>
        </w:rPr>
      </w:pPr>
      <w:r w:rsidRPr="00CC67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 результаты учебного предмета</w:t>
      </w:r>
      <w:r w:rsidR="00487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872DA" w:rsidRPr="00EA2193" w:rsidRDefault="006872DA" w:rsidP="006872DA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af1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6872DA" w:rsidRPr="00EA2193" w:rsidRDefault="006872DA" w:rsidP="006872D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EA2193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EA2193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872DA" w:rsidRPr="00EA2193" w:rsidRDefault="006872DA" w:rsidP="006872D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872DA" w:rsidRPr="00EA2193" w:rsidRDefault="006872DA" w:rsidP="006872DA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6872DA" w:rsidRPr="00EA2193" w:rsidRDefault="006872DA" w:rsidP="006872DA">
      <w:pPr>
        <w:pStyle w:val="af3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872DA" w:rsidRPr="00EA2193" w:rsidRDefault="006872DA" w:rsidP="006872DA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6872DA" w:rsidRPr="00EA2193" w:rsidRDefault="006872DA" w:rsidP="006872DA">
      <w:pPr>
        <w:pStyle w:val="af1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6872DA" w:rsidRPr="00EA2193" w:rsidRDefault="006872DA" w:rsidP="006872DA">
      <w:pPr>
        <w:pStyle w:val="af5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6872DA" w:rsidRPr="00EA2193" w:rsidRDefault="006872DA" w:rsidP="006872DA">
      <w:pPr>
        <w:pStyle w:val="af3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EA2193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6872DA" w:rsidRPr="00EA2193" w:rsidRDefault="006872DA" w:rsidP="006872DA">
      <w:pPr>
        <w:pStyle w:val="a5"/>
        <w:numPr>
          <w:ilvl w:val="0"/>
          <w:numId w:val="24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6872DA" w:rsidRPr="00EA2193" w:rsidRDefault="006872DA" w:rsidP="006872DA">
      <w:pPr>
        <w:pStyle w:val="af3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6872DA" w:rsidRPr="00EA2193" w:rsidRDefault="006872DA" w:rsidP="006872DA">
      <w:pPr>
        <w:pStyle w:val="af3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6C1F12" w:rsidRPr="00A25601" w:rsidRDefault="006C1F12" w:rsidP="006C1F12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487751" w:rsidRPr="007B7CCA" w:rsidRDefault="00487751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B7CC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Предметные результаты</w:t>
      </w:r>
    </w:p>
    <w:p w:rsidR="007B7CCA" w:rsidRPr="007B7CCA" w:rsidRDefault="007B7CCA" w:rsidP="007B7CCA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CCA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В</w:t>
      </w:r>
      <w:r w:rsidRPr="007B7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7CCA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7B7CCA" w:rsidRPr="007B7CCA" w:rsidRDefault="007B7CCA" w:rsidP="007B7CCA">
      <w:pPr>
        <w:widowControl w:val="0"/>
        <w:suppressLineNumbers/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B7CCA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B7CC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CCA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7B7CC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7B7CCA" w:rsidRPr="007B7CCA" w:rsidRDefault="007B7CCA" w:rsidP="007B7CCA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</w:t>
      </w:r>
      <w:r w:rsidRPr="007B7CCA">
        <w:rPr>
          <w:rFonts w:ascii="Times New Roman" w:hAnsi="Times New Roman" w:cs="Times New Roman"/>
          <w:sz w:val="24"/>
          <w:szCs w:val="24"/>
        </w:rPr>
        <w:lastRenderedPageBreak/>
        <w:t>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B7CCA" w:rsidRPr="007B7CCA" w:rsidRDefault="007B7CCA" w:rsidP="007B7CC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B7CCA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7B7CCA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B7CCA" w:rsidRPr="007B7CCA" w:rsidRDefault="007B7CCA" w:rsidP="007B7CCA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.</w:t>
      </w:r>
    </w:p>
    <w:p w:rsidR="007B7CCA" w:rsidRPr="007B7CCA" w:rsidRDefault="007B7CCA" w:rsidP="007B7C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7B7CC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B7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4. 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7B7CCA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5.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7B7CCA" w:rsidRPr="007B7CCA" w:rsidRDefault="007B7CCA" w:rsidP="007B7CC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6. 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7B7CCA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7B7CCA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7B7CCA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B7CCA" w:rsidRPr="007B7CCA" w:rsidRDefault="007B7CCA" w:rsidP="007B7CC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7.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8. </w:t>
      </w:r>
      <w:r w:rsidRPr="007B7CCA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7B7CCA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7B7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7CCA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7B7CCA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</w:t>
      </w: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детских и других музыкальных инструментах, музыкально-пластическом движении и импровизации);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Default="006C1F12" w:rsidP="006C1F12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Default="006C1F12" w:rsidP="006C1F12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Default="006C1F12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E4B35" w:rsidRDefault="00BE4B35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Pr="00D401D9" w:rsidRDefault="006C1F12" w:rsidP="00D401D9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D401D9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lastRenderedPageBreak/>
        <w:t xml:space="preserve">Содержание учебного предмета  </w:t>
      </w:r>
    </w:p>
    <w:p w:rsidR="006C1F12" w:rsidRDefault="006C1F12" w:rsidP="00D40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1F12" w:rsidRPr="00A25601" w:rsidRDefault="006C1F12" w:rsidP="007B7CCA">
      <w:pPr>
        <w:tabs>
          <w:tab w:val="left" w:pos="439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6C1F12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Ритм – движение жизни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пазлы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:Д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Мелодия – царица музыки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Весело-грустно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Повторение и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A256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A256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A256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Свободноедирижирование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:Г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осударственный ансамбль народного танца имени Игоря Моисеева; коллективы разных регионов России и др.).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призывная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жалобная, настойчивая и т.д.).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Ритмические игры.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вуд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Игровые дидактические упражнения с использованием наглядного материала.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Пение мелодических интервалов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Восприятие точной и вариативной повторности в музыке.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трехчастной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куплетной формах в инструментальном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Жанровое разнообразие в музыке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классических музыкальных произведений с определением их жанровой основы.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Исполнение </w:t>
      </w:r>
      <w:proofErr w:type="spell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плана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т.д.).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Ритмическое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Пение </w:t>
      </w:r>
      <w:r w:rsidRPr="00A25601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Хоровая планета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A2560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Мир оркестра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Прослушивание фрагментов концертов для солирующего инструмента (фортепиано, скрипка, виолончель, гитара и др.) и оркестра.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коллективноммузицировании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Формы и жанры в музыке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Простые двухчастная и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формы, вариации на новом музыкальном материале. Форма рондо.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остинато,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  <w:proofErr w:type="gramEnd"/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Создание музыкально-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театрального коллектива: распределение ролей: «режиссеры», «артисты», «музыканты», «художники» и т.д. </w:t>
      </w:r>
      <w:proofErr w:type="gramEnd"/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Песни народов мира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освоенныхритмоформул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Оркестровая музыка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произведений для симфонического, камерного, духового, народного оркестров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Музыкально-сценические жанры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мюзикл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знакомление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 кино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), «Приключения Кота Леопольда» (Б. Савельев, Н. Кудрина), «Крокодил Гена и Чебурашка»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В.Шаинский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Учимся, играя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–с</w:t>
      </w:r>
      <w:proofErr w:type="gram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олист», «солист –оркестр».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C1F12" w:rsidRPr="00A25601" w:rsidRDefault="006C1F12" w:rsidP="00D401D9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F12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Pr="00A25601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Pr="00174268" w:rsidRDefault="006C1F12" w:rsidP="00D401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6C1F12" w:rsidRPr="00174268" w:rsidRDefault="006C1F12" w:rsidP="00360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tbl>
      <w:tblPr>
        <w:tblStyle w:val="a8"/>
        <w:tblpPr w:leftFromText="180" w:rightFromText="180" w:vertAnchor="text" w:horzAnchor="margin" w:tblpY="482"/>
        <w:tblW w:w="9747" w:type="dxa"/>
        <w:tblLook w:val="04A0" w:firstRow="1" w:lastRow="0" w:firstColumn="1" w:lastColumn="0" w:noHBand="0" w:noVBand="1"/>
      </w:tblPr>
      <w:tblGrid>
        <w:gridCol w:w="742"/>
        <w:gridCol w:w="7337"/>
        <w:gridCol w:w="1668"/>
      </w:tblGrid>
      <w:tr w:rsidR="006C1F12" w:rsidRPr="00A25601" w:rsidTr="00BE4B35">
        <w:trPr>
          <w:trHeight w:val="558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№</w:t>
            </w:r>
          </w:p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25601">
              <w:rPr>
                <w:b/>
                <w:sz w:val="24"/>
                <w:szCs w:val="24"/>
              </w:rPr>
              <w:t>п</w:t>
            </w:r>
            <w:proofErr w:type="gramEnd"/>
            <w:r w:rsidRPr="00A256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Количество</w:t>
            </w:r>
          </w:p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часов</w:t>
            </w:r>
          </w:p>
        </w:tc>
      </w:tr>
      <w:tr w:rsidR="006C1F12" w:rsidRPr="00A25601" w:rsidTr="002D1B06">
        <w:trPr>
          <w:trHeight w:val="353"/>
        </w:trPr>
        <w:tc>
          <w:tcPr>
            <w:tcW w:w="9747" w:type="dxa"/>
            <w:gridSpan w:val="3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Музыка вокруг нас  16 ч.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И муза вечная со мной!</w:t>
            </w:r>
            <w:r w:rsidR="00D4145F">
              <w:rPr>
                <w:sz w:val="24"/>
                <w:szCs w:val="24"/>
              </w:rPr>
              <w:t xml:space="preserve"> У</w:t>
            </w:r>
            <w:r w:rsidR="003605D1">
              <w:rPr>
                <w:sz w:val="24"/>
                <w:szCs w:val="24"/>
              </w:rPr>
              <w:t>рок-игра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Хоровод муз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6C1F12" w:rsidRPr="00A25601" w:rsidRDefault="00D4145F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Повсюду музыка слышна. У</w:t>
            </w:r>
            <w:r w:rsidR="003605D1">
              <w:rPr>
                <w:sz w:val="24"/>
                <w:szCs w:val="24"/>
              </w:rPr>
              <w:t>рок- путешествие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Душа музыки - мелодия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осени</w:t>
            </w:r>
            <w:r w:rsidR="00D4145F">
              <w:rPr>
                <w:sz w:val="24"/>
                <w:szCs w:val="24"/>
              </w:rPr>
              <w:t>. У</w:t>
            </w:r>
            <w:r w:rsidR="003605D1">
              <w:rPr>
                <w:sz w:val="24"/>
                <w:szCs w:val="24"/>
              </w:rPr>
              <w:t>рок –экскурсия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Сочини мелодию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Музыкальная азбука</w:t>
            </w:r>
            <w:r w:rsidR="003605D1">
              <w:rPr>
                <w:sz w:val="24"/>
                <w:szCs w:val="24"/>
              </w:rPr>
              <w:t xml:space="preserve"> (урок - концерт)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2D1B06" w:rsidRPr="00A25601" w:rsidTr="002D1B06">
        <w:trPr>
          <w:trHeight w:val="353"/>
        </w:trPr>
        <w:tc>
          <w:tcPr>
            <w:tcW w:w="742" w:type="dxa"/>
          </w:tcPr>
          <w:p w:rsidR="002D1B06" w:rsidRPr="00A25601" w:rsidRDefault="002D1B06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2D1B06" w:rsidRPr="0010768D" w:rsidRDefault="002D1B06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0768D">
              <w:rPr>
                <w:sz w:val="24"/>
                <w:szCs w:val="24"/>
              </w:rPr>
              <w:t xml:space="preserve">«Садко». Из русского былинного сказа </w:t>
            </w:r>
          </w:p>
        </w:tc>
        <w:tc>
          <w:tcPr>
            <w:tcW w:w="1668" w:type="dxa"/>
          </w:tcPr>
          <w:p w:rsidR="002D1B06" w:rsidRPr="00A25601" w:rsidRDefault="002D1B06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2D1B06" w:rsidRPr="00A25601" w:rsidTr="002D1B06">
        <w:trPr>
          <w:trHeight w:val="353"/>
        </w:trPr>
        <w:tc>
          <w:tcPr>
            <w:tcW w:w="742" w:type="dxa"/>
          </w:tcPr>
          <w:p w:rsidR="002D1B06" w:rsidRPr="00A25601" w:rsidRDefault="002D1B06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11</w:t>
            </w:r>
          </w:p>
        </w:tc>
        <w:tc>
          <w:tcPr>
            <w:tcW w:w="7337" w:type="dxa"/>
          </w:tcPr>
          <w:p w:rsidR="002D1B06" w:rsidRPr="0010768D" w:rsidRDefault="002D1B06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0768D">
              <w:rPr>
                <w:color w:val="00000A"/>
                <w:sz w:val="24"/>
                <w:szCs w:val="24"/>
              </w:rPr>
              <w:t>Музыкальные народные инструменты</w:t>
            </w:r>
          </w:p>
        </w:tc>
        <w:tc>
          <w:tcPr>
            <w:tcW w:w="1668" w:type="dxa"/>
          </w:tcPr>
          <w:p w:rsidR="002D1B06" w:rsidRPr="00A25601" w:rsidRDefault="002D1B06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13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Разыграй песню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 xml:space="preserve">Пришло Рождество, начинается торжество 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Родной обычай старины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445"/>
        </w:trPr>
        <w:tc>
          <w:tcPr>
            <w:tcW w:w="9747" w:type="dxa"/>
            <w:gridSpan w:val="3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Музыка и ты 17 ч.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Край, в котором ты живешь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18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утра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20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вечера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портреты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Разыграй сказку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23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 не молчали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28</w:t>
            </w:r>
          </w:p>
        </w:tc>
        <w:tc>
          <w:tcPr>
            <w:tcW w:w="7337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1F12" w:rsidRPr="00A25601">
              <w:rPr>
                <w:sz w:val="24"/>
                <w:szCs w:val="24"/>
              </w:rPr>
              <w:t>Чудесная лютня</w:t>
            </w:r>
            <w:r>
              <w:rPr>
                <w:sz w:val="24"/>
                <w:szCs w:val="24"/>
              </w:rPr>
              <w:t xml:space="preserve">». </w:t>
            </w:r>
            <w:r w:rsidRPr="00A25601">
              <w:rPr>
                <w:sz w:val="24"/>
                <w:szCs w:val="24"/>
              </w:rPr>
              <w:t xml:space="preserve"> Звучащие картины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в цирке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Дом, который звучит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  <w:r w:rsidR="00C32D4C"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 xml:space="preserve">Опера </w:t>
            </w:r>
            <w:r w:rsidR="003605D1">
              <w:rPr>
                <w:sz w:val="24"/>
                <w:szCs w:val="24"/>
              </w:rPr>
              <w:t>–</w:t>
            </w:r>
            <w:r w:rsidRPr="00A25601">
              <w:rPr>
                <w:sz w:val="24"/>
                <w:szCs w:val="24"/>
              </w:rPr>
              <w:t xml:space="preserve"> сказка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  <w:r w:rsidR="00C32D4C"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 xml:space="preserve">Ничего на свете лучше </w:t>
            </w:r>
            <w:proofErr w:type="gramStart"/>
            <w:r w:rsidRPr="00A25601">
              <w:rPr>
                <w:sz w:val="24"/>
                <w:szCs w:val="24"/>
              </w:rPr>
              <w:t>нету</w:t>
            </w:r>
            <w:proofErr w:type="gramEnd"/>
            <w:r w:rsidRPr="00A25601">
              <w:rPr>
                <w:sz w:val="24"/>
                <w:szCs w:val="24"/>
              </w:rPr>
              <w:t>…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C32D4C" w:rsidRPr="00A25601" w:rsidTr="002D1B06">
        <w:trPr>
          <w:trHeight w:val="353"/>
        </w:trPr>
        <w:tc>
          <w:tcPr>
            <w:tcW w:w="742" w:type="dxa"/>
          </w:tcPr>
          <w:p w:rsidR="00C32D4C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7" w:type="dxa"/>
          </w:tcPr>
          <w:p w:rsidR="00C32D4C" w:rsidRPr="00A25601" w:rsidRDefault="00C32D4C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Афиша. Программа</w:t>
            </w:r>
          </w:p>
        </w:tc>
        <w:tc>
          <w:tcPr>
            <w:tcW w:w="1668" w:type="dxa"/>
          </w:tcPr>
          <w:p w:rsidR="00C32D4C" w:rsidRPr="00A25601" w:rsidRDefault="00C32D4C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1F12" w:rsidRPr="00A25601" w:rsidRDefault="006C1F12" w:rsidP="00BE4B35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BE4B35" w:rsidRPr="00174268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во   2 классе</w:t>
      </w:r>
    </w:p>
    <w:p w:rsidR="00BE4B35" w:rsidRPr="00174268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E4B35" w:rsidRPr="003F4F4A" w:rsidRDefault="00BE4B35" w:rsidP="00BE4B3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849"/>
      </w:tblGrid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BE4B3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(3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(6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BE4B35" w:rsidRPr="002A7F1C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</w:t>
            </w:r>
            <w:r w:rsidRPr="00EA4D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родного края. 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(7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 «О России петь – что стремиться в храм»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(3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 Плясовые наигрыши. Разыграй песню.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зимы. Встреча весны 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(5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BE4B35" w:rsidRPr="002A7F1C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Увертюра. Финал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(4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нтом быть, так надобно уменье (6</w:t>
            </w:r>
            <w:r w:rsidRPr="00227D4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цветик-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все это – Бах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Мир композитора. (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Могут ли иссякнуть мелодии?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BE4B35" w:rsidRPr="00B94F2F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2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9" w:type="dxa"/>
          </w:tcPr>
          <w:p w:rsidR="00BE4B3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4F4A" w:rsidRPr="00DA44D5" w:rsidRDefault="003F4F4A" w:rsidP="00BE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3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3F4F4A" w:rsidRDefault="003F4F4A" w:rsidP="00BE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E4B35" w:rsidRPr="00DA44D5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Мелодия – душа музыки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Природа и музыка. Лирические образы русских романсов. Лирический пейзаж в живописи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Виват, Россия! Наша слава – Русская держава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Утро.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 xml:space="preserve">Детские образы М. Мусоргского </w:t>
            </w:r>
            <w:proofErr w:type="gramStart"/>
            <w:r w:rsidRPr="00A40241">
              <w:rPr>
                <w:sz w:val="24"/>
                <w:szCs w:val="24"/>
              </w:rPr>
              <w:t xml:space="preserve">( </w:t>
            </w:r>
            <w:proofErr w:type="gramEnd"/>
            <w:r w:rsidRPr="00A40241">
              <w:rPr>
                <w:sz w:val="24"/>
                <w:szCs w:val="24"/>
              </w:rPr>
              <w:t>«В детской», «Картинки с выставки» и П. Чайковского ( «Детский альбом» )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О России петь, что стремиться в храм (7 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Два музыкальных обращения к Богородице.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Образ матери в музыке, поэзии, живописи.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 xml:space="preserve">Образ матери в современном искусстве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 xml:space="preserve">Праздники Православной церкви.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Музыкальный образ праздника в классической и современной музыке.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</w:pPr>
            <w:r w:rsidRPr="00A40241">
              <w:t>Святые земли Русской.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Музыка в новогоднем празднике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Гори, гори ясно, чтобы не погасло! (2ч)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Настрою гусли на старинный лад… Певцы русской старины. Былина о Садко и Морском царе.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3F4F4A" w:rsidRPr="003D3D91" w:rsidRDefault="003F4F4A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Опера «Руслан и Людмила»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Опера «Снегурочка»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Океан – море синее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Балет «Спящая красавица»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В современных ритмах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</w:t>
            </w:r>
            <w:r w:rsidR="00E55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Музыкальное состязание.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Музыкальные инструменты. Звучащие картины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Музыкальные инструменты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 xml:space="preserve">Сюита «Пер </w:t>
            </w:r>
            <w:proofErr w:type="spellStart"/>
            <w:r w:rsidRPr="00A40241">
              <w:t>Гюнт</w:t>
            </w:r>
            <w:proofErr w:type="spellEnd"/>
            <w:r w:rsidRPr="00A40241">
              <w:t>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«Героическая»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Мир Бетховена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</w:t>
            </w:r>
            <w:r w:rsidR="00C75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Чудо-музыка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Острый ритм джаза – звуки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Люблю я грусть твоих просторов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Мир Прокофьева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3D3D91" w:rsidRPr="00A40241" w:rsidRDefault="003D3D91" w:rsidP="009F51A3">
            <w:pPr>
              <w:pStyle w:val="a9"/>
              <w:shd w:val="clear" w:color="auto" w:fill="FFFFFF"/>
            </w:pPr>
            <w:r w:rsidRPr="00A40241">
              <w:t>Певцы родной природы</w:t>
            </w:r>
            <w:r w:rsidR="00BA7DD1">
              <w:t xml:space="preserve">.  </w:t>
            </w:r>
            <w:r w:rsidR="00BA7DD1" w:rsidRPr="00A40241">
              <w:t xml:space="preserve">Прославим радость на земле. 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F12" w:rsidRPr="00DA44D5" w:rsidRDefault="006C1F12" w:rsidP="00BE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4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6C1F12" w:rsidRPr="00DA44D5" w:rsidRDefault="006C1F12" w:rsidP="008970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851"/>
      </w:tblGrid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647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647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Мелодия  «Ты запой мне ту песню…»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«Я пойду по полю белому... На великий праздник 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 Русь»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(5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  Илья  Муромец.  Бородин  «Богатырская  симфония».  Мусоргский «Богатырские  ворота»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851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rPr>
          <w:trHeight w:val="148"/>
        </w:trPr>
        <w:tc>
          <w:tcPr>
            <w:tcW w:w="675" w:type="dxa"/>
          </w:tcPr>
          <w:p w:rsidR="006C1F12" w:rsidRDefault="008970B1" w:rsidP="00897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C1F12" w:rsidRPr="00C540C7" w:rsidRDefault="006C1F12" w:rsidP="008970B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C540C7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851" w:type="dxa"/>
          </w:tcPr>
          <w:p w:rsidR="006C1F12" w:rsidRDefault="006C1F12" w:rsidP="0089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(5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« Приют спокойствия, </w:t>
            </w:r>
            <w:r w:rsidR="008970B1">
              <w:rPr>
                <w:rFonts w:ascii="Times New Roman" w:hAnsi="Times New Roman" w:cs="Times New Roman"/>
                <w:sz w:val="24"/>
                <w:szCs w:val="24"/>
              </w:rPr>
              <w:t xml:space="preserve"> трудов  и  вдохновенья».  </w:t>
            </w: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А.С. Пушкин  и  музыка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Зимнее  утро.   Зимний вечер. Чайковский  «У камелька»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«Что  за  прелесть  эти  сказки».  Прокофьев  «Сказочка».  Римский-Корсаков  «Сказка  о  царе  </w:t>
            </w:r>
            <w:proofErr w:type="spellStart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». «Три  чуда»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Романсы на стихи Пушкина. «Приют, сияньем муз одетый»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Народные праздники.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6C1F12" w:rsidRPr="002A7F1C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(6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Вариации  на  </w:t>
            </w:r>
            <w:r w:rsidR="008970B1">
              <w:rPr>
                <w:rFonts w:ascii="Times New Roman" w:hAnsi="Times New Roman" w:cs="Times New Roman"/>
                <w:sz w:val="24"/>
                <w:szCs w:val="24"/>
              </w:rPr>
              <w:t xml:space="preserve">тему рококо. Чайковский </w:t>
            </w: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«Вариации»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«Картинки  с выставки» «Старый  замок». 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в сирени живет». Рахманинов романс «Сирень»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 «Не молкнет сердце чуткое Шопена...». Танцы, танцы, танцы …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Патетическая соната  Бетховена. Годы странствий. Глинка романс «Венецианская ночь», «Арагонская хота»,  Чайковский «Баркарола»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«Царит  гармония оркестра». Концертные залы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(5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Глинка  «Иван Сусанин». «Праздников праздник, торжество торжеств».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. Опера «</w:t>
            </w:r>
            <w:proofErr w:type="spellStart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Русский  Восток. Восточные  мотивы. Музыка Хачатуряна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</w:tcPr>
          <w:p w:rsidR="006C1F12" w:rsidRDefault="006C1F12" w:rsidP="00001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6C1F12" w:rsidRPr="00BE4B35" w:rsidRDefault="006C1F12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Театр  музыкальной комедии.  Оперетта.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10173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tabs>
                <w:tab w:val="left" w:pos="10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каждой  интонации спрятан человек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8970B1">
        <w:tc>
          <w:tcPr>
            <w:tcW w:w="675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6C1F12" w:rsidRPr="00AA4BD6" w:rsidRDefault="006C1F12" w:rsidP="00D401D9">
            <w:pPr>
              <w:rPr>
                <w:rFonts w:ascii="Times New Roman" w:hAnsi="Times New Roman" w:cs="Times New Roman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  <w:r w:rsidR="00AA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BD6" w:rsidRPr="00A67256">
              <w:rPr>
                <w:rFonts w:ascii="Times New Roman" w:hAnsi="Times New Roman" w:cs="Times New Roman"/>
              </w:rPr>
              <w:t xml:space="preserve"> Обобщающий урок – концерт.</w:t>
            </w:r>
          </w:p>
        </w:tc>
        <w:tc>
          <w:tcPr>
            <w:tcW w:w="851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059" w:rsidRDefault="00B11059" w:rsidP="008970B1">
      <w:pPr>
        <w:spacing w:after="0" w:line="240" w:lineRule="auto"/>
      </w:pPr>
      <w:bookmarkStart w:id="8" w:name="_GoBack"/>
      <w:bookmarkEnd w:id="8"/>
    </w:p>
    <w:sectPr w:rsidR="00B11059" w:rsidSect="008970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146D2E"/>
    <w:multiLevelType w:val="hybridMultilevel"/>
    <w:tmpl w:val="EDCE8330"/>
    <w:lvl w:ilvl="0" w:tplc="A82A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3"/>
  </w:num>
  <w:num w:numId="5">
    <w:abstractNumId w:val="13"/>
  </w:num>
  <w:num w:numId="6">
    <w:abstractNumId w:val="17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18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"/>
  </w:num>
  <w:num w:numId="19">
    <w:abstractNumId w:val="9"/>
  </w:num>
  <w:num w:numId="20">
    <w:abstractNumId w:val="8"/>
  </w:num>
  <w:num w:numId="21">
    <w:abstractNumId w:val="12"/>
  </w:num>
  <w:num w:numId="22">
    <w:abstractNumId w:val="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F12"/>
    <w:rsid w:val="00001444"/>
    <w:rsid w:val="000829D2"/>
    <w:rsid w:val="000B1170"/>
    <w:rsid w:val="00110655"/>
    <w:rsid w:val="00174268"/>
    <w:rsid w:val="00206BE3"/>
    <w:rsid w:val="00215D6A"/>
    <w:rsid w:val="00267725"/>
    <w:rsid w:val="002A6D8D"/>
    <w:rsid w:val="002D1B06"/>
    <w:rsid w:val="0033590B"/>
    <w:rsid w:val="003605D1"/>
    <w:rsid w:val="003B5BE7"/>
    <w:rsid w:val="003D3D91"/>
    <w:rsid w:val="003F4F4A"/>
    <w:rsid w:val="00487751"/>
    <w:rsid w:val="004D5B01"/>
    <w:rsid w:val="00505D8D"/>
    <w:rsid w:val="005A5839"/>
    <w:rsid w:val="005B1238"/>
    <w:rsid w:val="006872DA"/>
    <w:rsid w:val="006C1F12"/>
    <w:rsid w:val="007B7CCA"/>
    <w:rsid w:val="00827152"/>
    <w:rsid w:val="008970B1"/>
    <w:rsid w:val="008C1133"/>
    <w:rsid w:val="009E5632"/>
    <w:rsid w:val="009F51A3"/>
    <w:rsid w:val="00AA4BD6"/>
    <w:rsid w:val="00AE4DD8"/>
    <w:rsid w:val="00B11059"/>
    <w:rsid w:val="00B41C3A"/>
    <w:rsid w:val="00BA7DD1"/>
    <w:rsid w:val="00BB15F7"/>
    <w:rsid w:val="00BE4B35"/>
    <w:rsid w:val="00C32D4C"/>
    <w:rsid w:val="00C75F39"/>
    <w:rsid w:val="00CB5426"/>
    <w:rsid w:val="00CC67A7"/>
    <w:rsid w:val="00D401D9"/>
    <w:rsid w:val="00D4145F"/>
    <w:rsid w:val="00D445CD"/>
    <w:rsid w:val="00DD213E"/>
    <w:rsid w:val="00E55A13"/>
    <w:rsid w:val="00E80D4A"/>
    <w:rsid w:val="00EB43BC"/>
    <w:rsid w:val="00EB62EE"/>
    <w:rsid w:val="00EC66C1"/>
    <w:rsid w:val="00EF33C1"/>
    <w:rsid w:val="00F75627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1F1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F1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C1F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C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6C1F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6C1F1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6C1F12"/>
    <w:rPr>
      <w:i/>
      <w:iCs/>
    </w:rPr>
  </w:style>
  <w:style w:type="character" w:customStyle="1" w:styleId="Zag11">
    <w:name w:val="Zag_11"/>
    <w:rsid w:val="006C1F1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C1F12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6C1F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6C1F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8">
    <w:name w:val="Table Grid"/>
    <w:basedOn w:val="a1"/>
    <w:uiPriority w:val="59"/>
    <w:rsid w:val="006C1F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99"/>
    <w:qFormat/>
    <w:rsid w:val="006C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C1F12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C1F12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rsid w:val="006C1F12"/>
  </w:style>
  <w:style w:type="character" w:customStyle="1" w:styleId="aa">
    <w:name w:val="Без интервала Знак"/>
    <w:link w:val="a9"/>
    <w:uiPriority w:val="99"/>
    <w:locked/>
    <w:rsid w:val="003F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A4B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A4BD6"/>
  </w:style>
  <w:style w:type="paragraph" w:styleId="af">
    <w:name w:val="footer"/>
    <w:basedOn w:val="a"/>
    <w:link w:val="af0"/>
    <w:uiPriority w:val="99"/>
    <w:semiHidden/>
    <w:unhideWhenUsed/>
    <w:rsid w:val="00AA4B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A4BD6"/>
  </w:style>
  <w:style w:type="paragraph" w:customStyle="1" w:styleId="Zag3">
    <w:name w:val="Zag_3"/>
    <w:basedOn w:val="a"/>
    <w:uiPriority w:val="99"/>
    <w:rsid w:val="006872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f1">
    <w:name w:val="Subtitle"/>
    <w:basedOn w:val="a"/>
    <w:next w:val="a"/>
    <w:link w:val="af2"/>
    <w:qFormat/>
    <w:rsid w:val="006872D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6872D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3">
    <w:name w:val="Буллит"/>
    <w:basedOn w:val="a5"/>
    <w:link w:val="af4"/>
    <w:rsid w:val="006872DA"/>
    <w:pPr>
      <w:ind w:firstLine="244"/>
    </w:pPr>
  </w:style>
  <w:style w:type="character" w:customStyle="1" w:styleId="af4">
    <w:name w:val="Буллит Знак"/>
    <w:basedOn w:val="a6"/>
    <w:link w:val="af3"/>
    <w:rsid w:val="006872D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Ξαϋχνϋι"/>
    <w:basedOn w:val="a"/>
    <w:uiPriority w:val="99"/>
    <w:rsid w:val="00687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11116</Words>
  <Characters>63362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35</cp:revision>
  <cp:lastPrinted>2019-02-07T06:16:00Z</cp:lastPrinted>
  <dcterms:created xsi:type="dcterms:W3CDTF">2017-09-20T17:35:00Z</dcterms:created>
  <dcterms:modified xsi:type="dcterms:W3CDTF">2019-03-21T07:28:00Z</dcterms:modified>
</cp:coreProperties>
</file>