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50" w:rsidRDefault="00502D50" w:rsidP="00502D5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502D50" w:rsidRDefault="00502D50" w:rsidP="00502D5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502D50" w:rsidRDefault="00502D50" w:rsidP="00502D5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502D50" w:rsidRDefault="00502D50" w:rsidP="00502D50">
      <w:pPr>
        <w:rPr>
          <w:rFonts w:ascii="Times New Roman" w:hAnsi="Times New Roman" w:cs="Times New Roman"/>
          <w:sz w:val="28"/>
        </w:rPr>
      </w:pPr>
    </w:p>
    <w:p w:rsidR="00633C29" w:rsidRPr="00537992" w:rsidRDefault="00633C29" w:rsidP="00633C29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537992">
        <w:rPr>
          <w:rFonts w:ascii="Times New Roman" w:hAnsi="Times New Roman" w:cs="Times New Roman"/>
          <w:sz w:val="36"/>
        </w:rPr>
        <w:t>Положение</w:t>
      </w:r>
    </w:p>
    <w:p w:rsidR="00502D50" w:rsidRDefault="00633C29" w:rsidP="00633C29">
      <w:pPr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 порядке пользования объектами спорта </w:t>
      </w:r>
    </w:p>
    <w:p w:rsidR="00633C29" w:rsidRPr="00537992" w:rsidRDefault="00502D50" w:rsidP="00633C29">
      <w:pPr>
        <w:jc w:val="center"/>
        <w:rPr>
          <w:rFonts w:ascii="Times New Roman" w:hAnsi="Times New Roman" w:cs="Times New Roman"/>
          <w:sz w:val="32"/>
        </w:rPr>
      </w:pPr>
      <w:r w:rsidRPr="00502D50"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 w:rsidRPr="00502D50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502D50">
        <w:rPr>
          <w:rFonts w:ascii="Times New Roman" w:hAnsi="Times New Roman" w:cs="Times New Roman"/>
          <w:sz w:val="32"/>
          <w:szCs w:val="32"/>
        </w:rPr>
        <w:t>арьино-Николаевка</w:t>
      </w:r>
      <w:r>
        <w:rPr>
          <w:rFonts w:ascii="Times New Roman" w:hAnsi="Times New Roman" w:cs="Times New Roman"/>
          <w:sz w:val="28"/>
        </w:rPr>
        <w:t xml:space="preserve">  </w:t>
      </w:r>
    </w:p>
    <w:bookmarkEnd w:id="0"/>
    <w:p w:rsidR="00633C29" w:rsidRDefault="00633C29" w:rsidP="00633C29">
      <w:pPr>
        <w:rPr>
          <w:rFonts w:ascii="Times New Roman" w:hAnsi="Times New Roman" w:cs="Times New Roman"/>
          <w:sz w:val="28"/>
        </w:rPr>
      </w:pP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 Общие положения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1.1. Настоящее Положение о порядке пользования</w:t>
      </w:r>
      <w:r>
        <w:rPr>
          <w:rFonts w:ascii="Times New Roman" w:hAnsi="Times New Roman" w:cs="Times New Roman"/>
          <w:sz w:val="28"/>
        </w:rPr>
        <w:t xml:space="preserve"> объектами </w:t>
      </w:r>
      <w:r w:rsidRPr="00537992">
        <w:rPr>
          <w:rFonts w:ascii="Times New Roman" w:hAnsi="Times New Roman" w:cs="Times New Roman"/>
          <w:sz w:val="28"/>
        </w:rPr>
        <w:t xml:space="preserve"> спорта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537992">
        <w:rPr>
          <w:rFonts w:ascii="Times New Roman" w:hAnsi="Times New Roman" w:cs="Times New Roman"/>
          <w:sz w:val="28"/>
        </w:rPr>
        <w:t>(далее - Положение) разработано 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организации и обучения в общеобразовательных учреждениях» и регламентирует порядок функционирования лечебно-оздоровительной инфраструктуры, объектов культуры и объе</w:t>
      </w:r>
      <w:r>
        <w:rPr>
          <w:rFonts w:ascii="Times New Roman" w:hAnsi="Times New Roman" w:cs="Times New Roman"/>
          <w:sz w:val="28"/>
        </w:rPr>
        <w:t xml:space="preserve">ктов спорта </w:t>
      </w:r>
      <w:r w:rsidR="00502D50">
        <w:rPr>
          <w:rFonts w:ascii="Times New Roman" w:hAnsi="Times New Roman" w:cs="Times New Roman"/>
          <w:sz w:val="28"/>
        </w:rPr>
        <w:t>МБОУ СОШ с</w:t>
      </w:r>
      <w:proofErr w:type="gramStart"/>
      <w:r w:rsidR="00502D50">
        <w:rPr>
          <w:rFonts w:ascii="Times New Roman" w:hAnsi="Times New Roman" w:cs="Times New Roman"/>
          <w:sz w:val="28"/>
        </w:rPr>
        <w:t>.М</w:t>
      </w:r>
      <w:proofErr w:type="gramEnd"/>
      <w:r w:rsidR="00502D50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>(далее Школы</w:t>
      </w:r>
      <w:r w:rsidRPr="00537992">
        <w:rPr>
          <w:rFonts w:ascii="Times New Roman" w:hAnsi="Times New Roman" w:cs="Times New Roman"/>
          <w:sz w:val="28"/>
        </w:rPr>
        <w:t>).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1.2. К объектам спорта относятся спортивный зал, спортивная площадка, спортивные раздевалки. </w:t>
      </w:r>
    </w:p>
    <w:p w:rsidR="00633C29" w:rsidRPr="00537992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Школа</w:t>
      </w:r>
      <w:r w:rsidRPr="00537992">
        <w:rPr>
          <w:rFonts w:ascii="Times New Roman" w:hAnsi="Times New Roman" w:cs="Times New Roman"/>
          <w:sz w:val="28"/>
        </w:rPr>
        <w:t xml:space="preserve"> несет ответственность за содержание, сохранность, доступность, рациональное использование объектов инфраструктуры</w:t>
      </w:r>
      <w:r>
        <w:rPr>
          <w:rFonts w:ascii="Times New Roman" w:hAnsi="Times New Roman" w:cs="Times New Roman"/>
          <w:sz w:val="28"/>
        </w:rPr>
        <w:t xml:space="preserve">  спорта </w:t>
      </w:r>
      <w:r w:rsidRPr="00537992">
        <w:rPr>
          <w:rFonts w:ascii="Times New Roman" w:hAnsi="Times New Roman" w:cs="Times New Roman"/>
          <w:sz w:val="28"/>
        </w:rPr>
        <w:t>.</w:t>
      </w:r>
    </w:p>
    <w:p w:rsidR="00633C29" w:rsidRPr="00537992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Назначение и требования к оснащению</w:t>
      </w:r>
      <w:r>
        <w:rPr>
          <w:rFonts w:ascii="Times New Roman" w:hAnsi="Times New Roman" w:cs="Times New Roman"/>
          <w:sz w:val="28"/>
        </w:rPr>
        <w:t xml:space="preserve"> объектов спорта Школы</w:t>
      </w:r>
      <w:r w:rsidRPr="00537992">
        <w:rPr>
          <w:rFonts w:ascii="Times New Roman" w:hAnsi="Times New Roman" w:cs="Times New Roman"/>
          <w:sz w:val="28"/>
        </w:rPr>
        <w:t xml:space="preserve">. 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Объектами </w:t>
      </w:r>
      <w:r>
        <w:rPr>
          <w:rFonts w:ascii="Times New Roman" w:hAnsi="Times New Roman" w:cs="Times New Roman"/>
          <w:sz w:val="28"/>
        </w:rPr>
        <w:t xml:space="preserve"> спорта Школы</w:t>
      </w:r>
      <w:r w:rsidRPr="00537992">
        <w:rPr>
          <w:rFonts w:ascii="Times New Roman" w:hAnsi="Times New Roman" w:cs="Times New Roman"/>
          <w:sz w:val="28"/>
        </w:rPr>
        <w:t xml:space="preserve"> являются объекты, специально предназначенные для проведения мероприятий  направленных на:  реализацию основных и дополнительных общеобразовательных программ;  внедрение</w:t>
      </w:r>
      <w:r w:rsidR="00502D50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7992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принципов в учебно-воспитательный процесс;  удовлетворение потребностей в поддержании и укреплении здоровья, физической реабилитации;  организацию физкультурно-оздоровительного и спортивного досуга;  формирование здорового образа жизни;  предупреждение возникновения и распространения заболеваний;  распространение, сохранение, освоение и популяризацию культурных ценностей и предоставление культурных благ;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- др.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2.2. Объекты Школы</w:t>
      </w:r>
      <w:r w:rsidRPr="00537992">
        <w:rPr>
          <w:rFonts w:ascii="Times New Roman" w:hAnsi="Times New Roman" w:cs="Times New Roman"/>
          <w:sz w:val="28"/>
        </w:rPr>
        <w:t xml:space="preserve"> должны быть оснащены оборудованием и инвентарем в соответствии с нормативно-правовыми документами, регламентирующими безопасность эксплуатации, требованиями СанПиН.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 Особенности использования объектов </w:t>
      </w:r>
      <w:r>
        <w:rPr>
          <w:rFonts w:ascii="Times New Roman" w:hAnsi="Times New Roman" w:cs="Times New Roman"/>
          <w:sz w:val="28"/>
        </w:rPr>
        <w:t xml:space="preserve">спорта </w:t>
      </w:r>
    </w:p>
    <w:p w:rsidR="00633C29" w:rsidRPr="00537992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3.1.</w:t>
      </w:r>
      <w:r w:rsidRPr="00537992">
        <w:rPr>
          <w:rFonts w:ascii="Times New Roman" w:hAnsi="Times New Roman" w:cs="Times New Roman"/>
          <w:sz w:val="28"/>
        </w:rPr>
        <w:t xml:space="preserve"> К пользованию объектами спорта допускаются учащиеся, прошедшие инструктаж по правилам безопасного пове</w:t>
      </w:r>
      <w:r>
        <w:rPr>
          <w:rFonts w:ascii="Times New Roman" w:hAnsi="Times New Roman" w:cs="Times New Roman"/>
          <w:sz w:val="28"/>
        </w:rPr>
        <w:t>дения в спортивном зале (</w:t>
      </w:r>
      <w:r w:rsidRPr="00537992">
        <w:rPr>
          <w:rFonts w:ascii="Times New Roman" w:hAnsi="Times New Roman" w:cs="Times New Roman"/>
          <w:sz w:val="28"/>
        </w:rPr>
        <w:t>спортплощадке и др.). 3.3. Порядок пользования лечебно-оздоровительной инфраструктурой объектами куль</w:t>
      </w:r>
      <w:r>
        <w:rPr>
          <w:rFonts w:ascii="Times New Roman" w:hAnsi="Times New Roman" w:cs="Times New Roman"/>
          <w:sz w:val="28"/>
        </w:rPr>
        <w:t>туры и спорта учащимися</w:t>
      </w:r>
      <w:r w:rsidRPr="00537992">
        <w:rPr>
          <w:rFonts w:ascii="Times New Roman" w:hAnsi="Times New Roman" w:cs="Times New Roman"/>
          <w:sz w:val="28"/>
        </w:rPr>
        <w:t xml:space="preserve"> определяется в соответствии с р</w:t>
      </w:r>
      <w:r>
        <w:rPr>
          <w:rFonts w:ascii="Times New Roman" w:hAnsi="Times New Roman" w:cs="Times New Roman"/>
          <w:sz w:val="28"/>
        </w:rPr>
        <w:t>ежимом функционирования Школы</w:t>
      </w:r>
      <w:r w:rsidRPr="00537992">
        <w:rPr>
          <w:rFonts w:ascii="Times New Roman" w:hAnsi="Times New Roman" w:cs="Times New Roman"/>
          <w:sz w:val="28"/>
        </w:rPr>
        <w:t>. Объекты спорта (спортивный за</w:t>
      </w:r>
      <w:r>
        <w:rPr>
          <w:rFonts w:ascii="Times New Roman" w:hAnsi="Times New Roman" w:cs="Times New Roman"/>
          <w:sz w:val="28"/>
        </w:rPr>
        <w:t>л и др.) с 9.00 до 16.3</w:t>
      </w:r>
      <w:r w:rsidRPr="00537992">
        <w:rPr>
          <w:rFonts w:ascii="Times New Roman" w:hAnsi="Times New Roman" w:cs="Times New Roman"/>
          <w:sz w:val="28"/>
        </w:rPr>
        <w:t xml:space="preserve">0 - в соответствии с расписанием учебных занятий  </w:t>
      </w:r>
      <w:r>
        <w:rPr>
          <w:rFonts w:ascii="Times New Roman" w:hAnsi="Times New Roman" w:cs="Times New Roman"/>
          <w:sz w:val="28"/>
        </w:rPr>
        <w:t xml:space="preserve">и </w:t>
      </w:r>
      <w:r w:rsidRPr="00537992">
        <w:rPr>
          <w:rFonts w:ascii="Times New Roman" w:hAnsi="Times New Roman" w:cs="Times New Roman"/>
          <w:sz w:val="28"/>
        </w:rPr>
        <w:t>расписанием спортивных секций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  <w:r>
        <w:rPr>
          <w:rFonts w:ascii="Times New Roman" w:hAnsi="Times New Roman" w:cs="Times New Roman"/>
          <w:sz w:val="28"/>
        </w:rPr>
        <w:t xml:space="preserve"> с 17.0</w:t>
      </w:r>
      <w:r w:rsidRPr="00537992">
        <w:rPr>
          <w:rFonts w:ascii="Times New Roman" w:hAnsi="Times New Roman" w:cs="Times New Roman"/>
          <w:sz w:val="28"/>
        </w:rPr>
        <w:t xml:space="preserve">0 ежедневно и по воскресеньям - свободный доступ </w:t>
      </w:r>
      <w:r>
        <w:rPr>
          <w:rFonts w:ascii="Times New Roman" w:hAnsi="Times New Roman" w:cs="Times New Roman"/>
          <w:sz w:val="28"/>
        </w:rPr>
        <w:t>к спортивной площадке.</w:t>
      </w:r>
      <w:r w:rsidRPr="00537992">
        <w:rPr>
          <w:rFonts w:ascii="Times New Roman" w:hAnsi="Times New Roman" w:cs="Times New Roman"/>
          <w:sz w:val="28"/>
        </w:rPr>
        <w:t xml:space="preserve">  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537992">
        <w:rPr>
          <w:rFonts w:ascii="Times New Roman" w:hAnsi="Times New Roman" w:cs="Times New Roman"/>
          <w:sz w:val="28"/>
        </w:rPr>
        <w:t>Права и обязанн</w:t>
      </w:r>
      <w:r>
        <w:rPr>
          <w:rFonts w:ascii="Times New Roman" w:hAnsi="Times New Roman" w:cs="Times New Roman"/>
          <w:sz w:val="28"/>
        </w:rPr>
        <w:t xml:space="preserve">ости учащихся по использованию  объектов спорта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4.1. Все учащиеся Школы</w:t>
      </w:r>
      <w:r w:rsidRPr="00537992">
        <w:rPr>
          <w:rFonts w:ascii="Times New Roman" w:hAnsi="Times New Roman" w:cs="Times New Roman"/>
          <w:sz w:val="28"/>
        </w:rPr>
        <w:t xml:space="preserve"> имеют право: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выбора и свободного доступа к объектам в соответствии со своими потребностями и интересами;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 бесплатного пользования объектами в рамках реализации основных и дополнительных общеобразовательных программ;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Все учащиеся </w:t>
      </w:r>
      <w:r w:rsidRPr="00537992">
        <w:rPr>
          <w:rFonts w:ascii="Times New Roman" w:hAnsi="Times New Roman" w:cs="Times New Roman"/>
          <w:sz w:val="28"/>
        </w:rPr>
        <w:t xml:space="preserve"> в процессе пользования объектами обязаны: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 посещать объекты </w:t>
      </w:r>
      <w:r>
        <w:rPr>
          <w:rFonts w:ascii="Times New Roman" w:hAnsi="Times New Roman" w:cs="Times New Roman"/>
          <w:sz w:val="28"/>
        </w:rPr>
        <w:t xml:space="preserve">спорта Школы </w:t>
      </w:r>
      <w:r w:rsidRPr="00537992">
        <w:rPr>
          <w:rFonts w:ascii="Times New Roman" w:hAnsi="Times New Roman" w:cs="Times New Roman"/>
          <w:sz w:val="28"/>
        </w:rPr>
        <w:t>в соответствии с утвержденным расписанием уроков, гр</w:t>
      </w:r>
      <w:r>
        <w:rPr>
          <w:rFonts w:ascii="Times New Roman" w:hAnsi="Times New Roman" w:cs="Times New Roman"/>
          <w:sz w:val="28"/>
        </w:rPr>
        <w:t>афиком занятий кружков и секций</w:t>
      </w:r>
      <w:r w:rsidRPr="00537992">
        <w:rPr>
          <w:rFonts w:ascii="Times New Roman" w:hAnsi="Times New Roman" w:cs="Times New Roman"/>
          <w:sz w:val="28"/>
        </w:rPr>
        <w:t>;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выполнять требования устава Школы</w:t>
      </w:r>
      <w:r w:rsidRPr="00537992">
        <w:rPr>
          <w:rFonts w:ascii="Times New Roman" w:hAnsi="Times New Roman" w:cs="Times New Roman"/>
          <w:sz w:val="28"/>
        </w:rPr>
        <w:t xml:space="preserve"> и правил внутреннего распорядка. </w:t>
      </w:r>
    </w:p>
    <w:p w:rsidR="0082322E" w:rsidRDefault="0082322E"/>
    <w:p w:rsidR="0082322E" w:rsidRDefault="0082322E" w:rsidP="0082322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2322E" w:rsidRDefault="0082322E" w:rsidP="0082322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8105C" w:rsidRDefault="0008105C" w:rsidP="0008105C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08105C" w:rsidRDefault="0008105C" w:rsidP="0008105C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8105C" w:rsidRDefault="0008105C" w:rsidP="0008105C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08105C" w:rsidRDefault="0008105C" w:rsidP="0008105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08105C" w:rsidRDefault="0008105C" w:rsidP="0008105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08105C" w:rsidRDefault="0008105C" w:rsidP="0008105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105C" w:rsidRDefault="0008105C" w:rsidP="0008105C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8105C" w:rsidRDefault="0008105C" w:rsidP="0008105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08105C" w:rsidRDefault="0008105C" w:rsidP="0008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08105C" w:rsidRDefault="0008105C" w:rsidP="0008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2E" w:rsidRDefault="0082322E" w:rsidP="0082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2E" w:rsidRDefault="0082322E" w:rsidP="0082322E">
      <w:pPr>
        <w:rPr>
          <w:rFonts w:ascii="Times New Roman" w:hAnsi="Times New Roman" w:cs="Times New Roman"/>
          <w:sz w:val="28"/>
        </w:rPr>
      </w:pPr>
    </w:p>
    <w:p w:rsidR="00263854" w:rsidRPr="0082322E" w:rsidRDefault="00263854" w:rsidP="0082322E"/>
    <w:sectPr w:rsidR="00263854" w:rsidRPr="0082322E" w:rsidSect="00502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47" w:rsidRDefault="00466647" w:rsidP="00502D50">
      <w:pPr>
        <w:spacing w:after="0" w:line="240" w:lineRule="auto"/>
      </w:pPr>
      <w:r>
        <w:separator/>
      </w:r>
    </w:p>
  </w:endnote>
  <w:endnote w:type="continuationSeparator" w:id="0">
    <w:p w:rsidR="00466647" w:rsidRDefault="00466647" w:rsidP="0050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3238"/>
      <w:docPartObj>
        <w:docPartGallery w:val="Page Numbers (Bottom of Page)"/>
        <w:docPartUnique/>
      </w:docPartObj>
    </w:sdtPr>
    <w:sdtEndPr/>
    <w:sdtContent>
      <w:p w:rsidR="00502D50" w:rsidRDefault="00502D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05C">
          <w:rPr>
            <w:noProof/>
          </w:rPr>
          <w:t>2</w:t>
        </w:r>
        <w:r>
          <w:fldChar w:fldCharType="end"/>
        </w:r>
      </w:p>
    </w:sdtContent>
  </w:sdt>
  <w:p w:rsidR="00502D50" w:rsidRDefault="00502D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47" w:rsidRDefault="00466647" w:rsidP="00502D50">
      <w:pPr>
        <w:spacing w:after="0" w:line="240" w:lineRule="auto"/>
      </w:pPr>
      <w:r>
        <w:separator/>
      </w:r>
    </w:p>
  </w:footnote>
  <w:footnote w:type="continuationSeparator" w:id="0">
    <w:p w:rsidR="00466647" w:rsidRDefault="00466647" w:rsidP="0050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C29"/>
    <w:rsid w:val="00032F78"/>
    <w:rsid w:val="0008105C"/>
    <w:rsid w:val="00263854"/>
    <w:rsid w:val="00466647"/>
    <w:rsid w:val="00502D50"/>
    <w:rsid w:val="00633C29"/>
    <w:rsid w:val="0082322E"/>
    <w:rsid w:val="00B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D50"/>
  </w:style>
  <w:style w:type="paragraph" w:styleId="a5">
    <w:name w:val="footer"/>
    <w:basedOn w:val="a"/>
    <w:link w:val="a6"/>
    <w:uiPriority w:val="99"/>
    <w:unhideWhenUsed/>
    <w:rsid w:val="0050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D50"/>
  </w:style>
  <w:style w:type="character" w:customStyle="1" w:styleId="apple-converted-space">
    <w:name w:val="apple-converted-space"/>
    <w:basedOn w:val="a0"/>
    <w:rsid w:val="00823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1DAF-756E-4167-8DCF-02DE1DBD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4</cp:revision>
  <cp:lastPrinted>2015-05-16T12:40:00Z</cp:lastPrinted>
  <dcterms:created xsi:type="dcterms:W3CDTF">2014-11-02T06:41:00Z</dcterms:created>
  <dcterms:modified xsi:type="dcterms:W3CDTF">2015-05-16T12:44:00Z</dcterms:modified>
</cp:coreProperties>
</file>